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7F" w:rsidRDefault="0071798B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56350" cy="8735180"/>
            <wp:effectExtent l="0" t="0" r="6350" b="8890"/>
            <wp:docPr id="1" name="Рисунок 1" descr="C:\Users\Елена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8B" w:rsidRDefault="0071798B">
      <w:pPr>
        <w:rPr>
          <w:sz w:val="20"/>
        </w:rPr>
      </w:pPr>
    </w:p>
    <w:p w:rsidR="0071798B" w:rsidRDefault="0071798B">
      <w:pPr>
        <w:rPr>
          <w:sz w:val="20"/>
        </w:rPr>
      </w:pPr>
    </w:p>
    <w:p w:rsidR="0071798B" w:rsidRDefault="0071798B">
      <w:pPr>
        <w:rPr>
          <w:sz w:val="20"/>
        </w:rPr>
      </w:pPr>
    </w:p>
    <w:p w:rsidR="0071798B" w:rsidRDefault="0071798B">
      <w:pPr>
        <w:rPr>
          <w:sz w:val="20"/>
        </w:rPr>
      </w:pPr>
      <w:bookmarkStart w:id="0" w:name="_GoBack"/>
      <w:bookmarkEnd w:id="0"/>
    </w:p>
    <w:p w:rsidR="0071798B" w:rsidRDefault="0071798B">
      <w:pPr>
        <w:rPr>
          <w:sz w:val="20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4002"/>
        </w:tabs>
        <w:spacing w:before="74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B8697C" w:rsidRDefault="007247BC">
      <w:pPr>
        <w:pStyle w:val="a4"/>
        <w:numPr>
          <w:ilvl w:val="1"/>
          <w:numId w:val="5"/>
        </w:numPr>
        <w:tabs>
          <w:tab w:val="left" w:pos="866"/>
        </w:tabs>
        <w:ind w:right="1127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9D0D7F">
        <w:rPr>
          <w:sz w:val="28"/>
        </w:rPr>
        <w:t>8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сад),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B8697C" w:rsidRDefault="007247BC">
      <w:pPr>
        <w:pStyle w:val="a4"/>
        <w:numPr>
          <w:ilvl w:val="2"/>
          <w:numId w:val="5"/>
        </w:numPr>
        <w:tabs>
          <w:tab w:val="left" w:pos="919"/>
        </w:tabs>
        <w:ind w:right="1130" w:hanging="361"/>
        <w:rPr>
          <w:sz w:val="28"/>
        </w:rPr>
      </w:pPr>
      <w:proofErr w:type="gramStart"/>
      <w:r>
        <w:rPr>
          <w:sz w:val="28"/>
        </w:rPr>
        <w:t>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 Российской Федерации» от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(ст.8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отношения, ст. 93 Государственный контроль (надзор)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97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  <w:proofErr w:type="gramEnd"/>
    </w:p>
    <w:p w:rsidR="00B8697C" w:rsidRDefault="007247BC">
      <w:pPr>
        <w:pStyle w:val="a4"/>
        <w:numPr>
          <w:ilvl w:val="2"/>
          <w:numId w:val="5"/>
        </w:numPr>
        <w:tabs>
          <w:tab w:val="left" w:pos="919"/>
          <w:tab w:val="left" w:pos="3740"/>
          <w:tab w:val="left" w:pos="6785"/>
          <w:tab w:val="left" w:pos="8009"/>
        </w:tabs>
        <w:spacing w:line="242" w:lineRule="auto"/>
        <w:ind w:right="1132" w:hanging="361"/>
        <w:rPr>
          <w:sz w:val="28"/>
        </w:rPr>
      </w:pPr>
      <w:r>
        <w:rPr>
          <w:sz w:val="28"/>
        </w:rPr>
        <w:t>Законом РФ от 26.12.2008 № 294-ФЗ «О защите прав юридических лиц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z w:val="28"/>
        </w:rPr>
        <w:tab/>
        <w:t>предпринимателей</w:t>
      </w:r>
      <w:r>
        <w:rPr>
          <w:sz w:val="28"/>
        </w:rPr>
        <w:tab/>
        <w:t>при</w:t>
      </w:r>
      <w:r>
        <w:rPr>
          <w:sz w:val="28"/>
        </w:rPr>
        <w:tab/>
        <w:t>осуществлении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(надзора)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контроля»;</w:t>
      </w:r>
    </w:p>
    <w:p w:rsidR="00B8697C" w:rsidRDefault="007247BC">
      <w:pPr>
        <w:pStyle w:val="a4"/>
        <w:numPr>
          <w:ilvl w:val="2"/>
          <w:numId w:val="5"/>
        </w:numPr>
        <w:tabs>
          <w:tab w:val="left" w:pos="919"/>
        </w:tabs>
        <w:ind w:right="1144" w:hanging="361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11.03.2011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164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образования";</w:t>
      </w:r>
    </w:p>
    <w:p w:rsidR="00B8697C" w:rsidRDefault="007247BC">
      <w:pPr>
        <w:pStyle w:val="a4"/>
        <w:numPr>
          <w:ilvl w:val="2"/>
          <w:numId w:val="5"/>
        </w:numPr>
        <w:tabs>
          <w:tab w:val="left" w:pos="919"/>
        </w:tabs>
        <w:spacing w:line="242" w:lineRule="auto"/>
        <w:ind w:right="1135" w:hanging="361"/>
        <w:rPr>
          <w:sz w:val="28"/>
        </w:rPr>
      </w:pPr>
      <w:r>
        <w:rPr>
          <w:sz w:val="28"/>
        </w:rPr>
        <w:t>Письмом Министерства образования РФ от 10.09.1999 № 22-06-874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инспекционно-контрольной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3);</w:t>
      </w:r>
    </w:p>
    <w:p w:rsidR="00B8697C" w:rsidRDefault="007247BC">
      <w:pPr>
        <w:pStyle w:val="a4"/>
        <w:numPr>
          <w:ilvl w:val="2"/>
          <w:numId w:val="5"/>
        </w:numPr>
        <w:tabs>
          <w:tab w:val="left" w:pos="919"/>
        </w:tabs>
        <w:ind w:right="1132" w:hanging="361"/>
        <w:rPr>
          <w:sz w:val="28"/>
        </w:rPr>
      </w:pPr>
      <w:r>
        <w:rPr>
          <w:sz w:val="28"/>
        </w:rPr>
        <w:t>Письмом Министерства образования РФ от 07.02.2001 № 22-06-147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учреждений».</w:t>
      </w:r>
    </w:p>
    <w:p w:rsidR="00B8697C" w:rsidRDefault="007247BC">
      <w:pPr>
        <w:pStyle w:val="a4"/>
        <w:numPr>
          <w:ilvl w:val="1"/>
          <w:numId w:val="4"/>
        </w:numPr>
        <w:tabs>
          <w:tab w:val="left" w:pos="641"/>
        </w:tabs>
        <w:ind w:right="1128"/>
        <w:jc w:val="both"/>
        <w:rPr>
          <w:sz w:val="28"/>
        </w:rPr>
      </w:pPr>
      <w:r>
        <w:rPr>
          <w:sz w:val="28"/>
        </w:rPr>
        <w:t>Должностной</w:t>
      </w:r>
      <w:r>
        <w:rPr>
          <w:spacing w:val="5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9"/>
          <w:sz w:val="28"/>
        </w:rPr>
        <w:t xml:space="preserve"> </w:t>
      </w:r>
      <w:r>
        <w:rPr>
          <w:sz w:val="28"/>
        </w:rPr>
        <w:t>это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59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5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для анализа состояния деятельности Детского сада, получения достоверных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контроля призван снять затруднения участников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повысить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эффективность.</w:t>
      </w:r>
    </w:p>
    <w:p w:rsidR="00B8697C" w:rsidRDefault="007247BC">
      <w:pPr>
        <w:pStyle w:val="a3"/>
        <w:ind w:left="640" w:right="1131" w:firstLine="422"/>
      </w:pPr>
      <w:proofErr w:type="gramStart"/>
      <w:r>
        <w:t>Должностной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проведении</w:t>
      </w:r>
      <w:r>
        <w:rPr>
          <w:spacing w:val="7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обследований,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пределах своей компетенции за соблюдением работниками Детского сада</w:t>
      </w:r>
      <w:r>
        <w:rPr>
          <w:spacing w:val="1"/>
        </w:rPr>
        <w:t xml:space="preserve"> </w:t>
      </w:r>
      <w:r>
        <w:t>законодательных и других нормативно-правовых актов РФ,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(Тверской</w:t>
      </w:r>
      <w:r>
        <w:rPr>
          <w:spacing w:val="1"/>
        </w:rPr>
        <w:t xml:space="preserve"> </w:t>
      </w:r>
      <w:r>
        <w:t>области),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детей.</w:t>
      </w:r>
      <w:proofErr w:type="gramEnd"/>
    </w:p>
    <w:p w:rsidR="00B8697C" w:rsidRDefault="007247BC">
      <w:pPr>
        <w:pStyle w:val="a4"/>
        <w:numPr>
          <w:ilvl w:val="1"/>
          <w:numId w:val="4"/>
        </w:numPr>
        <w:tabs>
          <w:tab w:val="left" w:pos="641"/>
        </w:tabs>
        <w:spacing w:line="321" w:lineRule="exact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 является: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341" w:lineRule="exact"/>
        <w:ind w:left="91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  <w:tab w:val="left" w:pos="2789"/>
          <w:tab w:val="left" w:pos="5652"/>
          <w:tab w:val="left" w:pos="7464"/>
          <w:tab w:val="left" w:pos="8116"/>
        </w:tabs>
        <w:spacing w:line="242" w:lineRule="auto"/>
        <w:ind w:right="1143" w:hanging="361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мастерства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339" w:lineRule="exact"/>
        <w:ind w:left="918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сада.</w:t>
      </w:r>
    </w:p>
    <w:p w:rsidR="00B8697C" w:rsidRDefault="00B8697C">
      <w:pPr>
        <w:spacing w:line="339" w:lineRule="exact"/>
        <w:rPr>
          <w:sz w:val="28"/>
        </w:rPr>
        <w:sectPr w:rsidR="00B8697C">
          <w:pgSz w:w="11910" w:h="16840"/>
          <w:pgMar w:top="1360" w:right="0" w:bottom="280" w:left="920" w:header="720" w:footer="720" w:gutter="0"/>
          <w:cols w:space="720"/>
        </w:sect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3171"/>
        </w:tabs>
        <w:spacing w:before="74"/>
        <w:ind w:left="3170" w:hanging="284"/>
        <w:jc w:val="both"/>
      </w:pPr>
      <w:r>
        <w:lastRenderedPageBreak/>
        <w:t>Задачи</w:t>
      </w:r>
      <w:r>
        <w:rPr>
          <w:spacing w:val="-7"/>
        </w:rPr>
        <w:t xml:space="preserve"> </w:t>
      </w:r>
      <w:r>
        <w:t>должностного</w:t>
      </w:r>
      <w:r>
        <w:rPr>
          <w:spacing w:val="-5"/>
        </w:rPr>
        <w:t xml:space="preserve"> </w:t>
      </w:r>
      <w:r>
        <w:t>контроля</w:t>
      </w:r>
    </w:p>
    <w:p w:rsidR="00B8697C" w:rsidRDefault="007247BC">
      <w:pPr>
        <w:pStyle w:val="a3"/>
        <w:spacing w:line="319" w:lineRule="exact"/>
        <w:ind w:left="640" w:firstLine="0"/>
      </w:pPr>
      <w:r>
        <w:t>Должностной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242" w:lineRule="auto"/>
        <w:ind w:right="1132" w:hanging="361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27" w:hanging="361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 регламентирующих деятельность Детского сада, принятие мер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пресечению;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242" w:lineRule="auto"/>
        <w:ind w:right="1139" w:hanging="361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32" w:hanging="361"/>
        <w:rPr>
          <w:sz w:val="28"/>
        </w:rPr>
      </w:pPr>
      <w:r>
        <w:rPr>
          <w:sz w:val="28"/>
        </w:rPr>
        <w:t>защита прав и свобод участников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32" w:hanging="361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proofErr w:type="gramEnd"/>
      <w:r>
        <w:rPr>
          <w:sz w:val="28"/>
        </w:rPr>
        <w:t>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33" w:hanging="361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 и разработка на этой основе предложений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тенденций;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29"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обучающихя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proofErr w:type="gramStart"/>
      <w:r>
        <w:rPr>
          <w:sz w:val="28"/>
        </w:rPr>
        <w:t>л-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жностных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242" w:lineRule="auto"/>
        <w:ind w:right="1139" w:hanging="361"/>
        <w:rPr>
          <w:sz w:val="28"/>
        </w:rPr>
      </w:pPr>
      <w:r>
        <w:rPr>
          <w:sz w:val="28"/>
        </w:rPr>
        <w:t>контроль реализации образовательных программ, соблюдения Устава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spacing w:line="338" w:lineRule="exact"/>
        <w:ind w:left="918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саду;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31" w:hanging="361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:rsidR="00B8697C" w:rsidRDefault="007247BC">
      <w:pPr>
        <w:pStyle w:val="a4"/>
        <w:numPr>
          <w:ilvl w:val="2"/>
          <w:numId w:val="4"/>
        </w:numPr>
        <w:tabs>
          <w:tab w:val="left" w:pos="919"/>
        </w:tabs>
        <w:ind w:right="1132" w:hanging="361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3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контроля.</w:t>
      </w:r>
    </w:p>
    <w:p w:rsidR="00B8697C" w:rsidRDefault="00B8697C">
      <w:pPr>
        <w:pStyle w:val="a3"/>
        <w:spacing w:before="10"/>
        <w:ind w:left="0" w:firstLine="0"/>
        <w:jc w:val="left"/>
        <w:rPr>
          <w:sz w:val="26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929"/>
        </w:tabs>
        <w:ind w:left="928" w:hanging="284"/>
        <w:jc w:val="both"/>
      </w:pPr>
      <w:r>
        <w:t>Организационные</w:t>
      </w:r>
      <w:r>
        <w:rPr>
          <w:spacing w:val="-4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9"/>
        </w:rPr>
        <w:t xml:space="preserve"> </w:t>
      </w:r>
      <w:r>
        <w:t>контроля</w:t>
      </w:r>
    </w:p>
    <w:p w:rsidR="00B8697C" w:rsidRDefault="007247BC">
      <w:pPr>
        <w:pStyle w:val="a4"/>
        <w:numPr>
          <w:ilvl w:val="1"/>
          <w:numId w:val="3"/>
        </w:numPr>
        <w:tabs>
          <w:tab w:val="left" w:pos="641"/>
        </w:tabs>
        <w:ind w:right="1145"/>
        <w:jc w:val="both"/>
        <w:rPr>
          <w:sz w:val="28"/>
        </w:rPr>
      </w:pP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и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919"/>
        </w:tabs>
        <w:ind w:right="1130" w:hanging="721"/>
        <w:jc w:val="both"/>
        <w:rPr>
          <w:sz w:val="28"/>
        </w:rPr>
      </w:pP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утвержденным планом-графиком, который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919"/>
        </w:tabs>
        <w:ind w:right="1130" w:hanging="721"/>
        <w:jc w:val="both"/>
        <w:rPr>
          <w:sz w:val="28"/>
        </w:rPr>
      </w:pPr>
      <w:r>
        <w:rPr>
          <w:sz w:val="28"/>
        </w:rPr>
        <w:t>Контрольная деятельность в виде оперативных проверок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установления фактов и проверки сведений о нарушениях, 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B8697C" w:rsidRDefault="00B8697C">
      <w:pPr>
        <w:jc w:val="both"/>
        <w:rPr>
          <w:sz w:val="28"/>
        </w:rPr>
        <w:sectPr w:rsidR="00B8697C">
          <w:pgSz w:w="11910" w:h="16840"/>
          <w:pgMar w:top="1360" w:right="0" w:bottom="280" w:left="920" w:header="720" w:footer="720" w:gutter="0"/>
          <w:cols w:space="720"/>
        </w:sectPr>
      </w:pPr>
    </w:p>
    <w:p w:rsidR="00B8697C" w:rsidRDefault="007247BC">
      <w:pPr>
        <w:pStyle w:val="a4"/>
        <w:numPr>
          <w:ilvl w:val="1"/>
          <w:numId w:val="3"/>
        </w:numPr>
        <w:tabs>
          <w:tab w:val="left" w:pos="641"/>
        </w:tabs>
        <w:spacing w:before="67"/>
        <w:ind w:right="1140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 (</w:t>
      </w:r>
      <w:proofErr w:type="gramStart"/>
      <w:r>
        <w:rPr>
          <w:sz w:val="28"/>
        </w:rPr>
        <w:t>два</w:t>
      </w:r>
      <w:r>
        <w:rPr>
          <w:spacing w:val="2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9"/>
          <w:sz w:val="28"/>
        </w:rPr>
        <w:t xml:space="preserve"> </w:t>
      </w:r>
      <w:r>
        <w:rPr>
          <w:sz w:val="28"/>
        </w:rPr>
        <w:t>направлений</w:t>
      </w:r>
      <w:proofErr w:type="gramEnd"/>
      <w:r>
        <w:rPr>
          <w:sz w:val="28"/>
        </w:rPr>
        <w:t>).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1347"/>
        </w:tabs>
        <w:ind w:left="1346" w:right="1128" w:hanging="721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годовым планом работы Детского сада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проблемно-ориентированного анализа работы по итогам предыдущего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1347"/>
        </w:tabs>
        <w:spacing w:before="2"/>
        <w:ind w:left="1346" w:right="1132" w:hanging="721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контроль.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проверяющий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изучает:</w:t>
      </w:r>
    </w:p>
    <w:p w:rsidR="00B8697C" w:rsidRDefault="007247BC">
      <w:pPr>
        <w:pStyle w:val="a4"/>
        <w:numPr>
          <w:ilvl w:val="3"/>
          <w:numId w:val="3"/>
        </w:numPr>
        <w:tabs>
          <w:tab w:val="left" w:pos="1774"/>
        </w:tabs>
        <w:spacing w:line="322" w:lineRule="exact"/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компетенции;</w:t>
      </w:r>
    </w:p>
    <w:p w:rsidR="00B8697C" w:rsidRDefault="007247BC">
      <w:pPr>
        <w:pStyle w:val="a4"/>
        <w:numPr>
          <w:ilvl w:val="3"/>
          <w:numId w:val="3"/>
        </w:numPr>
        <w:tabs>
          <w:tab w:val="left" w:pos="1774"/>
        </w:tabs>
        <w:spacing w:line="322" w:lineRule="exact"/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обязанностей;</w:t>
      </w:r>
    </w:p>
    <w:p w:rsidR="00B8697C" w:rsidRDefault="007247BC">
      <w:pPr>
        <w:pStyle w:val="a4"/>
        <w:numPr>
          <w:ilvl w:val="3"/>
          <w:numId w:val="3"/>
        </w:numPr>
        <w:tabs>
          <w:tab w:val="left" w:pos="1774"/>
        </w:tabs>
        <w:spacing w:line="242" w:lineRule="auto"/>
        <w:ind w:right="1128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1347"/>
        </w:tabs>
        <w:ind w:left="1346" w:right="1132" w:hanging="721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контроль.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Фронтальный контроль предусматривает проверку в полном 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работы в одной группе</w:t>
      </w:r>
      <w:r>
        <w:rPr>
          <w:spacing w:val="70"/>
          <w:sz w:val="28"/>
        </w:rPr>
        <w:t xml:space="preserve"> </w:t>
      </w:r>
      <w:r>
        <w:rPr>
          <w:sz w:val="28"/>
        </w:rPr>
        <w:t>в течение нескольких дней.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21"/>
          <w:sz w:val="28"/>
        </w:rPr>
        <w:t xml:space="preserve"> </w:t>
      </w:r>
      <w:r>
        <w:rPr>
          <w:sz w:val="28"/>
        </w:rPr>
        <w:t>форма</w:t>
      </w:r>
      <w:r>
        <w:rPr>
          <w:spacing w:val="2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8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 выполнении программы воспитания в целом, дает материалы для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 педагогического анализа, выводов и помогает 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1347"/>
        </w:tabs>
        <w:spacing w:line="242" w:lineRule="auto"/>
        <w:ind w:left="1346" w:right="1132" w:hanging="721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планов-графиков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 шкалой оценок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B8697C" w:rsidRDefault="007247BC">
      <w:pPr>
        <w:pStyle w:val="a4"/>
        <w:numPr>
          <w:ilvl w:val="2"/>
          <w:numId w:val="3"/>
        </w:numPr>
        <w:tabs>
          <w:tab w:val="left" w:pos="1347"/>
        </w:tabs>
        <w:ind w:left="1346" w:right="1136" w:hanging="721"/>
        <w:jc w:val="both"/>
        <w:rPr>
          <w:sz w:val="28"/>
        </w:rPr>
      </w:pPr>
      <w:r>
        <w:rPr>
          <w:sz w:val="28"/>
        </w:rPr>
        <w:t>Методами должностного контроля могут быть: анализ 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обследование, наблюдение, экспертиза, анкетирование, 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B8697C" w:rsidRDefault="00B8697C">
      <w:pPr>
        <w:pStyle w:val="a3"/>
        <w:spacing w:before="4"/>
        <w:ind w:left="0" w:firstLine="0"/>
        <w:jc w:val="left"/>
        <w:rPr>
          <w:sz w:val="27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2773"/>
        </w:tabs>
        <w:ind w:left="2772" w:hanging="284"/>
        <w:jc w:val="both"/>
      </w:pPr>
      <w:r>
        <w:t>Организация</w:t>
      </w:r>
      <w:r>
        <w:rPr>
          <w:spacing w:val="-7"/>
        </w:rPr>
        <w:t xml:space="preserve"> </w:t>
      </w:r>
      <w:r>
        <w:t>должностного</w:t>
      </w:r>
      <w:r>
        <w:rPr>
          <w:spacing w:val="-4"/>
        </w:rPr>
        <w:t xml:space="preserve"> </w:t>
      </w:r>
      <w:r>
        <w:t>контроля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23"/>
        <w:jc w:val="both"/>
        <w:rPr>
          <w:sz w:val="28"/>
        </w:rPr>
      </w:pPr>
      <w:r>
        <w:rPr>
          <w:sz w:val="28"/>
        </w:rPr>
        <w:t xml:space="preserve">Должностной контроль осуществляется </w:t>
      </w:r>
      <w:proofErr w:type="gramStart"/>
      <w:r>
        <w:rPr>
          <w:sz w:val="28"/>
        </w:rPr>
        <w:t>заведующим</w:t>
      </w:r>
      <w:proofErr w:type="gramEnd"/>
      <w:r>
        <w:rPr>
          <w:sz w:val="28"/>
        </w:rPr>
        <w:t xml:space="preserve"> Детского сада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заместителями, старшей медсестрой, а также руководителями 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объединений, другими специалистами в рамках полномочий,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spacing w:line="242" w:lineRule="auto"/>
        <w:ind w:right="1144"/>
        <w:jc w:val="both"/>
        <w:rPr>
          <w:sz w:val="28"/>
        </w:rPr>
      </w:pP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29"/>
        <w:jc w:val="both"/>
        <w:rPr>
          <w:sz w:val="28"/>
        </w:rPr>
      </w:pPr>
      <w:r>
        <w:rPr>
          <w:sz w:val="28"/>
        </w:rPr>
        <w:t xml:space="preserve">Заведующий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2 недели издает приказ о сроках и теме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52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44"/>
          <w:sz w:val="28"/>
        </w:rPr>
        <w:t xml:space="preserve"> </w:t>
      </w:r>
      <w:r>
        <w:rPr>
          <w:sz w:val="28"/>
        </w:rPr>
        <w:t>срок</w:t>
      </w:r>
      <w:r>
        <w:rPr>
          <w:spacing w:val="44"/>
          <w:sz w:val="28"/>
        </w:rPr>
        <w:t xml:space="preserve"> </w:t>
      </w:r>
      <w:r>
        <w:rPr>
          <w:sz w:val="28"/>
        </w:rPr>
        <w:t>предо-</w:t>
      </w:r>
    </w:p>
    <w:p w:rsidR="00B8697C" w:rsidRDefault="00B8697C">
      <w:pPr>
        <w:jc w:val="both"/>
        <w:rPr>
          <w:sz w:val="28"/>
        </w:rPr>
        <w:sectPr w:rsidR="00B8697C">
          <w:pgSz w:w="11910" w:h="16840"/>
          <w:pgMar w:top="1040" w:right="0" w:bottom="280" w:left="920" w:header="720" w:footer="720" w:gutter="0"/>
          <w:cols w:space="720"/>
        </w:sectPr>
      </w:pPr>
    </w:p>
    <w:p w:rsidR="00B8697C" w:rsidRDefault="007247BC">
      <w:pPr>
        <w:pStyle w:val="a3"/>
        <w:spacing w:before="67"/>
        <w:ind w:left="640" w:right="1132" w:firstLine="0"/>
      </w:pPr>
      <w:proofErr w:type="spellStart"/>
      <w:proofErr w:type="gramStart"/>
      <w:r>
        <w:lastRenderedPageBreak/>
        <w:t>ставления</w:t>
      </w:r>
      <w:proofErr w:type="spellEnd"/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назначает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проверяющих</w:t>
      </w:r>
      <w:r>
        <w:rPr>
          <w:spacing w:val="1"/>
        </w:rPr>
        <w:t xml:space="preserve"> </w:t>
      </w:r>
      <w:r>
        <w:t>план-задание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контроля.</w:t>
      </w:r>
      <w:proofErr w:type="gramEnd"/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27"/>
        <w:jc w:val="both"/>
        <w:rPr>
          <w:sz w:val="28"/>
        </w:rPr>
      </w:pPr>
      <w:r>
        <w:rPr>
          <w:sz w:val="28"/>
        </w:rPr>
        <w:t>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АХР.</w:t>
      </w:r>
      <w:r>
        <w:rPr>
          <w:spacing w:val="1"/>
          <w:sz w:val="28"/>
        </w:rPr>
        <w:t xml:space="preserve"> </w:t>
      </w:r>
      <w:r>
        <w:rPr>
          <w:sz w:val="28"/>
        </w:rPr>
        <w:t>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spacing w:before="3"/>
        <w:ind w:right="1132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компетенции </w:t>
      </w:r>
      <w:proofErr w:type="gramStart"/>
      <w:r>
        <w:rPr>
          <w:sz w:val="28"/>
        </w:rPr>
        <w:t>заведующего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Детского сада.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spacing w:line="320" w:lineRule="exact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контроля: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309"/>
        </w:tabs>
        <w:spacing w:line="342" w:lineRule="exact"/>
        <w:rPr>
          <w:sz w:val="28"/>
        </w:rPr>
      </w:pPr>
      <w:r>
        <w:rPr>
          <w:sz w:val="28"/>
        </w:rPr>
        <w:t>план-график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309"/>
        </w:tabs>
        <w:spacing w:before="3"/>
        <w:ind w:right="1133"/>
        <w:rPr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оформлено);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309"/>
        </w:tabs>
        <w:ind w:right="1131"/>
        <w:rPr>
          <w:sz w:val="28"/>
        </w:rPr>
      </w:pPr>
      <w:r>
        <w:rPr>
          <w:sz w:val="28"/>
        </w:rPr>
        <w:t>обращение физических и юридических лиц по поводу нарушений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образования;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309"/>
        </w:tabs>
        <w:spacing w:line="341" w:lineRule="exact"/>
        <w:rPr>
          <w:sz w:val="28"/>
        </w:rPr>
      </w:pPr>
      <w:r>
        <w:rPr>
          <w:sz w:val="28"/>
        </w:rPr>
        <w:t>оперативный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spacing w:before="1"/>
        <w:ind w:right="1131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 не должна превышать 5-10 дней, с посещением не более 5 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32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3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(экстренных)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заранее.</w:t>
      </w:r>
    </w:p>
    <w:p w:rsidR="00B8697C" w:rsidRDefault="007247BC">
      <w:pPr>
        <w:pStyle w:val="a3"/>
        <w:ind w:left="640" w:right="1131" w:firstLine="422"/>
      </w:pPr>
      <w:r>
        <w:t>Экстренным случаем считается письменная жалоба родителей 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трудовой дисциплины работниками</w:t>
      </w:r>
      <w:r>
        <w:rPr>
          <w:spacing w:val="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919"/>
        </w:tabs>
        <w:spacing w:line="242" w:lineRule="auto"/>
        <w:ind w:right="1130"/>
        <w:jc w:val="both"/>
        <w:rPr>
          <w:sz w:val="28"/>
        </w:rPr>
      </w:pPr>
      <w:r>
        <w:rPr>
          <w:sz w:val="28"/>
        </w:rPr>
        <w:t>Результаты тематического и комплексного контроля оформляются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919"/>
        </w:tabs>
        <w:ind w:right="1129"/>
        <w:jc w:val="both"/>
        <w:rPr>
          <w:sz w:val="28"/>
        </w:rPr>
      </w:pPr>
      <w:r>
        <w:rPr>
          <w:sz w:val="28"/>
        </w:rPr>
        <w:t>Текущий контроль может фиксироваться в виде констатации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картах контроля (анализа, наблюдения). По результатам текущего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справка.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737"/>
        </w:tabs>
        <w:ind w:left="736" w:right="1133" w:hanging="524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ind w:right="1132" w:hanging="528"/>
        <w:jc w:val="both"/>
        <w:rPr>
          <w:sz w:val="28"/>
        </w:rPr>
      </w:pPr>
      <w:r>
        <w:rPr>
          <w:sz w:val="28"/>
        </w:rPr>
        <w:t>Проверяющие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проверяемые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3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целом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B8697C" w:rsidRDefault="00B8697C">
      <w:pPr>
        <w:jc w:val="both"/>
        <w:rPr>
          <w:sz w:val="28"/>
        </w:rPr>
        <w:sectPr w:rsidR="00B8697C">
          <w:pgSz w:w="11910" w:h="16840"/>
          <w:pgMar w:top="1040" w:right="0" w:bottom="280" w:left="920" w:header="720" w:footer="720" w:gutter="0"/>
          <w:cols w:space="720"/>
        </w:sectPr>
      </w:pPr>
    </w:p>
    <w:p w:rsidR="00B8697C" w:rsidRDefault="007247BC">
      <w:pPr>
        <w:pStyle w:val="a3"/>
        <w:spacing w:before="67"/>
        <w:ind w:left="640" w:right="1136" w:firstLine="0"/>
      </w:pPr>
      <w:r>
        <w:lastRenderedPageBreak/>
        <w:t>выводам. Если нет возможности получить подпись проверяемого, запись 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заведующий</w:t>
      </w:r>
      <w:proofErr w:type="gramEnd"/>
      <w:r>
        <w:rPr>
          <w:spacing w:val="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641"/>
        </w:tabs>
        <w:spacing w:line="244" w:lineRule="auto"/>
        <w:ind w:right="1135" w:hanging="528"/>
        <w:jc w:val="both"/>
        <w:rPr>
          <w:sz w:val="28"/>
        </w:rPr>
      </w:pPr>
      <w:r>
        <w:rPr>
          <w:sz w:val="28"/>
        </w:rPr>
        <w:t>По итогам контроля,</w:t>
      </w:r>
      <w:r>
        <w:rPr>
          <w:spacing w:val="70"/>
          <w:sz w:val="28"/>
        </w:rPr>
        <w:t xml:space="preserve"> </w:t>
      </w:r>
      <w:r>
        <w:rPr>
          <w:sz w:val="28"/>
        </w:rPr>
        <w:t>в зависимости от его вида, формы, целей, задач,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реального 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дел: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064"/>
        </w:tabs>
        <w:ind w:left="1063" w:right="1145"/>
        <w:rPr>
          <w:sz w:val="28"/>
        </w:rPr>
      </w:pP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планерки,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3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Детского сада;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064"/>
        </w:tabs>
        <w:ind w:left="1063" w:right="1131"/>
        <w:rPr>
          <w:sz w:val="28"/>
        </w:rPr>
      </w:pPr>
      <w:r>
        <w:rPr>
          <w:sz w:val="28"/>
        </w:rPr>
        <w:t>сделанные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номенклатуре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8"/>
          <w:sz w:val="28"/>
        </w:rPr>
        <w:t xml:space="preserve"> </w:t>
      </w:r>
      <w:r>
        <w:rPr>
          <w:sz w:val="28"/>
        </w:rPr>
        <w:t>Детского сада;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064"/>
        </w:tabs>
        <w:ind w:left="1063" w:right="1138"/>
        <w:rPr>
          <w:sz w:val="28"/>
        </w:rPr>
      </w:pPr>
      <w:r>
        <w:rPr>
          <w:sz w:val="28"/>
        </w:rPr>
        <w:t>результаты контроля могут учитываться при аттестации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но не являются основанием для заключения аттестационной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780"/>
        </w:tabs>
        <w:ind w:left="779" w:right="1131" w:hanging="524"/>
        <w:jc w:val="both"/>
        <w:rPr>
          <w:sz w:val="28"/>
        </w:rPr>
      </w:pPr>
      <w:proofErr w:type="gramStart"/>
      <w:r>
        <w:rPr>
          <w:sz w:val="28"/>
        </w:rPr>
        <w:t>Заведующий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решения: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208"/>
        </w:tabs>
        <w:spacing w:line="341" w:lineRule="exact"/>
        <w:ind w:left="1207" w:hanging="362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208"/>
        </w:tabs>
        <w:ind w:left="1207" w:right="1133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208"/>
        </w:tabs>
        <w:ind w:left="1207" w:right="1131"/>
        <w:jc w:val="left"/>
        <w:rPr>
          <w:sz w:val="28"/>
        </w:rPr>
      </w:pP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9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(экспертов);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208"/>
        </w:tabs>
        <w:ind w:left="1207" w:right="1135"/>
        <w:jc w:val="left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36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B8697C" w:rsidRDefault="007247BC">
      <w:pPr>
        <w:pStyle w:val="a4"/>
        <w:numPr>
          <w:ilvl w:val="2"/>
          <w:numId w:val="2"/>
        </w:numPr>
        <w:tabs>
          <w:tab w:val="left" w:pos="1208"/>
        </w:tabs>
        <w:spacing w:line="340" w:lineRule="exact"/>
        <w:ind w:left="1207" w:hanging="362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B8697C" w:rsidRDefault="007247BC">
      <w:pPr>
        <w:pStyle w:val="a4"/>
        <w:numPr>
          <w:ilvl w:val="1"/>
          <w:numId w:val="2"/>
        </w:numPr>
        <w:tabs>
          <w:tab w:val="left" w:pos="780"/>
        </w:tabs>
        <w:spacing w:line="242" w:lineRule="auto"/>
        <w:ind w:left="779" w:right="1246" w:hanging="524"/>
        <w:jc w:val="both"/>
        <w:rPr>
          <w:sz w:val="28"/>
        </w:rPr>
      </w:pPr>
      <w:r>
        <w:rPr>
          <w:sz w:val="28"/>
        </w:rPr>
        <w:t>О результатах проверки сведений, изложенных в обращениях родителей,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 в обращении и запросах других граждан и организаций, сообщается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сроки.</w:t>
      </w:r>
    </w:p>
    <w:p w:rsidR="00B8697C" w:rsidRDefault="00B8697C">
      <w:pPr>
        <w:pStyle w:val="a3"/>
        <w:spacing w:before="8"/>
        <w:ind w:left="0" w:firstLine="0"/>
        <w:jc w:val="left"/>
        <w:rPr>
          <w:sz w:val="26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674"/>
        </w:tabs>
        <w:ind w:left="673" w:hanging="284"/>
        <w:jc w:val="both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вопросов,</w:t>
      </w:r>
      <w:r>
        <w:rPr>
          <w:spacing w:val="-3"/>
        </w:rPr>
        <w:t xml:space="preserve"> </w:t>
      </w:r>
      <w:r>
        <w:t>подлежащих</w:t>
      </w:r>
      <w:r>
        <w:rPr>
          <w:spacing w:val="-9"/>
        </w:rPr>
        <w:t xml:space="preserve"> </w:t>
      </w:r>
      <w:r>
        <w:t>должностному</w:t>
      </w:r>
      <w:r>
        <w:rPr>
          <w:spacing w:val="-5"/>
        </w:rPr>
        <w:t xml:space="preserve"> </w:t>
      </w:r>
      <w:r>
        <w:t>контролю</w:t>
      </w:r>
    </w:p>
    <w:p w:rsidR="00B8697C" w:rsidRDefault="007247BC">
      <w:pPr>
        <w:pStyle w:val="a4"/>
        <w:numPr>
          <w:ilvl w:val="1"/>
          <w:numId w:val="1"/>
        </w:numPr>
        <w:tabs>
          <w:tab w:val="left" w:pos="641"/>
        </w:tabs>
        <w:ind w:right="1131"/>
        <w:jc w:val="both"/>
        <w:rPr>
          <w:sz w:val="28"/>
        </w:rPr>
      </w:pPr>
      <w:proofErr w:type="gramStart"/>
      <w:r>
        <w:rPr>
          <w:sz w:val="28"/>
        </w:rPr>
        <w:t>Заведующий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 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в рамках полномочий, определенных приказом заведующего,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вопросам: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spacing w:line="340" w:lineRule="exact"/>
        <w:ind w:hanging="362"/>
        <w:jc w:val="left"/>
        <w:rPr>
          <w:sz w:val="28"/>
        </w:rPr>
      </w:pP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spacing w:line="242" w:lineRule="auto"/>
        <w:ind w:right="1145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оответствии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spacing w:line="338" w:lineRule="exact"/>
        <w:ind w:hanging="362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ind w:right="1145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spacing w:line="340" w:lineRule="exact"/>
        <w:ind w:hanging="362"/>
        <w:jc w:val="left"/>
        <w:rPr>
          <w:sz w:val="28"/>
        </w:rPr>
      </w:pP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ind w:right="1139"/>
        <w:jc w:val="left"/>
        <w:rPr>
          <w:sz w:val="28"/>
        </w:rPr>
      </w:pPr>
      <w:r>
        <w:rPr>
          <w:sz w:val="28"/>
        </w:rPr>
        <w:t>соблюдения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48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сада;</w:t>
      </w:r>
    </w:p>
    <w:p w:rsidR="00B8697C" w:rsidRDefault="007247BC">
      <w:pPr>
        <w:pStyle w:val="a4"/>
        <w:numPr>
          <w:ilvl w:val="2"/>
          <w:numId w:val="1"/>
        </w:numPr>
        <w:tabs>
          <w:tab w:val="left" w:pos="1064"/>
        </w:tabs>
        <w:spacing w:line="341" w:lineRule="exact"/>
        <w:ind w:hanging="362"/>
        <w:jc w:val="left"/>
        <w:rPr>
          <w:sz w:val="28"/>
        </w:rPr>
      </w:pP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лиц.</w:t>
      </w:r>
    </w:p>
    <w:p w:rsidR="00B8697C" w:rsidRDefault="00B8697C">
      <w:pPr>
        <w:spacing w:line="341" w:lineRule="exact"/>
        <w:rPr>
          <w:sz w:val="28"/>
        </w:rPr>
        <w:sectPr w:rsidR="00B8697C">
          <w:pgSz w:w="11910" w:h="16840"/>
          <w:pgMar w:top="1040" w:right="0" w:bottom="280" w:left="920" w:header="720" w:footer="720" w:gutter="0"/>
          <w:cols w:space="720"/>
        </w:sect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2441"/>
        </w:tabs>
        <w:spacing w:before="72"/>
        <w:ind w:left="2440" w:hanging="284"/>
        <w:jc w:val="both"/>
      </w:pPr>
      <w:r>
        <w:lastRenderedPageBreak/>
        <w:t>Права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8"/>
        </w:rPr>
        <w:t xml:space="preserve"> </w:t>
      </w:r>
      <w:r>
        <w:t>контроля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963"/>
        </w:tabs>
        <w:ind w:right="113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проверяющий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spacing w:line="242" w:lineRule="auto"/>
        <w:ind w:left="1063" w:right="1132" w:hanging="361"/>
        <w:rPr>
          <w:rFonts w:ascii="Symbol" w:hAnsi="Symbol"/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ind w:left="1063" w:right="1133" w:hanging="361"/>
        <w:rPr>
          <w:rFonts w:ascii="Symbol" w:hAnsi="Symbol"/>
          <w:sz w:val="28"/>
        </w:rPr>
      </w:pPr>
      <w:r>
        <w:rPr>
          <w:sz w:val="28"/>
        </w:rPr>
        <w:t>изучать практическую деятельность педагогических работников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и анализ занятий, других мероприятий с детьми, 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моментов;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spacing w:line="340" w:lineRule="exact"/>
        <w:ind w:left="1063" w:hanging="362"/>
        <w:jc w:val="left"/>
        <w:rPr>
          <w:rFonts w:ascii="Symbol" w:hAnsi="Symbol"/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963"/>
        </w:tabs>
        <w:spacing w:line="321" w:lineRule="exact"/>
        <w:ind w:hanging="376"/>
        <w:rPr>
          <w:sz w:val="28"/>
        </w:rPr>
      </w:pPr>
      <w:r>
        <w:rPr>
          <w:sz w:val="28"/>
        </w:rPr>
        <w:t>Проверяемый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 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spacing w:line="341" w:lineRule="exact"/>
        <w:ind w:left="1063" w:hanging="362"/>
        <w:jc w:val="left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spacing w:line="341" w:lineRule="exact"/>
        <w:ind w:left="1063" w:hanging="362"/>
        <w:jc w:val="left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цель,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содержание, виды, 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ind w:left="1063" w:right="1137" w:hanging="361"/>
        <w:rPr>
          <w:rFonts w:ascii="Symbol" w:hAnsi="Symbol"/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проверяющих</w:t>
      </w:r>
      <w:proofErr w:type="gramEnd"/>
      <w:r>
        <w:rPr>
          <w:sz w:val="28"/>
        </w:rPr>
        <w:t>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1064"/>
        </w:tabs>
        <w:ind w:left="1063" w:right="1127" w:hanging="361"/>
        <w:rPr>
          <w:rFonts w:ascii="Symbol" w:hAnsi="Symbol"/>
          <w:sz w:val="28"/>
        </w:rPr>
      </w:pPr>
      <w:r>
        <w:rPr>
          <w:sz w:val="28"/>
        </w:rPr>
        <w:t>обратиться в первичную профсоюзную организацию Детского сада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 контроля.</w:t>
      </w:r>
    </w:p>
    <w:p w:rsidR="00B8697C" w:rsidRDefault="00B8697C">
      <w:pPr>
        <w:pStyle w:val="a3"/>
        <w:spacing w:before="8"/>
        <w:ind w:left="0" w:firstLine="0"/>
        <w:jc w:val="left"/>
        <w:rPr>
          <w:sz w:val="27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4089"/>
        </w:tabs>
        <w:ind w:left="4088" w:hanging="284"/>
        <w:jc w:val="left"/>
      </w:pPr>
      <w:r>
        <w:t>Ответственность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641"/>
        </w:tabs>
        <w:ind w:left="640" w:right="1129"/>
        <w:rPr>
          <w:sz w:val="28"/>
        </w:rPr>
      </w:pPr>
      <w:r>
        <w:rPr>
          <w:sz w:val="28"/>
        </w:rPr>
        <w:t>Члены</w:t>
      </w:r>
      <w:r>
        <w:rPr>
          <w:spacing w:val="15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7"/>
          <w:sz w:val="28"/>
        </w:rPr>
        <w:t xml:space="preserve"> </w:t>
      </w:r>
      <w:r>
        <w:rPr>
          <w:sz w:val="28"/>
        </w:rPr>
        <w:t>занимающейся</w:t>
      </w:r>
      <w:r>
        <w:rPr>
          <w:spacing w:val="1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саду</w:t>
      </w:r>
      <w:r>
        <w:rPr>
          <w:spacing w:val="-3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ответственность: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242" w:lineRule="auto"/>
        <w:ind w:left="933" w:right="1136" w:hanging="361"/>
        <w:jc w:val="left"/>
        <w:rPr>
          <w:rFonts w:ascii="Symbol" w:hAnsi="Symbol"/>
          <w:sz w:val="28"/>
        </w:rPr>
      </w:pP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26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справках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ind w:left="933" w:right="1145" w:hanging="361"/>
        <w:jc w:val="left"/>
        <w:rPr>
          <w:rFonts w:ascii="Symbol" w:hAnsi="Symbol"/>
          <w:sz w:val="28"/>
        </w:rPr>
      </w:pP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тактичное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проверяемому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1"/>
          <w:sz w:val="28"/>
        </w:rPr>
        <w:t xml:space="preserve"> </w:t>
      </w:r>
      <w:r>
        <w:rPr>
          <w:sz w:val="28"/>
        </w:rPr>
        <w:t>во</w:t>
      </w:r>
      <w:r>
        <w:rPr>
          <w:spacing w:val="16"/>
          <w:sz w:val="28"/>
        </w:rPr>
        <w:t xml:space="preserve"> </w:t>
      </w:r>
      <w:r>
        <w:rPr>
          <w:sz w:val="28"/>
        </w:rPr>
        <w:t>время</w:t>
      </w:r>
      <w:r>
        <w:rPr>
          <w:spacing w:val="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  <w:tab w:val="left" w:pos="1378"/>
          <w:tab w:val="left" w:pos="3277"/>
          <w:tab w:val="left" w:pos="4855"/>
          <w:tab w:val="left" w:pos="5220"/>
          <w:tab w:val="left" w:pos="6907"/>
          <w:tab w:val="left" w:pos="8241"/>
        </w:tabs>
        <w:ind w:left="933" w:right="1144" w:hanging="361"/>
        <w:jc w:val="left"/>
        <w:rPr>
          <w:rFonts w:ascii="Symbol" w:hAnsi="Symbol"/>
          <w:sz w:val="28"/>
        </w:rPr>
      </w:pPr>
      <w:r>
        <w:rPr>
          <w:sz w:val="28"/>
        </w:rPr>
        <w:t>за</w:t>
      </w:r>
      <w:r>
        <w:rPr>
          <w:sz w:val="28"/>
        </w:rPr>
        <w:tab/>
        <w:t>качественную</w:t>
      </w:r>
      <w:r>
        <w:rPr>
          <w:sz w:val="28"/>
        </w:rPr>
        <w:tab/>
        <w:t>подготовку</w:t>
      </w:r>
      <w:r>
        <w:rPr>
          <w:sz w:val="28"/>
        </w:rPr>
        <w:tab/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проверки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242" w:lineRule="auto"/>
        <w:ind w:left="933" w:right="1135" w:hanging="361"/>
        <w:jc w:val="left"/>
        <w:rPr>
          <w:rFonts w:ascii="Symbol" w:hAnsi="Symbol"/>
          <w:sz w:val="28"/>
        </w:rPr>
      </w:pP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итогами</w:t>
      </w:r>
      <w:r>
        <w:rPr>
          <w:spacing w:val="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обсуждение;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39" w:lineRule="exact"/>
        <w:ind w:hanging="346"/>
        <w:jc w:val="left"/>
        <w:rPr>
          <w:rFonts w:ascii="Symbol" w:hAnsi="Symbol"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B8697C" w:rsidRDefault="00B8697C">
      <w:pPr>
        <w:pStyle w:val="a3"/>
        <w:spacing w:before="1"/>
        <w:ind w:left="0" w:firstLine="0"/>
        <w:jc w:val="left"/>
        <w:rPr>
          <w:sz w:val="27"/>
        </w:rPr>
      </w:pPr>
    </w:p>
    <w:p w:rsidR="00B8697C" w:rsidRDefault="007247BC">
      <w:pPr>
        <w:pStyle w:val="1"/>
        <w:numPr>
          <w:ilvl w:val="0"/>
          <w:numId w:val="6"/>
        </w:numPr>
        <w:tabs>
          <w:tab w:val="left" w:pos="4012"/>
        </w:tabs>
        <w:ind w:left="4011" w:hanging="284"/>
        <w:jc w:val="left"/>
      </w:pPr>
      <w:r>
        <w:t>Делопроизводство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641"/>
        </w:tabs>
        <w:ind w:left="640" w:right="1145"/>
        <w:rPr>
          <w:sz w:val="28"/>
        </w:rPr>
      </w:pPr>
      <w:r>
        <w:rPr>
          <w:sz w:val="28"/>
        </w:rPr>
        <w:t>Справка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6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 себе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разделы: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тема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before="3"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ind w:left="923" w:right="1186" w:hanging="360"/>
        <w:jc w:val="left"/>
        <w:rPr>
          <w:rFonts w:ascii="Symbol" w:hAnsi="Symbol"/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 пр.);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0" w:lineRule="exact"/>
        <w:jc w:val="left"/>
        <w:rPr>
          <w:rFonts w:ascii="Symbol" w:hAnsi="Symbol"/>
          <w:sz w:val="28"/>
        </w:rPr>
      </w:pPr>
      <w:r>
        <w:rPr>
          <w:sz w:val="28"/>
        </w:rPr>
        <w:t>положительный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опыт;</w:t>
      </w:r>
    </w:p>
    <w:p w:rsidR="00B8697C" w:rsidRDefault="00B8697C">
      <w:pPr>
        <w:spacing w:line="340" w:lineRule="exact"/>
        <w:rPr>
          <w:rFonts w:ascii="Symbol" w:hAnsi="Symbol"/>
          <w:sz w:val="28"/>
        </w:rPr>
        <w:sectPr w:rsidR="00B8697C">
          <w:pgSz w:w="11910" w:h="16840"/>
          <w:pgMar w:top="1040" w:right="0" w:bottom="280" w:left="920" w:header="720" w:footer="720" w:gutter="0"/>
          <w:cols w:space="720"/>
        </w:sectPr>
      </w:pP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before="8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недостатки;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before="2"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выводы;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подписи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подписи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проверяемых</w:t>
      </w:r>
      <w:proofErr w:type="gramEnd"/>
      <w:r>
        <w:rPr>
          <w:sz w:val="28"/>
        </w:rPr>
        <w:t>.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641"/>
          <w:tab w:val="left" w:pos="1187"/>
          <w:tab w:val="left" w:pos="2851"/>
          <w:tab w:val="left" w:pos="4798"/>
          <w:tab w:val="left" w:pos="5158"/>
          <w:tab w:val="left" w:pos="7044"/>
          <w:tab w:val="left" w:pos="8349"/>
        </w:tabs>
        <w:spacing w:before="4"/>
        <w:ind w:left="640" w:right="1135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тематического</w:t>
      </w:r>
      <w:r>
        <w:rPr>
          <w:sz w:val="28"/>
        </w:rPr>
        <w:tab/>
        <w:t>и</w:t>
      </w:r>
      <w:r>
        <w:rPr>
          <w:sz w:val="28"/>
        </w:rPr>
        <w:tab/>
        <w:t>комплексного</w:t>
      </w:r>
      <w:r>
        <w:rPr>
          <w:sz w:val="28"/>
        </w:rPr>
        <w:tab/>
        <w:t>контроля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заведующий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5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указываются: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0" w:lineRule="exact"/>
        <w:jc w:val="left"/>
        <w:rPr>
          <w:rFonts w:ascii="Symbol" w:hAnsi="Symbol"/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1" w:lineRule="exact"/>
        <w:jc w:val="left"/>
        <w:rPr>
          <w:rFonts w:ascii="Symbol" w:hAnsi="Symbol"/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19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тема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before="3"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назначаются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указываются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недостатков;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spacing w:line="322" w:lineRule="exact"/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указываются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контроля;</w:t>
      </w:r>
    </w:p>
    <w:p w:rsidR="00B8697C" w:rsidRDefault="007247BC">
      <w:pPr>
        <w:pStyle w:val="a4"/>
        <w:numPr>
          <w:ilvl w:val="2"/>
          <w:numId w:val="6"/>
        </w:numPr>
        <w:tabs>
          <w:tab w:val="left" w:pos="934"/>
        </w:tabs>
        <w:ind w:left="933" w:hanging="361"/>
        <w:jc w:val="left"/>
        <w:rPr>
          <w:rFonts w:ascii="Symbol" w:hAnsi="Symbol"/>
          <w:sz w:val="20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B8697C" w:rsidRDefault="007247BC">
      <w:pPr>
        <w:pStyle w:val="a4"/>
        <w:numPr>
          <w:ilvl w:val="1"/>
          <w:numId w:val="6"/>
        </w:numPr>
        <w:tabs>
          <w:tab w:val="left" w:pos="641"/>
        </w:tabs>
        <w:ind w:left="640" w:right="1127"/>
        <w:jc w:val="both"/>
        <w:rPr>
          <w:sz w:val="28"/>
        </w:rPr>
      </w:pP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проверяемым, при необходимости готовится сообщение о состоянии дел на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Педсовет,</w:t>
      </w:r>
      <w:r>
        <w:rPr>
          <w:spacing w:val="3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коллектива.</w:t>
      </w:r>
      <w:proofErr w:type="gramEnd"/>
    </w:p>
    <w:p w:rsidR="00B8697C" w:rsidRDefault="007247BC">
      <w:pPr>
        <w:pStyle w:val="a4"/>
        <w:numPr>
          <w:ilvl w:val="1"/>
          <w:numId w:val="6"/>
        </w:numPr>
        <w:tabs>
          <w:tab w:val="left" w:pos="641"/>
        </w:tabs>
        <w:spacing w:line="242" w:lineRule="auto"/>
        <w:ind w:left="640" w:right="1133"/>
        <w:jc w:val="both"/>
        <w:rPr>
          <w:sz w:val="28"/>
        </w:rPr>
      </w:pPr>
      <w:r>
        <w:rPr>
          <w:sz w:val="28"/>
        </w:rPr>
        <w:t>Документация хранится в течение пяти лет. Место хранения – методический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B8697C" w:rsidRDefault="00B8697C">
      <w:pPr>
        <w:spacing w:line="242" w:lineRule="auto"/>
        <w:jc w:val="both"/>
        <w:rPr>
          <w:sz w:val="28"/>
        </w:rPr>
        <w:sectPr w:rsidR="00B8697C">
          <w:pgSz w:w="11910" w:h="16840"/>
          <w:pgMar w:top="1020" w:right="0" w:bottom="280" w:left="920" w:header="720" w:footer="720" w:gutter="0"/>
          <w:cols w:space="720"/>
        </w:sectPr>
      </w:pPr>
    </w:p>
    <w:p w:rsidR="00B8697C" w:rsidRDefault="00B8697C">
      <w:pPr>
        <w:pStyle w:val="a3"/>
        <w:spacing w:before="4"/>
        <w:ind w:left="0" w:firstLine="0"/>
        <w:jc w:val="left"/>
        <w:rPr>
          <w:sz w:val="17"/>
        </w:rPr>
      </w:pPr>
    </w:p>
    <w:sectPr w:rsidR="00B8697C">
      <w:pgSz w:w="11910" w:h="16840"/>
      <w:pgMar w:top="112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CFC"/>
    <w:multiLevelType w:val="multilevel"/>
    <w:tmpl w:val="10C81464"/>
    <w:lvl w:ilvl="0">
      <w:start w:val="1"/>
      <w:numFmt w:val="decimal"/>
      <w:lvlText w:val="%1."/>
      <w:lvlJc w:val="left"/>
      <w:pPr>
        <w:ind w:left="400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18" w:hanging="356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96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6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356"/>
      </w:pPr>
      <w:rPr>
        <w:rFonts w:hint="default"/>
        <w:lang w:val="ru-RU" w:eastAsia="en-US" w:bidi="ar-SA"/>
      </w:rPr>
    </w:lvl>
  </w:abstractNum>
  <w:abstractNum w:abstractNumId="1">
    <w:nsid w:val="2397076F"/>
    <w:multiLevelType w:val="multilevel"/>
    <w:tmpl w:val="A30CA8EE"/>
    <w:lvl w:ilvl="0">
      <w:start w:val="5"/>
      <w:numFmt w:val="decimal"/>
      <w:lvlText w:val="%1"/>
      <w:lvlJc w:val="left"/>
      <w:pPr>
        <w:ind w:left="640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0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06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361"/>
      </w:pPr>
      <w:rPr>
        <w:rFonts w:hint="default"/>
        <w:lang w:val="ru-RU" w:eastAsia="en-US" w:bidi="ar-SA"/>
      </w:rPr>
    </w:lvl>
  </w:abstractNum>
  <w:abstractNum w:abstractNumId="2">
    <w:nsid w:val="510C7D42"/>
    <w:multiLevelType w:val="multilevel"/>
    <w:tmpl w:val="44502DF2"/>
    <w:lvl w:ilvl="0">
      <w:start w:val="1"/>
      <w:numFmt w:val="decimal"/>
      <w:lvlText w:val="%1"/>
      <w:lvlJc w:val="left"/>
      <w:pPr>
        <w:ind w:left="640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0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33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346"/>
      </w:pPr>
      <w:rPr>
        <w:rFonts w:hint="default"/>
        <w:lang w:val="ru-RU" w:eastAsia="en-US" w:bidi="ar-SA"/>
      </w:rPr>
    </w:lvl>
  </w:abstractNum>
  <w:abstractNum w:abstractNumId="3">
    <w:nsid w:val="52750BA9"/>
    <w:multiLevelType w:val="multilevel"/>
    <w:tmpl w:val="1A7C45C8"/>
    <w:lvl w:ilvl="0">
      <w:start w:val="3"/>
      <w:numFmt w:val="decimal"/>
      <w:lvlText w:val="%1"/>
      <w:lvlJc w:val="left"/>
      <w:pPr>
        <w:ind w:left="640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0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3" w:hanging="5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"/>
      <w:lvlJc w:val="left"/>
      <w:pPr>
        <w:ind w:left="17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</w:abstractNum>
  <w:abstractNum w:abstractNumId="4">
    <w:nsid w:val="690E170D"/>
    <w:multiLevelType w:val="multilevel"/>
    <w:tmpl w:val="7A5240CA"/>
    <w:lvl w:ilvl="0">
      <w:start w:val="1"/>
      <w:numFmt w:val="decimal"/>
      <w:lvlText w:val="%1"/>
      <w:lvlJc w:val="left"/>
      <w:pPr>
        <w:ind w:left="213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33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346"/>
      </w:pPr>
      <w:rPr>
        <w:rFonts w:hint="default"/>
        <w:lang w:val="ru-RU" w:eastAsia="en-US" w:bidi="ar-SA"/>
      </w:rPr>
    </w:lvl>
  </w:abstractNum>
  <w:abstractNum w:abstractNumId="5">
    <w:nsid w:val="698D0BCF"/>
    <w:multiLevelType w:val="multilevel"/>
    <w:tmpl w:val="E63AD6CE"/>
    <w:lvl w:ilvl="0">
      <w:start w:val="4"/>
      <w:numFmt w:val="decimal"/>
      <w:lvlText w:val="%1"/>
      <w:lvlJc w:val="left"/>
      <w:pPr>
        <w:ind w:left="640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0" w:hanging="37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3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697C"/>
    <w:rsid w:val="0071798B"/>
    <w:rsid w:val="007247BC"/>
    <w:rsid w:val="009D0D7F"/>
    <w:rsid w:val="00B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73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3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247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73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3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247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2054</Words>
  <Characters>11712</Characters>
  <Application>Microsoft Office Word</Application>
  <DocSecurity>0</DocSecurity>
  <Lines>97</Lines>
  <Paragraphs>27</Paragraphs>
  <ScaleCrop>false</ScaleCrop>
  <Company/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2021-05-21T22:25:00Z</dcterms:created>
  <dcterms:modified xsi:type="dcterms:W3CDTF">2021-11-16T07:19:00Z</dcterms:modified>
</cp:coreProperties>
</file>