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559" w:rsidRDefault="00A63559" w:rsidP="00A63559">
      <w:pPr>
        <w:spacing w:after="0"/>
        <w:ind w:firstLine="709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A63559" w:rsidRDefault="00A63559" w:rsidP="00A63559">
      <w:pPr>
        <w:spacing w:after="0"/>
        <w:ind w:firstLine="709"/>
        <w:jc w:val="center"/>
        <w:rPr>
          <w:b/>
        </w:rPr>
      </w:pPr>
    </w:p>
    <w:p w:rsidR="0024256B" w:rsidRPr="0024256B" w:rsidRDefault="0024256B" w:rsidP="0024256B">
      <w:pPr>
        <w:spacing w:after="0"/>
        <w:ind w:firstLine="709"/>
        <w:jc w:val="center"/>
        <w:rPr>
          <w:b/>
        </w:rPr>
      </w:pPr>
      <w:proofErr w:type="gramStart"/>
      <w:r w:rsidRPr="0024256B">
        <w:rPr>
          <w:b/>
        </w:rPr>
        <w:t>СТОП !</w:t>
      </w:r>
      <w:proofErr w:type="gramEnd"/>
      <w:r w:rsidRPr="0024256B">
        <w:rPr>
          <w:b/>
        </w:rPr>
        <w:t xml:space="preserve"> САЛЮТ</w:t>
      </w:r>
      <w:bookmarkStart w:id="0" w:name="_GoBack"/>
      <w:bookmarkEnd w:id="0"/>
    </w:p>
    <w:p w:rsidR="0024256B" w:rsidRPr="0024256B" w:rsidRDefault="0024256B" w:rsidP="0024256B">
      <w:pPr>
        <w:spacing w:after="0"/>
        <w:ind w:firstLine="709"/>
        <w:jc w:val="center"/>
        <w:rPr>
          <w:b/>
        </w:rPr>
      </w:pPr>
    </w:p>
    <w:p w:rsidR="00C4577A" w:rsidRDefault="00C4577A" w:rsidP="00C4577A">
      <w:pPr>
        <w:spacing w:after="0"/>
        <w:ind w:firstLine="709"/>
        <w:jc w:val="both"/>
      </w:pPr>
      <w:r>
        <w:t>Неотъемлемой частью зимних торжественных мероприятий и главной традицией новогодних гуляний является запуск фейерверка, создающего волшебную атмосферу праздника. Однако его использование имеет ряд ограничений и главное из них – использование пиротехники детьми. Продажа «огненных потех» детям до 16 лет запрещена.</w:t>
      </w:r>
    </w:p>
    <w:p w:rsidR="00C4577A" w:rsidRDefault="00C4577A" w:rsidP="00C4577A">
      <w:pPr>
        <w:spacing w:after="0"/>
        <w:ind w:firstLine="709"/>
        <w:jc w:val="both"/>
      </w:pPr>
    </w:p>
    <w:p w:rsidR="00C4577A" w:rsidRDefault="00C4577A" w:rsidP="00C4577A">
      <w:pPr>
        <w:spacing w:after="0"/>
        <w:ind w:firstLine="709"/>
        <w:jc w:val="both"/>
      </w:pPr>
      <w:r>
        <w:t>Уважаемые родители, предостерегите своего ребенка от опасной забавы. А если все-таки решили порадовать себя и детей ярким фейерверком, не превращайте минуты восторга в годы сожалений. Не пренебрегайте элементарными правилами безопасности.</w:t>
      </w:r>
    </w:p>
    <w:p w:rsidR="00C4577A" w:rsidRDefault="00C4577A" w:rsidP="00C4577A">
      <w:pPr>
        <w:spacing w:after="0"/>
        <w:ind w:firstLine="709"/>
        <w:jc w:val="both"/>
      </w:pPr>
    </w:p>
    <w:p w:rsidR="00C4577A" w:rsidRDefault="00C4577A" w:rsidP="00C4577A">
      <w:pPr>
        <w:spacing w:after="0"/>
        <w:ind w:firstLine="709"/>
        <w:jc w:val="both"/>
      </w:pPr>
      <w:r>
        <w:t>Тщательно изучите перед запуском инструкцию! Места для запуска каждого конкретного изделия должны быть указаны в ней. Пиротехнику нельзя использовать в помещениях, исключение — бенгальские огни и хлопушки.</w:t>
      </w:r>
    </w:p>
    <w:p w:rsidR="00C4577A" w:rsidRDefault="00C4577A" w:rsidP="00C4577A">
      <w:pPr>
        <w:spacing w:after="0"/>
        <w:ind w:firstLine="709"/>
        <w:jc w:val="both"/>
      </w:pPr>
    </w:p>
    <w:p w:rsidR="00C4577A" w:rsidRDefault="00C4577A" w:rsidP="00C4577A">
      <w:pPr>
        <w:spacing w:after="0"/>
        <w:ind w:firstLine="709"/>
        <w:jc w:val="both"/>
      </w:pPr>
      <w:r>
        <w:t>Храните пиротехнические изделия в недоступном для детей месте и вдали от нагревательных приборов. Категорически запрещается носить пиротехнические игрушки в карманах, сжигать их в костре и запускать салют в нетрезвом состоянии.</w:t>
      </w:r>
    </w:p>
    <w:p w:rsidR="00C4577A" w:rsidRDefault="00C4577A" w:rsidP="00C4577A">
      <w:pPr>
        <w:spacing w:after="0"/>
        <w:ind w:firstLine="709"/>
        <w:jc w:val="both"/>
      </w:pPr>
    </w:p>
    <w:p w:rsidR="00F12C76" w:rsidRDefault="00C4577A" w:rsidP="00C4577A">
      <w:pPr>
        <w:spacing w:after="0"/>
        <w:ind w:firstLine="709"/>
        <w:jc w:val="both"/>
      </w:pPr>
      <w:r>
        <w:t>Запретите ребенку самостоятельно запускать пиротехнику, объясните ему правила безопасности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7A"/>
    <w:rsid w:val="0024256B"/>
    <w:rsid w:val="006C0B77"/>
    <w:rsid w:val="008242FF"/>
    <w:rsid w:val="00870751"/>
    <w:rsid w:val="00922C48"/>
    <w:rsid w:val="00A63559"/>
    <w:rsid w:val="00B915B7"/>
    <w:rsid w:val="00C457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B328"/>
  <w15:chartTrackingRefBased/>
  <w15:docId w15:val="{8695CF37-8A9B-4BDC-86AA-66D0047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3</cp:revision>
  <dcterms:created xsi:type="dcterms:W3CDTF">2023-12-19T15:11:00Z</dcterms:created>
  <dcterms:modified xsi:type="dcterms:W3CDTF">2023-12-20T08:41:00Z</dcterms:modified>
</cp:coreProperties>
</file>