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786"/>
      </w:tblGrid>
      <w:tr w:rsidR="005F58ED" w:rsidRPr="005C4C11" w:rsidTr="00900570">
        <w:tc>
          <w:tcPr>
            <w:tcW w:w="5637" w:type="dxa"/>
          </w:tcPr>
          <w:p w:rsidR="005F58ED" w:rsidRPr="005C4C11" w:rsidRDefault="005F58ED" w:rsidP="00900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C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приказу №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8-ОД</w:t>
            </w:r>
            <w:r w:rsidR="0054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09.09.2019 </w:t>
            </w:r>
            <w:r w:rsidRPr="005C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5F58ED" w:rsidRPr="005C4C11" w:rsidRDefault="005F58ED" w:rsidP="00900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5F58ED" w:rsidRPr="005C4C11" w:rsidRDefault="005F58ED" w:rsidP="00900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5F58ED" w:rsidRPr="005C4C11" w:rsidRDefault="005F58ED" w:rsidP="00900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МКДОУ «Детский сад «Буратино» с. Барабаш</w:t>
            </w:r>
          </w:p>
          <w:p w:rsidR="005F58ED" w:rsidRPr="005C4C11" w:rsidRDefault="005F58ED" w:rsidP="00900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  Буглак И.Н.</w:t>
            </w:r>
          </w:p>
          <w:p w:rsidR="005F58ED" w:rsidRPr="005C4C11" w:rsidRDefault="005F58ED" w:rsidP="00900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5C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сентября</w:t>
            </w:r>
            <w:r w:rsidRPr="005C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5C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A13D40" w:rsidRDefault="00A13D40" w:rsidP="00F632EB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5F58ED" w:rsidRDefault="005F58ED" w:rsidP="00F632EB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5F58ED" w:rsidRDefault="005F58ED" w:rsidP="00F632EB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F632EB" w:rsidRDefault="00F632EB" w:rsidP="00F632E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Кодекс этики и служебного поведения сотрудников</w:t>
      </w:r>
    </w:p>
    <w:p w:rsidR="00A13D40" w:rsidRDefault="00A13D40" w:rsidP="00F632EB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2"/>
          <w:szCs w:val="22"/>
        </w:rPr>
      </w:pPr>
    </w:p>
    <w:p w:rsidR="00F632EB" w:rsidRDefault="00F632EB" w:rsidP="00F632E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2"/>
          <w:szCs w:val="22"/>
        </w:rPr>
        <w:t>I. Общие положения.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1. Кодекс этики и служебного поведения работников М</w:t>
      </w:r>
      <w:r w:rsidR="00A13D40">
        <w:rPr>
          <w:rStyle w:val="c2"/>
          <w:color w:val="000000"/>
          <w:sz w:val="22"/>
          <w:szCs w:val="22"/>
        </w:rPr>
        <w:t>К</w:t>
      </w:r>
      <w:r>
        <w:rPr>
          <w:rStyle w:val="c2"/>
          <w:color w:val="000000"/>
          <w:sz w:val="22"/>
          <w:szCs w:val="22"/>
        </w:rPr>
        <w:t xml:space="preserve">ДОУ   </w:t>
      </w:r>
      <w:r w:rsidR="00A13D40">
        <w:rPr>
          <w:rStyle w:val="c2"/>
          <w:color w:val="000000"/>
          <w:sz w:val="22"/>
          <w:szCs w:val="22"/>
        </w:rPr>
        <w:t>«Д</w:t>
      </w:r>
      <w:r>
        <w:rPr>
          <w:rStyle w:val="c2"/>
          <w:color w:val="000000"/>
          <w:sz w:val="22"/>
          <w:szCs w:val="22"/>
        </w:rPr>
        <w:t xml:space="preserve">етского сада </w:t>
      </w:r>
      <w:r w:rsidR="00A13D40">
        <w:rPr>
          <w:rStyle w:val="c2"/>
          <w:color w:val="000000"/>
          <w:sz w:val="22"/>
          <w:szCs w:val="22"/>
        </w:rPr>
        <w:t xml:space="preserve">«Буратино» с. Барабаш </w:t>
      </w:r>
      <w:r>
        <w:rPr>
          <w:rStyle w:val="c2"/>
          <w:color w:val="000000"/>
          <w:sz w:val="22"/>
          <w:szCs w:val="22"/>
        </w:rPr>
        <w:t xml:space="preserve"> (далее – Кодекс) основан на положениях Конституции Российской Федерации, Трудового кодекса, Федерального закона от 25 декабря 2008 г. №273-ФЗ «О противодействии коррупции»,положени</w:t>
      </w:r>
      <w:r w:rsidR="00A13D40">
        <w:rPr>
          <w:rStyle w:val="c2"/>
          <w:color w:val="000000"/>
          <w:sz w:val="22"/>
          <w:szCs w:val="22"/>
        </w:rPr>
        <w:t>ях «Закона о образовании  в РФ»</w:t>
      </w:r>
      <w:r>
        <w:rPr>
          <w:rStyle w:val="c2"/>
          <w:color w:val="000000"/>
          <w:sz w:val="22"/>
          <w:szCs w:val="22"/>
        </w:rPr>
        <w:t>,Указа Президента Российской Федерации от 12 августа 2002 г. № 885 «Об утверждении общих принципов  служебного поведения  государственных служащих», а также на общепризнанных нравственных принципах и нормах российского общества и государства.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2. Положения настоящего Кодекса устанавливают, уточняют и конкретизируют этические нормы поведения работников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, вытекающие из закрепленных законом требований к служебному поведению работников; определяют правила взаимоотношений сотрудников внутри дошкольного учреждения, а также взаимоотношений</w:t>
      </w:r>
      <w:r w:rsidR="005F58ED">
        <w:rPr>
          <w:rStyle w:val="c2"/>
          <w:color w:val="000000"/>
          <w:sz w:val="22"/>
          <w:szCs w:val="22"/>
        </w:rPr>
        <w:t xml:space="preserve"> с воспитанниками, родителями (</w:t>
      </w:r>
      <w:r>
        <w:rPr>
          <w:rStyle w:val="c2"/>
          <w:color w:val="000000"/>
          <w:sz w:val="22"/>
          <w:szCs w:val="22"/>
        </w:rPr>
        <w:t>законным представителями) воспитанников, органами власти, прочими юридическими и физическими лицами.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3. Кодекс являются составной частью условий труда работников с момента заключения ими трудового контракта. Является приложением к правилам внутреннего распорядка.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4.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все работники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независимо от занимаемой  ими должности.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5.Каждый работник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 xml:space="preserve">должен принимать все необходимые меры для соблюдения положений Кодекса, а каждый гражданин Российской Федерации вправе ожидать от работника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поведения в отношениях с ним в соответствии с положениями данного Кодекса.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6.Любой гражданин Российской Федерации, поступающий на работу в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обязан ознакомиться с положениями Кодекса и соблюдать их в процессе своей служебной деятельности.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Каждый родитель (законный представитель) воспитанника, представитель общественности имеет право быть ознакомленным с данным Кодексом.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7. Цели кодекса: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- установить основные формы профессиональной этики в отношениях педагога с дошкольниками и их родителями, с педагогическим сообществом и государством,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- содействие укреплению авторитета педагога и работников ДОУ, репутации учреждения.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8. Кодекс призван повысить эффективность выполнения работниками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своих должностных обязанностей, их самоконтроль.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9.Знание и соблюдение работниками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положений Кодекса является одним из критериев оценки качества их профессиональной деятельности и служебного поведения.</w:t>
      </w:r>
    </w:p>
    <w:p w:rsidR="00F632EB" w:rsidRDefault="00F632EB" w:rsidP="005F58ED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2"/>
          <w:szCs w:val="22"/>
        </w:rPr>
        <w:t>II. Основные этические принципы и правила служебного поведения работников  </w:t>
      </w:r>
      <w:r w:rsidR="00A13D40" w:rsidRPr="00A13D40">
        <w:rPr>
          <w:rStyle w:val="c2"/>
          <w:b/>
          <w:color w:val="000000"/>
          <w:sz w:val="22"/>
          <w:szCs w:val="22"/>
        </w:rPr>
        <w:t>МКДОУ   «Детского сада «Буратино» с. Барабаш</w:t>
      </w:r>
      <w:r w:rsidRPr="00A13D40">
        <w:rPr>
          <w:rStyle w:val="c3"/>
          <w:b/>
          <w:bCs/>
          <w:color w:val="000000"/>
          <w:sz w:val="22"/>
          <w:szCs w:val="22"/>
        </w:rPr>
        <w:t>.</w:t>
      </w:r>
    </w:p>
    <w:p w:rsidR="00F632EB" w:rsidRDefault="00F632EB" w:rsidP="00A13D40">
      <w:pPr>
        <w:pStyle w:val="c1"/>
        <w:shd w:val="clear" w:color="auto" w:fill="FFFFFF"/>
        <w:spacing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10. Все работники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F632EB" w:rsidRDefault="00F632EB" w:rsidP="00A13D40">
      <w:pPr>
        <w:pStyle w:val="c1"/>
        <w:shd w:val="clear" w:color="auto" w:fill="FFFFFF"/>
        <w:spacing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11. Работники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F632EB" w:rsidRDefault="00F632EB" w:rsidP="00A13D40">
      <w:pPr>
        <w:pStyle w:val="c1"/>
        <w:shd w:val="clear" w:color="auto" w:fill="FFFFFF"/>
        <w:spacing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lastRenderedPageBreak/>
        <w:t xml:space="preserve">12.Основные принципы служебного поведения работников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представляют собой основы поведения, которыми им надлежит руководствоваться при исполнении должностных обязанностей.</w:t>
      </w:r>
    </w:p>
    <w:p w:rsidR="00F632EB" w:rsidRDefault="00F632EB" w:rsidP="00A13D40">
      <w:pPr>
        <w:pStyle w:val="c1"/>
        <w:shd w:val="clear" w:color="auto" w:fill="FFFFFF"/>
        <w:spacing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13. Работники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, сознавая ответственность перед государством, обществом и гражданами, призваны:</w:t>
      </w:r>
    </w:p>
    <w:p w:rsidR="00F632EB" w:rsidRDefault="00F632EB" w:rsidP="00A13D40">
      <w:pPr>
        <w:pStyle w:val="c1"/>
        <w:shd w:val="clear" w:color="auto" w:fill="FFFFFF"/>
        <w:spacing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3.1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F632EB" w:rsidRDefault="00F632EB" w:rsidP="00A13D40">
      <w:pPr>
        <w:pStyle w:val="c1"/>
        <w:shd w:val="clear" w:color="auto" w:fill="FFFFFF"/>
        <w:spacing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3.2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F632EB" w:rsidRDefault="00F632EB" w:rsidP="00A13D40">
      <w:pPr>
        <w:pStyle w:val="c1"/>
        <w:shd w:val="clear" w:color="auto" w:fill="FFFFFF"/>
        <w:spacing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3.3 осуществлять свою деятельность в пределах полномочий соответствующего государственного органа;</w:t>
      </w:r>
    </w:p>
    <w:p w:rsidR="00F632EB" w:rsidRDefault="00F632EB" w:rsidP="00A13D40">
      <w:pPr>
        <w:pStyle w:val="c1"/>
        <w:shd w:val="clear" w:color="auto" w:fill="FFFFFF"/>
        <w:spacing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3.4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F632EB" w:rsidRDefault="00F632EB" w:rsidP="00A13D40">
      <w:pPr>
        <w:pStyle w:val="c1"/>
        <w:shd w:val="clear" w:color="auto" w:fill="FFFFFF"/>
        <w:spacing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3.5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F632EB" w:rsidRDefault="00F632EB" w:rsidP="00A13D40">
      <w:pPr>
        <w:pStyle w:val="c1"/>
        <w:shd w:val="clear" w:color="auto" w:fill="FFFFFF"/>
        <w:spacing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3.6 работники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обязаны:</w:t>
      </w:r>
    </w:p>
    <w:p w:rsidR="00F632EB" w:rsidRDefault="00F632EB" w:rsidP="00A13D40">
      <w:pPr>
        <w:pStyle w:val="c1"/>
        <w:shd w:val="clear" w:color="auto" w:fill="FFFFFF"/>
        <w:spacing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-противодействовать проявлениям коррупции и предпринимать меры по ее профилактике в порядке, установленном законодательством Российской Федерации</w:t>
      </w:r>
    </w:p>
    <w:p w:rsidR="00F632EB" w:rsidRDefault="00F632EB" w:rsidP="00A13D40">
      <w:pPr>
        <w:pStyle w:val="c1"/>
        <w:shd w:val="clear" w:color="auto" w:fill="FFFFFF"/>
        <w:spacing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-уведомлять администрацию(работодателя),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F632EB" w:rsidRDefault="00F632EB" w:rsidP="00A13D40">
      <w:pPr>
        <w:pStyle w:val="c1"/>
        <w:shd w:val="clear" w:color="auto" w:fill="FFFFFF"/>
        <w:spacing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-принимать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F632EB" w:rsidRDefault="00F632EB" w:rsidP="00A13D40">
      <w:pPr>
        <w:pStyle w:val="c1"/>
        <w:shd w:val="clear" w:color="auto" w:fill="FFFFFF"/>
        <w:spacing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3.7 соблюдать установленные федеральными законами ограничения и запреты;</w:t>
      </w:r>
    </w:p>
    <w:p w:rsidR="00F632EB" w:rsidRDefault="00F632EB" w:rsidP="00A13D40">
      <w:pPr>
        <w:pStyle w:val="c1"/>
        <w:shd w:val="clear" w:color="auto" w:fill="FFFFFF"/>
        <w:spacing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3.8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F632EB" w:rsidRDefault="00F632EB" w:rsidP="00A13D40">
      <w:pPr>
        <w:pStyle w:val="c1"/>
        <w:shd w:val="clear" w:color="auto" w:fill="FFFFFF"/>
        <w:spacing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3.9 соблюдать нормы служебной, профессиональной этики и правила делового поведения;</w:t>
      </w:r>
    </w:p>
    <w:p w:rsidR="00F632EB" w:rsidRDefault="00F632EB" w:rsidP="00A13D40">
      <w:pPr>
        <w:pStyle w:val="c1"/>
        <w:shd w:val="clear" w:color="auto" w:fill="FFFFFF"/>
        <w:spacing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3.10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632EB" w:rsidRDefault="00F632EB" w:rsidP="00A13D40">
      <w:pPr>
        <w:pStyle w:val="c1"/>
        <w:shd w:val="clear" w:color="auto" w:fill="FFFFFF"/>
        <w:spacing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3.11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F632EB" w:rsidRDefault="00F632EB" w:rsidP="00A13D40">
      <w:pPr>
        <w:pStyle w:val="c1"/>
        <w:shd w:val="clear" w:color="auto" w:fill="FFFFFF"/>
        <w:spacing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3.12 соблюдать установленные в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 xml:space="preserve">правила публичных выступлений и предоставления служебной информации. Работник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 xml:space="preserve">имеет право получать от администрации необходимую информацию, имеющую значение для </w:t>
      </w:r>
      <w:r>
        <w:rPr>
          <w:rStyle w:val="c2"/>
          <w:color w:val="000000"/>
          <w:sz w:val="22"/>
          <w:szCs w:val="22"/>
        </w:rPr>
        <w:lastRenderedPageBreak/>
        <w:t>работы учреждения. Администрация обязана придерживаться принципа открытости по отношению к сотрудникам   МДОУ.</w:t>
      </w:r>
    </w:p>
    <w:p w:rsidR="00F632EB" w:rsidRDefault="00F632EB" w:rsidP="00A13D40">
      <w:pPr>
        <w:pStyle w:val="c1"/>
        <w:shd w:val="clear" w:color="auto" w:fill="FFFFFF"/>
        <w:spacing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3.13 при необходимости оказывать содействие СМИ, правоохранительных органов по информированию общества о работе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, а также оказывать содействие в получении достоверной информации в установленном порядке;</w:t>
      </w:r>
    </w:p>
    <w:p w:rsidR="00F632EB" w:rsidRDefault="00F632EB" w:rsidP="00A13D40">
      <w:pPr>
        <w:pStyle w:val="c1"/>
        <w:shd w:val="clear" w:color="auto" w:fill="FFFFFF"/>
        <w:spacing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14. Работники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F632EB" w:rsidRDefault="00F632EB" w:rsidP="00A13D40">
      <w:pPr>
        <w:pStyle w:val="c1"/>
        <w:shd w:val="clear" w:color="auto" w:fill="FFFFFF"/>
        <w:spacing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В случае возникновения конфликта интересов или возможности такого конфликта сотрудник должен обратиться за помощью к своему непосредственному руководителю. При невозможности разрешения конфликта интересов непосредственным руководителем, сотрудник вправе обратиться за помощью к вышестоящему руководителю.</w:t>
      </w:r>
    </w:p>
    <w:p w:rsidR="00F632EB" w:rsidRDefault="00F632EB" w:rsidP="00A13D40">
      <w:pPr>
        <w:pStyle w:val="c1"/>
        <w:shd w:val="clear" w:color="auto" w:fill="FFFFFF"/>
        <w:spacing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15. При исполнении должностных обязанностей работник детского сада  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F632EB" w:rsidRDefault="00F632EB" w:rsidP="00A13D40">
      <w:pPr>
        <w:pStyle w:val="c1"/>
        <w:shd w:val="clear" w:color="auto" w:fill="FFFFFF"/>
        <w:spacing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16. Работник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обязан уведомлять руководителя (заместителя руководителя),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 ( за исключением случаев, когда по данным фактам проведена или проводится проверка).</w:t>
      </w:r>
    </w:p>
    <w:p w:rsidR="00F632EB" w:rsidRDefault="00F632EB" w:rsidP="00A13D40">
      <w:pPr>
        <w:pStyle w:val="c1"/>
        <w:shd w:val="clear" w:color="auto" w:fill="FFFFFF"/>
        <w:spacing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17.Работник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не должен использовать название учреждения, его репутацию, материальные, финансовые или иные ресурсы, конфиденциальную информацию с целью получения собственной выгоды.</w:t>
      </w:r>
    </w:p>
    <w:p w:rsidR="00F632EB" w:rsidRDefault="00F632EB" w:rsidP="00A13D40">
      <w:pPr>
        <w:pStyle w:val="c1"/>
        <w:shd w:val="clear" w:color="auto" w:fill="FFFFFF"/>
        <w:spacing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18. Работнику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 xml:space="preserve">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различного характера, плату за развлечения, отдых и иные вознаграждения). В некоторых случаях допускается принимать подарки (например, сделанные своими руками; цветы) от воспитанников и их родителей (законных представителей), только на добровольной основе и если действия родителей (законных представителей) не имеют своей целью подкуп работника. Работники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 xml:space="preserve">не делают намеков и не высказывают пожелания о возможности и предмете дарения. Работник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 xml:space="preserve">может принять любую бескорыстную помощь учреждению в соответствии с законодательством РФ, «Положением о порядке предоставления платных услуг, привлечения и использования средств от предпринимательской и иной, приносящей доход деятельности в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 xml:space="preserve"> в соответствии с надлежащим образом оформленными документами. Благотворительность, оказанная родителями (законными представителями) не влияет на отношение работников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к воспитанникам, а также на отношения сотрудников с родителями.</w:t>
      </w:r>
    </w:p>
    <w:p w:rsidR="00F632EB" w:rsidRDefault="00F632EB" w:rsidP="00A13D40">
      <w:pPr>
        <w:pStyle w:val="c1"/>
        <w:shd w:val="clear" w:color="auto" w:fill="FFFFFF"/>
        <w:spacing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19.Работник может обрабатывать и передавать служебную информацию при соблюдении действующих в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норм и требований, принятых в соответствии с законодательством Российской Федерации.</w:t>
      </w:r>
    </w:p>
    <w:p w:rsidR="00F632EB" w:rsidRDefault="00F632EB" w:rsidP="00A13D40">
      <w:pPr>
        <w:pStyle w:val="c1"/>
        <w:shd w:val="clear" w:color="auto" w:fill="FFFFFF"/>
        <w:spacing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20. Представитель администрации (заместитель руководителя, старший воспитатель), наделенный организационно-распорядительными полномочиями по отношению к другим работникам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 xml:space="preserve">, должен быть для них образцом профессионализма, безупречной репутации, способствовать формированию в пространстве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благоприятного для эффективной работы морально-психологического климата.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lastRenderedPageBreak/>
        <w:t xml:space="preserve">21. Представитель администрации (заместитель руководителя, старший воспитатель), наделенный организационно-распорядительными полномочиями по отношению к другим работникам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, призван: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а) принимать меры по выявлению, предотвращению и урегулированию конфликта интересов;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б) принимать меры по предупреждению коррупции;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в) не допускать случаев принуждения  к участию в деятельности политических партий и общественных объединений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г) организовывать правовое просвещение работников, консультативную помощь (при необходимости) по вопросам, связанным с применением на практике Кодекса Этики и служебного поведения работников</w:t>
      </w:r>
    </w:p>
    <w:p w:rsidR="00F632EB" w:rsidRDefault="005F58ED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22.Руководитель (</w:t>
      </w:r>
      <w:r w:rsidR="00F632EB">
        <w:rPr>
          <w:rStyle w:val="c2"/>
          <w:color w:val="000000"/>
          <w:sz w:val="22"/>
          <w:szCs w:val="22"/>
        </w:rPr>
        <w:t>другие представители администрации) не вправе требовать от работников или собирать информацию о личной жизни, не связанной с выполнением им своих трудовых обязанностей: не вправе требовать или собирать информацию от родителей ( законных представителей) воспитанников об их частной жизни, кроме случаев, установленных законодательством.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23. Руководитель обязан предоставить работникам равные возможности для выполнения своих обязанностей, справедливо и непредвзято оценивать результат работы подчиненных, понимать специфику работы сотрудников и разделять ответственность за результаты их работы.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24.Руководитель обязан предоставлять сведения о доходах, имуществе, обязательствах имущественного характера в соответствии с действующим законодательством Российской федерации.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25. Работники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не имеют права разглашать высказанное детьми мнение о своих родителях или мнение родителей о своих детях, кроме отдельных случаев, установленных законом (например, если речь идет об угрозе жизни и здоровья воспитанника)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26.Работник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должен исполнять свои прямые должностные обязанности и поручения руководителя не описанные в должностных инструкциях, но напрямую относящиеся к сфере и специфики деятельности учреждения.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27.Согласно «Положению о материальном стимулировании» работник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имеет право на материальное вознаграждение, установление надбавок и доплат по решению Комиссии по материальному стимулированию.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28.Работник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по отношению к руководителю, представителям администрации должен соблюдать субординацию, быть вежлив, тактичен.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29. По отношению к воспитанникам, их родителям (законным представителям) работник учреждения также должен быть выдержан, тактичен, при ошибочном суждении, решении, выводе следует немедленно исправить свою ошибку.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30. В служебном поведении работнику </w:t>
      </w:r>
      <w:r w:rsidR="00A13D40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31. В служебном поведении работник </w:t>
      </w:r>
      <w:r w:rsidR="005B6D96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воздерживается от: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г) курения и распития спиртных напитков на территории учреждения.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д) поведения, которое могло бы вызвать сомнение в объективном исполнении работниками должностных обязанностей, а также избегать конфликтных ситуаций, способных нанести ущерб их репутации или репутации учреждения;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е)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работника </w:t>
      </w:r>
      <w:r w:rsidR="005B6D96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;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32. Работники </w:t>
      </w:r>
      <w:r w:rsidR="005B6D96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призваны способствовать своим служебным поведением установлению в коллективе деловых взаимоотношений и конструктивного сотрудничества друг с другом, с воспитанниками, их родителями (законными представителями), а именно: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lastRenderedPageBreak/>
        <w:t>- Сотрудники дошкольного учреждения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- Работник </w:t>
      </w:r>
      <w:r w:rsidR="005B6D96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имеет право выражать свое мнение по поводу работы своих коллег, не распространяя сплетни. Любая критика, высказанная в адрес другого работника, должна быть объективной и обоснованной.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- Представители администрации могут выступить с объективной критикой в адрес работника </w:t>
      </w:r>
      <w:r w:rsidR="005B6D96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 xml:space="preserve">  в отсутствие воспитанников и их родителей ( законных представителей).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33. Внешний вид работника </w:t>
      </w:r>
      <w:r w:rsidR="005B6D96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, поддерживая репутацию и имидж (стиль) учреждения при исполнении им должностных обязанностей, в зависимости от условий работы (каждодневная или открытые мероприятия) должен соответствовать общепринятому деловому стилю, который отличают сдержанность, традиционность, аккуратность, адекватность, комфорт, наличие сменной обуви.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34.Деловой стиль означает: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-строгий подтянутый вид;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-аккуратность;</w:t>
      </w:r>
    </w:p>
    <w:p w:rsidR="005F58ED" w:rsidRDefault="00F632EB" w:rsidP="00A13D4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-сдержанность в цветовых решениях, обуви, аксессуарах;</w:t>
      </w:r>
    </w:p>
    <w:p w:rsidR="00F632EB" w:rsidRDefault="00F632EB" w:rsidP="005F58ED">
      <w:pPr>
        <w:pStyle w:val="c1"/>
        <w:shd w:val="clear" w:color="auto" w:fill="FFFFFF"/>
        <w:spacing w:before="0" w:beforeAutospacing="0" w:after="0" w:afterAutospacing="0"/>
        <w:ind w:left="-5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35.Недопустимы: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-спортивные костюмы и кроссовки;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-одежда с глубоким декольте, открытой спиной, юбка и платье с высоким разрезом, шорты;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-демонстрация нижнего белья (просвечивающаяся одежда);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-яркий макияж.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36. Речь работника </w:t>
      </w:r>
      <w:r w:rsidR="005B6D96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должна отличаться грамотностью и правильностью ( точность, логичность, выразительность, уместность, отсутствие ненормативной лексики).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37. Работник должен бережно относиться к ресурсам учреждения.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38. Заниматься на работе только служебными делами.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2"/>
          <w:szCs w:val="22"/>
        </w:rPr>
        <w:t>III. Заключительные положения Кодекса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39. При приеме на работу в образовательное учреждение руководителю следует оговорить, что работник должен действовать в пределах своей профессиональной компетенции на основе данного Кодекса, и ознакомить педагога с содержанием указанного кодекса.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40. Сотрудники </w:t>
      </w:r>
      <w:r w:rsidR="005B6D96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, присоединяясь к настоящему Кодексу, принимают на себя добровольные обязательства применять изложенные в нем нормы и принципы деловой этики в своей повседневной практике, добиваться признания их частью деловой культуры учреждения.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41. Важные для </w:t>
      </w:r>
      <w:r w:rsidR="005B6D96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решения принимаются в учреждении на основе принципов открытости и общего участия.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42. Соблюдение работниками </w:t>
      </w:r>
      <w:r w:rsidR="005B6D96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положений Кодекса учитывается при материальном стимулировании, формировании кадрового резерва для выдвижения на вышестоящие должности, учитывается при проведении аттестаций, а также при наложении дисциплинарных взысканий.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43. Нарушение положений кодекса педагога рассматривается педагогическим коллективом и администрацией </w:t>
      </w:r>
      <w:r w:rsidR="005B6D96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, а при необходимости – более профессиональной организацией.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44. Руководитель (заместитель руководителя, старший воспитатель)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  <w:bookmarkStart w:id="0" w:name="_GoBack"/>
      <w:bookmarkEnd w:id="0"/>
    </w:p>
    <w:p w:rsidR="00F632EB" w:rsidRDefault="00F632EB" w:rsidP="005F58ED">
      <w:pPr>
        <w:pStyle w:val="c1"/>
        <w:shd w:val="clear" w:color="auto" w:fill="FFFFFF"/>
        <w:spacing w:before="0" w:beforeAutospacing="0" w:after="0" w:afterAutospacing="0"/>
        <w:ind w:left="-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2"/>
          <w:szCs w:val="22"/>
        </w:rPr>
        <w:t>IV. Ответственность за нарушение положений  кодекса</w:t>
      </w:r>
    </w:p>
    <w:p w:rsidR="00F632EB" w:rsidRDefault="005F58ED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</w:t>
      </w:r>
      <w:r w:rsidR="00F632EB">
        <w:rPr>
          <w:rStyle w:val="c2"/>
          <w:color w:val="000000"/>
          <w:sz w:val="22"/>
          <w:szCs w:val="22"/>
        </w:rPr>
        <w:t xml:space="preserve">45. Нарушение  сотрудниками </w:t>
      </w:r>
      <w:r w:rsidR="005B6D96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 w:rsidR="00F632EB">
        <w:rPr>
          <w:rStyle w:val="c2"/>
          <w:color w:val="000000"/>
          <w:sz w:val="22"/>
          <w:szCs w:val="22"/>
        </w:rPr>
        <w:t xml:space="preserve">положений  кодекса подлежит моральному осуждению на заседании соответствующей комиссии по соблюдению требований к служебному поведению сотрудников </w:t>
      </w:r>
      <w:r w:rsidR="005B6D96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 w:rsidR="00F632EB">
        <w:rPr>
          <w:rStyle w:val="c2"/>
          <w:color w:val="000000"/>
          <w:sz w:val="22"/>
          <w:szCs w:val="22"/>
        </w:rPr>
        <w:t>и урегулированию конфликта интересов, образуемой в соответствии с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 положений кодекса влечет применение к сотруднику М</w:t>
      </w:r>
      <w:r w:rsidR="005B6D96">
        <w:rPr>
          <w:rStyle w:val="c2"/>
          <w:color w:val="000000"/>
          <w:sz w:val="22"/>
          <w:szCs w:val="22"/>
        </w:rPr>
        <w:t>К</w:t>
      </w:r>
      <w:r w:rsidR="00F632EB">
        <w:rPr>
          <w:rStyle w:val="c2"/>
          <w:color w:val="000000"/>
          <w:sz w:val="22"/>
          <w:szCs w:val="22"/>
        </w:rPr>
        <w:t>ДОУ мер юридической ответственности.</w:t>
      </w:r>
    </w:p>
    <w:p w:rsidR="00C922E8" w:rsidRPr="00C922E8" w:rsidRDefault="00C922E8" w:rsidP="00A13D40">
      <w:pPr>
        <w:ind w:left="-567"/>
        <w:jc w:val="both"/>
        <w:rPr>
          <w:vanish/>
          <w:specVanish/>
        </w:rPr>
      </w:pPr>
    </w:p>
    <w:p w:rsidR="00C922E8" w:rsidRDefault="00C922E8" w:rsidP="00C922E8">
      <w:r>
        <w:t xml:space="preserve"> </w:t>
      </w:r>
    </w:p>
    <w:p w:rsidR="00C922E8" w:rsidRDefault="00C922E8" w:rsidP="00C922E8"/>
    <w:p w:rsidR="00C922E8" w:rsidRDefault="00C922E8" w:rsidP="00C922E8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445"/>
      </w:tblGrid>
      <w:tr w:rsidR="00C922E8" w:rsidTr="00C922E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2E8" w:rsidRDefault="00C922E8">
            <w:pPr>
              <w:pStyle w:val="a8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C922E8" w:rsidTr="00C922E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971"/>
              <w:gridCol w:w="8384"/>
            </w:tblGrid>
            <w:tr w:rsidR="00C922E8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2E8" w:rsidRDefault="00C922E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2E8" w:rsidRDefault="00C922E8">
                  <w:pPr>
                    <w:pStyle w:val="a8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C922E8" w:rsidRDefault="00C922E8"/>
        </w:tc>
      </w:tr>
      <w:tr w:rsidR="00C922E8" w:rsidTr="00C922E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2E8" w:rsidRDefault="00C922E8">
            <w:pPr>
              <w:pStyle w:val="a8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C922E8" w:rsidTr="00C922E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2824"/>
              <w:gridCol w:w="6531"/>
            </w:tblGrid>
            <w:tr w:rsidR="00C922E8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2E8" w:rsidRDefault="00C922E8"/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2E8" w:rsidRDefault="00C922E8"/>
              </w:tc>
            </w:tr>
            <w:tr w:rsidR="00C922E8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2E8" w:rsidRDefault="00C922E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2E8" w:rsidRDefault="00C922E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C922E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2E8" w:rsidRDefault="00C922E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2E8" w:rsidRDefault="00C922E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0C09C3BA2A52517B4BF4D3DF520BC04B4F930DBD</w:t>
                  </w:r>
                </w:p>
              </w:tc>
            </w:tr>
            <w:tr w:rsidR="00C922E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2E8" w:rsidRDefault="00C922E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2E8" w:rsidRDefault="00C922E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Буглак Ирина Николаевна, 1.2.643.3.61.1.1.6.502710.3.4.2.1, Буглак, Ирина Николаевна, МУНИЦИПАЛЬНОЕ КАЗЕННОЕ ДОШКОЛЬНОЕ ОБРАЗОВАТЕЛЬНОЕ УЧРЕЖДЕНИЕ "ДЕТСКИЙ САД "БУРАТИНО" С.БАРАБАШ ХАСАНСКОГО МУНИЦИПАЛЬНОГО РАЙОНА, с. Барабаш, Приморский край, RU, certmgr@list.ru, 07231534130, 253100388319</w:t>
                  </w:r>
                </w:p>
              </w:tc>
            </w:tr>
            <w:tr w:rsidR="00C922E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2E8" w:rsidRDefault="00C922E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2E8" w:rsidRDefault="00C922E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Федеральное казначейство, RU, Москва, Большой Златоустинский переулок, д. 6, строение 1, 1047797019830, 007710568760, г. Москва, uc_fk@roskazna.ru</w:t>
                  </w:r>
                </w:p>
              </w:tc>
            </w:tr>
            <w:tr w:rsidR="00C922E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2E8" w:rsidRDefault="00C922E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2E8" w:rsidRDefault="00C922E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29.12.2020 10:06:45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29.03.2022 10:06:45 UTC+10</w:t>
                  </w:r>
                </w:p>
              </w:tc>
            </w:tr>
            <w:tr w:rsidR="00C922E8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2E8" w:rsidRDefault="00C922E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2E8" w:rsidRDefault="00C922E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30.03.2021 15:43:36 UTC+10</w:t>
                  </w:r>
                </w:p>
              </w:tc>
            </w:tr>
          </w:tbl>
          <w:p w:rsidR="00C922E8" w:rsidRDefault="00C922E8"/>
        </w:tc>
      </w:tr>
    </w:tbl>
    <w:p w:rsidR="00C922E8" w:rsidRDefault="00C922E8" w:rsidP="00C922E8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BE4B33" w:rsidRDefault="00BE4B33" w:rsidP="00C922E8"/>
    <w:sectPr w:rsidR="00BE4B33" w:rsidSect="003F3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BFF" w:rsidRDefault="00333BFF" w:rsidP="00C922E8">
      <w:pPr>
        <w:spacing w:after="0" w:line="240" w:lineRule="auto"/>
      </w:pPr>
      <w:r>
        <w:separator/>
      </w:r>
    </w:p>
  </w:endnote>
  <w:endnote w:type="continuationSeparator" w:id="1">
    <w:p w:rsidR="00333BFF" w:rsidRDefault="00333BFF" w:rsidP="00C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E8" w:rsidRDefault="00C922E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E8" w:rsidRDefault="00C922E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E8" w:rsidRDefault="00C922E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BFF" w:rsidRDefault="00333BFF" w:rsidP="00C922E8">
      <w:pPr>
        <w:spacing w:after="0" w:line="240" w:lineRule="auto"/>
      </w:pPr>
      <w:r>
        <w:separator/>
      </w:r>
    </w:p>
  </w:footnote>
  <w:footnote w:type="continuationSeparator" w:id="1">
    <w:p w:rsidR="00333BFF" w:rsidRDefault="00333BFF" w:rsidP="00C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E8" w:rsidRDefault="00C922E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E8" w:rsidRDefault="00C922E8">
    <w:pPr>
      <w:pStyle w:val="a4"/>
    </w:pPr>
    <w:r>
      <w:t>Документ подписан электронной подписью.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E8" w:rsidRDefault="00C922E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32EB"/>
    <w:rsid w:val="00333BFF"/>
    <w:rsid w:val="003F37F4"/>
    <w:rsid w:val="0054319D"/>
    <w:rsid w:val="005B6D96"/>
    <w:rsid w:val="005F58ED"/>
    <w:rsid w:val="008E151D"/>
    <w:rsid w:val="009A1F6F"/>
    <w:rsid w:val="00A13D40"/>
    <w:rsid w:val="00BE4B33"/>
    <w:rsid w:val="00C922E8"/>
    <w:rsid w:val="00E7076F"/>
    <w:rsid w:val="00E74184"/>
    <w:rsid w:val="00F63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63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632EB"/>
  </w:style>
  <w:style w:type="character" w:customStyle="1" w:styleId="c2">
    <w:name w:val="c2"/>
    <w:basedOn w:val="a0"/>
    <w:rsid w:val="00F632EB"/>
  </w:style>
  <w:style w:type="character" w:customStyle="1" w:styleId="c3">
    <w:name w:val="c3"/>
    <w:basedOn w:val="a0"/>
    <w:rsid w:val="00F632EB"/>
  </w:style>
  <w:style w:type="table" w:styleId="a3">
    <w:name w:val="Table Grid"/>
    <w:basedOn w:val="a1"/>
    <w:uiPriority w:val="59"/>
    <w:rsid w:val="005F58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92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922E8"/>
  </w:style>
  <w:style w:type="paragraph" w:styleId="a6">
    <w:name w:val="footer"/>
    <w:basedOn w:val="a"/>
    <w:link w:val="a7"/>
    <w:uiPriority w:val="99"/>
    <w:semiHidden/>
    <w:unhideWhenUsed/>
    <w:rsid w:val="00C92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922E8"/>
  </w:style>
  <w:style w:type="paragraph" w:styleId="a8">
    <w:name w:val="Normal (Web)"/>
    <w:basedOn w:val="a"/>
    <w:uiPriority w:val="99"/>
    <w:unhideWhenUsed/>
    <w:rsid w:val="00C922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92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2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C:\Users\User\AppData\Local\Temp\logo.pn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2849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2020-03-25T11:14:00Z</cp:lastPrinted>
  <dcterms:created xsi:type="dcterms:W3CDTF">2021-03-30T05:45:00Z</dcterms:created>
  <dcterms:modified xsi:type="dcterms:W3CDTF">2021-03-30T05:45:00Z</dcterms:modified>
</cp:coreProperties>
</file>