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Муниципального казенного дошкольного образовательного учреждения «Детский сад «Буратино» с. Барабаш </w:t>
      </w:r>
      <w:proofErr w:type="spellStart"/>
      <w:r>
        <w:rPr>
          <w:rFonts w:ascii="Times New Roman" w:hAnsi="Times New Roman" w:cs="Times New Roman"/>
          <w:sz w:val="20"/>
        </w:rPr>
        <w:t>Хасанского</w:t>
      </w:r>
      <w:proofErr w:type="spellEnd"/>
      <w:r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МКДОУ «Детский сад «Буратино» с. Барабаш</w:t>
      </w:r>
    </w:p>
    <w:tbl>
      <w:tblPr>
        <w:tblStyle w:val="a5"/>
        <w:tblW w:w="0" w:type="auto"/>
        <w:tblLook w:val="04A0"/>
      </w:tblPr>
      <w:tblGrid>
        <w:gridCol w:w="3794"/>
        <w:gridCol w:w="991"/>
        <w:gridCol w:w="2393"/>
        <w:gridCol w:w="2393"/>
      </w:tblGrid>
      <w:tr w:rsidR="00D34754" w:rsidTr="003A4F5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 xml:space="preserve">Приморский край </w:t>
            </w:r>
            <w:proofErr w:type="spellStart"/>
            <w:r>
              <w:rPr>
                <w:color w:val="000000"/>
                <w:sz w:val="16"/>
                <w:szCs w:val="21"/>
              </w:rPr>
              <w:t>Хасанский</w:t>
            </w:r>
            <w:proofErr w:type="spellEnd"/>
            <w:r>
              <w:rPr>
                <w:color w:val="000000"/>
                <w:sz w:val="16"/>
                <w:szCs w:val="21"/>
              </w:rPr>
              <w:t xml:space="preserve"> район     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D34754" w:rsidTr="003A4F50">
        <w:trPr>
          <w:trHeight w:val="148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>с. Барабаш ул. Лазо д.16, тел. 8(42331)54836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  <w:lang w:val="en-US"/>
              </w:rPr>
              <w:t>buratino_lazo16@mail.ru</w:t>
            </w:r>
          </w:p>
        </w:tc>
      </w:tr>
    </w:tbl>
    <w:p w:rsidR="00DF401D" w:rsidRDefault="00DF401D">
      <w:bookmarkStart w:id="0" w:name="_GoBack"/>
      <w:bookmarkEnd w:id="0"/>
    </w:p>
    <w:p w:rsidR="00035F52" w:rsidRPr="006C71AC" w:rsidRDefault="006C71AC" w:rsidP="006C71AC">
      <w:pPr>
        <w:jc w:val="center"/>
        <w:rPr>
          <w:rFonts w:ascii="Times New Roman" w:hAnsi="Times New Roman" w:cs="Times New Roman"/>
          <w:b/>
          <w:sz w:val="24"/>
        </w:rPr>
      </w:pPr>
      <w:r w:rsidRPr="006C71AC">
        <w:rPr>
          <w:rFonts w:ascii="Times New Roman" w:hAnsi="Times New Roman" w:cs="Times New Roman"/>
          <w:b/>
          <w:sz w:val="24"/>
        </w:rPr>
        <w:t>ПРИКАЗ</w:t>
      </w:r>
    </w:p>
    <w:p w:rsidR="00D34754" w:rsidRPr="006C71AC" w:rsidRDefault="00035F52" w:rsidP="006C7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AC">
        <w:rPr>
          <w:rFonts w:ascii="Times New Roman" w:hAnsi="Times New Roman" w:cs="Times New Roman"/>
          <w:b/>
          <w:sz w:val="24"/>
          <w:szCs w:val="24"/>
        </w:rPr>
        <w:t>09.09.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b/>
          <w:sz w:val="24"/>
          <w:szCs w:val="24"/>
        </w:rPr>
        <w:t>2019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34754" w:rsidRPr="006C7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C71A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31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C71A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C2631">
        <w:rPr>
          <w:rFonts w:ascii="Times New Roman" w:hAnsi="Times New Roman" w:cs="Times New Roman"/>
          <w:b/>
          <w:sz w:val="24"/>
          <w:szCs w:val="24"/>
        </w:rPr>
        <w:t>8-ОД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Об утверждении локальных актов  </w:t>
      </w:r>
      <w:r w:rsidR="00350D96">
        <w:rPr>
          <w:rFonts w:cs="Times New Roman"/>
        </w:rPr>
        <w:t>МК</w:t>
      </w:r>
      <w:r>
        <w:rPr>
          <w:rFonts w:cs="Times New Roman"/>
        </w:rPr>
        <w:t>ДОУ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по противодействию коррупции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В соответствии с Федеральным законом от 25.12.2008 г № 273-ФЗ «О противодействии коррупции»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ПРИКАЗЫВАЮ: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Утвердить следующие локальные акты по противодействию коррупции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о противодействии коррупции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по предотвращению и урегулированию конфликта интересов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План мероприятий по противодействию коррупции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Антикоррупционная</w:t>
      </w:r>
      <w:proofErr w:type="spellEnd"/>
      <w:r>
        <w:rPr>
          <w:rFonts w:cs="Times New Roman"/>
        </w:rPr>
        <w:t xml:space="preserve"> политика в ДОУ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Кодекс этики и служебного поведения работников </w:t>
      </w:r>
      <w:r w:rsidR="00350D96">
        <w:rPr>
          <w:rFonts w:cs="Times New Roman"/>
        </w:rPr>
        <w:t>МК</w:t>
      </w:r>
      <w:r>
        <w:rPr>
          <w:rFonts w:cs="Times New Roman"/>
        </w:rPr>
        <w:t>ДОУ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Порядок уведомления работодателя о фактах обращения в целях склонения работников организации к совершению коррупционных и иных правонарушений</w:t>
      </w:r>
    </w:p>
    <w:p w:rsidR="00EC2631" w:rsidRDefault="00916EA9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Перечень должностей</w:t>
      </w:r>
      <w:r w:rsidR="00EC2631">
        <w:rPr>
          <w:rFonts w:cs="Times New Roman"/>
        </w:rPr>
        <w:t>, выполнение обязанностей, которых связано с коррупционными рисками</w:t>
      </w:r>
    </w:p>
    <w:p w:rsidR="00EC2631" w:rsidRDefault="00EC2631" w:rsidP="00EC263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о комиссии по противодействию коррупции</w:t>
      </w:r>
    </w:p>
    <w:p w:rsidR="00EC2631" w:rsidRDefault="00EC2631" w:rsidP="00EC263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Ответственному за работу по противодействию коррупции в ДОУ Ермаковой М.И., воспитателю знакомить работников </w:t>
      </w:r>
      <w:r w:rsidR="00350D96">
        <w:rPr>
          <w:rFonts w:cs="Times New Roman"/>
        </w:rPr>
        <w:t>МК</w:t>
      </w:r>
      <w:r>
        <w:rPr>
          <w:rFonts w:cs="Times New Roman"/>
        </w:rPr>
        <w:t xml:space="preserve">ДОУ </w:t>
      </w:r>
      <w:proofErr w:type="gramStart"/>
      <w:r>
        <w:rPr>
          <w:rFonts w:cs="Times New Roman"/>
        </w:rPr>
        <w:t>с выше</w:t>
      </w:r>
      <w:proofErr w:type="gramEnd"/>
      <w:r>
        <w:rPr>
          <w:rFonts w:cs="Times New Roman"/>
        </w:rPr>
        <w:t xml:space="preserve"> перечисленными актами под роспись</w:t>
      </w: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proofErr w:type="gramStart"/>
      <w:r>
        <w:rPr>
          <w:rFonts w:cs="Times New Roman"/>
        </w:rPr>
        <w:t>Контроль за</w:t>
      </w:r>
      <w:proofErr w:type="gramEnd"/>
      <w:r>
        <w:rPr>
          <w:rFonts w:cs="Times New Roman"/>
        </w:rPr>
        <w:t xml:space="preserve"> исполнением приказа  оставляю за собой.</w:t>
      </w: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 xml:space="preserve">Заведующий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_____________  </w:t>
      </w:r>
      <w:r w:rsidR="00FF0473">
        <w:rPr>
          <w:rFonts w:cs="Times New Roman"/>
        </w:rPr>
        <w:t xml:space="preserve">  </w:t>
      </w:r>
      <w:r>
        <w:rPr>
          <w:rFonts w:cs="Times New Roman"/>
        </w:rPr>
        <w:t>Буглак И.Н.</w:t>
      </w: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</w:p>
    <w:p w:rsidR="00EC2631" w:rsidRDefault="00EC2631" w:rsidP="00EC2631">
      <w:pPr>
        <w:pStyle w:val="Standard"/>
        <w:ind w:left="40" w:hanging="79"/>
        <w:jc w:val="both"/>
        <w:rPr>
          <w:rFonts w:cs="Times New Roman"/>
        </w:rPr>
      </w:pPr>
    </w:p>
    <w:p w:rsidR="00EC2631" w:rsidRDefault="00FF0473" w:rsidP="00EC263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>Ознакомле</w:t>
      </w:r>
      <w:proofErr w:type="gramStart"/>
      <w:r>
        <w:rPr>
          <w:rFonts w:cs="Times New Roman"/>
        </w:rPr>
        <w:t>н</w:t>
      </w:r>
      <w:r w:rsidR="005C3477">
        <w:rPr>
          <w:rFonts w:cs="Times New Roman"/>
        </w:rPr>
        <w:t>(</w:t>
      </w:r>
      <w:proofErr w:type="gramEnd"/>
      <w:r>
        <w:rPr>
          <w:rFonts w:cs="Times New Roman"/>
        </w:rPr>
        <w:t>а</w:t>
      </w:r>
      <w:r w:rsidR="005C3477">
        <w:rPr>
          <w:rFonts w:cs="Times New Roman"/>
        </w:rPr>
        <w:t>)</w:t>
      </w:r>
      <w:r>
        <w:rPr>
          <w:rFonts w:cs="Times New Roman"/>
        </w:rPr>
        <w:t>:                                    ______________   __________________</w:t>
      </w:r>
    </w:p>
    <w:p w:rsidR="005B02DD" w:rsidRPr="005B02DD" w:rsidRDefault="00035F52" w:rsidP="006C71AC">
      <w:p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2DD" w:rsidRDefault="005B02DD" w:rsidP="005B0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2DD" w:rsidRDefault="005B02DD" w:rsidP="005B02DD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5B02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5B02DD" w:rsidTr="005B02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02DD" w:rsidRDefault="005B02DD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B02DD" w:rsidTr="005B02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5B02D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B02DD" w:rsidRDefault="005B02DD"/>
        </w:tc>
      </w:tr>
      <w:tr w:rsidR="005B02DD" w:rsidTr="005B02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02DD" w:rsidRDefault="005B02DD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B02DD" w:rsidTr="005B02D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5B02D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/>
              </w:tc>
            </w:tr>
            <w:tr w:rsidR="005B02D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B02D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5B02D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Буглак Ирина Николаевна, 1.2.643.3.61.1.1.6.502710.3.4.2.1, Буглак, Ирина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 xml:space="preserve">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certmgr@list.ru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07231534130, 253100388319</w:t>
                  </w:r>
                </w:p>
              </w:tc>
            </w:tr>
            <w:tr w:rsidR="005B02D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5B02D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5B02D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02DD" w:rsidRDefault="005B02D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30.04.2021 09:06:07 UTC+10</w:t>
                  </w:r>
                </w:p>
              </w:tc>
            </w:tr>
          </w:tbl>
          <w:p w:rsidR="005B02DD" w:rsidRDefault="005B02DD"/>
        </w:tc>
      </w:tr>
    </w:tbl>
    <w:p w:rsidR="005B02DD" w:rsidRDefault="005B02DD" w:rsidP="005B02D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D34754" w:rsidRPr="006C71AC" w:rsidRDefault="00D34754" w:rsidP="005B02DD">
      <w:pPr>
        <w:rPr>
          <w:rFonts w:ascii="Times New Roman" w:hAnsi="Times New Roman" w:cs="Times New Roman"/>
          <w:sz w:val="24"/>
          <w:szCs w:val="24"/>
        </w:rPr>
      </w:pPr>
    </w:p>
    <w:sectPr w:rsidR="00D34754" w:rsidRPr="006C71AC" w:rsidSect="004C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53D65"/>
    <w:multiLevelType w:val="multilevel"/>
    <w:tmpl w:val="F65E3D0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8FE"/>
    <w:rsid w:val="00035F52"/>
    <w:rsid w:val="00072AC6"/>
    <w:rsid w:val="000834EE"/>
    <w:rsid w:val="000B089E"/>
    <w:rsid w:val="000D5C41"/>
    <w:rsid w:val="00107B40"/>
    <w:rsid w:val="00172D74"/>
    <w:rsid w:val="001C348E"/>
    <w:rsid w:val="00307CE0"/>
    <w:rsid w:val="00350D96"/>
    <w:rsid w:val="003918FE"/>
    <w:rsid w:val="004C17F0"/>
    <w:rsid w:val="005B02DD"/>
    <w:rsid w:val="005C3477"/>
    <w:rsid w:val="005E6C27"/>
    <w:rsid w:val="006C71AC"/>
    <w:rsid w:val="0089126B"/>
    <w:rsid w:val="008B0B30"/>
    <w:rsid w:val="00916EA9"/>
    <w:rsid w:val="00B60770"/>
    <w:rsid w:val="00D34754"/>
    <w:rsid w:val="00DF401D"/>
    <w:rsid w:val="00E41858"/>
    <w:rsid w:val="00EA0DB8"/>
    <w:rsid w:val="00EC2631"/>
    <w:rsid w:val="00F931CE"/>
    <w:rsid w:val="00FB61A1"/>
    <w:rsid w:val="00FC47E2"/>
    <w:rsid w:val="00FF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4754"/>
    <w:pPr>
      <w:spacing w:after="0" w:line="240" w:lineRule="auto"/>
    </w:pPr>
  </w:style>
  <w:style w:type="table" w:styleId="a5">
    <w:name w:val="Table Grid"/>
    <w:basedOn w:val="a1"/>
    <w:uiPriority w:val="59"/>
    <w:rsid w:val="00D3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26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0B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8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sofi_kris@outlook.com</dc:creator>
  <cp:lastModifiedBy>HP</cp:lastModifiedBy>
  <cp:revision>2</cp:revision>
  <cp:lastPrinted>2021-04-29T05:21:00Z</cp:lastPrinted>
  <dcterms:created xsi:type="dcterms:W3CDTF">2021-04-29T23:06:00Z</dcterms:created>
  <dcterms:modified xsi:type="dcterms:W3CDTF">2021-04-29T23:06:00Z</dcterms:modified>
</cp:coreProperties>
</file>