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F4" w:rsidRDefault="000C6071">
      <w:pPr>
        <w:spacing w:after="160" w:line="259" w:lineRule="auto"/>
        <w:rPr>
          <w:rStyle w:val="ff2"/>
          <w:rFonts w:ascii="Times New Roman" w:eastAsia="Calibri" w:hAnsi="Times New Roman"/>
          <w:b/>
          <w:bCs/>
          <w:sz w:val="24"/>
          <w:szCs w:val="24"/>
        </w:rPr>
      </w:pPr>
      <w:r>
        <w:rPr>
          <w:rFonts w:ascii="Times New Roman" w:eastAsia="Calibri" w:hAnsi="Times New Roman"/>
          <w:b/>
          <w:bCs/>
          <w:noProof/>
          <w:sz w:val="24"/>
          <w:szCs w:val="24"/>
        </w:rPr>
        <w:drawing>
          <wp:anchor distT="0" distB="0" distL="0" distR="0" simplePos="0" relativeHeight="251659264" behindDoc="0" locked="0" layoutInCell="1" allowOverlap="1">
            <wp:simplePos x="0" y="0"/>
            <wp:positionH relativeFrom="page">
              <wp:posOffset>11098</wp:posOffset>
            </wp:positionH>
            <wp:positionV relativeFrom="page">
              <wp:posOffset>79513</wp:posOffset>
            </wp:positionV>
            <wp:extent cx="7415419" cy="10336696"/>
            <wp:effectExtent l="1905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415419" cy="10336696"/>
                    </a:xfrm>
                    <a:prstGeom prst="rect">
                      <a:avLst/>
                    </a:prstGeom>
                  </pic:spPr>
                </pic:pic>
              </a:graphicData>
            </a:graphic>
          </wp:anchor>
        </w:drawing>
      </w:r>
      <w:r w:rsidR="0013161C">
        <w:rPr>
          <w:rStyle w:val="ff2"/>
          <w:rFonts w:ascii="Times New Roman" w:eastAsia="Calibri" w:hAnsi="Times New Roman"/>
          <w:b/>
          <w:bCs/>
          <w:sz w:val="24"/>
          <w:szCs w:val="24"/>
        </w:rPr>
        <w:t xml:space="preserve">    </w:t>
      </w:r>
    </w:p>
    <w:p w:rsidR="001F1BF4" w:rsidRDefault="001F1BF4" w:rsidP="001F1BF4">
      <w:pPr>
        <w:spacing w:after="160" w:line="259" w:lineRule="auto"/>
        <w:rPr>
          <w:rStyle w:val="ff2"/>
          <w:rFonts w:ascii="Times New Roman" w:eastAsia="Calibri" w:hAnsi="Times New Roman"/>
          <w:b/>
          <w:bCs/>
          <w:sz w:val="24"/>
          <w:szCs w:val="24"/>
        </w:rPr>
      </w:pPr>
    </w:p>
    <w:p w:rsidR="001F1BF4" w:rsidRDefault="001F1BF4">
      <w:pPr>
        <w:spacing w:after="160" w:line="259" w:lineRule="auto"/>
        <w:rPr>
          <w:rStyle w:val="ff2"/>
          <w:rFonts w:ascii="Times New Roman" w:eastAsia="Calibri" w:hAnsi="Times New Roman"/>
          <w:b/>
          <w:bCs/>
          <w:sz w:val="24"/>
          <w:szCs w:val="24"/>
        </w:rPr>
      </w:pPr>
      <w:r>
        <w:rPr>
          <w:rStyle w:val="ff2"/>
          <w:rFonts w:ascii="Times New Roman" w:eastAsia="Calibri" w:hAnsi="Times New Roman"/>
          <w:b/>
          <w:bCs/>
          <w:sz w:val="24"/>
          <w:szCs w:val="24"/>
        </w:rPr>
        <w:br w:type="page"/>
      </w:r>
    </w:p>
    <w:p w:rsidR="006F7EAC" w:rsidRDefault="006F7EAC" w:rsidP="001F1BF4">
      <w:pPr>
        <w:spacing w:after="160" w:line="259" w:lineRule="auto"/>
        <w:rPr>
          <w:rStyle w:val="ff2"/>
          <w:rFonts w:ascii="Times New Roman" w:eastAsia="Calibri" w:hAnsi="Times New Roman"/>
          <w:b/>
          <w:bCs/>
          <w:sz w:val="24"/>
          <w:szCs w:val="24"/>
        </w:rPr>
      </w:pPr>
    </w:p>
    <w:p w:rsidR="00CE1834" w:rsidRPr="0013161C" w:rsidRDefault="00CE1834" w:rsidP="006F7EAC">
      <w:pPr>
        <w:spacing w:after="0" w:line="20" w:lineRule="atLeast"/>
        <w:jc w:val="center"/>
        <w:rPr>
          <w:rStyle w:val="ff2"/>
          <w:rFonts w:ascii="Times New Roman" w:eastAsia="Calibri" w:hAnsi="Times New Roman"/>
          <w:b/>
          <w:bCs/>
          <w:sz w:val="24"/>
          <w:szCs w:val="24"/>
        </w:rPr>
      </w:pPr>
      <w:r w:rsidRPr="00375FCA">
        <w:rPr>
          <w:rStyle w:val="ff2"/>
          <w:rFonts w:ascii="Times New Roman" w:eastAsia="Calibri" w:hAnsi="Times New Roman"/>
          <w:b/>
          <w:bCs/>
          <w:sz w:val="20"/>
          <w:szCs w:val="20"/>
        </w:rPr>
        <w:t>Содержание.</w:t>
      </w:r>
    </w:p>
    <w:p w:rsidR="00CE1834" w:rsidRPr="00375FCA" w:rsidRDefault="00CE1834" w:rsidP="00CE1834">
      <w:pPr>
        <w:spacing w:after="0" w:line="20" w:lineRule="atLeast"/>
        <w:jc w:val="center"/>
        <w:rPr>
          <w:rStyle w:val="ff2"/>
          <w:rFonts w:ascii="Times New Roman" w:eastAsia="Calibri" w:hAnsi="Times New Roman"/>
          <w:b/>
          <w:bCs/>
          <w:sz w:val="20"/>
          <w:szCs w:val="20"/>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646"/>
        <w:gridCol w:w="993"/>
      </w:tblGrid>
      <w:tr w:rsidR="00CE1834" w:rsidRPr="00375FCA" w:rsidTr="00CE1834">
        <w:trPr>
          <w:trHeight w:val="330"/>
        </w:trPr>
        <w:tc>
          <w:tcPr>
            <w:tcW w:w="851"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 п/п.</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Наименование раздела.</w:t>
            </w:r>
          </w:p>
        </w:tc>
        <w:tc>
          <w:tcPr>
            <w:tcW w:w="993"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Стр.</w:t>
            </w:r>
          </w:p>
        </w:tc>
      </w:tr>
      <w:tr w:rsidR="00CE1834" w:rsidRPr="00375FCA" w:rsidTr="00CE1834">
        <w:trPr>
          <w:trHeight w:val="257"/>
        </w:trPr>
        <w:tc>
          <w:tcPr>
            <w:tcW w:w="10490" w:type="dxa"/>
            <w:gridSpan w:val="3"/>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1.  ЦЕЛЕВОЙ РАЗДЕЛ.</w:t>
            </w:r>
          </w:p>
        </w:tc>
      </w:tr>
      <w:tr w:rsidR="00CE1834" w:rsidRPr="00375FCA" w:rsidTr="00CE1834">
        <w:trPr>
          <w:trHeight w:val="251"/>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1.1.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Cs/>
                <w:sz w:val="20"/>
                <w:szCs w:val="20"/>
              </w:rPr>
            </w:pPr>
            <w:r w:rsidRPr="00375FCA">
              <w:rPr>
                <w:rStyle w:val="ff2"/>
                <w:rFonts w:ascii="Times New Roman" w:eastAsia="Calibri" w:hAnsi="Times New Roman"/>
                <w:bCs/>
                <w:sz w:val="20"/>
                <w:szCs w:val="20"/>
              </w:rPr>
              <w:t>Пояснительная записка.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A968DF">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с.3</w:t>
            </w:r>
          </w:p>
        </w:tc>
      </w:tr>
      <w:tr w:rsidR="00CE1834" w:rsidRPr="00375FCA" w:rsidTr="00CE1834">
        <w:trPr>
          <w:trHeight w:val="233"/>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1.2.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Cs/>
                <w:sz w:val="20"/>
                <w:szCs w:val="20"/>
              </w:rPr>
            </w:pPr>
            <w:r w:rsidRPr="00375FCA">
              <w:rPr>
                <w:rStyle w:val="ff2"/>
                <w:rFonts w:ascii="Times New Roman" w:eastAsia="Calibri" w:hAnsi="Times New Roman"/>
                <w:bCs/>
                <w:sz w:val="20"/>
                <w:szCs w:val="20"/>
              </w:rPr>
              <w:t>Возрастные и индивидуальные особенности контингента детей старшего возраста.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A968DF">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с.4-6</w:t>
            </w:r>
          </w:p>
        </w:tc>
      </w:tr>
      <w:tr w:rsidR="00CE1834" w:rsidRPr="00375FCA" w:rsidTr="00CE1834">
        <w:trPr>
          <w:trHeight w:val="275"/>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1.3.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Cs/>
                <w:sz w:val="20"/>
                <w:szCs w:val="20"/>
              </w:rPr>
            </w:pPr>
            <w:r w:rsidRPr="00375FCA">
              <w:rPr>
                <w:rStyle w:val="ff2"/>
                <w:rFonts w:ascii="Times New Roman" w:eastAsia="Calibri" w:hAnsi="Times New Roman"/>
                <w:bCs/>
                <w:sz w:val="20"/>
                <w:szCs w:val="20"/>
              </w:rPr>
              <w:t>Планируемые результаты как целевые ориентиры освоения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A968DF">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с.6</w:t>
            </w:r>
            <w:r w:rsidR="006E050C">
              <w:rPr>
                <w:rStyle w:val="ff2"/>
                <w:rFonts w:ascii="Times New Roman" w:eastAsia="Calibri" w:hAnsi="Times New Roman"/>
                <w:bCs/>
                <w:sz w:val="20"/>
                <w:szCs w:val="20"/>
              </w:rPr>
              <w:t>-9</w:t>
            </w:r>
          </w:p>
        </w:tc>
      </w:tr>
      <w:tr w:rsidR="00CE1834" w:rsidRPr="00375FCA" w:rsidTr="00CE1834">
        <w:trPr>
          <w:trHeight w:val="196"/>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
                <w:bCs/>
                <w:sz w:val="20"/>
                <w:szCs w:val="20"/>
              </w:rPr>
              <w:t>2. СОДЕРЖАТЕЛЬНЫЙ РАЗДЕЛ.</w:t>
            </w:r>
          </w:p>
        </w:tc>
      </w:tr>
      <w:tr w:rsidR="00CE1834" w:rsidRPr="00375FCA" w:rsidTr="00CE1834">
        <w:trPr>
          <w:trHeight w:val="294"/>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Описание образовательной деятельности по освоению детьми образовательных областей. Старшая группа (шестой год жизни).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6E050C">
            <w:pPr>
              <w:spacing w:after="0" w:line="20" w:lineRule="atLeast"/>
              <w:jc w:val="center"/>
              <w:rPr>
                <w:rStyle w:val="ff2"/>
                <w:rFonts w:ascii="Times New Roman" w:eastAsia="Calibri" w:hAnsi="Times New Roman"/>
                <w:bCs/>
                <w:sz w:val="20"/>
                <w:szCs w:val="20"/>
              </w:rPr>
            </w:pPr>
            <w:r>
              <w:rPr>
                <w:rStyle w:val="ff2"/>
                <w:rFonts w:ascii="Times New Roman" w:eastAsia="Calibri" w:hAnsi="Times New Roman"/>
                <w:bCs/>
                <w:sz w:val="20"/>
                <w:szCs w:val="20"/>
              </w:rPr>
              <w:t>с.9-18</w:t>
            </w:r>
          </w:p>
        </w:tc>
      </w:tr>
      <w:tr w:rsidR="00CE1834" w:rsidRPr="00375FCA" w:rsidTr="00CE1834">
        <w:trPr>
          <w:trHeight w:val="220"/>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"Социально-коммуникативное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6E050C" w:rsidP="00BE6C79">
            <w:pPr>
              <w:spacing w:after="0" w:line="20" w:lineRule="atLeast"/>
              <w:jc w:val="center"/>
              <w:rPr>
                <w:rStyle w:val="ff2"/>
                <w:rFonts w:ascii="Times New Roman" w:eastAsia="Calibri" w:hAnsi="Times New Roman"/>
                <w:bCs/>
                <w:sz w:val="20"/>
                <w:szCs w:val="20"/>
              </w:rPr>
            </w:pPr>
            <w:r>
              <w:rPr>
                <w:rStyle w:val="ff2"/>
                <w:rFonts w:ascii="Times New Roman" w:eastAsia="Calibri" w:hAnsi="Times New Roman"/>
                <w:bCs/>
                <w:sz w:val="20"/>
                <w:szCs w:val="20"/>
              </w:rPr>
              <w:t>с.9-10</w:t>
            </w:r>
          </w:p>
        </w:tc>
      </w:tr>
      <w:tr w:rsidR="00CE1834" w:rsidRPr="00375FCA" w:rsidTr="00CE1834">
        <w:trPr>
          <w:trHeight w:val="278"/>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"Познавательное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10-12</w:t>
            </w:r>
          </w:p>
        </w:tc>
      </w:tr>
      <w:tr w:rsidR="00CE1834" w:rsidRPr="00375FCA" w:rsidTr="00CE1834">
        <w:trPr>
          <w:trHeight w:val="202"/>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"Речевое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6E050C">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с.1</w:t>
            </w:r>
            <w:r w:rsidR="006E050C">
              <w:rPr>
                <w:rStyle w:val="ff2"/>
                <w:rFonts w:ascii="Times New Roman" w:eastAsia="Calibri" w:hAnsi="Times New Roman"/>
                <w:bCs/>
                <w:sz w:val="20"/>
                <w:szCs w:val="20"/>
              </w:rPr>
              <w:t>2-13</w:t>
            </w:r>
          </w:p>
        </w:tc>
      </w:tr>
      <w:tr w:rsidR="00CE1834" w:rsidRPr="00375FCA" w:rsidTr="00CE1834">
        <w:trPr>
          <w:trHeight w:val="257"/>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2.1.4.</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"Художественно-эстетическое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13-15</w:t>
            </w:r>
          </w:p>
        </w:tc>
      </w:tr>
      <w:tr w:rsidR="00CE1834" w:rsidRPr="00375FCA" w:rsidTr="00CE1834">
        <w:trPr>
          <w:trHeight w:val="321"/>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2.1.5.</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Направление "Физическое развитие".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с.1</w:t>
            </w:r>
            <w:r w:rsidR="006E050C">
              <w:rPr>
                <w:rStyle w:val="ff2"/>
                <w:rFonts w:ascii="Times New Roman" w:eastAsia="Calibri" w:hAnsi="Times New Roman"/>
                <w:bCs/>
                <w:sz w:val="20"/>
                <w:szCs w:val="20"/>
              </w:rPr>
              <w:t>5-18</w:t>
            </w:r>
          </w:p>
        </w:tc>
      </w:tr>
      <w:tr w:rsidR="00CE1834" w:rsidRPr="00375FCA" w:rsidTr="00CE1834">
        <w:trPr>
          <w:trHeight w:val="242"/>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Описание вариативных форм, способов, методов и средств реализации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6E050C" w:rsidP="00BE6C79">
            <w:pPr>
              <w:spacing w:after="0" w:line="20" w:lineRule="atLeast"/>
              <w:jc w:val="center"/>
              <w:rPr>
                <w:rStyle w:val="ff2"/>
                <w:rFonts w:ascii="Times New Roman" w:eastAsia="Calibri" w:hAnsi="Times New Roman"/>
                <w:bCs/>
                <w:sz w:val="20"/>
                <w:szCs w:val="20"/>
              </w:rPr>
            </w:pPr>
            <w:r>
              <w:rPr>
                <w:rStyle w:val="ff2"/>
                <w:rFonts w:ascii="Times New Roman" w:eastAsia="Calibri" w:hAnsi="Times New Roman"/>
                <w:bCs/>
                <w:sz w:val="20"/>
                <w:szCs w:val="20"/>
              </w:rPr>
              <w:t>с.18-20</w:t>
            </w:r>
          </w:p>
        </w:tc>
      </w:tr>
      <w:tr w:rsidR="00CE1834" w:rsidRPr="00375FCA" w:rsidTr="00CE1834">
        <w:trPr>
          <w:trHeight w:val="266"/>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 xml:space="preserve">Способы и направления поддержки детской инициативы. </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с.2</w:t>
            </w:r>
            <w:r w:rsidR="006E050C">
              <w:rPr>
                <w:rStyle w:val="ff2"/>
                <w:rFonts w:ascii="Times New Roman" w:eastAsia="Calibri" w:hAnsi="Times New Roman"/>
                <w:bCs/>
                <w:sz w:val="20"/>
                <w:szCs w:val="20"/>
              </w:rPr>
              <w:t>0</w:t>
            </w:r>
          </w:p>
        </w:tc>
      </w:tr>
      <w:tr w:rsidR="00CE1834" w:rsidRPr="00375FCA" w:rsidTr="00CE1834">
        <w:trPr>
          <w:trHeight w:val="125"/>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2.4.</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Cs/>
                <w:sz w:val="20"/>
                <w:szCs w:val="20"/>
              </w:rPr>
              <w:t xml:space="preserve"> Особенности взаимодействия педагогического коллектива с семьями воспитанников.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с.2</w:t>
            </w:r>
            <w:r w:rsidR="006E050C">
              <w:rPr>
                <w:rStyle w:val="ff2"/>
                <w:rFonts w:ascii="Times New Roman" w:eastAsia="Calibri" w:hAnsi="Times New Roman"/>
                <w:bCs/>
                <w:sz w:val="20"/>
                <w:szCs w:val="20"/>
              </w:rPr>
              <w:t>0-22</w:t>
            </w:r>
          </w:p>
        </w:tc>
      </w:tr>
      <w:tr w:rsidR="00CE1834" w:rsidRPr="00375FCA" w:rsidTr="00CE1834">
        <w:trPr>
          <w:trHeight w:val="147"/>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2.5.</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Иные характеристики содержания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с.2</w:t>
            </w:r>
            <w:r w:rsidR="006E050C">
              <w:rPr>
                <w:rStyle w:val="ff2"/>
                <w:rFonts w:ascii="Times New Roman" w:eastAsia="Calibri" w:hAnsi="Times New Roman"/>
                <w:bCs/>
                <w:sz w:val="20"/>
                <w:szCs w:val="20"/>
              </w:rPr>
              <w:t>3-25</w:t>
            </w:r>
          </w:p>
        </w:tc>
      </w:tr>
      <w:tr w:rsidR="00CE1834" w:rsidRPr="00375FCA" w:rsidTr="00CE1834">
        <w:trPr>
          <w:trHeight w:val="101"/>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
                <w:bCs/>
                <w:sz w:val="20"/>
                <w:szCs w:val="20"/>
              </w:rPr>
              <w:t>3. ОРГАНИЗАЦИОННЫЙ РАЗДЕЛ.</w:t>
            </w:r>
          </w:p>
        </w:tc>
      </w:tr>
      <w:tr w:rsidR="00CE1834" w:rsidRPr="00375FCA" w:rsidTr="00CE1834">
        <w:trPr>
          <w:trHeight w:val="211"/>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Материально-технические обеспечения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25</w:t>
            </w:r>
          </w:p>
        </w:tc>
      </w:tr>
      <w:tr w:rsidR="00CE1834" w:rsidRPr="00375FCA" w:rsidTr="00CE1834">
        <w:trPr>
          <w:trHeight w:val="147"/>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Методические материалы и средства обучения и воспитания.</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25-29</w:t>
            </w:r>
          </w:p>
        </w:tc>
      </w:tr>
      <w:tr w:rsidR="00CE1834" w:rsidRPr="00375FCA" w:rsidTr="00CE1834">
        <w:trPr>
          <w:trHeight w:val="165"/>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Режим дня.</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29</w:t>
            </w:r>
          </w:p>
        </w:tc>
      </w:tr>
      <w:tr w:rsidR="00CE1834" w:rsidRPr="00375FCA" w:rsidTr="00CE1834">
        <w:trPr>
          <w:trHeight w:val="119"/>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3.4.</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Циклограмма непосредственной образовательной деятельности.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29-30</w:t>
            </w:r>
          </w:p>
        </w:tc>
      </w:tr>
      <w:tr w:rsidR="00CE1834" w:rsidRPr="00375FCA" w:rsidTr="00CE1834">
        <w:trPr>
          <w:trHeight w:val="92"/>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3.5.</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Комплексно-тематическое планирование непосредственной образовательной деятельности.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30-36</w:t>
            </w:r>
          </w:p>
        </w:tc>
      </w:tr>
      <w:tr w:rsidR="00CE1834" w:rsidRPr="00375FCA" w:rsidTr="00CE1834">
        <w:trPr>
          <w:trHeight w:val="174"/>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3.6.</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Особенности традиционных событий, праздников, мероприятий.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36-37</w:t>
            </w:r>
          </w:p>
        </w:tc>
      </w:tr>
      <w:tr w:rsidR="00CE1834" w:rsidRPr="00375FCA" w:rsidTr="00CE1834">
        <w:trPr>
          <w:trHeight w:val="147"/>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3.7.</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Особенности организации развивающей предметно-пространственной среды.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37-40</w:t>
            </w:r>
          </w:p>
        </w:tc>
      </w:tr>
      <w:tr w:rsidR="00CE1834" w:rsidRPr="00375FCA" w:rsidTr="00CE1834">
        <w:trPr>
          <w:trHeight w:val="110"/>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
                <w:bCs/>
                <w:sz w:val="20"/>
                <w:szCs w:val="20"/>
              </w:rPr>
              <w:t>4. ДОПОЛНИТЕЛЬНЫЙ РАЗДЕЛ.</w:t>
            </w:r>
          </w:p>
        </w:tc>
      </w:tr>
      <w:tr w:rsidR="00CE1834" w:rsidRPr="00375FCA" w:rsidTr="00CE1834">
        <w:trPr>
          <w:trHeight w:val="202"/>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4.1.</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Возрастные и иные категории детей.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40</w:t>
            </w:r>
          </w:p>
        </w:tc>
      </w:tr>
      <w:tr w:rsidR="00CE1834" w:rsidRPr="00375FCA" w:rsidTr="00CE1834">
        <w:trPr>
          <w:trHeight w:val="138"/>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4.2.</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Используемые Примерные программы.</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40-41</w:t>
            </w:r>
          </w:p>
        </w:tc>
      </w:tr>
      <w:tr w:rsidR="00CE1834" w:rsidRPr="00375FCA" w:rsidTr="00CE1834">
        <w:trPr>
          <w:trHeight w:val="174"/>
        </w:trPr>
        <w:tc>
          <w:tcPr>
            <w:tcW w:w="851"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4.3.</w:t>
            </w: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pPr>
              <w:spacing w:after="0" w:line="20" w:lineRule="atLeast"/>
              <w:jc w:val="both"/>
              <w:rPr>
                <w:rStyle w:val="ff2"/>
                <w:rFonts w:ascii="Times New Roman" w:eastAsia="Calibri" w:hAnsi="Times New Roman"/>
                <w:b/>
                <w:bCs/>
                <w:sz w:val="20"/>
                <w:szCs w:val="20"/>
              </w:rPr>
            </w:pPr>
            <w:r w:rsidRPr="00375FCA">
              <w:rPr>
                <w:rStyle w:val="ff2"/>
                <w:rFonts w:ascii="Times New Roman" w:eastAsia="Calibri" w:hAnsi="Times New Roman"/>
                <w:bCs/>
                <w:sz w:val="20"/>
                <w:szCs w:val="20"/>
              </w:rPr>
              <w:t>Характеристика взаимодействия педагогического коллектива с семьями детей.</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41-43</w:t>
            </w:r>
          </w:p>
        </w:tc>
      </w:tr>
      <w:tr w:rsidR="00CE1834" w:rsidRPr="00375FCA" w:rsidTr="00CE1834">
        <w:trPr>
          <w:trHeight w:val="203"/>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
                <w:bCs/>
                <w:sz w:val="20"/>
                <w:szCs w:val="20"/>
              </w:rPr>
              <w:t>ПРИЛОЖЕНИЕ</w:t>
            </w:r>
          </w:p>
        </w:tc>
      </w:tr>
      <w:tr w:rsidR="00CE1834" w:rsidRPr="00375FCA" w:rsidTr="00CE1834">
        <w:trPr>
          <w:trHeight w:val="438"/>
        </w:trPr>
        <w:tc>
          <w:tcPr>
            <w:tcW w:w="851" w:type="dxa"/>
            <w:tcBorders>
              <w:top w:val="single" w:sz="4" w:space="0" w:color="auto"/>
              <w:left w:val="single" w:sz="4" w:space="0" w:color="auto"/>
              <w:bottom w:val="single" w:sz="4" w:space="0" w:color="auto"/>
              <w:right w:val="single" w:sz="4" w:space="0" w:color="auto"/>
            </w:tcBorders>
            <w:vAlign w:val="center"/>
          </w:tcPr>
          <w:p w:rsidR="00CE1834" w:rsidRPr="00375FCA" w:rsidRDefault="00CE1834">
            <w:pPr>
              <w:spacing w:after="0" w:line="20" w:lineRule="atLeast"/>
              <w:jc w:val="center"/>
              <w:rPr>
                <w:rStyle w:val="ff2"/>
                <w:rFonts w:ascii="Times New Roman" w:eastAsia="Calibri" w:hAnsi="Times New Roman"/>
                <w:b/>
                <w:bCs/>
                <w:sz w:val="20"/>
                <w:szCs w:val="20"/>
              </w:rPr>
            </w:pPr>
          </w:p>
        </w:tc>
        <w:tc>
          <w:tcPr>
            <w:tcW w:w="8646" w:type="dxa"/>
            <w:tcBorders>
              <w:top w:val="single" w:sz="4" w:space="0" w:color="auto"/>
              <w:left w:val="single" w:sz="4" w:space="0" w:color="auto"/>
              <w:bottom w:val="single" w:sz="4" w:space="0" w:color="auto"/>
              <w:right w:val="single" w:sz="4" w:space="0" w:color="auto"/>
            </w:tcBorders>
            <w:hideMark/>
          </w:tcPr>
          <w:p w:rsidR="00CE1834" w:rsidRPr="00375FCA" w:rsidRDefault="00CE1834" w:rsidP="00D960ED">
            <w:pPr>
              <w:autoSpaceDE w:val="0"/>
              <w:autoSpaceDN w:val="0"/>
              <w:adjustRightInd w:val="0"/>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Приложение №1</w:t>
            </w:r>
            <w:r w:rsidRPr="00375FCA">
              <w:rPr>
                <w:rStyle w:val="ff2"/>
                <w:rFonts w:ascii="Times New Roman" w:eastAsia="Calibri" w:hAnsi="Times New Roman"/>
                <w:bCs/>
                <w:sz w:val="20"/>
                <w:szCs w:val="20"/>
              </w:rPr>
              <w:t xml:space="preserve">   Диагностические </w:t>
            </w:r>
            <w:r w:rsidRPr="00375FCA">
              <w:rPr>
                <w:rFonts w:ascii="Times New Roman" w:hAnsi="Times New Roman"/>
                <w:bCs/>
                <w:sz w:val="20"/>
                <w:szCs w:val="20"/>
              </w:rPr>
              <w:t>листы промежуточных результатов освоения программы к концу шестого года жизни.</w:t>
            </w:r>
            <w:r w:rsidRPr="00375FCA">
              <w:rPr>
                <w:rStyle w:val="ff2"/>
                <w:rFonts w:ascii="Times New Roman" w:eastAsia="Calibri" w:hAnsi="Times New Roman"/>
                <w:bCs/>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CE1834" w:rsidRPr="00375FCA" w:rsidRDefault="00CE1834" w:rsidP="00BE6C79">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44</w:t>
            </w:r>
          </w:p>
        </w:tc>
      </w:tr>
      <w:tr w:rsidR="00E3660E" w:rsidRPr="00375FCA" w:rsidTr="00E3660E">
        <w:trPr>
          <w:trHeight w:val="104"/>
        </w:trPr>
        <w:tc>
          <w:tcPr>
            <w:tcW w:w="851"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
                <w:bCs/>
                <w:sz w:val="20"/>
                <w:szCs w:val="20"/>
              </w:rPr>
            </w:pPr>
          </w:p>
        </w:tc>
        <w:tc>
          <w:tcPr>
            <w:tcW w:w="8646" w:type="dxa"/>
            <w:tcBorders>
              <w:top w:val="single" w:sz="4" w:space="0" w:color="auto"/>
              <w:left w:val="single" w:sz="4" w:space="0" w:color="auto"/>
              <w:bottom w:val="single" w:sz="4" w:space="0" w:color="auto"/>
              <w:right w:val="single" w:sz="4" w:space="0" w:color="auto"/>
            </w:tcBorders>
          </w:tcPr>
          <w:p w:rsidR="00E3660E" w:rsidRPr="00375FCA" w:rsidRDefault="00E3660E" w:rsidP="00E3660E">
            <w:pPr>
              <w:spacing w:after="0" w:line="20" w:lineRule="atLeast"/>
              <w:rPr>
                <w:rStyle w:val="ff2"/>
                <w:rFonts w:ascii="Times New Roman" w:eastAsia="Calibri" w:hAnsi="Times New Roman"/>
                <w:b/>
                <w:bCs/>
                <w:sz w:val="20"/>
                <w:szCs w:val="20"/>
              </w:rPr>
            </w:pPr>
            <w:r w:rsidRPr="00375FCA">
              <w:rPr>
                <w:rStyle w:val="ff2"/>
                <w:rFonts w:ascii="Times New Roman" w:eastAsia="Calibri" w:hAnsi="Times New Roman"/>
                <w:b/>
                <w:bCs/>
                <w:sz w:val="20"/>
                <w:szCs w:val="20"/>
              </w:rPr>
              <w:t xml:space="preserve">Приложение №2 </w:t>
            </w:r>
            <w:r w:rsidRPr="00375FCA">
              <w:rPr>
                <w:rStyle w:val="ff2"/>
                <w:rFonts w:ascii="Times New Roman" w:eastAsia="Calibri" w:hAnsi="Times New Roman"/>
                <w:bCs/>
                <w:sz w:val="20"/>
                <w:szCs w:val="20"/>
              </w:rPr>
              <w:t>Схема закаливания детей.</w:t>
            </w:r>
            <w:r w:rsidRPr="00375FCA">
              <w:rPr>
                <w:rStyle w:val="ff2"/>
                <w:rFonts w:ascii="Times New Roman" w:eastAsia="Calibri" w:hAnsi="Times New Roman"/>
                <w:b/>
                <w:bCs/>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Cs/>
                <w:sz w:val="20"/>
                <w:szCs w:val="20"/>
              </w:rPr>
            </w:pPr>
            <w:r w:rsidRPr="00375FCA">
              <w:rPr>
                <w:rStyle w:val="ff2"/>
                <w:rFonts w:ascii="Times New Roman" w:eastAsia="Calibri" w:hAnsi="Times New Roman"/>
                <w:bCs/>
                <w:sz w:val="20"/>
                <w:szCs w:val="20"/>
              </w:rPr>
              <w:t>с.</w:t>
            </w:r>
            <w:r w:rsidR="006E050C">
              <w:rPr>
                <w:rStyle w:val="ff2"/>
                <w:rFonts w:ascii="Times New Roman" w:eastAsia="Calibri" w:hAnsi="Times New Roman"/>
                <w:bCs/>
                <w:sz w:val="20"/>
                <w:szCs w:val="20"/>
              </w:rPr>
              <w:t>45</w:t>
            </w:r>
          </w:p>
        </w:tc>
      </w:tr>
      <w:tr w:rsidR="00E3660E" w:rsidRPr="00375FCA" w:rsidTr="00CE1834">
        <w:trPr>
          <w:trHeight w:val="104"/>
        </w:trPr>
        <w:tc>
          <w:tcPr>
            <w:tcW w:w="851"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
                <w:bCs/>
                <w:sz w:val="20"/>
                <w:szCs w:val="20"/>
              </w:rPr>
            </w:pPr>
          </w:p>
        </w:tc>
        <w:tc>
          <w:tcPr>
            <w:tcW w:w="8646" w:type="dxa"/>
            <w:tcBorders>
              <w:top w:val="single" w:sz="4" w:space="0" w:color="auto"/>
              <w:left w:val="single" w:sz="4" w:space="0" w:color="auto"/>
              <w:bottom w:val="single" w:sz="4" w:space="0" w:color="auto"/>
              <w:right w:val="single" w:sz="4" w:space="0" w:color="auto"/>
            </w:tcBorders>
            <w:hideMark/>
          </w:tcPr>
          <w:p w:rsidR="00E3660E" w:rsidRPr="00375FCA" w:rsidRDefault="00E3660E" w:rsidP="00E3660E">
            <w:pPr>
              <w:spacing w:after="0" w:line="20" w:lineRule="atLeast"/>
              <w:rPr>
                <w:rStyle w:val="ff2"/>
                <w:rFonts w:ascii="Times New Roman" w:eastAsia="Calibri" w:hAnsi="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3660E" w:rsidRPr="00375FCA" w:rsidRDefault="00E3660E" w:rsidP="00E3660E">
            <w:pPr>
              <w:spacing w:after="0" w:line="20" w:lineRule="atLeast"/>
              <w:jc w:val="center"/>
              <w:rPr>
                <w:rStyle w:val="ff2"/>
                <w:rFonts w:ascii="Times New Roman" w:eastAsia="Calibri" w:hAnsi="Times New Roman"/>
                <w:bCs/>
                <w:sz w:val="20"/>
                <w:szCs w:val="20"/>
              </w:rPr>
            </w:pPr>
          </w:p>
        </w:tc>
      </w:tr>
      <w:tr w:rsidR="00E3660E" w:rsidRPr="00375FCA" w:rsidTr="00E3660E">
        <w:trPr>
          <w:trHeight w:val="262"/>
        </w:trPr>
        <w:tc>
          <w:tcPr>
            <w:tcW w:w="851"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
                <w:bCs/>
                <w:sz w:val="20"/>
                <w:szCs w:val="20"/>
              </w:rPr>
            </w:pPr>
          </w:p>
        </w:tc>
        <w:tc>
          <w:tcPr>
            <w:tcW w:w="8646" w:type="dxa"/>
            <w:tcBorders>
              <w:top w:val="single" w:sz="4" w:space="0" w:color="auto"/>
              <w:left w:val="single" w:sz="4" w:space="0" w:color="auto"/>
              <w:bottom w:val="single" w:sz="4" w:space="0" w:color="auto"/>
              <w:right w:val="single" w:sz="4" w:space="0" w:color="auto"/>
            </w:tcBorders>
          </w:tcPr>
          <w:p w:rsidR="00E3660E" w:rsidRPr="00375FCA" w:rsidRDefault="00E3660E" w:rsidP="00E3660E">
            <w:pPr>
              <w:spacing w:after="0" w:line="20" w:lineRule="atLeast"/>
              <w:rPr>
                <w:rStyle w:val="ff2"/>
                <w:rFonts w:ascii="Times New Roman" w:eastAsia="Calibri" w:hAnsi="Times New Roman"/>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E3660E" w:rsidRPr="00375FCA" w:rsidRDefault="00E3660E" w:rsidP="00E3660E">
            <w:pPr>
              <w:spacing w:after="0" w:line="20" w:lineRule="atLeast"/>
              <w:jc w:val="center"/>
              <w:rPr>
                <w:rStyle w:val="ff2"/>
                <w:rFonts w:ascii="Times New Roman" w:eastAsia="Calibri" w:hAnsi="Times New Roman"/>
                <w:bCs/>
                <w:sz w:val="20"/>
                <w:szCs w:val="20"/>
              </w:rPr>
            </w:pPr>
          </w:p>
        </w:tc>
      </w:tr>
    </w:tbl>
    <w:p w:rsidR="00CE1834" w:rsidRPr="00375FCA" w:rsidRDefault="00CE1834" w:rsidP="00CE1834">
      <w:pPr>
        <w:spacing w:after="0" w:line="20" w:lineRule="atLeast"/>
        <w:jc w:val="center"/>
        <w:rPr>
          <w:rStyle w:val="ff2"/>
          <w:rFonts w:ascii="Times New Roman" w:eastAsia="Calibri" w:hAnsi="Times New Roman"/>
          <w:b/>
          <w:bCs/>
          <w:sz w:val="20"/>
          <w:szCs w:val="20"/>
        </w:rPr>
      </w:pPr>
    </w:p>
    <w:p w:rsidR="00CE1834" w:rsidRPr="00375FCA" w:rsidRDefault="00CE1834" w:rsidP="00CE1834">
      <w:pPr>
        <w:spacing w:after="0" w:line="20" w:lineRule="atLeast"/>
        <w:jc w:val="center"/>
        <w:rPr>
          <w:rStyle w:val="ff2"/>
          <w:rFonts w:ascii="Times New Roman" w:eastAsia="Calibri" w:hAnsi="Times New Roman"/>
          <w:b/>
          <w:bCs/>
          <w:sz w:val="20"/>
          <w:szCs w:val="20"/>
        </w:rPr>
      </w:pPr>
    </w:p>
    <w:p w:rsidR="00CE1834" w:rsidRPr="00375FCA" w:rsidRDefault="00CE1834" w:rsidP="00CE1834">
      <w:pPr>
        <w:spacing w:after="0" w:line="20" w:lineRule="atLeast"/>
        <w:jc w:val="center"/>
        <w:rPr>
          <w:rStyle w:val="ff2"/>
          <w:rFonts w:ascii="Times New Roman" w:eastAsia="Calibri" w:hAnsi="Times New Roman"/>
          <w:b/>
          <w:bCs/>
          <w:sz w:val="20"/>
          <w:szCs w:val="20"/>
        </w:rPr>
      </w:pPr>
    </w:p>
    <w:p w:rsidR="00CE1834" w:rsidRPr="00375FCA" w:rsidRDefault="00CE1834" w:rsidP="00CE1834">
      <w:pPr>
        <w:spacing w:after="0" w:line="20" w:lineRule="atLeast"/>
        <w:jc w:val="center"/>
        <w:rPr>
          <w:rStyle w:val="ff2"/>
          <w:rFonts w:ascii="Times New Roman" w:eastAsia="Calibri" w:hAnsi="Times New Roman"/>
          <w:b/>
          <w:bCs/>
          <w:sz w:val="20"/>
          <w:szCs w:val="20"/>
        </w:rPr>
      </w:pPr>
    </w:p>
    <w:p w:rsidR="00CE1834" w:rsidRDefault="00CE1834" w:rsidP="00CE1834">
      <w:pPr>
        <w:spacing w:after="0" w:line="20" w:lineRule="atLeast"/>
        <w:jc w:val="center"/>
        <w:rPr>
          <w:rStyle w:val="ff2"/>
          <w:rFonts w:ascii="Times New Roman" w:eastAsia="Calibri" w:hAnsi="Times New Roman"/>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0922BA">
      <w:pPr>
        <w:spacing w:after="0" w:line="20" w:lineRule="atLeast"/>
        <w:jc w:val="center"/>
        <w:rPr>
          <w:rStyle w:val="ff2"/>
          <w:rFonts w:ascii="Times New Roman" w:eastAsia="Calibri" w:hAnsi="Times New Roman"/>
          <w:b/>
          <w:bCs/>
          <w:sz w:val="24"/>
          <w:szCs w:val="24"/>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6F7EAC" w:rsidRDefault="006F7EAC" w:rsidP="000922BA">
      <w:pPr>
        <w:spacing w:after="0" w:line="20" w:lineRule="atLeast"/>
        <w:jc w:val="center"/>
        <w:rPr>
          <w:rStyle w:val="ff2"/>
          <w:rFonts w:ascii="Times New Roman" w:eastAsia="Calibri" w:hAnsi="Times New Roman"/>
          <w:b/>
          <w:bCs/>
        </w:rPr>
      </w:pPr>
    </w:p>
    <w:p w:rsidR="00091908" w:rsidRDefault="00091908" w:rsidP="000922BA">
      <w:pPr>
        <w:spacing w:after="0" w:line="20" w:lineRule="atLeast"/>
        <w:jc w:val="center"/>
        <w:rPr>
          <w:rStyle w:val="ff2"/>
          <w:rFonts w:ascii="Times New Roman" w:eastAsia="Calibri" w:hAnsi="Times New Roman"/>
          <w:b/>
          <w:bCs/>
        </w:rPr>
      </w:pPr>
    </w:p>
    <w:p w:rsidR="00091908" w:rsidRDefault="00091908" w:rsidP="000922BA">
      <w:pPr>
        <w:spacing w:after="0" w:line="20" w:lineRule="atLeast"/>
        <w:jc w:val="center"/>
        <w:rPr>
          <w:rStyle w:val="ff2"/>
          <w:rFonts w:ascii="Times New Roman" w:eastAsia="Calibri" w:hAnsi="Times New Roman"/>
          <w:b/>
          <w:bCs/>
        </w:rPr>
      </w:pPr>
    </w:p>
    <w:p w:rsidR="00091908" w:rsidRDefault="00091908" w:rsidP="000922BA">
      <w:pPr>
        <w:spacing w:after="0" w:line="20" w:lineRule="atLeast"/>
        <w:jc w:val="center"/>
        <w:rPr>
          <w:rStyle w:val="ff2"/>
          <w:rFonts w:ascii="Times New Roman" w:eastAsia="Calibri" w:hAnsi="Times New Roman"/>
          <w:b/>
          <w:bCs/>
        </w:rPr>
      </w:pPr>
    </w:p>
    <w:p w:rsidR="00CE1834" w:rsidRPr="00375FCA" w:rsidRDefault="00CE1834" w:rsidP="000922BA">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1. ЦЕЛЕВОЙ РАЗДЕЛ.</w:t>
      </w:r>
    </w:p>
    <w:p w:rsidR="00CE1834" w:rsidRPr="00375FCA" w:rsidRDefault="00CE1834" w:rsidP="00CE1834">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1.1. Пояснительная записка.</w:t>
      </w:r>
    </w:p>
    <w:p w:rsidR="00CE1834" w:rsidRPr="00375FCA" w:rsidRDefault="00CE1834" w:rsidP="00CE1834">
      <w:pPr>
        <w:autoSpaceDE w:val="0"/>
        <w:autoSpaceDN w:val="0"/>
        <w:adjustRightInd w:val="0"/>
        <w:spacing w:after="0" w:line="240" w:lineRule="auto"/>
        <w:jc w:val="both"/>
      </w:pPr>
    </w:p>
    <w:p w:rsidR="00CE1834" w:rsidRPr="00375FCA" w:rsidRDefault="00CE1834" w:rsidP="00CE1834">
      <w:pPr>
        <w:autoSpaceDE w:val="0"/>
        <w:autoSpaceDN w:val="0"/>
        <w:adjustRightInd w:val="0"/>
        <w:spacing w:after="0" w:line="240" w:lineRule="auto"/>
        <w:jc w:val="both"/>
        <w:rPr>
          <w:rFonts w:ascii="Times New Roman" w:hAnsi="Times New Roman"/>
        </w:rPr>
      </w:pPr>
      <w:r w:rsidRPr="00375FCA">
        <w:rPr>
          <w:rFonts w:ascii="Times New Roman" w:hAnsi="Times New Roman"/>
        </w:rPr>
        <w:tab/>
        <w:t>Рабоч</w:t>
      </w:r>
      <w:r w:rsidR="00FD7C15">
        <w:rPr>
          <w:rFonts w:ascii="Times New Roman" w:hAnsi="Times New Roman"/>
        </w:rPr>
        <w:t xml:space="preserve">ая программа   – это документ МБДОУ  </w:t>
      </w:r>
      <w:r w:rsidR="00C14543">
        <w:rPr>
          <w:rFonts w:ascii="Times New Roman" w:hAnsi="Times New Roman"/>
        </w:rPr>
        <w:t xml:space="preserve"> «Буратино</w:t>
      </w:r>
      <w:r w:rsidRPr="00375FCA">
        <w:rPr>
          <w:rFonts w:ascii="Times New Roman" w:hAnsi="Times New Roman"/>
        </w:rPr>
        <w:t xml:space="preserve">», характеризующий специфику содержания образования и особенности организации образовательной деятельности. </w:t>
      </w:r>
    </w:p>
    <w:p w:rsidR="00375FCA" w:rsidRPr="00375FCA" w:rsidRDefault="00CE1834" w:rsidP="00CE1834">
      <w:pPr>
        <w:autoSpaceDE w:val="0"/>
        <w:autoSpaceDN w:val="0"/>
        <w:adjustRightInd w:val="0"/>
        <w:spacing w:after="0" w:line="240" w:lineRule="auto"/>
        <w:jc w:val="both"/>
        <w:rPr>
          <w:rFonts w:ascii="Times New Roman" w:hAnsi="Times New Roman"/>
        </w:rPr>
      </w:pPr>
      <w:r w:rsidRPr="00375FCA">
        <w:rPr>
          <w:rFonts w:ascii="Times New Roman" w:hAnsi="Times New Roman"/>
        </w:rPr>
        <w:tab/>
        <w:t>Программа рассчитана на воспитанников 5 – 6 лет с учетом индивидуальных особенностей воспитанников, жизненной ситуации ребенка.</w:t>
      </w:r>
    </w:p>
    <w:p w:rsidR="00375FCA" w:rsidRPr="00375FCA" w:rsidRDefault="00CE1834" w:rsidP="00375FCA">
      <w:pPr>
        <w:autoSpaceDE w:val="0"/>
        <w:autoSpaceDN w:val="0"/>
        <w:adjustRightInd w:val="0"/>
        <w:spacing w:after="0" w:line="20" w:lineRule="atLeast"/>
        <w:jc w:val="both"/>
        <w:rPr>
          <w:rFonts w:ascii="Times New Roman" w:hAnsi="Times New Roman"/>
        </w:rPr>
      </w:pPr>
      <w:r w:rsidRPr="00375FCA">
        <w:rPr>
          <w:rFonts w:ascii="Times New Roman" w:hAnsi="Times New Roman"/>
        </w:rPr>
        <w:t xml:space="preserve"> </w:t>
      </w:r>
      <w:r w:rsidR="00375FCA" w:rsidRPr="00375FCA">
        <w:rPr>
          <w:rFonts w:ascii="Times New Roman" w:hAnsi="Times New Roman"/>
        </w:rPr>
        <w:t xml:space="preserve"> </w:t>
      </w:r>
      <w:r w:rsidR="00375FCA" w:rsidRPr="00375FCA">
        <w:rPr>
          <w:rFonts w:ascii="Times New Roman" w:hAnsi="Times New Roman"/>
        </w:rPr>
        <w:tab/>
        <w:t xml:space="preserve">Рабочая программа включает в себя совокупность образовательных областей, которые обеспечивают разностороннее развитие детей с учётом их возрастных и индивидуальных особенностей по основным направлениям развития   — социально-коммуникативному, познавательному, речевому, художественно-эстетическому и физическому. </w:t>
      </w:r>
    </w:p>
    <w:p w:rsidR="00375FCA" w:rsidRPr="00375FCA" w:rsidRDefault="00375FCA" w:rsidP="00375FCA">
      <w:pPr>
        <w:autoSpaceDE w:val="0"/>
        <w:autoSpaceDN w:val="0"/>
        <w:adjustRightInd w:val="0"/>
        <w:spacing w:after="0" w:line="20" w:lineRule="atLeast"/>
        <w:jc w:val="both"/>
        <w:rPr>
          <w:rFonts w:ascii="Times New Roman" w:hAnsi="Times New Roman"/>
        </w:rPr>
      </w:pPr>
      <w:r w:rsidRPr="00375FCA">
        <w:rPr>
          <w:rFonts w:ascii="Times New Roman" w:hAnsi="Times New Roman"/>
        </w:rPr>
        <w:tab/>
        <w:t>В рабочей программе отражена тема самообразования «Развитие познавательной активности детей дошкольного возраста посредством технологии работы с одним предметом на основе личного опыта и интереса детей».</w:t>
      </w:r>
    </w:p>
    <w:p w:rsidR="00375FCA" w:rsidRPr="00375FCA" w:rsidRDefault="00375FCA" w:rsidP="00375FCA">
      <w:pPr>
        <w:autoSpaceDE w:val="0"/>
        <w:autoSpaceDN w:val="0"/>
        <w:adjustRightInd w:val="0"/>
        <w:spacing w:after="0" w:line="20" w:lineRule="atLeast"/>
        <w:jc w:val="both"/>
        <w:rPr>
          <w:rFonts w:ascii="Times New Roman" w:hAnsi="Times New Roman"/>
        </w:rPr>
      </w:pPr>
      <w:r w:rsidRPr="00375FCA">
        <w:rPr>
          <w:rFonts w:ascii="Times New Roman" w:hAnsi="Times New Roman"/>
        </w:rPr>
        <w:tab/>
        <w:t>Задачи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w:t>
      </w:r>
    </w:p>
    <w:p w:rsidR="00CE1834" w:rsidRPr="00375FCA" w:rsidRDefault="00CE1834" w:rsidP="00CE1834">
      <w:pPr>
        <w:autoSpaceDE w:val="0"/>
        <w:autoSpaceDN w:val="0"/>
        <w:adjustRightInd w:val="0"/>
        <w:spacing w:after="0" w:line="240" w:lineRule="auto"/>
        <w:jc w:val="both"/>
        <w:rPr>
          <w:rFonts w:ascii="Times New Roman" w:hAnsi="Times New Roman"/>
        </w:rPr>
      </w:pPr>
    </w:p>
    <w:p w:rsidR="00CE1834" w:rsidRPr="00375FCA" w:rsidRDefault="00CE1834" w:rsidP="00CE1834">
      <w:pPr>
        <w:autoSpaceDE w:val="0"/>
        <w:autoSpaceDN w:val="0"/>
        <w:adjustRightInd w:val="0"/>
        <w:spacing w:after="0" w:line="240" w:lineRule="auto"/>
        <w:jc w:val="both"/>
        <w:rPr>
          <w:rFonts w:ascii="Times New Roman" w:hAnsi="Times New Roman"/>
        </w:rPr>
      </w:pPr>
      <w:r w:rsidRPr="00375FCA">
        <w:rPr>
          <w:rFonts w:ascii="Times New Roman" w:hAnsi="Times New Roman"/>
        </w:rPr>
        <w:tab/>
      </w:r>
      <w:r w:rsidR="00E3660E" w:rsidRPr="00375FCA">
        <w:rPr>
          <w:rFonts w:ascii="Times New Roman" w:hAnsi="Times New Roman"/>
        </w:rPr>
        <w:t xml:space="preserve"> </w:t>
      </w:r>
      <w:r w:rsidRPr="00375FCA">
        <w:rPr>
          <w:rFonts w:ascii="Times New Roman" w:hAnsi="Times New Roman"/>
        </w:rPr>
        <w:t>Данная программа разработана в соответствии со следующими нормативными документами:</w:t>
      </w:r>
    </w:p>
    <w:p w:rsidR="00CE1834" w:rsidRPr="00375FCA" w:rsidRDefault="00CE1834" w:rsidP="00E42F5D">
      <w:pPr>
        <w:numPr>
          <w:ilvl w:val="0"/>
          <w:numId w:val="1"/>
        </w:numPr>
        <w:autoSpaceDE w:val="0"/>
        <w:autoSpaceDN w:val="0"/>
        <w:adjustRightInd w:val="0"/>
        <w:spacing w:after="0" w:line="240" w:lineRule="auto"/>
        <w:jc w:val="both"/>
        <w:rPr>
          <w:rFonts w:ascii="Times New Roman" w:eastAsia="Calibri" w:hAnsi="Times New Roman"/>
          <w:bCs/>
        </w:rPr>
      </w:pPr>
      <w:r w:rsidRPr="00375FCA">
        <w:rPr>
          <w:rFonts w:ascii="Times New Roman" w:hAnsi="Times New Roman"/>
        </w:rPr>
        <w:t>Закон РФ "Об образовании в Российской Федерации" от 29 декабря 2012г. № 273-ФЗ;</w:t>
      </w:r>
    </w:p>
    <w:p w:rsidR="00CE1834" w:rsidRPr="007E1D31" w:rsidRDefault="00CE1834" w:rsidP="00E42F5D">
      <w:pPr>
        <w:numPr>
          <w:ilvl w:val="0"/>
          <w:numId w:val="1"/>
        </w:numPr>
        <w:autoSpaceDE w:val="0"/>
        <w:autoSpaceDN w:val="0"/>
        <w:adjustRightInd w:val="0"/>
        <w:spacing w:after="0" w:line="240" w:lineRule="auto"/>
        <w:jc w:val="both"/>
        <w:rPr>
          <w:rFonts w:ascii="Times New Roman" w:eastAsia="Calibri" w:hAnsi="Times New Roman"/>
          <w:bCs/>
        </w:rPr>
      </w:pPr>
      <w:r w:rsidRPr="00375FCA">
        <w:rPr>
          <w:rFonts w:ascii="Times New Roman" w:hAnsi="Times New Roman"/>
        </w:rPr>
        <w:t>Федеральные государственные образовательные стандарты дошкольного образования от 17 октября 2013г. № 1155;</w:t>
      </w:r>
    </w:p>
    <w:p w:rsidR="007E1D31" w:rsidRPr="00375FCA" w:rsidRDefault="007E1D31" w:rsidP="00E42F5D">
      <w:pPr>
        <w:numPr>
          <w:ilvl w:val="0"/>
          <w:numId w:val="1"/>
        </w:numPr>
        <w:autoSpaceDE w:val="0"/>
        <w:autoSpaceDN w:val="0"/>
        <w:adjustRightInd w:val="0"/>
        <w:spacing w:after="0" w:line="240" w:lineRule="auto"/>
        <w:jc w:val="both"/>
        <w:rPr>
          <w:rFonts w:ascii="Times New Roman" w:eastAsia="Calibri" w:hAnsi="Times New Roman"/>
          <w:bCs/>
        </w:rPr>
      </w:pPr>
      <w:r>
        <w:rPr>
          <w:rFonts w:ascii="Times New Roman" w:hAnsi="Times New Roman"/>
        </w:rPr>
        <w:t>Федеральная образовательная программа дошкольного образования</w:t>
      </w:r>
      <w:r w:rsidR="00376B65">
        <w:rPr>
          <w:rFonts w:ascii="Times New Roman" w:hAnsi="Times New Roman"/>
        </w:rPr>
        <w:t xml:space="preserve"> </w:t>
      </w:r>
      <w:r w:rsidR="00091908">
        <w:rPr>
          <w:rFonts w:ascii="Times New Roman" w:hAnsi="Times New Roman"/>
        </w:rPr>
        <w:t>(ФОП</w:t>
      </w:r>
      <w:r w:rsidR="00376B65">
        <w:rPr>
          <w:rFonts w:ascii="Times New Roman" w:hAnsi="Times New Roman"/>
        </w:rPr>
        <w:t>)</w:t>
      </w:r>
    </w:p>
    <w:p w:rsidR="00CE1834" w:rsidRPr="00375FCA" w:rsidRDefault="00CE1834" w:rsidP="00E42F5D">
      <w:pPr>
        <w:numPr>
          <w:ilvl w:val="0"/>
          <w:numId w:val="1"/>
        </w:numPr>
        <w:autoSpaceDE w:val="0"/>
        <w:autoSpaceDN w:val="0"/>
        <w:adjustRightInd w:val="0"/>
        <w:spacing w:after="0" w:line="240" w:lineRule="auto"/>
        <w:jc w:val="both"/>
        <w:rPr>
          <w:rFonts w:ascii="Times New Roman" w:eastAsia="Calibri" w:hAnsi="Times New Roman"/>
          <w:bCs/>
        </w:rPr>
      </w:pPr>
      <w:r w:rsidRPr="00375FCA">
        <w:rPr>
          <w:rFonts w:ascii="Times New Roman" w:eastAsia="Calibri" w:hAnsi="Times New Roman"/>
          <w:bCs/>
        </w:rPr>
        <w:t>Конституция РФ, ст.43, 72.2;</w:t>
      </w:r>
    </w:p>
    <w:p w:rsidR="00CE1834" w:rsidRPr="00375FCA" w:rsidRDefault="00CE1834" w:rsidP="00E42F5D">
      <w:pPr>
        <w:numPr>
          <w:ilvl w:val="0"/>
          <w:numId w:val="1"/>
        </w:numPr>
        <w:autoSpaceDE w:val="0"/>
        <w:autoSpaceDN w:val="0"/>
        <w:adjustRightInd w:val="0"/>
        <w:spacing w:after="0" w:line="240" w:lineRule="auto"/>
        <w:jc w:val="both"/>
        <w:rPr>
          <w:rFonts w:ascii="Times New Roman" w:eastAsia="Calibri" w:hAnsi="Times New Roman"/>
          <w:bCs/>
        </w:rPr>
      </w:pPr>
      <w:r w:rsidRPr="00375FCA">
        <w:rPr>
          <w:rFonts w:ascii="Times New Roman" w:eastAsia="Calibri" w:hAnsi="Times New Roman"/>
          <w:bCs/>
        </w:rPr>
        <w:t>Конвенция о правах ребенка (1989г.);</w:t>
      </w:r>
    </w:p>
    <w:p w:rsidR="00E3660E" w:rsidRPr="00375FCA" w:rsidRDefault="00FD7C15" w:rsidP="00E42F5D">
      <w:pPr>
        <w:numPr>
          <w:ilvl w:val="0"/>
          <w:numId w:val="1"/>
        </w:numPr>
        <w:autoSpaceDE w:val="0"/>
        <w:autoSpaceDN w:val="0"/>
        <w:adjustRightInd w:val="0"/>
        <w:spacing w:after="0" w:line="20" w:lineRule="atLeast"/>
        <w:jc w:val="both"/>
        <w:rPr>
          <w:rFonts w:ascii="Times New Roman" w:eastAsia="Calibri" w:hAnsi="Times New Roman"/>
          <w:bCs/>
          <w:sz w:val="24"/>
          <w:szCs w:val="24"/>
        </w:rPr>
      </w:pPr>
      <w:r>
        <w:rPr>
          <w:rFonts w:ascii="Times New Roman" w:eastAsia="Calibri" w:hAnsi="Times New Roman"/>
          <w:bCs/>
        </w:rPr>
        <w:t>Устав МБДОУ</w:t>
      </w:r>
      <w:r w:rsidR="00CE1834" w:rsidRPr="00375FCA">
        <w:rPr>
          <w:rFonts w:ascii="Times New Roman" w:eastAsia="Calibri" w:hAnsi="Times New Roman"/>
          <w:bCs/>
        </w:rPr>
        <w:t xml:space="preserve"> </w:t>
      </w:r>
      <w:r w:rsidR="00C14543">
        <w:rPr>
          <w:rFonts w:ascii="Times New Roman" w:eastAsia="Calibri" w:hAnsi="Times New Roman"/>
          <w:bCs/>
        </w:rPr>
        <w:t>«Буратино» с. Барабаш</w:t>
      </w:r>
      <w:r w:rsidR="00CE1834" w:rsidRPr="00375FCA">
        <w:rPr>
          <w:rFonts w:ascii="Times New Roman" w:eastAsia="Calibri" w:hAnsi="Times New Roman"/>
          <w:bCs/>
        </w:rPr>
        <w:t>.</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9356"/>
      </w:tblGrid>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eastAsia="Calibri" w:hAnsi="Times New Roman"/>
                <w:bCs/>
                <w:sz w:val="20"/>
                <w:szCs w:val="20"/>
              </w:rPr>
              <w:t xml:space="preserve">Цель </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CE1834" w:rsidP="00C14543">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sz w:val="20"/>
                <w:szCs w:val="20"/>
              </w:rPr>
              <w:t xml:space="preserve">Расширение возможностей развития личностного потенциала и способностей каждого ребёнка в старшей </w:t>
            </w:r>
            <w:r w:rsidR="00C14543">
              <w:rPr>
                <w:rFonts w:ascii="Times New Roman" w:hAnsi="Times New Roman"/>
                <w:sz w:val="20"/>
                <w:szCs w:val="20"/>
              </w:rPr>
              <w:t>группе.</w:t>
            </w:r>
          </w:p>
        </w:tc>
      </w:tr>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eastAsia="Calibri" w:hAnsi="Times New Roman"/>
                <w:bCs/>
                <w:sz w:val="20"/>
                <w:szCs w:val="20"/>
              </w:rPr>
              <w:t xml:space="preserve">Задачи </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обеспечение условий здорового образа жизни и безопасности детей старшей группы;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приобщение детей через соответствующие их индивидуально-возрастным особенностям виды деятельности к социокультурным нормам, традициям семьи, общества государства;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развитие интереса и мотивации детей к познанию мира и творчеству;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реализация вариативных образовательных программ;</w:t>
            </w:r>
          </w:p>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sz w:val="20"/>
                <w:szCs w:val="20"/>
              </w:rPr>
              <w:t>• соблюдение прав ребёнка, родителей и других участников образовательной деятельности</w:t>
            </w:r>
          </w:p>
        </w:tc>
      </w:tr>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b/>
                <w:sz w:val="20"/>
                <w:szCs w:val="20"/>
              </w:rPr>
              <w:t>Программа нацелена на создание следующих психолого-педагогических условий</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личностно ориентированного взаимодействия взрослых с детьми 5-6 лет;</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полноценного общения ребёнка со сверстниками, старшими и младшими детьми;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применения развивающих педагогических технологий, соответствующих данному возрасту и опирающихся на усвоение культурных средств деятельности детей старшей группы;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создание развивающей предметно-пространственной среды, обеспечивающей коммуникативную, игровую, познавательную, речевую, физическую, творческую деятельность детей в старшей группе. </w:t>
            </w:r>
          </w:p>
        </w:tc>
      </w:tr>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b/>
                <w:sz w:val="20"/>
                <w:szCs w:val="20"/>
              </w:rPr>
              <w:t>Принципы  и подходы</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1. Сохранение уникальности и самоценности дошкольного детства как важного этапа в общем развитии человека.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2. Поддержка специфики и разнообразия дошкольного детства.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3. Реализация рабочей программы в формах, специфич</w:t>
            </w:r>
            <w:r w:rsidR="00C14543">
              <w:rPr>
                <w:rFonts w:ascii="Times New Roman" w:hAnsi="Times New Roman"/>
                <w:sz w:val="20"/>
                <w:szCs w:val="20"/>
              </w:rPr>
              <w:t xml:space="preserve">еских для детей старшей группы </w:t>
            </w:r>
            <w:r w:rsidRPr="00375FCA">
              <w:rPr>
                <w:rFonts w:ascii="Times New Roman" w:hAnsi="Times New Roman"/>
                <w:sz w:val="20"/>
                <w:szCs w:val="20"/>
              </w:rPr>
              <w:t xml:space="preserve"> прежде всего в форме игры, познавательной и исследовательской деятельности.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4. Создание благоприятной социальной ситуации развития каждого ребёнка в соответствии с его возрастными (5-6 лет) и индивидуальными особенностями и склонностями.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5. Личностно развивающий и гуманистический характер содействия и сотрудничества детей и взрослых в процессе развития детей и их взаимодействия с людьми, культурой и окружающим миром.</w:t>
            </w:r>
          </w:p>
          <w:p w:rsidR="00CE1834" w:rsidRPr="00375FCA" w:rsidRDefault="00CE1834">
            <w:pPr>
              <w:spacing w:after="0" w:line="20" w:lineRule="atLeast"/>
              <w:jc w:val="both"/>
              <w:rPr>
                <w:rFonts w:ascii="Times New Roman" w:eastAsia="Calibri" w:hAnsi="Times New Roman"/>
                <w:bCs/>
                <w:sz w:val="20"/>
                <w:szCs w:val="20"/>
              </w:rPr>
            </w:pPr>
            <w:r w:rsidRPr="00375FCA">
              <w:rPr>
                <w:rFonts w:ascii="Times New Roman" w:hAnsi="Times New Roman"/>
                <w:sz w:val="20"/>
                <w:szCs w:val="20"/>
              </w:rPr>
              <w:t>6. Вариативность организации дошкольного образования.</w:t>
            </w:r>
          </w:p>
        </w:tc>
      </w:tr>
      <w:tr w:rsidR="00CE1834" w:rsidTr="00225D77">
        <w:tc>
          <w:tcPr>
            <w:tcW w:w="1560"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sz w:val="20"/>
                <w:szCs w:val="20"/>
              </w:rPr>
            </w:pPr>
            <w:r w:rsidRPr="00375FCA">
              <w:rPr>
                <w:rFonts w:ascii="Times New Roman" w:hAnsi="Times New Roman"/>
                <w:sz w:val="20"/>
                <w:szCs w:val="20"/>
              </w:rPr>
              <w:t xml:space="preserve">Используются  </w:t>
            </w:r>
            <w:r w:rsidRPr="00375FCA">
              <w:rPr>
                <w:rFonts w:ascii="Times New Roman" w:hAnsi="Times New Roman"/>
                <w:b/>
                <w:sz w:val="20"/>
                <w:szCs w:val="20"/>
              </w:rPr>
              <w:t>парциальные программы</w:t>
            </w:r>
          </w:p>
        </w:tc>
        <w:tc>
          <w:tcPr>
            <w:tcW w:w="9356" w:type="dxa"/>
            <w:tcBorders>
              <w:top w:val="single" w:sz="4" w:space="0" w:color="auto"/>
              <w:left w:val="single" w:sz="4" w:space="0" w:color="auto"/>
              <w:bottom w:val="single" w:sz="4" w:space="0" w:color="auto"/>
              <w:right w:val="single" w:sz="4" w:space="0" w:color="auto"/>
            </w:tcBorders>
            <w:hideMark/>
          </w:tcPr>
          <w:p w:rsidR="00CE1834" w:rsidRPr="00375FCA" w:rsidRDefault="00EE1A0D" w:rsidP="00E42F5D">
            <w:pPr>
              <w:numPr>
                <w:ilvl w:val="0"/>
                <w:numId w:val="2"/>
              </w:numPr>
              <w:autoSpaceDE w:val="0"/>
              <w:autoSpaceDN w:val="0"/>
              <w:adjustRightInd w:val="0"/>
              <w:spacing w:after="0" w:line="20" w:lineRule="atLeast"/>
              <w:jc w:val="both"/>
              <w:rPr>
                <w:rFonts w:ascii="Times New Roman" w:eastAsia="Calibri" w:hAnsi="Times New Roman"/>
                <w:bCs/>
                <w:sz w:val="20"/>
                <w:szCs w:val="20"/>
              </w:rPr>
            </w:pPr>
            <w:r>
              <w:rPr>
                <w:rFonts w:ascii="Times New Roman" w:hAnsi="Times New Roman"/>
                <w:sz w:val="20"/>
                <w:szCs w:val="20"/>
              </w:rPr>
              <w:t>Л.</w:t>
            </w:r>
            <w:r w:rsidR="00CE1834" w:rsidRPr="00375FCA">
              <w:rPr>
                <w:rFonts w:ascii="Times New Roman" w:hAnsi="Times New Roman"/>
                <w:sz w:val="20"/>
                <w:szCs w:val="20"/>
              </w:rPr>
              <w:t xml:space="preserve">И. Пензулаева "Оздоровительная гимнастика для детей 3-7 лет".- </w:t>
            </w:r>
            <w:r w:rsidR="00CE1834" w:rsidRPr="00375FCA">
              <w:rPr>
                <w:rStyle w:val="apple-converted-space"/>
                <w:rFonts w:ascii="Times New Roman" w:hAnsi="Times New Roman"/>
                <w:color w:val="333333"/>
                <w:sz w:val="20"/>
                <w:szCs w:val="20"/>
                <w:shd w:val="clear" w:color="auto" w:fill="FFFFFF"/>
              </w:rPr>
              <w:t xml:space="preserve"> </w:t>
            </w:r>
            <w:r w:rsidR="00CE1834" w:rsidRPr="00375FCA">
              <w:rPr>
                <w:rFonts w:ascii="Times New Roman" w:hAnsi="Times New Roman"/>
                <w:sz w:val="20"/>
                <w:szCs w:val="20"/>
                <w:shd w:val="clear" w:color="auto" w:fill="FFFFFF"/>
              </w:rPr>
              <w:t>М.; Мозаика-Синтез, 2015г.</w:t>
            </w:r>
          </w:p>
          <w:p w:rsidR="00CE1834" w:rsidRPr="00375FCA" w:rsidRDefault="00EE1A0D" w:rsidP="00E42F5D">
            <w:pPr>
              <w:numPr>
                <w:ilvl w:val="0"/>
                <w:numId w:val="2"/>
              </w:numPr>
              <w:autoSpaceDE w:val="0"/>
              <w:autoSpaceDN w:val="0"/>
              <w:adjustRightInd w:val="0"/>
              <w:spacing w:after="0" w:line="20" w:lineRule="atLeast"/>
              <w:jc w:val="both"/>
              <w:rPr>
                <w:rFonts w:ascii="Times New Roman" w:eastAsia="Calibri" w:hAnsi="Times New Roman"/>
                <w:bCs/>
                <w:sz w:val="20"/>
                <w:szCs w:val="20"/>
              </w:rPr>
            </w:pPr>
            <w:r>
              <w:rPr>
                <w:rFonts w:ascii="Times New Roman" w:hAnsi="Times New Roman"/>
                <w:sz w:val="20"/>
                <w:szCs w:val="20"/>
                <w:shd w:val="clear" w:color="auto" w:fill="FFFFFF"/>
              </w:rPr>
              <w:t>О.Л.Князева</w:t>
            </w:r>
            <w:r>
              <w:rPr>
                <w:rFonts w:ascii="Times New Roman" w:hAnsi="Times New Roman"/>
                <w:sz w:val="20"/>
                <w:szCs w:val="20"/>
              </w:rPr>
              <w:t>,  М.Д. Маханёва « Приобщение детей к истокам русской народной культуры» Санкт-   Петербург Детство-Пресс 2023</w:t>
            </w:r>
          </w:p>
          <w:p w:rsidR="00571998" w:rsidRPr="00571998" w:rsidRDefault="00CE1834" w:rsidP="00571998">
            <w:pPr>
              <w:numPr>
                <w:ilvl w:val="0"/>
                <w:numId w:val="2"/>
              </w:numPr>
              <w:autoSpaceDE w:val="0"/>
              <w:autoSpaceDN w:val="0"/>
              <w:adjustRightInd w:val="0"/>
              <w:spacing w:after="0" w:line="20" w:lineRule="atLeast"/>
              <w:jc w:val="both"/>
              <w:rPr>
                <w:rFonts w:ascii="Times New Roman" w:eastAsia="Calibri" w:hAnsi="Times New Roman"/>
                <w:bCs/>
                <w:sz w:val="20"/>
                <w:szCs w:val="20"/>
              </w:rPr>
            </w:pPr>
            <w:r w:rsidRPr="00375FCA">
              <w:rPr>
                <w:rStyle w:val="ff2"/>
                <w:rFonts w:ascii="Times New Roman" w:eastAsia="Calibri" w:hAnsi="Times New Roman"/>
                <w:bCs/>
                <w:sz w:val="20"/>
                <w:szCs w:val="20"/>
              </w:rPr>
              <w:t xml:space="preserve"> </w:t>
            </w:r>
            <w:r w:rsidR="00571998">
              <w:rPr>
                <w:rFonts w:ascii="Times New Roman" w:hAnsi="Times New Roman"/>
                <w:sz w:val="20"/>
                <w:szCs w:val="20"/>
                <w:shd w:val="clear" w:color="auto" w:fill="FFFFFF"/>
              </w:rPr>
              <w:t>Н.В. Нищева «Обучение грамоте детей дошкольного возраста» Санкт-Петербург Детство-Пресс 2024</w:t>
            </w:r>
          </w:p>
          <w:p w:rsidR="00571998" w:rsidRPr="00375FCA" w:rsidRDefault="00571998" w:rsidP="00571998">
            <w:pPr>
              <w:numPr>
                <w:ilvl w:val="0"/>
                <w:numId w:val="2"/>
              </w:numPr>
              <w:autoSpaceDE w:val="0"/>
              <w:autoSpaceDN w:val="0"/>
              <w:adjustRightInd w:val="0"/>
              <w:spacing w:after="0" w:line="20" w:lineRule="atLeast"/>
              <w:jc w:val="both"/>
              <w:rPr>
                <w:rFonts w:ascii="Times New Roman" w:eastAsia="Calibri" w:hAnsi="Times New Roman"/>
                <w:bCs/>
                <w:sz w:val="20"/>
                <w:szCs w:val="20"/>
              </w:rPr>
            </w:pPr>
            <w:r>
              <w:rPr>
                <w:rFonts w:ascii="Times New Roman" w:hAnsi="Times New Roman"/>
                <w:sz w:val="20"/>
                <w:szCs w:val="20"/>
                <w:shd w:val="clear" w:color="auto" w:fill="FFFFFF"/>
              </w:rPr>
              <w:t>Н.В.Нищева, Ю.А. Кириллова «Я люблю Россию» Санкт-Петербург Детство-пресс 2023</w:t>
            </w:r>
          </w:p>
          <w:p w:rsidR="00CE1834" w:rsidRPr="00375FCA" w:rsidRDefault="00CE1834" w:rsidP="00E42F5D">
            <w:pPr>
              <w:numPr>
                <w:ilvl w:val="0"/>
                <w:numId w:val="2"/>
              </w:numPr>
              <w:autoSpaceDE w:val="0"/>
              <w:autoSpaceDN w:val="0"/>
              <w:adjustRightInd w:val="0"/>
              <w:spacing w:after="0" w:line="20" w:lineRule="atLeast"/>
              <w:jc w:val="both"/>
              <w:rPr>
                <w:rFonts w:ascii="Times New Roman" w:eastAsia="Calibri" w:hAnsi="Times New Roman"/>
                <w:bCs/>
                <w:sz w:val="20"/>
                <w:szCs w:val="20"/>
              </w:rPr>
            </w:pPr>
            <w:r w:rsidRPr="00375FCA">
              <w:rPr>
                <w:rStyle w:val="ff2"/>
                <w:rFonts w:ascii="Times New Roman" w:eastAsia="Calibri" w:hAnsi="Times New Roman"/>
                <w:bCs/>
                <w:sz w:val="20"/>
                <w:szCs w:val="20"/>
              </w:rPr>
              <w:t xml:space="preserve">Николаева </w:t>
            </w:r>
            <w:r w:rsidRPr="00375FCA">
              <w:rPr>
                <w:rFonts w:ascii="Times New Roman" w:hAnsi="Times New Roman"/>
                <w:sz w:val="20"/>
                <w:szCs w:val="20"/>
              </w:rPr>
              <w:t>"Юный эколог". -</w:t>
            </w:r>
            <w:r w:rsidRPr="00375FCA">
              <w:rPr>
                <w:rStyle w:val="apple-converted-space"/>
                <w:rFonts w:ascii="Times New Roman" w:hAnsi="Times New Roman"/>
                <w:sz w:val="20"/>
                <w:szCs w:val="20"/>
                <w:shd w:val="clear" w:color="auto" w:fill="FFFFFF"/>
              </w:rPr>
              <w:t> </w:t>
            </w:r>
            <w:r w:rsidRPr="00375FCA">
              <w:rPr>
                <w:rFonts w:ascii="Times New Roman" w:hAnsi="Times New Roman"/>
                <w:sz w:val="20"/>
                <w:szCs w:val="20"/>
                <w:shd w:val="clear" w:color="auto" w:fill="FFFFFF"/>
              </w:rPr>
              <w:t>М.; «Мозайка-синтез», 2002г.</w:t>
            </w:r>
          </w:p>
          <w:p w:rsidR="00CE1834" w:rsidRPr="00375FCA" w:rsidRDefault="00CE1834" w:rsidP="00E42F5D">
            <w:pPr>
              <w:numPr>
                <w:ilvl w:val="0"/>
                <w:numId w:val="2"/>
              </w:numPr>
              <w:autoSpaceDE w:val="0"/>
              <w:autoSpaceDN w:val="0"/>
              <w:adjustRightInd w:val="0"/>
              <w:spacing w:after="0" w:line="20" w:lineRule="atLeast"/>
              <w:jc w:val="both"/>
              <w:rPr>
                <w:rFonts w:ascii="Times New Roman" w:eastAsia="Calibri" w:hAnsi="Times New Roman"/>
                <w:bCs/>
                <w:sz w:val="20"/>
                <w:szCs w:val="20"/>
              </w:rPr>
            </w:pPr>
            <w:r w:rsidRPr="00375FCA">
              <w:rPr>
                <w:rStyle w:val="ff2"/>
                <w:rFonts w:ascii="Times New Roman" w:eastAsia="Calibri" w:hAnsi="Times New Roman"/>
                <w:bCs/>
                <w:sz w:val="20"/>
                <w:szCs w:val="20"/>
              </w:rPr>
              <w:t xml:space="preserve">Е.В. Колесникова </w:t>
            </w:r>
            <w:r w:rsidRPr="00375FCA">
              <w:rPr>
                <w:rFonts w:ascii="Times New Roman" w:hAnsi="Times New Roman"/>
                <w:sz w:val="20"/>
                <w:szCs w:val="20"/>
              </w:rPr>
              <w:t xml:space="preserve">  "Математика для детей 5-6 лет".</w:t>
            </w:r>
            <w:r w:rsidRPr="00375FCA">
              <w:rPr>
                <w:rStyle w:val="a9"/>
                <w:shd w:val="clear" w:color="auto" w:fill="FFFFFF"/>
              </w:rPr>
              <w:t xml:space="preserve"> - М.; </w:t>
            </w:r>
            <w:r w:rsidRPr="00375FCA">
              <w:rPr>
                <w:rFonts w:ascii="Times New Roman" w:hAnsi="Times New Roman"/>
                <w:sz w:val="20"/>
                <w:szCs w:val="20"/>
                <w:shd w:val="clear" w:color="auto" w:fill="FFFFFF"/>
              </w:rPr>
              <w:t>Издательство: Сфера,  2001</w:t>
            </w:r>
            <w:r w:rsidRPr="00375FCA">
              <w:rPr>
                <w:rStyle w:val="apple-converted-space"/>
                <w:rFonts w:ascii="Times New Roman" w:hAnsi="Times New Roman"/>
                <w:sz w:val="20"/>
                <w:szCs w:val="20"/>
                <w:shd w:val="clear" w:color="auto" w:fill="FFFFFF"/>
              </w:rPr>
              <w:t>г.</w:t>
            </w:r>
          </w:p>
          <w:p w:rsidR="00CE1834" w:rsidRPr="00375FCA" w:rsidRDefault="00CE1834" w:rsidP="00E42F5D">
            <w:pPr>
              <w:numPr>
                <w:ilvl w:val="0"/>
                <w:numId w:val="2"/>
              </w:numPr>
              <w:autoSpaceDE w:val="0"/>
              <w:autoSpaceDN w:val="0"/>
              <w:adjustRightInd w:val="0"/>
              <w:spacing w:after="0" w:line="20" w:lineRule="atLeast"/>
              <w:jc w:val="both"/>
              <w:rPr>
                <w:rFonts w:ascii="Times New Roman" w:eastAsia="Calibri" w:hAnsi="Times New Roman"/>
                <w:bCs/>
                <w:sz w:val="20"/>
                <w:szCs w:val="20"/>
              </w:rPr>
            </w:pPr>
            <w:r w:rsidRPr="00375FCA">
              <w:rPr>
                <w:rFonts w:ascii="Times New Roman" w:hAnsi="Times New Roman"/>
                <w:sz w:val="20"/>
                <w:szCs w:val="20"/>
              </w:rPr>
              <w:t>И.А. Лыкова Изо деятельность в детском  саду "Цветные ладошки".</w:t>
            </w:r>
            <w:r w:rsidRPr="00375FCA">
              <w:rPr>
                <w:rFonts w:ascii="Times New Roman" w:hAnsi="Times New Roman"/>
                <w:color w:val="333333"/>
                <w:sz w:val="20"/>
                <w:szCs w:val="20"/>
                <w:shd w:val="clear" w:color="auto" w:fill="FFFFFF"/>
              </w:rPr>
              <w:t xml:space="preserve"> </w:t>
            </w:r>
            <w:r w:rsidRPr="00375FCA">
              <w:rPr>
                <w:rFonts w:ascii="Times New Roman" w:hAnsi="Times New Roman"/>
                <w:sz w:val="20"/>
                <w:szCs w:val="20"/>
                <w:shd w:val="clear" w:color="auto" w:fill="FFFFFF"/>
              </w:rPr>
              <w:t>–</w:t>
            </w:r>
            <w:r w:rsidRPr="00375FCA">
              <w:rPr>
                <w:rStyle w:val="apple-converted-space"/>
                <w:rFonts w:ascii="Times New Roman" w:hAnsi="Times New Roman"/>
                <w:sz w:val="20"/>
                <w:szCs w:val="20"/>
                <w:shd w:val="clear" w:color="auto" w:fill="FFFFFF"/>
              </w:rPr>
              <w:t> </w:t>
            </w:r>
            <w:r w:rsidRPr="00375FCA">
              <w:rPr>
                <w:rFonts w:ascii="Times New Roman" w:hAnsi="Times New Roman"/>
                <w:sz w:val="20"/>
                <w:szCs w:val="20"/>
                <w:shd w:val="clear" w:color="auto" w:fill="FFFFFF"/>
              </w:rPr>
              <w:t>Издательский дом «Цветной мир» - М.; 2012г. </w:t>
            </w:r>
          </w:p>
        </w:tc>
      </w:tr>
    </w:tbl>
    <w:p w:rsidR="00CE1834" w:rsidRDefault="00CE1834" w:rsidP="00CE1834">
      <w:pPr>
        <w:autoSpaceDE w:val="0"/>
        <w:autoSpaceDN w:val="0"/>
        <w:adjustRightInd w:val="0"/>
        <w:spacing w:after="0" w:line="20" w:lineRule="atLeast"/>
        <w:jc w:val="both"/>
        <w:rPr>
          <w:rFonts w:ascii="Times New Roman" w:eastAsia="Calibri" w:hAnsi="Times New Roman"/>
          <w:bCs/>
          <w:sz w:val="24"/>
          <w:szCs w:val="24"/>
        </w:rPr>
      </w:pPr>
    </w:p>
    <w:p w:rsidR="006F7EAC" w:rsidRDefault="006F7EAC" w:rsidP="00225D77">
      <w:pPr>
        <w:autoSpaceDE w:val="0"/>
        <w:autoSpaceDN w:val="0"/>
        <w:adjustRightInd w:val="0"/>
        <w:spacing w:after="0" w:line="20" w:lineRule="atLeast"/>
        <w:ind w:firstLine="567"/>
        <w:jc w:val="center"/>
        <w:rPr>
          <w:rStyle w:val="ff2"/>
          <w:rFonts w:ascii="Times New Roman" w:eastAsia="Calibri" w:hAnsi="Times New Roman"/>
          <w:b/>
          <w:bCs/>
        </w:rPr>
      </w:pPr>
    </w:p>
    <w:p w:rsidR="006F7EAC" w:rsidRDefault="006F7EAC" w:rsidP="00225D77">
      <w:pPr>
        <w:autoSpaceDE w:val="0"/>
        <w:autoSpaceDN w:val="0"/>
        <w:adjustRightInd w:val="0"/>
        <w:spacing w:after="0" w:line="20" w:lineRule="atLeast"/>
        <w:ind w:firstLine="567"/>
        <w:jc w:val="center"/>
        <w:rPr>
          <w:rStyle w:val="ff2"/>
          <w:rFonts w:ascii="Times New Roman" w:eastAsia="Calibri" w:hAnsi="Times New Roman"/>
          <w:b/>
          <w:bCs/>
        </w:rPr>
      </w:pPr>
    </w:p>
    <w:p w:rsidR="00FD7C15" w:rsidRDefault="00FD7C15" w:rsidP="00225D77">
      <w:pPr>
        <w:autoSpaceDE w:val="0"/>
        <w:autoSpaceDN w:val="0"/>
        <w:adjustRightInd w:val="0"/>
        <w:spacing w:after="0" w:line="20" w:lineRule="atLeast"/>
        <w:ind w:firstLine="567"/>
        <w:jc w:val="center"/>
        <w:rPr>
          <w:rStyle w:val="ff2"/>
          <w:rFonts w:ascii="Times New Roman" w:eastAsia="Calibri" w:hAnsi="Times New Roman"/>
          <w:b/>
          <w:bCs/>
        </w:rPr>
      </w:pPr>
    </w:p>
    <w:p w:rsidR="00FD7C15" w:rsidRDefault="00FD7C15" w:rsidP="00225D77">
      <w:pPr>
        <w:autoSpaceDE w:val="0"/>
        <w:autoSpaceDN w:val="0"/>
        <w:adjustRightInd w:val="0"/>
        <w:spacing w:after="0" w:line="20" w:lineRule="atLeast"/>
        <w:ind w:firstLine="567"/>
        <w:jc w:val="center"/>
        <w:rPr>
          <w:rStyle w:val="ff2"/>
          <w:rFonts w:ascii="Times New Roman" w:eastAsia="Calibri" w:hAnsi="Times New Roman"/>
          <w:b/>
          <w:bCs/>
        </w:rPr>
      </w:pPr>
    </w:p>
    <w:p w:rsidR="00225D77" w:rsidRPr="00375FCA" w:rsidRDefault="00CE1834" w:rsidP="00225D77">
      <w:pPr>
        <w:autoSpaceDE w:val="0"/>
        <w:autoSpaceDN w:val="0"/>
        <w:adjustRightInd w:val="0"/>
        <w:spacing w:after="0" w:line="20" w:lineRule="atLeast"/>
        <w:ind w:firstLine="567"/>
        <w:jc w:val="center"/>
        <w:rPr>
          <w:rStyle w:val="ff2"/>
          <w:rFonts w:ascii="Times New Roman" w:eastAsia="Calibri" w:hAnsi="Times New Roman"/>
          <w:b/>
          <w:bCs/>
        </w:rPr>
      </w:pPr>
      <w:r w:rsidRPr="00375FCA">
        <w:rPr>
          <w:rStyle w:val="ff2"/>
          <w:rFonts w:ascii="Times New Roman" w:eastAsia="Calibri" w:hAnsi="Times New Roman"/>
          <w:b/>
          <w:bCs/>
        </w:rPr>
        <w:t>1.2. Возрастные и индивидуальные особенности контингента детей старшего возраста.</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6"/>
        <w:gridCol w:w="8637"/>
      </w:tblGrid>
      <w:tr w:rsidR="00CE1834" w:rsidTr="00225D77">
        <w:trPr>
          <w:trHeight w:val="325"/>
        </w:trPr>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i/>
                <w:sz w:val="20"/>
                <w:szCs w:val="20"/>
              </w:rPr>
            </w:pPr>
            <w:r w:rsidRPr="00375FCA">
              <w:rPr>
                <w:rFonts w:ascii="Times New Roman" w:hAnsi="Times New Roman"/>
                <w:b/>
                <w:i/>
                <w:sz w:val="20"/>
                <w:szCs w:val="20"/>
              </w:rPr>
              <w:t xml:space="preserve">Период </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E3660E"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r w:rsidR="00CE1834" w:rsidRPr="00375FCA">
              <w:rPr>
                <w:rFonts w:ascii="Times New Roman" w:hAnsi="Times New Roman"/>
                <w:sz w:val="20"/>
                <w:szCs w:val="20"/>
              </w:rPr>
              <w:t xml:space="preserve">Физиологи называют этот период «возрастом двигательной расточительности». В задачи педагога входит контролировать и направлять двигательную активность воспитанников с учётом проявляемой ими индивидуальности.   </w:t>
            </w:r>
            <w:r w:rsidRPr="00375FCA">
              <w:rPr>
                <w:rFonts w:ascii="Times New Roman" w:hAnsi="Times New Roman"/>
                <w:sz w:val="20"/>
                <w:szCs w:val="20"/>
              </w:rPr>
              <w:t xml:space="preserve"> </w:t>
            </w:r>
            <w:r w:rsidR="00CE1834" w:rsidRPr="00375FCA">
              <w:rPr>
                <w:rFonts w:ascii="Times New Roman" w:hAnsi="Times New Roman"/>
                <w:sz w:val="20"/>
                <w:szCs w:val="20"/>
              </w:rPr>
              <w:t xml:space="preserve">  </w:t>
            </w:r>
          </w:p>
        </w:tc>
      </w:tr>
      <w:tr w:rsidR="00CE1834" w:rsidTr="00E3660E">
        <w:trPr>
          <w:trHeight w:val="953"/>
        </w:trPr>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Мышление.</w:t>
            </w:r>
          </w:p>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E3660E"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r w:rsidR="00CE1834" w:rsidRPr="00375FCA">
              <w:rPr>
                <w:rFonts w:ascii="Times New Roman" w:hAnsi="Times New Roman"/>
                <w:sz w:val="20"/>
                <w:szCs w:val="20"/>
              </w:rPr>
              <w:t xml:space="preserve">Развитие мышления сопровождается освоением мыслительных средств.   Кроме того, после пяти с половиной лет на смену правополушарному (творческому) мышлению приходит левополушарное (логическое) мышление (кроме левшей), совершенствуются обобщения.   </w:t>
            </w:r>
          </w:p>
        </w:tc>
      </w:tr>
      <w:tr w:rsidR="00CE1834" w:rsidTr="00225D77">
        <w:trPr>
          <w:trHeight w:val="704"/>
        </w:trPr>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rsidP="00225D77">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t>Произвольность познавательных процессов.</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В этот период ребёнок становится сознательно самостоятельным. Желая чему-нибудь научиться, он способен выполнять интересую</w:t>
            </w:r>
            <w:r w:rsidR="00E3660E" w:rsidRPr="00375FCA">
              <w:rPr>
                <w:rFonts w:ascii="Times New Roman" w:hAnsi="Times New Roman"/>
                <w:sz w:val="20"/>
                <w:szCs w:val="20"/>
              </w:rPr>
              <w:t xml:space="preserve">щую его деятельность непрерывно. </w:t>
            </w:r>
            <w:r w:rsidRPr="00375FCA">
              <w:rPr>
                <w:rFonts w:ascii="Times New Roman" w:hAnsi="Times New Roman"/>
                <w:sz w:val="20"/>
                <w:szCs w:val="20"/>
              </w:rPr>
              <w:t>Однако переключаемость с одной задачи на другую крайне затруднена.</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Речь.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E3660E"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r w:rsidR="00CE1834" w:rsidRPr="00375FCA">
              <w:rPr>
                <w:rFonts w:ascii="Times New Roman" w:hAnsi="Times New Roman"/>
                <w:sz w:val="20"/>
                <w:szCs w:val="20"/>
              </w:rPr>
              <w:t xml:space="preserve">К пяти годам ребёнок уже способен правильно произнести почти все звуки речи. Ребёнок бегло излагает свои мысли. Рассказывая, интонационно организует речь.    </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b/>
                <w:i/>
                <w:iCs/>
                <w:sz w:val="20"/>
                <w:szCs w:val="20"/>
              </w:rPr>
              <w:t>Воображение</w:t>
            </w:r>
            <w:r w:rsidRPr="00375FCA">
              <w:rPr>
                <w:rFonts w:ascii="Times New Roman" w:hAnsi="Times New Roman"/>
                <w:i/>
                <w:iCs/>
                <w:sz w:val="20"/>
                <w:szCs w:val="20"/>
              </w:rPr>
              <w:t>.</w:t>
            </w:r>
          </w:p>
          <w:p w:rsidR="00CE1834" w:rsidRPr="00375FCA" w:rsidRDefault="00CE1834">
            <w:pPr>
              <w:autoSpaceDE w:val="0"/>
              <w:autoSpaceDN w:val="0"/>
              <w:adjustRightInd w:val="0"/>
              <w:spacing w:after="0" w:line="20" w:lineRule="atLeast"/>
              <w:jc w:val="both"/>
              <w:rPr>
                <w:rFonts w:ascii="Times New Roman" w:hAnsi="Times New Roman"/>
                <w:sz w:val="20"/>
                <w:szCs w:val="20"/>
              </w:rPr>
            </w:pP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В этот период ребёнок имеет представление не только о названии и назначении тех или иных предметов, но и о том, из чего они сделаны (мяч из резины, кукла из пластмассы).    </w:t>
            </w:r>
          </w:p>
        </w:tc>
      </w:tr>
      <w:tr w:rsidR="00CE1834" w:rsidTr="00E3660E">
        <w:trPr>
          <w:trHeight w:val="398"/>
        </w:trPr>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t>Физическое развитие.</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E3660E"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r w:rsidR="00CE1834" w:rsidRPr="00375FCA">
              <w:rPr>
                <w:rFonts w:ascii="Times New Roman" w:hAnsi="Times New Roman"/>
                <w:sz w:val="20"/>
                <w:szCs w:val="20"/>
              </w:rPr>
              <w:t>Ребёнок уже может выполнять одновременно два-три вида двигательных навыков: бежать, подбрасывая мяч; ловить мяч, сев на корточки и пританцовывая.</w:t>
            </w:r>
          </w:p>
        </w:tc>
      </w:tr>
      <w:tr w:rsidR="00CE1834" w:rsidTr="00E3660E">
        <w:trPr>
          <w:trHeight w:val="449"/>
        </w:trPr>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t>Отношения со сверстниками.</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Ребёнок стремится поделиться своими знаниями и впечатлениями со сверстниками, что способствует появлению познавательной мотивации в общении.   </w:t>
            </w:r>
          </w:p>
        </w:tc>
      </w:tr>
      <w:tr w:rsidR="00CE1834" w:rsidTr="00225D77">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t>Отношения со взрослыми.</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Достаточно часто в этом возрасте у детей появляется такая черта, как лживость, т.е. целенаправленное</w:t>
            </w:r>
            <w:r w:rsidRPr="00375FCA">
              <w:rPr>
                <w:rStyle w:val="ff2"/>
                <w:rFonts w:ascii="Times New Roman" w:eastAsia="Calibri" w:hAnsi="Times New Roman"/>
                <w:bCs/>
                <w:sz w:val="20"/>
                <w:szCs w:val="20"/>
              </w:rPr>
              <w:t xml:space="preserve"> </w:t>
            </w:r>
            <w:r w:rsidRPr="00375FCA">
              <w:rPr>
                <w:rFonts w:ascii="Times New Roman" w:hAnsi="Times New Roman"/>
                <w:sz w:val="20"/>
                <w:szCs w:val="20"/>
              </w:rPr>
              <w:t xml:space="preserve">искажение истины. </w:t>
            </w:r>
            <w:r w:rsidR="00E3660E" w:rsidRPr="00375FCA">
              <w:rPr>
                <w:rFonts w:ascii="Times New Roman" w:hAnsi="Times New Roman"/>
                <w:sz w:val="20"/>
                <w:szCs w:val="20"/>
              </w:rPr>
              <w:t>Ч</w:t>
            </w:r>
            <w:r w:rsidRPr="00375FCA">
              <w:rPr>
                <w:rFonts w:ascii="Times New Roman" w:hAnsi="Times New Roman"/>
                <w:sz w:val="20"/>
                <w:szCs w:val="20"/>
              </w:rPr>
              <w:t>тобы не потерять доверие взрослого, а часто и оградить себя от нападок, ребёнок начинает придумывать оправдания своим оплошностям, перекладывать вину на других</w:t>
            </w:r>
          </w:p>
        </w:tc>
      </w:tr>
      <w:tr w:rsidR="00CE1834" w:rsidTr="00225D77">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i/>
                <w:iCs/>
                <w:sz w:val="20"/>
                <w:szCs w:val="20"/>
              </w:rPr>
              <w:t>Развитие произвольности и волевых качеств</w:t>
            </w:r>
          </w:p>
        </w:tc>
        <w:tc>
          <w:tcPr>
            <w:tcW w:w="8637"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Позволяют ребёнку целенаправленно преодолевать определённые трудности, специфические для дошкольника.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p>
        </w:tc>
      </w:tr>
      <w:tr w:rsidR="00CE1834" w:rsidTr="00225D77">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Нравственное развитие</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Во многом зависит от степени участия в нём взрослого, так как именно в общении со взрослым ребёнок узнаёт, осмысливает и интерпретирует нравственные нормы и правила.    </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Эмоциональная сфера.</w:t>
            </w:r>
          </w:p>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Старший дошкольник способен различать весь спектр человеческих эмоций, у него </w:t>
            </w:r>
            <w:r w:rsidR="00E3660E" w:rsidRPr="00375FCA">
              <w:rPr>
                <w:rFonts w:ascii="Times New Roman" w:hAnsi="Times New Roman"/>
                <w:sz w:val="20"/>
                <w:szCs w:val="20"/>
              </w:rPr>
              <w:t xml:space="preserve"> ф</w:t>
            </w:r>
            <w:r w:rsidRPr="00375FCA">
              <w:rPr>
                <w:rFonts w:ascii="Times New Roman" w:hAnsi="Times New Roman"/>
                <w:sz w:val="20"/>
                <w:szCs w:val="20"/>
              </w:rPr>
              <w:t>ормируются «высшие чувства»: интеллектуальные (любопытство, любознательность, чувство юмора, моральные, эстетические), эстетические чувства (чувство прекрасного, чувство героического), моральные чувства (чувство гордости, чувство стыда, чувство дружбы).</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E3660E" w:rsidP="00E3660E">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 xml:space="preserve"> Продуктивная деятельность</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К шести годам ребёнок уже имеет собственное представление о красоте. Он познаёт мир прекрасного через посещение музеев, театров, филармоний, начинает понимать классическую музыку. В этот период ребёнка привлекает живопись.   </w:t>
            </w:r>
          </w:p>
        </w:tc>
      </w:tr>
      <w:tr w:rsidR="00CE1834" w:rsidTr="00225D77">
        <w:tc>
          <w:tcPr>
            <w:tcW w:w="2166" w:type="dxa"/>
            <w:tcBorders>
              <w:top w:val="single" w:sz="4" w:space="0" w:color="auto"/>
              <w:left w:val="single" w:sz="4" w:space="0" w:color="auto"/>
              <w:bottom w:val="single" w:sz="4" w:space="0" w:color="auto"/>
              <w:right w:val="single" w:sz="4" w:space="0" w:color="auto"/>
            </w:tcBorders>
          </w:tcPr>
          <w:p w:rsidR="00CE1834" w:rsidRPr="00375FCA" w:rsidRDefault="00CE1834" w:rsidP="00E3660E">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Игровая деятельность.</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rsidP="00E3660E">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Свои познания ребёнок применяет в играх, выдумывая сам сюжет для них и зная, как он сможет сделать замысел реальным. </w:t>
            </w:r>
            <w:r w:rsidR="00E3660E" w:rsidRPr="00375FCA">
              <w:rPr>
                <w:rFonts w:ascii="Times New Roman" w:hAnsi="Times New Roman"/>
                <w:sz w:val="20"/>
                <w:szCs w:val="20"/>
              </w:rPr>
              <w:t xml:space="preserve"> </w:t>
            </w:r>
          </w:p>
        </w:tc>
      </w:tr>
      <w:tr w:rsidR="00CE1834" w:rsidTr="00225D77">
        <w:tc>
          <w:tcPr>
            <w:tcW w:w="2166"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i/>
                <w:iCs/>
                <w:sz w:val="20"/>
                <w:szCs w:val="20"/>
              </w:rPr>
            </w:pPr>
            <w:r w:rsidRPr="00375FCA">
              <w:rPr>
                <w:rFonts w:ascii="Times New Roman" w:hAnsi="Times New Roman"/>
                <w:b/>
                <w:i/>
                <w:iCs/>
                <w:sz w:val="20"/>
                <w:szCs w:val="20"/>
              </w:rPr>
              <w:t>Навыки</w:t>
            </w:r>
          </w:p>
        </w:tc>
        <w:tc>
          <w:tcPr>
            <w:tcW w:w="8637"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40" w:lineRule="auto"/>
              <w:jc w:val="both"/>
              <w:rPr>
                <w:rFonts w:ascii="Times New Roman" w:hAnsi="Times New Roman"/>
                <w:sz w:val="20"/>
                <w:szCs w:val="20"/>
              </w:rPr>
            </w:pPr>
            <w:r w:rsidRPr="00375FCA">
              <w:rPr>
                <w:rFonts w:ascii="Times New Roman" w:hAnsi="Times New Roman"/>
                <w:sz w:val="20"/>
                <w:szCs w:val="20"/>
              </w:rPr>
              <w:t>К шести годам ребёнок практически осваивает большинство необходимых ему навыков: он аккуратен, следит за своим внешним видом, причёской, обувью, одеждой, обслуживает сам себя и помогает  дома по хозяйству.</w:t>
            </w:r>
          </w:p>
        </w:tc>
      </w:tr>
    </w:tbl>
    <w:p w:rsidR="00CE1834" w:rsidRDefault="00CE1834" w:rsidP="00CE1834">
      <w:pPr>
        <w:autoSpaceDE w:val="0"/>
        <w:autoSpaceDN w:val="0"/>
        <w:adjustRightInd w:val="0"/>
        <w:spacing w:after="0" w:line="20" w:lineRule="atLeast"/>
        <w:jc w:val="both"/>
        <w:rPr>
          <w:rFonts w:ascii="Times New Roman" w:hAnsi="Times New Roman"/>
        </w:rPr>
      </w:pPr>
      <w:r>
        <w:rPr>
          <w:rFonts w:ascii="Times New Roman" w:hAnsi="Times New Roman"/>
        </w:rPr>
        <w:t xml:space="preserve">  </w:t>
      </w:r>
    </w:p>
    <w:p w:rsidR="00CE1834" w:rsidRPr="00375FCA" w:rsidRDefault="00CE1834" w:rsidP="00CE1834">
      <w:pPr>
        <w:pStyle w:val="af0"/>
        <w:spacing w:after="0" w:line="20" w:lineRule="atLeast"/>
        <w:jc w:val="center"/>
        <w:rPr>
          <w:rFonts w:ascii="Times New Roman" w:hAnsi="Times New Roman"/>
          <w:b/>
          <w:highlight w:val="yellow"/>
        </w:rPr>
      </w:pPr>
      <w:r w:rsidRPr="00375FCA">
        <w:rPr>
          <w:rFonts w:ascii="Times New Roman" w:hAnsi="Times New Roman"/>
          <w:b/>
        </w:rPr>
        <w:t>Особенности развития психической сферы.</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7400"/>
      </w:tblGrid>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tabs>
                <w:tab w:val="center" w:pos="4677"/>
                <w:tab w:val="right" w:pos="9355"/>
              </w:tabs>
              <w:spacing w:after="0" w:line="20" w:lineRule="atLeast"/>
              <w:jc w:val="both"/>
              <w:rPr>
                <w:rFonts w:ascii="Times New Roman" w:hAnsi="Times New Roman"/>
                <w:b/>
                <w:sz w:val="20"/>
                <w:szCs w:val="20"/>
              </w:rPr>
            </w:pPr>
            <w:r w:rsidRPr="00375FCA">
              <w:rPr>
                <w:rFonts w:ascii="Times New Roman" w:hAnsi="Times New Roman"/>
                <w:b/>
                <w:sz w:val="20"/>
                <w:szCs w:val="20"/>
              </w:rPr>
              <w:t xml:space="preserve">Возрастные  особенности </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tabs>
                <w:tab w:val="center" w:pos="4677"/>
                <w:tab w:val="right" w:pos="9355"/>
              </w:tabs>
              <w:spacing w:after="0" w:line="20" w:lineRule="atLeast"/>
              <w:rPr>
                <w:rFonts w:ascii="Times New Roman" w:hAnsi="Times New Roman"/>
                <w:b/>
                <w:sz w:val="20"/>
                <w:szCs w:val="20"/>
              </w:rPr>
            </w:pPr>
            <w:r w:rsidRPr="00375FCA">
              <w:rPr>
                <w:rFonts w:ascii="Times New Roman" w:hAnsi="Times New Roman"/>
                <w:b/>
                <w:sz w:val="20"/>
                <w:szCs w:val="20"/>
              </w:rPr>
              <w:t>Учет воспитателем в процессе взаимодействия.</w:t>
            </w:r>
          </w:p>
        </w:tc>
      </w:tr>
      <w:tr w:rsidR="00CE1834" w:rsidTr="00225D77">
        <w:trPr>
          <w:trHeight w:val="612"/>
        </w:trPr>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Проявление </w:t>
            </w:r>
            <w:r w:rsidRPr="00375FCA">
              <w:rPr>
                <w:rFonts w:ascii="Times New Roman" w:hAnsi="Times New Roman"/>
                <w:b/>
                <w:sz w:val="20"/>
                <w:szCs w:val="20"/>
              </w:rPr>
              <w:t>особой активности</w:t>
            </w:r>
            <w:r w:rsidRPr="00375FCA">
              <w:rPr>
                <w:rFonts w:ascii="Times New Roman" w:hAnsi="Times New Roman"/>
                <w:sz w:val="20"/>
                <w:szCs w:val="20"/>
              </w:rPr>
              <w:t>, которая выражается в вопросах.</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Не оставлять без внимания вопросы детей.</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Создать в группе особый микроклимат доброжелательного внимания друг к другу, взаимного уважения, уступчивости и вместе с тем инициативности.</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rPr>
                <w:rFonts w:ascii="Times New Roman" w:hAnsi="Times New Roman"/>
                <w:sz w:val="20"/>
                <w:szCs w:val="20"/>
              </w:rPr>
            </w:pPr>
            <w:r w:rsidRPr="00375FCA">
              <w:rPr>
                <w:rFonts w:ascii="Times New Roman" w:hAnsi="Times New Roman"/>
                <w:sz w:val="20"/>
                <w:szCs w:val="20"/>
              </w:rPr>
              <w:t xml:space="preserve">Развитие </w:t>
            </w:r>
            <w:r w:rsidRPr="00375FCA">
              <w:rPr>
                <w:rFonts w:ascii="Times New Roman" w:hAnsi="Times New Roman"/>
                <w:b/>
                <w:sz w:val="20"/>
                <w:szCs w:val="20"/>
              </w:rPr>
              <w:t xml:space="preserve">произвольности </w:t>
            </w:r>
            <w:r w:rsidRPr="00375FCA">
              <w:rPr>
                <w:rFonts w:ascii="Times New Roman" w:hAnsi="Times New Roman"/>
                <w:sz w:val="20"/>
                <w:szCs w:val="20"/>
              </w:rPr>
              <w:t>поведения, способности к целеполаганию.</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Подхватить умение детей опираться на правила, нормы,   умение сдерживаться в определенных ситуациях.</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Переводить от воспроизводящей («сделай как я», а дети повторяют) к деятельности, в которой ребенок работает сам по замыслу, хоть и очень простому.</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Предоставлять самостоятельность, активизировать творческую деятельность.</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Развитие наглядно-образного, логического </w:t>
            </w:r>
            <w:r w:rsidRPr="00375FCA">
              <w:rPr>
                <w:rFonts w:ascii="Times New Roman" w:hAnsi="Times New Roman"/>
                <w:b/>
                <w:sz w:val="20"/>
                <w:szCs w:val="20"/>
              </w:rPr>
              <w:t xml:space="preserve">мышления. </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Играть, общаться, экспериментировать.</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Предлагать проблемные ситуации по типу «загадка», «открытие», поощрять изобретательность детей.</w:t>
            </w:r>
          </w:p>
        </w:tc>
      </w:tr>
      <w:tr w:rsidR="00CE1834" w:rsidTr="00225D77">
        <w:trPr>
          <w:trHeight w:val="429"/>
        </w:trPr>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Доминирующую роль играет </w:t>
            </w:r>
            <w:r w:rsidRPr="00375FCA">
              <w:rPr>
                <w:rFonts w:ascii="Times New Roman" w:hAnsi="Times New Roman"/>
                <w:b/>
                <w:sz w:val="20"/>
                <w:szCs w:val="20"/>
              </w:rPr>
              <w:t xml:space="preserve">память </w:t>
            </w:r>
            <w:r w:rsidRPr="00375FCA">
              <w:rPr>
                <w:rFonts w:ascii="Times New Roman" w:hAnsi="Times New Roman"/>
                <w:sz w:val="20"/>
                <w:szCs w:val="20"/>
              </w:rPr>
              <w:t>(зрительная, словесная).</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Опираться на личный опыт детей, который интенсивно приобретается в этот период.</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Развитие </w:t>
            </w:r>
            <w:r w:rsidRPr="00375FCA">
              <w:rPr>
                <w:rFonts w:ascii="Times New Roman" w:hAnsi="Times New Roman"/>
                <w:b/>
                <w:sz w:val="20"/>
                <w:szCs w:val="20"/>
              </w:rPr>
              <w:t xml:space="preserve">воображения, </w:t>
            </w:r>
            <w:r w:rsidRPr="00375FCA">
              <w:rPr>
                <w:rFonts w:ascii="Times New Roman" w:hAnsi="Times New Roman"/>
                <w:sz w:val="20"/>
                <w:szCs w:val="20"/>
              </w:rPr>
              <w:t>разгул</w:t>
            </w:r>
            <w:r w:rsidRPr="00375FCA">
              <w:rPr>
                <w:rFonts w:ascii="Times New Roman" w:hAnsi="Times New Roman"/>
                <w:b/>
                <w:sz w:val="20"/>
                <w:szCs w:val="20"/>
              </w:rPr>
              <w:t xml:space="preserve"> фантазии.</w:t>
            </w:r>
          </w:p>
          <w:p w:rsidR="00CE1834" w:rsidRPr="00375FCA" w:rsidRDefault="00CE1834">
            <w:pPr>
              <w:tabs>
                <w:tab w:val="center" w:pos="4677"/>
                <w:tab w:val="right" w:pos="9355"/>
              </w:tabs>
              <w:spacing w:after="0" w:line="20" w:lineRule="atLeast"/>
              <w:jc w:val="both"/>
              <w:rPr>
                <w:rFonts w:ascii="Times New Roman" w:hAnsi="Times New Roman"/>
                <w:sz w:val="20"/>
                <w:szCs w:val="20"/>
              </w:rPr>
            </w:pP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Содействовать развитию сюжетно-ролевой игры как символико-моделирующей деятельности.</w:t>
            </w:r>
          </w:p>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Читать, обсуждать и анализировать художественные произведения, стимулировать фантазию вопросами.</w:t>
            </w:r>
          </w:p>
        </w:tc>
      </w:tr>
      <w:tr w:rsidR="00CE1834" w:rsidTr="00225D77">
        <w:tc>
          <w:tcPr>
            <w:tcW w:w="10803" w:type="dxa"/>
            <w:gridSpan w:val="2"/>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center"/>
              <w:rPr>
                <w:rFonts w:ascii="Times New Roman" w:hAnsi="Times New Roman"/>
                <w:sz w:val="20"/>
                <w:szCs w:val="20"/>
              </w:rPr>
            </w:pPr>
            <w:r w:rsidRPr="00375FCA">
              <w:rPr>
                <w:rFonts w:ascii="Times New Roman" w:hAnsi="Times New Roman"/>
                <w:b/>
                <w:sz w:val="20"/>
                <w:szCs w:val="20"/>
              </w:rPr>
              <w:t>Самоутверждение:</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spacing w:after="0" w:line="20" w:lineRule="atLeast"/>
              <w:ind w:left="0"/>
              <w:rPr>
                <w:rFonts w:ascii="Times New Roman" w:hAnsi="Times New Roman"/>
                <w:sz w:val="20"/>
                <w:szCs w:val="20"/>
              </w:rPr>
            </w:pPr>
            <w:r w:rsidRPr="00375FCA">
              <w:rPr>
                <w:rFonts w:ascii="Times New Roman" w:hAnsi="Times New Roman"/>
                <w:sz w:val="20"/>
                <w:szCs w:val="20"/>
              </w:rPr>
              <w:t xml:space="preserve">Стремление к установлению личных контактов с другими по собственному желанию. </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Ребенок открывает своего сверстника как интересного собеседника и партнера по разным видам деятельности. </w:t>
            </w:r>
          </w:p>
        </w:tc>
      </w:tr>
      <w:tr w:rsidR="00CE1834" w:rsidTr="00225D77">
        <w:trPr>
          <w:trHeight w:val="582"/>
        </w:trPr>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spacing w:after="0" w:line="20" w:lineRule="atLeast"/>
              <w:ind w:left="0"/>
              <w:rPr>
                <w:rFonts w:ascii="Times New Roman" w:hAnsi="Times New Roman"/>
                <w:sz w:val="20"/>
                <w:szCs w:val="20"/>
              </w:rPr>
            </w:pPr>
            <w:r w:rsidRPr="00375FCA">
              <w:rPr>
                <w:rFonts w:ascii="Times New Roman" w:hAnsi="Times New Roman"/>
                <w:sz w:val="20"/>
                <w:szCs w:val="20"/>
              </w:rPr>
              <w:lastRenderedPageBreak/>
              <w:t>Стремление к поиску собственных решений для выполнения своих замыслов.</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rPr>
                <w:rFonts w:ascii="Times New Roman" w:hAnsi="Times New Roman"/>
                <w:sz w:val="20"/>
                <w:szCs w:val="20"/>
              </w:rPr>
            </w:pPr>
            <w:r w:rsidRPr="00375FCA">
              <w:rPr>
                <w:rFonts w:ascii="Times New Roman" w:hAnsi="Times New Roman"/>
                <w:sz w:val="20"/>
                <w:szCs w:val="20"/>
              </w:rPr>
              <w:t>Стимулировать проектно-исследовательскую деятельность.</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Формирование адекватной </w:t>
            </w:r>
            <w:r w:rsidRPr="00375FCA">
              <w:rPr>
                <w:rFonts w:ascii="Times New Roman" w:hAnsi="Times New Roman"/>
                <w:b/>
                <w:sz w:val="20"/>
                <w:szCs w:val="20"/>
              </w:rPr>
              <w:t>самооценки.</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Помогать ребенку в осознании его особенностей не только в деятельности, но и в поведении, отношении к окружающим. Не мешать самоконтролю.</w:t>
            </w:r>
          </w:p>
        </w:tc>
      </w:tr>
      <w:tr w:rsidR="00CE1834" w:rsidTr="00225D77">
        <w:tc>
          <w:tcPr>
            <w:tcW w:w="3403"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 xml:space="preserve">Совершенствование </w:t>
            </w:r>
            <w:r w:rsidRPr="00375FCA">
              <w:rPr>
                <w:rFonts w:ascii="Times New Roman" w:hAnsi="Times New Roman"/>
                <w:b/>
                <w:sz w:val="20"/>
                <w:szCs w:val="20"/>
              </w:rPr>
              <w:t>органов чувств</w:t>
            </w:r>
            <w:r w:rsidRPr="00375FCA">
              <w:rPr>
                <w:rFonts w:ascii="Times New Roman" w:hAnsi="Times New Roman"/>
                <w:sz w:val="20"/>
                <w:szCs w:val="20"/>
              </w:rPr>
              <w:t>:  зрение, слух, рука.</w:t>
            </w:r>
          </w:p>
        </w:tc>
        <w:tc>
          <w:tcPr>
            <w:tcW w:w="7400"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tabs>
                <w:tab w:val="center" w:pos="4677"/>
                <w:tab w:val="right" w:pos="9355"/>
              </w:tabs>
              <w:spacing w:after="0" w:line="20" w:lineRule="atLeast"/>
              <w:jc w:val="both"/>
              <w:rPr>
                <w:rFonts w:ascii="Times New Roman" w:hAnsi="Times New Roman"/>
                <w:sz w:val="20"/>
                <w:szCs w:val="20"/>
              </w:rPr>
            </w:pPr>
            <w:r w:rsidRPr="00375FCA">
              <w:rPr>
                <w:rFonts w:ascii="Times New Roman" w:hAnsi="Times New Roman"/>
                <w:sz w:val="20"/>
                <w:szCs w:val="20"/>
              </w:rPr>
              <w:t>Продолжать с детьми наблюдать,  развивать фонематический слух, учить слушать и слышать себя и других, развивать движения мышц обеих рук.</w:t>
            </w:r>
          </w:p>
        </w:tc>
      </w:tr>
    </w:tbl>
    <w:p w:rsidR="00CE1834" w:rsidRDefault="00CE1834" w:rsidP="00CE1834">
      <w:pPr>
        <w:spacing w:after="0" w:line="20" w:lineRule="atLeast"/>
        <w:jc w:val="both"/>
        <w:rPr>
          <w:rFonts w:ascii="Times New Roman" w:hAnsi="Times New Roman"/>
          <w:sz w:val="24"/>
          <w:szCs w:val="24"/>
        </w:rPr>
      </w:pPr>
    </w:p>
    <w:p w:rsidR="00CE1834" w:rsidRPr="00375FCA" w:rsidRDefault="00CE1834" w:rsidP="00CE1834">
      <w:pPr>
        <w:spacing w:after="0" w:line="20" w:lineRule="atLeast"/>
        <w:jc w:val="center"/>
        <w:rPr>
          <w:rFonts w:ascii="Times New Roman" w:hAnsi="Times New Roman"/>
          <w:b/>
        </w:rPr>
      </w:pPr>
      <w:r w:rsidRPr="00375FCA">
        <w:rPr>
          <w:rFonts w:ascii="Times New Roman" w:hAnsi="Times New Roman"/>
          <w:b/>
        </w:rPr>
        <w:t>Показатели развития мальчиков и девочек.</w:t>
      </w:r>
    </w:p>
    <w:p w:rsidR="00CE1834" w:rsidRPr="00375FCA" w:rsidRDefault="00CE1834" w:rsidP="00CE1834">
      <w:pPr>
        <w:spacing w:after="0" w:line="20" w:lineRule="atLeast"/>
        <w:jc w:val="center"/>
        <w:rPr>
          <w:rFonts w:ascii="Times New Roman" w:hAnsi="Times New Roman"/>
        </w:rPr>
      </w:pPr>
      <w:r w:rsidRPr="00375FCA">
        <w:rPr>
          <w:rFonts w:ascii="Times New Roman" w:hAnsi="Times New Roman"/>
        </w:rPr>
        <w:t>(В.Д.Еремеева, Т.П.Хризман).</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4392"/>
        <w:gridCol w:w="5135"/>
      </w:tblGrid>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b/>
                <w:sz w:val="20"/>
                <w:szCs w:val="20"/>
              </w:rPr>
            </w:pPr>
            <w:r w:rsidRPr="00375FCA">
              <w:rPr>
                <w:rFonts w:ascii="Times New Roman" w:hAnsi="Times New Roman"/>
                <w:b/>
                <w:sz w:val="20"/>
                <w:szCs w:val="20"/>
              </w:rPr>
              <w:t xml:space="preserve">Критерии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center"/>
              <w:rPr>
                <w:rFonts w:ascii="Times New Roman" w:hAnsi="Times New Roman"/>
                <w:b/>
                <w:sz w:val="20"/>
                <w:szCs w:val="20"/>
              </w:rPr>
            </w:pPr>
            <w:r w:rsidRPr="00375FCA">
              <w:rPr>
                <w:rFonts w:ascii="Times New Roman" w:hAnsi="Times New Roman"/>
                <w:b/>
                <w:sz w:val="20"/>
                <w:szCs w:val="20"/>
              </w:rPr>
              <w:t>Мальчики.</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center"/>
              <w:rPr>
                <w:rFonts w:ascii="Times New Roman" w:hAnsi="Times New Roman"/>
                <w:b/>
                <w:sz w:val="20"/>
                <w:szCs w:val="20"/>
              </w:rPr>
            </w:pPr>
            <w:r w:rsidRPr="00375FCA">
              <w:rPr>
                <w:rFonts w:ascii="Times New Roman" w:hAnsi="Times New Roman"/>
                <w:b/>
                <w:sz w:val="20"/>
                <w:szCs w:val="20"/>
              </w:rPr>
              <w:t>Девочки.</w:t>
            </w:r>
          </w:p>
        </w:tc>
      </w:tr>
      <w:tr w:rsidR="00CE1834" w:rsidTr="00225D77">
        <w:trPr>
          <w:trHeight w:val="2598"/>
        </w:trPr>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Анатомо-физиологические особенности</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Рождаются более крупными, на 2-3 месяца позже начинают ходить, острота слуха выше до 8 лет. Мальчики младше девочек по биологическому возрасту.</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Позже развиваются лобные области мозга,   области левого полушария мозга. Вследствие этого, у мальчиков до определенного возраста доминирует образно-чувственная сфера.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Рождаются более зрелыми (обгоняют мальчиков на 3-4 недели в развитии), более чувствительны к шуму, их больше раздражает телесный дискомфорт, более отзывчивы на прикосновения.</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В дошкольном и младшем школьном возрасте часто физически сильнее мальчиков, старше по биологическому возрасту.</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Раньше развиваются области левого полушария мозга, отвечающие за речь, рационально-логическое мышление.</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Речь.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На 4-6 месяцев позже начинают говорить, лучше удаются поиск словесных ассоциаций.</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Лучше исполнительская сторона речи и скорость чтения.</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Эмоции.</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Более возбудимы, раздражительны, нетерпеливы, несдержанны, неуверенны в себе. В эмоциональном плане: реакция кратковременная, но яркая, избирательная, быстро снимают эмоциональное напряжение.</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Считаются более эмоциональными. В ситуации деятельности, вызывающей сильные эмоции, резко нарастает общая активность, повышается эмоциональный тонус коры головного мозга.</w:t>
            </w:r>
          </w:p>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Долго переживают замечания.</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Игра.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Чаще опирается на дальнее зрение: бегают друг за другом, бросают предметы в цель и используют при этом всё предоставленное пространство. Если в горизонтальной плоскости места мало, осваивают вертикальную плоскость: лазают по лестницам, забираются в шкаф и т.п.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Опираются на ближнее зрение: раскладывают игровые предметы в ограниченном пространстве, им достаточно маленького уголка.</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Меньше интересуются внутренним устройством игрушек, больше назначением, игрушки обычно используют по прямому назначению.</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Умственная деятель-ность.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Лучше выполняют поисковую деятельность, выдвигают новые идеи. Труднее выполняют многоэтапные задания, не терпят однообразия, не сидят на месте.</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Лучше выполняют типовые задания по шаблону.</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Тщательность, проработка деталей на высоком исполнительском уровне. </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Рисование.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Чаще рисуют технику, рисунки наполнены действием, отражают больше пространство, вмещают большую площадь, больше домов и улиц, менее насыщенная цветовая гамма.</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Чаще рисуют людей, принцесс, в том числе и себя. Себя чаще рисуют с особо выделенными ресницами и ртом, любят пририсовать «взрослые» атрибуты – украшения, каблуки.</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rPr>
                <w:rFonts w:ascii="Times New Roman" w:hAnsi="Times New Roman"/>
                <w:sz w:val="20"/>
                <w:szCs w:val="20"/>
              </w:rPr>
            </w:pPr>
            <w:r w:rsidRPr="00375FCA">
              <w:rPr>
                <w:rFonts w:ascii="Times New Roman" w:hAnsi="Times New Roman"/>
                <w:sz w:val="20"/>
                <w:szCs w:val="20"/>
              </w:rPr>
              <w:t>Поведение в организованной образовательной деятель-ности.</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 Смотрят на стол, перед собой, если знают ответ – отвечают уверенно, задают вопросы ради получения какой-то конкретной информации. Медленнее включаются в занятие и быстрее истощаются интеллектуально,   пик работоспособности приходится на конец занятия.</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Более собранные и внимательные.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Используется приём опережающего одобрения дальнейших действий. Отвечая, ищут в глазах подтверждение правильности ответа и только после кивка взрослого продолжают более уверенно, вопросы задают чаще с целью установления контакта, ориентированы больше на отношения между людьми.   Более организованные и усидчивые.</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Восприятие оценки взрослого.</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Интересует суть оценки, то есть то, что конкретно оценивается и что конкретно он сделал не так. Должен знать, чем конкретно недоволен взрослый, иметь возможность исправить ситуацию.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Интересует кто оценивает и как, т.е. какое впечатление произвели. Эмоционально реагируют на любые оценки. Сначала нужно успокоить, затем разобрать ошибку.  </w:t>
            </w:r>
          </w:p>
        </w:tc>
      </w:tr>
    </w:tbl>
    <w:p w:rsidR="00CE1834" w:rsidRDefault="00CE1834" w:rsidP="00CE1834">
      <w:pPr>
        <w:pStyle w:val="af0"/>
        <w:spacing w:after="0" w:line="20" w:lineRule="atLeast"/>
        <w:jc w:val="both"/>
        <w:rPr>
          <w:rFonts w:ascii="Times New Roman" w:hAnsi="Times New Roman"/>
          <w:b/>
          <w:sz w:val="24"/>
          <w:szCs w:val="24"/>
        </w:rPr>
      </w:pPr>
    </w:p>
    <w:p w:rsidR="00CE1834" w:rsidRPr="00375FCA" w:rsidRDefault="00CE1834" w:rsidP="00CE1834">
      <w:pPr>
        <w:pStyle w:val="af0"/>
        <w:spacing w:after="0" w:line="20" w:lineRule="atLeast"/>
        <w:jc w:val="center"/>
        <w:rPr>
          <w:rFonts w:ascii="Times New Roman" w:hAnsi="Times New Roman"/>
          <w:b/>
        </w:rPr>
      </w:pPr>
      <w:r w:rsidRPr="00375FCA">
        <w:rPr>
          <w:rFonts w:ascii="Times New Roman" w:hAnsi="Times New Roman"/>
          <w:b/>
        </w:rPr>
        <w:t>Механизм учёта особенностей мальчиков и девочек при организации их деятельности.</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4392"/>
        <w:gridCol w:w="5135"/>
      </w:tblGrid>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spacing w:after="0" w:line="20" w:lineRule="atLeast"/>
              <w:ind w:left="0"/>
              <w:jc w:val="both"/>
              <w:rPr>
                <w:rFonts w:ascii="Times New Roman" w:hAnsi="Times New Roman"/>
                <w:b/>
                <w:sz w:val="20"/>
                <w:szCs w:val="20"/>
              </w:rPr>
            </w:pPr>
            <w:r w:rsidRPr="00375FCA">
              <w:rPr>
                <w:rFonts w:ascii="Times New Roman" w:hAnsi="Times New Roman"/>
                <w:b/>
                <w:sz w:val="20"/>
                <w:szCs w:val="20"/>
              </w:rPr>
              <w:t>Вид деят.</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center"/>
              <w:rPr>
                <w:rFonts w:ascii="Times New Roman" w:hAnsi="Times New Roman"/>
                <w:b/>
                <w:sz w:val="20"/>
                <w:szCs w:val="20"/>
              </w:rPr>
            </w:pPr>
            <w:r w:rsidRPr="00375FCA">
              <w:rPr>
                <w:rFonts w:ascii="Times New Roman" w:hAnsi="Times New Roman"/>
                <w:b/>
                <w:sz w:val="20"/>
                <w:szCs w:val="20"/>
              </w:rPr>
              <w:t>Мальчики</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spacing w:after="0" w:line="20" w:lineRule="atLeast"/>
              <w:jc w:val="center"/>
              <w:rPr>
                <w:rFonts w:ascii="Times New Roman" w:hAnsi="Times New Roman"/>
                <w:b/>
                <w:sz w:val="20"/>
                <w:szCs w:val="20"/>
              </w:rPr>
            </w:pPr>
            <w:r w:rsidRPr="00375FCA">
              <w:rPr>
                <w:rFonts w:ascii="Times New Roman" w:hAnsi="Times New Roman"/>
                <w:b/>
                <w:sz w:val="20"/>
                <w:szCs w:val="20"/>
              </w:rPr>
              <w:t>Девочки</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Игра </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1.Физиологически нужно больше пространство для игр, в игре развиваются физически, учатся регулировать свою силу, игра помогает разрядить скопившуюся энергию, поэтому они бегают, кричат.  </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2.Любят разбирать игрушки, изучать строение и конструкцию.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1.Для игр требуется небольшое пространство, желательно, чтобы всё, что может понадобиться для игры, было рядом. Чаще всего в играх осваивают роль мамы.  </w:t>
            </w:r>
          </w:p>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2.Больше требуется мелких игрушек, атрибутов к играм.  </w:t>
            </w:r>
          </w:p>
        </w:tc>
      </w:tr>
      <w:tr w:rsidR="00CE1834" w:rsidTr="00225D77">
        <w:tc>
          <w:tcPr>
            <w:tcW w:w="1276"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spacing w:after="0" w:line="20" w:lineRule="atLeast"/>
              <w:ind w:left="0" w:right="-108"/>
              <w:jc w:val="both"/>
              <w:rPr>
                <w:rFonts w:ascii="Times New Roman" w:hAnsi="Times New Roman"/>
                <w:sz w:val="20"/>
                <w:szCs w:val="20"/>
              </w:rPr>
            </w:pPr>
            <w:r w:rsidRPr="00375FCA">
              <w:rPr>
                <w:rFonts w:ascii="Times New Roman" w:hAnsi="Times New Roman"/>
                <w:sz w:val="20"/>
                <w:szCs w:val="20"/>
              </w:rPr>
              <w:t>Образователь</w:t>
            </w:r>
            <w:r w:rsidRPr="00375FCA">
              <w:rPr>
                <w:rFonts w:ascii="Times New Roman" w:hAnsi="Times New Roman"/>
                <w:sz w:val="20"/>
                <w:szCs w:val="20"/>
              </w:rPr>
              <w:lastRenderedPageBreak/>
              <w:t>ная деятельность</w:t>
            </w:r>
          </w:p>
        </w:tc>
        <w:tc>
          <w:tcPr>
            <w:tcW w:w="4392"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lastRenderedPageBreak/>
              <w:t xml:space="preserve">1.Учитывают особенности развития мозга детей. </w:t>
            </w:r>
            <w:r w:rsidRPr="00375FCA">
              <w:rPr>
                <w:rFonts w:ascii="Times New Roman" w:hAnsi="Times New Roman"/>
                <w:sz w:val="20"/>
                <w:szCs w:val="20"/>
              </w:rPr>
              <w:lastRenderedPageBreak/>
              <w:t>При работе с группой детей можно дифференцировать индивидуальные занятия: выполнение заданий в виде кроссвордов, разнообразных головоломок.</w:t>
            </w:r>
          </w:p>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t>2. Труднее выполняют сложные (многоэтапные) поручения взрослых.</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3. Важно понять принцип, смысл задания.</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4.Труднее воспринимают объяснения “от простого к сложному”.</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5.Лучше выполняют задания на сообразительность.</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6.Не терпят однообразия.</w:t>
            </w:r>
          </w:p>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7.Новую информацию анализируют с помощью правого полушария.  </w:t>
            </w:r>
          </w:p>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8.Работоспособность усиливается к концу образовательной деятельности.   </w:t>
            </w:r>
          </w:p>
        </w:tc>
        <w:tc>
          <w:tcPr>
            <w:tcW w:w="5135" w:type="dxa"/>
            <w:tcBorders>
              <w:top w:val="single" w:sz="4" w:space="0" w:color="000000"/>
              <w:left w:val="single" w:sz="4" w:space="0" w:color="000000"/>
              <w:bottom w:val="single" w:sz="4" w:space="0" w:color="000000"/>
              <w:right w:val="single" w:sz="4" w:space="0" w:color="000000"/>
            </w:tcBorders>
            <w:hideMark/>
          </w:tcPr>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lastRenderedPageBreak/>
              <w:t xml:space="preserve">1.При распределении индивидуальных заданий лучше </w:t>
            </w:r>
            <w:r w:rsidRPr="00375FCA">
              <w:rPr>
                <w:rFonts w:ascii="Times New Roman" w:hAnsi="Times New Roman"/>
                <w:sz w:val="20"/>
                <w:szCs w:val="20"/>
              </w:rPr>
              <w:lastRenderedPageBreak/>
              <w:t>предоставить типовые задания, выполнение по шаблону, образцу.</w:t>
            </w:r>
          </w:p>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t xml:space="preserve">2.Набирают работоспособность с самого начала, поэтому их следует более активно спрашивать, просить выполнять задание в начале, тем более что им нравится выполнять задание на повторение, что можно использовать как приём.  </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3.Быстрее схватывают новый материал;</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 xml:space="preserve">4.Легче усваивают алгоритмы и правила; </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5.Любят задания на повторение;</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6.Воспринимают все более детализировано, мыслят конкретно и прагматично.</w:t>
            </w:r>
          </w:p>
          <w:p w:rsidR="00CE1834" w:rsidRPr="00375FCA" w:rsidRDefault="00CE1834">
            <w:pPr>
              <w:spacing w:after="0" w:line="20" w:lineRule="atLeast"/>
              <w:jc w:val="both"/>
              <w:rPr>
                <w:rFonts w:ascii="Times New Roman" w:hAnsi="Times New Roman"/>
                <w:sz w:val="20"/>
                <w:szCs w:val="20"/>
              </w:rPr>
            </w:pPr>
            <w:r w:rsidRPr="00375FCA">
              <w:rPr>
                <w:rFonts w:ascii="Times New Roman" w:hAnsi="Times New Roman"/>
                <w:sz w:val="20"/>
                <w:szCs w:val="20"/>
              </w:rPr>
              <w:t>7.Лучше обучаются последовательно — “от простого к сложному”.</w:t>
            </w:r>
          </w:p>
          <w:p w:rsidR="00CE1834" w:rsidRPr="00375FCA" w:rsidRDefault="00CE1834">
            <w:pPr>
              <w:pStyle w:val="af0"/>
              <w:spacing w:after="0" w:line="20" w:lineRule="atLeast"/>
              <w:ind w:left="0"/>
              <w:jc w:val="both"/>
              <w:rPr>
                <w:rFonts w:ascii="Times New Roman" w:hAnsi="Times New Roman"/>
                <w:sz w:val="20"/>
                <w:szCs w:val="20"/>
              </w:rPr>
            </w:pPr>
            <w:r w:rsidRPr="00375FCA">
              <w:rPr>
                <w:rFonts w:ascii="Times New Roman" w:hAnsi="Times New Roman"/>
                <w:sz w:val="20"/>
                <w:szCs w:val="20"/>
              </w:rPr>
              <w:t>8.Новую информацию анализируют с помощью левого полушария.</w:t>
            </w:r>
          </w:p>
        </w:tc>
      </w:tr>
    </w:tbl>
    <w:p w:rsidR="00CE1834" w:rsidRDefault="00CE1834" w:rsidP="00CE1834">
      <w:pPr>
        <w:spacing w:after="0" w:line="20" w:lineRule="atLeast"/>
        <w:jc w:val="center"/>
        <w:rPr>
          <w:rStyle w:val="ff2"/>
          <w:rFonts w:eastAsia="Calibri"/>
          <w:b/>
          <w:bCs/>
        </w:rPr>
      </w:pPr>
    </w:p>
    <w:p w:rsidR="00CE1834" w:rsidRDefault="00CE1834" w:rsidP="00225D77">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1.3. Планируемые результаты как целевые ориентиры освоения Программы.</w:t>
      </w:r>
    </w:p>
    <w:p w:rsidR="00375FCA" w:rsidRPr="00375FCA" w:rsidRDefault="00375FCA" w:rsidP="00225D77">
      <w:pPr>
        <w:spacing w:after="0" w:line="20" w:lineRule="atLeast"/>
        <w:jc w:val="center"/>
        <w:rPr>
          <w:rStyle w:val="ff2"/>
          <w:rFonts w:ascii="Times New Roman" w:eastAsia="Calibri" w:hAnsi="Times New Roman"/>
          <w:b/>
          <w:bCs/>
        </w:rPr>
      </w:pPr>
    </w:p>
    <w:p w:rsidR="00CE1834" w:rsidRPr="00375FCA" w:rsidRDefault="00CE1834" w:rsidP="00CE1834">
      <w:pPr>
        <w:autoSpaceDE w:val="0"/>
        <w:autoSpaceDN w:val="0"/>
        <w:adjustRightInd w:val="0"/>
        <w:spacing w:after="0" w:line="20" w:lineRule="atLeast"/>
        <w:jc w:val="both"/>
      </w:pPr>
      <w:r w:rsidRPr="00375FCA">
        <w:rPr>
          <w:rFonts w:ascii="Times New Roman" w:hAnsi="Times New Roman"/>
        </w:rPr>
        <w:tab/>
        <w:t>ФГОС ДО определяет в общем виде целевые ориентиры дошкольного образования, к которым относятся следующие социально-нормативные возрастные характеристики возможных достижений ребёнка.</w:t>
      </w:r>
    </w:p>
    <w:p w:rsidR="00CE1834" w:rsidRPr="00375FCA" w:rsidRDefault="00CE1834" w:rsidP="00CE1834">
      <w:pPr>
        <w:autoSpaceDE w:val="0"/>
        <w:autoSpaceDN w:val="0"/>
        <w:adjustRightInd w:val="0"/>
        <w:spacing w:after="0" w:line="20" w:lineRule="atLeast"/>
        <w:jc w:val="center"/>
        <w:rPr>
          <w:rFonts w:ascii="Times New Roman" w:hAnsi="Times New Roman"/>
          <w:b/>
          <w:bCs/>
        </w:rPr>
      </w:pPr>
      <w:r w:rsidRPr="00375FCA">
        <w:rPr>
          <w:rFonts w:ascii="Times New Roman" w:hAnsi="Times New Roman"/>
          <w:b/>
          <w:bCs/>
        </w:rPr>
        <w:t>Показатели развития детей в соответствии с возрастом.</w:t>
      </w:r>
    </w:p>
    <w:p w:rsidR="00CE1834" w:rsidRPr="00375FCA" w:rsidRDefault="00CE1834" w:rsidP="00CE1834">
      <w:pPr>
        <w:autoSpaceDE w:val="0"/>
        <w:autoSpaceDN w:val="0"/>
        <w:adjustRightInd w:val="0"/>
        <w:spacing w:after="0" w:line="20" w:lineRule="atLeast"/>
        <w:jc w:val="center"/>
        <w:rPr>
          <w:rFonts w:ascii="Times New Roman" w:hAnsi="Times New Roman"/>
          <w:b/>
          <w:bCs/>
        </w:rPr>
      </w:pPr>
      <w:r w:rsidRPr="00375FCA">
        <w:rPr>
          <w:rFonts w:ascii="Times New Roman" w:hAnsi="Times New Roman"/>
          <w:b/>
          <w:bCs/>
        </w:rPr>
        <w:t>Старший дошкольный возраст (5—6 лет).</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8109"/>
      </w:tblGrid>
      <w:tr w:rsidR="00CE1834" w:rsidTr="00225D77">
        <w:trPr>
          <w:trHeight w:val="541"/>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 xml:space="preserve">Образовательные области и направления </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sz w:val="20"/>
                <w:szCs w:val="20"/>
              </w:rPr>
            </w:pPr>
            <w:r w:rsidRPr="00375FCA">
              <w:rPr>
                <w:rFonts w:ascii="Times New Roman" w:hAnsi="Times New Roman"/>
                <w:b/>
                <w:bCs/>
                <w:sz w:val="20"/>
                <w:szCs w:val="20"/>
              </w:rPr>
              <w:t>Показатели развития ребёнка.</w:t>
            </w:r>
          </w:p>
        </w:tc>
      </w:tr>
      <w:tr w:rsidR="00CE1834" w:rsidTr="00225D77">
        <w:trPr>
          <w:trHeight w:val="167"/>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sz w:val="20"/>
                <w:szCs w:val="20"/>
              </w:rPr>
            </w:pPr>
            <w:r w:rsidRPr="00375FCA">
              <w:rPr>
                <w:rFonts w:ascii="Times New Roman" w:hAnsi="Times New Roman"/>
                <w:b/>
                <w:sz w:val="20"/>
                <w:szCs w:val="20"/>
              </w:rPr>
              <w:t>СОЦИАЛЬНО-КОММУНИКАТИВНОЕ РАЗВИТИЕ.</w:t>
            </w:r>
          </w:p>
        </w:tc>
      </w:tr>
      <w:tr w:rsidR="00CE1834" w:rsidTr="00225D77">
        <w:trPr>
          <w:trHeight w:val="1271"/>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Овладение коммуникативной деятельностью и элементарными общепринятыми нормами 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правилами поведения в социуме.</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Самопознание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фамилию, имя, отчество родителей, домашний адрес, родственные связи и свою социальную роль в них (тётя, дядя, внук, внучка, прабабушка).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Оценивает, сравнивает свои поступки и поступки сверстников, выделяет особенности другого человека и самого себя.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последствия своего поступка, его влияние на  эмоциональное состояние других людей.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Управляет своими чувствами (сдерживать слёзы, огорчение, гнев).</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Умеет дружить, оказывать помощь, делиться игрушками.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в речи вежливые выражения.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Внимательно относится к противоположному полу. Мальчики умеют: подавать стул, в нужный момент оказывать помощь донести что-нибудь; девочки — оказывать помощь в соблюдении внешнего вида, уборке вещей и т.п.  </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sz w:val="20"/>
                <w:szCs w:val="20"/>
              </w:rPr>
              <w:t xml:space="preserve"> </w:t>
            </w:r>
            <w:r w:rsidRPr="00375FCA">
              <w:rPr>
                <w:rFonts w:ascii="Times New Roman" w:hAnsi="Times New Roman"/>
                <w:i/>
                <w:iCs/>
                <w:sz w:val="20"/>
                <w:szCs w:val="20"/>
              </w:rPr>
              <w:t>Мир, в котором я живу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Проявляет интерес к жизни народа в своём городе (селе), к настоящему и будущему.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свою страну, её столицу, область, областной центр, город (село), в котором живёт.</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Рассказывает о своей стране, области, областном центре, городе (селе).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стихи, поговорки, пословицы, отражающие любовь и заботу к близким, труд людей.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Имеет представления: о человеческом обществе; об эмоциональном состоянии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людей, личностных качествах, характере взаимоотношений.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наиболее известные достопримечательности города, села, названия нескольких улиц, носящих имена известных людей.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Имеет представления о народных и государственных праздниках, государственных символах (флаг, герб, гимн).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Выполняет правила поведения в общественных местах.</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Обогащает игру, используя собственный жизненный опыт, кругозор.</w:t>
            </w:r>
          </w:p>
        </w:tc>
      </w:tr>
      <w:tr w:rsidR="00CE1834" w:rsidTr="00225D77">
        <w:trPr>
          <w:trHeight w:val="525"/>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Овладение элементарной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трудовой 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Бережёт результаты труда, поддерживает порядок в группе и на участке.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Протирает игрушки и учебные пособия, моет игрушки, строительный материал, ремонтирует книги, игрушки.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Убирает постель после сна.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Выполняет обязанности дежурных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Оценивает результаты своего труда. </w:t>
            </w:r>
          </w:p>
        </w:tc>
      </w:tr>
      <w:tr w:rsidR="00CE1834" w:rsidTr="00225D77">
        <w:trPr>
          <w:trHeight w:val="2544"/>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lastRenderedPageBreak/>
              <w:t>Овладение основами</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собственной безопасности и безопасности окружающего мира.</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Проявляет внимательность и наблюдательность к окружающим людям.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Может сказать «нет» незнакомому взрослому, а также сверстникам, подросткам, которые пытаются втянуть ребёнка в опасную ситуацию.</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насколько опасны колющие, режущие предметы.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что электрический ток помогает людям, но он может быть опасен.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Понимает, что существуют пожароопасные предметы, неосторожное обращение с которыми может привести к пожару.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что лекарства, в том числе и витамины, в больших количествах очень опасны, поэтому принимать их самостоятельно нельзя.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Соблюдает элементарные правила обращения с водой.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Знает, где и как нужно переходить дорогу (переход «зебра», светофор, «островок безопасности»). </w:t>
            </w:r>
          </w:p>
        </w:tc>
      </w:tr>
      <w:tr w:rsidR="00CE1834" w:rsidTr="00225D77">
        <w:trPr>
          <w:trHeight w:val="1025"/>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дорожные знаки: «Пешеходный переход», «Движение пешеходов запрещено», «Дети», «Остановка автобуса», «Пункт медицинской помощи», «Пункт питания», «Место стоянки», «Въезд запрещён».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Соблюдает культуру поведения в транспорте.</w:t>
            </w:r>
          </w:p>
        </w:tc>
      </w:tr>
      <w:tr w:rsidR="00CE1834" w:rsidTr="00225D77">
        <w:trPr>
          <w:trHeight w:val="175"/>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sz w:val="20"/>
                <w:szCs w:val="20"/>
              </w:rPr>
            </w:pPr>
            <w:r w:rsidRPr="00375FCA">
              <w:rPr>
                <w:rFonts w:ascii="Times New Roman" w:hAnsi="Times New Roman"/>
                <w:b/>
                <w:sz w:val="20"/>
                <w:szCs w:val="20"/>
              </w:rPr>
              <w:t>ПОЗНАВАТЕЛЬНОЕ РАЗВИТИЕ.</w:t>
            </w:r>
          </w:p>
        </w:tc>
      </w:tr>
      <w:tr w:rsidR="00CE1834" w:rsidTr="00225D77">
        <w:trPr>
          <w:trHeight w:val="142"/>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 xml:space="preserve">Овладение </w:t>
            </w:r>
            <w:r w:rsidR="00795817">
              <w:rPr>
                <w:rFonts w:ascii="Times New Roman" w:hAnsi="Times New Roman"/>
                <w:sz w:val="20"/>
                <w:szCs w:val="20"/>
              </w:rPr>
              <w:t>познавательно-исследователь</w:t>
            </w:r>
            <w:r w:rsidRPr="00375FCA">
              <w:rPr>
                <w:rFonts w:ascii="Times New Roman" w:hAnsi="Times New Roman"/>
                <w:sz w:val="20"/>
                <w:szCs w:val="20"/>
              </w:rPr>
              <w:t>ской деятельностью.</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Развитие интересов детей,</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любознате</w:t>
            </w:r>
            <w:r w:rsidR="00795817">
              <w:rPr>
                <w:rFonts w:ascii="Times New Roman" w:hAnsi="Times New Roman"/>
                <w:sz w:val="20"/>
                <w:szCs w:val="20"/>
              </w:rPr>
              <w:t>льности и познавательной мотива</w:t>
            </w:r>
            <w:r w:rsidRPr="00375FCA">
              <w:rPr>
                <w:rFonts w:ascii="Times New Roman" w:hAnsi="Times New Roman"/>
                <w:sz w:val="20"/>
                <w:szCs w:val="20"/>
              </w:rPr>
              <w:t>ции.</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Развитие воображения и</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творческой активности.</w:t>
            </w:r>
          </w:p>
          <w:p w:rsidR="00CE1834" w:rsidRPr="00375FCA" w:rsidRDefault="00795817">
            <w:pPr>
              <w:autoSpaceDE w:val="0"/>
              <w:autoSpaceDN w:val="0"/>
              <w:adjustRightInd w:val="0"/>
              <w:spacing w:after="0" w:line="20" w:lineRule="atLeast"/>
              <w:rPr>
                <w:rFonts w:ascii="Times New Roman" w:hAnsi="Times New Roman"/>
                <w:sz w:val="20"/>
                <w:szCs w:val="20"/>
              </w:rPr>
            </w:pPr>
            <w:r>
              <w:rPr>
                <w:rFonts w:ascii="Times New Roman" w:hAnsi="Times New Roman"/>
                <w:sz w:val="20"/>
                <w:szCs w:val="20"/>
              </w:rPr>
              <w:t>Формирование первич</w:t>
            </w:r>
            <w:r w:rsidR="00CE1834" w:rsidRPr="00375FCA">
              <w:rPr>
                <w:rFonts w:ascii="Times New Roman" w:hAnsi="Times New Roman"/>
                <w:sz w:val="20"/>
                <w:szCs w:val="20"/>
              </w:rPr>
              <w:t>ных представлений о себе, других людях, объектах окружающего мира.</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Сенсорное развитие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Комбинирует цвета, создаёт новые, находит определённые сочетания цветов для создания выразительного образа.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Анализирует форму с разных сторон одного и того же объёмного объекта.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Сравнивает предметы по параметрам величины.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Группирует объекты по цвету, форме, величине.</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Познавательно-исследовательская деятельность.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Владеет способами достижения цели, самостоятелен в выборе средств и материалов, необходимых для деятельности.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Устанавливает причинно-следственные связи.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Задаёт познавательные вопросы, с помощью взрослого выдвигает предположения, догадки.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Ориентируется с помощью детей, взрослого по схеме, плану. </w:t>
            </w:r>
          </w:p>
        </w:tc>
      </w:tr>
      <w:tr w:rsidR="00CE1834" w:rsidTr="00225D77">
        <w:trPr>
          <w:trHeight w:val="1149"/>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Включается в проектно-исследовательскую деятельность. Создаёт постройки и поделки по рисунку, схеме.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Выдвигает гипотезы, проводит элементарные исследования.</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Конструирование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Конструирует из бумаги, коробочек и другого бросового материала кукольную мебель,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транспорт и т.п.</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Преобразовывает образцы в соответствии с заданными условиями.</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Мир живой и неживой природы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наблюдение как способ познания: способен принять цель наблюдения, ставить её самостоятельно.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Сравнивает характерные и существенные признаки объектов природы с помощью предметных, обобщающих моделей.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Составляет творческие рассказы, экологические сказки о наблюдаемых явлениях природы.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модель в качестве плана рассказа, доказательно строит суждение.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устанавливает причинно-следственные связи на основе понимания зависимости жизнедеятельности живых существ от условий среды их обитания.</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Развитие элементарных математических</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представлений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Считает в пределах 10.</w:t>
            </w:r>
          </w:p>
        </w:tc>
      </w:tr>
      <w:tr w:rsidR="00CE1834" w:rsidTr="00225D77">
        <w:trPr>
          <w:trHeight w:val="1190"/>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Образовывает числа в пределах 5–10 на наглядной основе.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Пользуется количественными и порядковыми числительными (в пределах 10), отвечает на вопросы: «Сколько?», «Который по счёту?»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Владеет способом уравнивания неравных групп предметов двумя способами (удаление и добавление единицы).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Сравнивает предметы на глаз (по длине, ширине, высоте, толщине).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Размещает  предметы различной величины (до 7–10) в порядке возрастания, убывания их длины, ширины, высоты, толщины.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Выражает словами местонахождения предмета по отношению к себе, другим предметам.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некоторые характерные особенности знакомых геометрических фигур (количество углов, сторон; равенство, неравенство сторон).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обследует и сравнивает геометрические фигуры, измеряет и сравнивает стороны.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то, что квадрат и прямоугольник являются разновидностями четырёхугольника.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Выявляет общие свойства пространственных геометрических фигур.  </w:t>
            </w:r>
          </w:p>
        </w:tc>
      </w:tr>
      <w:tr w:rsidR="00CE1834" w:rsidTr="00225D77">
        <w:trPr>
          <w:trHeight w:val="633"/>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Style w:val="ff2"/>
                <w:rFonts w:eastAsia="Calibri"/>
                <w:b/>
                <w:bCs/>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Отражает в речи основания группировки, классификации, связи и зависимости полученных групп.</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Ориентируется во времени (части суток, их смена, текущий день недели).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текущий день недели.</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lastRenderedPageBreak/>
              <w:t>• Ориентируется в окружающем пространстве.</w:t>
            </w:r>
          </w:p>
        </w:tc>
      </w:tr>
      <w:tr w:rsidR="00CE1834" w:rsidTr="00225D77">
        <w:trPr>
          <w:trHeight w:val="200"/>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Style w:val="ff2"/>
                <w:rFonts w:ascii="Times New Roman" w:eastAsia="Calibri" w:hAnsi="Times New Roman"/>
                <w:b/>
                <w:bCs/>
                <w:sz w:val="20"/>
                <w:szCs w:val="20"/>
              </w:rPr>
            </w:pPr>
            <w:r w:rsidRPr="00375FCA">
              <w:rPr>
                <w:rFonts w:ascii="Times New Roman" w:hAnsi="Times New Roman"/>
                <w:b/>
                <w:sz w:val="20"/>
                <w:szCs w:val="20"/>
              </w:rPr>
              <w:lastRenderedPageBreak/>
              <w:t>РЕЧЕВОЕ РАЗВИТИЕ.</w:t>
            </w:r>
          </w:p>
        </w:tc>
      </w:tr>
      <w:tr w:rsidR="00CE1834" w:rsidTr="00225D77">
        <w:trPr>
          <w:trHeight w:val="391"/>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sz w:val="20"/>
                <w:szCs w:val="20"/>
              </w:rPr>
            </w:pPr>
            <w:r w:rsidRPr="00375FCA">
              <w:rPr>
                <w:rFonts w:ascii="Times New Roman" w:hAnsi="Times New Roman"/>
                <w:sz w:val="20"/>
                <w:szCs w:val="20"/>
              </w:rPr>
              <w:t>Овладение речью как средством общения и</w:t>
            </w:r>
          </w:p>
          <w:p w:rsidR="00CE1834" w:rsidRPr="00375FCA" w:rsidRDefault="00CE1834">
            <w:pPr>
              <w:autoSpaceDE w:val="0"/>
              <w:autoSpaceDN w:val="0"/>
              <w:adjustRightInd w:val="0"/>
              <w:spacing w:after="0" w:line="20" w:lineRule="atLeast"/>
              <w:rPr>
                <w:rStyle w:val="ff2"/>
                <w:rFonts w:eastAsia="Calibri"/>
                <w:b/>
                <w:bCs/>
                <w:sz w:val="20"/>
                <w:szCs w:val="20"/>
              </w:rPr>
            </w:pPr>
            <w:r w:rsidRPr="00375FCA">
              <w:rPr>
                <w:rFonts w:ascii="Times New Roman" w:hAnsi="Times New Roman"/>
                <w:sz w:val="20"/>
                <w:szCs w:val="20"/>
              </w:rPr>
              <w:t>культуры.</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Участвует в коллективных разговорах.</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Пересказывает литературное произведение без существенных пропусков.</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авторские средства выразительности, использует их в собственном рассказе.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осознанно слова, обозначающие видовые и родовые обобщения.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Подбирает к существительному несколько прилагательных; заменяет слово другим словом со сходным значением.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Имеет чистое и правильное звукопроизношение.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Осуществляет звуковой анализ слова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Выделяет ударный слог и ударный гласный звук в слове.</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xml:space="preserve">• Пользуется способами установления речевых контактов со взрослыми и детьми; уместно пользоваться интонацией, мимикой.  </w:t>
            </w:r>
          </w:p>
        </w:tc>
      </w:tr>
      <w:tr w:rsidR="00CE1834" w:rsidTr="00225D77">
        <w:trPr>
          <w:trHeight w:val="1684"/>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Style w:val="ff2"/>
                <w:rFonts w:ascii="Times New Roman" w:eastAsia="Calibri" w:hAnsi="Times New Roman"/>
                <w:b/>
                <w:bCs/>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Использует самостоятельно грамматические формы для точного выражения мыслей.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Точно употребляет слово в зависимости от замысла, контекста или речевой ситуации.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Понимает значения слов в переносном и иносказательном значении.</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Использует средства интонационной выразительности при чтении стихов, пересказе, собственном творческом рассказывании.</w:t>
            </w:r>
          </w:p>
        </w:tc>
      </w:tr>
      <w:tr w:rsidR="00CE1834" w:rsidTr="00225D77">
        <w:trPr>
          <w:trHeight w:val="1542"/>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Обогащение активного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словаря в процессе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восприятия художественной</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литературы.</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Знает 2—3 программных стихотворения, 2—3 считалки, 2—3 загадки.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Называет жанр произведения.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Драматизирует небольшие сказки, читает по ролям стихотворения.</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 Называет любимого детского писателя, любимые сказки и рассказы.</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 Придумывает загадки, сравнения к образам прочитанных произведений.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включается в игру-драматизацию.</w:t>
            </w:r>
          </w:p>
        </w:tc>
      </w:tr>
      <w:tr w:rsidR="00CE1834" w:rsidTr="00225D77">
        <w:trPr>
          <w:trHeight w:val="300"/>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sz w:val="20"/>
                <w:szCs w:val="20"/>
              </w:rPr>
            </w:pPr>
            <w:r w:rsidRPr="00375FCA">
              <w:rPr>
                <w:rFonts w:ascii="Times New Roman" w:hAnsi="Times New Roman"/>
                <w:b/>
                <w:sz w:val="20"/>
                <w:szCs w:val="20"/>
              </w:rPr>
              <w:t>ХУДОЖЕСТВЕННО-ЭСТЕТИЧЕСКОЕ РАЗВИТИЕ.</w:t>
            </w:r>
          </w:p>
        </w:tc>
      </w:tr>
      <w:tr w:rsidR="00CE1834" w:rsidTr="00225D77">
        <w:trPr>
          <w:trHeight w:val="633"/>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Развитие дете</w:t>
            </w:r>
            <w:r w:rsidR="00795817">
              <w:rPr>
                <w:rFonts w:ascii="Times New Roman" w:hAnsi="Times New Roman"/>
                <w:sz w:val="20"/>
                <w:szCs w:val="20"/>
              </w:rPr>
              <w:t>й в процессе овладения изобрази</w:t>
            </w:r>
            <w:r w:rsidRPr="00375FCA">
              <w:rPr>
                <w:rFonts w:ascii="Times New Roman" w:hAnsi="Times New Roman"/>
                <w:sz w:val="20"/>
                <w:szCs w:val="20"/>
              </w:rPr>
              <w:t>тельной 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Проявляет интерес к произведениям изобразительного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искусства (живопись, книжная графика, народное декоративно-прикладное искусство).</w:t>
            </w:r>
          </w:p>
        </w:tc>
      </w:tr>
      <w:tr w:rsidR="00CE1834" w:rsidTr="00225D77">
        <w:trPr>
          <w:trHeight w:val="1315"/>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Style w:val="ff2"/>
                <w:rFonts w:eastAsia="Calibri"/>
                <w:b/>
                <w:bCs/>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Выделяет выразительные средства в разных видах искусства.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особенности изобразительных материалов.</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В рисовании.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Создаёт изображения предметов (по представлению, с натуры).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разнообразные композиционные решения, различные изобразительные материалы.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Использует различные цвета и оттенки для создания выразительных образов.</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Выполняет узоры по мотивам народного декоративно-прикладного искусства.  </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В лепке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Лепит предметы разной формы, используя усвоенные ранее приёмы и способы.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Создаёт небольшие сюжетные композиции, передавая пропорции, позы и движения фигур.</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Создаёт изображения по мотивам народных игрушек.</w:t>
            </w:r>
          </w:p>
          <w:p w:rsidR="00CE1834" w:rsidRPr="00375FCA" w:rsidRDefault="00CE1834">
            <w:pPr>
              <w:autoSpaceDE w:val="0"/>
              <w:autoSpaceDN w:val="0"/>
              <w:adjustRightInd w:val="0"/>
              <w:spacing w:after="0" w:line="20" w:lineRule="atLeast"/>
              <w:jc w:val="both"/>
              <w:rPr>
                <w:rFonts w:ascii="Times New Roman" w:hAnsi="Times New Roman"/>
                <w:i/>
                <w:iCs/>
                <w:sz w:val="20"/>
                <w:szCs w:val="20"/>
              </w:rPr>
            </w:pPr>
            <w:r w:rsidRPr="00375FCA">
              <w:rPr>
                <w:rFonts w:ascii="Times New Roman" w:hAnsi="Times New Roman"/>
                <w:i/>
                <w:iCs/>
                <w:sz w:val="20"/>
                <w:szCs w:val="20"/>
              </w:rPr>
              <w:t>В аппликации и конструировании</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Изображает предметы и создаёт несложные сюжетные композиции, используя разнообразные приёмы вырезывания, украшения, обрывания.</w:t>
            </w:r>
          </w:p>
        </w:tc>
      </w:tr>
      <w:tr w:rsidR="00CE1834" w:rsidTr="00225D77">
        <w:trPr>
          <w:trHeight w:val="2437"/>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sz w:val="20"/>
                <w:szCs w:val="20"/>
              </w:rPr>
            </w:pPr>
            <w:r w:rsidRPr="00375FCA">
              <w:rPr>
                <w:rFonts w:ascii="Times New Roman" w:hAnsi="Times New Roman"/>
                <w:sz w:val="20"/>
                <w:szCs w:val="20"/>
              </w:rPr>
              <w:t>Развитие детей в процессе</w:t>
            </w:r>
          </w:p>
          <w:p w:rsidR="00CE1834" w:rsidRPr="00375FCA" w:rsidRDefault="00CE1834">
            <w:pPr>
              <w:autoSpaceDE w:val="0"/>
              <w:autoSpaceDN w:val="0"/>
              <w:adjustRightInd w:val="0"/>
              <w:spacing w:after="0" w:line="20" w:lineRule="atLeast"/>
              <w:rPr>
                <w:rFonts w:ascii="Times New Roman" w:hAnsi="Times New Roman"/>
                <w:sz w:val="20"/>
                <w:szCs w:val="20"/>
              </w:rPr>
            </w:pPr>
            <w:r w:rsidRPr="00375FCA">
              <w:rPr>
                <w:rFonts w:ascii="Times New Roman" w:hAnsi="Times New Roman"/>
                <w:sz w:val="20"/>
                <w:szCs w:val="20"/>
              </w:rPr>
              <w:t>овладения музыкальной</w:t>
            </w:r>
          </w:p>
          <w:p w:rsidR="00CE1834" w:rsidRPr="00375FCA" w:rsidRDefault="00CE1834">
            <w:pPr>
              <w:autoSpaceDE w:val="0"/>
              <w:autoSpaceDN w:val="0"/>
              <w:adjustRightInd w:val="0"/>
              <w:spacing w:after="0" w:line="20" w:lineRule="atLeast"/>
              <w:rPr>
                <w:rStyle w:val="ff2"/>
                <w:rFonts w:eastAsia="Calibri"/>
                <w:b/>
                <w:bCs/>
                <w:sz w:val="20"/>
                <w:szCs w:val="20"/>
              </w:rPr>
            </w:pPr>
            <w:r w:rsidRPr="00375FCA">
              <w:rPr>
                <w:rFonts w:ascii="Times New Roman" w:hAnsi="Times New Roman"/>
                <w:sz w:val="20"/>
                <w:szCs w:val="20"/>
              </w:rPr>
              <w:t>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Называет элементарные музыкальные термины и использует их в собственной самостоятельной музыкальной деятельности.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Оценивает, различает и высказывается о жанрах (песня, марш, танец).</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Определяет тембр музыкальных инструментов, различает их голоса в оркестровом исполнении, узнаёт детские музыкальные инструменты.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Поёт с аккомпанементом, чётко проговаривая слова, без напряжения. Умеет одновременно начинать и заканчивать пение по показу педагога.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Поёт без сопровождения «по цепочке» друг за другом пофразно.</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Владеет основными движениями, следит за положением головы, рук, умеет двигаться соответственно характеру звучащей музыки.</w:t>
            </w:r>
          </w:p>
        </w:tc>
      </w:tr>
      <w:tr w:rsidR="00CE1834" w:rsidTr="00225D77">
        <w:trPr>
          <w:trHeight w:val="266"/>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Развитие детей в процессе овладения театрали-зованной 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Включается в творческий процесс, развивает внимание к  исполнениям роли.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Погружается в музыкально-двигательную среду с целью развития пластичности и выразительности тела.   </w:t>
            </w:r>
          </w:p>
        </w:tc>
      </w:tr>
      <w:tr w:rsidR="00CE1834" w:rsidTr="00225D77">
        <w:trPr>
          <w:trHeight w:val="43"/>
        </w:trPr>
        <w:tc>
          <w:tcPr>
            <w:tcW w:w="10803" w:type="dxa"/>
            <w:gridSpan w:val="2"/>
            <w:tcBorders>
              <w:top w:val="nil"/>
              <w:left w:val="nil"/>
              <w:bottom w:val="nil"/>
              <w:right w:val="nil"/>
            </w:tcBorders>
          </w:tcPr>
          <w:p w:rsidR="00CE1834" w:rsidRPr="00375FCA" w:rsidRDefault="00CE1834">
            <w:pPr>
              <w:autoSpaceDE w:val="0"/>
              <w:autoSpaceDN w:val="0"/>
              <w:adjustRightInd w:val="0"/>
              <w:spacing w:after="0" w:line="20" w:lineRule="atLeast"/>
              <w:jc w:val="both"/>
              <w:rPr>
                <w:rFonts w:ascii="Times New Roman" w:hAnsi="Times New Roman"/>
                <w:sz w:val="20"/>
                <w:szCs w:val="20"/>
              </w:rPr>
            </w:pPr>
          </w:p>
        </w:tc>
      </w:tr>
      <w:tr w:rsidR="00CE1834" w:rsidTr="00225D77">
        <w:trPr>
          <w:trHeight w:val="261"/>
        </w:trPr>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Style w:val="ff2"/>
                <w:rFonts w:eastAsia="Calibri"/>
                <w:b/>
                <w:bCs/>
                <w:sz w:val="20"/>
                <w:szCs w:val="20"/>
              </w:rPr>
            </w:pPr>
            <w:r w:rsidRPr="00375FCA">
              <w:rPr>
                <w:rFonts w:ascii="Times New Roman" w:hAnsi="Times New Roman"/>
                <w:b/>
                <w:sz w:val="20"/>
                <w:szCs w:val="20"/>
              </w:rPr>
              <w:t>ФИЗИЧЕСКОЕ РАЗВИТИЕ.</w:t>
            </w:r>
          </w:p>
        </w:tc>
      </w:tr>
      <w:tr w:rsidR="00CE1834" w:rsidTr="00225D77">
        <w:trPr>
          <w:trHeight w:val="608"/>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Овладение двигательной</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деятельностью.</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Бегает легко, сохраняя правильную осанку, темп, скорость, направление, координируя движения рук и ног.</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Прыгает на мягкое покрытие с высоты (20–40 см); мягко приземляется в обозначенное место.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Выполняет упражнения на статическое и динамическое равновесие.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lastRenderedPageBreak/>
              <w:t xml:space="preserve">• Лазает по гимнастической стенке с изменением темпа.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Перебрасывает набивные мячи,  бросает предметы в цель из разных исходных положений, попадает в вертикальную и горизонтальную цель с расстояния 3–5 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организовывает знакомые подвижные игры, придумывает с помощью воспитателя игры на заданные сюжеты.</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xml:space="preserve">• Знает исходные положения, последовательность выполнения общеразвивающих упражнений, выполняет чётко, ритмично, в заданном темпе, понимает их оздоровительное значение. </w:t>
            </w:r>
          </w:p>
        </w:tc>
      </w:tr>
      <w:tr w:rsidR="00CE1834" w:rsidTr="00225D77">
        <w:trPr>
          <w:trHeight w:val="1074"/>
        </w:trPr>
        <w:tc>
          <w:tcPr>
            <w:tcW w:w="269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Style w:val="ff2"/>
                <w:rFonts w:ascii="Times New Roman" w:eastAsia="Calibri" w:hAnsi="Times New Roman"/>
                <w:b/>
                <w:bCs/>
                <w:sz w:val="20"/>
                <w:szCs w:val="20"/>
              </w:rPr>
            </w:pP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Скользит по ледяным дорожкам.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Ходит на лыжах переменным скользящим шагом, умеет подниматься на горку и спускаться с неё, тормозить при спуске, ухаживать за лыжным инвентарём.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лыжные ходы и умеет их выполнять.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Самостоятельно сохраняет равновесие на коньках, катается по прямой, отталкиваясь поочередно, тормозит.</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Катается на двухколёсном велосипеде и самокате.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Играет в шахматы. Решает несложные задачи.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Ходит в пешеходные походы до </w:t>
            </w:r>
            <w:smartTag w:uri="urn:schemas-microsoft-com:office:smarttags" w:element="metricconverter">
              <w:smartTagPr>
                <w:attr w:name="ProductID" w:val="5 км"/>
              </w:smartTagPr>
              <w:r w:rsidRPr="00375FCA">
                <w:rPr>
                  <w:rFonts w:ascii="Times New Roman" w:hAnsi="Times New Roman"/>
                  <w:sz w:val="20"/>
                  <w:szCs w:val="20"/>
                </w:rPr>
                <w:t>5 км</w:t>
              </w:r>
            </w:smartTag>
            <w:r w:rsidRPr="00375FCA">
              <w:rPr>
                <w:rFonts w:ascii="Times New Roman" w:hAnsi="Times New Roman"/>
                <w:sz w:val="20"/>
                <w:szCs w:val="20"/>
              </w:rPr>
              <w:t>, с преодолением естественных препятствий.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Знает правила поведения и безопасности в походе, безопасности в полевых условиях.</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элементарные правила игры в футбол.</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Умеет плавать.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 Развиты физические качества (скорость, гибкость, общая выносливость, сила, координация), улучшен индивидуальный результат в конце учебного года.</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xml:space="preserve"> • В играх, соревновательных упражнениях проявляет настойчивость.</w:t>
            </w:r>
          </w:p>
        </w:tc>
      </w:tr>
      <w:tr w:rsidR="00CE1834" w:rsidTr="00225D77">
        <w:trPr>
          <w:trHeight w:val="807"/>
        </w:trPr>
        <w:tc>
          <w:tcPr>
            <w:tcW w:w="269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Овладение элементарными нормами и правилами</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здорового образа жизни.</w:t>
            </w:r>
          </w:p>
        </w:tc>
        <w:tc>
          <w:tcPr>
            <w:tcW w:w="810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Называет названия органов чувств, отдельных внутренних органов (сердце, лёгкие, желудок), объясняет их значимость для работы организма.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Знает, что полезно, а что вредно для здоровья (зубов, носа, кожи).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Умеет самостоятельно пользоваться зубной щёткой и пастой.</w:t>
            </w:r>
          </w:p>
          <w:p w:rsidR="00CE1834" w:rsidRPr="00375FCA" w:rsidRDefault="00CE1834">
            <w:pPr>
              <w:autoSpaceDE w:val="0"/>
              <w:autoSpaceDN w:val="0"/>
              <w:adjustRightInd w:val="0"/>
              <w:spacing w:after="0" w:line="20" w:lineRule="atLeast"/>
              <w:jc w:val="both"/>
              <w:rPr>
                <w:rStyle w:val="ff2"/>
                <w:rFonts w:eastAsia="Calibri"/>
                <w:b/>
                <w:bCs/>
                <w:sz w:val="20"/>
                <w:szCs w:val="20"/>
              </w:rPr>
            </w:pPr>
            <w:r w:rsidRPr="00375FCA">
              <w:rPr>
                <w:rFonts w:ascii="Times New Roman" w:hAnsi="Times New Roman"/>
                <w:sz w:val="20"/>
                <w:szCs w:val="20"/>
              </w:rPr>
              <w:t>• Имеет привычку по вечерам ежедневно мыть ноги прохладной водой.</w:t>
            </w:r>
          </w:p>
        </w:tc>
      </w:tr>
    </w:tbl>
    <w:p w:rsidR="00CE1834" w:rsidRDefault="00CE1834" w:rsidP="00CE1834">
      <w:pPr>
        <w:spacing w:after="0" w:line="20" w:lineRule="atLeast"/>
        <w:jc w:val="center"/>
        <w:rPr>
          <w:rStyle w:val="ff2"/>
          <w:rFonts w:ascii="Times New Roman" w:eastAsia="Calibri" w:hAnsi="Times New Roman"/>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375FCA" w:rsidRDefault="00CE1834" w:rsidP="00CE1834">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2. СОДЕРЖАТЕЛЬНЫЙ РАЗДЕЛ.</w:t>
      </w:r>
    </w:p>
    <w:p w:rsidR="00CE1834" w:rsidRPr="00375FCA" w:rsidRDefault="00CE1834" w:rsidP="00CE1834">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2.1.</w:t>
      </w:r>
      <w:r w:rsidRPr="00375FCA">
        <w:rPr>
          <w:rStyle w:val="ff2"/>
          <w:rFonts w:ascii="Times New Roman" w:eastAsia="Calibri" w:hAnsi="Times New Roman"/>
          <w:bCs/>
        </w:rPr>
        <w:t xml:space="preserve"> </w:t>
      </w:r>
      <w:r w:rsidRPr="00375FCA">
        <w:rPr>
          <w:rStyle w:val="ff2"/>
          <w:rFonts w:ascii="Times New Roman" w:eastAsia="Calibri" w:hAnsi="Times New Roman"/>
          <w:b/>
          <w:bCs/>
        </w:rPr>
        <w:t>Описание образовательной деятельности по освоению детьми образовательных областей.</w:t>
      </w:r>
    </w:p>
    <w:p w:rsidR="00CE1834" w:rsidRPr="00375FCA" w:rsidRDefault="00CE1834" w:rsidP="00CE1834">
      <w:pPr>
        <w:spacing w:after="0" w:line="20" w:lineRule="atLeast"/>
        <w:jc w:val="center"/>
        <w:rPr>
          <w:rStyle w:val="ff2"/>
          <w:rFonts w:ascii="Times New Roman" w:eastAsia="Calibri" w:hAnsi="Times New Roman"/>
        </w:rPr>
      </w:pPr>
      <w:r w:rsidRPr="00375FCA">
        <w:rPr>
          <w:rFonts w:ascii="Times New Roman" w:hAnsi="Times New Roman"/>
          <w:b/>
          <w:bCs/>
        </w:rPr>
        <w:t>Старшая группа (шестой год жизни)</w:t>
      </w:r>
    </w:p>
    <w:p w:rsidR="00CE1834" w:rsidRPr="00375FCA" w:rsidRDefault="00CE1834" w:rsidP="00CE1834">
      <w:pPr>
        <w:spacing w:after="0" w:line="20" w:lineRule="atLeast"/>
        <w:jc w:val="center"/>
        <w:rPr>
          <w:rStyle w:val="ff2"/>
          <w:rFonts w:ascii="Times New Roman" w:eastAsia="Calibri" w:hAnsi="Times New Roman"/>
          <w:b/>
          <w:bCs/>
        </w:rPr>
      </w:pPr>
      <w:r w:rsidRPr="00375FCA">
        <w:rPr>
          <w:rStyle w:val="ff2"/>
          <w:rFonts w:ascii="Times New Roman" w:eastAsia="Calibri" w:hAnsi="Times New Roman"/>
          <w:b/>
          <w:bCs/>
        </w:rPr>
        <w:t>2.1.1. Направление "Социально-коммуникативное развитие".</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9"/>
        <w:gridCol w:w="8714"/>
      </w:tblGrid>
      <w:tr w:rsidR="00CE1834" w:rsidRPr="00375FCA" w:rsidTr="00225D77">
        <w:tc>
          <w:tcPr>
            <w:tcW w:w="10803" w:type="dxa"/>
            <w:gridSpan w:val="2"/>
            <w:tcBorders>
              <w:top w:val="single" w:sz="4" w:space="0" w:color="auto"/>
              <w:left w:val="single" w:sz="4" w:space="0" w:color="auto"/>
              <w:bottom w:val="single" w:sz="4" w:space="0" w:color="auto"/>
              <w:right w:val="single" w:sz="4" w:space="0" w:color="auto"/>
            </w:tcBorders>
          </w:tcPr>
          <w:p w:rsidR="00CE1834" w:rsidRPr="00375FCA" w:rsidRDefault="00CE1834" w:rsidP="00225D77">
            <w:pPr>
              <w:autoSpaceDE w:val="0"/>
              <w:autoSpaceDN w:val="0"/>
              <w:adjustRightInd w:val="0"/>
              <w:spacing w:after="0" w:line="20" w:lineRule="atLeast"/>
              <w:jc w:val="center"/>
              <w:rPr>
                <w:rStyle w:val="ff2"/>
                <w:rFonts w:eastAsia="Calibri"/>
                <w:bCs/>
                <w:sz w:val="20"/>
                <w:szCs w:val="20"/>
              </w:rPr>
            </w:pPr>
            <w:r w:rsidRPr="00375FCA">
              <w:rPr>
                <w:rFonts w:ascii="Times New Roman" w:hAnsi="Times New Roman"/>
                <w:b/>
                <w:bCs/>
                <w:sz w:val="20"/>
                <w:szCs w:val="20"/>
              </w:rPr>
              <w:t>Овладение коммуникативной деятельностью и элементарными нормами и правилами поведения в социуме.</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Style w:val="ff2"/>
                <w:rFonts w:ascii="Times New Roman" w:eastAsia="Calibri" w:hAnsi="Times New Roman"/>
                <w:bCs/>
                <w:sz w:val="20"/>
                <w:szCs w:val="20"/>
              </w:rPr>
            </w:pPr>
            <w:r w:rsidRPr="00375FCA">
              <w:rPr>
                <w:rFonts w:ascii="Times New Roman" w:hAnsi="Times New Roman"/>
                <w:b/>
                <w:bCs/>
                <w:sz w:val="20"/>
                <w:szCs w:val="20"/>
              </w:rPr>
              <w:t>Задачи возраста</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sz w:val="20"/>
                <w:szCs w:val="20"/>
              </w:rPr>
              <w:t>• формировать уверенность в себе, умение отстаивать собственное мнение.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положительное отношение ребёнка к себе, к другим людям и окружающему миру;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чувство собственного достоинства, осознание своих прав и свобод;</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воспитывать уважение и к людям независимо от социального происхождения, национальной принадлежности, языка, пола, возраста, уважение к чувству собственного достоинства других людей, их мнениям, желаниям, взглядам;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поощрять стремление к совместной работе, оказанию помощи друг другу;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ответственность за друга, общее дело, данное слово;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знакомить с различными эмоциональными состояниями других людей, развивать способность понимать эмоциональные состояния по выражению лица, позам, жестам;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формировать понимание значения собственных усилий для получения качественного результата;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социальные навыки: различные способы разрешения конфликтных ситуаций;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содействовать становлению внутренней позиции «Я — будущий школьник»; </w:t>
            </w:r>
          </w:p>
          <w:p w:rsidR="00CE1834" w:rsidRPr="00375FCA" w:rsidRDefault="00CE1834">
            <w:pPr>
              <w:autoSpaceDE w:val="0"/>
              <w:autoSpaceDN w:val="0"/>
              <w:adjustRightInd w:val="0"/>
              <w:spacing w:after="0" w:line="20" w:lineRule="atLeast"/>
              <w:jc w:val="both"/>
              <w:rPr>
                <w:rStyle w:val="ff2"/>
                <w:sz w:val="20"/>
                <w:szCs w:val="20"/>
              </w:rPr>
            </w:pPr>
            <w:r w:rsidRPr="00375FCA">
              <w:rPr>
                <w:rFonts w:ascii="Times New Roman" w:hAnsi="Times New Roman"/>
                <w:sz w:val="20"/>
                <w:szCs w:val="20"/>
              </w:rPr>
              <w:t>• формировать бережное отношение к своей семье, к детскому саду, к родному городу (селу), к родному краю и стране.</w:t>
            </w:r>
          </w:p>
        </w:tc>
      </w:tr>
      <w:tr w:rsidR="00CE1834" w:rsidRPr="00375FCA" w:rsidTr="00225D77">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Style w:val="ff2"/>
                <w:rFonts w:ascii="Times New Roman" w:eastAsia="Calibri" w:hAnsi="Times New Roman"/>
                <w:bCs/>
                <w:sz w:val="20"/>
                <w:szCs w:val="20"/>
              </w:rPr>
            </w:pPr>
            <w:r w:rsidRPr="00375FCA">
              <w:rPr>
                <w:rFonts w:ascii="Times New Roman" w:hAnsi="Times New Roman"/>
                <w:b/>
                <w:bCs/>
                <w:sz w:val="20"/>
                <w:szCs w:val="20"/>
              </w:rPr>
              <w:t>Самопознание</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b/>
                <w:sz w:val="20"/>
                <w:szCs w:val="20"/>
              </w:rPr>
            </w:pPr>
            <w:r w:rsidRPr="00375FCA">
              <w:rPr>
                <w:rFonts w:ascii="Times New Roman" w:hAnsi="Times New Roman"/>
                <w:b/>
                <w:bCs/>
                <w:sz w:val="20"/>
                <w:szCs w:val="20"/>
              </w:rPr>
              <w:t>Мой организм.</w:t>
            </w:r>
          </w:p>
          <w:p w:rsidR="00CE1834" w:rsidRPr="00375FCA" w:rsidRDefault="00CE1834">
            <w:pPr>
              <w:autoSpaceDE w:val="0"/>
              <w:autoSpaceDN w:val="0"/>
              <w:adjustRightInd w:val="0"/>
              <w:spacing w:after="0" w:line="20" w:lineRule="atLeast"/>
              <w:rPr>
                <w:rStyle w:val="ff2"/>
                <w:rFonts w:eastAsia="Calibri"/>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Понимать, что я — человек. Знать некоторые внутренние органы, для чего они нужны.</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b/>
                <w:bCs/>
                <w:sz w:val="20"/>
                <w:szCs w:val="20"/>
              </w:rPr>
            </w:pPr>
            <w:r w:rsidRPr="00375FCA">
              <w:rPr>
                <w:rFonts w:ascii="Times New Roman" w:hAnsi="Times New Roman"/>
                <w:b/>
                <w:bCs/>
                <w:sz w:val="20"/>
                <w:szCs w:val="20"/>
              </w:rPr>
              <w:t>Чувства, поступки, умения.</w:t>
            </w:r>
          </w:p>
          <w:p w:rsidR="00CE1834" w:rsidRPr="00375FCA" w:rsidRDefault="00CE1834">
            <w:pPr>
              <w:autoSpaceDE w:val="0"/>
              <w:autoSpaceDN w:val="0"/>
              <w:adjustRightInd w:val="0"/>
              <w:spacing w:after="0" w:line="20" w:lineRule="atLeast"/>
              <w:rPr>
                <w:rStyle w:val="ff2"/>
                <w:rFonts w:eastAsia="Calibri"/>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Уметь радоваться, грустить, по-разному выражать свои чувства, управлять своими чувствами. Наблюдать, сопоставлять, сравнивать, оценивать поступки сверстников и свои; понимать последствия своих поступков, их влияние на эмоциональное состояние других людей.  Анализировать разные ситуации общения и взаимодействия детей со взрослыми,   выделять мотивы поведения детей, положительные или отрицательные действия.</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Style w:val="ff2"/>
                <w:rFonts w:ascii="Times New Roman" w:eastAsia="Calibri" w:hAnsi="Times New Roman"/>
                <w:bCs/>
                <w:sz w:val="20"/>
                <w:szCs w:val="20"/>
              </w:rPr>
            </w:pPr>
            <w:r w:rsidRPr="00375FCA">
              <w:rPr>
                <w:rFonts w:ascii="Times New Roman" w:hAnsi="Times New Roman"/>
                <w:b/>
                <w:bCs/>
                <w:sz w:val="20"/>
                <w:szCs w:val="20"/>
              </w:rPr>
              <w:t>Я и семья, родословная</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Знать свою семью и своих родственников.  Знать традиции, любимые занятия своей семьи.  Испытывать гордость за достижения членов семьи.</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Style w:val="ff2"/>
                <w:rFonts w:ascii="Times New Roman" w:eastAsia="Calibri" w:hAnsi="Times New Roman"/>
                <w:bCs/>
                <w:sz w:val="20"/>
                <w:szCs w:val="20"/>
              </w:rPr>
            </w:pPr>
            <w:r w:rsidRPr="00375FCA">
              <w:rPr>
                <w:rFonts w:ascii="Times New Roman" w:hAnsi="Times New Roman"/>
                <w:b/>
                <w:bCs/>
                <w:sz w:val="20"/>
                <w:szCs w:val="20"/>
              </w:rPr>
              <w:t>Я и сверстники</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Иметь много друзей, иметь самого любимого и верного друга (мы всегда вместе). Уметь прислушиваться к предложениям и советам сверстников, уступать.</w:t>
            </w:r>
          </w:p>
        </w:tc>
      </w:tr>
      <w:tr w:rsidR="00CE1834" w:rsidRPr="00375FCA" w:rsidTr="00225D77">
        <w:trPr>
          <w:trHeight w:val="511"/>
        </w:trPr>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eastAsia="Calibri" w:hAnsi="Times New Roman"/>
                <w:bCs/>
                <w:sz w:val="20"/>
                <w:szCs w:val="20"/>
              </w:rPr>
            </w:pPr>
            <w:r w:rsidRPr="00375FCA">
              <w:rPr>
                <w:rFonts w:ascii="Times New Roman" w:hAnsi="Times New Roman"/>
                <w:b/>
                <w:bCs/>
                <w:sz w:val="20"/>
                <w:szCs w:val="20"/>
              </w:rPr>
              <w:t>Культура поведения.</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 xml:space="preserve">Приветливо разговаривать, внимательно слушать, вежливо отвечать на просьбу; обращаясь, смотреть в лицо. Использовать в своей речи вежливые выражения. </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b/>
                <w:bCs/>
                <w:sz w:val="20"/>
                <w:szCs w:val="20"/>
              </w:rPr>
            </w:pPr>
            <w:r w:rsidRPr="00375FCA">
              <w:rPr>
                <w:rFonts w:ascii="Times New Roman" w:hAnsi="Times New Roman"/>
                <w:b/>
                <w:bCs/>
                <w:sz w:val="20"/>
                <w:szCs w:val="20"/>
              </w:rPr>
              <w:t>Я — будущий школьник.</w:t>
            </w:r>
          </w:p>
          <w:p w:rsidR="00CE1834" w:rsidRPr="00375FCA" w:rsidRDefault="00CE1834">
            <w:pPr>
              <w:autoSpaceDE w:val="0"/>
              <w:autoSpaceDN w:val="0"/>
              <w:adjustRightInd w:val="0"/>
              <w:spacing w:after="0" w:line="20" w:lineRule="atLeast"/>
              <w:rPr>
                <w:rStyle w:val="ff2"/>
                <w:rFonts w:eastAsia="Calibri"/>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 xml:space="preserve">Проявлять интерес к школе, к школьной жизни.   Стремиться овладеть новым материалом. Учиться строить свою деятельность (ставить цель и удерживать её во время работы, определять пути достижения задуманного, контролировать процесс деятельности, стараясь получить </w:t>
            </w:r>
            <w:r w:rsidRPr="00375FCA">
              <w:rPr>
                <w:rFonts w:ascii="Times New Roman" w:hAnsi="Times New Roman"/>
                <w:sz w:val="20"/>
                <w:szCs w:val="20"/>
              </w:rPr>
              <w:lastRenderedPageBreak/>
              <w:t>качественный результат).</w:t>
            </w:r>
          </w:p>
        </w:tc>
      </w:tr>
      <w:tr w:rsidR="00CE1834" w:rsidRPr="00375FCA" w:rsidTr="00225D77">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Style w:val="ff2"/>
                <w:rFonts w:ascii="Times New Roman" w:hAnsi="Times New Roman"/>
                <w:b/>
                <w:bCs/>
                <w:sz w:val="20"/>
                <w:szCs w:val="20"/>
              </w:rPr>
            </w:pPr>
            <w:r w:rsidRPr="00375FCA">
              <w:rPr>
                <w:rFonts w:ascii="Times New Roman" w:hAnsi="Times New Roman"/>
                <w:b/>
                <w:bCs/>
                <w:sz w:val="20"/>
                <w:szCs w:val="20"/>
              </w:rPr>
              <w:lastRenderedPageBreak/>
              <w:t>Мир, в котором я живу.</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sz w:val="20"/>
                <w:szCs w:val="20"/>
              </w:rPr>
            </w:pPr>
            <w:r w:rsidRPr="00375FCA">
              <w:rPr>
                <w:rFonts w:ascii="Times New Roman" w:hAnsi="Times New Roman"/>
                <w:b/>
                <w:bCs/>
                <w:sz w:val="20"/>
                <w:szCs w:val="20"/>
              </w:rPr>
              <w:t>Я и общество.</w:t>
            </w:r>
          </w:p>
          <w:p w:rsidR="00CE1834" w:rsidRPr="00375FCA" w:rsidRDefault="00CE1834">
            <w:pPr>
              <w:autoSpaceDE w:val="0"/>
              <w:autoSpaceDN w:val="0"/>
              <w:adjustRightInd w:val="0"/>
              <w:spacing w:after="0" w:line="20" w:lineRule="atLeast"/>
              <w:rPr>
                <w:rStyle w:val="ff2"/>
                <w:rFonts w:eastAsia="Calibri"/>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Style w:val="ff2"/>
                <w:rFonts w:ascii="Times New Roman" w:hAnsi="Times New Roman"/>
                <w:sz w:val="20"/>
                <w:szCs w:val="20"/>
              </w:rPr>
            </w:pPr>
            <w:r w:rsidRPr="00375FCA">
              <w:rPr>
                <w:rFonts w:ascii="Times New Roman" w:hAnsi="Times New Roman"/>
                <w:sz w:val="20"/>
                <w:szCs w:val="20"/>
              </w:rPr>
              <w:t>Осознавать, что я — человек (умею думать, рассказывать, о чём думаю; живу среди людей, они все разные, думают и поступают по-разному). Замечать затруднения окружающих, стремиться им помочь. Знать правила поведения в общественных местах.</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b/>
                <w:bCs/>
                <w:sz w:val="20"/>
                <w:szCs w:val="20"/>
              </w:rPr>
            </w:pPr>
            <w:r w:rsidRPr="00375FCA">
              <w:rPr>
                <w:rFonts w:ascii="Times New Roman" w:hAnsi="Times New Roman"/>
                <w:b/>
                <w:bCs/>
                <w:sz w:val="20"/>
                <w:szCs w:val="20"/>
              </w:rPr>
              <w:t>Родной край, моя страна.</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Осознавать себя гражданином России.  Знать достопримечательности города, села, названия нескольких улиц, носящих имена известных людей. Знать герб и флаг города и области. Знать народные и государственные праздники, государственные символы (флаг, герб, гимн).</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Игра.</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Уметь самостоятельно организовывать игры, выбирать тему, развивать сюжет на основе знаний об окружающем, использовать сюжеты литературных произведений и телевизионных передач.</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Обсуждать тему игры, распределять роли, договариваться о последовательности совместных действий; налаживать и регулировать контакты в совместной игре.</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Овладение элементарной трудовой деятельностью.</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ответственность. Проявлять интерес к труду взрослых и стремление ценить его общественную значимость, учить беречь результаты труда, приобщать трудиться совместно со взрослыми. Продолжать расширять представления детей о разных профессиях и трудовой деятельности взрослых.  </w:t>
            </w:r>
          </w:p>
        </w:tc>
      </w:tr>
      <w:tr w:rsidR="00CE1834" w:rsidRPr="00375FCA" w:rsidTr="00225D77">
        <w:tc>
          <w:tcPr>
            <w:tcW w:w="10803"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Овладение основами собственной безопасности и безопасности окружающего мира.</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Задачи возраста</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у детей умение наблюдать, анализировать, сравнивать;</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выделять характерные, существенные признаки предметов и явлений окружающего мира;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волевые качества: умение ограничивать свои желания, выполнять установленные нормы поведения, в своих поступках следовать хорошему примеру;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обучать детей простейшим способам преодоления опасности и получения помощи;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детей соблюдать технику безопасности в помещении и на улице.</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Блок «Наши дети и другие люди»</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Научить детей видеть различия между семьёй, родственниками, друзьями и незнакомыми людьми. Передавать ребёнку знания о том, «кто есть кто», и научить наблюдательности по отношению к окружающим людям. Рассматривать с детьми типичные ситуации опасных контактов с незнакомыми людьми. </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Блок «Наш ребёнок в доме».</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Обучать детей правильно и осторожно пользоваться ножницами, вилкой, ножом.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Рассказывать детям об опасных вещах, которые находятся в помещении: колющие и режущие предметы, электроприборы, краны. Рассказывать детям об электрическом токе. Объяснять причины пожара и обращать внимание на его последствия.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Рассказывать детям о бытовых травмах.</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Блок «Наши дети и окружающая природа».</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Дать представление детям об опасных растениях и грибах, которые нельзя трогать руками, нюхать, пробовать на вкус. Приучать детей быть осторожными с незнакомыми растениями и грибами. Учить соблюдать осторожность с  насекомыми.  </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Блок «Наши дети и дорога».</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Продолжать закреплять и дополнять представления детей о правилах дорожного движения. Рассказывать, как следует переходить дорогу, познакомить с пешеходным маршрутом (переход «зебра», светофор, «островок безопасности»).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Познакомить детей с дорожными знаками.</w:t>
            </w:r>
          </w:p>
        </w:tc>
      </w:tr>
      <w:tr w:rsidR="00CE1834" w:rsidRPr="00375FCA" w:rsidTr="00225D77">
        <w:tc>
          <w:tcPr>
            <w:tcW w:w="2089"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Блок «Родители должны знать».</w:t>
            </w:r>
          </w:p>
        </w:tc>
        <w:tc>
          <w:tcPr>
            <w:tcW w:w="871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Необходимо:</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создавать условия, предупреждающие детский травматизм;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подготовить ребёнка к встрече с опасными жизненными ситуациями.</w:t>
            </w:r>
          </w:p>
        </w:tc>
      </w:tr>
    </w:tbl>
    <w:p w:rsidR="00CE1834" w:rsidRPr="00375FCA" w:rsidRDefault="00CE1834" w:rsidP="00CE1834">
      <w:pPr>
        <w:autoSpaceDE w:val="0"/>
        <w:autoSpaceDN w:val="0"/>
        <w:adjustRightInd w:val="0"/>
        <w:spacing w:after="0" w:line="20" w:lineRule="atLeast"/>
        <w:jc w:val="center"/>
        <w:rPr>
          <w:rFonts w:ascii="Times New Roman" w:hAnsi="Times New Roman"/>
          <w:b/>
          <w:bCs/>
          <w:sz w:val="20"/>
          <w:szCs w:val="20"/>
        </w:rPr>
      </w:pPr>
    </w:p>
    <w:p w:rsidR="00CE1834" w:rsidRDefault="00CE1834" w:rsidP="00CE1834">
      <w:pPr>
        <w:autoSpaceDE w:val="0"/>
        <w:autoSpaceDN w:val="0"/>
        <w:adjustRightInd w:val="0"/>
        <w:spacing w:after="0" w:line="20" w:lineRule="atLeast"/>
        <w:jc w:val="center"/>
        <w:rPr>
          <w:rStyle w:val="ff2"/>
          <w:rFonts w:eastAsia="Calibri"/>
          <w:sz w:val="24"/>
          <w:szCs w:val="24"/>
        </w:rPr>
      </w:pPr>
    </w:p>
    <w:p w:rsidR="00CE1834" w:rsidRPr="00375FCA" w:rsidRDefault="00CE1834" w:rsidP="00225D77">
      <w:pPr>
        <w:autoSpaceDE w:val="0"/>
        <w:autoSpaceDN w:val="0"/>
        <w:adjustRightInd w:val="0"/>
        <w:spacing w:after="0" w:line="20" w:lineRule="atLeast"/>
        <w:jc w:val="center"/>
        <w:rPr>
          <w:rStyle w:val="ff2"/>
          <w:rFonts w:ascii="Times New Roman" w:eastAsia="Calibri" w:hAnsi="Times New Roman"/>
          <w:bCs/>
        </w:rPr>
      </w:pPr>
      <w:r w:rsidRPr="00375FCA">
        <w:rPr>
          <w:rStyle w:val="ff2"/>
          <w:rFonts w:ascii="Times New Roman" w:eastAsia="Calibri" w:hAnsi="Times New Roman"/>
          <w:b/>
          <w:bCs/>
        </w:rPr>
        <w:t>2.1.2. Направление "Познавательное развитие</w:t>
      </w:r>
      <w:r w:rsidRPr="00375FCA">
        <w:rPr>
          <w:rStyle w:val="ff2"/>
          <w:rFonts w:ascii="Times New Roman" w:eastAsia="Calibri" w:hAnsi="Times New Roman"/>
          <w:bC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243"/>
      </w:tblGrid>
      <w:tr w:rsidR="00CE1834" w:rsidRPr="00375FCA" w:rsidTr="00225D77">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b/>
                <w:sz w:val="20"/>
                <w:szCs w:val="20"/>
              </w:rPr>
            </w:pPr>
            <w:r w:rsidRPr="00375FCA">
              <w:rPr>
                <w:rFonts w:ascii="Times New Roman" w:hAnsi="Times New Roman"/>
                <w:b/>
                <w:bCs/>
                <w:sz w:val="20"/>
                <w:szCs w:val="20"/>
              </w:rPr>
              <w:t>Овладение познавательно-исследовательской деятельностью</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На шестом году жизни у детей проявляется поиск собственного пути в познании огромного и удивительного окружающего мира, что позволяет старшему дошкольнику проявить творчество и ощутить успешность в процессе практического познания.</w:t>
            </w:r>
          </w:p>
        </w:tc>
      </w:tr>
      <w:tr w:rsidR="00CE1834" w:rsidRPr="00375FCA" w:rsidTr="00225D77">
        <w:trPr>
          <w:trHeight w:val="273"/>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Сенсорное развитие.</w:t>
            </w:r>
          </w:p>
        </w:tc>
      </w:tr>
      <w:tr w:rsidR="00CE1834" w:rsidRPr="00375FCA" w:rsidTr="00225D77">
        <w:trPr>
          <w:trHeight w:val="550"/>
        </w:trPr>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 xml:space="preserve"> </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Задачи возраста</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sz w:val="20"/>
                <w:szCs w:val="20"/>
              </w:rPr>
              <w:t xml:space="preserve"> </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продолжать развивать действия по использованию сенсорных эталонов;</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умение выделять в предметах цвет и делать его объектом специального рассмотрения: располагать цвета по степени интенсивности, по их порядку в спектре, комбинировать цвета и создавать новые, находить определённые сочетания цветов для создания выразительного образа, отображать один объект с помощью нескольких цветов или оттенков одного цвета, выбирать цвет материала для создания художественного образа;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способность выделять форму в объектах (конструкциях, деталях строительного материала, геометрических узорах), анализировать форму с разных сторон одного и того же объёмного объекта, подбирать материал определённой формы для создания выразительного образа, преобразовывать плоскостной материал в объёмные формы (квадрат и прямоугольник — в цилиндр, круг — в конус);</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сравнивать предметы по параметрам величины (длине, ширине, высоте) и выстраивать их в ряды, раскладывать предметы (7—15) с небольшой разницей в размере, в возрастающем или убывающем порядке, выстраивать их в ряды;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содействовать умению проводить анализ объектов: выделение целого, затем его частей, деталей, их пространственного расположения и далее объекта в целом, формировать обобщённые способы обследования;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закреплять умения группировать объекты по цвету, форме, величине;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lastRenderedPageBreak/>
              <w:t>• экспериментировать с цветом, формой, величиной.</w:t>
            </w:r>
          </w:p>
        </w:tc>
      </w:tr>
      <w:tr w:rsidR="00CE1834" w:rsidRPr="00375FCA" w:rsidTr="00225D77">
        <w:trPr>
          <w:trHeight w:val="182"/>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sz w:val="20"/>
                <w:szCs w:val="20"/>
              </w:rPr>
            </w:pPr>
            <w:r w:rsidRPr="00375FCA">
              <w:rPr>
                <w:rFonts w:ascii="Times New Roman" w:hAnsi="Times New Roman"/>
                <w:b/>
                <w:bCs/>
                <w:sz w:val="20"/>
                <w:szCs w:val="20"/>
              </w:rPr>
              <w:lastRenderedPageBreak/>
              <w:t>Познавательно-исследовательская деятельность.</w:t>
            </w:r>
          </w:p>
        </w:tc>
      </w:tr>
      <w:tr w:rsidR="00CE1834" w:rsidRPr="00375FCA" w:rsidTr="00225D77">
        <w:trPr>
          <w:trHeight w:val="266"/>
        </w:trPr>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Задачи возраста</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общие познавательные способности (наблюдать, описывать, сравнивать, строить предположения и предлагать способы проверки);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находить признаки используемых предметов (острый, тупой, зазубренный, зубчатый), выявлять принадлежность или соотнесённость одних предметов с другими (столяру нужна пила, доски, рубанок, отвёртка, клещи, напильник, гвозди, шурупы, клей);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умение находить причины и следствия событий, сравнивать свой образ жизни с образом жизни других людей, выделять общее и частное в поведении людей.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 развивать символическую функцию мышления в процессе овладения элементами системы составления карт, умение создавать систему знаков и применять её, понимать планы-карты, считывать маршруты, придумывать символы или знаки событий или мест; </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классифицировать объекты по характерным признакам.</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Конструирование</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Создавать постройки и поделки по рисунку, схеме; создавать из бумаги, коробочек и другого бросового материала кукольную мебель, транспорт и т.п.</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Организовывать игры с правилами на ориентировку по плану, схеме, карте.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Учить преобразовывать образцы посредством строительного материала в соответствии с заданными условиями.</w:t>
            </w:r>
          </w:p>
        </w:tc>
      </w:tr>
      <w:tr w:rsidR="00CE1834" w:rsidRPr="00375FCA" w:rsidTr="00225D77">
        <w:trPr>
          <w:trHeight w:val="294"/>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sz w:val="20"/>
                <w:szCs w:val="20"/>
              </w:rPr>
            </w:pPr>
            <w:r w:rsidRPr="00375FCA">
              <w:rPr>
                <w:rFonts w:ascii="Times New Roman" w:hAnsi="Times New Roman"/>
                <w:b/>
                <w:bCs/>
                <w:sz w:val="20"/>
                <w:szCs w:val="20"/>
              </w:rPr>
              <w:t>Природное окружение.</w:t>
            </w:r>
          </w:p>
        </w:tc>
      </w:tr>
      <w:tr w:rsidR="00CE1834" w:rsidRPr="00375FCA" w:rsidTr="00225D77">
        <w:trPr>
          <w:trHeight w:val="2949"/>
        </w:trPr>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 xml:space="preserve"> Задачи возраста</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bCs/>
                <w:sz w:val="20"/>
                <w:szCs w:val="20"/>
              </w:rPr>
              <w:t xml:space="preserve"> </w:t>
            </w:r>
            <w:r w:rsidRPr="00375FCA">
              <w:rPr>
                <w:rFonts w:ascii="Times New Roman" w:hAnsi="Times New Roman"/>
                <w:sz w:val="20"/>
                <w:szCs w:val="20"/>
              </w:rPr>
              <w:t>• поддерживать и развивать интерес к природе, её живым и неживым объектам и явлениям;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элементарные представления о целостности природы и взаимозависимости её компонентов, взаимосвязях живых организмов со средой обитания;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обобщённые представления о сезонных изменениях в природе по существенным признакам;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побуждать к наблюдениям за поведением животных, к выделению характерных особенностей их внешнего вида, способов передвижения, питания, приспособления;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наблюдать за развитием растений, их различиями и особенностями;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основы экологически грамотного поведения, экологической культуры.</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учить бережно относиться к живой и неживой природе;</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sz w:val="20"/>
                <w:szCs w:val="20"/>
              </w:rPr>
              <w:t>• приучать экономно расходовать воду, бумагу, продукты.</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r w:rsidRPr="00375FCA">
              <w:rPr>
                <w:rFonts w:ascii="Times New Roman" w:hAnsi="Times New Roman"/>
                <w:b/>
                <w:bCs/>
                <w:sz w:val="20"/>
                <w:szCs w:val="20"/>
              </w:rPr>
              <w:t>Мир животных и мир растений.</w:t>
            </w:r>
          </w:p>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Развивать умения различать растения ближайшего окружения по стволам, веткам, плодам, листьям; многолетние и однолетние растения.</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Привлекать детей к уходу за комнатными растениями. Рассказать о вегетативном способе размножения растений, проводить эксперименты по посадке растений.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Расширять представления о диких животных: где живут, как добывают пищу, готовятся к зимовке.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Знакомить детей с многообразием родной природы; с растениями и животными разных климатических зон.</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Разъяснять взаимосвязи между поведением людей и состоянием окружающей среды, включая детей в игровые проблемные ситуации, игры-имитации, организуя экскурсии в ближайший парк, лес, собственными примерами поведения в природе.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Организовывать наблюдения за ростом и развитием растений, поведением животных.</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Развивать обобщённые представления о последовательности изменений в природе весной, летом, осенью, зимой по существенным признакам («Осенью насекомые прячутся в земле, под корой деревьев и спят», «Зимой такие животные, как ёж, медведь, впадают в спячку»).</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Используя предметно-схематические модели содействовать установлению причинно-следственных связей между природными явлениями,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Формировать представление о солнце как источнике тепла и света, которые нужны для жизни живых организмов, о необходимости воды и воздуха для каждого животного, роста и развития растений, рассказывать о разных видах животных, диких и домашних, животных разных континентов, особенностях их поведения и образе жизни.</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Сезонные наблюдения (неживая природа).</w:t>
            </w:r>
          </w:p>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Закреплять представления детей о том, как сезонные изменения  влияют на жизнь растений, животных, человека; формировать обобщённые представления о каждом времени года, погодных явлениях; развивать умения сопоставлять связь сезона с одеждой человека. Формировать представления о способах приспособления животных, растений в зависимости от сезона.  Обобщать представления о труде взрослых в сезонный период.</w:t>
            </w:r>
          </w:p>
        </w:tc>
      </w:tr>
      <w:tr w:rsidR="00CE1834" w:rsidRPr="00375FCA" w:rsidTr="00225D77">
        <w:trPr>
          <w:trHeight w:val="304"/>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center"/>
              <w:rPr>
                <w:rFonts w:ascii="Times New Roman" w:hAnsi="Times New Roman"/>
                <w:sz w:val="20"/>
                <w:szCs w:val="20"/>
              </w:rPr>
            </w:pPr>
            <w:r w:rsidRPr="00375FCA">
              <w:rPr>
                <w:rFonts w:ascii="Times New Roman" w:hAnsi="Times New Roman"/>
                <w:b/>
                <w:bCs/>
                <w:sz w:val="20"/>
                <w:szCs w:val="20"/>
              </w:rPr>
              <w:t>Развитие элементарных математических представлений.</w:t>
            </w:r>
          </w:p>
        </w:tc>
      </w:tr>
      <w:tr w:rsidR="00CE1834" w:rsidRPr="00375FCA" w:rsidTr="00225D77">
        <w:trPr>
          <w:trHeight w:val="3261"/>
        </w:trPr>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b/>
                <w:sz w:val="20"/>
                <w:szCs w:val="20"/>
              </w:rPr>
              <w:lastRenderedPageBreak/>
              <w:t>З</w:t>
            </w:r>
            <w:r w:rsidRPr="00375FCA">
              <w:rPr>
                <w:rFonts w:ascii="Times New Roman" w:hAnsi="Times New Roman"/>
                <w:b/>
                <w:bCs/>
                <w:sz w:val="20"/>
                <w:szCs w:val="20"/>
              </w:rPr>
              <w:t>адачи</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sz w:val="20"/>
                <w:szCs w:val="20"/>
              </w:rPr>
              <w:t xml:space="preserve"> </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интерес детей к знаниям, развивать познавательные способности (в том числе математические);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прививать интерес к интеллектуальной деятельности (размышлению, рассуждению, поиску различных вариантов решения задачи);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представления о числах первого десятка и более, различении количественного и порядкового счёта;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развивать способность использовать символические средства в разных видах деятельности, моделирования окружающего, отражая наиболее общие отношения между предметами и явлениями (части - целое, отношения порядка, последовательности);</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формировать умения измерительной деятельности (измерение предметов с помощью условных и общепринятых мер, измерение жидких и сыпучих тел);</w:t>
            </w:r>
          </w:p>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sz w:val="20"/>
                <w:szCs w:val="20"/>
              </w:rPr>
              <w:t>• стимулировать и поддерживать словесные рассуждения детей о результатах собственного опыта.</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jc w:val="both"/>
              <w:rPr>
                <w:rFonts w:ascii="Times New Roman" w:hAnsi="Times New Roman"/>
                <w:b/>
                <w:bCs/>
                <w:sz w:val="20"/>
                <w:szCs w:val="20"/>
              </w:rPr>
            </w:pPr>
            <w:r w:rsidRPr="00375FCA">
              <w:rPr>
                <w:rFonts w:ascii="Times New Roman" w:hAnsi="Times New Roman"/>
                <w:b/>
                <w:bCs/>
                <w:sz w:val="20"/>
                <w:szCs w:val="20"/>
              </w:rPr>
              <w:t>Количественные представления и счёт</w:t>
            </w:r>
          </w:p>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создавать множества (группы предметов) из разных по качеству предметов разного цвета, размера, формы, назначения; звуков, движений;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разбивать множества на части и воссоединять их; устанавливать отношения между целым множеством и каждой его частью;</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сравнивать разные части множества на основе счёта и соотнесения элементов один к одному; определять большую (меньшую) часть множества или равенство частей.</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Обучать счёту до 10; последовательно знакомить с образованием каждого числа в пределах 5—10 (на наглядной основе).</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Учить называть соседей числа, сравнивать рядом стоящие числа в пределах 10 на основе сравнения конкретных множеств. </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Величина</w:t>
            </w:r>
          </w:p>
          <w:p w:rsidR="00CE1834" w:rsidRPr="00375FCA" w:rsidRDefault="00CE1834">
            <w:pPr>
              <w:autoSpaceDE w:val="0"/>
              <w:autoSpaceDN w:val="0"/>
              <w:adjustRightInd w:val="0"/>
              <w:spacing w:after="0" w:line="20" w:lineRule="atLeast"/>
              <w:jc w:val="center"/>
              <w:rPr>
                <w:rFonts w:ascii="Times New Roman" w:hAnsi="Times New Roman"/>
                <w:b/>
                <w:bCs/>
                <w:sz w:val="20"/>
                <w:szCs w:val="20"/>
              </w:rPr>
            </w:pP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С помощью условной мерки предлагать детям для сравнения два предмета по величине (длине, ширине, высоте).</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Геометрические пред-ставления</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Познакомить детей с овалом на основе сравнения его с кругом и прямоугольником. Дать представление о четырёхугольнике: подвести к пониманию того, что квадрат и прямоугольник являются разновидностями четырёхугольника.</w:t>
            </w:r>
          </w:p>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Познакомить детей с конусом на основе сравнения его с шаром, цилиндром и кубом.  </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Ориентировка в про-странстве</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 xml:space="preserve">Совершенствовать умение ориентироваться в окружающем пространстве; понимать смысл пространственных отношений; двигаться в заданном направлении, меняя его по сигналу, а также в соответствии со знаками — указателями направления движения;  </w:t>
            </w:r>
          </w:p>
        </w:tc>
      </w:tr>
      <w:tr w:rsidR="00CE1834" w:rsidRPr="00375FCA" w:rsidTr="00225D77">
        <w:tc>
          <w:tcPr>
            <w:tcW w:w="1384"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rPr>
                <w:rFonts w:ascii="Times New Roman" w:hAnsi="Times New Roman"/>
                <w:b/>
                <w:bCs/>
                <w:sz w:val="20"/>
                <w:szCs w:val="20"/>
              </w:rPr>
            </w:pPr>
            <w:r w:rsidRPr="00375FCA">
              <w:rPr>
                <w:rFonts w:ascii="Times New Roman" w:hAnsi="Times New Roman"/>
                <w:b/>
                <w:bCs/>
                <w:sz w:val="20"/>
                <w:szCs w:val="20"/>
              </w:rPr>
              <w:t>Ориентировка во времени</w:t>
            </w:r>
          </w:p>
        </w:tc>
        <w:tc>
          <w:tcPr>
            <w:tcW w:w="9243" w:type="dxa"/>
            <w:tcBorders>
              <w:top w:val="single" w:sz="4" w:space="0" w:color="auto"/>
              <w:left w:val="single" w:sz="4" w:space="0" w:color="auto"/>
              <w:bottom w:val="single" w:sz="4" w:space="0" w:color="auto"/>
              <w:right w:val="single" w:sz="4" w:space="0" w:color="auto"/>
            </w:tcBorders>
            <w:hideMark/>
          </w:tcPr>
          <w:p w:rsidR="00CE1834" w:rsidRPr="00375FCA" w:rsidRDefault="00CE1834">
            <w:pPr>
              <w:autoSpaceDE w:val="0"/>
              <w:autoSpaceDN w:val="0"/>
              <w:adjustRightInd w:val="0"/>
              <w:spacing w:after="0" w:line="20" w:lineRule="atLeast"/>
              <w:jc w:val="both"/>
              <w:rPr>
                <w:rFonts w:ascii="Times New Roman" w:hAnsi="Times New Roman"/>
                <w:sz w:val="20"/>
                <w:szCs w:val="20"/>
              </w:rPr>
            </w:pPr>
            <w:r w:rsidRPr="00375FCA">
              <w:rPr>
                <w:rFonts w:ascii="Times New Roman" w:hAnsi="Times New Roman"/>
                <w:sz w:val="20"/>
                <w:szCs w:val="20"/>
              </w:rPr>
              <w:t>Формировать у детей представление о сутках: утро, вечер, день, ночь. Обучать определять последовательность событий: раньше (сначала), позже (потом).</w:t>
            </w:r>
          </w:p>
        </w:tc>
      </w:tr>
    </w:tbl>
    <w:p w:rsidR="00CE1834" w:rsidRPr="00375FCA" w:rsidRDefault="00CE1834" w:rsidP="00CE1834">
      <w:pPr>
        <w:autoSpaceDE w:val="0"/>
        <w:autoSpaceDN w:val="0"/>
        <w:adjustRightInd w:val="0"/>
        <w:spacing w:after="0" w:line="20" w:lineRule="atLeast"/>
        <w:jc w:val="center"/>
        <w:rPr>
          <w:rStyle w:val="ff2"/>
          <w:rFonts w:eastAsia="Calibri"/>
          <w:b/>
          <w:bCs/>
          <w:sz w:val="20"/>
          <w:szCs w:val="20"/>
        </w:rPr>
      </w:pPr>
      <w:r w:rsidRPr="00375FCA">
        <w:rPr>
          <w:rFonts w:ascii="Times New Roman" w:hAnsi="Times New Roman"/>
          <w:b/>
          <w:bCs/>
          <w:sz w:val="20"/>
          <w:szCs w:val="20"/>
        </w:rPr>
        <w:t xml:space="preserve"> </w:t>
      </w:r>
      <w:r w:rsidRPr="00375FCA">
        <w:rPr>
          <w:rFonts w:ascii="Times New Roman" w:hAnsi="Times New Roman"/>
          <w:sz w:val="20"/>
          <w:szCs w:val="20"/>
        </w:rPr>
        <w:t xml:space="preserve"> </w:t>
      </w:r>
      <w:r w:rsidRPr="00375FCA">
        <w:rPr>
          <w:rFonts w:ascii="Times New Roman" w:hAnsi="Times New Roman"/>
          <w:sz w:val="20"/>
          <w:szCs w:val="20"/>
        </w:rPr>
        <w:tab/>
        <w:t xml:space="preserve"> </w:t>
      </w:r>
      <w:r w:rsidRPr="00375FCA">
        <w:rPr>
          <w:rFonts w:ascii="Times New Roman" w:hAnsi="Times New Roman"/>
          <w:b/>
          <w:bCs/>
          <w:sz w:val="20"/>
          <w:szCs w:val="20"/>
        </w:rPr>
        <w:t xml:space="preserve"> </w:t>
      </w:r>
    </w:p>
    <w:p w:rsidR="00CE1834" w:rsidRDefault="00CE1834" w:rsidP="00CE1834">
      <w:pPr>
        <w:spacing w:after="0" w:line="20" w:lineRule="atLeast"/>
        <w:jc w:val="center"/>
        <w:rPr>
          <w:rStyle w:val="ff2"/>
          <w:rFonts w:ascii="Times New Roman" w:eastAsia="Calibri" w:hAnsi="Times New Roman"/>
          <w:b/>
          <w:bCs/>
          <w:sz w:val="24"/>
          <w:szCs w:val="24"/>
        </w:rPr>
      </w:pPr>
      <w:r w:rsidRPr="00375FCA">
        <w:rPr>
          <w:rStyle w:val="ff2"/>
          <w:rFonts w:ascii="Times New Roman" w:eastAsia="Calibri" w:hAnsi="Times New Roman"/>
          <w:b/>
          <w:bCs/>
        </w:rPr>
        <w:t>2.1.3. Направление "Речевое развитие".</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8345"/>
      </w:tblGrid>
      <w:tr w:rsidR="00CE1834" w:rsidTr="00225D77">
        <w:trPr>
          <w:trHeight w:val="2125"/>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sz w:val="20"/>
                <w:szCs w:val="20"/>
              </w:rPr>
            </w:pPr>
            <w:r w:rsidRPr="00A907F7">
              <w:rPr>
                <w:rFonts w:ascii="Times New Roman" w:hAnsi="Times New Roman"/>
                <w:b/>
                <w:bCs/>
                <w:sz w:val="20"/>
                <w:szCs w:val="20"/>
              </w:rPr>
              <w:t>Овладение речью как средством общения и культуры.</w:t>
            </w:r>
          </w:p>
          <w:p w:rsidR="00CE1834" w:rsidRPr="00A907F7" w:rsidRDefault="00CE1834">
            <w:pPr>
              <w:autoSpaceDE w:val="0"/>
              <w:autoSpaceDN w:val="0"/>
              <w:adjustRightInd w:val="0"/>
              <w:spacing w:after="0" w:line="20" w:lineRule="atLeast"/>
              <w:jc w:val="both"/>
              <w:rPr>
                <w:rStyle w:val="ff2"/>
                <w:rFonts w:eastAsia="Calibri"/>
                <w:sz w:val="20"/>
                <w:szCs w:val="20"/>
              </w:rPr>
            </w:pPr>
            <w:r w:rsidRPr="00A907F7">
              <w:rPr>
                <w:rFonts w:ascii="Times New Roman" w:hAnsi="Times New Roman"/>
                <w:sz w:val="20"/>
                <w:szCs w:val="20"/>
              </w:rPr>
              <w:t xml:space="preserve"> </w:t>
            </w:r>
            <w:r w:rsidRPr="00A907F7">
              <w:rPr>
                <w:rFonts w:ascii="Times New Roman" w:hAnsi="Times New Roman"/>
                <w:sz w:val="20"/>
                <w:szCs w:val="20"/>
              </w:rPr>
              <w:tab/>
              <w:t xml:space="preserve">В старшем дошкольном возрасте по мере овладения родным языком ребёнок учится произвольности высказывания, у него растёт контроль над собственной речью, усложняется структура диалога: происходит обмен информацией, присутствуют логические рассуждения, возможен спор, содержащий аргументацию позиций собеседников. </w:t>
            </w:r>
          </w:p>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sz w:val="20"/>
                <w:szCs w:val="20"/>
              </w:rPr>
              <w:t xml:space="preserve">             В старшей группе усиливается работа над   развитием творческой речевой деятельности ребёнка и выразительности его речи — это помогает ребёнку овладевать не только формальной, но и смысловой стороной языка. В этот период речь принимает на себя планирующую функцию, что является важным поворотным моментом в развитии речи и мышления.</w:t>
            </w:r>
          </w:p>
        </w:tc>
      </w:tr>
      <w:tr w:rsidR="00CE1834" w:rsidTr="00225D77">
        <w:trPr>
          <w:trHeight w:val="1265"/>
        </w:trPr>
        <w:tc>
          <w:tcPr>
            <w:tcW w:w="228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xml:space="preserve">В данный возрастной период развития дошкольников воспитатель решает следующие </w:t>
            </w:r>
            <w:r w:rsidRPr="00A907F7">
              <w:rPr>
                <w:rFonts w:ascii="Times New Roman" w:hAnsi="Times New Roman"/>
                <w:b/>
                <w:bCs/>
                <w:sz w:val="20"/>
                <w:szCs w:val="20"/>
              </w:rPr>
              <w:t>задачи</w:t>
            </w: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совершенствование лексического развития;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совершенствование звуковой культуры;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формирование грамматического строя речи;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поощрение активного использования образных средств выразительности;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развитие связной речи — монологической и диалогической.</w:t>
            </w:r>
          </w:p>
        </w:tc>
      </w:tr>
      <w:tr w:rsidR="00CE1834" w:rsidTr="00225D77">
        <w:tc>
          <w:tcPr>
            <w:tcW w:w="228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Лексическое развитие</w:t>
            </w: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Обогащать словарный запас детей посредством углубления знаний о мире: существительными (бытовые предметы), прилагательными (свойства и качества предметов); наречиями (взаимоотношения людей, их отношение к труду).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Обучать детей в подборе существительных к прилагательному.</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Обучать подбирать сходные и противоположные по значению слова. Активизировать словарь с помощью игр и упражнений, в том числе с использованием наглядного материала.</w:t>
            </w:r>
          </w:p>
        </w:tc>
      </w:tr>
      <w:tr w:rsidR="00CE1834" w:rsidTr="00225D77">
        <w:tc>
          <w:tcPr>
            <w:tcW w:w="228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Звуковая культура речи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Продолжать закреплять правильное, отчётливое произнесение звуков.</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Развивать фонематический слух. Учить определять место звука в слове (начало, середина, конец), выделять в произношении заданный звук, сравнивать (различать) звуки, близкие в артикуляционном или акустическом отношении (твёрдые и мягкие согласные, глухие и звонкие, шипящие, свистящие; замечать слова с заданным звуком в потешке, скороговорке, стихотворении.   </w:t>
            </w:r>
          </w:p>
        </w:tc>
      </w:tr>
      <w:tr w:rsidR="00CE1834" w:rsidTr="00225D77">
        <w:tc>
          <w:tcPr>
            <w:tcW w:w="228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Грамматический строй речи</w:t>
            </w: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Формировать осмысленное отношение к грамматической правильности речи, стремление говорить правильно: совершенствовать умение согласовывать слова в предложениях </w:t>
            </w:r>
            <w:r w:rsidRPr="00A907F7">
              <w:rPr>
                <w:rFonts w:ascii="Times New Roman" w:hAnsi="Times New Roman"/>
                <w:sz w:val="20"/>
                <w:szCs w:val="20"/>
              </w:rPr>
              <w:lastRenderedPageBreak/>
              <w:t>(существительные с числительными, прилагательные с существительными).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Обращать внимание детей на неправильную постановку ударения в слове, ошибку в чередовании согласных, предоставлять возможность её исправить.</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Упражнять в образовании однокоренных слов и слов с приставками.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Обучать составлять по образцу простые и сложные предложения.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Совершенствовать умение пользоваться прямой и косвенной речью.</w:t>
            </w:r>
          </w:p>
        </w:tc>
      </w:tr>
      <w:tr w:rsidR="00CE1834" w:rsidTr="00225D77">
        <w:tc>
          <w:tcPr>
            <w:tcW w:w="228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lastRenderedPageBreak/>
              <w:t>Связная речь</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Развивать диалогическую форму речи. Поощрять высказывания своего мнения, согласие или несогласие со сверстниками.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Формировать умение вести диалог.</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Обучать пересказыванию по плану (с опорой на схему) сказки.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Обучать творческому рассказыванию, придумывать загадки и окончания к незнакомым сказкам.</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Развивать монологическую форму речи (рассматривание и рассказывание по картине, составление рассказа по картинкам, пересказы небольших сказок, рассказов, придумывание историй).    </w:t>
            </w:r>
          </w:p>
        </w:tc>
      </w:tr>
      <w:tr w:rsidR="00CE1834" w:rsidTr="00225D77">
        <w:tc>
          <w:tcPr>
            <w:tcW w:w="228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Развитие мелкой моторики кисти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Включение игр на ориентировку: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самостоятельная ориентировка в назывании рук, действиях к себе и от себя;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ориентировка на плоскости (графические диктанты, карта города, села, улицы);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пространственная ориентировка (подвижные игры, хороводы, сговор на перемещение в пространстве);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согласование действий руки и голоса (считалки в медленном и быстром темпе с движениями руки, пение с дирижированием).</w:t>
            </w:r>
          </w:p>
        </w:tc>
      </w:tr>
      <w:tr w:rsidR="00CE1834" w:rsidTr="00225D77">
        <w:trPr>
          <w:trHeight w:val="466"/>
        </w:trPr>
        <w:tc>
          <w:tcPr>
            <w:tcW w:w="10627"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Обогащение активного словаря в процессе восприятия</w:t>
            </w:r>
          </w:p>
          <w:p w:rsidR="00CE1834" w:rsidRPr="00A907F7" w:rsidRDefault="00CE1834">
            <w:pPr>
              <w:autoSpaceDE w:val="0"/>
              <w:autoSpaceDN w:val="0"/>
              <w:adjustRightInd w:val="0"/>
              <w:spacing w:after="0" w:line="20" w:lineRule="atLeast"/>
              <w:jc w:val="center"/>
              <w:rPr>
                <w:rFonts w:ascii="Times New Roman" w:eastAsia="Calibri" w:hAnsi="Times New Roman"/>
                <w:b/>
                <w:bCs/>
                <w:sz w:val="20"/>
                <w:szCs w:val="20"/>
              </w:rPr>
            </w:pPr>
            <w:r w:rsidRPr="00A907F7">
              <w:rPr>
                <w:rFonts w:ascii="Times New Roman" w:hAnsi="Times New Roman"/>
                <w:b/>
                <w:bCs/>
                <w:sz w:val="20"/>
                <w:szCs w:val="20"/>
              </w:rPr>
              <w:t>художественной литературы и фольклора</w:t>
            </w:r>
          </w:p>
        </w:tc>
      </w:tr>
      <w:tr w:rsidR="00CE1834" w:rsidTr="00225D77">
        <w:trPr>
          <w:trHeight w:val="1400"/>
        </w:trPr>
        <w:tc>
          <w:tcPr>
            <w:tcW w:w="228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b/>
                <w:bCs/>
                <w:sz w:val="20"/>
                <w:szCs w:val="20"/>
              </w:rPr>
              <w:t xml:space="preserve"> </w:t>
            </w:r>
            <w:r w:rsidRPr="00A907F7">
              <w:rPr>
                <w:rFonts w:ascii="Times New Roman" w:hAnsi="Times New Roman"/>
                <w:sz w:val="20"/>
                <w:szCs w:val="20"/>
              </w:rPr>
              <w:t xml:space="preserve">Поддерживая детскую игру-придумывание на основе художествен-ных произведений, воспитатель решает следующие </w:t>
            </w:r>
            <w:r w:rsidRPr="00A907F7">
              <w:rPr>
                <w:rFonts w:ascii="Times New Roman" w:hAnsi="Times New Roman"/>
                <w:b/>
                <w:bCs/>
                <w:sz w:val="20"/>
                <w:szCs w:val="20"/>
              </w:rPr>
              <w:t>задачи</w:t>
            </w:r>
          </w:p>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sz w:val="20"/>
                <w:szCs w:val="20"/>
              </w:rPr>
              <w:t xml:space="preserve"> </w:t>
            </w:r>
          </w:p>
        </w:tc>
        <w:tc>
          <w:tcPr>
            <w:tcW w:w="834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ориентировать детей при восприятии содержания литературных произведений замечать выразительные средства;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знакомить детей с различными жанрами литературных произведений и некоторыми специфическими особенностями каждого жанра;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стимулировать детей к пересказу произведений или творческому рассказыванию с опорой на модель, придуманную самостоятельно или предложенную взрослым;</w:t>
            </w:r>
          </w:p>
          <w:p w:rsidR="00CE1834" w:rsidRPr="00A907F7" w:rsidRDefault="00CE1834">
            <w:pPr>
              <w:autoSpaceDE w:val="0"/>
              <w:autoSpaceDN w:val="0"/>
              <w:adjustRightInd w:val="0"/>
              <w:spacing w:after="0" w:line="20" w:lineRule="atLeast"/>
              <w:jc w:val="both"/>
              <w:rPr>
                <w:rStyle w:val="ff2"/>
                <w:rFonts w:eastAsia="Calibri"/>
                <w:b/>
                <w:bCs/>
                <w:sz w:val="20"/>
                <w:szCs w:val="20"/>
              </w:rPr>
            </w:pPr>
            <w:r w:rsidRPr="00A907F7">
              <w:rPr>
                <w:rFonts w:ascii="Times New Roman" w:hAnsi="Times New Roman"/>
                <w:sz w:val="20"/>
                <w:szCs w:val="20"/>
              </w:rPr>
              <w:t xml:space="preserve">• поощрять детей выразительно, с естественными интонациями читать стихи, участвовать в чтении текста по ролям, в инсценировках.   </w:t>
            </w:r>
          </w:p>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sz w:val="20"/>
                <w:szCs w:val="20"/>
              </w:rPr>
              <w:tab/>
              <w:t>Предлагая детям дополнить, «дорисовать» образы исходя из своего жизненного опыта, богатства впечатлений, активности воображения, воспитатель помогает детям понять и почувствовать глубокое идейное содержание и художественные достоинства произведения, чтобы им надолго запомнились и полюбились поэтические образы.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ab/>
              <w:t>При ознакомлении дошкольников со стихотворными произведениями воспитатель помогает ребёнку почувствовать красоту и напевность стихотворения, глубже осознать содержание.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ab/>
              <w:t>С опорой на прочитанное произведение воспитатель объясняет жанровые особенности сказок, рассказов, стихотворений.</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ab/>
              <w:t xml:space="preserve">Продолжает знакомить с книгами. Обращает внимание детей на оформление книги, на иллюстрации. Сравнивает иллюстрации разных художников к одному и тому же произведению.  </w:t>
            </w:r>
          </w:p>
        </w:tc>
      </w:tr>
    </w:tbl>
    <w:p w:rsidR="00CE1834" w:rsidRDefault="00CE1834" w:rsidP="00CE1834">
      <w:pPr>
        <w:autoSpaceDE w:val="0"/>
        <w:autoSpaceDN w:val="0"/>
        <w:adjustRightInd w:val="0"/>
        <w:spacing w:after="0" w:line="20" w:lineRule="atLeast"/>
        <w:jc w:val="both"/>
        <w:rPr>
          <w:rFonts w:ascii="Times New Roman" w:hAnsi="Times New Roman"/>
          <w:b/>
          <w:bCs/>
        </w:rPr>
      </w:pPr>
      <w:r>
        <w:rPr>
          <w:rFonts w:ascii="Times New Roman" w:hAnsi="Times New Roman"/>
          <w:b/>
          <w:bCs/>
        </w:rPr>
        <w:t xml:space="preserve"> </w:t>
      </w:r>
    </w:p>
    <w:p w:rsidR="00CE1834" w:rsidRDefault="00CE1834" w:rsidP="00CE1834">
      <w:pPr>
        <w:autoSpaceDE w:val="0"/>
        <w:autoSpaceDN w:val="0"/>
        <w:adjustRightInd w:val="0"/>
        <w:spacing w:after="0" w:line="20" w:lineRule="atLeast"/>
        <w:jc w:val="center"/>
        <w:rPr>
          <w:rStyle w:val="ff2"/>
          <w:rFonts w:eastAsia="Calibri"/>
          <w:sz w:val="24"/>
          <w:szCs w:val="24"/>
        </w:rPr>
      </w:pPr>
    </w:p>
    <w:p w:rsidR="00CE1834" w:rsidRPr="00A907F7" w:rsidRDefault="00CE1834" w:rsidP="00CE1834">
      <w:pPr>
        <w:autoSpaceDE w:val="0"/>
        <w:autoSpaceDN w:val="0"/>
        <w:adjustRightInd w:val="0"/>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t>2.1.4. Направление "Художественно-эстетическое развитие".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8363"/>
      </w:tblGrid>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b/>
                <w:bCs/>
                <w:sz w:val="20"/>
                <w:szCs w:val="20"/>
              </w:rPr>
              <w:t>Задач</w:t>
            </w:r>
            <w:r w:rsidRPr="00A907F7">
              <w:rPr>
                <w:rFonts w:ascii="Times New Roman" w:hAnsi="Times New Roman"/>
                <w:sz w:val="20"/>
                <w:szCs w:val="20"/>
              </w:rPr>
              <w:t>и</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развивать эстетическое восприятие, учить созерцать красоту окружающего мира, в процессе восприятия предметов и явлений;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развивать мыслительные операции, устанавливать сходство и различие предметов и их частей;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способствовать развитию образного мышления и творческого воображения;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развивать способность к эстетическому мировосприятию;</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знакомить детей с произведениями разных видов искусств   для обогащения зрительных впечатлений, формирования эстетических чувств и оценок;</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формировать простейшие обобщённые способы построения образа: пространственное изменение деталей;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знакомить с национальным декоративно-прикладным искусством; с другими видами декоративно-прикладного искусства;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формировать умение организовывать своё рабочее место, готовить все необходимые для занятия материалы;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развивать у детей замысел, умение действовать в соответствии с ним, определяя последовательность изодеятельности,  композицию;</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продолжать учить детей широко использовать не только основные, но и разнообразные дополнительные цвета;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побуждать детей проявлять инициативу в выборе цвета;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развивать декоративный вкус, желание не только изображать, но и украшать, понимать символику узора;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lastRenderedPageBreak/>
              <w:t>• продолжать совершенствовать умения детей рассматривать работы (рисунки, лепку, аппликации), радоваться достигнутому результату.</w:t>
            </w:r>
          </w:p>
        </w:tc>
      </w:tr>
      <w:tr w:rsidR="00CE1834"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lastRenderedPageBreak/>
              <w:t>Содержание изобразительной деятельности.</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Изображение отдельных предметов.</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Развивать познавательный интерес к предметному миру, воспитывать желание выражать своё отношение к нему в продуктивных видах деятельности. Учить изображать по памяти, с натуры и по представлению фрукты, овощи, растения, деревья, здания, транспорт, рыб, птиц, животных, фигуру человека,  передавая основные средства выразительности, акцентировать внимание детей на мелких деталях.  </w:t>
            </w:r>
          </w:p>
        </w:tc>
      </w:tr>
      <w:tr w:rsidR="00CE1834" w:rsidTr="00225D77">
        <w:tc>
          <w:tcPr>
            <w:tcW w:w="212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Создание сюжетно-тематических композиций.</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Способствовать отражению детьми картин окружающей природы, явлений социальной жизни, календарных дат, сюжетов литературных произведений, выбирая форму композиции рисунка или аппликации, соответствующую теме,   показывая взаимосвязь и отношения изображаемого. Учить передавать величинные соотношения объектов.   Учить создавать в лепке композиции из однородных изображений  или композиции, в которых лишь один предмет сложен по технике выполнения</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Декоративная деятельность</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Продолжать формировать интерес к народному декоративно- прикладному искусству. Познакомить детей с истоками искусства городецких, хохломских, гжельских мастеров, учить понимать особенности их росписи. Осваивать с детьми в практической деятельности элементы узора российских промыслов. Поддерживать интерес к народной игрушке.   Учить украшать вылепленные поделки налепом или (и) углублённым рельефом.  </w:t>
            </w:r>
          </w:p>
        </w:tc>
      </w:tr>
      <w:tr w:rsidR="00CE1834" w:rsidTr="00225D77">
        <w:tc>
          <w:tcPr>
            <w:tcW w:w="2122"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Обучение техническим приёмам изобразительной  деятельности.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Совершенствовать технику рисования кистью, учить усиливать или ослаблять нажим на кисть, делать плавные повороты или повороты под определённым углом. Учить приёму набивки щетинной полусухой кистью. Учить выполнять лёгкий набросок (эскиз) простым графитным карандашом не только на занятиях рисованием, но и аппликацией. Показать детям технику рисования дополнительными материалами. В течение года освоить с детьми различные способы рисования птиц. Учить детей смешивать краски, разбелять и затемнять цветовые тона. Совершенствовать технику рисования цветными карандашами, учить понимать зависимость получения насыщенности тона от силы нажима на карандаш. Закреплять приёмы работы ножницами.  Познакомить с приёмами вырезания симметричных форм из листа, сложенного вдвое; нескольких одинаковых форм из листа, сложенного гармошкой; учить волнистообразному и зигзагообразному разрезанию. Сочетать технику вырезания с техникой обрывания.  Совершенствовать умение в раскатывании прямыми и круговыми движениями ладоней, с большим усилением нажима на внешнюю сторону ладоней; оттягивать (вытягивать), вдавливать, заглаживать, примазывать. Варьировать технику работы стекой.</w:t>
            </w:r>
          </w:p>
        </w:tc>
      </w:tr>
      <w:tr w:rsidR="00CE1834"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Развитие детей в процессе овладения музыкальной деятельностью.</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Задачи возраста</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развивать певческие, слушательские навыки;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обогащать накопленные музыкальные впечатления;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развивать импровизационные проявления детей, опираясь на их самостоятельность и помощь взрослых в совместной творческой деятельности;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формировать нравственные поведенческие мотивы с помощью русского фольклора для детей;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продолжать развивать и воспитывать у детей любовь к ритмичной музыке и умениям передавать её в движениях.</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Слушание музыки</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Учить детей слушать классическую и современную музыку, говорить о ней, рефлексировать под музыку собственное понимание художественного образа.  Продолжать учить детей двигаться под знакомую музыку с предметами и без них, опираясь на возможности одарённых детей</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Распевание. Пение</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Учить детей петь протяжным звуком, хорошо открывая нижнюю челюсть, опираясь на пропевание гласных звуков. Продолжать учить  детей выполнять правильную посадку при пении, брать дыхание между музыкальными фразами по показу педагога. Продолжать учить детей чётко произносить согласные звуки. Учить детей выступать друг перед другом, петь соло, дуэтом, подгруппами, использовать по  желанию музыкальные инструменты и игрушки.</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Музыкально-двигательное творчество</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Продолжать учить детей ритмично двигаться под музыку в хороводах, плясках, двигательных играх, начиная с пальчиковых игр и заканчивая играми в пространстве. Продолжать учить детей музыкальным дидактическим играм в определении средств музыкальной выразительности через мимику и пантомиму как первоначальный шаг к театральному творчеству.</w:t>
            </w:r>
          </w:p>
        </w:tc>
      </w:tr>
      <w:tr w:rsidR="00CE1834" w:rsidTr="00225D77">
        <w:tc>
          <w:tcPr>
            <w:tcW w:w="212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Элементарное музицирование</w:t>
            </w:r>
          </w:p>
        </w:tc>
        <w:tc>
          <w:tcPr>
            <w:tcW w:w="8363"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Продолжать учить детей самостоятельно выбирать и музицировать на простых самодельных музыкальных игрушках, а также на инструментах Орф-оркестра, блокфлейте, свирели, ударных и др.</w:t>
            </w:r>
          </w:p>
        </w:tc>
      </w:tr>
    </w:tbl>
    <w:p w:rsidR="00CE1834" w:rsidRDefault="00CE1834" w:rsidP="00CE1834">
      <w:pPr>
        <w:autoSpaceDE w:val="0"/>
        <w:autoSpaceDN w:val="0"/>
        <w:adjustRightInd w:val="0"/>
        <w:spacing w:after="0" w:line="20" w:lineRule="atLeast"/>
        <w:jc w:val="both"/>
        <w:rPr>
          <w:rStyle w:val="ff2"/>
          <w:rFonts w:eastAsia="Calibri"/>
          <w:b/>
          <w:bCs/>
        </w:rPr>
      </w:pPr>
      <w:r>
        <w:rPr>
          <w:rFonts w:ascii="Times New Roman" w:hAnsi="Times New Roman"/>
        </w:rPr>
        <w:t xml:space="preserve">  </w:t>
      </w:r>
      <w:r>
        <w:rPr>
          <w:rStyle w:val="ff2"/>
          <w:rFonts w:ascii="Times New Roman" w:eastAsia="Calibri" w:hAnsi="Times New Roman"/>
          <w:b/>
          <w:bCs/>
        </w:rPr>
        <w:t xml:space="preserve"> </w:t>
      </w:r>
    </w:p>
    <w:p w:rsidR="00CE1834" w:rsidRDefault="00CE1834" w:rsidP="00CE1834">
      <w:pPr>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t>2.1.5. Направление "Физическое развитие".</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4"/>
        <w:gridCol w:w="8721"/>
      </w:tblGrid>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b/>
                <w:bCs/>
                <w:sz w:val="20"/>
                <w:szCs w:val="20"/>
              </w:rPr>
              <w:t>Задачи возраста</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формировать у детей устойчивые  привычки к систематическим занятиям физическими упражнениями, упражнениями по профилактике плоскостопия и формированию правильной осанки, утренней и дыхательной гимнастикой;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содействовать повышению  функциональных возможностей вегетативных органов, физиологических систем организма;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целенаправленно развивать  физические качества и координационные способности;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содействовать постепенному  освоению техники движений;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формировать представления о разнообразных способах выполнения физических упражнений;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lastRenderedPageBreak/>
              <w:t xml:space="preserve"> - воспитывать положительные черты  характера, нравственные и волевые качества;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содействовать разностороннему  развитию личности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формированию физических, умственных, нравственных, эстетических, духовных качеств;</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-формировать умение  устанавливать связь между сезонными явлениями природы и спортивно-игровой деятельностью;</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поддерживать интерес детей к  различным видам физкультурно-спортивной деятельности, знакомить с ведущими спортивными направлениями и видами спорта региона, сообщать им о событиях спортивной жизни региона, города;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-продолжать учить детей  самостоятельно организовывать подвижные игры с правилами, придумывать собственные игры, варианты игр, комбинировать движения, проводить  экспериментально-исследовательскую работу.</w:t>
            </w:r>
          </w:p>
        </w:tc>
      </w:tr>
      <w:tr w:rsidR="00CE1834" w:rsidRPr="00A907F7"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lastRenderedPageBreak/>
              <w:t>Основные движения</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Ходьба</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Ходьба обычная, на носках с разным положением рук, на пятках, на наружных сторонах стоп, с высоким подниманием колена (бедра), широким и мелким шагом, приставным шагом вперёд и назад, гимнастическим шагом, перекатом с пятки на носок; в полуприседе, выпадами, с наклонами к ступне. Ходьба в колонне по одному, по двое, по трое, по четверо, в шеренге.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Ходьба в разных направлениях: по кругу, по прямой с поворотами, змейкой, врассыпную, по лабиринтам, спиной вперёд. Ходьба в сочетании с другими видами движений.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Ходьба по глубокому снегу след в след. Ходьба с передачей настроения и характера ходьбы: быстрый шаг, осторожный, по краю пропасти, через завалы, по высоким ступенькам, «страшно», «весело», «интересно», «неслышно». Фигурная маршировка. Преодоление подъёмов и спусков. Ходьба по ступенькам: на каждую, через одну; поднимаясь правым и левым боком; скрестным шагом; спиной вперёд.</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Ходьба на дистанции: 30, 100, 200, 500, 700, 1000 м с изменением скорости, в быстром темпе по естественному ландшафту.</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Бег</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Обычный бег, на носках, высоко поднимая колена, захлёстывая голень, семенящий. С изменением темпа и скорости. Непрерывный бег 2—3 мин. Челночный бег 3 Ч 10 м. Повторный бег в среднем темпе на 80—120 м; 30 м на время (от 7,5 с — мальчики, 8,5 с — девочки), 300 м на время (от 60—90 мин), змейкой, врассыпную, с препятствиями. Бег по наклонной доске вверх, вниз. Кроссовый бег. Бег по разным поверхностям.  Бег наперегонки, с ловлей.</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Прыжки</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Учить прыгать в длину, в высоту с разбега, сочетая разбег с отталкиванием, приземляться в зависимости от вида прыжка, прыгать на мягкое покрытие через длинную скакалку, сохранять равновесие при приземлении. Прыжки на двух ногах на месте (по 30—40 прыжков за 3 подхода). Продвигаясь вперёд на двух ногах (от 10 прыжков на расстояние от 6 м) через 5—6 препятствий. На высоту с места на мягкое покрытие 20 см. Прыжки с высоты на точность приземления (30 см). В длину с места (от 80 см, далее индивидуально). Прыжок «слалом», продвигаясь вперёд и на месте. Прыжок в приседе. Длинные, короткие прыжки на двух ногах. Прыжки: на одной ноге на месте до 20 раз и продвигаясь вперёд до 5 м; перепрыгивая через предметы (высота 15—20 см — индивидуально) прямо и боком. Многоскоки (8 прыжков с ноги на ногу с продвижением вперёд от 10 м). Качалки. Прыжки разными способами: ноги скрестно, ноги врозь, одна нога вперёд, вторая назад. В длину с разбега (от 100 см, далее индивидуально). В высоту с разбега «перешагиванием» 40 см. Через короткую скакалку, вращая её перед собой 1 мин. Через длинную скакалку: качающуюся и неподвижную. Полоса препятствий, с выполнением различных прыжков.</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Ползание, лазание, равновесие</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Ползание на четвереньках змейкой между предметами, в чередовании с ходьбой, бегом, переползание через препятствия; ползание на четвереньках, толкая мяч головой. Ползание по гимнастической скамейке на четвереньках, на низких четвереньках, на животе, подтягивая себя руками. Перелезание через несколько предметов подряд: бревно, скатка, скамейка. Пролезание в обруч разными способами. Лазание по гимнастической стенке высотой 2,5 м с изменением темпа, переход с одного пролёта на другой, пролезание между рейками. Выполнять комбинированные висы, соблюдая правила самостраховки. Выполнение гимнастических упражнений на гимнастической стенке: приседания, прогибание, смешанный вис боком, стоя на одной ноге, хватом одноимённой руки за перекладину. Спуск с гимнастической лестницы в висе, перехватыванием. Ходьба по узкой рейке, гимнастической скамейке, верёвке (диаметр 1,5—3 см), по наклонной доске прямо, приставными шагами на носках. Ходьба по гимнастической скамейке, с перешагиванием через предметы, приседанием, раскладыванием и собиранием предметов, прокатыванием мяча перед собой двумя руками, с мешочком песка на голове с различным положением рук. Ходьба по наклонной доске вверх, вниз на носках, боковым приставным шагом. Кружение парами, взявшись за руки.</w:t>
            </w:r>
          </w:p>
        </w:tc>
      </w:tr>
      <w:tr w:rsidR="00CE1834" w:rsidRPr="00A907F7" w:rsidTr="00225D77">
        <w:trPr>
          <w:trHeight w:val="833"/>
        </w:trPr>
        <w:tc>
          <w:tcPr>
            <w:tcW w:w="1696"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Предметно-манипулятивная деятельность руками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Закреплять умение сочетать замах с броском при метании, добиваться активного движения кисти руки при броске. Учить подбрасывать и ловить мяч одной рукой, отбивать его правой и левой рукой на месте и выполнять дриблинг. Бросок мяча вверх. Удар об землю (пол). Ловля мяча кистями рук. Парные упражнения в бросании и ловле мяча до 15 бросков. Бросание через препятствия (сетка, куб, бревно) с использованием ситуации: препятствие на расстоянии, близко, в стороне. Метание на дальность — от 5 м девочки, от 8 м мальчики, далее индивидуально. В вертикальную цель — расстояние до центра мишени 3—4 м. В горизонтальную цель — расстояние до центра мишени 3—4 м. Захватывание предметов различными способами: кистью правой, левой руки, двумя руками, двумя пальцами, палочками, поддеванием на теннисную ракетку, лопатку. Сжимание, разжимание предметов. Разбрасывание и собирание предметов. Движение «сеятеля». Катание обруча, колец, колеса. Метание летающей тарелки. Перебрасывание обруча друг другу. Самостоятельные опыты и эксперименты при собирании мелких и крупных </w:t>
            </w:r>
            <w:r w:rsidRPr="00A907F7">
              <w:rPr>
                <w:rFonts w:ascii="Times New Roman" w:hAnsi="Times New Roman"/>
                <w:sz w:val="20"/>
                <w:szCs w:val="20"/>
              </w:rPr>
              <w:lastRenderedPageBreak/>
              <w:t>предметов, переносе одного и нескольких мячей, предметов разной формы.</w:t>
            </w:r>
          </w:p>
        </w:tc>
      </w:tr>
      <w:tr w:rsidR="00CE1834" w:rsidRPr="00A907F7"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b/>
                <w:bCs/>
                <w:sz w:val="20"/>
                <w:szCs w:val="20"/>
              </w:rPr>
              <w:lastRenderedPageBreak/>
              <w:t>Общеразвивающие упражнения</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Учить быстро перестраиваться на месте и во время движения, равняться в колонне, шеренге, по кругу; выполнять упражнения ритмично, в указанном воспитателем темпе. Учить выполнять общеразвивающие упражнения из различных исходных положений, в разном темпе, ритме, с разными усилиями, амплитудой точно и красиво.  Выполняются без предметов и с предметами (обручи, гантели, скамейки, гимнастические палки, флажки, косички, мячи, кубики); стоя на месте, на ограниченной площади, в движении. Формировать потребность в ежедневной двигательной деятельности, воспитывать умение сохранять правильную осанку при выполнении упражнений; учить самостоятельно проводить общеразвивающие упражнения; закреплять умение соблюдать заданный темп; поддерживать интерес к физическим упражнениям как средству укрепления и сохранения здоровья; воспитывать целеустремлённую личность, заботящуюся о своём здоровье.</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Силовые упражнения для мальчиков</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Отжимы от скамейки (3–6 раз). Вис на перекладине (5 с). Вис, согнув ноги (3 с). Вис (5 с). «Пружинка» (4 раза). Отжимание от пола (3—5 раз). Спуск с гимнастической лестницы без помощи ног.</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Силовые упражнения для девочек</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Отжимание от скамейки (2—4 раза). Вис на перекладине (4 с). Вис углом (2 с). Вис, согнув ноги (от 1 до 5 с). «Пружинка» (3 раза). Подтягивание на низкой перекладине (3 раза).</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b/>
                <w:bCs/>
                <w:sz w:val="20"/>
                <w:szCs w:val="20"/>
              </w:rPr>
              <w:t>Статические упражнения</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Продолжать упражнять детей в статическом и динамическом равновесии, развивать координацию движений и ориентировку в пространстве.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 после кружения по одному, парами.</w:t>
            </w:r>
          </w:p>
        </w:tc>
      </w:tr>
      <w:tr w:rsidR="00CE1834" w:rsidRPr="00A907F7"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Спортивные упражнения</w:t>
            </w:r>
          </w:p>
          <w:p w:rsidR="00CE1834" w:rsidRPr="00A907F7" w:rsidRDefault="00CE1834">
            <w:pPr>
              <w:autoSpaceDE w:val="0"/>
              <w:autoSpaceDN w:val="0"/>
              <w:adjustRightInd w:val="0"/>
              <w:spacing w:after="0" w:line="20" w:lineRule="atLeast"/>
              <w:jc w:val="both"/>
              <w:rPr>
                <w:rFonts w:ascii="Times New Roman" w:hAnsi="Times New Roman"/>
                <w:bCs/>
                <w:sz w:val="20"/>
                <w:szCs w:val="20"/>
              </w:rPr>
            </w:pPr>
            <w:r w:rsidRPr="00A907F7">
              <w:rPr>
                <w:rFonts w:ascii="Times New Roman" w:hAnsi="Times New Roman"/>
                <w:bCs/>
                <w:sz w:val="20"/>
                <w:szCs w:val="20"/>
              </w:rPr>
              <w:t>Катание на санках, скольжение, ходьба на лыжах, катание на велосипеде и самокате.</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b/>
                <w:bCs/>
                <w:sz w:val="20"/>
                <w:szCs w:val="20"/>
              </w:rPr>
              <w:t>Элементы спортивных игр.</w:t>
            </w:r>
          </w:p>
        </w:tc>
        <w:tc>
          <w:tcPr>
            <w:tcW w:w="8789"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rPr>
                <w:rFonts w:ascii="Times New Roman" w:hAnsi="Times New Roman"/>
                <w:bCs/>
                <w:sz w:val="20"/>
                <w:szCs w:val="20"/>
              </w:rPr>
            </w:pPr>
            <w:r w:rsidRPr="00A907F7">
              <w:rPr>
                <w:rFonts w:ascii="Times New Roman" w:hAnsi="Times New Roman"/>
                <w:bCs/>
                <w:sz w:val="20"/>
                <w:szCs w:val="20"/>
              </w:rPr>
              <w:t>Футбол, городки, бадминтон, шахматы.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p>
        </w:tc>
      </w:tr>
      <w:tr w:rsidR="00CE1834" w:rsidRPr="00A907F7" w:rsidTr="00225D77">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bCs/>
                <w:sz w:val="20"/>
                <w:szCs w:val="20"/>
              </w:rPr>
            </w:pPr>
            <w:r w:rsidRPr="00A907F7">
              <w:rPr>
                <w:rFonts w:ascii="Times New Roman" w:hAnsi="Times New Roman"/>
                <w:b/>
                <w:bCs/>
                <w:sz w:val="20"/>
                <w:szCs w:val="20"/>
              </w:rPr>
              <w:t>Овладение элементарными нормами и правилами здорового образа жизни.</w:t>
            </w:r>
          </w:p>
        </w:tc>
      </w:tr>
      <w:tr w:rsidR="00CE1834" w:rsidRPr="00A907F7" w:rsidTr="00225D77">
        <w:tc>
          <w:tcPr>
            <w:tcW w:w="169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xml:space="preserve">  </w:t>
            </w:r>
            <w:r w:rsidRPr="00A907F7">
              <w:rPr>
                <w:rFonts w:ascii="Times New Roman" w:hAnsi="Times New Roman"/>
                <w:b/>
                <w:bCs/>
                <w:sz w:val="20"/>
                <w:szCs w:val="20"/>
              </w:rPr>
              <w:t>Задачи возраста</w:t>
            </w:r>
          </w:p>
        </w:tc>
        <w:tc>
          <w:tcPr>
            <w:tcW w:w="878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способствовать накоплению знаний о факторах, влияющих на здоровье человека;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формировать позитивное отношение к гигиеническим навыкам, соотносить знания о культуре тела и психогигиене с реальными действиями в повседневной жизни;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способствовать формированию представлений о душевной красоте и душевном здоровье человека;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стимулировать ребёнка активно включаться в процесс физического развития.</w:t>
            </w:r>
          </w:p>
        </w:tc>
      </w:tr>
    </w:tbl>
    <w:p w:rsidR="0022381F" w:rsidRPr="00A907F7" w:rsidRDefault="00CE1834" w:rsidP="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ab/>
      </w:r>
      <w:r w:rsidRPr="00A907F7">
        <w:rPr>
          <w:rFonts w:ascii="Times New Roman" w:hAnsi="Times New Roman"/>
          <w:sz w:val="20"/>
          <w:szCs w:val="20"/>
        </w:rPr>
        <w:tab/>
      </w:r>
    </w:p>
    <w:p w:rsidR="00CE1834" w:rsidRDefault="00CE1834" w:rsidP="00CE1834">
      <w:pPr>
        <w:autoSpaceDE w:val="0"/>
        <w:autoSpaceDN w:val="0"/>
        <w:adjustRightInd w:val="0"/>
        <w:spacing w:after="0" w:line="20"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CE1834" w:rsidRPr="00A907F7" w:rsidRDefault="00CE1834" w:rsidP="00CE1834">
      <w:pPr>
        <w:autoSpaceDE w:val="0"/>
        <w:autoSpaceDN w:val="0"/>
        <w:adjustRightInd w:val="0"/>
        <w:spacing w:after="0" w:line="20" w:lineRule="atLeast"/>
        <w:jc w:val="center"/>
        <w:rPr>
          <w:rFonts w:ascii="Times New Roman" w:hAnsi="Times New Roman"/>
          <w:b/>
          <w:bCs/>
        </w:rPr>
      </w:pPr>
      <w:r w:rsidRPr="00A907F7">
        <w:rPr>
          <w:rFonts w:ascii="Times New Roman" w:hAnsi="Times New Roman"/>
          <w:b/>
          <w:bCs/>
        </w:rPr>
        <w:t>Основные темы и образовательные задачи по обучению детей</w:t>
      </w:r>
    </w:p>
    <w:p w:rsidR="00CE1834" w:rsidRPr="00A907F7" w:rsidRDefault="00CE1834" w:rsidP="00CE1834">
      <w:pPr>
        <w:autoSpaceDE w:val="0"/>
        <w:autoSpaceDN w:val="0"/>
        <w:adjustRightInd w:val="0"/>
        <w:spacing w:after="0" w:line="20" w:lineRule="atLeast"/>
        <w:jc w:val="center"/>
        <w:rPr>
          <w:rFonts w:ascii="Times New Roman" w:hAnsi="Times New Roman"/>
          <w:b/>
          <w:bCs/>
        </w:rPr>
      </w:pPr>
      <w:r w:rsidRPr="00A907F7">
        <w:rPr>
          <w:rFonts w:ascii="Times New Roman" w:hAnsi="Times New Roman"/>
          <w:b/>
          <w:bCs/>
        </w:rPr>
        <w:t>элементарным нормам и правилам здорового образа жизни.</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8534"/>
      </w:tblGrid>
      <w:tr w:rsidR="00CE1834" w:rsidTr="00225D77">
        <w:trPr>
          <w:trHeight w:val="117"/>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b/>
                <w:bCs/>
                <w:sz w:val="20"/>
                <w:szCs w:val="20"/>
              </w:rPr>
              <w:t>Темы.</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b/>
                <w:bCs/>
                <w:sz w:val="20"/>
                <w:szCs w:val="20"/>
              </w:rPr>
              <w:t>Образовательные задачи.</w:t>
            </w:r>
          </w:p>
        </w:tc>
      </w:tr>
      <w:tr w:rsidR="00CE1834" w:rsidTr="00225D77">
        <w:trPr>
          <w:trHeight w:val="292"/>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Изучение своего</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организма</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Дать детям элементарные сведения о своём организме. Научить искать пульс до и после бега. Убедить в необходимости заботиться о своих органах.</w:t>
            </w:r>
          </w:p>
        </w:tc>
      </w:tr>
      <w:tr w:rsidR="00CE1834" w:rsidTr="00225D77">
        <w:trPr>
          <w:trHeight w:val="700"/>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Обучение правилам</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ЗОЖ, личной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гигиене</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Формировать у детей навыки личной гигиены. Учить видеть пользу в чистоте, опрятности, закаливании.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Дать сведения о полезных и вредных продуктах.</w:t>
            </w:r>
          </w:p>
        </w:tc>
      </w:tr>
      <w:tr w:rsidR="00CE1834" w:rsidTr="00225D77">
        <w:trPr>
          <w:trHeight w:val="768"/>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Формирование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представлений о</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здоровье и болезнях</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Объяснить детям, как важно следить за своим состоянием здоровья. Формировать навык пользования носовым платком. Добиваться, чтобы дети в случае недомогания обращались к взрослым за помощью.   </w:t>
            </w:r>
          </w:p>
        </w:tc>
      </w:tr>
      <w:tr w:rsidR="00CE1834" w:rsidTr="00225D77">
        <w:trPr>
          <w:trHeight w:val="124"/>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Информирование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 врачах — наших</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помощниках</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 спасителях</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Расширить представления детей о профессии врача, учить осознанно воспринимать врачебные предписания и строго их выполнять.</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Довести до сознания необходимость лечения в случае заболевания, объяснить, почему нельзя заниматься самолечением.</w:t>
            </w:r>
          </w:p>
        </w:tc>
      </w:tr>
      <w:tr w:rsidR="00CE1834" w:rsidTr="00225D77">
        <w:trPr>
          <w:trHeight w:val="520"/>
        </w:trPr>
        <w:tc>
          <w:tcPr>
            <w:tcW w:w="198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Информирование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 лекарствах</w:t>
            </w:r>
          </w:p>
          <w:p w:rsidR="00CE1834" w:rsidRPr="00A907F7" w:rsidRDefault="00CE1834">
            <w:pPr>
              <w:autoSpaceDE w:val="0"/>
              <w:autoSpaceDN w:val="0"/>
              <w:adjustRightInd w:val="0"/>
              <w:spacing w:after="0" w:line="20" w:lineRule="atLeast"/>
              <w:jc w:val="both"/>
              <w:rPr>
                <w:rStyle w:val="ff2"/>
                <w:rFonts w:eastAsia="Calibri"/>
                <w:b/>
                <w:bCs/>
                <w:sz w:val="20"/>
                <w:szCs w:val="20"/>
              </w:rPr>
            </w:pPr>
            <w:r w:rsidRPr="00A907F7">
              <w:rPr>
                <w:rFonts w:ascii="Times New Roman" w:hAnsi="Times New Roman"/>
                <w:sz w:val="20"/>
                <w:szCs w:val="20"/>
              </w:rPr>
              <w:t>и витаминах</w:t>
            </w:r>
          </w:p>
        </w:tc>
        <w:tc>
          <w:tcPr>
            <w:tcW w:w="853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Style w:val="ff2"/>
                <w:rFonts w:ascii="Times New Roman" w:eastAsia="Calibri" w:hAnsi="Times New Roman"/>
                <w:b/>
                <w:bCs/>
                <w:sz w:val="20"/>
                <w:szCs w:val="20"/>
              </w:rPr>
            </w:pPr>
            <w:r w:rsidRPr="00A907F7">
              <w:rPr>
                <w:rFonts w:ascii="Times New Roman" w:hAnsi="Times New Roman"/>
                <w:sz w:val="20"/>
                <w:szCs w:val="20"/>
              </w:rPr>
              <w:t>Познакомить детей в доступной форме с профилактическими и лечебными средствами: медикаментозные, физические, нетрадиционные методы лечения.</w:t>
            </w:r>
          </w:p>
        </w:tc>
      </w:tr>
    </w:tbl>
    <w:p w:rsidR="00CE1834" w:rsidRDefault="00CE1834" w:rsidP="00CE1834">
      <w:pPr>
        <w:autoSpaceDE w:val="0"/>
        <w:autoSpaceDN w:val="0"/>
        <w:adjustRightInd w:val="0"/>
        <w:spacing w:after="0" w:line="20" w:lineRule="atLeast"/>
        <w:jc w:val="both"/>
        <w:rPr>
          <w:rFonts w:ascii="Times New Roman" w:hAnsi="Times New Roman"/>
          <w:b/>
          <w:bCs/>
        </w:rPr>
      </w:pPr>
    </w:p>
    <w:p w:rsidR="00CE1834" w:rsidRPr="00A907F7" w:rsidRDefault="00CE1834" w:rsidP="00CE1834">
      <w:pPr>
        <w:autoSpaceDE w:val="0"/>
        <w:autoSpaceDN w:val="0"/>
        <w:adjustRightInd w:val="0"/>
        <w:spacing w:after="0" w:line="20" w:lineRule="atLeast"/>
        <w:jc w:val="center"/>
        <w:rPr>
          <w:rFonts w:ascii="Times New Roman" w:hAnsi="Times New Roman"/>
          <w:b/>
          <w:bCs/>
        </w:rPr>
      </w:pPr>
      <w:r w:rsidRPr="00A907F7">
        <w:rPr>
          <w:rFonts w:ascii="Times New Roman" w:hAnsi="Times New Roman"/>
          <w:b/>
          <w:bCs/>
        </w:rPr>
        <w:t>Интегральные показатели освоения программы (старшая группа).</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9072"/>
      </w:tblGrid>
      <w:tr w:rsidR="00CE1834" w:rsidTr="00225D77">
        <w:trPr>
          <w:trHeight w:val="284"/>
        </w:trPr>
        <w:tc>
          <w:tcPr>
            <w:tcW w:w="144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Физические</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качества</w:t>
            </w:r>
          </w:p>
        </w:tc>
        <w:tc>
          <w:tcPr>
            <w:tcW w:w="907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Соответствует антропометрическим показателям (рост, вес в норме).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Владеет элементарными навыками самообслуживания.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Самостоятельно выполняет доступные гигиенические процедуры.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Владеет соответствующими возрасту основными движениями.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Проявляет активность в выбранных видах двигательной деятельности.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Испытывает удовольствие от процесса и результатов движения и труда.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Соблюдает правила поведения в обществе.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Проявляет инициативу, самостоятельность к участию в подвижных музыкальных играх и физических упражнениях.</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xml:space="preserve">В подвижных играх соблюдает правила и ролевое соподчинение. </w:t>
            </w:r>
          </w:p>
        </w:tc>
      </w:tr>
      <w:tr w:rsidR="00CE1834" w:rsidTr="00225D77">
        <w:trPr>
          <w:trHeight w:val="558"/>
        </w:trPr>
        <w:tc>
          <w:tcPr>
            <w:tcW w:w="1447" w:type="dxa"/>
            <w:tcBorders>
              <w:top w:val="single" w:sz="4" w:space="0" w:color="auto"/>
              <w:left w:val="single" w:sz="4" w:space="0" w:color="auto"/>
              <w:bottom w:val="single" w:sz="4" w:space="0" w:color="auto"/>
              <w:right w:val="single" w:sz="4" w:space="0" w:color="auto"/>
            </w:tcBorders>
            <w:hideMark/>
          </w:tcPr>
          <w:p w:rsidR="00225D77"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lastRenderedPageBreak/>
              <w:t>Интеллекту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альные</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качества</w:t>
            </w:r>
          </w:p>
        </w:tc>
        <w:tc>
          <w:tcPr>
            <w:tcW w:w="907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Проявляет интерес ко всему новому и наполняет новым содержанием.</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Проявляет устойчивый интерес к процессу чтения.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Способен многое запомнить, читать наизусть.</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Проявляет познавательный интерес в процессе общения со взрослыми и сверстниками.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Анализирует действия и поступки, прогнозирует результаты, управляет своим поведением, регулирует конфликты.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Аргументирует свою точку зрения.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Ставит цель, отбирает необходимые средства для её осуществления, доводит начатое дело до конца.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Самостоятельно экспериментирует с предметами и их свойствами.</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 xml:space="preserve">Договаривается о совместных действиях, работает в группе.    </w:t>
            </w:r>
          </w:p>
        </w:tc>
      </w:tr>
      <w:tr w:rsidR="00CE1834" w:rsidTr="00225D77">
        <w:trPr>
          <w:trHeight w:val="690"/>
        </w:trPr>
        <w:tc>
          <w:tcPr>
            <w:tcW w:w="1447" w:type="dxa"/>
            <w:tcBorders>
              <w:top w:val="single" w:sz="4" w:space="0" w:color="auto"/>
              <w:left w:val="single" w:sz="4" w:space="0" w:color="auto"/>
              <w:bottom w:val="single" w:sz="4" w:space="0" w:color="auto"/>
              <w:right w:val="single" w:sz="4" w:space="0" w:color="auto"/>
            </w:tcBorders>
          </w:tcPr>
          <w:p w:rsidR="00CE1834" w:rsidRPr="00A907F7" w:rsidRDefault="00CE1834">
            <w:pPr>
              <w:autoSpaceDE w:val="0"/>
              <w:autoSpaceDN w:val="0"/>
              <w:adjustRightInd w:val="0"/>
              <w:spacing w:after="0" w:line="20" w:lineRule="atLeast"/>
              <w:jc w:val="both"/>
              <w:rPr>
                <w:rFonts w:ascii="Times New Roman" w:hAnsi="Times New Roman"/>
                <w:b/>
                <w:bCs/>
                <w:sz w:val="20"/>
                <w:szCs w:val="20"/>
              </w:rPr>
            </w:pPr>
          </w:p>
        </w:tc>
        <w:tc>
          <w:tcPr>
            <w:tcW w:w="907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Наблюдает за окружающей действительностью, делает выводы.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Активен в трудовой деятельности в соответствии с гендерной ролью.</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Проявляет интерес к музыке как средству познания эмоций, чувств, настроений.</w:t>
            </w:r>
          </w:p>
        </w:tc>
      </w:tr>
      <w:tr w:rsidR="00CE1834" w:rsidTr="00225D77">
        <w:trPr>
          <w:trHeight w:val="276"/>
        </w:trPr>
        <w:tc>
          <w:tcPr>
            <w:tcW w:w="144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Личностные</w:t>
            </w:r>
          </w:p>
          <w:p w:rsidR="00CE1834" w:rsidRPr="00A907F7" w:rsidRDefault="00CE1834">
            <w:pPr>
              <w:autoSpaceDE w:val="0"/>
              <w:autoSpaceDN w:val="0"/>
              <w:adjustRightInd w:val="0"/>
              <w:spacing w:after="0" w:line="20" w:lineRule="atLeast"/>
              <w:jc w:val="both"/>
              <w:rPr>
                <w:rFonts w:ascii="Times New Roman" w:hAnsi="Times New Roman"/>
                <w:b/>
                <w:bCs/>
                <w:sz w:val="20"/>
                <w:szCs w:val="20"/>
              </w:rPr>
            </w:pPr>
            <w:r w:rsidRPr="00A907F7">
              <w:rPr>
                <w:rFonts w:ascii="Times New Roman" w:hAnsi="Times New Roman"/>
                <w:sz w:val="20"/>
                <w:szCs w:val="20"/>
              </w:rPr>
              <w:t>качества</w:t>
            </w:r>
          </w:p>
        </w:tc>
        <w:tc>
          <w:tcPr>
            <w:tcW w:w="9072"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Проявляет интерес к миру людей, человеческих взаимоотношений.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Принимает разные социальные роли и действует в соответствии с ними.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Положительно оценивает себя на основе выделения собственных отдельных достоинств и недостатков.</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Определяет гендерные отношения и взаимосвязи.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Владеет способами безопасного поведения в некоторых  опасных ситуациях.</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Умеет взаимодействовать со сверстниками и взрослыми.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Проявляет доброжелательность,  дружелюбие по отношению к окружающим.</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Задаёт вопросы, выражает словами свою просьбу, желания.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Обращается к взрослому с просьбой.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Проявляет сочувствие, сопереживание, жалость, радость.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Эмоционально откликается на произведения искусства.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Знает состав семьи, родственные связи и зависимости внутри её.</w:t>
            </w:r>
          </w:p>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sz w:val="20"/>
                <w:szCs w:val="20"/>
              </w:rPr>
              <w:t>Регулирует своё поведение в соответствии с принятыми в обществе нормами.</w:t>
            </w:r>
          </w:p>
        </w:tc>
      </w:tr>
    </w:tbl>
    <w:p w:rsidR="00CE1834" w:rsidRDefault="00CE1834" w:rsidP="00CE1834">
      <w:pPr>
        <w:spacing w:after="0" w:line="20" w:lineRule="atLeast"/>
        <w:jc w:val="center"/>
        <w:rPr>
          <w:rStyle w:val="ff2"/>
          <w:rFonts w:eastAsia="Calibri"/>
          <w:b/>
          <w:bCs/>
        </w:rPr>
      </w:pPr>
    </w:p>
    <w:p w:rsidR="00CE1834" w:rsidRPr="00A907F7" w:rsidRDefault="00CE1834" w:rsidP="00CE1834">
      <w:pPr>
        <w:spacing w:after="0" w:line="240" w:lineRule="auto"/>
        <w:jc w:val="both"/>
        <w:rPr>
          <w:rStyle w:val="ff2"/>
          <w:rFonts w:ascii="Times New Roman" w:eastAsia="Calibri" w:hAnsi="Times New Roman"/>
          <w:bCs/>
        </w:rPr>
      </w:pPr>
      <w:r>
        <w:rPr>
          <w:rStyle w:val="ff2"/>
          <w:rFonts w:ascii="Times New Roman" w:eastAsia="Calibri" w:hAnsi="Times New Roman"/>
          <w:bCs/>
          <w:sz w:val="24"/>
          <w:szCs w:val="24"/>
        </w:rPr>
        <w:tab/>
      </w:r>
      <w:r w:rsidRPr="00A907F7">
        <w:rPr>
          <w:rStyle w:val="ff2"/>
          <w:rFonts w:ascii="Times New Roman" w:eastAsia="Calibri" w:hAnsi="Times New Roman"/>
          <w:bCs/>
        </w:rPr>
        <w:t xml:space="preserve">Система мониторинга достижения детьми планируемых результатов освоения Программы предлагает мониторинг промежуточных результатов и оценку итоговых результатов ее освоения. </w:t>
      </w:r>
      <w:r w:rsidRPr="00A907F7">
        <w:rPr>
          <w:rStyle w:val="ff2"/>
          <w:rFonts w:ascii="Times New Roman" w:eastAsia="Calibri" w:hAnsi="Times New Roman"/>
          <w:bCs/>
        </w:rPr>
        <w:tab/>
        <w:t xml:space="preserve"> Достижения детьми промежуточных результатов оцениваются путём наблюдений, анализа детских работ, эпизодов из жизни группы, игр, тренингов, непосредственного общения, создания педагогических ситуаций и бесед с родителями.</w:t>
      </w:r>
    </w:p>
    <w:p w:rsidR="00CE1834" w:rsidRPr="00A907F7" w:rsidRDefault="00CE1834" w:rsidP="00CE1834">
      <w:pPr>
        <w:autoSpaceDE w:val="0"/>
        <w:autoSpaceDN w:val="0"/>
        <w:adjustRightInd w:val="0"/>
        <w:spacing w:after="0" w:line="240" w:lineRule="auto"/>
        <w:jc w:val="both"/>
        <w:rPr>
          <w:b/>
          <w:iCs/>
          <w:u w:val="single"/>
        </w:rPr>
      </w:pPr>
      <w:r w:rsidRPr="00A907F7">
        <w:rPr>
          <w:rStyle w:val="ff2"/>
          <w:rFonts w:ascii="Times New Roman" w:eastAsia="Calibri" w:hAnsi="Times New Roman"/>
          <w:bCs/>
        </w:rPr>
        <w:t xml:space="preserve"> </w:t>
      </w:r>
      <w:r w:rsidRPr="00A907F7">
        <w:rPr>
          <w:rFonts w:ascii="Times New Roman" w:hAnsi="Times New Roman"/>
          <w:b/>
          <w:bCs/>
          <w:iCs/>
          <w:u w:val="single"/>
        </w:rPr>
        <w:t>Требования к проведению диагностики:</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 создание эмоционального комфорта ребёнка;</w:t>
      </w:r>
    </w:p>
    <w:p w:rsidR="00CE1834" w:rsidRPr="00A907F7" w:rsidRDefault="00CE1834" w:rsidP="00CE1834">
      <w:pPr>
        <w:spacing w:after="0" w:line="240" w:lineRule="auto"/>
        <w:jc w:val="both"/>
        <w:rPr>
          <w:rFonts w:ascii="Times New Roman" w:hAnsi="Times New Roman"/>
        </w:rPr>
      </w:pPr>
      <w:r w:rsidRPr="00A907F7">
        <w:rPr>
          <w:rFonts w:ascii="Times New Roman" w:hAnsi="Times New Roman"/>
        </w:rPr>
        <w:t>• индивидуальный подход к ребёнку, уважение его личности;</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 отбор материалов для каждого ребёнка в зависимости от индивидуальной ситуации развития.</w:t>
      </w:r>
    </w:p>
    <w:p w:rsidR="00CE1834" w:rsidRPr="00A907F7" w:rsidRDefault="00CE1834" w:rsidP="00CE1834">
      <w:pPr>
        <w:autoSpaceDE w:val="0"/>
        <w:autoSpaceDN w:val="0"/>
        <w:adjustRightInd w:val="0"/>
        <w:spacing w:after="0" w:line="20" w:lineRule="atLeast"/>
        <w:jc w:val="both"/>
        <w:rPr>
          <w:rFonts w:ascii="Times New Roman" w:hAnsi="Times New Roman"/>
        </w:rPr>
      </w:pPr>
      <w:r w:rsidRPr="00A907F7">
        <w:rPr>
          <w:rFonts w:ascii="Times New Roman" w:hAnsi="Times New Roman"/>
        </w:rPr>
        <w:tab/>
        <w:t xml:space="preserve">Мониторинг проводится в конце года на основе заполнения диагностических листов, содержащих показатели освоения программы детей данного возраста (диагностические карты прилагаются, см.  </w:t>
      </w:r>
      <w:r w:rsidRPr="00A907F7">
        <w:rPr>
          <w:rFonts w:ascii="Times New Roman" w:hAnsi="Times New Roman"/>
          <w:b/>
          <w:i/>
        </w:rPr>
        <w:t>Приложение №1</w:t>
      </w:r>
      <w:r w:rsidRPr="00A907F7">
        <w:rPr>
          <w:rFonts w:ascii="Times New Roman" w:hAnsi="Times New Roman"/>
        </w:rPr>
        <w:t>).</w:t>
      </w:r>
    </w:p>
    <w:p w:rsidR="00A907F7" w:rsidRDefault="00A907F7" w:rsidP="00CE1834">
      <w:pPr>
        <w:autoSpaceDE w:val="0"/>
        <w:autoSpaceDN w:val="0"/>
        <w:adjustRightInd w:val="0"/>
        <w:spacing w:after="0" w:line="20" w:lineRule="atLeast"/>
        <w:jc w:val="center"/>
        <w:rPr>
          <w:rFonts w:ascii="Times New Roman" w:hAnsi="Times New Roman"/>
          <w:b/>
          <w:bCs/>
        </w:rPr>
      </w:pPr>
    </w:p>
    <w:p w:rsidR="00A907F7" w:rsidRDefault="00A907F7" w:rsidP="00CE1834">
      <w:pPr>
        <w:autoSpaceDE w:val="0"/>
        <w:autoSpaceDN w:val="0"/>
        <w:adjustRightInd w:val="0"/>
        <w:spacing w:after="0" w:line="20" w:lineRule="atLeast"/>
        <w:jc w:val="center"/>
        <w:rPr>
          <w:rFonts w:ascii="Times New Roman" w:hAnsi="Times New Roman"/>
          <w:b/>
          <w:bCs/>
        </w:rPr>
      </w:pPr>
    </w:p>
    <w:p w:rsidR="00CE1834" w:rsidRPr="00A907F7" w:rsidRDefault="00CE1834" w:rsidP="00CE1834">
      <w:pPr>
        <w:autoSpaceDE w:val="0"/>
        <w:autoSpaceDN w:val="0"/>
        <w:adjustRightInd w:val="0"/>
        <w:spacing w:after="0" w:line="20" w:lineRule="atLeast"/>
        <w:jc w:val="center"/>
        <w:rPr>
          <w:rFonts w:ascii="Times New Roman" w:hAnsi="Times New Roman"/>
          <w:b/>
          <w:bCs/>
        </w:rPr>
      </w:pPr>
      <w:r w:rsidRPr="00A907F7">
        <w:rPr>
          <w:rFonts w:ascii="Times New Roman" w:hAnsi="Times New Roman"/>
          <w:b/>
          <w:bCs/>
        </w:rPr>
        <w:t>Интерпретация показателей.</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b/>
          <w:i/>
          <w:iCs/>
        </w:rPr>
        <w:tab/>
        <w:t>Показатель сформирован</w:t>
      </w:r>
      <w:r w:rsidRPr="00A907F7">
        <w:rPr>
          <w:rFonts w:ascii="Times New Roman" w:hAnsi="Times New Roman"/>
          <w:i/>
          <w:iCs/>
        </w:rPr>
        <w:t xml:space="preserve"> </w:t>
      </w:r>
      <w:r w:rsidRPr="00A907F7">
        <w:rPr>
          <w:rFonts w:ascii="Times New Roman" w:hAnsi="Times New Roman"/>
        </w:rPr>
        <w:t>(достаточный уровень) — наблюдается в самостоятельной деятельности ребёнка, в совместной деятельности со взрослым.</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b/>
          <w:i/>
          <w:iCs/>
        </w:rPr>
        <w:tab/>
        <w:t>Показатель в стадии формирования</w:t>
      </w:r>
      <w:r w:rsidRPr="00A907F7">
        <w:rPr>
          <w:rFonts w:ascii="Times New Roman" w:hAnsi="Times New Roman"/>
          <w:i/>
          <w:iCs/>
        </w:rPr>
        <w:t xml:space="preserve"> </w:t>
      </w:r>
      <w:r w:rsidRPr="00A907F7">
        <w:rPr>
          <w:rFonts w:ascii="Times New Roman" w:hAnsi="Times New Roman"/>
        </w:rPr>
        <w:t>(уровень, близкий к достаточному) — проявляется неустойчиво, чаще при создании специальных ситуаций, провоцирующих его проявление: ребёнок справляется с заданием с помощью наводящих вопросов взрослого, даёт аналогичные примеры.</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ab/>
        <w:t xml:space="preserve"> </w:t>
      </w:r>
      <w:r w:rsidRPr="00A907F7">
        <w:rPr>
          <w:rFonts w:ascii="Times New Roman" w:hAnsi="Times New Roman"/>
          <w:b/>
          <w:i/>
          <w:iCs/>
        </w:rPr>
        <w:t>Показатель не сформирован</w:t>
      </w:r>
      <w:r w:rsidRPr="00A907F7">
        <w:rPr>
          <w:rFonts w:ascii="Times New Roman" w:hAnsi="Times New Roman"/>
          <w:i/>
          <w:iCs/>
        </w:rPr>
        <w:t xml:space="preserve"> </w:t>
      </w:r>
      <w:r w:rsidRPr="00A907F7">
        <w:rPr>
          <w:rFonts w:ascii="Times New Roman" w:hAnsi="Times New Roman"/>
        </w:rPr>
        <w:t>(недостаточный уровень) — не проявляется ни в одной из ситуаций, на все предложения взрослого ребёнок не даёт положительного ответа, не в состоянии выполнить задание самостоятельно.</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ab/>
        <w:t>Преобладание оценок «достаточный уровень» свидетельствует об успешном освоении детьми требований основной образовательной программы дошкольного образования.</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ab/>
        <w:t>Если по каким-то направлениям преобладают оценки «близкий к достаточному», следует усилить индивидуальную работу с ребёнком по данному направлению с учётом выявленных проблем в текущем и следующем году, а также взаимодействие с семьёй по реализации</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основной образовательной программы.</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ab/>
        <w:t>Если по каким-то направлениям присутствуют оценки «недостаточный уровень», то в процессе мониторинга предполагается проведение комплексного диагностического обследования педагогом-психологом (использование высокоформализованных диагностических методов, проективных методик).</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ab/>
        <w:t>Участие ребёнка в психологической диагностике допускается только с согласия его родителей (законных представителей). По результатам этой оценки составляются индивидуальные программы и рекомендации по коррекции развития ребёнка.</w:t>
      </w:r>
    </w:p>
    <w:p w:rsidR="00CE1834" w:rsidRDefault="00CE1834" w:rsidP="00CE1834">
      <w:pPr>
        <w:spacing w:after="0" w:line="240" w:lineRule="auto"/>
        <w:jc w:val="center"/>
        <w:rPr>
          <w:rStyle w:val="ff2"/>
          <w:rFonts w:eastAsia="Calibri"/>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A907F7" w:rsidRDefault="00CE1834" w:rsidP="00CE1834">
      <w:pPr>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t>2.2. Описание вариативных форм, способов, методов и средств реализации Программы.</w:t>
      </w:r>
    </w:p>
    <w:p w:rsidR="00CE1834" w:rsidRPr="00A907F7" w:rsidRDefault="00CE1834" w:rsidP="00CE1834">
      <w:pPr>
        <w:spacing w:after="0" w:line="20" w:lineRule="atLeast"/>
        <w:jc w:val="both"/>
      </w:pPr>
      <w:r>
        <w:rPr>
          <w:rFonts w:ascii="Times New Roman" w:hAnsi="Times New Roman"/>
          <w:sz w:val="24"/>
          <w:szCs w:val="24"/>
        </w:rPr>
        <w:lastRenderedPageBreak/>
        <w:tab/>
      </w:r>
      <w:r w:rsidRPr="00A907F7">
        <w:rPr>
          <w:rFonts w:ascii="Times New Roman" w:hAnsi="Times New Roman"/>
        </w:rPr>
        <w:t xml:space="preserve">Различные образовательные области Программы интегрируются с другими направлениями развития по формам взаимодействия с детьми. В зависимости от возрастных и индивидуальных особенностей детей в образовательной деятельности используются следующие </w:t>
      </w:r>
      <w:r w:rsidRPr="00A907F7">
        <w:rPr>
          <w:rFonts w:ascii="Times New Roman" w:hAnsi="Times New Roman"/>
          <w:b/>
        </w:rPr>
        <w:t>формы</w:t>
      </w:r>
      <w:r w:rsidRPr="00A907F7">
        <w:rPr>
          <w:rFonts w:ascii="Times New Roman" w:hAnsi="Times New Roman"/>
        </w:rPr>
        <w:t xml:space="preserve"> реализации Программы: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77"/>
      </w:tblGrid>
      <w:tr w:rsidR="00CE1834" w:rsidTr="00990665">
        <w:trPr>
          <w:trHeight w:val="248"/>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Style w:val="ff2"/>
                <w:rFonts w:eastAsia="Calibri"/>
                <w:b/>
                <w:bCs/>
                <w:sz w:val="20"/>
                <w:szCs w:val="20"/>
              </w:rPr>
            </w:pPr>
            <w:r w:rsidRPr="00A907F7">
              <w:rPr>
                <w:rStyle w:val="ff2"/>
                <w:rFonts w:ascii="Times New Roman" w:eastAsia="Calibri" w:hAnsi="Times New Roman"/>
                <w:b/>
                <w:bCs/>
                <w:sz w:val="20"/>
                <w:szCs w:val="20"/>
              </w:rPr>
              <w:t>Формы.</w:t>
            </w:r>
          </w:p>
        </w:tc>
      </w:tr>
      <w:tr w:rsidR="00CE1834" w:rsidTr="00990665">
        <w:trPr>
          <w:trHeight w:val="165"/>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Индивидуальная форма.</w:t>
            </w:r>
          </w:p>
        </w:tc>
      </w:tr>
      <w:tr w:rsidR="00CE1834" w:rsidTr="00990665">
        <w:trPr>
          <w:trHeight w:val="242"/>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                         Групповая форма (или коллективная).</w:t>
            </w:r>
          </w:p>
        </w:tc>
      </w:tr>
      <w:tr w:rsidR="00CE1834" w:rsidTr="00990665">
        <w:trPr>
          <w:trHeight w:val="266"/>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                                                     Подгрупповая форма.</w:t>
            </w:r>
          </w:p>
        </w:tc>
      </w:tr>
      <w:tr w:rsidR="00CE1834" w:rsidTr="00990665">
        <w:trPr>
          <w:trHeight w:val="257"/>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                                                                              Малые формы (в парах).</w:t>
            </w:r>
          </w:p>
        </w:tc>
      </w:tr>
      <w:tr w:rsidR="00CE1834" w:rsidTr="00990665">
        <w:trPr>
          <w:trHeight w:val="221"/>
        </w:trPr>
        <w:tc>
          <w:tcPr>
            <w:tcW w:w="1037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                                                                                                      Самостоятельная деятельность.</w:t>
            </w:r>
          </w:p>
        </w:tc>
      </w:tr>
    </w:tbl>
    <w:p w:rsidR="00CE1834" w:rsidRDefault="00CE1834" w:rsidP="00CE1834">
      <w:pPr>
        <w:spacing w:after="0" w:line="20" w:lineRule="atLeast"/>
        <w:rPr>
          <w:rStyle w:val="ff2"/>
          <w:rFonts w:ascii="Times New Roman" w:eastAsia="Calibri" w:hAnsi="Times New Roman"/>
          <w:b/>
          <w:bCs/>
        </w:rPr>
      </w:pPr>
    </w:p>
    <w:p w:rsidR="0022381F" w:rsidRDefault="00CE1834" w:rsidP="00CE1834">
      <w:pPr>
        <w:spacing w:after="0" w:line="20" w:lineRule="atLeast"/>
        <w:rPr>
          <w:rFonts w:ascii="Times New Roman" w:hAnsi="Times New Roman"/>
          <w:sz w:val="24"/>
          <w:szCs w:val="24"/>
        </w:rPr>
      </w:pPr>
      <w:r>
        <w:rPr>
          <w:rFonts w:ascii="Times New Roman" w:hAnsi="Times New Roman"/>
          <w:sz w:val="24"/>
          <w:szCs w:val="24"/>
        </w:rPr>
        <w:tab/>
      </w:r>
    </w:p>
    <w:p w:rsidR="00CE1834" w:rsidRPr="00A907F7" w:rsidRDefault="0022381F" w:rsidP="00CE1834">
      <w:pPr>
        <w:spacing w:after="0" w:line="20" w:lineRule="atLeast"/>
      </w:pPr>
      <w:r>
        <w:rPr>
          <w:rFonts w:ascii="Times New Roman" w:hAnsi="Times New Roman"/>
          <w:sz w:val="24"/>
          <w:szCs w:val="24"/>
        </w:rPr>
        <w:t xml:space="preserve">          </w:t>
      </w:r>
      <w:r w:rsidRPr="00A907F7">
        <w:rPr>
          <w:rFonts w:ascii="Times New Roman" w:hAnsi="Times New Roman"/>
        </w:rPr>
        <w:t xml:space="preserve">  </w:t>
      </w:r>
      <w:r w:rsidR="00CE1834" w:rsidRPr="00A907F7">
        <w:rPr>
          <w:rFonts w:ascii="Times New Roman" w:hAnsi="Times New Roman"/>
        </w:rPr>
        <w:t xml:space="preserve">Во всех образовательных областях широко используются различные </w:t>
      </w:r>
      <w:r w:rsidR="00CE1834" w:rsidRPr="00A907F7">
        <w:rPr>
          <w:rFonts w:ascii="Times New Roman" w:hAnsi="Times New Roman"/>
          <w:b/>
        </w:rPr>
        <w:t>формы и методы.</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0"/>
        <w:gridCol w:w="1843"/>
        <w:gridCol w:w="1844"/>
        <w:gridCol w:w="2695"/>
        <w:gridCol w:w="1867"/>
      </w:tblGrid>
      <w:tr w:rsidR="00CE1834" w:rsidRPr="00A907F7" w:rsidTr="00990665">
        <w:trPr>
          <w:trHeight w:val="801"/>
        </w:trPr>
        <w:tc>
          <w:tcPr>
            <w:tcW w:w="227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eastAsia="Calibri"/>
                <w:bCs/>
                <w:sz w:val="20"/>
                <w:szCs w:val="20"/>
              </w:rPr>
            </w:pPr>
            <w:r w:rsidRPr="00A907F7">
              <w:rPr>
                <w:rStyle w:val="ff2"/>
                <w:rFonts w:ascii="Times New Roman" w:eastAsia="Calibri" w:hAnsi="Times New Roman"/>
                <w:b/>
                <w:bCs/>
                <w:sz w:val="20"/>
                <w:szCs w:val="20"/>
              </w:rPr>
              <w:t>Социально-коммуникативное развитие.</w:t>
            </w:r>
          </w:p>
        </w:tc>
        <w:tc>
          <w:tcPr>
            <w:tcW w:w="184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Познавательное развитие.</w:t>
            </w:r>
          </w:p>
        </w:tc>
        <w:tc>
          <w:tcPr>
            <w:tcW w:w="184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Речевое развитие.</w:t>
            </w:r>
          </w:p>
        </w:tc>
        <w:tc>
          <w:tcPr>
            <w:tcW w:w="269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Художественно-эстетическое развитие.</w:t>
            </w:r>
          </w:p>
        </w:tc>
        <w:tc>
          <w:tcPr>
            <w:tcW w:w="1867"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Физическое развитие.</w:t>
            </w:r>
          </w:p>
        </w:tc>
      </w:tr>
      <w:tr w:rsidR="00CE1834" w:rsidRPr="00A907F7" w:rsidTr="00990665">
        <w:trPr>
          <w:trHeight w:val="846"/>
        </w:trPr>
        <w:tc>
          <w:tcPr>
            <w:tcW w:w="227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sz w:val="20"/>
                <w:szCs w:val="20"/>
              </w:rPr>
            </w:pPr>
            <w:r w:rsidRPr="00A907F7">
              <w:rPr>
                <w:rFonts w:ascii="Times New Roman" w:hAnsi="Times New Roman"/>
                <w:sz w:val="20"/>
                <w:szCs w:val="20"/>
              </w:rPr>
              <w:t xml:space="preserve"> - развивающие практические и игровые ситуации;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-чтение художест-венной литературы;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 эксперимен-тирования;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 путешествия; сюжетно- ролевые;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режиссёрские; </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дидактические;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образные;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имитации;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драматизации;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театрализованные этюды; </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-праздники;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-выставки;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-конкурсы;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досуги;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развлечения;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наблюдения конкретных трудовых процессов;</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создание коллекций;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дежурства;</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коллективный труд;</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трудовые поручения;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экскурсии, целевые прогулки;</w:t>
            </w:r>
          </w:p>
          <w:p w:rsidR="00CE1834" w:rsidRPr="00A907F7" w:rsidRDefault="00CE1834">
            <w:pPr>
              <w:spacing w:after="0" w:line="20" w:lineRule="atLeast"/>
              <w:ind w:left="52"/>
              <w:rPr>
                <w:rStyle w:val="ff2"/>
                <w:rFonts w:eastAsia="Calibri"/>
                <w:b/>
                <w:bCs/>
                <w:sz w:val="20"/>
                <w:szCs w:val="20"/>
              </w:rPr>
            </w:pPr>
            <w:r w:rsidRPr="00A907F7">
              <w:rPr>
                <w:rFonts w:ascii="Times New Roman" w:hAnsi="Times New Roman"/>
                <w:sz w:val="20"/>
                <w:szCs w:val="20"/>
              </w:rPr>
              <w:t>- участие в проектах.</w:t>
            </w:r>
          </w:p>
        </w:tc>
        <w:tc>
          <w:tcPr>
            <w:tcW w:w="1843" w:type="dxa"/>
            <w:tcBorders>
              <w:top w:val="single" w:sz="4" w:space="0" w:color="auto"/>
              <w:left w:val="single" w:sz="4" w:space="0" w:color="auto"/>
              <w:bottom w:val="single" w:sz="4" w:space="0" w:color="auto"/>
              <w:right w:val="single" w:sz="4" w:space="0" w:color="auto"/>
            </w:tcBorders>
          </w:tcPr>
          <w:p w:rsidR="00CE1834" w:rsidRPr="00A907F7" w:rsidRDefault="00CE1834">
            <w:pPr>
              <w:spacing w:after="0" w:line="20" w:lineRule="atLeast"/>
              <w:ind w:left="52"/>
              <w:rPr>
                <w:sz w:val="20"/>
                <w:szCs w:val="20"/>
              </w:rPr>
            </w:pPr>
            <w:r w:rsidRPr="00A907F7">
              <w:rPr>
                <w:rFonts w:ascii="Times New Roman" w:hAnsi="Times New Roman"/>
                <w:sz w:val="20"/>
                <w:szCs w:val="20"/>
              </w:rPr>
              <w:t>- игровые образовательные ситуации;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наблюдения;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моделиро-</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вание;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экспериментир ование;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проблемные ситуации;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дидактические игры;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детские проекты;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опыты;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беседы;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коллекциониро</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вание;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рассматрива</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ние картин и иллюстраций;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поиск информации</w:t>
            </w:r>
          </w:p>
          <w:p w:rsidR="00CE1834" w:rsidRPr="00A907F7" w:rsidRDefault="00CE1834">
            <w:pPr>
              <w:spacing w:after="0" w:line="20" w:lineRule="atLeast"/>
              <w:ind w:left="52"/>
              <w:rPr>
                <w:rStyle w:val="ff2"/>
                <w:rFonts w:eastAsia="Calibri"/>
                <w:b/>
                <w:bCs/>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sz w:val="20"/>
                <w:szCs w:val="20"/>
              </w:rPr>
            </w:pPr>
            <w:r w:rsidRPr="00A907F7">
              <w:rPr>
                <w:rFonts w:ascii="Times New Roman" w:hAnsi="Times New Roman"/>
                <w:sz w:val="20"/>
                <w:szCs w:val="20"/>
              </w:rPr>
              <w:t xml:space="preserve"> чтение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беседа;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рассматри-вание;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решение проблемных</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ситуаций;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разговор;</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разучивание стихов,</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потешек. скороговорок;</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-игра, </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-проектная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-интегриро-ванная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обсуждение;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рассказ;</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инсцениро-вание;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сочинение загадок,</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стихов;</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использование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различных видов театра;</w:t>
            </w:r>
          </w:p>
          <w:p w:rsidR="00CE1834" w:rsidRPr="00A907F7" w:rsidRDefault="00CE1834">
            <w:pPr>
              <w:spacing w:after="0" w:line="20" w:lineRule="atLeast"/>
              <w:ind w:left="52"/>
              <w:rPr>
                <w:rStyle w:val="ff2"/>
                <w:rFonts w:eastAsia="Calibri"/>
                <w:b/>
                <w:bCs/>
                <w:sz w:val="20"/>
                <w:szCs w:val="20"/>
              </w:rPr>
            </w:pPr>
            <w:r w:rsidRPr="00A907F7">
              <w:rPr>
                <w:rFonts w:ascii="Times New Roman" w:hAnsi="Times New Roman"/>
                <w:sz w:val="20"/>
                <w:szCs w:val="20"/>
              </w:rPr>
              <w:t>- моделирование речевых ситуаций</w:t>
            </w:r>
          </w:p>
        </w:tc>
        <w:tc>
          <w:tcPr>
            <w:tcW w:w="269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52"/>
              <w:rPr>
                <w:sz w:val="20"/>
                <w:szCs w:val="20"/>
              </w:rPr>
            </w:pPr>
            <w:r w:rsidRPr="00A907F7">
              <w:rPr>
                <w:rFonts w:ascii="Times New Roman" w:hAnsi="Times New Roman"/>
                <w:sz w:val="20"/>
                <w:szCs w:val="20"/>
              </w:rPr>
              <w:t>- музыкальные занятия;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эксперименти-</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рование с изобразительными материалами, игровые приёмы;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рассматривание;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xml:space="preserve">- обсуждение; </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-обыгрывание;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настольно- печатные игры;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игры и упражнения, направленные на развитие творческих и эстетических способностей;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беседы;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слушание;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музыкально- дидактические игры;</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театральная игра;</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чтение;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разучивание стихов;</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импровизация;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исполнение;</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досуги, праздники, развлечения;</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сочинение собственных сказок, историй;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сюжетные игры по мотивам произведений;</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продуктивная деятельность;</w:t>
            </w:r>
          </w:p>
          <w:p w:rsidR="00CE1834" w:rsidRPr="00A907F7" w:rsidRDefault="00CE1834">
            <w:pPr>
              <w:spacing w:after="0" w:line="20" w:lineRule="atLeast"/>
              <w:ind w:left="52"/>
              <w:rPr>
                <w:rFonts w:ascii="Times New Roman" w:hAnsi="Times New Roman"/>
                <w:sz w:val="20"/>
                <w:szCs w:val="20"/>
              </w:rPr>
            </w:pPr>
            <w:r w:rsidRPr="00A907F7">
              <w:rPr>
                <w:rFonts w:ascii="Times New Roman" w:hAnsi="Times New Roman"/>
                <w:sz w:val="20"/>
                <w:szCs w:val="20"/>
              </w:rPr>
              <w:t>- творческие мастерские;</w:t>
            </w:r>
          </w:p>
          <w:p w:rsidR="00CE1834" w:rsidRPr="00A907F7" w:rsidRDefault="00CE1834">
            <w:pPr>
              <w:spacing w:after="0" w:line="20" w:lineRule="atLeast"/>
              <w:ind w:left="52"/>
              <w:rPr>
                <w:rStyle w:val="ff2"/>
                <w:rFonts w:eastAsia="Calibri"/>
                <w:b/>
                <w:bCs/>
                <w:sz w:val="20"/>
                <w:szCs w:val="20"/>
              </w:rPr>
            </w:pPr>
            <w:r w:rsidRPr="00A907F7">
              <w:rPr>
                <w:rFonts w:ascii="Times New Roman" w:hAnsi="Times New Roman"/>
                <w:sz w:val="20"/>
                <w:szCs w:val="20"/>
              </w:rPr>
              <w:t xml:space="preserve">- календарно-обрядовые праздники. </w:t>
            </w:r>
          </w:p>
        </w:tc>
        <w:tc>
          <w:tcPr>
            <w:tcW w:w="186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sz w:val="20"/>
                <w:szCs w:val="20"/>
              </w:rPr>
            </w:pPr>
            <w:r w:rsidRPr="00A907F7">
              <w:rPr>
                <w:rFonts w:ascii="Times New Roman" w:hAnsi="Times New Roman"/>
                <w:sz w:val="20"/>
                <w:szCs w:val="20"/>
              </w:rPr>
              <w:t xml:space="preserve"> - спортивные игры;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физкультурое занятие;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упражнения на тренажерах;</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закаливание;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двигательная 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утренняя гимнастика;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беседа, рассказ;</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рассматри-вание;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интегративная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контрольно –</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диагностическая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совместная 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проектная деятельность;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проблемная ситуация;</w:t>
            </w:r>
          </w:p>
          <w:p w:rsidR="00CE1834" w:rsidRPr="00A907F7" w:rsidRDefault="00CE1834">
            <w:pPr>
              <w:spacing w:after="0" w:line="20" w:lineRule="atLeast"/>
              <w:ind w:left="52"/>
              <w:rPr>
                <w:rStyle w:val="ff2"/>
                <w:rFonts w:eastAsia="Calibri"/>
                <w:b/>
                <w:bCs/>
                <w:sz w:val="20"/>
                <w:szCs w:val="20"/>
              </w:rPr>
            </w:pPr>
            <w:r w:rsidRPr="00A907F7">
              <w:rPr>
                <w:rFonts w:ascii="Times New Roman" w:hAnsi="Times New Roman"/>
                <w:sz w:val="20"/>
                <w:szCs w:val="20"/>
              </w:rPr>
              <w:t>- спортивные состязания, праздники, развлечения</w:t>
            </w:r>
          </w:p>
        </w:tc>
      </w:tr>
    </w:tbl>
    <w:p w:rsidR="00CE1834" w:rsidRPr="00A907F7" w:rsidRDefault="00CE1834" w:rsidP="00CE1834">
      <w:pPr>
        <w:spacing w:after="0" w:line="20" w:lineRule="atLeast"/>
        <w:rPr>
          <w:rStyle w:val="ff2"/>
          <w:rFonts w:ascii="Times New Roman" w:eastAsia="Calibri" w:hAnsi="Times New Roman"/>
          <w:bCs/>
          <w:sz w:val="20"/>
          <w:szCs w:val="20"/>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567"/>
        <w:gridCol w:w="991"/>
        <w:gridCol w:w="928"/>
        <w:gridCol w:w="771"/>
        <w:gridCol w:w="284"/>
        <w:gridCol w:w="2125"/>
        <w:gridCol w:w="2869"/>
      </w:tblGrid>
      <w:tr w:rsidR="00CE1834" w:rsidRPr="00A907F7" w:rsidTr="00990665">
        <w:trPr>
          <w:trHeight w:val="266"/>
        </w:trPr>
        <w:tc>
          <w:tcPr>
            <w:tcW w:w="10519" w:type="dxa"/>
            <w:gridSpan w:val="8"/>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235"/>
              <w:jc w:val="center"/>
              <w:rPr>
                <w:rStyle w:val="ff2"/>
                <w:rFonts w:ascii="Times New Roman" w:eastAsia="Calibri" w:hAnsi="Times New Roman"/>
                <w:bCs/>
                <w:sz w:val="20"/>
                <w:szCs w:val="20"/>
              </w:rPr>
            </w:pPr>
            <w:r w:rsidRPr="00A907F7">
              <w:rPr>
                <w:rFonts w:ascii="Times New Roman" w:hAnsi="Times New Roman"/>
                <w:sz w:val="20"/>
                <w:szCs w:val="20"/>
              </w:rPr>
              <w:t>Методы и приемы развития речи в старшей группе</w:t>
            </w:r>
          </w:p>
        </w:tc>
      </w:tr>
      <w:tr w:rsidR="00CE1834" w:rsidRPr="00A907F7" w:rsidTr="00990665">
        <w:trPr>
          <w:trHeight w:val="211"/>
        </w:trPr>
        <w:tc>
          <w:tcPr>
            <w:tcW w:w="4470" w:type="dxa"/>
            <w:gridSpan w:val="4"/>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235"/>
              <w:jc w:val="center"/>
              <w:rPr>
                <w:rStyle w:val="ff2"/>
                <w:rFonts w:ascii="Times New Roman" w:eastAsia="Calibri" w:hAnsi="Times New Roman"/>
                <w:bCs/>
                <w:sz w:val="20"/>
                <w:szCs w:val="20"/>
              </w:rPr>
            </w:pPr>
            <w:r w:rsidRPr="00A907F7">
              <w:rPr>
                <w:rFonts w:ascii="Times New Roman" w:hAnsi="Times New Roman"/>
                <w:sz w:val="20"/>
                <w:szCs w:val="20"/>
              </w:rPr>
              <w:t>Методы развития речи по используемым средствам</w:t>
            </w:r>
          </w:p>
        </w:tc>
        <w:tc>
          <w:tcPr>
            <w:tcW w:w="6049" w:type="dxa"/>
            <w:gridSpan w:val="4"/>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Style w:val="ff2"/>
                <w:rFonts w:ascii="Times New Roman" w:eastAsia="Calibri" w:hAnsi="Times New Roman"/>
                <w:bCs/>
                <w:sz w:val="20"/>
                <w:szCs w:val="20"/>
              </w:rPr>
            </w:pPr>
            <w:r w:rsidRPr="00A907F7">
              <w:rPr>
                <w:rFonts w:ascii="Times New Roman" w:hAnsi="Times New Roman"/>
                <w:sz w:val="20"/>
                <w:szCs w:val="20"/>
              </w:rPr>
              <w:t>Методы развития речи в зависимости от характера речевой деятельности.</w:t>
            </w:r>
          </w:p>
        </w:tc>
      </w:tr>
      <w:tr w:rsidR="00CE1834" w:rsidRPr="00A907F7" w:rsidTr="00990665">
        <w:trPr>
          <w:trHeight w:val="312"/>
        </w:trPr>
        <w:tc>
          <w:tcPr>
            <w:tcW w:w="1984"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Наглядные: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наблюдение в природе,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экскурсии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-опосредствован-ное наблюдение</w:t>
            </w:r>
          </w:p>
          <w:p w:rsidR="00CE1834" w:rsidRPr="00A907F7" w:rsidRDefault="00CE1834">
            <w:pPr>
              <w:autoSpaceDE w:val="0"/>
              <w:autoSpaceDN w:val="0"/>
              <w:adjustRightInd w:val="0"/>
              <w:spacing w:after="0" w:line="20" w:lineRule="atLeast"/>
              <w:rPr>
                <w:rStyle w:val="ff2"/>
                <w:rFonts w:eastAsia="Calibri"/>
                <w:bCs/>
                <w:sz w:val="20"/>
                <w:szCs w:val="20"/>
              </w:rPr>
            </w:pPr>
            <w:r w:rsidRPr="00A907F7">
              <w:rPr>
                <w:rFonts w:ascii="Times New Roman" w:hAnsi="Times New Roman"/>
                <w:sz w:val="20"/>
                <w:szCs w:val="20"/>
              </w:rPr>
              <w:t>(рассматривание игрушек и картин, рассказывание по игрушкам и картинам)</w:t>
            </w:r>
          </w:p>
        </w:tc>
        <w:tc>
          <w:tcPr>
            <w:tcW w:w="1558"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Словесные: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-чтение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-рассказы-вание худо-жественных произведений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-заучивание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наизусть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пересказ</w:t>
            </w:r>
          </w:p>
          <w:p w:rsidR="00CE1834" w:rsidRPr="00A907F7" w:rsidRDefault="00CE1834">
            <w:pPr>
              <w:autoSpaceDE w:val="0"/>
              <w:autoSpaceDN w:val="0"/>
              <w:adjustRightInd w:val="0"/>
              <w:spacing w:after="0" w:line="20" w:lineRule="atLeast"/>
              <w:rPr>
                <w:rStyle w:val="ff2"/>
                <w:sz w:val="20"/>
                <w:szCs w:val="20"/>
              </w:rPr>
            </w:pPr>
            <w:r w:rsidRPr="00A907F7">
              <w:rPr>
                <w:rFonts w:ascii="Times New Roman" w:hAnsi="Times New Roman"/>
                <w:sz w:val="20"/>
                <w:szCs w:val="20"/>
              </w:rPr>
              <w:t>-обобщающая беседа</w:t>
            </w:r>
          </w:p>
        </w:tc>
        <w:tc>
          <w:tcPr>
            <w:tcW w:w="1699"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Практические: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-дидактические игры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-игры-драматизации,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Инсценировки</w:t>
            </w:r>
          </w:p>
          <w:p w:rsidR="00CE1834" w:rsidRPr="00A907F7" w:rsidRDefault="00CE1834">
            <w:pPr>
              <w:autoSpaceDE w:val="0"/>
              <w:autoSpaceDN w:val="0"/>
              <w:adjustRightInd w:val="0"/>
              <w:spacing w:after="0" w:line="20" w:lineRule="atLeast"/>
              <w:rPr>
                <w:rStyle w:val="ff2"/>
                <w:sz w:val="20"/>
                <w:szCs w:val="20"/>
              </w:rPr>
            </w:pPr>
            <w:r w:rsidRPr="00A907F7">
              <w:rPr>
                <w:rFonts w:ascii="Times New Roman" w:hAnsi="Times New Roman"/>
                <w:sz w:val="20"/>
                <w:szCs w:val="20"/>
              </w:rPr>
              <w:t>- хороводные игры</w:t>
            </w:r>
          </w:p>
        </w:tc>
        <w:tc>
          <w:tcPr>
            <w:tcW w:w="2409"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Продуктивные: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-обобщающая беседа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-рассказывание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-пересказ с перестройкой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текста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дидактические игры на развитие связной речи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-метод моделирования</w:t>
            </w:r>
          </w:p>
          <w:p w:rsidR="00CE1834" w:rsidRPr="00A907F7" w:rsidRDefault="00CE1834">
            <w:pPr>
              <w:spacing w:after="0" w:line="20" w:lineRule="atLeast"/>
              <w:rPr>
                <w:rStyle w:val="ff2"/>
                <w:rFonts w:eastAsia="Calibri"/>
                <w:bCs/>
                <w:sz w:val="20"/>
                <w:szCs w:val="20"/>
              </w:rPr>
            </w:pPr>
            <w:r w:rsidRPr="00A907F7">
              <w:rPr>
                <w:rFonts w:ascii="Times New Roman" w:hAnsi="Times New Roman"/>
                <w:sz w:val="20"/>
                <w:szCs w:val="20"/>
              </w:rPr>
              <w:t>-творческие задания</w:t>
            </w:r>
          </w:p>
        </w:tc>
        <w:tc>
          <w:tcPr>
            <w:tcW w:w="286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sz w:val="20"/>
                <w:szCs w:val="20"/>
              </w:rPr>
            </w:pPr>
            <w:r w:rsidRPr="00A907F7">
              <w:rPr>
                <w:rFonts w:ascii="Times New Roman" w:hAnsi="Times New Roman"/>
                <w:b/>
                <w:sz w:val="20"/>
                <w:szCs w:val="20"/>
              </w:rPr>
              <w:t xml:space="preserve">Репродуктивные </w:t>
            </w:r>
            <w:r w:rsidRPr="00A907F7">
              <w:rPr>
                <w:rFonts w:ascii="Times New Roman" w:hAnsi="Times New Roman"/>
                <w:sz w:val="20"/>
                <w:szCs w:val="20"/>
              </w:rPr>
              <w:t>-метод наблюдения и его</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разновидности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рассматривание картин</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-чтение художественной</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литературы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-заучивание наизусть</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-игры-драматизации по</w:t>
            </w:r>
          </w:p>
          <w:p w:rsidR="00CE1834" w:rsidRPr="00A907F7" w:rsidRDefault="00CE1834">
            <w:pPr>
              <w:autoSpaceDE w:val="0"/>
              <w:autoSpaceDN w:val="0"/>
              <w:adjustRightInd w:val="0"/>
              <w:spacing w:after="0" w:line="20" w:lineRule="atLeast"/>
              <w:rPr>
                <w:rStyle w:val="ff2"/>
                <w:rFonts w:eastAsia="Calibri"/>
                <w:bCs/>
                <w:sz w:val="20"/>
                <w:szCs w:val="20"/>
              </w:rPr>
            </w:pPr>
            <w:r w:rsidRPr="00A907F7">
              <w:rPr>
                <w:rFonts w:ascii="Times New Roman" w:hAnsi="Times New Roman"/>
                <w:sz w:val="20"/>
                <w:szCs w:val="20"/>
              </w:rPr>
              <w:t>содержанию литера-турных произведений</w:t>
            </w:r>
          </w:p>
        </w:tc>
      </w:tr>
      <w:tr w:rsidR="00CE1834" w:rsidRPr="00A907F7" w:rsidTr="00990665">
        <w:trPr>
          <w:trHeight w:val="156"/>
        </w:trPr>
        <w:tc>
          <w:tcPr>
            <w:tcW w:w="10519" w:type="dxa"/>
            <w:gridSpan w:val="8"/>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235"/>
              <w:jc w:val="center"/>
              <w:rPr>
                <w:rStyle w:val="ff2"/>
                <w:rFonts w:ascii="Times New Roman" w:eastAsia="Calibri" w:hAnsi="Times New Roman"/>
                <w:bCs/>
                <w:sz w:val="20"/>
                <w:szCs w:val="20"/>
              </w:rPr>
            </w:pPr>
            <w:r w:rsidRPr="00A907F7">
              <w:rPr>
                <w:rFonts w:ascii="Times New Roman" w:hAnsi="Times New Roman"/>
                <w:sz w:val="20"/>
                <w:szCs w:val="20"/>
              </w:rPr>
              <w:t>Приемы развития речи</w:t>
            </w:r>
          </w:p>
        </w:tc>
      </w:tr>
      <w:tr w:rsidR="00CE1834" w:rsidRPr="00A907F7" w:rsidTr="00990665">
        <w:trPr>
          <w:trHeight w:val="358"/>
        </w:trPr>
        <w:tc>
          <w:tcPr>
            <w:tcW w:w="2551"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t>Словесные приемы: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-повторное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lastRenderedPageBreak/>
              <w:t>проговаривание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объяснение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-указания</w:t>
            </w:r>
          </w:p>
          <w:p w:rsidR="00CE1834" w:rsidRPr="00A907F7" w:rsidRDefault="00CE1834">
            <w:pPr>
              <w:spacing w:after="0" w:line="20" w:lineRule="atLeast"/>
              <w:ind w:left="235"/>
              <w:rPr>
                <w:rStyle w:val="ff2"/>
                <w:rFonts w:eastAsia="Calibri"/>
                <w:bCs/>
                <w:sz w:val="20"/>
                <w:szCs w:val="20"/>
              </w:rPr>
            </w:pPr>
            <w:r w:rsidRPr="00A907F7">
              <w:rPr>
                <w:rFonts w:ascii="Times New Roman" w:hAnsi="Times New Roman"/>
                <w:sz w:val="20"/>
                <w:szCs w:val="20"/>
              </w:rPr>
              <w:t>- вопросы</w:t>
            </w:r>
          </w:p>
        </w:tc>
        <w:tc>
          <w:tcPr>
            <w:tcW w:w="2974" w:type="dxa"/>
            <w:gridSpan w:val="4"/>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lastRenderedPageBreak/>
              <w:t>Наглядные приемы: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-показ иллюстративного </w:t>
            </w:r>
            <w:r w:rsidRPr="00A907F7">
              <w:rPr>
                <w:rFonts w:ascii="Times New Roman" w:hAnsi="Times New Roman"/>
                <w:sz w:val="20"/>
                <w:szCs w:val="20"/>
              </w:rPr>
              <w:lastRenderedPageBreak/>
              <w:t>материала</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-показ артикуляции при обучении правильному</w:t>
            </w:r>
          </w:p>
          <w:p w:rsidR="00CE1834" w:rsidRPr="00A907F7" w:rsidRDefault="00CE1834">
            <w:pPr>
              <w:spacing w:after="0" w:line="20" w:lineRule="atLeast"/>
              <w:ind w:left="235"/>
              <w:rPr>
                <w:rStyle w:val="ff2"/>
                <w:rFonts w:eastAsia="Calibri"/>
                <w:bCs/>
                <w:sz w:val="20"/>
                <w:szCs w:val="20"/>
              </w:rPr>
            </w:pPr>
            <w:r w:rsidRPr="00A907F7">
              <w:rPr>
                <w:rFonts w:ascii="Times New Roman" w:hAnsi="Times New Roman"/>
                <w:sz w:val="20"/>
                <w:szCs w:val="20"/>
              </w:rPr>
              <w:t>звукопроизношению</w:t>
            </w:r>
          </w:p>
        </w:tc>
        <w:tc>
          <w:tcPr>
            <w:tcW w:w="4994"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b/>
                <w:sz w:val="20"/>
                <w:szCs w:val="20"/>
              </w:rPr>
            </w:pPr>
            <w:r w:rsidRPr="00A907F7">
              <w:rPr>
                <w:rFonts w:ascii="Times New Roman" w:hAnsi="Times New Roman"/>
                <w:b/>
                <w:sz w:val="20"/>
                <w:szCs w:val="20"/>
              </w:rPr>
              <w:lastRenderedPageBreak/>
              <w:t>Игровые приемы:</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-игровое сюжетное развертывание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lastRenderedPageBreak/>
              <w:t>-игровые проблемно-практические ситуации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-игра-драматизация</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-имитационно-моделирующие игры</w:t>
            </w:r>
          </w:p>
          <w:p w:rsidR="00CE1834" w:rsidRPr="00A907F7" w:rsidRDefault="00CE1834">
            <w:pPr>
              <w:spacing w:after="0" w:line="20" w:lineRule="atLeast"/>
              <w:ind w:left="235"/>
              <w:rPr>
                <w:rStyle w:val="ff2"/>
                <w:rFonts w:eastAsia="Calibri"/>
                <w:bCs/>
                <w:sz w:val="20"/>
                <w:szCs w:val="20"/>
              </w:rPr>
            </w:pPr>
            <w:r w:rsidRPr="00A907F7">
              <w:rPr>
                <w:rFonts w:ascii="Times New Roman" w:hAnsi="Times New Roman"/>
                <w:sz w:val="20"/>
                <w:szCs w:val="20"/>
              </w:rPr>
              <w:t>-ролевые обучающие игры</w:t>
            </w:r>
          </w:p>
        </w:tc>
      </w:tr>
    </w:tbl>
    <w:p w:rsidR="00CE1834" w:rsidRPr="00A907F7" w:rsidRDefault="00CE1834" w:rsidP="00CE1834">
      <w:pPr>
        <w:spacing w:after="0" w:line="20" w:lineRule="atLeast"/>
        <w:rPr>
          <w:rStyle w:val="ff2"/>
          <w:rFonts w:ascii="Times New Roman" w:eastAsia="Calibri" w:hAnsi="Times New Roman"/>
          <w:bCs/>
          <w:sz w:val="20"/>
          <w:szCs w:val="20"/>
        </w:rPr>
      </w:pPr>
    </w:p>
    <w:p w:rsidR="00CE1834" w:rsidRPr="00A907F7" w:rsidRDefault="00CE1834" w:rsidP="00CE1834">
      <w:pPr>
        <w:spacing w:after="0" w:line="20" w:lineRule="atLeast"/>
        <w:jc w:val="center"/>
        <w:rPr>
          <w:b/>
        </w:rPr>
      </w:pPr>
      <w:r w:rsidRPr="00A907F7">
        <w:rPr>
          <w:rFonts w:ascii="Times New Roman" w:hAnsi="Times New Roman"/>
          <w:b/>
        </w:rPr>
        <w:t>Основной формой</w:t>
      </w:r>
      <w:r w:rsidRPr="00A907F7">
        <w:rPr>
          <w:rFonts w:ascii="Times New Roman" w:hAnsi="Times New Roman"/>
        </w:rPr>
        <w:t xml:space="preserve"> организованной детской деятельности в данной группе являются </w:t>
      </w:r>
      <w:r w:rsidRPr="00A907F7">
        <w:rPr>
          <w:rFonts w:ascii="Times New Roman" w:hAnsi="Times New Roman"/>
          <w:b/>
        </w:rPr>
        <w:t>образовательные ситуации: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9281"/>
      </w:tblGrid>
      <w:tr w:rsidR="00CE1834" w:rsidTr="00990665">
        <w:tc>
          <w:tcPr>
            <w:tcW w:w="120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 xml:space="preserve">Цель </w:t>
            </w:r>
          </w:p>
        </w:tc>
        <w:tc>
          <w:tcPr>
            <w:tcW w:w="9281"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формировать предпосылки учебной деятельности как умение действовать по правилу, замыслу, образцу, ориентироваться на способ действия</w:t>
            </w:r>
          </w:p>
        </w:tc>
      </w:tr>
      <w:tr w:rsidR="00CE1834" w:rsidTr="00990665">
        <w:tc>
          <w:tcPr>
            <w:tcW w:w="120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 xml:space="preserve">Условия </w:t>
            </w:r>
          </w:p>
        </w:tc>
        <w:tc>
          <w:tcPr>
            <w:tcW w:w="9281"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Ребенку предоставляются материалы для анализа, исследования, понимания причин, использования правил, проектирования, переработки информации, осмысления полученных сведений и их практического применения в жизни. У каждого ребёнка проявляются возможности обсуждать, действовать, отображать и дополнять</w:t>
            </w:r>
          </w:p>
        </w:tc>
      </w:tr>
      <w:tr w:rsidR="00CE1834" w:rsidTr="00990665">
        <w:tc>
          <w:tcPr>
            <w:tcW w:w="120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Исходная ситуация</w:t>
            </w:r>
          </w:p>
        </w:tc>
        <w:tc>
          <w:tcPr>
            <w:tcW w:w="9281"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Исходная ситуация может быть похожа на знакомство с каким-то объектом, а может создаваться на основе каких-то событий, праздника, рассматривания иллюстраций и чтения книги. В каждой ситуации интегрируются разные задачи в зависимости от возрастных и индивидуальных особенностей и виды деятельности с включением самостоятельной деятельности детей.</w:t>
            </w:r>
          </w:p>
        </w:tc>
      </w:tr>
      <w:tr w:rsidR="00CE1834" w:rsidTr="00990665">
        <w:tc>
          <w:tcPr>
            <w:tcW w:w="1204"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Игровые ситуации</w:t>
            </w:r>
          </w:p>
        </w:tc>
        <w:tc>
          <w:tcPr>
            <w:tcW w:w="9281"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sz w:val="20"/>
                <w:szCs w:val="20"/>
              </w:rPr>
            </w:pPr>
            <w:r w:rsidRPr="00A907F7">
              <w:rPr>
                <w:rFonts w:ascii="Times New Roman" w:hAnsi="Times New Roman"/>
                <w:sz w:val="20"/>
                <w:szCs w:val="20"/>
              </w:rPr>
              <w:t>Игровые ситуации могут возникать, исходя из интересов и желаний детей, а педагоги подхватывают её и насыщают развивающим содержанием в зависимости от индивидуальных особенностей</w:t>
            </w:r>
          </w:p>
        </w:tc>
      </w:tr>
    </w:tbl>
    <w:p w:rsidR="00CE1834" w:rsidRDefault="00CE1834" w:rsidP="00CE1834">
      <w:pPr>
        <w:spacing w:after="0" w:line="20" w:lineRule="atLeast"/>
        <w:jc w:val="both"/>
        <w:rPr>
          <w:rFonts w:ascii="Times New Roman" w:hAnsi="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9776"/>
      </w:tblGrid>
      <w:tr w:rsidR="00CE1834" w:rsidTr="00990665">
        <w:trPr>
          <w:trHeight w:val="147"/>
        </w:trPr>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left="43"/>
              <w:jc w:val="center"/>
              <w:rPr>
                <w:rFonts w:ascii="Times New Roman" w:hAnsi="Times New Roman"/>
                <w:b/>
                <w:sz w:val="20"/>
                <w:szCs w:val="20"/>
              </w:rPr>
            </w:pPr>
            <w:r w:rsidRPr="00A907F7">
              <w:rPr>
                <w:rFonts w:ascii="Times New Roman" w:hAnsi="Times New Roman"/>
                <w:sz w:val="20"/>
                <w:szCs w:val="20"/>
              </w:rPr>
              <w:t xml:space="preserve"> </w:t>
            </w:r>
            <w:r w:rsidRPr="00A907F7">
              <w:rPr>
                <w:rFonts w:ascii="Times New Roman" w:hAnsi="Times New Roman"/>
                <w:b/>
                <w:sz w:val="20"/>
                <w:szCs w:val="20"/>
              </w:rPr>
              <w:t xml:space="preserve">Использование современных образовательных технологий в старшей группе </w:t>
            </w:r>
          </w:p>
        </w:tc>
      </w:tr>
      <w:tr w:rsidR="005D2777" w:rsidTr="00990665">
        <w:trPr>
          <w:trHeight w:val="248"/>
        </w:trPr>
        <w:tc>
          <w:tcPr>
            <w:tcW w:w="709" w:type="dxa"/>
            <w:tcBorders>
              <w:top w:val="single" w:sz="4" w:space="0" w:color="auto"/>
              <w:left w:val="single" w:sz="4" w:space="0" w:color="auto"/>
              <w:bottom w:val="single" w:sz="4" w:space="0" w:color="auto"/>
              <w:right w:val="single" w:sz="4" w:space="0" w:color="auto"/>
            </w:tcBorders>
          </w:tcPr>
          <w:p w:rsidR="005D2777" w:rsidRDefault="005D2777" w:rsidP="00E42F5D">
            <w:pPr>
              <w:numPr>
                <w:ilvl w:val="0"/>
                <w:numId w:val="3"/>
              </w:numPr>
              <w:spacing w:after="0" w:line="20" w:lineRule="atLeast"/>
              <w:jc w:val="both"/>
              <w:rPr>
                <w:rFonts w:ascii="Times New Roman" w:hAnsi="Times New Roman"/>
              </w:rPr>
            </w:pPr>
          </w:p>
        </w:tc>
        <w:tc>
          <w:tcPr>
            <w:tcW w:w="9776" w:type="dxa"/>
            <w:tcBorders>
              <w:top w:val="single" w:sz="4" w:space="0" w:color="auto"/>
              <w:left w:val="single" w:sz="4" w:space="0" w:color="auto"/>
              <w:bottom w:val="single" w:sz="4" w:space="0" w:color="auto"/>
              <w:right w:val="single" w:sz="4" w:space="0" w:color="auto"/>
            </w:tcBorders>
            <w:hideMark/>
          </w:tcPr>
          <w:p w:rsidR="005D2777" w:rsidRPr="00A907F7" w:rsidRDefault="005D2777" w:rsidP="005D2777">
            <w:pPr>
              <w:spacing w:after="0" w:line="20" w:lineRule="atLeast"/>
              <w:jc w:val="both"/>
              <w:rPr>
                <w:rFonts w:ascii="Times New Roman" w:hAnsi="Times New Roman"/>
                <w:sz w:val="20"/>
                <w:szCs w:val="20"/>
              </w:rPr>
            </w:pPr>
            <w:r w:rsidRPr="00A907F7">
              <w:rPr>
                <w:rFonts w:ascii="Times New Roman" w:hAnsi="Times New Roman"/>
                <w:b/>
                <w:sz w:val="20"/>
                <w:szCs w:val="20"/>
              </w:rPr>
              <w:t>Технология организации деятельности с одним предметом</w:t>
            </w:r>
            <w:r w:rsidRPr="00A907F7">
              <w:rPr>
                <w:rFonts w:ascii="Times New Roman" w:hAnsi="Times New Roman"/>
                <w:sz w:val="20"/>
                <w:szCs w:val="20"/>
              </w:rPr>
              <w:t>, направленная на развитие познавательной активности с опорой на личный опыт и интерес каждого ребёнка</w:t>
            </w:r>
            <w:r w:rsidR="00A907F7">
              <w:rPr>
                <w:rFonts w:ascii="Times New Roman" w:hAnsi="Times New Roman"/>
                <w:sz w:val="20"/>
                <w:szCs w:val="20"/>
              </w:rPr>
              <w:t xml:space="preserve"> (авторская технология по теме самообразования)</w:t>
            </w:r>
            <w:r w:rsidRPr="00A907F7">
              <w:rPr>
                <w:rFonts w:ascii="Times New Roman" w:hAnsi="Times New Roman"/>
                <w:sz w:val="20"/>
                <w:szCs w:val="20"/>
              </w:rPr>
              <w:t>.</w:t>
            </w:r>
          </w:p>
        </w:tc>
      </w:tr>
      <w:tr w:rsidR="005D2777" w:rsidTr="00990665">
        <w:trPr>
          <w:trHeight w:val="252"/>
        </w:trPr>
        <w:tc>
          <w:tcPr>
            <w:tcW w:w="709" w:type="dxa"/>
            <w:tcBorders>
              <w:top w:val="single" w:sz="4" w:space="0" w:color="auto"/>
              <w:left w:val="single" w:sz="4" w:space="0" w:color="auto"/>
              <w:bottom w:val="single" w:sz="4" w:space="0" w:color="auto"/>
              <w:right w:val="single" w:sz="4" w:space="0" w:color="auto"/>
            </w:tcBorders>
          </w:tcPr>
          <w:p w:rsidR="005D2777" w:rsidRDefault="005D2777" w:rsidP="00E42F5D">
            <w:pPr>
              <w:numPr>
                <w:ilvl w:val="0"/>
                <w:numId w:val="3"/>
              </w:numPr>
              <w:spacing w:after="0" w:line="20" w:lineRule="atLeast"/>
              <w:jc w:val="both"/>
              <w:rPr>
                <w:rFonts w:ascii="Times New Roman" w:hAnsi="Times New Roman"/>
              </w:rPr>
            </w:pPr>
          </w:p>
          <w:p w:rsidR="005D2777" w:rsidRDefault="005D2777" w:rsidP="005D2777">
            <w:pPr>
              <w:spacing w:after="0" w:line="20" w:lineRule="atLeast"/>
              <w:ind w:left="403"/>
              <w:jc w:val="both"/>
              <w:rPr>
                <w:rFonts w:ascii="Times New Roman" w:hAnsi="Times New Roman"/>
              </w:rPr>
            </w:pPr>
          </w:p>
        </w:tc>
        <w:tc>
          <w:tcPr>
            <w:tcW w:w="9776" w:type="dxa"/>
            <w:tcBorders>
              <w:top w:val="single" w:sz="4" w:space="0" w:color="auto"/>
              <w:left w:val="single" w:sz="4" w:space="0" w:color="auto"/>
              <w:bottom w:val="single" w:sz="4" w:space="0" w:color="auto"/>
              <w:right w:val="single" w:sz="4" w:space="0" w:color="auto"/>
            </w:tcBorders>
            <w:hideMark/>
          </w:tcPr>
          <w:p w:rsidR="005D2777" w:rsidRPr="00A907F7" w:rsidRDefault="005D2777" w:rsidP="005D2777">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 </w:t>
            </w:r>
            <w:r w:rsidRPr="00A907F7">
              <w:rPr>
                <w:rFonts w:ascii="Times New Roman" w:hAnsi="Times New Roman"/>
                <w:b/>
                <w:sz w:val="20"/>
                <w:szCs w:val="20"/>
              </w:rPr>
              <w:t>Технология развивающего обучения</w:t>
            </w:r>
            <w:r w:rsidRPr="00A907F7">
              <w:rPr>
                <w:rFonts w:ascii="Times New Roman" w:hAnsi="Times New Roman"/>
                <w:sz w:val="20"/>
                <w:szCs w:val="20"/>
              </w:rPr>
              <w:t>, в которой воспитатель выступает как партнер, функция которого заключается не в передаче знаний, а в организации собственной самостоятельной деятельности детей.</w:t>
            </w:r>
          </w:p>
        </w:tc>
      </w:tr>
      <w:tr w:rsidR="005D2777" w:rsidTr="00990665">
        <w:trPr>
          <w:trHeight w:val="367"/>
        </w:trPr>
        <w:tc>
          <w:tcPr>
            <w:tcW w:w="709" w:type="dxa"/>
            <w:tcBorders>
              <w:top w:val="single" w:sz="4" w:space="0" w:color="auto"/>
              <w:left w:val="single" w:sz="4" w:space="0" w:color="auto"/>
              <w:bottom w:val="single" w:sz="4" w:space="0" w:color="auto"/>
              <w:right w:val="single" w:sz="4" w:space="0" w:color="auto"/>
            </w:tcBorders>
          </w:tcPr>
          <w:p w:rsidR="005D2777" w:rsidRDefault="005D2777" w:rsidP="00E42F5D">
            <w:pPr>
              <w:numPr>
                <w:ilvl w:val="0"/>
                <w:numId w:val="3"/>
              </w:numPr>
              <w:spacing w:after="0" w:line="20" w:lineRule="atLeast"/>
              <w:jc w:val="both"/>
              <w:rPr>
                <w:rFonts w:ascii="Times New Roman" w:hAnsi="Times New Roman"/>
              </w:rPr>
            </w:pPr>
          </w:p>
          <w:p w:rsidR="005D2777" w:rsidRDefault="005D2777" w:rsidP="005D2777">
            <w:pPr>
              <w:spacing w:after="0" w:line="20" w:lineRule="atLeast"/>
              <w:ind w:left="43"/>
              <w:jc w:val="both"/>
              <w:rPr>
                <w:rFonts w:ascii="Times New Roman" w:hAnsi="Times New Roman"/>
              </w:rPr>
            </w:pPr>
          </w:p>
        </w:tc>
        <w:tc>
          <w:tcPr>
            <w:tcW w:w="9776" w:type="dxa"/>
            <w:tcBorders>
              <w:top w:val="single" w:sz="4" w:space="0" w:color="auto"/>
              <w:left w:val="single" w:sz="4" w:space="0" w:color="auto"/>
              <w:bottom w:val="single" w:sz="4" w:space="0" w:color="auto"/>
              <w:right w:val="single" w:sz="4" w:space="0" w:color="auto"/>
            </w:tcBorders>
            <w:hideMark/>
          </w:tcPr>
          <w:p w:rsidR="005D2777" w:rsidRPr="00A907F7" w:rsidRDefault="005D2777" w:rsidP="005D2777">
            <w:pPr>
              <w:spacing w:after="0" w:line="20" w:lineRule="atLeast"/>
              <w:jc w:val="both"/>
              <w:rPr>
                <w:rFonts w:ascii="Times New Roman" w:hAnsi="Times New Roman"/>
                <w:sz w:val="20"/>
                <w:szCs w:val="20"/>
              </w:rPr>
            </w:pPr>
            <w:r w:rsidRPr="00A907F7">
              <w:rPr>
                <w:rFonts w:ascii="Times New Roman" w:hAnsi="Times New Roman"/>
                <w:sz w:val="20"/>
                <w:szCs w:val="20"/>
              </w:rPr>
              <w:t xml:space="preserve"> </w:t>
            </w:r>
            <w:r w:rsidRPr="00A907F7">
              <w:rPr>
                <w:rFonts w:ascii="Times New Roman" w:hAnsi="Times New Roman"/>
                <w:b/>
                <w:sz w:val="20"/>
                <w:szCs w:val="20"/>
              </w:rPr>
              <w:t xml:space="preserve">Технология проблемного обучения </w:t>
            </w:r>
            <w:r w:rsidRPr="00A907F7">
              <w:rPr>
                <w:rFonts w:ascii="Times New Roman" w:hAnsi="Times New Roman"/>
                <w:sz w:val="20"/>
                <w:szCs w:val="20"/>
              </w:rPr>
              <w:t xml:space="preserve">предполагает  создание под руководством педагога проблемных вопросов, задач, ситуаций и активную самостоятельную деятельность детей по их разрешению. </w:t>
            </w:r>
          </w:p>
        </w:tc>
      </w:tr>
      <w:tr w:rsidR="005D2777" w:rsidTr="00990665">
        <w:trPr>
          <w:trHeight w:val="303"/>
        </w:trPr>
        <w:tc>
          <w:tcPr>
            <w:tcW w:w="709" w:type="dxa"/>
            <w:tcBorders>
              <w:top w:val="single" w:sz="4" w:space="0" w:color="auto"/>
              <w:left w:val="single" w:sz="4" w:space="0" w:color="auto"/>
              <w:bottom w:val="single" w:sz="4" w:space="0" w:color="auto"/>
              <w:right w:val="single" w:sz="4" w:space="0" w:color="auto"/>
            </w:tcBorders>
          </w:tcPr>
          <w:p w:rsidR="005D2777" w:rsidRDefault="005D2777" w:rsidP="00E42F5D">
            <w:pPr>
              <w:numPr>
                <w:ilvl w:val="0"/>
                <w:numId w:val="3"/>
              </w:numPr>
              <w:spacing w:after="0" w:line="20" w:lineRule="atLeast"/>
              <w:jc w:val="both"/>
              <w:rPr>
                <w:rFonts w:ascii="Times New Roman" w:hAnsi="Times New Roman"/>
              </w:rPr>
            </w:pPr>
          </w:p>
          <w:p w:rsidR="005D2777" w:rsidRDefault="005D2777" w:rsidP="005D2777">
            <w:pPr>
              <w:spacing w:after="0" w:line="20" w:lineRule="atLeast"/>
              <w:ind w:left="403"/>
              <w:jc w:val="both"/>
              <w:rPr>
                <w:rFonts w:ascii="Times New Roman" w:hAnsi="Times New Roman"/>
              </w:rPr>
            </w:pPr>
          </w:p>
        </w:tc>
        <w:tc>
          <w:tcPr>
            <w:tcW w:w="9776" w:type="dxa"/>
            <w:tcBorders>
              <w:top w:val="single" w:sz="4" w:space="0" w:color="auto"/>
              <w:left w:val="single" w:sz="4" w:space="0" w:color="auto"/>
              <w:bottom w:val="single" w:sz="4" w:space="0" w:color="auto"/>
              <w:right w:val="single" w:sz="4" w:space="0" w:color="auto"/>
            </w:tcBorders>
            <w:hideMark/>
          </w:tcPr>
          <w:p w:rsidR="005D2777" w:rsidRPr="00A907F7" w:rsidRDefault="005D2777" w:rsidP="005D2777">
            <w:pPr>
              <w:spacing w:after="0" w:line="20" w:lineRule="atLeast"/>
              <w:jc w:val="both"/>
              <w:rPr>
                <w:rFonts w:ascii="Times New Roman" w:hAnsi="Times New Roman"/>
                <w:sz w:val="20"/>
                <w:szCs w:val="20"/>
              </w:rPr>
            </w:pPr>
            <w:r w:rsidRPr="00A907F7">
              <w:rPr>
                <w:rFonts w:ascii="Times New Roman" w:hAnsi="Times New Roman"/>
                <w:b/>
                <w:sz w:val="20"/>
                <w:szCs w:val="20"/>
              </w:rPr>
              <w:t>Теория решения изобретательских задач</w:t>
            </w:r>
            <w:r w:rsidRPr="00A907F7">
              <w:rPr>
                <w:rFonts w:ascii="Times New Roman" w:hAnsi="Times New Roman"/>
                <w:sz w:val="20"/>
                <w:szCs w:val="20"/>
              </w:rPr>
              <w:t xml:space="preserve"> (ТРИЗ) – направленные на развитие смекалки, творческого воображения и системного мышления у детей.</w:t>
            </w:r>
          </w:p>
        </w:tc>
      </w:tr>
      <w:tr w:rsidR="005D2777" w:rsidTr="00A907F7">
        <w:trPr>
          <w:trHeight w:val="983"/>
        </w:trPr>
        <w:tc>
          <w:tcPr>
            <w:tcW w:w="709" w:type="dxa"/>
            <w:tcBorders>
              <w:top w:val="single" w:sz="4" w:space="0" w:color="auto"/>
              <w:left w:val="single" w:sz="4" w:space="0" w:color="auto"/>
              <w:bottom w:val="single" w:sz="4" w:space="0" w:color="auto"/>
              <w:right w:val="single" w:sz="4" w:space="0" w:color="auto"/>
            </w:tcBorders>
            <w:hideMark/>
          </w:tcPr>
          <w:p w:rsidR="005D2777" w:rsidRDefault="005D2777" w:rsidP="00E42F5D">
            <w:pPr>
              <w:numPr>
                <w:ilvl w:val="0"/>
                <w:numId w:val="3"/>
              </w:numPr>
              <w:spacing w:after="0" w:line="20" w:lineRule="atLeast"/>
              <w:jc w:val="both"/>
              <w:rPr>
                <w:rFonts w:ascii="Times New Roman" w:hAnsi="Times New Roman"/>
              </w:rPr>
            </w:pPr>
            <w:r>
              <w:rPr>
                <w:rFonts w:ascii="Times New Roman" w:hAnsi="Times New Roman"/>
              </w:rPr>
              <w:t xml:space="preserve"> </w:t>
            </w:r>
          </w:p>
        </w:tc>
        <w:tc>
          <w:tcPr>
            <w:tcW w:w="9776" w:type="dxa"/>
            <w:tcBorders>
              <w:top w:val="single" w:sz="4" w:space="0" w:color="auto"/>
              <w:left w:val="single" w:sz="4" w:space="0" w:color="auto"/>
              <w:bottom w:val="single" w:sz="4" w:space="0" w:color="auto"/>
              <w:right w:val="single" w:sz="4" w:space="0" w:color="auto"/>
            </w:tcBorders>
            <w:hideMark/>
          </w:tcPr>
          <w:p w:rsidR="005D2777" w:rsidRDefault="005D2777" w:rsidP="005D2777">
            <w:pPr>
              <w:spacing w:after="0" w:line="20" w:lineRule="atLeast"/>
              <w:ind w:left="43"/>
              <w:jc w:val="both"/>
              <w:rPr>
                <w:rFonts w:ascii="Times New Roman" w:hAnsi="Times New Roman"/>
                <w:sz w:val="20"/>
                <w:szCs w:val="20"/>
                <w:shd w:val="clear" w:color="auto" w:fill="FFFFFF"/>
              </w:rPr>
            </w:pPr>
            <w:r w:rsidRPr="00A907F7">
              <w:rPr>
                <w:rFonts w:ascii="Times New Roman" w:hAnsi="Times New Roman"/>
                <w:b/>
                <w:sz w:val="20"/>
                <w:szCs w:val="20"/>
              </w:rPr>
              <w:t>Использование нетрадиционных техник рисования</w:t>
            </w:r>
            <w:r w:rsidRPr="00A907F7">
              <w:rPr>
                <w:rFonts w:ascii="Times New Roman" w:hAnsi="Times New Roman"/>
                <w:sz w:val="20"/>
                <w:szCs w:val="20"/>
              </w:rPr>
              <w:t xml:space="preserve"> с</w:t>
            </w:r>
            <w:r w:rsidRPr="00A907F7">
              <w:rPr>
                <w:rFonts w:ascii="Times New Roman" w:hAnsi="Times New Roman"/>
                <w:sz w:val="20"/>
                <w:szCs w:val="20"/>
                <w:shd w:val="clear" w:color="auto" w:fill="FFFFFF"/>
              </w:rPr>
              <w:t>оздают атмосферу непринужденности, открытости, содействуют развитию инициативы, самостоятельности, творческой активности ребенка,   стремление к новому более творческому отражению ощущений, настроения собственных мнений,  всестороннему и гармоничному развитию детской индивидуальности, формированию поистине творческой личности.</w:t>
            </w:r>
          </w:p>
          <w:p w:rsidR="00A907F7" w:rsidRPr="00A907F7" w:rsidRDefault="00A907F7" w:rsidP="00A907F7">
            <w:pPr>
              <w:spacing w:after="0" w:line="20" w:lineRule="atLeast"/>
              <w:ind w:left="43"/>
              <w:jc w:val="both"/>
              <w:rPr>
                <w:rFonts w:ascii="Times New Roman" w:hAnsi="Times New Roman"/>
                <w:sz w:val="20"/>
                <w:szCs w:val="20"/>
              </w:rPr>
            </w:pPr>
            <w:r w:rsidRPr="00447245">
              <w:rPr>
                <w:rFonts w:ascii="Times New Roman" w:hAnsi="Times New Roman"/>
                <w:b/>
                <w:sz w:val="20"/>
                <w:szCs w:val="20"/>
              </w:rPr>
              <w:t xml:space="preserve">Технология интегрированного занятия </w:t>
            </w:r>
            <w:r w:rsidRPr="00447245">
              <w:rPr>
                <w:rFonts w:ascii="Times New Roman" w:hAnsi="Times New Roman"/>
                <w:sz w:val="20"/>
                <w:szCs w:val="20"/>
              </w:rPr>
              <w:t>отличается от традиционного использованием межпредметных связей, предусматривающих лишь эпизодическое включение материала других предметов. Интегрирование  соединяет знания из разных образовательных областей на равноправной основе, дополняя друг друга. При  этом  решается несколько задач развития.</w:t>
            </w:r>
          </w:p>
        </w:tc>
      </w:tr>
      <w:tr w:rsidR="005D2777" w:rsidTr="00990665">
        <w:trPr>
          <w:trHeight w:val="303"/>
        </w:trPr>
        <w:tc>
          <w:tcPr>
            <w:tcW w:w="10485" w:type="dxa"/>
            <w:gridSpan w:val="2"/>
            <w:tcBorders>
              <w:top w:val="single" w:sz="4" w:space="0" w:color="auto"/>
              <w:left w:val="nil"/>
              <w:bottom w:val="nil"/>
              <w:right w:val="nil"/>
            </w:tcBorders>
            <w:hideMark/>
          </w:tcPr>
          <w:p w:rsidR="005D2777" w:rsidRDefault="005D2777" w:rsidP="005D2777">
            <w:pPr>
              <w:autoSpaceDE w:val="0"/>
              <w:autoSpaceDN w:val="0"/>
              <w:adjustRightInd w:val="0"/>
              <w:spacing w:after="0" w:line="20" w:lineRule="atLeast"/>
              <w:rPr>
                <w:rFonts w:ascii="Times New Roman" w:hAnsi="Times New Roman"/>
              </w:rPr>
            </w:pPr>
            <w:r>
              <w:rPr>
                <w:rFonts w:ascii="Times New Roman" w:hAnsi="Times New Roman"/>
              </w:rPr>
              <w:t xml:space="preserve"> </w:t>
            </w:r>
          </w:p>
        </w:tc>
      </w:tr>
    </w:tbl>
    <w:p w:rsidR="00CE1834" w:rsidRDefault="00CE1834" w:rsidP="00CE1834">
      <w:pPr>
        <w:spacing w:after="0" w:line="20" w:lineRule="atLeast"/>
        <w:jc w:val="both"/>
        <w:rPr>
          <w:rStyle w:val="ff2"/>
          <w:rFonts w:eastAsia="Calibri"/>
          <w:b/>
          <w:bCs/>
        </w:rPr>
      </w:pPr>
      <w:r>
        <w:rPr>
          <w:rFonts w:ascii="Times New Roman" w:hAnsi="Times New Roman"/>
        </w:rPr>
        <w:t xml:space="preserve"> </w:t>
      </w:r>
    </w:p>
    <w:p w:rsidR="00CE1834" w:rsidRDefault="00CE1834" w:rsidP="00CE1834">
      <w:pPr>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t>2.3. Способы и направления поддержки детской инициативы.</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8960"/>
      </w:tblGrid>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Субъекты  педагогической деятельности</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ind w:firstLine="4"/>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В образовательном процессе ребенок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ребенок творит себя и свою природу, свой мир.</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Вид деятельности </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ребенка. Уникальная природа ребенка дошкольного возраста может быть охарактеризована как деятельностная. Включаясь в разные виды деятельности, ребенок стремится познать, преобразовать мир самостоятельности за счет возникающих инициатив</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Ситуация выбора</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Ситуация выбора важна для дальнейшей социализации ребенка, которому предстоит во взрослой жизни часто сталкиваться с необходимостью выбора</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
                <w:bCs/>
                <w:sz w:val="20"/>
                <w:szCs w:val="20"/>
              </w:rPr>
              <w:t>Задача педагога</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Помочь ребенку определиться с выбором, направить и увлечь его той деятельностью, в которой, с одной стороны, ребенок в большей степени может удовлетворить свои образовательные интересы и овладеть определенными способами деятельности, с другой – педагог может решить собственно педагогические задачи</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Тактичное сотрудничество с детьми</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сюрпризы, шумовые эффекты и т.п. необходимо создавать условия, чтобы дети о многом догадывались самостоятельно, получали от этого удовольствие</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 xml:space="preserve">Создание развивающей среды </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Style w:val="ff2"/>
                <w:rFonts w:ascii="Times New Roman" w:hAnsi="Times New Roman"/>
                <w:sz w:val="20"/>
                <w:szCs w:val="20"/>
              </w:rPr>
            </w:pPr>
            <w:r w:rsidRPr="00A907F7">
              <w:rPr>
                <w:rStyle w:val="ff2"/>
                <w:rFonts w:ascii="Times New Roman" w:eastAsia="Calibri" w:hAnsi="Times New Roman"/>
                <w:bCs/>
                <w:sz w:val="20"/>
                <w:szCs w:val="20"/>
              </w:rPr>
              <w:t xml:space="preserve">Обязательным условием взаимодействия педагога с ребенком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доброжелательности и др. </w:t>
            </w:r>
            <w:r w:rsidRPr="00A907F7">
              <w:rPr>
                <w:rFonts w:ascii="Times New Roman" w:hAnsi="Times New Roman"/>
                <w:sz w:val="20"/>
                <w:szCs w:val="20"/>
              </w:rPr>
              <w:t xml:space="preserve">Важную роль здесь играет сезонность и событийность образования дошкольников.  </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Fonts w:ascii="Times New Roman" w:hAnsi="Times New Roman"/>
                <w:b/>
                <w:i/>
                <w:iCs/>
                <w:sz w:val="20"/>
                <w:szCs w:val="20"/>
              </w:rPr>
              <w:t>Структура события</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sz w:val="20"/>
                <w:szCs w:val="20"/>
              </w:rPr>
            </w:pPr>
            <w:r w:rsidRPr="00A907F7">
              <w:rPr>
                <w:rFonts w:ascii="Times New Roman" w:hAnsi="Times New Roman"/>
                <w:sz w:val="20"/>
                <w:szCs w:val="20"/>
              </w:rPr>
              <w:t>• подготовка к событию,</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непосредственное событие (кульминация),</w:t>
            </w:r>
          </w:p>
          <w:p w:rsidR="00CE1834" w:rsidRPr="00A907F7" w:rsidRDefault="00CE1834">
            <w:pPr>
              <w:autoSpaceDE w:val="0"/>
              <w:autoSpaceDN w:val="0"/>
              <w:adjustRightInd w:val="0"/>
              <w:spacing w:after="0" w:line="20" w:lineRule="atLeast"/>
              <w:jc w:val="both"/>
              <w:rPr>
                <w:rStyle w:val="ff2"/>
                <w:sz w:val="20"/>
                <w:szCs w:val="20"/>
              </w:rPr>
            </w:pPr>
            <w:r w:rsidRPr="00A907F7">
              <w:rPr>
                <w:rFonts w:ascii="Times New Roman" w:hAnsi="Times New Roman"/>
                <w:sz w:val="20"/>
                <w:szCs w:val="20"/>
              </w:rPr>
              <w:t>• отражение впечатлений о событии в продуктивной деятельности детей и общении.</w:t>
            </w:r>
          </w:p>
        </w:tc>
      </w:tr>
      <w:tr w:rsidR="00CE1834" w:rsidTr="00990665">
        <w:tc>
          <w:tcPr>
            <w:tcW w:w="152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b/>
                <w:i/>
                <w:iCs/>
                <w:sz w:val="20"/>
                <w:szCs w:val="20"/>
              </w:rPr>
            </w:pPr>
            <w:r w:rsidRPr="00A907F7">
              <w:rPr>
                <w:rFonts w:ascii="Times New Roman" w:hAnsi="Times New Roman"/>
                <w:b/>
                <w:i/>
                <w:iCs/>
                <w:sz w:val="20"/>
                <w:szCs w:val="20"/>
              </w:rPr>
              <w:t>Лента событий</w:t>
            </w:r>
          </w:p>
        </w:tc>
        <w:tc>
          <w:tcPr>
            <w:tcW w:w="896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события основные ( Новый год, День  защитника Отечества);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события ДОО (день рождения детского сада, дни рождения педагогов, экскурсии);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lastRenderedPageBreak/>
              <w:t>• события личные (дни рождения детей, их близких, мероприятия выходного дня);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 • значимые события социальной и культурной жизни страны и мира;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события региональные (праздники — даты области, мероприятия);</w:t>
            </w:r>
          </w:p>
          <w:p w:rsidR="00CE1834" w:rsidRPr="00A907F7" w:rsidRDefault="00CE1834">
            <w:pPr>
              <w:autoSpaceDE w:val="0"/>
              <w:autoSpaceDN w:val="0"/>
              <w:adjustRightInd w:val="0"/>
              <w:spacing w:after="0" w:line="20" w:lineRule="atLeast"/>
              <w:jc w:val="both"/>
              <w:rPr>
                <w:rFonts w:ascii="Times New Roman" w:eastAsia="Calibri" w:hAnsi="Times New Roman"/>
                <w:bCs/>
                <w:sz w:val="20"/>
                <w:szCs w:val="20"/>
              </w:rPr>
            </w:pPr>
            <w:r w:rsidRPr="00A907F7">
              <w:rPr>
                <w:rFonts w:ascii="Times New Roman" w:hAnsi="Times New Roman"/>
                <w:sz w:val="20"/>
                <w:szCs w:val="20"/>
              </w:rPr>
              <w:t>• события муниципальные: городские, сельские (праздник урожая, День города).</w:t>
            </w:r>
          </w:p>
        </w:tc>
      </w:tr>
    </w:tbl>
    <w:p w:rsidR="00CE1834" w:rsidRDefault="00CE1834" w:rsidP="00CE1834">
      <w:pPr>
        <w:spacing w:after="0" w:line="20" w:lineRule="atLeast"/>
        <w:jc w:val="both"/>
        <w:rPr>
          <w:rStyle w:val="ff2"/>
          <w:rFonts w:eastAsia="Calibri"/>
          <w:bCs/>
        </w:rPr>
      </w:pPr>
    </w:p>
    <w:p w:rsidR="00CE1834" w:rsidRPr="00A907F7" w:rsidRDefault="00CE1834" w:rsidP="00CE1834">
      <w:pPr>
        <w:spacing w:after="0" w:line="20" w:lineRule="atLeast"/>
        <w:ind w:firstLine="708"/>
        <w:jc w:val="center"/>
        <w:rPr>
          <w:rStyle w:val="ff2"/>
          <w:rFonts w:ascii="Times New Roman" w:eastAsia="Calibri" w:hAnsi="Times New Roman"/>
          <w:b/>
          <w:bCs/>
        </w:rPr>
      </w:pPr>
      <w:r w:rsidRPr="00A907F7">
        <w:rPr>
          <w:rStyle w:val="ff2"/>
          <w:rFonts w:ascii="Times New Roman" w:eastAsia="Calibri" w:hAnsi="Times New Roman"/>
          <w:b/>
          <w:bCs/>
        </w:rPr>
        <w:t>Требования к развитию и поддержке игровой деятельности.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10093"/>
      </w:tblGrid>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1</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Избегать представления об игре как регламентированном процессе «коллективной проработки знаний»</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2</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Не подчинять игру строго дидактическим задачам</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3</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Содействовать «проживанию» ребенком той или иной ситуации с позиции разных социальных ролей</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4</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Предоставлять выбор игрового оборудования</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5</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Способствовать отражению событий в игре</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6</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Изучать и переносить семейный опыт различных видов игр в группу</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7</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Cs/>
                <w:sz w:val="20"/>
                <w:szCs w:val="20"/>
              </w:rPr>
              <w:t>Поддерживать и поощрять инициативу детей в организации игр</w:t>
            </w:r>
          </w:p>
        </w:tc>
      </w:tr>
      <w:tr w:rsidR="00CE1834" w:rsidTr="00990665">
        <w:tc>
          <w:tcPr>
            <w:tcW w:w="392"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
                <w:bCs/>
                <w:sz w:val="20"/>
                <w:szCs w:val="20"/>
              </w:rPr>
            </w:pPr>
            <w:r w:rsidRPr="00A907F7">
              <w:rPr>
                <w:rStyle w:val="ff2"/>
                <w:rFonts w:ascii="Times New Roman" w:eastAsia="Calibri" w:hAnsi="Times New Roman"/>
                <w:b/>
                <w:bCs/>
                <w:sz w:val="20"/>
                <w:szCs w:val="20"/>
              </w:rPr>
              <w:t>8</w:t>
            </w:r>
          </w:p>
        </w:tc>
        <w:tc>
          <w:tcPr>
            <w:tcW w:w="10093"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Style w:val="ff2"/>
                <w:rFonts w:ascii="Times New Roman" w:eastAsia="Calibri" w:hAnsi="Times New Roman"/>
                <w:bCs/>
                <w:sz w:val="20"/>
                <w:szCs w:val="20"/>
              </w:rPr>
            </w:pPr>
            <w:r w:rsidRPr="00A907F7">
              <w:rPr>
                <w:rStyle w:val="ff2"/>
                <w:rFonts w:ascii="Times New Roman" w:eastAsia="Calibri" w:hAnsi="Times New Roman"/>
                <w:bCs/>
                <w:sz w:val="20"/>
                <w:szCs w:val="20"/>
              </w:rPr>
              <w:t>Руководить игрой на основе предложенной детьми или выбранной роли</w:t>
            </w:r>
          </w:p>
        </w:tc>
      </w:tr>
    </w:tbl>
    <w:p w:rsidR="00CE1834" w:rsidRDefault="00CE1834" w:rsidP="00CE1834">
      <w:pPr>
        <w:spacing w:after="0" w:line="20" w:lineRule="atLeast"/>
        <w:jc w:val="both"/>
        <w:rPr>
          <w:rStyle w:val="ff2"/>
          <w:rFonts w:ascii="Times New Roman" w:eastAsia="Calibri" w:hAnsi="Times New Roman"/>
          <w:bCs/>
        </w:rPr>
      </w:pPr>
    </w:p>
    <w:p w:rsidR="00FD7C15" w:rsidRDefault="00FD7C15" w:rsidP="00CE1834">
      <w:pPr>
        <w:spacing w:after="0" w:line="20" w:lineRule="atLeast"/>
        <w:jc w:val="center"/>
        <w:rPr>
          <w:rStyle w:val="ff2"/>
          <w:rFonts w:ascii="Times New Roman" w:eastAsia="Calibri" w:hAnsi="Times New Roman"/>
          <w:b/>
          <w:bCs/>
        </w:rPr>
      </w:pPr>
    </w:p>
    <w:p w:rsidR="00CE1834" w:rsidRPr="00A907F7" w:rsidRDefault="00CE1834" w:rsidP="00CE1834">
      <w:pPr>
        <w:spacing w:after="0" w:line="20" w:lineRule="atLeast"/>
        <w:jc w:val="center"/>
        <w:rPr>
          <w:rStyle w:val="ff2"/>
          <w:rFonts w:ascii="Times New Roman" w:eastAsia="Calibri" w:hAnsi="Times New Roman"/>
          <w:b/>
          <w:bCs/>
        </w:rPr>
      </w:pPr>
      <w:r w:rsidRPr="00A907F7">
        <w:rPr>
          <w:rStyle w:val="ff2"/>
          <w:rFonts w:ascii="Times New Roman" w:eastAsia="Calibri" w:hAnsi="Times New Roman"/>
          <w:b/>
          <w:bCs/>
        </w:rPr>
        <w:t>2.4. Особенности взаимодействия педагогического коллектива</w:t>
      </w:r>
    </w:p>
    <w:p w:rsidR="00CE1834" w:rsidRDefault="00CE1834" w:rsidP="00A907F7">
      <w:pPr>
        <w:autoSpaceDE w:val="0"/>
        <w:autoSpaceDN w:val="0"/>
        <w:adjustRightInd w:val="0"/>
        <w:spacing w:after="0" w:line="20" w:lineRule="atLeast"/>
        <w:jc w:val="center"/>
        <w:rPr>
          <w:rFonts w:ascii="Times New Roman" w:hAnsi="Times New Roman"/>
          <w:sz w:val="24"/>
          <w:szCs w:val="24"/>
        </w:rPr>
      </w:pPr>
      <w:r w:rsidRPr="00A907F7">
        <w:rPr>
          <w:rStyle w:val="ff2"/>
          <w:rFonts w:ascii="Times New Roman" w:eastAsia="Calibri" w:hAnsi="Times New Roman"/>
          <w:b/>
          <w:bCs/>
        </w:rPr>
        <w:t>с семьями воспитанников.</w:t>
      </w:r>
      <w:r w:rsidRPr="00A907F7">
        <w:rPr>
          <w:rFonts w:ascii="Times New Roman" w:hAnsi="Times New Roman"/>
        </w:rPr>
        <w:tab/>
      </w:r>
    </w:p>
    <w:p w:rsidR="00CE1834" w:rsidRPr="00A907F7" w:rsidRDefault="00CE1834" w:rsidP="00CE1834">
      <w:pPr>
        <w:autoSpaceDE w:val="0"/>
        <w:autoSpaceDN w:val="0"/>
        <w:adjustRightInd w:val="0"/>
        <w:spacing w:after="0" w:line="240" w:lineRule="auto"/>
        <w:jc w:val="both"/>
        <w:rPr>
          <w:rFonts w:ascii="Times New Roman" w:hAnsi="Times New Roman"/>
        </w:rPr>
      </w:pPr>
      <w:r>
        <w:rPr>
          <w:rFonts w:ascii="Times New Roman" w:hAnsi="Times New Roman"/>
          <w:sz w:val="24"/>
          <w:szCs w:val="24"/>
        </w:rPr>
        <w:tab/>
      </w:r>
      <w:r w:rsidRPr="00A907F7">
        <w:rPr>
          <w:rFonts w:ascii="Times New Roman" w:hAnsi="Times New Roman"/>
        </w:rPr>
        <w:t>Воспитатель в сотрудничестве с родителями стремится к позиции поддержки, соучастия и сопереживания им в сложном процессе осознания материнских и отцовских функций.</w:t>
      </w:r>
    </w:p>
    <w:p w:rsidR="00CE1834" w:rsidRPr="00A907F7" w:rsidRDefault="00CE1834" w:rsidP="00CE1834">
      <w:pPr>
        <w:autoSpaceDE w:val="0"/>
        <w:autoSpaceDN w:val="0"/>
        <w:adjustRightInd w:val="0"/>
        <w:spacing w:after="0" w:line="240" w:lineRule="auto"/>
        <w:jc w:val="both"/>
        <w:rPr>
          <w:rFonts w:ascii="Times New Roman" w:hAnsi="Times New Roman"/>
        </w:rPr>
      </w:pPr>
      <w:r w:rsidRPr="00A907F7">
        <w:rPr>
          <w:rFonts w:ascii="Times New Roman" w:hAnsi="Times New Roman"/>
        </w:rPr>
        <w:t xml:space="preserve">Эффективными методами работы с родителями являются </w:t>
      </w:r>
      <w:r w:rsidRPr="00A907F7">
        <w:rPr>
          <w:rFonts w:ascii="Times New Roman" w:hAnsi="Times New Roman"/>
          <w:b/>
        </w:rPr>
        <w:t>активные</w:t>
      </w:r>
      <w:r w:rsidRPr="00A907F7">
        <w:rPr>
          <w:rFonts w:ascii="Times New Roman" w:hAnsi="Times New Roman"/>
        </w:rPr>
        <w:t xml:space="preserve"> методы взаимодействия, особенность которых заключается в том, что субъекты проявляют инициативу и самостоятельность.</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5416"/>
      </w:tblGrid>
      <w:tr w:rsidR="00CE1834" w:rsidTr="00990665">
        <w:tc>
          <w:tcPr>
            <w:tcW w:w="10485"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sz w:val="20"/>
                <w:szCs w:val="20"/>
              </w:rPr>
              <w:t>Взаимодействие с семьёй осуществляется по двум направлениям</w:t>
            </w:r>
          </w:p>
        </w:tc>
      </w:tr>
      <w:tr w:rsidR="00CE1834" w:rsidTr="00990665">
        <w:tc>
          <w:tcPr>
            <w:tcW w:w="506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sz w:val="20"/>
                <w:szCs w:val="20"/>
              </w:rPr>
              <w:t>1 направление</w:t>
            </w:r>
          </w:p>
        </w:tc>
        <w:tc>
          <w:tcPr>
            <w:tcW w:w="541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sz w:val="20"/>
                <w:szCs w:val="20"/>
              </w:rPr>
              <w:t>2 направление</w:t>
            </w:r>
          </w:p>
        </w:tc>
      </w:tr>
      <w:tr w:rsidR="00CE1834" w:rsidTr="00990665">
        <w:tc>
          <w:tcPr>
            <w:tcW w:w="5069"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повышение уровня родительской компетентности в вопросах воспитания детей</w:t>
            </w:r>
          </w:p>
        </w:tc>
        <w:tc>
          <w:tcPr>
            <w:tcW w:w="541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непосредственное участие родителей в образовательном процессе</w:t>
            </w:r>
          </w:p>
        </w:tc>
      </w:tr>
    </w:tbl>
    <w:p w:rsidR="00CE1834" w:rsidRDefault="00CE1834" w:rsidP="00CE1834">
      <w:pPr>
        <w:autoSpaceDE w:val="0"/>
        <w:autoSpaceDN w:val="0"/>
        <w:adjustRightInd w:val="0"/>
        <w:spacing w:after="0" w:line="20" w:lineRule="atLeast"/>
        <w:jc w:val="both"/>
        <w:rPr>
          <w:rFonts w:ascii="Times New Roman" w:hAnsi="Times New Roman"/>
        </w:rPr>
      </w:pPr>
      <w:r>
        <w:rPr>
          <w:rFonts w:ascii="Times New Roman" w:hAnsi="Times New Roman"/>
        </w:rPr>
        <w:t xml:space="preserve"> </w:t>
      </w:r>
    </w:p>
    <w:p w:rsidR="00CE1834" w:rsidRPr="00A907F7" w:rsidRDefault="00CE1834" w:rsidP="00CE1834">
      <w:pPr>
        <w:spacing w:after="0" w:line="20" w:lineRule="atLeast"/>
        <w:jc w:val="center"/>
        <w:rPr>
          <w:rFonts w:ascii="Times New Roman" w:hAnsi="Times New Roman"/>
          <w:b/>
          <w:bCs/>
        </w:rPr>
      </w:pPr>
      <w:r w:rsidRPr="00A907F7">
        <w:rPr>
          <w:rFonts w:ascii="Times New Roman" w:hAnsi="Times New Roman"/>
          <w:b/>
          <w:bCs/>
        </w:rPr>
        <w:t>Основные направления и формы взаимодействия с семьёй.</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8250"/>
      </w:tblGrid>
      <w:tr w:rsidR="00CE1834" w:rsidTr="00990665">
        <w:trPr>
          <w:trHeight w:val="195"/>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Направления работы</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Формы взаимодействия.</w:t>
            </w:r>
          </w:p>
        </w:tc>
      </w:tr>
      <w:tr w:rsidR="00CE1834" w:rsidTr="00990665">
        <w:trPr>
          <w:trHeight w:val="443"/>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both"/>
              <w:rPr>
                <w:rFonts w:ascii="Times New Roman" w:hAnsi="Times New Roman"/>
                <w:b/>
                <w:sz w:val="20"/>
                <w:szCs w:val="20"/>
              </w:rPr>
            </w:pPr>
            <w:r w:rsidRPr="00A907F7">
              <w:rPr>
                <w:rFonts w:ascii="Times New Roman" w:hAnsi="Times New Roman"/>
                <w:sz w:val="20"/>
                <w:szCs w:val="20"/>
              </w:rPr>
              <w:t>Знакомство с семьёй.</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Встречи-знакомства. Посещение семьи. Анкетирование родителей (законных представителей), бабушек, дедушек.</w:t>
            </w:r>
          </w:p>
        </w:tc>
      </w:tr>
      <w:tr w:rsidR="00CE1834" w:rsidTr="00990665">
        <w:trPr>
          <w:trHeight w:val="2460"/>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Информирование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родителей (законных представителей)</w:t>
            </w:r>
          </w:p>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о ходе образовательной деятельности</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Информационные листы о задачах на неделю.</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Информационные листы о задачах занимательной деятельности за день (чему научились, с чем познакомились, что узнали).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Оформление стендов. Организация выставок детского творчества.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Создание памяток. Интернет-журналы. </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 xml:space="preserve">Переписка по электронной почте.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Дни открытых дверей. Консультации (индивидуальные, групповые).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Родительские собрания.</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Реклама книг, статей из газет, журналов или сайтов по проблемам семейного воспитания (выставляется на 3—5 дней).</w:t>
            </w:r>
          </w:p>
        </w:tc>
      </w:tr>
      <w:tr w:rsidR="00CE1834" w:rsidTr="00990665">
        <w:trPr>
          <w:trHeight w:val="1683"/>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Педагогическое</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просвещение</w:t>
            </w:r>
          </w:p>
          <w:p w:rsidR="00CE1834" w:rsidRPr="00A907F7" w:rsidRDefault="00CE1834">
            <w:pPr>
              <w:spacing w:after="0" w:line="20" w:lineRule="atLeast"/>
              <w:rPr>
                <w:rFonts w:ascii="Times New Roman" w:hAnsi="Times New Roman"/>
                <w:b/>
                <w:sz w:val="20"/>
                <w:szCs w:val="20"/>
              </w:rPr>
            </w:pPr>
            <w:r w:rsidRPr="00A907F7">
              <w:rPr>
                <w:rFonts w:ascii="Times New Roman" w:hAnsi="Times New Roman"/>
                <w:sz w:val="20"/>
                <w:szCs w:val="20"/>
              </w:rPr>
              <w:t>родителей.</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Организация «школы для родителей» (лекции, семинары, семинары-практикумы). Вечера вопросов и ответов. Заседания «круглого стола».  Мастер-классы. Тренинги.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Ролевое проигрывание. Родительские конференции.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Университет педагогических знаний.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Родительские чтения. Родительские вечера.</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 xml:space="preserve">Родительские ринги. Семейные педсоветы (проводятся у родителей дома).  </w:t>
            </w:r>
          </w:p>
        </w:tc>
      </w:tr>
      <w:tr w:rsidR="00CE1834" w:rsidTr="00990665">
        <w:trPr>
          <w:trHeight w:val="900"/>
        </w:trPr>
        <w:tc>
          <w:tcPr>
            <w:tcW w:w="2235"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Совместная</w:t>
            </w:r>
          </w:p>
          <w:p w:rsidR="00CE1834" w:rsidRPr="00A907F7" w:rsidRDefault="00CE1834">
            <w:pPr>
              <w:spacing w:after="0" w:line="20" w:lineRule="atLeast"/>
              <w:jc w:val="both"/>
              <w:rPr>
                <w:rFonts w:ascii="Times New Roman" w:hAnsi="Times New Roman"/>
                <w:b/>
                <w:sz w:val="20"/>
                <w:szCs w:val="20"/>
              </w:rPr>
            </w:pPr>
            <w:r w:rsidRPr="00A907F7">
              <w:rPr>
                <w:rFonts w:ascii="Times New Roman" w:hAnsi="Times New Roman"/>
                <w:sz w:val="20"/>
                <w:szCs w:val="20"/>
              </w:rPr>
              <w:t>деятельность.</w:t>
            </w:r>
          </w:p>
        </w:tc>
        <w:tc>
          <w:tcPr>
            <w:tcW w:w="8250"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Организация вечеров музыки и поэзии, гостиных, праздников.</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Конкурсы. Концерты семейного воскресного абонемента.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Маршруты выходного дня.  Семейные объединения (клуб, студия, секция).</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Участие в исследовательской и проектной деятельности.</w:t>
            </w:r>
          </w:p>
        </w:tc>
      </w:tr>
    </w:tbl>
    <w:p w:rsidR="00CE1834" w:rsidRDefault="00CE1834" w:rsidP="00CE1834">
      <w:pPr>
        <w:spacing w:after="0" w:line="20" w:lineRule="atLeast"/>
        <w:jc w:val="center"/>
        <w:rPr>
          <w:rFonts w:ascii="Times New Roman" w:hAnsi="Times New Roman"/>
          <w:b/>
          <w:bCs/>
          <w:sz w:val="24"/>
          <w:szCs w:val="24"/>
        </w:rPr>
      </w:pPr>
    </w:p>
    <w:p w:rsidR="00CE1834" w:rsidRPr="00A907F7" w:rsidRDefault="00CE1834" w:rsidP="00CE1834">
      <w:pPr>
        <w:spacing w:after="0" w:line="20" w:lineRule="atLeast"/>
        <w:jc w:val="center"/>
        <w:rPr>
          <w:rFonts w:ascii="Times New Roman" w:hAnsi="Times New Roman"/>
          <w:b/>
          <w:bCs/>
        </w:rPr>
      </w:pPr>
      <w:r w:rsidRPr="00A907F7">
        <w:rPr>
          <w:rFonts w:ascii="Times New Roman" w:hAnsi="Times New Roman"/>
          <w:b/>
          <w:bCs/>
        </w:rPr>
        <w:t>Содержание взаимодействия с семьёй по образовательным областям.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7"/>
        <w:gridCol w:w="707"/>
        <w:gridCol w:w="7673"/>
      </w:tblGrid>
      <w:tr w:rsidR="00CE1834" w:rsidRPr="00A907F7" w:rsidTr="00990665">
        <w:trPr>
          <w:trHeight w:val="610"/>
        </w:trPr>
        <w:tc>
          <w:tcPr>
            <w:tcW w:w="2704"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bCs/>
                <w:sz w:val="20"/>
                <w:szCs w:val="20"/>
              </w:rPr>
            </w:pPr>
            <w:r w:rsidRPr="00A907F7">
              <w:rPr>
                <w:rFonts w:ascii="Times New Roman" w:hAnsi="Times New Roman"/>
                <w:b/>
                <w:bCs/>
                <w:sz w:val="20"/>
                <w:szCs w:val="20"/>
              </w:rPr>
              <w:t>Образовательные области и направления</w:t>
            </w:r>
          </w:p>
        </w:tc>
        <w:tc>
          <w:tcPr>
            <w:tcW w:w="7673" w:type="dxa"/>
            <w:tcBorders>
              <w:top w:val="single" w:sz="4" w:space="0" w:color="auto"/>
              <w:left w:val="single" w:sz="4" w:space="0" w:color="auto"/>
              <w:bottom w:val="single" w:sz="4" w:space="0" w:color="auto"/>
              <w:right w:val="single" w:sz="4" w:space="0" w:color="auto"/>
            </w:tcBorders>
          </w:tcPr>
          <w:p w:rsidR="00CE1834" w:rsidRPr="00A907F7" w:rsidRDefault="00CE1834">
            <w:pPr>
              <w:spacing w:after="0" w:line="20" w:lineRule="atLeast"/>
              <w:jc w:val="center"/>
              <w:rPr>
                <w:rFonts w:ascii="Times New Roman" w:hAnsi="Times New Roman"/>
                <w:b/>
                <w:bCs/>
                <w:sz w:val="20"/>
                <w:szCs w:val="20"/>
              </w:rPr>
            </w:pPr>
            <w:r w:rsidRPr="00A907F7">
              <w:rPr>
                <w:rFonts w:ascii="Times New Roman" w:hAnsi="Times New Roman"/>
                <w:b/>
                <w:bCs/>
                <w:sz w:val="20"/>
                <w:szCs w:val="20"/>
              </w:rPr>
              <w:t>Содержание.</w:t>
            </w:r>
          </w:p>
          <w:p w:rsidR="00CE1834" w:rsidRPr="00A907F7" w:rsidRDefault="00CE1834">
            <w:pPr>
              <w:spacing w:after="0" w:line="20" w:lineRule="atLeast"/>
              <w:rPr>
                <w:rFonts w:ascii="Times New Roman" w:hAnsi="Times New Roman"/>
                <w:b/>
                <w:sz w:val="20"/>
                <w:szCs w:val="20"/>
              </w:rPr>
            </w:pPr>
          </w:p>
        </w:tc>
      </w:tr>
      <w:tr w:rsidR="00CE1834" w:rsidRPr="00A907F7" w:rsidTr="00990665">
        <w:trPr>
          <w:trHeight w:val="149"/>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Социально-коммуникативное развитие.</w:t>
            </w:r>
          </w:p>
        </w:tc>
      </w:tr>
      <w:tr w:rsidR="00CE1834" w:rsidRPr="00A907F7" w:rsidTr="00990665">
        <w:trPr>
          <w:trHeight w:val="239"/>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Овладение основами собственной безопасности </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и безопасности</w:t>
            </w:r>
          </w:p>
          <w:p w:rsidR="00CE1834" w:rsidRPr="00A907F7" w:rsidRDefault="00CE1834">
            <w:pPr>
              <w:spacing w:after="0" w:line="20" w:lineRule="atLeast"/>
              <w:rPr>
                <w:rFonts w:ascii="Times New Roman" w:hAnsi="Times New Roman"/>
                <w:b/>
                <w:sz w:val="20"/>
                <w:szCs w:val="20"/>
              </w:rPr>
            </w:pPr>
            <w:r w:rsidRPr="00A907F7">
              <w:rPr>
                <w:rFonts w:ascii="Times New Roman" w:hAnsi="Times New Roman"/>
                <w:sz w:val="20"/>
                <w:szCs w:val="20"/>
              </w:rPr>
              <w:t>окружающего мира.</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Знакомить родителей с опасными для здоровья ребёнка ситуациями, возникающими дома и на улице, и способами поведения в них.</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Направлять внимание на развитие у детей способности видеть, осознавать и избегать опасности.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Рассказывать о необходимости создания безопасных условий дома (не держать в доступном для ребёнка месте лекарства, бытовую химию, спички, не оставлять детей без присмотра в комнате с открытыми окнами).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Создавать условия   для безопасности пребывания на улице.</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Информировать о том, что должны делать дети в случае непредвиденной ситуации, при </w:t>
            </w:r>
            <w:r w:rsidRPr="00A907F7">
              <w:rPr>
                <w:rFonts w:ascii="Times New Roman" w:hAnsi="Times New Roman"/>
                <w:sz w:val="20"/>
                <w:szCs w:val="20"/>
              </w:rPr>
              <w:lastRenderedPageBreak/>
              <w:t>необходимости называть свою фамилию, домашний адрес и телефон и т.д.).</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Помогать в планировании выходных дней с продумыванием проблемных ситуаций, стимулирующих формирование моделей позитивного поведения в разных жизненных ситуациях. Подчёркивать роль взрослого в поведении ребёнка. Знакомить с формами работы детского сада по проблеме безопасности детей.</w:t>
            </w:r>
          </w:p>
        </w:tc>
      </w:tr>
      <w:tr w:rsidR="00CE1834" w:rsidRPr="00A907F7" w:rsidTr="00990665">
        <w:trPr>
          <w:trHeight w:val="229"/>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lastRenderedPageBreak/>
              <w:t>Овладение коммуникативной 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Обращать внимание родителей на развитие коммуникативной сферы ребёнка в семье и детском саду. Рассказывать о ценности диалогического общения.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Демонстрировать уместность и ценность делового, эмоционального общения, показывать значение тёплого, доброго общения с ребёнком.</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Побуждать родителей помогать устанавливать взаимоотношения со сверстниками, разрешать конфликтные ситуации.</w:t>
            </w:r>
          </w:p>
        </w:tc>
      </w:tr>
      <w:tr w:rsidR="00CE1834" w:rsidRPr="00A907F7" w:rsidTr="00990665">
        <w:trPr>
          <w:trHeight w:val="408"/>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Овладение элементарными общепринятыми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нормами и правилами</w:t>
            </w:r>
          </w:p>
          <w:p w:rsidR="00CE1834" w:rsidRPr="00A907F7" w:rsidRDefault="00CE1834">
            <w:pPr>
              <w:spacing w:after="0" w:line="20" w:lineRule="atLeast"/>
              <w:jc w:val="both"/>
              <w:rPr>
                <w:rFonts w:ascii="Times New Roman" w:hAnsi="Times New Roman"/>
                <w:b/>
                <w:sz w:val="20"/>
                <w:szCs w:val="20"/>
              </w:rPr>
            </w:pPr>
            <w:r w:rsidRPr="00A907F7">
              <w:rPr>
                <w:rFonts w:ascii="Times New Roman" w:hAnsi="Times New Roman"/>
                <w:sz w:val="20"/>
                <w:szCs w:val="20"/>
              </w:rPr>
              <w:t>поведения в социуме.</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Показывать родителям влияние семьи и её членов на развитие и формирование характера, жизненных позиций, ценностей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Рассказывать о важности игровой деятельности, обеспечивающей успешную социализацию, усвоение гендерного поведения.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Помогать осознавать негативные последствия деструктивного общения в семье.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Создавать мотивацию к зарождению новых и сохранению старых семейных традиций. Привлекать к сотрудничеству с детским садом.</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Сопровождать и поддерживать в реализации воспитательных воздействий.</w:t>
            </w:r>
          </w:p>
        </w:tc>
      </w:tr>
      <w:tr w:rsidR="00CE1834" w:rsidRPr="00A907F7" w:rsidTr="00990665">
        <w:trPr>
          <w:trHeight w:val="101"/>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Овладение элементарной</w:t>
            </w:r>
          </w:p>
          <w:p w:rsidR="00CE1834" w:rsidRPr="00A907F7" w:rsidRDefault="00CE1834">
            <w:pPr>
              <w:spacing w:after="0" w:line="20" w:lineRule="atLeast"/>
              <w:rPr>
                <w:rFonts w:ascii="Times New Roman" w:hAnsi="Times New Roman"/>
                <w:sz w:val="20"/>
                <w:szCs w:val="20"/>
              </w:rPr>
            </w:pPr>
            <w:r w:rsidRPr="00A907F7">
              <w:rPr>
                <w:rFonts w:ascii="Times New Roman" w:hAnsi="Times New Roman"/>
                <w:sz w:val="20"/>
                <w:szCs w:val="20"/>
              </w:rPr>
              <w:t>трудовой 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Рассказывать о необходимости навыков самообслуживания, домашних обязанностях, помощи взрослым.</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Знакомить с возможностями трудового воспитания в семье и детском саду.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Знакомить с лучшим опытом семейного трудового воспитания.</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Побуждать родителей знакомить с профессиями близких взрослых, с домашним трудом, с трудовыми обязанностями членов семьи.</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Развивать интерес к проектам.</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Способствовать совместной трудовой деятельности родителей и детей дома, в группе, в детском саду.</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Проводить совместные с родителями конкурсы, акции.</w:t>
            </w:r>
          </w:p>
        </w:tc>
      </w:tr>
      <w:tr w:rsidR="00CE1834" w:rsidRPr="00A907F7" w:rsidTr="00990665">
        <w:trPr>
          <w:trHeight w:val="156"/>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Познавательное развитие.</w:t>
            </w:r>
          </w:p>
        </w:tc>
      </w:tr>
      <w:tr w:rsidR="00CE1834" w:rsidRPr="00A907F7" w:rsidTr="00990665">
        <w:trPr>
          <w:trHeight w:val="279"/>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Овладение познавательно-исследовательской</w:t>
            </w:r>
          </w:p>
          <w:p w:rsidR="00CE1834" w:rsidRPr="00A907F7" w:rsidRDefault="00CE1834">
            <w:pPr>
              <w:spacing w:after="0" w:line="20" w:lineRule="atLeast"/>
              <w:jc w:val="both"/>
              <w:rPr>
                <w:rFonts w:ascii="Times New Roman" w:hAnsi="Times New Roman"/>
                <w:b/>
                <w:sz w:val="20"/>
                <w:szCs w:val="20"/>
              </w:rPr>
            </w:pPr>
            <w:r w:rsidRPr="00A907F7">
              <w:rPr>
                <w:rFonts w:ascii="Times New Roman" w:hAnsi="Times New Roman"/>
                <w:sz w:val="20"/>
                <w:szCs w:val="20"/>
              </w:rPr>
              <w:t>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Обращать внимание родителей на интеллектуальное развитие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Ориентировать на развитие у ребёнка потребности к познанию, общению со сверстниками и взрослыми. </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Рассказывать о пользе прогулок, экскурсий, музеев, выставок для получения разнообразных впечатлений, вызывающих положительные эмоции и ощущения. Привлекать к совместной с детьми исследовательской, проектной и продуктивной деятельности в детском саду и дома, способствующей познавательной активности. Проводить игры-викторины, конкурсы, эстафеты с семьёй.</w:t>
            </w:r>
          </w:p>
        </w:tc>
      </w:tr>
      <w:tr w:rsidR="00CE1834" w:rsidRPr="00A907F7" w:rsidTr="00990665">
        <w:trPr>
          <w:trHeight w:val="229"/>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b/>
                <w:sz w:val="20"/>
                <w:szCs w:val="20"/>
              </w:rPr>
            </w:pPr>
            <w:r w:rsidRPr="00A907F7">
              <w:rPr>
                <w:rFonts w:ascii="Times New Roman" w:hAnsi="Times New Roman"/>
                <w:b/>
                <w:bCs/>
                <w:sz w:val="20"/>
                <w:szCs w:val="20"/>
              </w:rPr>
              <w:t>Речевое развитие.</w:t>
            </w:r>
          </w:p>
        </w:tc>
      </w:tr>
      <w:tr w:rsidR="00CE1834" w:rsidRPr="00A907F7" w:rsidTr="00990665">
        <w:trPr>
          <w:trHeight w:val="2445"/>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Обогащение активного</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словаря в процессе</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восприятия художественной литературы.</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Обращать внимание родителей на ценность совместного домашнего чтения, способствующего развитию активного и пассивного</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словаря, словесного творчества.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Рекомендовать произведения для домашнего чтения в соответствии с возрастными и индивидуальными особенностями детей.</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Ориентировать родителей в выборе мультипликационных и художественных фильмов на развитие художественного вкуса у ребёнка.</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Проводить литературные вечера, гостиные, викторины, встречи с работниками библиотеки. Побуждать поддерживать детское сочинительство. Привлекать к совместному с детьми оформлению альбомов, газет, книг и т.п.</w:t>
            </w:r>
          </w:p>
        </w:tc>
      </w:tr>
      <w:tr w:rsidR="00CE1834" w:rsidRPr="00A907F7" w:rsidTr="00990665">
        <w:trPr>
          <w:trHeight w:val="337"/>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spacing w:after="0" w:line="20" w:lineRule="atLeast"/>
              <w:jc w:val="center"/>
              <w:rPr>
                <w:rFonts w:ascii="Times New Roman" w:hAnsi="Times New Roman"/>
                <w:sz w:val="20"/>
                <w:szCs w:val="20"/>
              </w:rPr>
            </w:pPr>
            <w:r w:rsidRPr="00A907F7">
              <w:rPr>
                <w:rFonts w:ascii="Times New Roman" w:hAnsi="Times New Roman"/>
                <w:b/>
                <w:bCs/>
                <w:sz w:val="20"/>
                <w:szCs w:val="20"/>
              </w:rPr>
              <w:t>Художественно-эстетическое развитие.</w:t>
            </w:r>
          </w:p>
        </w:tc>
      </w:tr>
      <w:tr w:rsidR="00CE1834" w:rsidRPr="00A907F7" w:rsidTr="00990665">
        <w:trPr>
          <w:trHeight w:val="1409"/>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Развитие детей в процессе овладения изобразительной 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Поддерживать стремление родителей развивать художественную деятельность. Организовывать выставки семейного художественного творчества (достижения взрослых и детей).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Создавать условия в ДОО для совместных занятий путём организации художественных студий и мастерских. Побуждать к посещению музея изобразительных искусств, художественных выставок, мастерских художников.</w:t>
            </w:r>
          </w:p>
        </w:tc>
      </w:tr>
      <w:tr w:rsidR="00CE1834" w:rsidRPr="00A907F7" w:rsidTr="00990665">
        <w:trPr>
          <w:trHeight w:val="550"/>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Развитие детей в процессе овладения музыкальной 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Рассказывать о возможностях музыки, благоприятно воздействующей на психическое здоровье ребёнка. Рекомендовать музыкальные произведения для прослушивания дома. Информировать родителей о концертах, проходящих в учреждениях дополнительного образования и культуры.</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Привлекать родителей к совместной музыкально-художественной деятельности с детьми в детском саду, способствующей возникновению ярких эмоций, развитию общения (концерты, гостиные, праздники).</w:t>
            </w:r>
          </w:p>
        </w:tc>
      </w:tr>
      <w:tr w:rsidR="00CE1834" w:rsidRPr="00A907F7" w:rsidTr="00990665">
        <w:trPr>
          <w:trHeight w:val="273"/>
        </w:trPr>
        <w:tc>
          <w:tcPr>
            <w:tcW w:w="10377" w:type="dxa"/>
            <w:gridSpan w:val="3"/>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sz w:val="20"/>
                <w:szCs w:val="20"/>
              </w:rPr>
            </w:pPr>
            <w:r w:rsidRPr="00A907F7">
              <w:rPr>
                <w:rFonts w:ascii="Times New Roman" w:hAnsi="Times New Roman"/>
                <w:b/>
                <w:bCs/>
                <w:sz w:val="20"/>
                <w:szCs w:val="20"/>
              </w:rPr>
              <w:t>Физическое развитие.</w:t>
            </w:r>
          </w:p>
        </w:tc>
      </w:tr>
      <w:tr w:rsidR="00CE1834" w:rsidRPr="00A907F7" w:rsidTr="00990665">
        <w:trPr>
          <w:trHeight w:val="321"/>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 xml:space="preserve">Овладение </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элементарными нормами и правилами</w:t>
            </w:r>
          </w:p>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lastRenderedPageBreak/>
              <w:t>здорового образа жизни.</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lastRenderedPageBreak/>
              <w:t>Объяснять влияние образа жизни семьи на здоровье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Информировать о факторах, влияющих на физическое и психическое здоровье. Ориентировать на совместное чтение литературы, просмотр художественных и мультипликационных фильмов с ребёнком. Знакомить с оздоровительными мероприятиями, проводимыми в детском </w:t>
            </w:r>
            <w:r w:rsidRPr="00A907F7">
              <w:rPr>
                <w:rFonts w:ascii="Times New Roman" w:hAnsi="Times New Roman"/>
                <w:sz w:val="20"/>
                <w:szCs w:val="20"/>
              </w:rPr>
              <w:lastRenderedPageBreak/>
              <w:t xml:space="preserve">саду, городе (селе).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Разъяснять важность посещения секций, ориентированных на оздоровление дошкольников. Создавать индивидуальные программы (маршруты) оздоровления детей и оказывать помощь в реализации совместно с медико-психологической службой детского сада.</w:t>
            </w:r>
          </w:p>
        </w:tc>
      </w:tr>
      <w:tr w:rsidR="00CE1834" w:rsidRPr="00A907F7" w:rsidTr="00990665">
        <w:trPr>
          <w:trHeight w:val="841"/>
        </w:trPr>
        <w:tc>
          <w:tcPr>
            <w:tcW w:w="1997"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lastRenderedPageBreak/>
              <w:t>Овладение двигательной</w:t>
            </w:r>
          </w:p>
          <w:p w:rsidR="00CE1834" w:rsidRPr="00A907F7" w:rsidRDefault="00CE1834">
            <w:pPr>
              <w:spacing w:after="0" w:line="20" w:lineRule="atLeast"/>
              <w:ind w:left="217"/>
              <w:rPr>
                <w:rFonts w:ascii="Times New Roman" w:hAnsi="Times New Roman"/>
                <w:b/>
                <w:sz w:val="20"/>
                <w:szCs w:val="20"/>
              </w:rPr>
            </w:pPr>
            <w:r w:rsidRPr="00A907F7">
              <w:rPr>
                <w:rFonts w:ascii="Times New Roman" w:hAnsi="Times New Roman"/>
                <w:sz w:val="20"/>
                <w:szCs w:val="20"/>
              </w:rPr>
              <w:t>деятельностью.</w:t>
            </w:r>
          </w:p>
        </w:tc>
        <w:tc>
          <w:tcPr>
            <w:tcW w:w="8380" w:type="dxa"/>
            <w:gridSpan w:val="2"/>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Разъяснять необходимость создания предпосылок для полноценного физического развития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 xml:space="preserve">Ориентировать на формирование у детей положительного отношения к физкультуре и спорту. Стимулировать к совместным спортивным занятиям, совместным подвижным играм, прогулкам в лесу (парке); созданию спортивного уголка дома.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Информировать о задачах физического развития.</w:t>
            </w:r>
            <w:r w:rsidR="00FD7C15">
              <w:rPr>
                <w:rFonts w:ascii="Times New Roman" w:hAnsi="Times New Roman"/>
                <w:sz w:val="20"/>
                <w:szCs w:val="20"/>
              </w:rPr>
              <w:t xml:space="preserve"> </w:t>
            </w:r>
            <w:r w:rsidRPr="00A907F7">
              <w:rPr>
                <w:rFonts w:ascii="Times New Roman" w:hAnsi="Times New Roman"/>
                <w:sz w:val="20"/>
                <w:szCs w:val="20"/>
              </w:rPr>
              <w:t xml:space="preserve">Информировать о влиянии физических упражнений на организм ребёнка. </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Информировать о взаимосвязи показателей физической подготовленности со здоровьем ребёнка.</w:t>
            </w:r>
          </w:p>
          <w:p w:rsidR="00CE1834" w:rsidRPr="00A907F7" w:rsidRDefault="00CE1834">
            <w:pPr>
              <w:autoSpaceDE w:val="0"/>
              <w:autoSpaceDN w:val="0"/>
              <w:adjustRightInd w:val="0"/>
              <w:spacing w:after="0" w:line="20" w:lineRule="atLeast"/>
              <w:jc w:val="both"/>
              <w:rPr>
                <w:rFonts w:ascii="Times New Roman" w:hAnsi="Times New Roman"/>
                <w:sz w:val="20"/>
                <w:szCs w:val="20"/>
              </w:rPr>
            </w:pPr>
            <w:r w:rsidRPr="00A907F7">
              <w:rPr>
                <w:rFonts w:ascii="Times New Roman" w:hAnsi="Times New Roman"/>
                <w:sz w:val="20"/>
                <w:szCs w:val="20"/>
              </w:rPr>
              <w:t>Знакомить с опытом физического воспитания в других семьях, демонстрирующим средства, формы и методы развития важных физических качеств, потребность в движении.</w:t>
            </w:r>
          </w:p>
          <w:p w:rsidR="00CE1834" w:rsidRPr="00A907F7" w:rsidRDefault="00CE1834">
            <w:pPr>
              <w:autoSpaceDE w:val="0"/>
              <w:autoSpaceDN w:val="0"/>
              <w:adjustRightInd w:val="0"/>
              <w:spacing w:after="0" w:line="20" w:lineRule="atLeast"/>
              <w:jc w:val="both"/>
              <w:rPr>
                <w:rFonts w:ascii="Times New Roman" w:hAnsi="Times New Roman"/>
                <w:b/>
                <w:sz w:val="20"/>
                <w:szCs w:val="20"/>
              </w:rPr>
            </w:pPr>
            <w:r w:rsidRPr="00A907F7">
              <w:rPr>
                <w:rFonts w:ascii="Times New Roman" w:hAnsi="Times New Roman"/>
                <w:sz w:val="20"/>
                <w:szCs w:val="20"/>
              </w:rPr>
              <w:t xml:space="preserve"> Привлекать к участию в спортивных мероприятиях в детском саду, городе.</w:t>
            </w:r>
          </w:p>
        </w:tc>
      </w:tr>
    </w:tbl>
    <w:p w:rsidR="00CE1834" w:rsidRPr="00A907F7" w:rsidRDefault="00CE1834" w:rsidP="00CE1834">
      <w:pPr>
        <w:autoSpaceDE w:val="0"/>
        <w:autoSpaceDN w:val="0"/>
        <w:adjustRightInd w:val="0"/>
        <w:spacing w:after="0" w:line="20" w:lineRule="atLeast"/>
        <w:jc w:val="center"/>
        <w:rPr>
          <w:rFonts w:ascii="Times New Roman" w:hAnsi="Times New Roman"/>
          <w:b/>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9951"/>
      </w:tblGrid>
      <w:tr w:rsidR="00CE1834" w:rsidRPr="00A907F7" w:rsidTr="00990665">
        <w:tc>
          <w:tcPr>
            <w:tcW w:w="10377" w:type="dxa"/>
            <w:gridSpan w:val="2"/>
            <w:tcBorders>
              <w:top w:val="single" w:sz="4" w:space="0" w:color="auto"/>
              <w:left w:val="single" w:sz="4" w:space="0" w:color="auto"/>
              <w:bottom w:val="single" w:sz="4" w:space="0" w:color="auto"/>
              <w:right w:val="single" w:sz="4" w:space="0" w:color="auto"/>
            </w:tcBorders>
            <w:hideMark/>
          </w:tcPr>
          <w:p w:rsidR="006F7EAC" w:rsidRDefault="006F7EAC">
            <w:pPr>
              <w:autoSpaceDE w:val="0"/>
              <w:autoSpaceDN w:val="0"/>
              <w:adjustRightInd w:val="0"/>
              <w:spacing w:after="0" w:line="20" w:lineRule="atLeast"/>
              <w:jc w:val="center"/>
              <w:rPr>
                <w:rFonts w:ascii="Times New Roman" w:hAnsi="Times New Roman"/>
                <w:b/>
                <w:sz w:val="20"/>
                <w:szCs w:val="20"/>
              </w:rPr>
            </w:pPr>
          </w:p>
          <w:p w:rsidR="006F7EAC" w:rsidRDefault="006F7EAC">
            <w:pPr>
              <w:autoSpaceDE w:val="0"/>
              <w:autoSpaceDN w:val="0"/>
              <w:adjustRightInd w:val="0"/>
              <w:spacing w:after="0" w:line="20" w:lineRule="atLeast"/>
              <w:jc w:val="center"/>
              <w:rPr>
                <w:rFonts w:ascii="Times New Roman" w:hAnsi="Times New Roman"/>
                <w:b/>
                <w:sz w:val="20"/>
                <w:szCs w:val="20"/>
              </w:rPr>
            </w:pPr>
          </w:p>
          <w:p w:rsidR="006F7EAC" w:rsidRDefault="006F7EAC">
            <w:pPr>
              <w:autoSpaceDE w:val="0"/>
              <w:autoSpaceDN w:val="0"/>
              <w:adjustRightInd w:val="0"/>
              <w:spacing w:after="0" w:line="20" w:lineRule="atLeast"/>
              <w:jc w:val="center"/>
              <w:rPr>
                <w:rFonts w:ascii="Times New Roman" w:hAnsi="Times New Roman"/>
                <w:b/>
                <w:sz w:val="20"/>
                <w:szCs w:val="20"/>
              </w:rPr>
            </w:pPr>
          </w:p>
          <w:p w:rsidR="006F7EAC" w:rsidRDefault="006F7EAC">
            <w:pPr>
              <w:autoSpaceDE w:val="0"/>
              <w:autoSpaceDN w:val="0"/>
              <w:adjustRightInd w:val="0"/>
              <w:spacing w:after="0" w:line="20" w:lineRule="atLeast"/>
              <w:jc w:val="center"/>
              <w:rPr>
                <w:rFonts w:ascii="Times New Roman" w:hAnsi="Times New Roman"/>
                <w:b/>
                <w:sz w:val="20"/>
                <w:szCs w:val="20"/>
              </w:rPr>
            </w:pPr>
          </w:p>
          <w:p w:rsidR="006F7EAC" w:rsidRDefault="006F7EAC">
            <w:pPr>
              <w:autoSpaceDE w:val="0"/>
              <w:autoSpaceDN w:val="0"/>
              <w:adjustRightInd w:val="0"/>
              <w:spacing w:after="0" w:line="20" w:lineRule="atLeast"/>
              <w:jc w:val="center"/>
              <w:rPr>
                <w:rFonts w:ascii="Times New Roman" w:hAnsi="Times New Roman"/>
                <w:b/>
                <w:sz w:val="20"/>
                <w:szCs w:val="20"/>
              </w:rPr>
            </w:pPr>
          </w:p>
          <w:p w:rsidR="006F7EAC" w:rsidRDefault="006F7EAC">
            <w:pPr>
              <w:autoSpaceDE w:val="0"/>
              <w:autoSpaceDN w:val="0"/>
              <w:adjustRightInd w:val="0"/>
              <w:spacing w:after="0" w:line="20" w:lineRule="atLeast"/>
              <w:jc w:val="center"/>
              <w:rPr>
                <w:rFonts w:ascii="Times New Roman" w:hAnsi="Times New Roman"/>
                <w:b/>
                <w:sz w:val="20"/>
                <w:szCs w:val="20"/>
              </w:rPr>
            </w:pPr>
          </w:p>
          <w:p w:rsidR="006F7EAC" w:rsidRDefault="006F7EAC">
            <w:pPr>
              <w:autoSpaceDE w:val="0"/>
              <w:autoSpaceDN w:val="0"/>
              <w:adjustRightInd w:val="0"/>
              <w:spacing w:after="0" w:line="20" w:lineRule="atLeast"/>
              <w:jc w:val="center"/>
              <w:rPr>
                <w:rFonts w:ascii="Times New Roman" w:hAnsi="Times New Roman"/>
                <w:b/>
                <w:sz w:val="20"/>
                <w:szCs w:val="20"/>
              </w:rPr>
            </w:pPr>
          </w:p>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Правила «усиления образовательного эффекта» для родителей</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1</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Иметь при себе перечень образовательных задач, которые педагог определил на данный период времени</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2</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Ежедневно разговаривать с детьми о том, что происходило в течение дня, делая акцент на новых понятиях, о которых у ребёнка должно сформироваться представление</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3</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Организовывать за пределами детского сада деятельность, в которой ребёнок тренируется в тех способах, которыми овладел в детском саду</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4</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b/>
                <w:sz w:val="20"/>
                <w:szCs w:val="20"/>
              </w:rPr>
            </w:pPr>
            <w:r w:rsidRPr="00A907F7">
              <w:rPr>
                <w:rFonts w:ascii="Times New Roman" w:hAnsi="Times New Roman"/>
                <w:sz w:val="20"/>
                <w:szCs w:val="20"/>
              </w:rPr>
              <w:t>Ежедневно интересоваться успехами и трудностями ребёнка</w:t>
            </w:r>
          </w:p>
        </w:tc>
      </w:tr>
      <w:tr w:rsidR="00CE1834" w:rsidRPr="00A907F7" w:rsidTr="00990665">
        <w:tc>
          <w:tcPr>
            <w:tcW w:w="426"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jc w:val="center"/>
              <w:rPr>
                <w:rFonts w:ascii="Times New Roman" w:hAnsi="Times New Roman"/>
                <w:b/>
                <w:sz w:val="20"/>
                <w:szCs w:val="20"/>
              </w:rPr>
            </w:pPr>
            <w:r w:rsidRPr="00A907F7">
              <w:rPr>
                <w:rFonts w:ascii="Times New Roman" w:hAnsi="Times New Roman"/>
                <w:b/>
                <w:sz w:val="20"/>
                <w:szCs w:val="20"/>
              </w:rPr>
              <w:t>5</w:t>
            </w:r>
          </w:p>
        </w:tc>
        <w:tc>
          <w:tcPr>
            <w:tcW w:w="9951" w:type="dxa"/>
            <w:tcBorders>
              <w:top w:val="single" w:sz="4" w:space="0" w:color="auto"/>
              <w:left w:val="single" w:sz="4" w:space="0" w:color="auto"/>
              <w:bottom w:val="single" w:sz="4" w:space="0" w:color="auto"/>
              <w:right w:val="single" w:sz="4" w:space="0" w:color="auto"/>
            </w:tcBorders>
            <w:hideMark/>
          </w:tcPr>
          <w:p w:rsidR="00CE1834" w:rsidRPr="00A907F7" w:rsidRDefault="00CE1834">
            <w:pPr>
              <w:autoSpaceDE w:val="0"/>
              <w:autoSpaceDN w:val="0"/>
              <w:adjustRightInd w:val="0"/>
              <w:spacing w:after="0" w:line="20" w:lineRule="atLeast"/>
              <w:rPr>
                <w:rFonts w:ascii="Times New Roman" w:hAnsi="Times New Roman"/>
                <w:sz w:val="20"/>
                <w:szCs w:val="20"/>
              </w:rPr>
            </w:pPr>
            <w:r w:rsidRPr="00A907F7">
              <w:rPr>
                <w:rFonts w:ascii="Times New Roman" w:hAnsi="Times New Roman"/>
                <w:sz w:val="20"/>
                <w:szCs w:val="20"/>
              </w:rPr>
              <w:t>Поощрять успешность ребёнка, подбадривать, вселять уверенность</w:t>
            </w:r>
          </w:p>
        </w:tc>
      </w:tr>
    </w:tbl>
    <w:p w:rsidR="00CE1834" w:rsidRDefault="00CE1834" w:rsidP="00A907F7">
      <w:pPr>
        <w:autoSpaceDE w:val="0"/>
        <w:autoSpaceDN w:val="0"/>
        <w:adjustRightInd w:val="0"/>
        <w:spacing w:after="0" w:line="20" w:lineRule="atLeast"/>
        <w:jc w:val="both"/>
        <w:rPr>
          <w:rStyle w:val="ff2"/>
          <w:rFonts w:ascii="Times New Roman" w:eastAsia="Calibri" w:hAnsi="Times New Roman"/>
          <w:b/>
          <w:bCs/>
        </w:rPr>
      </w:pPr>
      <w:r>
        <w:rPr>
          <w:rFonts w:ascii="Times New Roman" w:hAnsi="Times New Roman"/>
        </w:rPr>
        <w:t xml:space="preserve"> </w:t>
      </w:r>
    </w:p>
    <w:p w:rsidR="00CE1834" w:rsidRDefault="00CE1834" w:rsidP="00CE1834">
      <w:pPr>
        <w:spacing w:after="0" w:line="20" w:lineRule="atLeast"/>
        <w:jc w:val="center"/>
        <w:rPr>
          <w:rStyle w:val="ff2"/>
          <w:rFonts w:ascii="Times New Roman" w:eastAsia="Calibri" w:hAnsi="Times New Roman"/>
          <w:b/>
          <w:bCs/>
          <w:sz w:val="24"/>
          <w:szCs w:val="24"/>
        </w:rPr>
      </w:pPr>
      <w:r>
        <w:rPr>
          <w:rStyle w:val="ff2"/>
          <w:rFonts w:ascii="Times New Roman" w:eastAsia="Calibri" w:hAnsi="Times New Roman"/>
          <w:b/>
          <w:bCs/>
          <w:sz w:val="24"/>
          <w:szCs w:val="24"/>
        </w:rPr>
        <w:t>2.5. Иные характеристики содержания Программы.</w:t>
      </w:r>
    </w:p>
    <w:p w:rsidR="00E95841" w:rsidRDefault="00E95841" w:rsidP="00CE1834">
      <w:pPr>
        <w:spacing w:after="0" w:line="20" w:lineRule="atLeast"/>
        <w:jc w:val="center"/>
        <w:rPr>
          <w:rStyle w:val="ff2"/>
          <w:rFonts w:ascii="Times New Roman" w:eastAsia="Calibri" w:hAnsi="Times New Roman"/>
          <w:b/>
          <w:bCs/>
          <w:sz w:val="24"/>
          <w:szCs w:val="24"/>
        </w:rPr>
      </w:pPr>
    </w:p>
    <w:p w:rsidR="00E95841" w:rsidRPr="006449DB" w:rsidRDefault="00E95841" w:rsidP="00E95841">
      <w:pPr>
        <w:spacing w:after="0" w:line="20" w:lineRule="atLeast"/>
        <w:jc w:val="center"/>
        <w:rPr>
          <w:rFonts w:ascii="Times New Roman" w:hAnsi="Times New Roman"/>
          <w:color w:val="3366FF"/>
          <w:sz w:val="20"/>
          <w:szCs w:val="20"/>
        </w:rPr>
      </w:pPr>
      <w:r w:rsidRPr="00E95841">
        <w:rPr>
          <w:rFonts w:ascii="Times New Roman" w:hAnsi="Times New Roman"/>
          <w:b/>
        </w:rPr>
        <w:t xml:space="preserve">Родительские собрания </w:t>
      </w:r>
      <w:r w:rsidR="00FD7C15">
        <w:rPr>
          <w:rFonts w:ascii="Times New Roman" w:hAnsi="Times New Roman"/>
          <w:b/>
        </w:rPr>
        <w:t>на 2024-2025</w:t>
      </w:r>
      <w:r>
        <w:rPr>
          <w:rFonts w:ascii="Times New Roman" w:hAnsi="Times New Roman"/>
          <w:b/>
        </w:rPr>
        <w:t xml:space="preserve"> учебный  год.</w:t>
      </w:r>
    </w:p>
    <w:tbl>
      <w:tblPr>
        <w:tblW w:w="1034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1"/>
        <w:gridCol w:w="1701"/>
        <w:gridCol w:w="6804"/>
        <w:gridCol w:w="1417"/>
      </w:tblGrid>
      <w:tr w:rsidR="00E95841" w:rsidRPr="006449DB" w:rsidTr="00E95841">
        <w:trPr>
          <w:tblCellSpacing w:w="0" w:type="dxa"/>
        </w:trPr>
        <w:tc>
          <w:tcPr>
            <w:tcW w:w="42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bCs/>
                <w:sz w:val="20"/>
                <w:szCs w:val="20"/>
              </w:rPr>
              <w:t>№</w:t>
            </w:r>
          </w:p>
        </w:tc>
        <w:tc>
          <w:tcPr>
            <w:tcW w:w="170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bCs/>
                <w:sz w:val="20"/>
                <w:szCs w:val="20"/>
              </w:rPr>
              <w:t>Примерные сроки</w:t>
            </w:r>
          </w:p>
        </w:tc>
        <w:tc>
          <w:tcPr>
            <w:tcW w:w="6804"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bCs/>
                <w:sz w:val="20"/>
                <w:szCs w:val="20"/>
              </w:rPr>
              <w:t>Название</w:t>
            </w:r>
          </w:p>
        </w:tc>
        <w:tc>
          <w:tcPr>
            <w:tcW w:w="1417"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bCs/>
                <w:sz w:val="20"/>
                <w:szCs w:val="20"/>
              </w:rPr>
              <w:t>Ответственные</w:t>
            </w:r>
          </w:p>
        </w:tc>
      </w:tr>
      <w:tr w:rsidR="00E95841" w:rsidRPr="006449DB" w:rsidTr="00E95841">
        <w:trPr>
          <w:trHeight w:val="1081"/>
          <w:tblCellSpacing w:w="0" w:type="dxa"/>
        </w:trPr>
        <w:tc>
          <w:tcPr>
            <w:tcW w:w="42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1</w:t>
            </w:r>
          </w:p>
        </w:tc>
        <w:tc>
          <w:tcPr>
            <w:tcW w:w="1701" w:type="dxa"/>
            <w:vAlign w:val="center"/>
          </w:tcPr>
          <w:p w:rsidR="00E95841" w:rsidRPr="006449DB" w:rsidRDefault="00E95841" w:rsidP="001E5FAD">
            <w:pPr>
              <w:spacing w:after="0" w:line="20" w:lineRule="atLeast"/>
              <w:jc w:val="center"/>
              <w:rPr>
                <w:rFonts w:ascii="Times New Roman" w:hAnsi="Times New Roman"/>
                <w:sz w:val="20"/>
                <w:szCs w:val="20"/>
              </w:rPr>
            </w:pPr>
            <w:r>
              <w:rPr>
                <w:rFonts w:ascii="Times New Roman" w:hAnsi="Times New Roman"/>
                <w:sz w:val="20"/>
                <w:szCs w:val="20"/>
              </w:rPr>
              <w:t xml:space="preserve">Сентябрь </w:t>
            </w:r>
          </w:p>
        </w:tc>
        <w:tc>
          <w:tcPr>
            <w:tcW w:w="6804" w:type="dxa"/>
            <w:vAlign w:val="center"/>
          </w:tcPr>
          <w:p w:rsidR="00E95841" w:rsidRPr="005B4875" w:rsidRDefault="00FD7C15" w:rsidP="001E5FAD">
            <w:pPr>
              <w:spacing w:line="240" w:lineRule="auto"/>
              <w:jc w:val="both"/>
              <w:rPr>
                <w:rFonts w:ascii="Times New Roman" w:hAnsi="Times New Roman"/>
                <w:sz w:val="20"/>
                <w:szCs w:val="20"/>
              </w:rPr>
            </w:pPr>
            <w:r>
              <w:rPr>
                <w:rFonts w:ascii="Times New Roman" w:hAnsi="Times New Roman"/>
                <w:sz w:val="20"/>
                <w:szCs w:val="20"/>
              </w:rPr>
              <w:t>Тема; «Путешествие в страну знаний» «Особенности развития детей 5-6 лет»</w:t>
            </w:r>
          </w:p>
        </w:tc>
        <w:tc>
          <w:tcPr>
            <w:tcW w:w="1417"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Воспитатель</w:t>
            </w:r>
          </w:p>
        </w:tc>
      </w:tr>
      <w:tr w:rsidR="00E95841" w:rsidRPr="006449DB" w:rsidTr="00E95841">
        <w:trPr>
          <w:trHeight w:val="1092"/>
          <w:tblCellSpacing w:w="0" w:type="dxa"/>
        </w:trPr>
        <w:tc>
          <w:tcPr>
            <w:tcW w:w="42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2</w:t>
            </w:r>
          </w:p>
        </w:tc>
        <w:tc>
          <w:tcPr>
            <w:tcW w:w="1701" w:type="dxa"/>
            <w:vAlign w:val="center"/>
          </w:tcPr>
          <w:p w:rsidR="00E95841" w:rsidRPr="006449DB" w:rsidRDefault="00E95841" w:rsidP="001E5FAD">
            <w:pPr>
              <w:spacing w:after="0" w:line="20" w:lineRule="atLeast"/>
              <w:jc w:val="center"/>
              <w:rPr>
                <w:rFonts w:ascii="Times New Roman" w:hAnsi="Times New Roman"/>
                <w:sz w:val="20"/>
                <w:szCs w:val="20"/>
              </w:rPr>
            </w:pPr>
            <w:r>
              <w:rPr>
                <w:rFonts w:ascii="Times New Roman" w:hAnsi="Times New Roman"/>
                <w:sz w:val="20"/>
                <w:szCs w:val="20"/>
              </w:rPr>
              <w:t xml:space="preserve"> </w:t>
            </w:r>
            <w:r w:rsidR="00C82889">
              <w:rPr>
                <w:rFonts w:ascii="Times New Roman" w:hAnsi="Times New Roman"/>
                <w:sz w:val="20"/>
                <w:szCs w:val="20"/>
              </w:rPr>
              <w:t xml:space="preserve">Декабрь </w:t>
            </w:r>
          </w:p>
        </w:tc>
        <w:tc>
          <w:tcPr>
            <w:tcW w:w="6804" w:type="dxa"/>
            <w:vAlign w:val="center"/>
          </w:tcPr>
          <w:p w:rsidR="00E95841" w:rsidRPr="005B4875" w:rsidRDefault="00C82889" w:rsidP="001E5FAD">
            <w:pPr>
              <w:spacing w:after="0" w:line="240" w:lineRule="auto"/>
              <w:rPr>
                <w:rFonts w:ascii="Times New Roman" w:hAnsi="Times New Roman"/>
                <w:sz w:val="20"/>
                <w:szCs w:val="20"/>
              </w:rPr>
            </w:pPr>
            <w:r>
              <w:rPr>
                <w:rFonts w:ascii="Times New Roman" w:hAnsi="Times New Roman"/>
                <w:sz w:val="20"/>
                <w:szCs w:val="20"/>
              </w:rPr>
              <w:t xml:space="preserve"> «Скоро, скоро новый год»</w:t>
            </w:r>
          </w:p>
        </w:tc>
        <w:tc>
          <w:tcPr>
            <w:tcW w:w="1417"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Воспитатель</w:t>
            </w:r>
          </w:p>
        </w:tc>
      </w:tr>
      <w:tr w:rsidR="00E95841" w:rsidRPr="006449DB" w:rsidTr="00E95841">
        <w:trPr>
          <w:trHeight w:val="1391"/>
          <w:tblCellSpacing w:w="0" w:type="dxa"/>
        </w:trPr>
        <w:tc>
          <w:tcPr>
            <w:tcW w:w="421"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3</w:t>
            </w:r>
          </w:p>
        </w:tc>
        <w:tc>
          <w:tcPr>
            <w:tcW w:w="1701" w:type="dxa"/>
            <w:vAlign w:val="center"/>
          </w:tcPr>
          <w:p w:rsidR="00E95841" w:rsidRPr="006449DB" w:rsidRDefault="00E95841" w:rsidP="001E5FAD">
            <w:pPr>
              <w:spacing w:after="0" w:line="20" w:lineRule="atLeast"/>
              <w:rPr>
                <w:rFonts w:ascii="Times New Roman" w:hAnsi="Times New Roman"/>
                <w:sz w:val="20"/>
                <w:szCs w:val="20"/>
              </w:rPr>
            </w:pPr>
            <w:r w:rsidRPr="006449DB">
              <w:rPr>
                <w:rFonts w:ascii="Times New Roman" w:hAnsi="Times New Roman"/>
                <w:sz w:val="20"/>
                <w:szCs w:val="20"/>
              </w:rPr>
              <w:t xml:space="preserve">               Май</w:t>
            </w:r>
          </w:p>
        </w:tc>
        <w:tc>
          <w:tcPr>
            <w:tcW w:w="6804" w:type="dxa"/>
            <w:vAlign w:val="center"/>
          </w:tcPr>
          <w:p w:rsidR="00E95841" w:rsidRPr="005B4875" w:rsidRDefault="00C82889" w:rsidP="001E5FAD">
            <w:pPr>
              <w:spacing w:after="0" w:line="240" w:lineRule="auto"/>
              <w:jc w:val="both"/>
              <w:rPr>
                <w:rFonts w:ascii="Times New Roman" w:hAnsi="Times New Roman"/>
                <w:sz w:val="20"/>
                <w:szCs w:val="20"/>
              </w:rPr>
            </w:pPr>
            <w:r>
              <w:rPr>
                <w:rFonts w:ascii="Times New Roman" w:hAnsi="Times New Roman"/>
                <w:sz w:val="20"/>
                <w:szCs w:val="20"/>
              </w:rPr>
              <w:t xml:space="preserve"> Подведение итогов совместного воспитательно-образовательного процесса</w:t>
            </w:r>
          </w:p>
        </w:tc>
        <w:tc>
          <w:tcPr>
            <w:tcW w:w="1417" w:type="dxa"/>
            <w:vAlign w:val="center"/>
          </w:tcPr>
          <w:p w:rsidR="00E95841" w:rsidRPr="006449DB" w:rsidRDefault="00E95841" w:rsidP="001E5FAD">
            <w:pPr>
              <w:spacing w:after="0" w:line="20" w:lineRule="atLeast"/>
              <w:jc w:val="center"/>
              <w:rPr>
                <w:rFonts w:ascii="Times New Roman" w:hAnsi="Times New Roman"/>
                <w:sz w:val="20"/>
                <w:szCs w:val="20"/>
              </w:rPr>
            </w:pPr>
            <w:r w:rsidRPr="006449DB">
              <w:rPr>
                <w:rFonts w:ascii="Times New Roman" w:hAnsi="Times New Roman"/>
                <w:sz w:val="20"/>
                <w:szCs w:val="20"/>
              </w:rPr>
              <w:t>Воспитатель</w:t>
            </w:r>
          </w:p>
        </w:tc>
      </w:tr>
    </w:tbl>
    <w:p w:rsidR="00CE1834" w:rsidRDefault="00CE1834" w:rsidP="00E95841">
      <w:pPr>
        <w:spacing w:after="0" w:line="20" w:lineRule="atLeast"/>
        <w:jc w:val="center"/>
        <w:rPr>
          <w:rStyle w:val="ff2"/>
          <w:rFonts w:ascii="Times New Roman" w:eastAsia="Calibri" w:hAnsi="Times New Roman"/>
          <w:b/>
          <w:bCs/>
          <w:sz w:val="24"/>
          <w:szCs w:val="24"/>
        </w:rPr>
      </w:pPr>
    </w:p>
    <w:p w:rsidR="00CE1834" w:rsidRPr="00E95841" w:rsidRDefault="00CE1834" w:rsidP="00CE1834">
      <w:pPr>
        <w:spacing w:after="0" w:line="20" w:lineRule="atLeast"/>
        <w:jc w:val="both"/>
        <w:rPr>
          <w:rStyle w:val="ff2"/>
          <w:rFonts w:ascii="Times New Roman" w:eastAsia="Calibri" w:hAnsi="Times New Roman"/>
          <w:b/>
          <w:bCs/>
        </w:rPr>
      </w:pPr>
      <w:r>
        <w:rPr>
          <w:rFonts w:ascii="Times New Roman" w:hAnsi="Times New Roman"/>
          <w:sz w:val="24"/>
          <w:szCs w:val="24"/>
        </w:rPr>
        <w:tab/>
        <w:t xml:space="preserve"> </w:t>
      </w:r>
      <w:r>
        <w:rPr>
          <w:rFonts w:ascii="Times New Roman" w:hAnsi="Times New Roman"/>
          <w:sz w:val="24"/>
          <w:szCs w:val="24"/>
        </w:rPr>
        <w:tab/>
      </w:r>
      <w:r w:rsidRPr="00E95841">
        <w:rPr>
          <w:rFonts w:ascii="Times New Roman" w:hAnsi="Times New Roman"/>
        </w:rPr>
        <w:t xml:space="preserve">В старшей группе воспитатели уделяют отдельное внимание сетевому взаимодействию разных образовательных сфер, что оказывает положительное влияние на всестороннее развитие детей. </w:t>
      </w: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E95841" w:rsidRDefault="00CE1834" w:rsidP="00CE1834">
      <w:pPr>
        <w:spacing w:after="0" w:line="20" w:lineRule="atLeast"/>
        <w:jc w:val="center"/>
        <w:rPr>
          <w:rStyle w:val="ff2"/>
          <w:rFonts w:ascii="Times New Roman" w:eastAsia="Calibri" w:hAnsi="Times New Roman"/>
          <w:b/>
          <w:bCs/>
        </w:rPr>
      </w:pPr>
      <w:r w:rsidRPr="00E95841">
        <w:rPr>
          <w:rFonts w:ascii="Times New Roman" w:hAnsi="Times New Roman"/>
          <w:b/>
        </w:rPr>
        <w:t xml:space="preserve"> Сетевое взаимодействие с учреждениями города.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2957"/>
        <w:gridCol w:w="6975"/>
      </w:tblGrid>
      <w:tr w:rsidR="00CE1834" w:rsidTr="00990665">
        <w:trPr>
          <w:trHeight w:val="356"/>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w:t>
            </w:r>
          </w:p>
        </w:tc>
        <w:tc>
          <w:tcPr>
            <w:tcW w:w="2957"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Fonts w:ascii="Times New Roman" w:hAnsi="Times New Roman"/>
              </w:rPr>
              <w:t xml:space="preserve"> Сотрудничество.</w:t>
            </w:r>
          </w:p>
        </w:tc>
        <w:tc>
          <w:tcPr>
            <w:tcW w:w="697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Fonts w:ascii="Times New Roman" w:hAnsi="Times New Roman"/>
              </w:rPr>
              <w:t>Формы сотрудничества.</w:t>
            </w:r>
          </w:p>
        </w:tc>
      </w:tr>
      <w:tr w:rsidR="00CE1834" w:rsidTr="00990665">
        <w:trPr>
          <w:trHeight w:val="173"/>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1.</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EC408C" w:rsidP="00EC408C">
            <w:pPr>
              <w:spacing w:after="0" w:line="480" w:lineRule="auto"/>
              <w:rPr>
                <w:rStyle w:val="ff2"/>
                <w:rFonts w:ascii="Times New Roman" w:eastAsia="Calibri" w:hAnsi="Times New Roman"/>
                <w:bCs/>
                <w:sz w:val="20"/>
                <w:szCs w:val="20"/>
              </w:rPr>
            </w:pPr>
            <w:r>
              <w:t>Национальный парк «Земля леопарда»</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EC408C">
            <w:pPr>
              <w:spacing w:after="0" w:line="20" w:lineRule="atLeast"/>
              <w:rPr>
                <w:rStyle w:val="ff2"/>
                <w:rFonts w:ascii="Times New Roman" w:eastAsia="Calibri" w:hAnsi="Times New Roman"/>
                <w:bCs/>
                <w:sz w:val="20"/>
                <w:szCs w:val="20"/>
              </w:rPr>
            </w:pPr>
            <w:r w:rsidRPr="00E95841">
              <w:rPr>
                <w:rFonts w:ascii="Times New Roman" w:hAnsi="Times New Roman"/>
                <w:sz w:val="20"/>
                <w:szCs w:val="20"/>
              </w:rPr>
              <w:t>Экскурсии</w:t>
            </w:r>
            <w:r w:rsidR="00EC408C">
              <w:rPr>
                <w:rFonts w:ascii="Times New Roman" w:hAnsi="Times New Roman"/>
                <w:sz w:val="20"/>
                <w:szCs w:val="20"/>
              </w:rPr>
              <w:t>, экологический и познавательный туризм</w:t>
            </w:r>
            <w:r w:rsidRPr="00E95841">
              <w:rPr>
                <w:rFonts w:ascii="Times New Roman" w:hAnsi="Times New Roman"/>
                <w:sz w:val="20"/>
                <w:szCs w:val="20"/>
              </w:rPr>
              <w:t xml:space="preserve"> </w:t>
            </w:r>
          </w:p>
        </w:tc>
      </w:tr>
      <w:tr w:rsidR="00CE1834" w:rsidTr="00990665">
        <w:trPr>
          <w:trHeight w:val="233"/>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2.</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EC408C" w:rsidP="00EC408C">
            <w:pPr>
              <w:spacing w:after="0" w:line="20" w:lineRule="atLeast"/>
              <w:rPr>
                <w:rStyle w:val="ff2"/>
                <w:rFonts w:ascii="Times New Roman" w:eastAsia="Calibri" w:hAnsi="Times New Roman"/>
                <w:bCs/>
                <w:sz w:val="20"/>
                <w:szCs w:val="20"/>
              </w:rPr>
            </w:pPr>
            <w:r>
              <w:t>Библиотека – филиал №6 с.Барабаш</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sz w:val="20"/>
                <w:szCs w:val="20"/>
              </w:rPr>
            </w:pPr>
            <w:r w:rsidRPr="00E95841">
              <w:rPr>
                <w:rFonts w:ascii="Times New Roman" w:hAnsi="Times New Roman"/>
                <w:sz w:val="20"/>
                <w:szCs w:val="20"/>
              </w:rPr>
              <w:t>Конкурсы, литературные вечера, литературные гостиные, беседы на литературные темы, викторины.</w:t>
            </w:r>
          </w:p>
          <w:p w:rsidR="00CE1834" w:rsidRPr="00E95841" w:rsidRDefault="00CE1834" w:rsidP="0022381F">
            <w:pPr>
              <w:spacing w:after="0" w:line="20" w:lineRule="atLeast"/>
              <w:jc w:val="both"/>
              <w:rPr>
                <w:rStyle w:val="ff2"/>
                <w:rFonts w:eastAsia="Calibri"/>
                <w:bCs/>
                <w:sz w:val="20"/>
                <w:szCs w:val="20"/>
              </w:rPr>
            </w:pPr>
            <w:r w:rsidRPr="00E95841">
              <w:rPr>
                <w:rFonts w:ascii="Times New Roman" w:hAnsi="Times New Roman"/>
                <w:sz w:val="20"/>
                <w:szCs w:val="20"/>
              </w:rPr>
              <w:t xml:space="preserve">Приобщение детей к культуре чтения художественной литературы. Углубленное знакомство с писателями и поэтами, их творчеством. Развитие </w:t>
            </w:r>
            <w:r w:rsidRPr="00E95841">
              <w:rPr>
                <w:rFonts w:ascii="Times New Roman" w:hAnsi="Times New Roman"/>
                <w:sz w:val="20"/>
                <w:szCs w:val="20"/>
              </w:rPr>
              <w:lastRenderedPageBreak/>
              <w:t>художественно-эстетического вкуса.</w:t>
            </w:r>
          </w:p>
        </w:tc>
      </w:tr>
      <w:tr w:rsidR="00CE1834" w:rsidTr="00990665">
        <w:trPr>
          <w:trHeight w:val="274"/>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lastRenderedPageBreak/>
              <w:t>3.</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CE1834" w:rsidP="00EC408C">
            <w:pPr>
              <w:spacing w:after="0" w:line="20" w:lineRule="atLeast"/>
              <w:rPr>
                <w:rStyle w:val="ff2"/>
                <w:rFonts w:ascii="Times New Roman" w:eastAsia="Calibri" w:hAnsi="Times New Roman"/>
                <w:bCs/>
                <w:sz w:val="20"/>
                <w:szCs w:val="20"/>
              </w:rPr>
            </w:pPr>
            <w:r w:rsidRPr="00E95841">
              <w:rPr>
                <w:rFonts w:ascii="Times New Roman" w:hAnsi="Times New Roman"/>
                <w:sz w:val="20"/>
                <w:szCs w:val="20"/>
              </w:rPr>
              <w:t xml:space="preserve">ГИБДД </w:t>
            </w:r>
            <w:r w:rsidR="00EC408C">
              <w:rPr>
                <w:rFonts w:ascii="Times New Roman" w:hAnsi="Times New Roman"/>
                <w:sz w:val="20"/>
                <w:szCs w:val="20"/>
              </w:rPr>
              <w:t xml:space="preserve"> </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rStyle w:val="ff2"/>
                <w:rFonts w:ascii="Times New Roman" w:eastAsia="Calibri" w:hAnsi="Times New Roman"/>
                <w:bCs/>
                <w:sz w:val="20"/>
                <w:szCs w:val="20"/>
              </w:rPr>
            </w:pPr>
            <w:r w:rsidRPr="00E95841">
              <w:rPr>
                <w:rFonts w:ascii="Times New Roman" w:hAnsi="Times New Roman"/>
                <w:sz w:val="20"/>
                <w:szCs w:val="20"/>
              </w:rPr>
              <w:t>Профилактика детского дорожно</w:t>
            </w:r>
            <w:r w:rsidR="00C82889">
              <w:rPr>
                <w:rFonts w:ascii="Times New Roman" w:hAnsi="Times New Roman"/>
                <w:sz w:val="20"/>
                <w:szCs w:val="20"/>
              </w:rPr>
              <w:t xml:space="preserve"> </w:t>
            </w:r>
            <w:r w:rsidRPr="00E95841">
              <w:rPr>
                <w:rFonts w:ascii="Times New Roman" w:hAnsi="Times New Roman"/>
                <w:sz w:val="20"/>
                <w:szCs w:val="20"/>
              </w:rPr>
              <w:t>- транспортного травматизма</w:t>
            </w:r>
          </w:p>
        </w:tc>
      </w:tr>
      <w:tr w:rsidR="00CE1834" w:rsidTr="00990665">
        <w:trPr>
          <w:trHeight w:val="203"/>
        </w:trPr>
        <w:tc>
          <w:tcPr>
            <w:tcW w:w="445" w:type="dxa"/>
            <w:tcBorders>
              <w:top w:val="single" w:sz="4" w:space="0" w:color="auto"/>
              <w:left w:val="single" w:sz="4" w:space="0" w:color="auto"/>
              <w:bottom w:val="single" w:sz="4" w:space="0" w:color="auto"/>
              <w:right w:val="single" w:sz="4" w:space="0" w:color="auto"/>
            </w:tcBorders>
            <w:hideMark/>
          </w:tcPr>
          <w:p w:rsidR="00CE1834" w:rsidRDefault="00CE1834">
            <w:pPr>
              <w:spacing w:after="0" w:line="20" w:lineRule="atLeast"/>
              <w:rPr>
                <w:rStyle w:val="ff2"/>
                <w:rFonts w:ascii="Times New Roman" w:eastAsia="Calibri" w:hAnsi="Times New Roman"/>
                <w:bCs/>
              </w:rPr>
            </w:pPr>
            <w:r>
              <w:rPr>
                <w:rStyle w:val="ff2"/>
                <w:rFonts w:ascii="Times New Roman" w:eastAsia="Calibri" w:hAnsi="Times New Roman"/>
                <w:bCs/>
              </w:rPr>
              <w:t>4.</w:t>
            </w:r>
          </w:p>
        </w:tc>
        <w:tc>
          <w:tcPr>
            <w:tcW w:w="2957" w:type="dxa"/>
            <w:tcBorders>
              <w:top w:val="single" w:sz="4" w:space="0" w:color="auto"/>
              <w:left w:val="single" w:sz="4" w:space="0" w:color="auto"/>
              <w:bottom w:val="single" w:sz="4" w:space="0" w:color="auto"/>
              <w:right w:val="single" w:sz="4" w:space="0" w:color="auto"/>
            </w:tcBorders>
            <w:hideMark/>
          </w:tcPr>
          <w:p w:rsidR="00CE1834" w:rsidRPr="00E95841" w:rsidRDefault="00CE1834">
            <w:pPr>
              <w:spacing w:after="0" w:line="20" w:lineRule="atLeast"/>
              <w:rPr>
                <w:rStyle w:val="ff2"/>
                <w:rFonts w:ascii="Times New Roman" w:eastAsia="Calibri" w:hAnsi="Times New Roman"/>
                <w:bCs/>
                <w:sz w:val="20"/>
                <w:szCs w:val="20"/>
              </w:rPr>
            </w:pPr>
            <w:r w:rsidRPr="00E95841">
              <w:rPr>
                <w:rStyle w:val="ff2"/>
                <w:rFonts w:ascii="Times New Roman" w:eastAsia="Calibri" w:hAnsi="Times New Roman"/>
                <w:bCs/>
                <w:sz w:val="20"/>
                <w:szCs w:val="20"/>
              </w:rPr>
              <w:t>Аптека.</w:t>
            </w:r>
          </w:p>
        </w:tc>
        <w:tc>
          <w:tcPr>
            <w:tcW w:w="6975" w:type="dxa"/>
            <w:tcBorders>
              <w:top w:val="single" w:sz="4" w:space="0" w:color="auto"/>
              <w:left w:val="single" w:sz="4" w:space="0" w:color="auto"/>
              <w:bottom w:val="single" w:sz="4" w:space="0" w:color="auto"/>
              <w:right w:val="single" w:sz="4" w:space="0" w:color="auto"/>
            </w:tcBorders>
            <w:hideMark/>
          </w:tcPr>
          <w:p w:rsidR="00CE1834" w:rsidRPr="00E95841" w:rsidRDefault="00CE1834" w:rsidP="0022381F">
            <w:pPr>
              <w:spacing w:after="0" w:line="20" w:lineRule="atLeast"/>
              <w:jc w:val="both"/>
              <w:rPr>
                <w:rStyle w:val="ff2"/>
                <w:rFonts w:ascii="Times New Roman" w:eastAsia="Calibri" w:hAnsi="Times New Roman"/>
                <w:bCs/>
                <w:sz w:val="20"/>
                <w:szCs w:val="20"/>
              </w:rPr>
            </w:pPr>
            <w:r w:rsidRPr="00E95841">
              <w:rPr>
                <w:rStyle w:val="ff2"/>
                <w:rFonts w:ascii="Times New Roman" w:eastAsia="Calibri" w:hAnsi="Times New Roman"/>
                <w:bCs/>
                <w:sz w:val="20"/>
                <w:szCs w:val="20"/>
              </w:rPr>
              <w:t>Знакомство с правилами безопасности, и оказания первой помощи при элементарных травмах, знакомство с некоторыми медикаментами, лекарственными травами их значимость и предназначение.</w:t>
            </w:r>
          </w:p>
        </w:tc>
      </w:tr>
    </w:tbl>
    <w:p w:rsidR="00CE1834" w:rsidRDefault="00CE1834" w:rsidP="00CE1834">
      <w:pPr>
        <w:spacing w:after="0" w:line="20" w:lineRule="atLeast"/>
        <w:rPr>
          <w:rStyle w:val="ff2"/>
          <w:rFonts w:ascii="Times New Roman" w:eastAsia="Calibri" w:hAnsi="Times New Roman"/>
          <w:bCs/>
        </w:rPr>
      </w:pPr>
    </w:p>
    <w:p w:rsidR="00CE1834" w:rsidRPr="0042187A" w:rsidRDefault="00CE1834" w:rsidP="00CE1834">
      <w:pPr>
        <w:spacing w:after="0" w:line="240" w:lineRule="auto"/>
        <w:jc w:val="both"/>
      </w:pPr>
      <w:r>
        <w:rPr>
          <w:rFonts w:ascii="Times New Roman" w:hAnsi="Times New Roman"/>
          <w:sz w:val="24"/>
          <w:szCs w:val="24"/>
        </w:rPr>
        <w:tab/>
      </w:r>
      <w:r w:rsidRPr="0042187A">
        <w:rPr>
          <w:rFonts w:ascii="Times New Roman" w:hAnsi="Times New Roman"/>
        </w:rPr>
        <w:t>Для реализации педагогических условий регионального компонента воспитатели старшей группы уделяют внимание детей такой теме, как Малая Родина, где знакомят их с историей и традициями нашего края, с достопримечательностями города, народными промыслами и памятниками архитектуры.</w:t>
      </w:r>
    </w:p>
    <w:p w:rsidR="00CE1834" w:rsidRDefault="00CE1834" w:rsidP="00CE1834">
      <w:pPr>
        <w:spacing w:after="0" w:line="240" w:lineRule="auto"/>
        <w:jc w:val="both"/>
        <w:rPr>
          <w:rFonts w:ascii="Times New Roman" w:hAnsi="Times New Roman"/>
        </w:rPr>
      </w:pPr>
      <w:r w:rsidRPr="0042187A">
        <w:rPr>
          <w:rFonts w:ascii="Times New Roman" w:hAnsi="Times New Roman"/>
        </w:rPr>
        <w:tab/>
        <w:t xml:space="preserve"> Цель: последовательное и систематическое знакомство детей с родным</w:t>
      </w:r>
      <w:r w:rsidR="00EC408C">
        <w:rPr>
          <w:rFonts w:ascii="Times New Roman" w:hAnsi="Times New Roman"/>
        </w:rPr>
        <w:t xml:space="preserve"> селом</w:t>
      </w:r>
      <w:r w:rsidRPr="0042187A">
        <w:rPr>
          <w:rFonts w:ascii="Times New Roman" w:hAnsi="Times New Roman"/>
        </w:rPr>
        <w:t>, воспитание у них чувства гордости за людей, которые живут и трудятся в</w:t>
      </w:r>
      <w:r w:rsidR="00EC408C">
        <w:rPr>
          <w:rFonts w:ascii="Times New Roman" w:hAnsi="Times New Roman"/>
        </w:rPr>
        <w:t xml:space="preserve"> с.</w:t>
      </w:r>
      <w:r w:rsidR="00C82889">
        <w:rPr>
          <w:rFonts w:ascii="Times New Roman" w:hAnsi="Times New Roman"/>
        </w:rPr>
        <w:t xml:space="preserve"> </w:t>
      </w:r>
      <w:r w:rsidR="00EC408C">
        <w:rPr>
          <w:rFonts w:ascii="Times New Roman" w:hAnsi="Times New Roman"/>
        </w:rPr>
        <w:t>Барабаш, любовь</w:t>
      </w:r>
      <w:r w:rsidRPr="0042187A">
        <w:rPr>
          <w:rFonts w:ascii="Times New Roman" w:hAnsi="Times New Roman"/>
        </w:rPr>
        <w:t xml:space="preserve"> к родному краю.</w:t>
      </w:r>
    </w:p>
    <w:p w:rsidR="00376B65" w:rsidRPr="0042187A" w:rsidRDefault="00376B65" w:rsidP="00CE1834">
      <w:pPr>
        <w:spacing w:after="0" w:line="240" w:lineRule="auto"/>
        <w:jc w:val="both"/>
        <w:rPr>
          <w:rStyle w:val="ff2"/>
          <w:rFonts w:eastAsia="Calibri"/>
          <w:b/>
          <w:bC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2"/>
        <w:gridCol w:w="2708"/>
        <w:gridCol w:w="6237"/>
      </w:tblGrid>
      <w:tr w:rsidR="00CE1834" w:rsidTr="00990665">
        <w:trPr>
          <w:trHeight w:val="224"/>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Тема.</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Задачи.</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Формы работы с детьми.</w:t>
            </w:r>
          </w:p>
        </w:tc>
      </w:tr>
      <w:tr w:rsidR="00CE1834" w:rsidTr="00990665">
        <w:trPr>
          <w:trHeight w:val="538"/>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EC408C">
            <w:pPr>
              <w:spacing w:after="0" w:line="20" w:lineRule="atLeast"/>
              <w:rPr>
                <w:rStyle w:val="ff2"/>
                <w:rFonts w:ascii="Times New Roman" w:eastAsia="Calibri" w:hAnsi="Times New Roman"/>
                <w:b/>
                <w:bCs/>
                <w:sz w:val="20"/>
                <w:szCs w:val="20"/>
              </w:rPr>
            </w:pPr>
            <w:r>
              <w:rPr>
                <w:rFonts w:ascii="Times New Roman" w:hAnsi="Times New Roman"/>
                <w:sz w:val="20"/>
                <w:szCs w:val="20"/>
              </w:rPr>
              <w:t>История  родного села</w:t>
            </w:r>
            <w:r w:rsidR="00CE1834" w:rsidRPr="0042187A">
              <w:rPr>
                <w:rFonts w:ascii="Times New Roman" w:hAnsi="Times New Roman"/>
                <w:sz w:val="20"/>
                <w:szCs w:val="20"/>
              </w:rPr>
              <w:t>.</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rsidP="00EC408C">
            <w:pPr>
              <w:pStyle w:val="a5"/>
              <w:shd w:val="clear" w:color="auto" w:fill="FFFFFF"/>
              <w:spacing w:before="0" w:beforeAutospacing="0" w:after="0" w:afterAutospacing="0" w:line="20" w:lineRule="atLeast"/>
              <w:rPr>
                <w:rStyle w:val="ff2"/>
                <w:rFonts w:eastAsia="Calibri"/>
                <w:b/>
                <w:bCs/>
                <w:sz w:val="20"/>
                <w:szCs w:val="20"/>
              </w:rPr>
            </w:pPr>
            <w:r w:rsidRPr="0042187A">
              <w:rPr>
                <w:sz w:val="20"/>
                <w:szCs w:val="20"/>
              </w:rPr>
              <w:t>Дать детям доступные исторические сведения, пополни</w:t>
            </w:r>
            <w:r w:rsidR="00EC408C">
              <w:rPr>
                <w:sz w:val="20"/>
                <w:szCs w:val="20"/>
              </w:rPr>
              <w:t>ть представления о родном селе</w:t>
            </w:r>
            <w:r w:rsidRPr="0042187A">
              <w:rPr>
                <w:sz w:val="20"/>
                <w:szCs w:val="20"/>
              </w:rPr>
              <w:t>, показав все то, что свято чтут люди,   воспитывать чувство уважения к далеким предкам, землякам нашего города, бережное отношени</w:t>
            </w:r>
            <w:r w:rsidR="00EC408C">
              <w:rPr>
                <w:sz w:val="20"/>
                <w:szCs w:val="20"/>
              </w:rPr>
              <w:t xml:space="preserve">е </w:t>
            </w:r>
            <w:r w:rsidR="00C82889">
              <w:rPr>
                <w:sz w:val="20"/>
                <w:szCs w:val="20"/>
              </w:rPr>
              <w:t xml:space="preserve">к истории родного края, </w:t>
            </w:r>
            <w:r w:rsidRPr="0042187A">
              <w:rPr>
                <w:sz w:val="20"/>
                <w:szCs w:val="20"/>
              </w:rPr>
              <w:t>Знать название улиц и  их происхождение.</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Рассказ, объяснение взрослого в сочетании с показом и непосредственными наблюдениями ребенка;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Чтение детской и художественной литературы о родном городе и событиях, связанных с ним.</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Рассматривание картин, иллюстраций, просмотр диафильмов.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Экскурсии и целевые прогулки по</w:t>
            </w:r>
            <w:r w:rsidR="00EC408C">
              <w:rPr>
                <w:rFonts w:ascii="Times New Roman" w:hAnsi="Times New Roman"/>
                <w:sz w:val="20"/>
                <w:szCs w:val="20"/>
              </w:rPr>
              <w:t>селу</w:t>
            </w:r>
            <w:r w:rsidRPr="0042187A">
              <w:rPr>
                <w:rFonts w:ascii="Times New Roman" w:hAnsi="Times New Roman"/>
                <w:sz w:val="20"/>
                <w:szCs w:val="20"/>
              </w:rPr>
              <w:t>, памятным и любимым местам.</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Составление поздравительной открытки с пожеланиями родному </w:t>
            </w:r>
            <w:r w:rsidR="00766EA7">
              <w:rPr>
                <w:rFonts w:ascii="Times New Roman" w:hAnsi="Times New Roman"/>
                <w:sz w:val="20"/>
                <w:szCs w:val="20"/>
              </w:rPr>
              <w:t>селу</w:t>
            </w:r>
            <w:r w:rsidRPr="0042187A">
              <w:rPr>
                <w:rFonts w:ascii="Times New Roman" w:hAnsi="Times New Roman"/>
                <w:sz w:val="20"/>
                <w:szCs w:val="20"/>
              </w:rPr>
              <w:t>.</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Чтение</w:t>
            </w:r>
            <w:r w:rsidR="00766EA7">
              <w:rPr>
                <w:rFonts w:ascii="Times New Roman" w:hAnsi="Times New Roman"/>
                <w:sz w:val="20"/>
                <w:szCs w:val="20"/>
              </w:rPr>
              <w:t xml:space="preserve"> стихов, пословиц о своем селе</w:t>
            </w:r>
            <w:r w:rsidRPr="0042187A">
              <w:rPr>
                <w:rFonts w:ascii="Times New Roman" w:hAnsi="Times New Roman"/>
                <w:sz w:val="20"/>
                <w:szCs w:val="20"/>
              </w:rPr>
              <w:t>, о родном крае.</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-Беседы по детским рисункам, посвященным родному</w:t>
            </w:r>
            <w:r w:rsidR="00766EA7">
              <w:rPr>
                <w:rFonts w:ascii="Times New Roman" w:hAnsi="Times New Roman"/>
                <w:sz w:val="20"/>
                <w:szCs w:val="20"/>
              </w:rPr>
              <w:t xml:space="preserve"> краю</w:t>
            </w:r>
            <w:r w:rsidRPr="0042187A">
              <w:rPr>
                <w:rFonts w:ascii="Times New Roman" w:hAnsi="Times New Roman"/>
                <w:sz w:val="20"/>
                <w:szCs w:val="20"/>
              </w:rPr>
              <w:t xml:space="preserve">.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Ребусы, игры с буквами и словами на общую тему «Мой родной край.</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Дидактическая игра: « Узнай по описанию, фотографиям, иллюстрациям, видеоматериалам учреждения, улицы, «уголки» родного</w:t>
            </w:r>
            <w:r w:rsidR="00766EA7">
              <w:rPr>
                <w:rFonts w:ascii="Times New Roman" w:hAnsi="Times New Roman"/>
                <w:sz w:val="20"/>
                <w:szCs w:val="20"/>
              </w:rPr>
              <w:t xml:space="preserve"> села</w:t>
            </w:r>
            <w:r w:rsidRPr="0042187A">
              <w:rPr>
                <w:rFonts w:ascii="Times New Roman" w:hAnsi="Times New Roman"/>
                <w:sz w:val="20"/>
                <w:szCs w:val="20"/>
              </w:rPr>
              <w:t xml:space="preserve">».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Составлени</w:t>
            </w:r>
            <w:r w:rsidR="00766EA7">
              <w:rPr>
                <w:rFonts w:ascii="Times New Roman" w:hAnsi="Times New Roman"/>
                <w:sz w:val="20"/>
                <w:szCs w:val="20"/>
              </w:rPr>
              <w:t>е описательных рассказов по кар</w:t>
            </w:r>
            <w:r w:rsidRPr="0042187A">
              <w:rPr>
                <w:rFonts w:ascii="Times New Roman" w:hAnsi="Times New Roman"/>
                <w:sz w:val="20"/>
                <w:szCs w:val="20"/>
              </w:rPr>
              <w:t>тинам, фотографиям с использованием эпитетов, сравнений, образных выражений, а также вводных слов и междометий, отражающих отношение к красоте природы родного</w:t>
            </w:r>
            <w:r w:rsidR="00766EA7">
              <w:rPr>
                <w:rFonts w:ascii="Times New Roman" w:hAnsi="Times New Roman"/>
                <w:sz w:val="20"/>
                <w:szCs w:val="20"/>
              </w:rPr>
              <w:t xml:space="preserve"> села</w:t>
            </w:r>
            <w:r w:rsidRPr="0042187A">
              <w:rPr>
                <w:rFonts w:ascii="Times New Roman" w:hAnsi="Times New Roman"/>
                <w:sz w:val="20"/>
                <w:szCs w:val="20"/>
              </w:rPr>
              <w:t>. -</w:t>
            </w:r>
          </w:p>
          <w:p w:rsidR="00CE1834" w:rsidRPr="0042187A" w:rsidRDefault="00CE1834" w:rsidP="00766EA7">
            <w:pPr>
              <w:spacing w:after="0" w:line="20" w:lineRule="atLeast"/>
              <w:rPr>
                <w:rStyle w:val="ff2"/>
                <w:rFonts w:eastAsia="Calibri"/>
                <w:b/>
                <w:bCs/>
                <w:sz w:val="20"/>
                <w:szCs w:val="20"/>
              </w:rPr>
            </w:pPr>
            <w:r w:rsidRPr="0042187A">
              <w:rPr>
                <w:rFonts w:ascii="Times New Roman" w:hAnsi="Times New Roman"/>
                <w:sz w:val="20"/>
                <w:szCs w:val="20"/>
              </w:rPr>
              <w:t>«Улицы нашего</w:t>
            </w:r>
            <w:r w:rsidR="00766EA7">
              <w:rPr>
                <w:rFonts w:ascii="Times New Roman" w:hAnsi="Times New Roman"/>
                <w:sz w:val="20"/>
                <w:szCs w:val="20"/>
              </w:rPr>
              <w:t xml:space="preserve"> села</w:t>
            </w:r>
            <w:r w:rsidRPr="0042187A">
              <w:rPr>
                <w:rFonts w:ascii="Times New Roman" w:hAnsi="Times New Roman"/>
                <w:sz w:val="20"/>
                <w:szCs w:val="20"/>
              </w:rPr>
              <w:t>». Составить название улицы из первых букв данных слов: ЛАМПА, ЕНОТ, НОС, ИГЛА, НОЖНИЦЫ, АЗБУКА (Ленина).</w:t>
            </w:r>
          </w:p>
        </w:tc>
      </w:tr>
      <w:tr w:rsidR="00CE1834" w:rsidTr="00990665">
        <w:trPr>
          <w:trHeight w:val="345"/>
        </w:trPr>
        <w:tc>
          <w:tcPr>
            <w:tcW w:w="1432"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 xml:space="preserve"> Мы дружны друг с другом.</w:t>
            </w:r>
          </w:p>
        </w:tc>
        <w:tc>
          <w:tcPr>
            <w:tcW w:w="270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Знакомить с народными традициями русских, татар, с народно-прикладным искусством. Знакомить с народами, населяющими город, коренными народностями (русские, татары).  Воспитывать уважение к их культуре и обычаям)</w:t>
            </w:r>
          </w:p>
        </w:tc>
        <w:tc>
          <w:tcPr>
            <w:tcW w:w="6237"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sz w:val="20"/>
                <w:szCs w:val="20"/>
              </w:rPr>
            </w:pPr>
            <w:r w:rsidRPr="0042187A">
              <w:rPr>
                <w:rFonts w:ascii="Times New Roman" w:hAnsi="Times New Roman"/>
                <w:sz w:val="20"/>
                <w:szCs w:val="20"/>
              </w:rPr>
              <w:t>-Составление домашних рассказов по теме «Кто живет в</w:t>
            </w:r>
            <w:r w:rsidR="00766EA7">
              <w:rPr>
                <w:rFonts w:ascii="Times New Roman" w:hAnsi="Times New Roman"/>
                <w:sz w:val="20"/>
                <w:szCs w:val="20"/>
              </w:rPr>
              <w:t xml:space="preserve"> с. Барабаш</w:t>
            </w:r>
            <w:r w:rsidRPr="0042187A">
              <w:rPr>
                <w:rFonts w:ascii="Times New Roman" w:hAnsi="Times New Roman"/>
                <w:sz w:val="20"/>
                <w:szCs w:val="20"/>
              </w:rPr>
              <w:t>».</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Беседы на тему « Народы родного</w:t>
            </w:r>
            <w:r w:rsidR="00376B65">
              <w:rPr>
                <w:rFonts w:ascii="Times New Roman" w:hAnsi="Times New Roman"/>
                <w:sz w:val="20"/>
                <w:szCs w:val="20"/>
              </w:rPr>
              <w:t xml:space="preserve"> </w:t>
            </w:r>
            <w:r w:rsidR="00766EA7">
              <w:rPr>
                <w:rFonts w:ascii="Times New Roman" w:hAnsi="Times New Roman"/>
                <w:sz w:val="20"/>
                <w:szCs w:val="20"/>
              </w:rPr>
              <w:t>села</w:t>
            </w:r>
            <w:r w:rsidRPr="0042187A">
              <w:rPr>
                <w:rFonts w:ascii="Times New Roman" w:hAnsi="Times New Roman"/>
                <w:sz w:val="20"/>
                <w:szCs w:val="20"/>
              </w:rPr>
              <w:t>».</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Собрать» слова, в которых изменен порядок букв; в виде подсказок – цифры над буквами или различный размер букв. </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«Подобрать родственные слова к слову «</w:t>
            </w:r>
            <w:r w:rsidR="00766EA7">
              <w:rPr>
                <w:rFonts w:ascii="Times New Roman" w:hAnsi="Times New Roman"/>
                <w:sz w:val="20"/>
                <w:szCs w:val="20"/>
              </w:rPr>
              <w:t>Село</w:t>
            </w:r>
            <w:r w:rsidRPr="0042187A">
              <w:rPr>
                <w:rFonts w:ascii="Times New Roman" w:hAnsi="Times New Roman"/>
                <w:sz w:val="20"/>
                <w:szCs w:val="20"/>
              </w:rPr>
              <w:t>».</w:t>
            </w:r>
          </w:p>
          <w:p w:rsidR="00CE1834" w:rsidRPr="0042187A" w:rsidRDefault="00CE1834">
            <w:pPr>
              <w:spacing w:after="0" w:line="20" w:lineRule="atLeast"/>
              <w:rPr>
                <w:rFonts w:ascii="Times New Roman" w:hAnsi="Times New Roman"/>
                <w:sz w:val="20"/>
                <w:szCs w:val="20"/>
              </w:rPr>
            </w:pPr>
            <w:r w:rsidRPr="0042187A">
              <w:rPr>
                <w:rFonts w:ascii="Times New Roman" w:hAnsi="Times New Roman"/>
                <w:sz w:val="20"/>
                <w:szCs w:val="20"/>
              </w:rPr>
              <w:t xml:space="preserve"> - Пальчиковая гимнастика « Семья».</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 xml:space="preserve"> - Игр "Назови ласково".</w:t>
            </w:r>
          </w:p>
        </w:tc>
      </w:tr>
    </w:tbl>
    <w:p w:rsidR="00CE1834" w:rsidRDefault="00CE1834" w:rsidP="00CE1834">
      <w:pPr>
        <w:pStyle w:val="a5"/>
        <w:shd w:val="clear" w:color="auto" w:fill="FFFFFF"/>
        <w:spacing w:before="0" w:beforeAutospacing="0" w:after="0" w:afterAutospacing="0" w:line="20" w:lineRule="atLeast"/>
        <w:jc w:val="both"/>
      </w:pPr>
      <w:r>
        <w:tab/>
        <w:t xml:space="preserve"> </w:t>
      </w:r>
    </w:p>
    <w:p w:rsidR="00CE1834" w:rsidRDefault="00CE1834" w:rsidP="00990665">
      <w:pPr>
        <w:spacing w:after="0" w:line="240" w:lineRule="auto"/>
        <w:jc w:val="both"/>
      </w:pPr>
      <w:r>
        <w:rPr>
          <w:rFonts w:eastAsia="Calibri"/>
        </w:rPr>
        <w:tab/>
      </w:r>
      <w:r w:rsidR="00990665">
        <w:rPr>
          <w:rFonts w:ascii="Times New Roman" w:hAnsi="Times New Roman"/>
          <w:sz w:val="24"/>
          <w:szCs w:val="24"/>
        </w:rPr>
        <w:t xml:space="preserve"> </w:t>
      </w:r>
    </w:p>
    <w:p w:rsidR="00CE1834" w:rsidRPr="0042187A" w:rsidRDefault="00CE1834" w:rsidP="00CE1834">
      <w:pPr>
        <w:spacing w:after="0" w:line="20" w:lineRule="atLeast"/>
        <w:jc w:val="center"/>
        <w:rPr>
          <w:rStyle w:val="ff2"/>
          <w:rFonts w:ascii="Times New Roman" w:eastAsia="Calibri" w:hAnsi="Times New Roman"/>
          <w:b/>
          <w:bCs/>
        </w:rPr>
      </w:pPr>
      <w:r w:rsidRPr="0042187A">
        <w:rPr>
          <w:rStyle w:val="ff2"/>
          <w:rFonts w:ascii="Times New Roman" w:eastAsia="Calibri" w:hAnsi="Times New Roman"/>
          <w:b/>
          <w:bCs/>
        </w:rPr>
        <w:t>3. ОРГАНИЗАЦИОННЫЙ РАЗДЕЛ.</w:t>
      </w:r>
    </w:p>
    <w:p w:rsidR="005D2777" w:rsidRDefault="00CE1834" w:rsidP="00CE1834">
      <w:pPr>
        <w:spacing w:after="0" w:line="20" w:lineRule="atLeast"/>
        <w:jc w:val="center"/>
        <w:rPr>
          <w:rFonts w:ascii="Times New Roman" w:hAnsi="Times New Roman"/>
          <w:b/>
          <w:sz w:val="24"/>
          <w:szCs w:val="24"/>
        </w:rPr>
      </w:pPr>
      <w:r w:rsidRPr="0042187A">
        <w:rPr>
          <w:rFonts w:ascii="Times New Roman" w:hAnsi="Times New Roman"/>
          <w:b/>
        </w:rPr>
        <w:t>3.1. Материально-техническое обеспечение старшей группы</w:t>
      </w:r>
      <w:r w:rsidR="005D2777" w:rsidRPr="0042187A">
        <w:rPr>
          <w:rFonts w:ascii="Times New Roman" w:hAnsi="Times New Roman"/>
          <w:b/>
        </w:rPr>
        <w:t>.</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1"/>
        <w:gridCol w:w="3971"/>
        <w:gridCol w:w="2836"/>
        <w:gridCol w:w="2151"/>
      </w:tblGrid>
      <w:tr w:rsidR="00CE1834" w:rsidTr="00990665">
        <w:trPr>
          <w:trHeight w:val="193"/>
        </w:trPr>
        <w:tc>
          <w:tcPr>
            <w:tcW w:w="10519" w:type="dxa"/>
            <w:gridSpan w:val="4"/>
            <w:tcBorders>
              <w:top w:val="single" w:sz="4" w:space="0" w:color="auto"/>
              <w:left w:val="single" w:sz="4" w:space="0" w:color="auto"/>
              <w:bottom w:val="single" w:sz="4" w:space="0" w:color="auto"/>
              <w:right w:val="single" w:sz="4" w:space="0" w:color="auto"/>
            </w:tcBorders>
            <w:hideMark/>
          </w:tcPr>
          <w:p w:rsidR="00CE1834" w:rsidRDefault="00CE1834" w:rsidP="005D2777">
            <w:pPr>
              <w:spacing w:after="0" w:line="20" w:lineRule="atLeast"/>
              <w:ind w:left="143"/>
              <w:jc w:val="center"/>
              <w:rPr>
                <w:rFonts w:ascii="Times New Roman" w:hAnsi="Times New Roman"/>
                <w:b/>
              </w:rPr>
            </w:pPr>
            <w:r>
              <w:rPr>
                <w:rFonts w:ascii="Times New Roman" w:hAnsi="Times New Roman"/>
                <w:b/>
                <w:sz w:val="24"/>
                <w:szCs w:val="24"/>
              </w:rPr>
              <w:t xml:space="preserve"> </w:t>
            </w:r>
            <w:r>
              <w:rPr>
                <w:rFonts w:ascii="Times New Roman" w:hAnsi="Times New Roman"/>
                <w:b/>
                <w:sz w:val="24"/>
                <w:szCs w:val="24"/>
              </w:rPr>
              <w:tab/>
            </w:r>
            <w:r w:rsidR="005D2777">
              <w:rPr>
                <w:rFonts w:ascii="Times New Roman" w:hAnsi="Times New Roman"/>
                <w:sz w:val="24"/>
                <w:szCs w:val="24"/>
              </w:rPr>
              <w:t xml:space="preserve"> </w:t>
            </w:r>
            <w:r>
              <w:rPr>
                <w:rFonts w:ascii="Times New Roman" w:hAnsi="Times New Roman"/>
              </w:rPr>
              <w:tab/>
            </w:r>
            <w:r w:rsidR="005D2777">
              <w:rPr>
                <w:rFonts w:ascii="Times New Roman" w:hAnsi="Times New Roman"/>
                <w:b/>
              </w:rPr>
              <w:t xml:space="preserve"> </w:t>
            </w:r>
            <w:r>
              <w:rPr>
                <w:rFonts w:ascii="Times New Roman" w:hAnsi="Times New Roman"/>
                <w:b/>
              </w:rPr>
              <w:t xml:space="preserve"> </w:t>
            </w:r>
            <w:r w:rsidR="005D2777">
              <w:rPr>
                <w:rFonts w:ascii="Times New Roman" w:hAnsi="Times New Roman"/>
                <w:b/>
              </w:rPr>
              <w:t xml:space="preserve"> </w:t>
            </w:r>
          </w:p>
        </w:tc>
      </w:tr>
      <w:tr w:rsidR="00CE1834" w:rsidTr="00990665">
        <w:trPr>
          <w:trHeight w:val="556"/>
        </w:trPr>
        <w:tc>
          <w:tcPr>
            <w:tcW w:w="156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Раздевальная (прихожая).</w:t>
            </w:r>
          </w:p>
        </w:tc>
        <w:tc>
          <w:tcPr>
            <w:tcW w:w="397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Групповая комната.</w:t>
            </w:r>
          </w:p>
        </w:tc>
        <w:tc>
          <w:tcPr>
            <w:tcW w:w="2836"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Туалет. Умывальная комната.</w:t>
            </w:r>
          </w:p>
        </w:tc>
        <w:tc>
          <w:tcPr>
            <w:tcW w:w="215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Спальная комната.</w:t>
            </w:r>
          </w:p>
        </w:tc>
      </w:tr>
      <w:tr w:rsidR="00CE1834" w:rsidTr="0042187A">
        <w:trPr>
          <w:trHeight w:val="3846"/>
        </w:trPr>
        <w:tc>
          <w:tcPr>
            <w:tcW w:w="156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Fonts w:ascii="Times New Roman" w:hAnsi="Times New Roman"/>
                <w:sz w:val="20"/>
                <w:szCs w:val="20"/>
              </w:rPr>
            </w:pPr>
            <w:r w:rsidRPr="0042187A">
              <w:rPr>
                <w:rFonts w:ascii="Times New Roman" w:hAnsi="Times New Roman"/>
                <w:sz w:val="20"/>
                <w:szCs w:val="20"/>
              </w:rPr>
              <w:lastRenderedPageBreak/>
              <w:t>Шкафчики для одежды (п</w:t>
            </w:r>
            <w:r w:rsidR="00766EA7">
              <w:rPr>
                <w:rFonts w:ascii="Times New Roman" w:hAnsi="Times New Roman"/>
                <w:sz w:val="20"/>
                <w:szCs w:val="20"/>
              </w:rPr>
              <w:t>о количеству детей), скамейки (2), ковровые дорожки (1</w:t>
            </w:r>
            <w:r w:rsidRPr="0042187A">
              <w:rPr>
                <w:rFonts w:ascii="Times New Roman" w:hAnsi="Times New Roman"/>
                <w:sz w:val="20"/>
                <w:szCs w:val="20"/>
              </w:rPr>
              <w:t>), шкаф для воспитателей, информационные стенды, ширмы тематические, стенд для детских творческих работ.</w:t>
            </w:r>
          </w:p>
        </w:tc>
        <w:tc>
          <w:tcPr>
            <w:tcW w:w="3971" w:type="dxa"/>
            <w:tcBorders>
              <w:top w:val="single" w:sz="4" w:space="0" w:color="auto"/>
              <w:left w:val="single" w:sz="4" w:space="0" w:color="auto"/>
              <w:bottom w:val="single" w:sz="4" w:space="0" w:color="auto"/>
              <w:right w:val="single" w:sz="4" w:space="0" w:color="auto"/>
            </w:tcBorders>
            <w:hideMark/>
          </w:tcPr>
          <w:p w:rsidR="00CE1834" w:rsidRPr="0042187A" w:rsidRDefault="005D2777" w:rsidP="005D2777">
            <w:pPr>
              <w:spacing w:after="0" w:line="20" w:lineRule="atLeast"/>
              <w:jc w:val="both"/>
              <w:rPr>
                <w:rFonts w:ascii="Times New Roman" w:hAnsi="Times New Roman"/>
                <w:sz w:val="20"/>
                <w:szCs w:val="20"/>
              </w:rPr>
            </w:pPr>
            <w:r w:rsidRPr="0042187A">
              <w:rPr>
                <w:rFonts w:ascii="Times New Roman" w:hAnsi="Times New Roman"/>
                <w:sz w:val="20"/>
                <w:szCs w:val="20"/>
              </w:rPr>
              <w:t xml:space="preserve"> Столы детские (11</w:t>
            </w:r>
            <w:r w:rsidR="00CE1834" w:rsidRPr="0042187A">
              <w:rPr>
                <w:rFonts w:ascii="Times New Roman" w:hAnsi="Times New Roman"/>
                <w:sz w:val="20"/>
                <w:szCs w:val="20"/>
              </w:rPr>
              <w:t xml:space="preserve">), стулья детские (по количеству детей), ковер, современная мебель для игрового оборудования, спортивный инвентарь, дидактические и настольные игры, игрушки, детская мебель для сюжетно-ролевых игр ("Парикмахерская", "Кухня", "Магазин", "Больница"), книжный уголок, уголок "Зеленая зона", уголок "Дежурства", уголок экспериментирования, уголок "Театрализованная деятельность", уголок "Речевого развития", уголок художественного творчества, уголок конструирования,  </w:t>
            </w:r>
            <w:r w:rsidRPr="0042187A">
              <w:rPr>
                <w:rFonts w:ascii="Times New Roman" w:hAnsi="Times New Roman"/>
                <w:sz w:val="20"/>
                <w:szCs w:val="20"/>
              </w:rPr>
              <w:t xml:space="preserve"> </w:t>
            </w:r>
            <w:r w:rsidR="00CE1834" w:rsidRPr="0042187A">
              <w:rPr>
                <w:rFonts w:ascii="Times New Roman" w:hAnsi="Times New Roman"/>
                <w:sz w:val="20"/>
                <w:szCs w:val="20"/>
              </w:rPr>
              <w:t xml:space="preserve">магнитофон, </w:t>
            </w:r>
            <w:r w:rsidRPr="0042187A">
              <w:rPr>
                <w:rFonts w:ascii="Times New Roman" w:hAnsi="Times New Roman"/>
                <w:sz w:val="20"/>
                <w:szCs w:val="20"/>
              </w:rPr>
              <w:t xml:space="preserve"> </w:t>
            </w:r>
            <w:r w:rsidR="00CE1834" w:rsidRPr="0042187A">
              <w:rPr>
                <w:rFonts w:ascii="Times New Roman" w:hAnsi="Times New Roman"/>
                <w:sz w:val="20"/>
                <w:szCs w:val="20"/>
              </w:rPr>
              <w:t xml:space="preserve"> облучатель бактерицидный, шкаф с учебно-методическими пособиями в соответствии с возрастом, кулер для воды.</w:t>
            </w:r>
          </w:p>
        </w:tc>
        <w:tc>
          <w:tcPr>
            <w:tcW w:w="2836" w:type="dxa"/>
            <w:tcBorders>
              <w:top w:val="single" w:sz="4" w:space="0" w:color="auto"/>
              <w:left w:val="single" w:sz="4" w:space="0" w:color="auto"/>
              <w:bottom w:val="single" w:sz="4" w:space="0" w:color="auto"/>
              <w:right w:val="single" w:sz="4" w:space="0" w:color="auto"/>
            </w:tcBorders>
          </w:tcPr>
          <w:p w:rsidR="00CE1834" w:rsidRPr="0042187A" w:rsidRDefault="00766EA7">
            <w:pPr>
              <w:spacing w:after="0" w:line="20" w:lineRule="atLeast"/>
              <w:jc w:val="both"/>
              <w:rPr>
                <w:rFonts w:ascii="Times New Roman" w:hAnsi="Times New Roman"/>
                <w:sz w:val="20"/>
                <w:szCs w:val="20"/>
              </w:rPr>
            </w:pPr>
            <w:r>
              <w:rPr>
                <w:rFonts w:ascii="Times New Roman" w:hAnsi="Times New Roman"/>
                <w:sz w:val="20"/>
                <w:szCs w:val="20"/>
              </w:rPr>
              <w:t xml:space="preserve"> Умывальники детские (4</w:t>
            </w:r>
            <w:r w:rsidR="00CE1834" w:rsidRPr="0042187A">
              <w:rPr>
                <w:rFonts w:ascii="Times New Roman" w:hAnsi="Times New Roman"/>
                <w:sz w:val="20"/>
                <w:szCs w:val="20"/>
              </w:rPr>
              <w:t>), умывальник взрослый, шкафчики для детских полотенец (по количеству детей), зеркало, душевая, шкаф хозяйственный с необходимым оборудованием (ведра для закаливания, водный градусник, резиновый коврик, таз для мытья игрушек, швабра, ведро для мытья пола и др.).</w:t>
            </w:r>
          </w:p>
          <w:p w:rsidR="00CE1834" w:rsidRPr="0042187A" w:rsidRDefault="00CE1834" w:rsidP="005D2777">
            <w:pPr>
              <w:spacing w:after="0" w:line="20" w:lineRule="atLeast"/>
              <w:jc w:val="both"/>
              <w:rPr>
                <w:rFonts w:ascii="Times New Roman" w:hAnsi="Times New Roman"/>
                <w:sz w:val="20"/>
                <w:szCs w:val="20"/>
              </w:rPr>
            </w:pPr>
            <w:r w:rsidRPr="0042187A">
              <w:rPr>
                <w:rFonts w:ascii="Times New Roman" w:hAnsi="Times New Roman"/>
                <w:sz w:val="20"/>
                <w:szCs w:val="20"/>
              </w:rPr>
              <w:t>Унитазы для девочек (2), унитазы для мальчиков (2) лотки для туалетной бумаги (2), ведро для мусора (2), ершики для чистки унитазов.</w:t>
            </w:r>
          </w:p>
        </w:tc>
        <w:tc>
          <w:tcPr>
            <w:tcW w:w="2151" w:type="dxa"/>
            <w:tcBorders>
              <w:top w:val="single" w:sz="4" w:space="0" w:color="auto"/>
              <w:left w:val="single" w:sz="4" w:space="0" w:color="auto"/>
              <w:bottom w:val="single" w:sz="4" w:space="0" w:color="auto"/>
              <w:right w:val="single" w:sz="4" w:space="0" w:color="auto"/>
            </w:tcBorders>
          </w:tcPr>
          <w:p w:rsidR="00CE1834" w:rsidRPr="0042187A" w:rsidRDefault="00CE1834">
            <w:pPr>
              <w:spacing w:after="0" w:line="20" w:lineRule="atLeast"/>
              <w:jc w:val="both"/>
              <w:rPr>
                <w:rFonts w:ascii="Times New Roman" w:hAnsi="Times New Roman"/>
                <w:sz w:val="20"/>
                <w:szCs w:val="20"/>
              </w:rPr>
            </w:pPr>
            <w:r w:rsidRPr="0042187A">
              <w:rPr>
                <w:rFonts w:ascii="Times New Roman" w:hAnsi="Times New Roman"/>
                <w:sz w:val="20"/>
                <w:szCs w:val="20"/>
              </w:rPr>
              <w:t xml:space="preserve"> Кровати детские (по количеству детей), стол письменный, стул взрос</w:t>
            </w:r>
            <w:r w:rsidR="005D2777" w:rsidRPr="0042187A">
              <w:rPr>
                <w:rFonts w:ascii="Times New Roman" w:hAnsi="Times New Roman"/>
                <w:sz w:val="20"/>
                <w:szCs w:val="20"/>
              </w:rPr>
              <w:t>лый, ковровая дорожка, жалюзи (4</w:t>
            </w:r>
            <w:r w:rsidRPr="0042187A">
              <w:rPr>
                <w:rFonts w:ascii="Times New Roman" w:hAnsi="Times New Roman"/>
                <w:sz w:val="20"/>
                <w:szCs w:val="20"/>
              </w:rPr>
              <w:t>).</w:t>
            </w:r>
          </w:p>
          <w:p w:rsidR="00CE1834" w:rsidRPr="0042187A" w:rsidRDefault="00CE1834" w:rsidP="00766EA7">
            <w:pPr>
              <w:spacing w:after="0" w:line="20" w:lineRule="atLeast"/>
              <w:jc w:val="center"/>
              <w:rPr>
                <w:rFonts w:ascii="Times New Roman" w:hAnsi="Times New Roman"/>
                <w:sz w:val="20"/>
                <w:szCs w:val="20"/>
              </w:rPr>
            </w:pPr>
          </w:p>
        </w:tc>
      </w:tr>
    </w:tbl>
    <w:p w:rsidR="00CE1834" w:rsidRDefault="00CE1834" w:rsidP="00CE1834">
      <w:pPr>
        <w:spacing w:after="0" w:line="20" w:lineRule="atLeast"/>
        <w:rPr>
          <w:rFonts w:ascii="Times New Roman" w:hAnsi="Times New Roman"/>
          <w:sz w:val="24"/>
          <w:szCs w:val="24"/>
        </w:rPr>
      </w:pPr>
      <w:r>
        <w:rPr>
          <w:rFonts w:ascii="Times New Roman" w:hAnsi="Times New Roman"/>
          <w:sz w:val="24"/>
          <w:szCs w:val="24"/>
        </w:rPr>
        <w:t xml:space="preserve">  </w:t>
      </w:r>
    </w:p>
    <w:p w:rsidR="00CE1834" w:rsidRDefault="00CE1834" w:rsidP="00CE1834">
      <w:pPr>
        <w:spacing w:after="0" w:line="20" w:lineRule="atLeast"/>
        <w:jc w:val="center"/>
        <w:rPr>
          <w:rFonts w:ascii="Times New Roman" w:eastAsia="Calibri" w:hAnsi="Times New Roman"/>
          <w:b/>
          <w:sz w:val="24"/>
          <w:szCs w:val="24"/>
        </w:rPr>
      </w:pPr>
    </w:p>
    <w:p w:rsidR="00CE1834" w:rsidRPr="0042187A" w:rsidRDefault="00CE1834" w:rsidP="00CE1834">
      <w:pPr>
        <w:spacing w:after="0" w:line="20" w:lineRule="atLeast"/>
        <w:jc w:val="center"/>
        <w:rPr>
          <w:rFonts w:ascii="Times New Roman" w:eastAsia="Calibri" w:hAnsi="Times New Roman"/>
          <w:b/>
        </w:rPr>
      </w:pPr>
      <w:r w:rsidRPr="0042187A">
        <w:rPr>
          <w:rFonts w:ascii="Times New Roman" w:eastAsia="Calibri" w:hAnsi="Times New Roman"/>
          <w:b/>
        </w:rPr>
        <w:t>3.2. Методические материалы и средства обучения и воспитания.</w:t>
      </w:r>
    </w:p>
    <w:p w:rsidR="00CE1834" w:rsidRPr="0042187A" w:rsidRDefault="00CE1834" w:rsidP="00CE1834">
      <w:pPr>
        <w:spacing w:after="0" w:line="20" w:lineRule="atLeast"/>
        <w:jc w:val="both"/>
        <w:rPr>
          <w:color w:val="0A0D10"/>
        </w:rPr>
      </w:pPr>
      <w:r w:rsidRPr="0042187A">
        <w:rPr>
          <w:rFonts w:ascii="Times New Roman" w:hAnsi="Times New Roman"/>
        </w:rPr>
        <w:tab/>
        <w:t xml:space="preserve"> </w:t>
      </w:r>
    </w:p>
    <w:p w:rsidR="00CE1834" w:rsidRPr="0042187A" w:rsidRDefault="00CE1834" w:rsidP="005D2777">
      <w:pPr>
        <w:autoSpaceDE w:val="0"/>
        <w:autoSpaceDN w:val="0"/>
        <w:adjustRightInd w:val="0"/>
        <w:spacing w:after="0" w:line="20" w:lineRule="atLeast"/>
        <w:jc w:val="center"/>
        <w:rPr>
          <w:rFonts w:ascii="Times New Roman" w:hAnsi="Times New Roman"/>
          <w:b/>
          <w:bCs/>
          <w:iCs/>
        </w:rPr>
      </w:pPr>
      <w:r w:rsidRPr="0042187A">
        <w:rPr>
          <w:rFonts w:ascii="Times New Roman" w:hAnsi="Times New Roman"/>
          <w:b/>
          <w:bCs/>
        </w:rPr>
        <w:t>Рекомендуемая литература для чтения детям 5-6 лет.</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96"/>
        <w:gridCol w:w="1531"/>
        <w:gridCol w:w="1037"/>
        <w:gridCol w:w="947"/>
        <w:gridCol w:w="1695"/>
        <w:gridCol w:w="573"/>
        <w:gridCol w:w="2297"/>
      </w:tblGrid>
      <w:tr w:rsidR="00CE1834" w:rsidRPr="0042187A" w:rsidTr="00990665">
        <w:trPr>
          <w:trHeight w:val="122"/>
        </w:trPr>
        <w:tc>
          <w:tcPr>
            <w:tcW w:w="5007" w:type="dxa"/>
            <w:gridSpan w:val="4"/>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Русский фольклор.</w:t>
            </w:r>
          </w:p>
        </w:tc>
        <w:tc>
          <w:tcPr>
            <w:tcW w:w="5512" w:type="dxa"/>
            <w:gridSpan w:val="4"/>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Фольклор народов мира.</w:t>
            </w:r>
          </w:p>
        </w:tc>
      </w:tr>
      <w:tr w:rsidR="00CE1834" w:rsidRPr="0042187A" w:rsidTr="00990665">
        <w:trPr>
          <w:trHeight w:val="129"/>
        </w:trPr>
        <w:tc>
          <w:tcPr>
            <w:tcW w:w="2439"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Песенки.</w:t>
            </w:r>
          </w:p>
        </w:tc>
        <w:tc>
          <w:tcPr>
            <w:tcW w:w="256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Сказки.</w:t>
            </w:r>
          </w:p>
        </w:tc>
        <w:tc>
          <w:tcPr>
            <w:tcW w:w="2642"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1"/>
              <w:jc w:val="center"/>
              <w:rPr>
                <w:rFonts w:ascii="Times New Roman" w:hAnsi="Times New Roman"/>
                <w:b/>
                <w:bCs/>
                <w:iCs/>
                <w:sz w:val="20"/>
                <w:szCs w:val="20"/>
              </w:rPr>
            </w:pPr>
            <w:r w:rsidRPr="0042187A">
              <w:rPr>
                <w:rFonts w:ascii="Times New Roman" w:hAnsi="Times New Roman"/>
                <w:b/>
                <w:bCs/>
                <w:iCs/>
                <w:sz w:val="20"/>
                <w:szCs w:val="20"/>
              </w:rPr>
              <w:t>Песенки.</w:t>
            </w:r>
          </w:p>
        </w:tc>
        <w:tc>
          <w:tcPr>
            <w:tcW w:w="2870"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1"/>
              <w:jc w:val="center"/>
              <w:rPr>
                <w:rFonts w:ascii="Times New Roman" w:hAnsi="Times New Roman"/>
                <w:b/>
                <w:bCs/>
                <w:iCs/>
                <w:sz w:val="20"/>
                <w:szCs w:val="20"/>
              </w:rPr>
            </w:pPr>
            <w:r w:rsidRPr="0042187A">
              <w:rPr>
                <w:rFonts w:ascii="Times New Roman" w:hAnsi="Times New Roman"/>
                <w:b/>
                <w:bCs/>
                <w:iCs/>
                <w:sz w:val="20"/>
                <w:szCs w:val="20"/>
              </w:rPr>
              <w:t>Сказки.</w:t>
            </w:r>
          </w:p>
        </w:tc>
      </w:tr>
      <w:tr w:rsidR="00CE1834" w:rsidRPr="0042187A" w:rsidTr="00990665">
        <w:trPr>
          <w:trHeight w:val="275"/>
        </w:trPr>
        <w:tc>
          <w:tcPr>
            <w:tcW w:w="2439" w:type="dxa"/>
            <w:gridSpan w:val="2"/>
            <w:tcBorders>
              <w:top w:val="single" w:sz="4" w:space="0" w:color="auto"/>
              <w:left w:val="single" w:sz="4" w:space="0" w:color="auto"/>
              <w:bottom w:val="single" w:sz="4" w:space="0" w:color="auto"/>
              <w:right w:val="single" w:sz="4" w:space="0" w:color="auto"/>
            </w:tcBorders>
          </w:tcPr>
          <w:p w:rsidR="00CE1834" w:rsidRPr="0042187A" w:rsidRDefault="00CE1834" w:rsidP="00990665">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«Как на тоненький ле-док...»; «Никоденька-гусачок...»; «Уж я ко-лышки тешу...»; «Как у бабушки козёл...»; «Ты мороз, мороз, мороз...»; «По дубочку посту-чишь, прилетает синий чиж...»;  «Раным-рано поутру...»; «Грачи-ки-ричи...»; «Уж ты, пташечка..»; «Ласточка-ласточка...»; «Дождик, дождик, веселей...»; «Божья коровка...».</w:t>
            </w:r>
          </w:p>
        </w:tc>
        <w:tc>
          <w:tcPr>
            <w:tcW w:w="2568"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«Лиса и кувшин», обр. О. Капицы; «Крылатый, мохнатый да масленый», обр. И. Карнауховой; «Хаврошечка», обр.А.Н. Толстой; «Заяц-хвастун», обр. О. Капицы; «Царевна-лягушка», обр. М. Булатова; «Рифмы», авторизованный пересказ Б. Шергина; «Сивка-Бурка», обр. М. Булатова; «Финист — Ясный сокол», обр. А. Платонова.</w:t>
            </w:r>
          </w:p>
          <w:p w:rsidR="00CE1834" w:rsidRPr="0042187A" w:rsidRDefault="00CE1834">
            <w:pPr>
              <w:autoSpaceDE w:val="0"/>
              <w:autoSpaceDN w:val="0"/>
              <w:adjustRightInd w:val="0"/>
              <w:spacing w:after="0" w:line="20" w:lineRule="atLeast"/>
              <w:ind w:left="-31"/>
              <w:rPr>
                <w:rFonts w:ascii="Times New Roman" w:hAnsi="Times New Roman"/>
                <w:b/>
                <w:bCs/>
                <w:iCs/>
                <w:sz w:val="20"/>
                <w:szCs w:val="20"/>
              </w:rPr>
            </w:pPr>
          </w:p>
        </w:tc>
        <w:tc>
          <w:tcPr>
            <w:tcW w:w="2642"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«Гречку мыли», литов., обр. Ю. Григорьева; «Старушка», «Дом, который построил Джек», пер. с англ. С. Маршака; «Счастливого пути!», гол., обр. И. Токмаковой; «Веснянка», укр., обр. Г. Литвака; «Друг за дружкой», тадж., обр. Н. Гребнева (в сокр.).</w:t>
            </w:r>
          </w:p>
          <w:p w:rsidR="00CE1834" w:rsidRPr="0042187A" w:rsidRDefault="00CE1834">
            <w:pPr>
              <w:autoSpaceDE w:val="0"/>
              <w:autoSpaceDN w:val="0"/>
              <w:adjustRightInd w:val="0"/>
              <w:spacing w:after="0" w:line="20" w:lineRule="atLeast"/>
              <w:ind w:left="-31"/>
              <w:rPr>
                <w:rFonts w:ascii="Times New Roman" w:hAnsi="Times New Roman"/>
                <w:b/>
                <w:bCs/>
                <w:iCs/>
                <w:sz w:val="20"/>
                <w:szCs w:val="20"/>
              </w:rPr>
            </w:pPr>
          </w:p>
        </w:tc>
        <w:tc>
          <w:tcPr>
            <w:tcW w:w="2870"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«Кукушка», ненец.,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К.Я. Эрбена).</w:t>
            </w:r>
          </w:p>
          <w:p w:rsidR="00CE1834" w:rsidRPr="0042187A" w:rsidRDefault="00CE1834">
            <w:pPr>
              <w:autoSpaceDE w:val="0"/>
              <w:autoSpaceDN w:val="0"/>
              <w:adjustRightInd w:val="0"/>
              <w:spacing w:after="0" w:line="20" w:lineRule="atLeast"/>
              <w:ind w:left="-31"/>
              <w:rPr>
                <w:rFonts w:ascii="Times New Roman" w:hAnsi="Times New Roman"/>
                <w:b/>
                <w:bCs/>
                <w:iCs/>
                <w:sz w:val="20"/>
                <w:szCs w:val="20"/>
              </w:rPr>
            </w:pPr>
          </w:p>
        </w:tc>
      </w:tr>
      <w:tr w:rsidR="00CE1834" w:rsidRPr="0042187A" w:rsidTr="00990665">
        <w:trPr>
          <w:trHeight w:val="421"/>
        </w:trPr>
        <w:tc>
          <w:tcPr>
            <w:tcW w:w="5954" w:type="dxa"/>
            <w:gridSpan w:val="5"/>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Произведения поэтов и писателей России.</w:t>
            </w:r>
          </w:p>
          <w:p w:rsidR="00CE1834" w:rsidRPr="0042187A" w:rsidRDefault="00CE1834">
            <w:pPr>
              <w:autoSpaceDE w:val="0"/>
              <w:autoSpaceDN w:val="0"/>
              <w:adjustRightInd w:val="0"/>
              <w:spacing w:after="0" w:line="20" w:lineRule="atLeast"/>
              <w:ind w:left="33"/>
              <w:jc w:val="center"/>
              <w:rPr>
                <w:rFonts w:ascii="Times New Roman" w:hAnsi="Times New Roman"/>
                <w:b/>
                <w:bCs/>
                <w:iCs/>
                <w:sz w:val="20"/>
                <w:szCs w:val="20"/>
              </w:rPr>
            </w:pPr>
          </w:p>
        </w:tc>
        <w:tc>
          <w:tcPr>
            <w:tcW w:w="4565" w:type="dxa"/>
            <w:gridSpan w:val="3"/>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iCs/>
                <w:sz w:val="20"/>
                <w:szCs w:val="20"/>
              </w:rPr>
              <w:t>Произведения поэтов и писателей разных стран.</w:t>
            </w:r>
          </w:p>
        </w:tc>
      </w:tr>
      <w:tr w:rsidR="00CE1834" w:rsidRPr="0042187A" w:rsidTr="00990665">
        <w:trPr>
          <w:trHeight w:val="233"/>
        </w:trPr>
        <w:tc>
          <w:tcPr>
            <w:tcW w:w="184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jc w:val="center"/>
              <w:rPr>
                <w:rFonts w:ascii="Times New Roman" w:hAnsi="Times New Roman"/>
                <w:b/>
                <w:bCs/>
                <w:iCs/>
                <w:sz w:val="20"/>
                <w:szCs w:val="20"/>
              </w:rPr>
            </w:pPr>
            <w:r w:rsidRPr="0042187A">
              <w:rPr>
                <w:rFonts w:ascii="Times New Roman" w:hAnsi="Times New Roman"/>
                <w:b/>
                <w:i/>
                <w:iCs/>
                <w:sz w:val="20"/>
                <w:szCs w:val="20"/>
              </w:rPr>
              <w:t>Поэзия</w:t>
            </w:r>
            <w:r w:rsidRPr="0042187A">
              <w:rPr>
                <w:rFonts w:ascii="Times New Roman" w:hAnsi="Times New Roman"/>
                <w:i/>
                <w:iCs/>
                <w:sz w:val="20"/>
                <w:szCs w:val="20"/>
              </w:rPr>
              <w:t>.</w:t>
            </w:r>
          </w:p>
        </w:tc>
        <w:tc>
          <w:tcPr>
            <w:tcW w:w="2127"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jc w:val="center"/>
              <w:rPr>
                <w:rFonts w:ascii="Times New Roman" w:hAnsi="Times New Roman"/>
                <w:b/>
                <w:bCs/>
                <w:iCs/>
                <w:sz w:val="20"/>
                <w:szCs w:val="20"/>
              </w:rPr>
            </w:pPr>
            <w:r w:rsidRPr="0042187A">
              <w:rPr>
                <w:rFonts w:ascii="Times New Roman" w:hAnsi="Times New Roman"/>
                <w:b/>
                <w:i/>
                <w:iCs/>
                <w:sz w:val="20"/>
                <w:szCs w:val="20"/>
              </w:rPr>
              <w:t>Проза.</w:t>
            </w:r>
          </w:p>
        </w:tc>
        <w:tc>
          <w:tcPr>
            <w:tcW w:w="1984"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rPr>
                <w:rFonts w:ascii="Times New Roman" w:hAnsi="Times New Roman"/>
                <w:b/>
                <w:bCs/>
                <w:iCs/>
                <w:sz w:val="20"/>
                <w:szCs w:val="20"/>
              </w:rPr>
            </w:pPr>
            <w:r w:rsidRPr="0042187A">
              <w:rPr>
                <w:rFonts w:ascii="Times New Roman" w:hAnsi="Times New Roman"/>
                <w:b/>
                <w:i/>
                <w:iCs/>
                <w:sz w:val="20"/>
                <w:szCs w:val="20"/>
              </w:rPr>
              <w:t>Лит. сказки.</w:t>
            </w:r>
          </w:p>
        </w:tc>
        <w:tc>
          <w:tcPr>
            <w:tcW w:w="226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rPr>
                <w:rFonts w:ascii="Times New Roman" w:hAnsi="Times New Roman"/>
                <w:b/>
                <w:bCs/>
                <w:iCs/>
                <w:sz w:val="20"/>
                <w:szCs w:val="20"/>
              </w:rPr>
            </w:pPr>
            <w:r w:rsidRPr="0042187A">
              <w:rPr>
                <w:rFonts w:ascii="Times New Roman" w:hAnsi="Times New Roman"/>
                <w:b/>
                <w:i/>
                <w:iCs/>
                <w:sz w:val="20"/>
                <w:szCs w:val="20"/>
              </w:rPr>
              <w:t>Поэзия</w:t>
            </w:r>
            <w:r w:rsidRPr="0042187A">
              <w:rPr>
                <w:rFonts w:ascii="Times New Roman" w:hAnsi="Times New Roman"/>
                <w:b/>
                <w:sz w:val="20"/>
                <w:szCs w:val="20"/>
              </w:rPr>
              <w:t>.</w:t>
            </w:r>
          </w:p>
        </w:tc>
        <w:tc>
          <w:tcPr>
            <w:tcW w:w="2297"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3"/>
              <w:rPr>
                <w:rFonts w:ascii="Times New Roman" w:hAnsi="Times New Roman"/>
                <w:b/>
                <w:bCs/>
                <w:iCs/>
                <w:sz w:val="20"/>
                <w:szCs w:val="20"/>
              </w:rPr>
            </w:pPr>
            <w:r w:rsidRPr="0042187A">
              <w:rPr>
                <w:rFonts w:ascii="Times New Roman" w:hAnsi="Times New Roman"/>
                <w:b/>
                <w:i/>
                <w:iCs/>
                <w:sz w:val="20"/>
                <w:szCs w:val="20"/>
              </w:rPr>
              <w:t>Лит. сказки</w:t>
            </w:r>
            <w:r w:rsidRPr="0042187A">
              <w:rPr>
                <w:rFonts w:ascii="Times New Roman" w:hAnsi="Times New Roman"/>
                <w:i/>
                <w:iCs/>
                <w:sz w:val="20"/>
                <w:szCs w:val="20"/>
              </w:rPr>
              <w:t>.</w:t>
            </w:r>
          </w:p>
        </w:tc>
      </w:tr>
      <w:tr w:rsidR="00CE1834" w:rsidRPr="0042187A" w:rsidTr="00990665">
        <w:trPr>
          <w:trHeight w:val="124"/>
        </w:trPr>
        <w:tc>
          <w:tcPr>
            <w:tcW w:w="184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И. Бунин «Пер-вый снег»; А. Пушкин «Уж небо осенью дышало...», «Зимний вечер» (в сокр.); А.К. Толстой «Осень, обсыпается весь наш бедный сад...»;</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М. Цветаева «У кроватки»; С. Маршак «Пудель»; С. Есенин «Берёза», «Черёмуха»;   А. Фет «Кот поёт, глаза прищу-рил...»; С. Чёр-ный «Волк»; В. Левин «Сундук», </w:t>
            </w:r>
          </w:p>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«Мирная считалка».</w:t>
            </w:r>
          </w:p>
        </w:tc>
        <w:tc>
          <w:tcPr>
            <w:tcW w:w="2127"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А.Н. Толстой «Приключения Буратино»;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w:t>
            </w:r>
          </w:p>
        </w:tc>
        <w:tc>
          <w:tcPr>
            <w:tcW w:w="1984"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 xml:space="preserve">Т. Александрова «Домовёнок Кузька» (главы); В. Бианки «Сова»; Б. Заходер «Серая звёздочка»; А. Пушкин «Сказка о царе Салтане...»; П. Бажов «Серебряное копытце»; Н. Телешов «Крупеничка»; В. Катаев «Цветик-семицветик»; Н. Носов  Приключения Незнайки и его друзей».  </w:t>
            </w:r>
          </w:p>
          <w:p w:rsidR="00CE1834" w:rsidRPr="0042187A" w:rsidRDefault="00CE1834">
            <w:pPr>
              <w:autoSpaceDE w:val="0"/>
              <w:autoSpaceDN w:val="0"/>
              <w:adjustRightInd w:val="0"/>
              <w:spacing w:after="0" w:line="20" w:lineRule="atLeast"/>
              <w:ind w:left="33"/>
              <w:rPr>
                <w:rFonts w:ascii="Times New Roman" w:hAnsi="Times New Roman"/>
                <w:b/>
                <w:bCs/>
                <w:i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А. Милн «Баллада о королевском бутерброде», пер. с англ. С. Маршака; В. Смит «Про летающую корову», пер. с англ.Б. Заходера; Я. Бжехва «На горизонтских островах», пер. с польск.Б. Заходера; Лж. Ривз «Шумный Ба-бах», пер. с англ. М. Бородицкой; Ю. Тувим «Письмо ко всем детям по одному очень важному делу».</w:t>
            </w:r>
          </w:p>
        </w:tc>
        <w:tc>
          <w:tcPr>
            <w:tcW w:w="2297"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 xml:space="preserve">X. Мякеля «Господин Ау» (главы), пер. с финск. Э. Успенского; Р. Киплинг «Слонёнок», пер. с англ. К. Чуковского; стихи в пер. С. Маршака; А. Линдгрен «Карлсон, который живёт на крыше, опять прилетел» (главы в сокр.), пер. со швед.  </w:t>
            </w:r>
          </w:p>
        </w:tc>
      </w:tr>
    </w:tbl>
    <w:p w:rsidR="00CE1834" w:rsidRPr="0042187A" w:rsidRDefault="00CE1834" w:rsidP="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b/>
          <w:bCs/>
          <w:iCs/>
          <w:sz w:val="20"/>
          <w:szCs w:val="20"/>
        </w:rPr>
        <w:t xml:space="preserve"> </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2"/>
        <w:gridCol w:w="3147"/>
      </w:tblGrid>
      <w:tr w:rsidR="00CE1834" w:rsidRPr="0042187A" w:rsidTr="00990665">
        <w:trPr>
          <w:trHeight w:val="211"/>
        </w:trPr>
        <w:tc>
          <w:tcPr>
            <w:tcW w:w="7372"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sz w:val="20"/>
                <w:szCs w:val="20"/>
              </w:rPr>
              <w:t>Для заучивания наизусть.</w:t>
            </w:r>
          </w:p>
        </w:tc>
        <w:tc>
          <w:tcPr>
            <w:tcW w:w="3147"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iCs/>
                <w:sz w:val="20"/>
                <w:szCs w:val="20"/>
              </w:rPr>
            </w:pPr>
            <w:r w:rsidRPr="0042187A">
              <w:rPr>
                <w:rFonts w:ascii="Times New Roman" w:hAnsi="Times New Roman"/>
                <w:b/>
                <w:bCs/>
                <w:sz w:val="20"/>
                <w:szCs w:val="20"/>
              </w:rPr>
              <w:t>Для чтения в лицах.</w:t>
            </w:r>
          </w:p>
        </w:tc>
      </w:tr>
      <w:tr w:rsidR="00CE1834" w:rsidRPr="0042187A" w:rsidTr="00990665">
        <w:trPr>
          <w:trHeight w:val="1215"/>
        </w:trPr>
        <w:tc>
          <w:tcPr>
            <w:tcW w:w="7372"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lastRenderedPageBreak/>
              <w:t>" 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зелёный...» (из поэмы «Руслан и Людмила»); И. Суриков «Вот моя деревня».</w:t>
            </w:r>
          </w:p>
        </w:tc>
        <w:tc>
          <w:tcPr>
            <w:tcW w:w="3147"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iCs/>
                <w:sz w:val="20"/>
                <w:szCs w:val="20"/>
              </w:rPr>
            </w:pPr>
            <w:r w:rsidRPr="0042187A">
              <w:rPr>
                <w:rFonts w:ascii="Times New Roman" w:hAnsi="Times New Roman"/>
                <w:sz w:val="20"/>
                <w:szCs w:val="20"/>
              </w:rPr>
              <w:t>Ю. Владимиров «Чудаки»; С. Городецкий «Котёнок»; В. Орлов «Ты скажи мне, реченька...»; Э. Успенский «Разгром».</w:t>
            </w:r>
          </w:p>
        </w:tc>
      </w:tr>
    </w:tbl>
    <w:p w:rsidR="00CE1834" w:rsidRPr="0042187A" w:rsidRDefault="00CE1834" w:rsidP="00CE1834">
      <w:pPr>
        <w:autoSpaceDE w:val="0"/>
        <w:autoSpaceDN w:val="0"/>
        <w:adjustRightInd w:val="0"/>
        <w:spacing w:after="0" w:line="20" w:lineRule="atLeast"/>
        <w:rPr>
          <w:rFonts w:ascii="Times New Roman" w:hAnsi="Times New Roman"/>
          <w:b/>
          <w:bCs/>
          <w:sz w:val="20"/>
          <w:szCs w:val="20"/>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013"/>
        <w:gridCol w:w="2378"/>
        <w:gridCol w:w="2725"/>
        <w:gridCol w:w="2410"/>
      </w:tblGrid>
      <w:tr w:rsidR="00CE1834" w:rsidRPr="0042187A" w:rsidTr="00990665">
        <w:trPr>
          <w:trHeight w:val="238"/>
        </w:trPr>
        <w:tc>
          <w:tcPr>
            <w:tcW w:w="10519" w:type="dxa"/>
            <w:gridSpan w:val="5"/>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bCs/>
                <w:sz w:val="20"/>
                <w:szCs w:val="20"/>
              </w:rPr>
              <w:t>Дополнительная литература.</w:t>
            </w:r>
          </w:p>
        </w:tc>
      </w:tr>
      <w:tr w:rsidR="00CE1834" w:rsidRPr="0042187A" w:rsidTr="00990665">
        <w:trPr>
          <w:trHeight w:val="204"/>
        </w:trPr>
        <w:tc>
          <w:tcPr>
            <w:tcW w:w="99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Р.Н.С.</w:t>
            </w:r>
          </w:p>
        </w:tc>
        <w:tc>
          <w:tcPr>
            <w:tcW w:w="201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З. Н.С</w:t>
            </w:r>
            <w:r w:rsidRPr="0042187A">
              <w:rPr>
                <w:rFonts w:ascii="Times New Roman" w:hAnsi="Times New Roman"/>
                <w:i/>
                <w:iCs/>
                <w:sz w:val="20"/>
                <w:szCs w:val="20"/>
              </w:rPr>
              <w:t>.</w:t>
            </w:r>
          </w:p>
        </w:tc>
        <w:tc>
          <w:tcPr>
            <w:tcW w:w="2378"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Проза.</w:t>
            </w:r>
          </w:p>
        </w:tc>
        <w:tc>
          <w:tcPr>
            <w:tcW w:w="272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Поэзия.</w:t>
            </w:r>
          </w:p>
        </w:tc>
        <w:tc>
          <w:tcPr>
            <w:tcW w:w="241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529"/>
              <w:rPr>
                <w:rFonts w:ascii="Times New Roman" w:hAnsi="Times New Roman"/>
                <w:b/>
                <w:bCs/>
                <w:sz w:val="20"/>
                <w:szCs w:val="20"/>
              </w:rPr>
            </w:pPr>
            <w:r w:rsidRPr="0042187A">
              <w:rPr>
                <w:rFonts w:ascii="Times New Roman" w:hAnsi="Times New Roman"/>
                <w:b/>
                <w:i/>
                <w:iCs/>
                <w:sz w:val="20"/>
                <w:szCs w:val="20"/>
              </w:rPr>
              <w:t>Лит. сказки.</w:t>
            </w:r>
          </w:p>
        </w:tc>
      </w:tr>
      <w:tr w:rsidR="00CE1834" w:rsidRPr="0042187A" w:rsidTr="0042187A">
        <w:trPr>
          <w:trHeight w:val="2615"/>
        </w:trPr>
        <w:tc>
          <w:tcPr>
            <w:tcW w:w="99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«Никита Кожемяка» (из сборника сказок А. Афанасьева); «Докучные сказки»</w:t>
            </w:r>
          </w:p>
        </w:tc>
        <w:tc>
          <w:tcPr>
            <w:tcW w:w="201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«О мышонке, который был кошкой, собакой и тигром», пер. с инд. Н. Ходзы; «Как братья отцовский клад нашли», молд., обр. М. Булатова; «Жёлтый аист», пер. с кит. Ф. Ярлина.</w:t>
            </w:r>
          </w:p>
        </w:tc>
        <w:tc>
          <w:tcPr>
            <w:tcW w:w="2378"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Б. Житков «Белый домик», «Как я ловил человечков»; Г. Снегирёв «Пингвиний пляж», «К морю», «Отважный пингвинёнок»; Л. Пантелеев «Буква „ы”»; М. Москвина «Кроха»; А. Митяев «Сказка про трёх пиратов».</w:t>
            </w:r>
          </w:p>
        </w:tc>
        <w:tc>
          <w:tcPr>
            <w:tcW w:w="272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Чёрный «Волк»; А. Плещеев «Мой садик».</w:t>
            </w:r>
          </w:p>
        </w:tc>
        <w:tc>
          <w:tcPr>
            <w:tcW w:w="241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А. Волков «Волшебник Изумрудного города»; О. Пройслер «Маленькая Баба-яга», пер. с нем.Ю. Коринца; Дж. Родари «Волшебный барабан», пер. с итал. И. Константиновой.</w:t>
            </w:r>
          </w:p>
        </w:tc>
      </w:tr>
    </w:tbl>
    <w:p w:rsidR="00CE1834" w:rsidRDefault="00CE1834" w:rsidP="00CE1834">
      <w:pPr>
        <w:autoSpaceDE w:val="0"/>
        <w:autoSpaceDN w:val="0"/>
        <w:adjustRightInd w:val="0"/>
        <w:spacing w:after="0" w:line="20" w:lineRule="atLeast"/>
        <w:rPr>
          <w:rFonts w:ascii="Times New Roman" w:hAnsi="Times New Roman"/>
          <w:b/>
          <w:bCs/>
        </w:rPr>
      </w:pPr>
    </w:p>
    <w:p w:rsidR="00CE1834" w:rsidRPr="0042187A" w:rsidRDefault="00CE1834" w:rsidP="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bCs/>
          <w:sz w:val="20"/>
          <w:szCs w:val="20"/>
        </w:rPr>
        <w:t>Примерный музыкальный репертуар.</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
        <w:gridCol w:w="1675"/>
        <w:gridCol w:w="1824"/>
        <w:gridCol w:w="2550"/>
        <w:gridCol w:w="159"/>
        <w:gridCol w:w="2250"/>
        <w:gridCol w:w="2301"/>
      </w:tblGrid>
      <w:tr w:rsidR="00CE1834" w:rsidRPr="0042187A" w:rsidTr="00D077C0">
        <w:trPr>
          <w:gridBefore w:val="1"/>
          <w:wBefore w:w="44" w:type="dxa"/>
          <w:trHeight w:val="329"/>
        </w:trPr>
        <w:tc>
          <w:tcPr>
            <w:tcW w:w="6208" w:type="dxa"/>
            <w:gridSpan w:val="4"/>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Пение</w:t>
            </w:r>
            <w:r w:rsidRPr="0042187A">
              <w:rPr>
                <w:rFonts w:ascii="Times New Roman" w:hAnsi="Times New Roman"/>
                <w:b/>
                <w:sz w:val="20"/>
                <w:szCs w:val="20"/>
              </w:rPr>
              <w:t>.</w:t>
            </w:r>
          </w:p>
        </w:tc>
        <w:tc>
          <w:tcPr>
            <w:tcW w:w="4551"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Слушание музыки.</w:t>
            </w:r>
          </w:p>
        </w:tc>
      </w:tr>
      <w:tr w:rsidR="00CE1834" w:rsidRPr="0042187A" w:rsidTr="00D077C0">
        <w:trPr>
          <w:gridBefore w:val="1"/>
          <w:wBefore w:w="44" w:type="dxa"/>
          <w:trHeight w:val="266"/>
        </w:trPr>
        <w:tc>
          <w:tcPr>
            <w:tcW w:w="6208" w:type="dxa"/>
            <w:gridSpan w:val="4"/>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both"/>
              <w:rPr>
                <w:rFonts w:ascii="Times New Roman" w:hAnsi="Times New Roman"/>
                <w:b/>
                <w:bCs/>
                <w:sz w:val="20"/>
                <w:szCs w:val="20"/>
              </w:rPr>
            </w:pPr>
            <w:r w:rsidRPr="0042187A">
              <w:rPr>
                <w:rFonts w:ascii="Times New Roman" w:hAnsi="Times New Roman"/>
                <w:sz w:val="20"/>
                <w:szCs w:val="20"/>
              </w:rPr>
              <w:t>Рус. нар. закличка «Осень», рус. нар. мелодия «Василёк», муз. Е. Тиличеевой «Бродит осень по лесам», муз. Л. Виноградова на стихи Н. Френкель «Кукушка», муз. и сл. И. Фроловой «Гномики», муз. и сл. И. Фроловой «Осень», муз. З. Левиной «Неваляшки», муз. Е. Зарицкой на стихи В. Шумилина «Под Новый год», муз. Е. Тиличеевой «Лесенка», рус. нар. мелодия «Сею-вею снежок», муз. и сл. Н. Вересокиной «Игра в снежки», муз. И. Арсеева на стихи В. Татаринова «Скоро Новый год», муз. Ю. Слонова на стихи, З. Петровой «Частушки-топотушки», муз. В. Лемит «Снежная сказка», муз. Е. Тиличеевой на стихи М. Ивенсен «Маме в день 8 Марта», муз. и сл. Л. Виноградова «Шаловливые сосульки», рус. нар. попевки «Солнышко», «Сорока», муз. Н. Новиковой на слова народные «Про котика», рус. нар. мелодия «Как зима с весною повстречалися », муз. В. Кирюшина на слова народные «Ходит зайка».</w:t>
            </w:r>
          </w:p>
        </w:tc>
        <w:tc>
          <w:tcPr>
            <w:tcW w:w="4551"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both"/>
              <w:rPr>
                <w:rFonts w:ascii="Times New Roman" w:hAnsi="Times New Roman"/>
                <w:sz w:val="20"/>
                <w:szCs w:val="20"/>
              </w:rPr>
            </w:pPr>
            <w:r w:rsidRPr="0042187A">
              <w:rPr>
                <w:rFonts w:ascii="Times New Roman" w:hAnsi="Times New Roman"/>
                <w:sz w:val="20"/>
                <w:szCs w:val="20"/>
              </w:rPr>
              <w:t>Муз. Д. Шостаковича «Марш», муз. Г. Свиридова «Колыбельная», муз. Г. Свиридова «Парень с гармошкой», муз. Д. Кабалевского «Вальс», муз. П. Чайковского «Ноябрь» (цикл</w:t>
            </w:r>
          </w:p>
          <w:p w:rsidR="00CE1834" w:rsidRPr="0042187A" w:rsidRDefault="00CE1834">
            <w:pPr>
              <w:autoSpaceDE w:val="0"/>
              <w:autoSpaceDN w:val="0"/>
              <w:adjustRightInd w:val="0"/>
              <w:spacing w:after="0" w:line="20" w:lineRule="atLeast"/>
              <w:jc w:val="both"/>
              <w:rPr>
                <w:rFonts w:ascii="Times New Roman" w:hAnsi="Times New Roman"/>
                <w:sz w:val="20"/>
                <w:szCs w:val="20"/>
              </w:rPr>
            </w:pPr>
            <w:r w:rsidRPr="0042187A">
              <w:rPr>
                <w:rFonts w:ascii="Times New Roman" w:hAnsi="Times New Roman"/>
                <w:sz w:val="20"/>
                <w:szCs w:val="20"/>
              </w:rPr>
              <w:t>«Времена года»), муз. П. Чайковского «Скерцо», муз. А. Жилинского «Марш зайчат», муз. Д. Кабалевского «Зайчик дразнит медвежонка», муз. Д. Кабалевского «Танец молодого бегемота», муз. А. Хачатуряна «Вечерняя сказка», муз. Д. Кабалевского «Сказочка», муз.</w:t>
            </w:r>
          </w:p>
          <w:p w:rsidR="00CE1834" w:rsidRPr="0042187A" w:rsidRDefault="00CE1834">
            <w:pPr>
              <w:autoSpaceDE w:val="0"/>
              <w:autoSpaceDN w:val="0"/>
              <w:adjustRightInd w:val="0"/>
              <w:spacing w:after="0" w:line="20" w:lineRule="atLeast"/>
              <w:jc w:val="both"/>
              <w:rPr>
                <w:rFonts w:ascii="Times New Roman" w:hAnsi="Times New Roman"/>
                <w:b/>
                <w:bCs/>
                <w:sz w:val="20"/>
                <w:szCs w:val="20"/>
              </w:rPr>
            </w:pPr>
            <w:r w:rsidRPr="0042187A">
              <w:rPr>
                <w:rFonts w:ascii="Times New Roman" w:hAnsi="Times New Roman"/>
                <w:sz w:val="20"/>
                <w:szCs w:val="20"/>
              </w:rPr>
              <w:t>Г. Свиридова «Колдун», муз. М. Мусоргского «Картинки с выставки», «Богатырские ворота», «Балет невылупившихся птенцов».</w:t>
            </w:r>
          </w:p>
        </w:tc>
      </w:tr>
      <w:tr w:rsidR="00CE1834" w:rsidRPr="0042187A" w:rsidTr="00D077C0">
        <w:trPr>
          <w:gridBefore w:val="1"/>
          <w:wBefore w:w="44" w:type="dxa"/>
          <w:trHeight w:val="295"/>
        </w:trPr>
        <w:tc>
          <w:tcPr>
            <w:tcW w:w="10759" w:type="dxa"/>
            <w:gridSpan w:val="6"/>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Cs/>
                <w:sz w:val="20"/>
                <w:szCs w:val="20"/>
              </w:rPr>
              <w:t xml:space="preserve">Музыкально-двигательное развитие. </w:t>
            </w:r>
          </w:p>
        </w:tc>
      </w:tr>
      <w:tr w:rsidR="00CE1834" w:rsidRPr="0042187A" w:rsidTr="00D077C0">
        <w:trPr>
          <w:gridBefore w:val="1"/>
          <w:wBefore w:w="44" w:type="dxa"/>
          <w:trHeight w:val="349"/>
        </w:trPr>
        <w:tc>
          <w:tcPr>
            <w:tcW w:w="167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i/>
                <w:iCs/>
                <w:sz w:val="20"/>
                <w:szCs w:val="20"/>
              </w:rPr>
            </w:pPr>
            <w:r w:rsidRPr="0042187A">
              <w:rPr>
                <w:rFonts w:ascii="Times New Roman" w:hAnsi="Times New Roman"/>
                <w:b/>
                <w:i/>
                <w:iCs/>
                <w:sz w:val="20"/>
                <w:szCs w:val="20"/>
              </w:rPr>
              <w:t>Упражнения</w:t>
            </w:r>
            <w:r w:rsidRPr="0042187A">
              <w:rPr>
                <w:rFonts w:ascii="Times New Roman" w:hAnsi="Times New Roman"/>
                <w:b/>
                <w:sz w:val="20"/>
                <w:szCs w:val="20"/>
              </w:rPr>
              <w:t>.</w:t>
            </w:r>
          </w:p>
        </w:tc>
        <w:tc>
          <w:tcPr>
            <w:tcW w:w="1824"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Коммуникативные игры</w:t>
            </w:r>
            <w:r w:rsidRPr="0042187A">
              <w:rPr>
                <w:rFonts w:ascii="Times New Roman" w:hAnsi="Times New Roman"/>
                <w:b/>
                <w:sz w:val="20"/>
                <w:szCs w:val="20"/>
              </w:rPr>
              <w:t xml:space="preserve">. </w:t>
            </w:r>
            <w:r w:rsidRPr="0042187A">
              <w:rPr>
                <w:rFonts w:ascii="Times New Roman" w:hAnsi="Times New Roman"/>
                <w:b/>
                <w:i/>
                <w:iCs/>
                <w:sz w:val="20"/>
                <w:szCs w:val="20"/>
              </w:rPr>
              <w:t xml:space="preserve"> </w:t>
            </w:r>
          </w:p>
        </w:tc>
        <w:tc>
          <w:tcPr>
            <w:tcW w:w="255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Пальчиковые игры</w:t>
            </w:r>
            <w:r w:rsidRPr="0042187A">
              <w:rPr>
                <w:rFonts w:ascii="Times New Roman" w:hAnsi="Times New Roman"/>
                <w:b/>
                <w:sz w:val="20"/>
                <w:szCs w:val="20"/>
              </w:rPr>
              <w:t>.</w:t>
            </w:r>
          </w:p>
        </w:tc>
        <w:tc>
          <w:tcPr>
            <w:tcW w:w="2409"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jc w:val="center"/>
              <w:rPr>
                <w:rFonts w:ascii="Times New Roman" w:hAnsi="Times New Roman"/>
                <w:b/>
                <w:bCs/>
                <w:sz w:val="20"/>
                <w:szCs w:val="20"/>
              </w:rPr>
            </w:pPr>
            <w:r w:rsidRPr="0042187A">
              <w:rPr>
                <w:rFonts w:ascii="Times New Roman" w:hAnsi="Times New Roman"/>
                <w:b/>
                <w:i/>
                <w:iCs/>
                <w:sz w:val="20"/>
                <w:szCs w:val="20"/>
              </w:rPr>
              <w:t>Танцы</w:t>
            </w:r>
            <w:r w:rsidRPr="0042187A">
              <w:rPr>
                <w:rFonts w:ascii="Times New Roman" w:hAnsi="Times New Roman"/>
                <w:b/>
                <w:sz w:val="20"/>
                <w:szCs w:val="20"/>
              </w:rPr>
              <w:t>.</w:t>
            </w:r>
          </w:p>
        </w:tc>
        <w:tc>
          <w:tcPr>
            <w:tcW w:w="2301"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b/>
                <w:i/>
                <w:iCs/>
                <w:sz w:val="20"/>
                <w:szCs w:val="20"/>
              </w:rPr>
              <w:t xml:space="preserve"> Музицирова-ние на Орф-инструментах мал. ударного состава</w:t>
            </w:r>
            <w:r w:rsidRPr="0042187A">
              <w:rPr>
                <w:rFonts w:ascii="Times New Roman" w:hAnsi="Times New Roman"/>
                <w:b/>
                <w:sz w:val="20"/>
                <w:szCs w:val="20"/>
              </w:rPr>
              <w:t>.</w:t>
            </w:r>
          </w:p>
        </w:tc>
      </w:tr>
      <w:tr w:rsidR="00CE1834" w:rsidRPr="0042187A" w:rsidTr="00D077C0">
        <w:trPr>
          <w:gridBefore w:val="1"/>
          <w:wBefore w:w="44" w:type="dxa"/>
          <w:trHeight w:val="229"/>
        </w:trPr>
        <w:tc>
          <w:tcPr>
            <w:tcW w:w="167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Англ. нар. мелодия «Змейка со сменой ведущего», муз. С. Беляева «Передай, что сказал бубен», муз. И. Фроловой</w:t>
            </w:r>
          </w:p>
          <w:p w:rsidR="00CE1834" w:rsidRPr="0042187A" w:rsidRDefault="00CE1834">
            <w:pPr>
              <w:autoSpaceDE w:val="0"/>
              <w:autoSpaceDN w:val="0"/>
              <w:adjustRightInd w:val="0"/>
              <w:spacing w:after="0" w:line="20" w:lineRule="atLeast"/>
              <w:rPr>
                <w:rFonts w:ascii="Times New Roman" w:hAnsi="Times New Roman"/>
                <w:i/>
                <w:iCs/>
                <w:sz w:val="20"/>
                <w:szCs w:val="20"/>
              </w:rPr>
            </w:pPr>
            <w:r w:rsidRPr="0042187A">
              <w:rPr>
                <w:rFonts w:ascii="Times New Roman" w:hAnsi="Times New Roman"/>
                <w:sz w:val="20"/>
                <w:szCs w:val="20"/>
              </w:rPr>
              <w:t>«Добрый день», муз. Т. Ломовой «Кто лучше скачет», муз. Р. Глиэра «Плавные руки».</w:t>
            </w:r>
          </w:p>
        </w:tc>
        <w:tc>
          <w:tcPr>
            <w:tcW w:w="1824"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Рус. нар. мелодия «Спираль», рус. нар.мелодия «Вейся, вейся, капустка», рус. нар. мелодия «Пчёлки»,</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«Знакомство», «Доверие», «Как я».</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Рус. нар. игра «Шёл козёл дорогою», рус. нар. игра «Угол</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ки», М. Пинская «Две сороконожки».</w:t>
            </w:r>
          </w:p>
        </w:tc>
        <w:tc>
          <w:tcPr>
            <w:tcW w:w="255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«Мама, что?» (модель И. Сафаровой), М. Пинская «Домик», «Хорошая дорога» (модель Т. Боровик), «Сбил, сколотил» (модель Т. Боровик), «Краб» (модель С. Пушина), «Этот</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пальчик» (модель Л. Виноградова), «Таря-Маря» (модель Т. Боровик), С. Лунина «Могучая семья», М. Пинская «Хоровод» (модель И. Сафаровой), Г. Лагздынь «Солнышко» (модель И. Сафаровой»).</w:t>
            </w:r>
          </w:p>
        </w:tc>
        <w:tc>
          <w:tcPr>
            <w:tcW w:w="2409"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Рус. нар. мелодия «Светит месяц», «7 фигур» (Дания), рус. нар. мелодия «Лён» в обр. М. Раухвергера, «Приглашение», «Слад-</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кий апельсин» (Мексика), «Лиса» (Израиль), «Индо-еу» («Ора шаш траш траш», Португалия), старинный танец «Дамы и кавалеры», муз. Иванникова «Русский танец», нем. нар. мелодия «Домик», «Танец ткачей» (Франция).</w:t>
            </w:r>
          </w:p>
        </w:tc>
        <w:tc>
          <w:tcPr>
            <w:tcW w:w="2301"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Муз. Л. Виноградова «Колокольчик», «Шаловливые</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сосульки», муз. И. Бурсова «Ранним утром», муз. И. Галянт «Оркестр», «Дружные палочки».</w:t>
            </w:r>
          </w:p>
        </w:tc>
      </w:tr>
      <w:tr w:rsidR="00CE1834" w:rsidRPr="0042187A" w:rsidTr="00D077C0">
        <w:trPr>
          <w:trHeight w:val="152"/>
        </w:trPr>
        <w:tc>
          <w:tcPr>
            <w:tcW w:w="10803" w:type="dxa"/>
            <w:gridSpan w:val="7"/>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ind w:left="364"/>
              <w:jc w:val="center"/>
              <w:rPr>
                <w:rFonts w:ascii="Times New Roman" w:hAnsi="Times New Roman"/>
                <w:b/>
                <w:iCs/>
                <w:sz w:val="20"/>
                <w:szCs w:val="20"/>
              </w:rPr>
            </w:pPr>
            <w:r w:rsidRPr="0042187A">
              <w:rPr>
                <w:rFonts w:ascii="Times New Roman" w:hAnsi="Times New Roman"/>
                <w:b/>
                <w:iCs/>
                <w:sz w:val="20"/>
                <w:szCs w:val="20"/>
              </w:rPr>
              <w:t>Хороводы.</w:t>
            </w:r>
          </w:p>
        </w:tc>
      </w:tr>
      <w:tr w:rsidR="00CE1834" w:rsidRPr="0042187A" w:rsidTr="00D077C0">
        <w:trPr>
          <w:trHeight w:val="1227"/>
        </w:trPr>
        <w:tc>
          <w:tcPr>
            <w:tcW w:w="10803" w:type="dxa"/>
            <w:gridSpan w:val="7"/>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b/>
                <w:i/>
                <w:iCs/>
                <w:sz w:val="20"/>
                <w:szCs w:val="20"/>
              </w:rPr>
              <w:t xml:space="preserve"> </w:t>
            </w:r>
            <w:r w:rsidRPr="0042187A">
              <w:rPr>
                <w:rFonts w:ascii="Times New Roman" w:hAnsi="Times New Roman"/>
                <w:i/>
                <w:iCs/>
                <w:sz w:val="20"/>
                <w:szCs w:val="20"/>
              </w:rPr>
              <w:t xml:space="preserve">  </w:t>
            </w:r>
            <w:r w:rsidRPr="0042187A">
              <w:rPr>
                <w:rFonts w:ascii="Times New Roman" w:hAnsi="Times New Roman"/>
                <w:sz w:val="20"/>
                <w:szCs w:val="20"/>
              </w:rPr>
              <w:t>Муз. А. Филиппенко на стихи Т. Волгиной «Урожайная», муз. А. Александрова на стихи М. Ивенсен «К нам гости пришли», муз. Т. Попатенко «Новогодний хоровод», муз. В. Герчик</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«К нам приходит Новый год», муз. Ю. Слонова «Хоровод цветов», «Журавль», «Родничок» (модель С. Черноскутовой), «Земелюшка-чернозём», «А я по лугу» в обр. В. Агафонникова, муз. Т. Попатенко</w:t>
            </w:r>
          </w:p>
          <w:p w:rsidR="00CE1834" w:rsidRPr="0042187A" w:rsidRDefault="00CE1834">
            <w:pPr>
              <w:autoSpaceDE w:val="0"/>
              <w:autoSpaceDN w:val="0"/>
              <w:adjustRightInd w:val="0"/>
              <w:spacing w:after="0" w:line="20" w:lineRule="atLeast"/>
              <w:rPr>
                <w:rFonts w:ascii="Times New Roman" w:hAnsi="Times New Roman"/>
                <w:b/>
                <w:i/>
                <w:iCs/>
                <w:sz w:val="20"/>
                <w:szCs w:val="20"/>
              </w:rPr>
            </w:pPr>
            <w:r w:rsidRPr="0042187A">
              <w:rPr>
                <w:rFonts w:ascii="Times New Roman" w:hAnsi="Times New Roman"/>
                <w:sz w:val="20"/>
                <w:szCs w:val="20"/>
              </w:rPr>
              <w:t>на стихи Ж. Агаджановой «Возле речки, возле моста».</w:t>
            </w:r>
          </w:p>
        </w:tc>
      </w:tr>
    </w:tbl>
    <w:p w:rsidR="00CE1834" w:rsidRPr="0042187A" w:rsidRDefault="00CE1834" w:rsidP="00CE1834">
      <w:pPr>
        <w:autoSpaceDE w:val="0"/>
        <w:autoSpaceDN w:val="0"/>
        <w:adjustRightInd w:val="0"/>
        <w:spacing w:after="0" w:line="20" w:lineRule="atLeast"/>
        <w:jc w:val="both"/>
        <w:rPr>
          <w:rFonts w:ascii="Times New Roman" w:hAnsi="Times New Roman"/>
          <w:i/>
          <w:iCs/>
          <w:sz w:val="20"/>
          <w:szCs w:val="20"/>
        </w:rPr>
      </w:pPr>
      <w:r w:rsidRPr="0042187A">
        <w:rPr>
          <w:rFonts w:ascii="Times New Roman" w:hAnsi="Times New Roman"/>
          <w:i/>
          <w:iCs/>
          <w:sz w:val="20"/>
          <w:szCs w:val="20"/>
        </w:rPr>
        <w:t xml:space="preserve"> </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0"/>
        <w:gridCol w:w="1954"/>
        <w:gridCol w:w="1983"/>
        <w:gridCol w:w="3576"/>
      </w:tblGrid>
      <w:tr w:rsidR="00CE1834" w:rsidRPr="0042187A" w:rsidTr="00D077C0">
        <w:trPr>
          <w:trHeight w:val="835"/>
        </w:trPr>
        <w:tc>
          <w:tcPr>
            <w:tcW w:w="329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sz w:val="20"/>
                <w:szCs w:val="20"/>
              </w:rPr>
            </w:pPr>
            <w:r w:rsidRPr="0042187A">
              <w:rPr>
                <w:rFonts w:ascii="Times New Roman" w:hAnsi="Times New Roman"/>
                <w:b/>
                <w:bCs/>
                <w:sz w:val="20"/>
                <w:szCs w:val="20"/>
              </w:rPr>
              <w:lastRenderedPageBreak/>
              <w:t xml:space="preserve"> </w:t>
            </w:r>
            <w:r w:rsidRPr="0042187A">
              <w:rPr>
                <w:rFonts w:ascii="Times New Roman" w:hAnsi="Times New Roman"/>
                <w:b/>
                <w:sz w:val="20"/>
                <w:szCs w:val="20"/>
              </w:rPr>
              <w:t>Дидактические игры и игры с правилами.</w:t>
            </w:r>
          </w:p>
          <w:p w:rsidR="00CE1834" w:rsidRPr="0042187A" w:rsidRDefault="00CE1834">
            <w:pPr>
              <w:spacing w:after="0" w:line="20" w:lineRule="atLeast"/>
              <w:jc w:val="center"/>
              <w:rPr>
                <w:rFonts w:ascii="Times New Roman" w:hAnsi="Times New Roman"/>
                <w:b/>
                <w:bCs/>
                <w:sz w:val="20"/>
                <w:szCs w:val="20"/>
              </w:rPr>
            </w:pPr>
            <w:r w:rsidRPr="0042187A">
              <w:rPr>
                <w:rFonts w:ascii="Times New Roman" w:hAnsi="Times New Roman"/>
                <w:b/>
                <w:bCs/>
                <w:sz w:val="20"/>
                <w:szCs w:val="20"/>
              </w:rPr>
              <w:t xml:space="preserve"> </w:t>
            </w:r>
          </w:p>
        </w:tc>
        <w:tc>
          <w:tcPr>
            <w:tcW w:w="195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bCs/>
                <w:sz w:val="20"/>
                <w:szCs w:val="20"/>
              </w:rPr>
            </w:pPr>
            <w:r w:rsidRPr="0042187A">
              <w:rPr>
                <w:rFonts w:ascii="Times New Roman" w:hAnsi="Times New Roman"/>
                <w:b/>
                <w:bCs/>
                <w:sz w:val="20"/>
                <w:szCs w:val="20"/>
              </w:rPr>
              <w:t>Пластические этюды.</w:t>
            </w:r>
          </w:p>
        </w:tc>
        <w:tc>
          <w:tcPr>
            <w:tcW w:w="1983" w:type="dxa"/>
            <w:tcBorders>
              <w:top w:val="single" w:sz="4" w:space="0" w:color="auto"/>
              <w:left w:val="single" w:sz="4" w:space="0" w:color="auto"/>
              <w:bottom w:val="single" w:sz="4" w:space="0" w:color="auto"/>
              <w:right w:val="single" w:sz="4" w:space="0" w:color="auto"/>
            </w:tcBorders>
          </w:tcPr>
          <w:p w:rsidR="00CE1834" w:rsidRPr="0042187A" w:rsidRDefault="00CE1834">
            <w:pPr>
              <w:spacing w:after="0" w:line="20" w:lineRule="atLeast"/>
              <w:jc w:val="center"/>
              <w:rPr>
                <w:rFonts w:ascii="Times New Roman" w:hAnsi="Times New Roman"/>
                <w:b/>
                <w:sz w:val="20"/>
                <w:szCs w:val="20"/>
              </w:rPr>
            </w:pPr>
            <w:r w:rsidRPr="0042187A">
              <w:rPr>
                <w:rFonts w:ascii="Times New Roman" w:hAnsi="Times New Roman"/>
                <w:b/>
                <w:sz w:val="20"/>
                <w:szCs w:val="20"/>
              </w:rPr>
              <w:t>Творческое рассказывание</w:t>
            </w:r>
          </w:p>
          <w:p w:rsidR="00CE1834" w:rsidRPr="0042187A" w:rsidRDefault="00CE1834">
            <w:pPr>
              <w:spacing w:after="0" w:line="20" w:lineRule="atLeast"/>
              <w:jc w:val="center"/>
              <w:rPr>
                <w:rFonts w:ascii="Times New Roman" w:hAnsi="Times New Roman"/>
                <w:b/>
                <w:bCs/>
                <w:sz w:val="20"/>
                <w:szCs w:val="20"/>
              </w:rPr>
            </w:pPr>
          </w:p>
        </w:tc>
        <w:tc>
          <w:tcPr>
            <w:tcW w:w="3576"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Fonts w:ascii="Times New Roman" w:hAnsi="Times New Roman"/>
                <w:b/>
                <w:bCs/>
                <w:sz w:val="20"/>
                <w:szCs w:val="20"/>
              </w:rPr>
            </w:pPr>
            <w:r w:rsidRPr="0042187A">
              <w:rPr>
                <w:rFonts w:ascii="Times New Roman" w:hAnsi="Times New Roman"/>
                <w:b/>
                <w:bCs/>
                <w:sz w:val="20"/>
                <w:szCs w:val="20"/>
              </w:rPr>
              <w:t xml:space="preserve">Игры и упражнения с использованием наглядного материала.  </w:t>
            </w:r>
          </w:p>
        </w:tc>
      </w:tr>
      <w:tr w:rsidR="00CE1834" w:rsidRPr="0042187A" w:rsidTr="00D077C0">
        <w:trPr>
          <w:trHeight w:val="1554"/>
        </w:trPr>
        <w:tc>
          <w:tcPr>
            <w:tcW w:w="3290"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b/>
                <w:sz w:val="20"/>
                <w:szCs w:val="20"/>
              </w:rPr>
              <w:t xml:space="preserve"> </w:t>
            </w:r>
            <w:r w:rsidRPr="0042187A">
              <w:rPr>
                <w:rFonts w:ascii="Times New Roman" w:hAnsi="Times New Roman"/>
                <w:sz w:val="20"/>
                <w:szCs w:val="20"/>
              </w:rPr>
              <w:t>«Подбери по</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 xml:space="preserve">цвету», «Геометрическое лото», «Семь в ряд», «Скажи наоборот», «Чей домик?», «Кто быстрее соберёт предметы?», «Назови предметы». </w:t>
            </w:r>
          </w:p>
        </w:tc>
        <w:tc>
          <w:tcPr>
            <w:tcW w:w="1954"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«Изобрази предмет», «Расскажи</w:t>
            </w:r>
          </w:p>
          <w:p w:rsidR="00CE1834" w:rsidRPr="0042187A" w:rsidRDefault="00CE1834">
            <w:pPr>
              <w:spacing w:after="0" w:line="20" w:lineRule="atLeast"/>
              <w:rPr>
                <w:rFonts w:ascii="Times New Roman" w:hAnsi="Times New Roman"/>
                <w:b/>
                <w:bCs/>
                <w:sz w:val="20"/>
                <w:szCs w:val="20"/>
              </w:rPr>
            </w:pPr>
            <w:r w:rsidRPr="0042187A">
              <w:rPr>
                <w:rFonts w:ascii="Times New Roman" w:hAnsi="Times New Roman"/>
                <w:sz w:val="20"/>
                <w:szCs w:val="20"/>
              </w:rPr>
              <w:t>без слов, что ты знаешь о...».</w:t>
            </w:r>
          </w:p>
        </w:tc>
        <w:tc>
          <w:tcPr>
            <w:tcW w:w="198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придумывание историй по наблюдениям и символическим моделям.</w:t>
            </w:r>
          </w:p>
        </w:tc>
        <w:tc>
          <w:tcPr>
            <w:tcW w:w="3576"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«Что лишнее?»,</w:t>
            </w:r>
          </w:p>
          <w:p w:rsidR="00CE1834" w:rsidRPr="0042187A" w:rsidRDefault="00CE1834">
            <w:pPr>
              <w:autoSpaceDE w:val="0"/>
              <w:autoSpaceDN w:val="0"/>
              <w:adjustRightInd w:val="0"/>
              <w:spacing w:after="0" w:line="20" w:lineRule="atLeast"/>
              <w:rPr>
                <w:rFonts w:ascii="Times New Roman" w:hAnsi="Times New Roman"/>
                <w:b/>
                <w:bCs/>
                <w:sz w:val="20"/>
                <w:szCs w:val="20"/>
              </w:rPr>
            </w:pPr>
            <w:r w:rsidRPr="0042187A">
              <w:rPr>
                <w:rFonts w:ascii="Times New Roman" w:hAnsi="Times New Roman"/>
                <w:sz w:val="20"/>
                <w:szCs w:val="20"/>
              </w:rPr>
              <w:t xml:space="preserve">«Вершки-корешки», «Что не так?» (картинки-путаницы), «Чем похожи предметы?», «Чем похожи слова?», «Как сказать иначе?». </w:t>
            </w:r>
          </w:p>
        </w:tc>
      </w:tr>
    </w:tbl>
    <w:p w:rsidR="00CE1834" w:rsidRDefault="00CE1834" w:rsidP="00CE1834">
      <w:pPr>
        <w:spacing w:after="0" w:line="20" w:lineRule="atLeast"/>
        <w:jc w:val="center"/>
        <w:rPr>
          <w:rFonts w:ascii="Times New Roman" w:hAnsi="Times New Roman"/>
          <w:b/>
          <w:bCs/>
          <w:sz w:val="24"/>
          <w:szCs w:val="24"/>
        </w:rPr>
      </w:pPr>
      <w:r>
        <w:rPr>
          <w:rFonts w:ascii="Times New Roman" w:hAnsi="Times New Roman"/>
          <w:b/>
          <w:bCs/>
          <w:sz w:val="24"/>
          <w:szCs w:val="24"/>
        </w:rPr>
        <w:t xml:space="preserve"> </w:t>
      </w:r>
    </w:p>
    <w:p w:rsidR="00CE1834" w:rsidRPr="0042187A" w:rsidRDefault="00CE1834" w:rsidP="00CE1834">
      <w:pPr>
        <w:spacing w:after="0" w:line="20" w:lineRule="atLeast"/>
        <w:jc w:val="center"/>
        <w:rPr>
          <w:rFonts w:ascii="Times New Roman" w:hAnsi="Times New Roman"/>
          <w:b/>
          <w:bCs/>
        </w:rPr>
      </w:pPr>
      <w:r w:rsidRPr="0042187A">
        <w:rPr>
          <w:rFonts w:ascii="Times New Roman" w:hAnsi="Times New Roman"/>
          <w:b/>
          <w:bCs/>
        </w:rPr>
        <w:t>Спортивные упражнения.</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3969"/>
        <w:gridCol w:w="4423"/>
      </w:tblGrid>
      <w:tr w:rsidR="00CE1834" w:rsidRPr="0042187A" w:rsidTr="00D077C0">
        <w:trPr>
          <w:trHeight w:val="234"/>
        </w:trPr>
        <w:tc>
          <w:tcPr>
            <w:tcW w:w="241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sz w:val="20"/>
                <w:szCs w:val="20"/>
              </w:rPr>
            </w:pPr>
            <w:r w:rsidRPr="0042187A">
              <w:rPr>
                <w:rFonts w:ascii="Times New Roman" w:hAnsi="Times New Roman"/>
                <w:b/>
                <w:bCs/>
                <w:sz w:val="20"/>
                <w:szCs w:val="20"/>
              </w:rPr>
              <w:t>Катание на санках</w:t>
            </w:r>
          </w:p>
        </w:tc>
        <w:tc>
          <w:tcPr>
            <w:tcW w:w="3969"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bCs/>
                <w:sz w:val="20"/>
                <w:szCs w:val="20"/>
              </w:rPr>
              <w:t>Скольжение</w:t>
            </w:r>
          </w:p>
        </w:tc>
        <w:tc>
          <w:tcPr>
            <w:tcW w:w="4423"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bCs/>
                <w:sz w:val="20"/>
                <w:szCs w:val="20"/>
              </w:rPr>
              <w:t>Ходьба на лыжах</w:t>
            </w:r>
          </w:p>
        </w:tc>
      </w:tr>
      <w:tr w:rsidR="00CE1834" w:rsidRPr="0042187A" w:rsidTr="00D077C0">
        <w:trPr>
          <w:trHeight w:val="612"/>
        </w:trPr>
        <w:tc>
          <w:tcPr>
            <w:tcW w:w="2411"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sz w:val="20"/>
                <w:szCs w:val="20"/>
              </w:rPr>
              <w:t>«Рыбаки», «Тройка», «Прыжки через санки».</w:t>
            </w:r>
          </w:p>
        </w:tc>
        <w:tc>
          <w:tcPr>
            <w:tcW w:w="3969"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sz w:val="20"/>
                <w:szCs w:val="20"/>
              </w:rPr>
              <w:t>«Кто дальше», «Кто быстрее», «Проскользи в приседе».</w:t>
            </w:r>
          </w:p>
        </w:tc>
        <w:tc>
          <w:tcPr>
            <w:tcW w:w="4423"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«Кто первый повернётся?», «Слалом», «Подними», «Догонялки».</w:t>
            </w:r>
          </w:p>
        </w:tc>
      </w:tr>
    </w:tbl>
    <w:p w:rsidR="00CE1834" w:rsidRPr="0042187A" w:rsidRDefault="00CE1834" w:rsidP="00CE1834">
      <w:pPr>
        <w:spacing w:after="0" w:line="20" w:lineRule="atLeast"/>
        <w:jc w:val="center"/>
        <w:rPr>
          <w:rFonts w:ascii="Times New Roman" w:hAnsi="Times New Roman"/>
          <w:b/>
          <w:bCs/>
          <w:sz w:val="20"/>
          <w:szCs w:val="20"/>
        </w:rPr>
      </w:pPr>
    </w:p>
    <w:p w:rsidR="00CE1834" w:rsidRPr="0042187A" w:rsidRDefault="00CE1834" w:rsidP="00CE1834">
      <w:pPr>
        <w:spacing w:after="0" w:line="20" w:lineRule="atLeast"/>
        <w:jc w:val="center"/>
        <w:rPr>
          <w:rFonts w:ascii="Times New Roman" w:hAnsi="Times New Roman"/>
          <w:b/>
          <w:bCs/>
          <w:sz w:val="20"/>
          <w:szCs w:val="20"/>
        </w:rPr>
      </w:pPr>
      <w:r w:rsidRPr="0042187A">
        <w:rPr>
          <w:rFonts w:ascii="Times New Roman" w:hAnsi="Times New Roman"/>
          <w:b/>
          <w:bCs/>
          <w:sz w:val="20"/>
          <w:szCs w:val="20"/>
        </w:rPr>
        <w:t>Элементы спортивных игр.</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410"/>
        <w:gridCol w:w="4565"/>
      </w:tblGrid>
      <w:tr w:rsidR="00CE1834" w:rsidRPr="0042187A" w:rsidTr="00D077C0">
        <w:trPr>
          <w:trHeight w:val="315"/>
        </w:trPr>
        <w:tc>
          <w:tcPr>
            <w:tcW w:w="3828"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sz w:val="20"/>
                <w:szCs w:val="20"/>
              </w:rPr>
            </w:pPr>
            <w:r w:rsidRPr="0042187A">
              <w:rPr>
                <w:rFonts w:ascii="Times New Roman" w:hAnsi="Times New Roman"/>
                <w:b/>
                <w:bCs/>
                <w:sz w:val="20"/>
                <w:szCs w:val="20"/>
              </w:rPr>
              <w:t>Футбол</w:t>
            </w:r>
          </w:p>
        </w:tc>
        <w:tc>
          <w:tcPr>
            <w:tcW w:w="241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bCs/>
                <w:sz w:val="20"/>
                <w:szCs w:val="20"/>
              </w:rPr>
              <w:t>Баскетбол</w:t>
            </w:r>
          </w:p>
        </w:tc>
        <w:tc>
          <w:tcPr>
            <w:tcW w:w="4565"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bCs/>
                <w:sz w:val="20"/>
                <w:szCs w:val="20"/>
              </w:rPr>
              <w:t>Хоккей</w:t>
            </w:r>
          </w:p>
        </w:tc>
      </w:tr>
      <w:tr w:rsidR="00CE1834" w:rsidRPr="0042187A" w:rsidTr="00D077C0">
        <w:trPr>
          <w:trHeight w:val="710"/>
        </w:trPr>
        <w:tc>
          <w:tcPr>
            <w:tcW w:w="3828"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Эстафеты с мячом, «Чеканка», «Ну-ка, отними!», «Квадрат», «Школа мяча», «Не заходи в зону».</w:t>
            </w:r>
          </w:p>
        </w:tc>
        <w:tc>
          <w:tcPr>
            <w:tcW w:w="241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sz w:val="20"/>
                <w:szCs w:val="20"/>
              </w:rPr>
              <w:t>«Ну-ка, отними!», «Эстафеты».</w:t>
            </w:r>
          </w:p>
        </w:tc>
        <w:tc>
          <w:tcPr>
            <w:tcW w:w="4565" w:type="dxa"/>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Style w:val="ff2"/>
                <w:rFonts w:ascii="Times New Roman" w:eastAsia="Calibri" w:hAnsi="Times New Roman"/>
                <w:b/>
                <w:bCs/>
                <w:sz w:val="20"/>
                <w:szCs w:val="20"/>
              </w:rPr>
            </w:pPr>
            <w:r w:rsidRPr="0042187A">
              <w:rPr>
                <w:rFonts w:ascii="Times New Roman" w:hAnsi="Times New Roman"/>
                <w:sz w:val="20"/>
                <w:szCs w:val="20"/>
              </w:rPr>
              <w:t>Эстафеты, «Попади в ворота», «Ну-ка, отними!», «Гонка шайбы», «Фигурное катание».</w:t>
            </w:r>
          </w:p>
        </w:tc>
      </w:tr>
    </w:tbl>
    <w:p w:rsidR="00CE1834" w:rsidRDefault="00CE1834" w:rsidP="00CE1834">
      <w:pPr>
        <w:spacing w:after="0" w:line="20" w:lineRule="atLeast"/>
        <w:jc w:val="center"/>
        <w:rPr>
          <w:rStyle w:val="ff2"/>
          <w:rFonts w:ascii="Times New Roman" w:eastAsia="Calibri" w:hAnsi="Times New Roman"/>
          <w:b/>
          <w:bCs/>
        </w:rPr>
      </w:pPr>
    </w:p>
    <w:p w:rsidR="00CE1834" w:rsidRPr="0042187A" w:rsidRDefault="00CE1834" w:rsidP="00CE1834">
      <w:pPr>
        <w:spacing w:after="0" w:line="20" w:lineRule="atLeast"/>
        <w:jc w:val="center"/>
        <w:rPr>
          <w:rStyle w:val="ff2"/>
          <w:rFonts w:ascii="Times New Roman" w:eastAsia="Calibri" w:hAnsi="Times New Roman"/>
          <w:b/>
          <w:bCs/>
        </w:rPr>
      </w:pPr>
      <w:r w:rsidRPr="0042187A">
        <w:rPr>
          <w:rStyle w:val="ff2"/>
          <w:rFonts w:ascii="Times New Roman" w:eastAsia="Calibri" w:hAnsi="Times New Roman"/>
          <w:b/>
          <w:bCs/>
        </w:rPr>
        <w:t>Основные движения.</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2270"/>
        <w:gridCol w:w="79"/>
        <w:gridCol w:w="1339"/>
        <w:gridCol w:w="79"/>
        <w:gridCol w:w="1480"/>
        <w:gridCol w:w="79"/>
        <w:gridCol w:w="1481"/>
        <w:gridCol w:w="79"/>
        <w:gridCol w:w="2047"/>
        <w:gridCol w:w="79"/>
        <w:gridCol w:w="1728"/>
      </w:tblGrid>
      <w:tr w:rsidR="00CE1834" w:rsidTr="00D077C0">
        <w:trPr>
          <w:gridBefore w:val="1"/>
          <w:wBefore w:w="34" w:type="dxa"/>
          <w:cantSplit/>
          <w:trHeight w:val="1134"/>
        </w:trPr>
        <w:tc>
          <w:tcPr>
            <w:tcW w:w="227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Бег.</w:t>
            </w:r>
          </w:p>
        </w:tc>
        <w:tc>
          <w:tcPr>
            <w:tcW w:w="141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b/>
                <w:bCs/>
                <w:sz w:val="20"/>
                <w:szCs w:val="20"/>
              </w:rPr>
              <w:t>Упражнения для развития и укрепления мышц брюшного</w:t>
            </w:r>
          </w:p>
          <w:p w:rsidR="00CE1834" w:rsidRPr="0042187A" w:rsidRDefault="00CE1834">
            <w:pPr>
              <w:spacing w:after="0" w:line="20" w:lineRule="atLeast"/>
              <w:rPr>
                <w:rStyle w:val="ff2"/>
                <w:rFonts w:eastAsia="Calibri"/>
                <w:sz w:val="20"/>
                <w:szCs w:val="20"/>
              </w:rPr>
            </w:pPr>
            <w:r w:rsidRPr="0042187A">
              <w:rPr>
                <w:rFonts w:ascii="Times New Roman" w:hAnsi="Times New Roman"/>
                <w:b/>
                <w:bCs/>
                <w:sz w:val="20"/>
                <w:szCs w:val="20"/>
              </w:rPr>
              <w:t>пресса и ног</w:t>
            </w:r>
          </w:p>
        </w:tc>
        <w:tc>
          <w:tcPr>
            <w:tcW w:w="1559"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Прыжки.</w:t>
            </w:r>
          </w:p>
        </w:tc>
        <w:tc>
          <w:tcPr>
            <w:tcW w:w="1560"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b/>
                <w:bCs/>
                <w:sz w:val="20"/>
                <w:szCs w:val="20"/>
              </w:rPr>
              <w:t>Ползание, лазание, равновесие</w:t>
            </w:r>
          </w:p>
        </w:tc>
        <w:tc>
          <w:tcPr>
            <w:tcW w:w="2126"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rPr>
                <w:rStyle w:val="ff2"/>
                <w:rFonts w:ascii="Times New Roman" w:eastAsia="Calibri" w:hAnsi="Times New Roman"/>
                <w:b/>
                <w:bCs/>
                <w:sz w:val="20"/>
                <w:szCs w:val="20"/>
              </w:rPr>
            </w:pPr>
            <w:r w:rsidRPr="0042187A">
              <w:rPr>
                <w:rFonts w:ascii="Times New Roman" w:hAnsi="Times New Roman"/>
                <w:b/>
                <w:bCs/>
                <w:sz w:val="20"/>
                <w:szCs w:val="20"/>
              </w:rPr>
              <w:t>Предметно-манипулятивная деятельность руками</w:t>
            </w:r>
          </w:p>
        </w:tc>
        <w:tc>
          <w:tcPr>
            <w:tcW w:w="1807"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rStyle w:val="ff2"/>
                <w:rFonts w:ascii="Times New Roman" w:eastAsia="Calibri" w:hAnsi="Times New Roman"/>
                <w:b/>
                <w:bCs/>
                <w:sz w:val="20"/>
                <w:szCs w:val="20"/>
              </w:rPr>
            </w:pPr>
            <w:r w:rsidRPr="0042187A">
              <w:rPr>
                <w:rFonts w:ascii="Times New Roman" w:hAnsi="Times New Roman"/>
                <w:b/>
                <w:bCs/>
                <w:sz w:val="20"/>
                <w:szCs w:val="20"/>
              </w:rPr>
              <w:t>Упражнения и игры для развития мышц спины и гибкости позвоночника</w:t>
            </w:r>
          </w:p>
        </w:tc>
      </w:tr>
      <w:tr w:rsidR="00CE1834" w:rsidTr="0042187A">
        <w:trPr>
          <w:trHeight w:val="4522"/>
        </w:trPr>
        <w:tc>
          <w:tcPr>
            <w:tcW w:w="2383" w:type="dxa"/>
            <w:gridSpan w:val="3"/>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«Салки», «Лиса и белка», «Осьми</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ног», «Бежать, бежать, бежать, стой», «Круговая эстафета»,   «Трет</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ий лишний»,</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«Догони», «Пятнашки в кругу», «Смена лидера», «Такси», «Волк и Семеро козлят», «Бездомный заяц», Здравствуй, догони!», «Рыбак</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и рыбки», «Воробьи-вороны», «Ловишки», «Уголки», «Парный бег»,</w:t>
            </w:r>
          </w:p>
          <w:p w:rsidR="00CE1834" w:rsidRPr="0042187A" w:rsidRDefault="00CE1834">
            <w:pPr>
              <w:autoSpaceDE w:val="0"/>
              <w:autoSpaceDN w:val="0"/>
              <w:adjustRightInd w:val="0"/>
              <w:spacing w:after="0" w:line="20" w:lineRule="atLeast"/>
              <w:rPr>
                <w:rStyle w:val="ff2"/>
                <w:rFonts w:eastAsia="Calibri"/>
                <w:b/>
                <w:bCs/>
                <w:sz w:val="20"/>
                <w:szCs w:val="20"/>
              </w:rPr>
            </w:pPr>
            <w:r w:rsidRPr="0042187A">
              <w:rPr>
                <w:rFonts w:ascii="Times New Roman" w:hAnsi="Times New Roman"/>
                <w:sz w:val="20"/>
                <w:szCs w:val="20"/>
              </w:rPr>
              <w:t>«Мышеловка», «Мы весёлые ребята», «Пустое место».</w:t>
            </w:r>
          </w:p>
        </w:tc>
        <w:tc>
          <w:tcPr>
            <w:tcW w:w="1418"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«Барьерист»,</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«Слоник». Выполнять прыжки: слалом, «Лягушка», «Заяц», «Кенгу</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ру», «Мячик».</w:t>
            </w:r>
          </w:p>
        </w:tc>
        <w:tc>
          <w:tcPr>
            <w:tcW w:w="1559"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«Классики», «Волк во рву», «Чемпионат лягушат», «Заячий чемпионат», «Кто дальше», «Удочка», «Не оставайся на полу»,</w:t>
            </w:r>
          </w:p>
          <w:p w:rsidR="00CE1834" w:rsidRPr="0042187A" w:rsidRDefault="00CE1834">
            <w:pPr>
              <w:autoSpaceDE w:val="0"/>
              <w:autoSpaceDN w:val="0"/>
              <w:adjustRightInd w:val="0"/>
              <w:spacing w:after="0" w:line="20" w:lineRule="atLeast"/>
              <w:rPr>
                <w:rFonts w:ascii="Times New Roman" w:hAnsi="Times New Roman"/>
                <w:sz w:val="20"/>
                <w:szCs w:val="20"/>
              </w:rPr>
            </w:pPr>
            <w:r w:rsidRPr="0042187A">
              <w:rPr>
                <w:rFonts w:ascii="Times New Roman" w:hAnsi="Times New Roman"/>
                <w:sz w:val="20"/>
                <w:szCs w:val="20"/>
              </w:rPr>
              <w:t>«С кочки на кочку», «Кто сделает меньше прыжков», «Заячий чем</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пионат».</w:t>
            </w:r>
          </w:p>
          <w:p w:rsidR="00CE1834" w:rsidRPr="0042187A" w:rsidRDefault="00CE1834">
            <w:pPr>
              <w:spacing w:after="0" w:line="20" w:lineRule="atLeast"/>
              <w:rPr>
                <w:rStyle w:val="ff2"/>
                <w:rFonts w:ascii="Times New Roman" w:eastAsia="Calibri" w:hAnsi="Times New Roman"/>
                <w:b/>
                <w:bCs/>
                <w:sz w:val="20"/>
                <w:szCs w:val="20"/>
              </w:rPr>
            </w:pPr>
          </w:p>
          <w:p w:rsidR="00CE1834" w:rsidRPr="0042187A" w:rsidRDefault="00CE1834">
            <w:pPr>
              <w:spacing w:after="0" w:line="20" w:lineRule="atLeast"/>
              <w:rPr>
                <w:rStyle w:val="ff2"/>
                <w:rFonts w:ascii="Times New Roman" w:eastAsia="Calibri" w:hAnsi="Times New Roman"/>
                <w:b/>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«Парашютисты», «Флюгер на крыше», «Охотники и обезьяны», «Пропеллер», «Кто дольше простоит», «Кто скорее доберётся</w:t>
            </w:r>
          </w:p>
          <w:p w:rsidR="00CE1834" w:rsidRPr="0042187A" w:rsidRDefault="00CE1834">
            <w:pPr>
              <w:spacing w:after="0" w:line="20" w:lineRule="atLeast"/>
              <w:rPr>
                <w:rStyle w:val="ff2"/>
                <w:rFonts w:eastAsia="Calibri"/>
                <w:b/>
                <w:bCs/>
                <w:sz w:val="20"/>
                <w:szCs w:val="20"/>
              </w:rPr>
            </w:pPr>
            <w:r w:rsidRPr="0042187A">
              <w:rPr>
                <w:rFonts w:ascii="Times New Roman" w:hAnsi="Times New Roman"/>
                <w:sz w:val="20"/>
                <w:szCs w:val="20"/>
              </w:rPr>
              <w:t>до флажка», «Медведь и пчёлы», «Пожарные на учении».</w:t>
            </w:r>
          </w:p>
          <w:p w:rsidR="00CE1834" w:rsidRPr="0042187A" w:rsidRDefault="00CE1834">
            <w:pPr>
              <w:spacing w:after="0" w:line="20" w:lineRule="atLeast"/>
              <w:rPr>
                <w:rStyle w:val="ff2"/>
                <w:rFonts w:ascii="Times New Roman" w:eastAsia="Calibri" w:hAnsi="Times New Roman"/>
                <w:b/>
                <w:bCs/>
                <w:sz w:val="20"/>
                <w:szCs w:val="20"/>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«Охотники и утки», «Мяч капитану», «Мяч через сетку»,«Штандер», Колобок», «Разгрузка арбузов», Опасный груз», «Перенеси не урони», «Охотники и зайцы», «Брось флажок», «Попади в обруч», «Сбей мяч», «Сбей кеглю», «Мяч водящему», «Школа</w:t>
            </w:r>
          </w:p>
          <w:p w:rsidR="00CE1834" w:rsidRPr="0042187A" w:rsidRDefault="00CE1834">
            <w:pPr>
              <w:autoSpaceDE w:val="0"/>
              <w:autoSpaceDN w:val="0"/>
              <w:adjustRightInd w:val="0"/>
              <w:spacing w:after="0" w:line="20" w:lineRule="atLeast"/>
              <w:rPr>
                <w:rStyle w:val="ff2"/>
                <w:rFonts w:eastAsia="Calibri"/>
                <w:b/>
                <w:bCs/>
                <w:sz w:val="20"/>
                <w:szCs w:val="20"/>
              </w:rPr>
            </w:pPr>
            <w:r w:rsidRPr="0042187A">
              <w:rPr>
                <w:rFonts w:ascii="Times New Roman" w:hAnsi="Times New Roman"/>
                <w:sz w:val="20"/>
                <w:szCs w:val="20"/>
              </w:rPr>
              <w:t>мяча», «Серсо», «Метание валенка», «Рыбаки».</w:t>
            </w:r>
          </w:p>
        </w:tc>
        <w:tc>
          <w:tcPr>
            <w:tcW w:w="1728" w:type="dxa"/>
            <w:tcBorders>
              <w:top w:val="single" w:sz="4" w:space="0" w:color="auto"/>
              <w:left w:val="single" w:sz="4" w:space="0" w:color="auto"/>
              <w:bottom w:val="single" w:sz="4" w:space="0" w:color="auto"/>
              <w:right w:val="single" w:sz="4" w:space="0" w:color="auto"/>
            </w:tcBorders>
          </w:tcPr>
          <w:p w:rsidR="00CE1834" w:rsidRPr="0042187A" w:rsidRDefault="00CE1834">
            <w:pPr>
              <w:spacing w:after="0" w:line="20" w:lineRule="atLeast"/>
              <w:rPr>
                <w:rStyle w:val="ff2"/>
                <w:rFonts w:ascii="Times New Roman" w:eastAsia="Calibri" w:hAnsi="Times New Roman"/>
                <w:bCs/>
                <w:sz w:val="20"/>
                <w:szCs w:val="20"/>
              </w:rPr>
            </w:pPr>
            <w:r w:rsidRPr="0042187A">
              <w:rPr>
                <w:rStyle w:val="ff2"/>
                <w:rFonts w:ascii="Times New Roman" w:eastAsia="Calibri" w:hAnsi="Times New Roman"/>
                <w:bCs/>
                <w:sz w:val="20"/>
                <w:szCs w:val="20"/>
              </w:rPr>
              <w:t>"Складной ножик", "Лодочка", "Плуг",</w:t>
            </w:r>
          </w:p>
          <w:p w:rsidR="00CE1834" w:rsidRPr="0042187A" w:rsidRDefault="00CE1834">
            <w:pPr>
              <w:autoSpaceDE w:val="0"/>
              <w:autoSpaceDN w:val="0"/>
              <w:adjustRightInd w:val="0"/>
              <w:spacing w:after="0" w:line="20" w:lineRule="atLeast"/>
              <w:rPr>
                <w:sz w:val="20"/>
                <w:szCs w:val="20"/>
              </w:rPr>
            </w:pPr>
            <w:r w:rsidRPr="0042187A">
              <w:rPr>
                <w:rFonts w:ascii="Times New Roman" w:hAnsi="Times New Roman"/>
                <w:sz w:val="20"/>
                <w:szCs w:val="20"/>
              </w:rPr>
              <w:t xml:space="preserve">«Крокодил», «Сердитый медвежонок», «Носорог», «Каракатица», «Слоник», </w:t>
            </w:r>
          </w:p>
          <w:p w:rsidR="00CE1834" w:rsidRPr="0042187A" w:rsidRDefault="00CE1834">
            <w:pPr>
              <w:autoSpaceDE w:val="0"/>
              <w:autoSpaceDN w:val="0"/>
              <w:adjustRightInd w:val="0"/>
              <w:spacing w:after="0" w:line="20" w:lineRule="atLeast"/>
              <w:rPr>
                <w:rStyle w:val="ff2"/>
                <w:rFonts w:eastAsia="Calibri"/>
                <w:b/>
                <w:bCs/>
                <w:sz w:val="20"/>
                <w:szCs w:val="20"/>
              </w:rPr>
            </w:pPr>
            <w:r w:rsidRPr="0042187A">
              <w:rPr>
                <w:rFonts w:ascii="Times New Roman" w:hAnsi="Times New Roman"/>
                <w:sz w:val="20"/>
                <w:szCs w:val="20"/>
              </w:rPr>
              <w:t>«Улитка», «Землемер»,  «Сухое плавание».</w:t>
            </w:r>
          </w:p>
          <w:p w:rsidR="00CE1834" w:rsidRPr="0042187A" w:rsidRDefault="00CE1834">
            <w:pPr>
              <w:spacing w:after="0" w:line="20" w:lineRule="atLeast"/>
              <w:rPr>
                <w:rStyle w:val="ff2"/>
                <w:rFonts w:ascii="Times New Roman" w:eastAsia="Calibri" w:hAnsi="Times New Roman"/>
                <w:b/>
                <w:bCs/>
                <w:sz w:val="20"/>
                <w:szCs w:val="20"/>
              </w:rPr>
            </w:pPr>
          </w:p>
        </w:tc>
      </w:tr>
    </w:tbl>
    <w:p w:rsidR="00CE1834" w:rsidRDefault="00CE1834" w:rsidP="00CE1834">
      <w:pPr>
        <w:spacing w:after="0" w:line="20" w:lineRule="atLeast"/>
        <w:jc w:val="center"/>
        <w:rPr>
          <w:rStyle w:val="ff2"/>
          <w:rFonts w:ascii="Times New Roman" w:eastAsia="Calibri" w:hAnsi="Times New Roman"/>
          <w:b/>
          <w:bCs/>
        </w:rPr>
      </w:pPr>
      <w:r>
        <w:rPr>
          <w:rFonts w:ascii="Times New Roman" w:hAnsi="Times New Roman"/>
          <w:b/>
          <w:bCs/>
          <w:sz w:val="24"/>
          <w:szCs w:val="24"/>
        </w:rPr>
        <w:t xml:space="preserve"> </w:t>
      </w:r>
    </w:p>
    <w:p w:rsidR="00CE1834" w:rsidRPr="0042187A" w:rsidRDefault="00CE1834" w:rsidP="00CE1834">
      <w:pPr>
        <w:spacing w:after="0" w:line="20" w:lineRule="atLeast"/>
        <w:jc w:val="center"/>
        <w:rPr>
          <w:rStyle w:val="ff2"/>
          <w:rFonts w:ascii="Times New Roman" w:eastAsia="Calibri" w:hAnsi="Times New Roman"/>
          <w:b/>
          <w:bCs/>
        </w:rPr>
      </w:pPr>
      <w:r w:rsidRPr="0042187A">
        <w:rPr>
          <w:rStyle w:val="ff2"/>
          <w:rFonts w:ascii="Times New Roman" w:eastAsia="Calibri" w:hAnsi="Times New Roman"/>
          <w:b/>
          <w:bCs/>
        </w:rPr>
        <w:t>Сюжетно-ролевые игры в старшей группе.</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9214"/>
      </w:tblGrid>
      <w:tr w:rsidR="00CE1834" w:rsidTr="00D077C0">
        <w:trPr>
          <w:trHeight w:val="366"/>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Игра.</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Цель.</w:t>
            </w:r>
          </w:p>
        </w:tc>
      </w:tr>
      <w:tr w:rsidR="00CE1834" w:rsidTr="00D077C0">
        <w:trPr>
          <w:trHeight w:val="243"/>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t>Магазин</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Научить детей клас</w:t>
            </w:r>
            <w:r w:rsidRPr="0042187A">
              <w:rPr>
                <w:rFonts w:ascii="Times New Roman" w:hAnsi="Times New Roman"/>
                <w:sz w:val="20"/>
                <w:szCs w:val="20"/>
                <w:shd w:val="clear" w:color="auto" w:fill="FFFFFF"/>
              </w:rPr>
              <w:softHyphen/>
              <w:t>си</w:t>
            </w:r>
            <w:r w:rsidRPr="0042187A">
              <w:rPr>
                <w:rFonts w:ascii="Times New Roman" w:hAnsi="Times New Roman"/>
                <w:sz w:val="20"/>
                <w:szCs w:val="20"/>
                <w:shd w:val="clear" w:color="auto" w:fill="FFFFFF"/>
              </w:rPr>
              <w:softHyphen/>
              <w:t>фи</w:t>
            </w:r>
            <w:r w:rsidRPr="0042187A">
              <w:rPr>
                <w:rFonts w:ascii="Times New Roman" w:hAnsi="Times New Roman"/>
                <w:sz w:val="20"/>
                <w:szCs w:val="20"/>
                <w:shd w:val="clear" w:color="auto" w:fill="FFFFFF"/>
              </w:rPr>
              <w:softHyphen/>
              <w:t>ци</w:t>
            </w:r>
            <w:r w:rsidRPr="0042187A">
              <w:rPr>
                <w:rFonts w:ascii="Times New Roman" w:hAnsi="Times New Roman"/>
                <w:sz w:val="20"/>
                <w:szCs w:val="20"/>
                <w:shd w:val="clear" w:color="auto" w:fill="FFFFFF"/>
              </w:rPr>
              <w:softHyphen/>
              <w:t>ро</w:t>
            </w:r>
            <w:r w:rsidRPr="0042187A">
              <w:rPr>
                <w:rFonts w:ascii="Times New Roman" w:hAnsi="Times New Roman"/>
                <w:sz w:val="20"/>
                <w:szCs w:val="20"/>
                <w:shd w:val="clear" w:color="auto" w:fill="FFFFFF"/>
              </w:rPr>
              <w:softHyphen/>
              <w:t>вать пред</w:t>
            </w:r>
            <w:r w:rsidRPr="0042187A">
              <w:rPr>
                <w:rFonts w:ascii="Times New Roman" w:hAnsi="Times New Roman"/>
                <w:sz w:val="20"/>
                <w:szCs w:val="20"/>
                <w:shd w:val="clear" w:color="auto" w:fill="FFFFFF"/>
              </w:rPr>
              <w:softHyphen/>
              <w:t>меты по общим признакам,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чувс</w:t>
            </w:r>
            <w:r w:rsidRPr="0042187A">
              <w:rPr>
                <w:rFonts w:ascii="Times New Roman" w:hAnsi="Times New Roman"/>
                <w:sz w:val="20"/>
                <w:szCs w:val="20"/>
                <w:shd w:val="clear" w:color="auto" w:fill="FFFFFF"/>
              </w:rPr>
              <w:softHyphen/>
              <w:t>тво взаимопомощи,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ввести поня</w:t>
            </w:r>
            <w:r w:rsidRPr="0042187A">
              <w:rPr>
                <w:rFonts w:ascii="Times New Roman" w:hAnsi="Times New Roman"/>
                <w:sz w:val="20"/>
                <w:szCs w:val="20"/>
                <w:shd w:val="clear" w:color="auto" w:fill="FFFFFF"/>
              </w:rPr>
              <w:softHyphen/>
              <w:t>тия «игрушки», «мебель», «продукты питания», «посуда».</w:t>
            </w:r>
          </w:p>
        </w:tc>
      </w:tr>
      <w:tr w:rsidR="00CE1834" w:rsidTr="00D077C0">
        <w:trPr>
          <w:trHeight w:val="28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t>Аптека</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Расши</w:t>
            </w:r>
            <w:r w:rsidRPr="0042187A">
              <w:rPr>
                <w:rFonts w:ascii="Times New Roman" w:hAnsi="Times New Roman"/>
                <w:sz w:val="20"/>
                <w:szCs w:val="20"/>
                <w:shd w:val="clear" w:color="auto" w:fill="FFFFFF"/>
              </w:rPr>
              <w:softHyphen/>
              <w:t>рить знания о профес</w:t>
            </w:r>
            <w:r w:rsidRPr="0042187A">
              <w:rPr>
                <w:rFonts w:ascii="Times New Roman" w:hAnsi="Times New Roman"/>
                <w:sz w:val="20"/>
                <w:szCs w:val="20"/>
                <w:shd w:val="clear" w:color="auto" w:fill="FFFFFF"/>
              </w:rPr>
              <w:softHyphen/>
              <w:t>сиях работ</w:t>
            </w:r>
            <w:r w:rsidRPr="0042187A">
              <w:rPr>
                <w:rFonts w:ascii="Times New Roman" w:hAnsi="Times New Roman"/>
                <w:sz w:val="20"/>
                <w:szCs w:val="20"/>
                <w:shd w:val="clear" w:color="auto" w:fill="FFFFFF"/>
              </w:rPr>
              <w:softHyphen/>
              <w:t>ни</w:t>
            </w:r>
            <w:r w:rsidRPr="0042187A">
              <w:rPr>
                <w:rFonts w:ascii="Times New Roman" w:hAnsi="Times New Roman"/>
                <w:sz w:val="20"/>
                <w:szCs w:val="20"/>
                <w:shd w:val="clear" w:color="auto" w:fill="FFFFFF"/>
              </w:rPr>
              <w:softHyphen/>
              <w:t>ков аптеки: фарма</w:t>
            </w:r>
            <w:r w:rsidRPr="0042187A">
              <w:rPr>
                <w:rFonts w:ascii="Times New Roman" w:hAnsi="Times New Roman"/>
                <w:sz w:val="20"/>
                <w:szCs w:val="20"/>
                <w:shd w:val="clear" w:color="auto" w:fill="FFFFFF"/>
              </w:rPr>
              <w:softHyphen/>
              <w:t>цевт делает лекарства, кассир-продавец продает их, заве</w:t>
            </w:r>
            <w:r w:rsidRPr="0042187A">
              <w:rPr>
                <w:rFonts w:ascii="Times New Roman" w:hAnsi="Times New Roman"/>
                <w:sz w:val="20"/>
                <w:szCs w:val="20"/>
                <w:shd w:val="clear" w:color="auto" w:fill="FFFFFF"/>
              </w:rPr>
              <w:softHyphen/>
              <w:t>ду</w:t>
            </w:r>
            <w:r w:rsidRPr="0042187A">
              <w:rPr>
                <w:rFonts w:ascii="Times New Roman" w:hAnsi="Times New Roman"/>
                <w:sz w:val="20"/>
                <w:szCs w:val="20"/>
                <w:shd w:val="clear" w:color="auto" w:fill="FFFFFF"/>
              </w:rPr>
              <w:softHyphen/>
              <w:t>ющая апте</w:t>
            </w:r>
            <w:r w:rsidRPr="0042187A">
              <w:rPr>
                <w:rFonts w:ascii="Times New Roman" w:hAnsi="Times New Roman"/>
                <w:sz w:val="20"/>
                <w:szCs w:val="20"/>
                <w:shd w:val="clear" w:color="auto" w:fill="FFFFFF"/>
              </w:rPr>
              <w:softHyphen/>
              <w:t>кой зака</w:t>
            </w:r>
            <w:r w:rsidRPr="0042187A">
              <w:rPr>
                <w:rFonts w:ascii="Times New Roman" w:hAnsi="Times New Roman"/>
                <w:sz w:val="20"/>
                <w:szCs w:val="20"/>
                <w:shd w:val="clear" w:color="auto" w:fill="FFFFFF"/>
              </w:rPr>
              <w:softHyphen/>
              <w:t>зы</w:t>
            </w:r>
            <w:r w:rsidRPr="0042187A">
              <w:rPr>
                <w:rFonts w:ascii="Times New Roman" w:hAnsi="Times New Roman"/>
                <w:sz w:val="20"/>
                <w:szCs w:val="20"/>
                <w:shd w:val="clear" w:color="auto" w:fill="FFFFFF"/>
              </w:rPr>
              <w:softHyphen/>
              <w:t>вает нужные травы и другие препа</w:t>
            </w:r>
            <w:r w:rsidRPr="0042187A">
              <w:rPr>
                <w:rFonts w:ascii="Times New Roman" w:hAnsi="Times New Roman"/>
                <w:sz w:val="20"/>
                <w:szCs w:val="20"/>
                <w:shd w:val="clear" w:color="auto" w:fill="FFFFFF"/>
              </w:rPr>
              <w:softHyphen/>
              <w:t>раты для изго</w:t>
            </w:r>
            <w:r w:rsidRPr="0042187A">
              <w:rPr>
                <w:rFonts w:ascii="Times New Roman" w:hAnsi="Times New Roman"/>
                <w:sz w:val="20"/>
                <w:szCs w:val="20"/>
                <w:shd w:val="clear" w:color="auto" w:fill="FFFFFF"/>
              </w:rPr>
              <w:softHyphen/>
              <w:t>тов</w:t>
            </w:r>
            <w:r w:rsidRPr="0042187A">
              <w:rPr>
                <w:rFonts w:ascii="Times New Roman" w:hAnsi="Times New Roman"/>
                <w:sz w:val="20"/>
                <w:szCs w:val="20"/>
                <w:shd w:val="clear" w:color="auto" w:fill="FFFFFF"/>
              </w:rPr>
              <w:softHyphen/>
              <w:t>ле</w:t>
            </w:r>
            <w:r w:rsidRPr="0042187A">
              <w:rPr>
                <w:rFonts w:ascii="Times New Roman" w:hAnsi="Times New Roman"/>
                <w:sz w:val="20"/>
                <w:szCs w:val="20"/>
                <w:shd w:val="clear" w:color="auto" w:fill="FFFFFF"/>
              </w:rPr>
              <w:softHyphen/>
              <w:t>ния лекарств,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«лекарственные препараты», «фармацевт», «заказ», «лекарственные растения».</w:t>
            </w:r>
          </w:p>
        </w:tc>
      </w:tr>
      <w:tr w:rsidR="00CE1834" w:rsidTr="00D077C0">
        <w:trPr>
          <w:trHeight w:val="173"/>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t>В библиотеке</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Расши</w:t>
            </w:r>
            <w:r w:rsidRPr="0042187A">
              <w:rPr>
                <w:rFonts w:ascii="Times New Roman" w:hAnsi="Times New Roman"/>
                <w:sz w:val="20"/>
                <w:szCs w:val="20"/>
                <w:shd w:val="clear" w:color="auto" w:fill="FFFFFF"/>
              </w:rPr>
              <w:softHyphen/>
              <w:t>рить круго</w:t>
            </w:r>
            <w:r w:rsidRPr="0042187A">
              <w:rPr>
                <w:rFonts w:ascii="Times New Roman" w:hAnsi="Times New Roman"/>
                <w:sz w:val="20"/>
                <w:szCs w:val="20"/>
                <w:shd w:val="clear" w:color="auto" w:fill="FFFFFF"/>
              </w:rPr>
              <w:softHyphen/>
              <w:t>зор детей, научить детей правильно пользо</w:t>
            </w:r>
            <w:r w:rsidRPr="0042187A">
              <w:rPr>
                <w:rFonts w:ascii="Times New Roman" w:hAnsi="Times New Roman"/>
                <w:sz w:val="20"/>
                <w:szCs w:val="20"/>
                <w:shd w:val="clear" w:color="auto" w:fill="FFFFFF"/>
              </w:rPr>
              <w:softHyphen/>
              <w:t>ваться услу</w:t>
            </w:r>
            <w:r w:rsidRPr="0042187A">
              <w:rPr>
                <w:rFonts w:ascii="Times New Roman" w:hAnsi="Times New Roman"/>
                <w:sz w:val="20"/>
                <w:szCs w:val="20"/>
                <w:shd w:val="clear" w:color="auto" w:fill="FFFFFF"/>
              </w:rPr>
              <w:softHyphen/>
              <w:t>гами библиотеки, приме</w:t>
            </w:r>
            <w:r w:rsidRPr="0042187A">
              <w:rPr>
                <w:rFonts w:ascii="Times New Roman" w:hAnsi="Times New Roman"/>
                <w:sz w:val="20"/>
                <w:szCs w:val="20"/>
                <w:shd w:val="clear" w:color="auto" w:fill="FFFFFF"/>
              </w:rPr>
              <w:softHyphen/>
              <w:t>нять знания лите</w:t>
            </w:r>
            <w:r w:rsidRPr="0042187A">
              <w:rPr>
                <w:rFonts w:ascii="Times New Roman" w:hAnsi="Times New Roman"/>
                <w:sz w:val="20"/>
                <w:szCs w:val="20"/>
                <w:shd w:val="clear" w:color="auto" w:fill="FFFFFF"/>
              </w:rPr>
              <w:softHyphen/>
              <w:t>ра</w:t>
            </w:r>
            <w:r w:rsidRPr="0042187A">
              <w:rPr>
                <w:rFonts w:ascii="Times New Roman" w:hAnsi="Times New Roman"/>
                <w:sz w:val="20"/>
                <w:szCs w:val="20"/>
                <w:shd w:val="clear" w:color="auto" w:fill="FFFFFF"/>
              </w:rPr>
              <w:softHyphen/>
              <w:t>тур</w:t>
            </w:r>
            <w:r w:rsidRPr="0042187A">
              <w:rPr>
                <w:rFonts w:ascii="Times New Roman" w:hAnsi="Times New Roman"/>
                <w:sz w:val="20"/>
                <w:szCs w:val="20"/>
                <w:shd w:val="clear" w:color="auto" w:fill="FFFFFF"/>
              </w:rPr>
              <w:softHyphen/>
              <w:t>ных произведений, ранее полу</w:t>
            </w:r>
            <w:r w:rsidRPr="0042187A">
              <w:rPr>
                <w:rFonts w:ascii="Times New Roman" w:hAnsi="Times New Roman"/>
                <w:sz w:val="20"/>
                <w:szCs w:val="20"/>
                <w:shd w:val="clear" w:color="auto" w:fill="FFFFFF"/>
              </w:rPr>
              <w:softHyphen/>
              <w:t>чен</w:t>
            </w:r>
            <w:r w:rsidRPr="0042187A">
              <w:rPr>
                <w:rFonts w:ascii="Times New Roman" w:hAnsi="Times New Roman"/>
                <w:sz w:val="20"/>
                <w:szCs w:val="20"/>
                <w:shd w:val="clear" w:color="auto" w:fill="FFFFFF"/>
              </w:rPr>
              <w:softHyphen/>
              <w:t>ных на занятиях, закре</w:t>
            </w:r>
            <w:r w:rsidRPr="0042187A">
              <w:rPr>
                <w:rFonts w:ascii="Times New Roman" w:hAnsi="Times New Roman"/>
                <w:sz w:val="20"/>
                <w:szCs w:val="20"/>
                <w:shd w:val="clear" w:color="auto" w:fill="FFFFFF"/>
              </w:rPr>
              <w:softHyphen/>
              <w:t>пить знания о профес</w:t>
            </w:r>
            <w:r w:rsidRPr="0042187A">
              <w:rPr>
                <w:rFonts w:ascii="Times New Roman" w:hAnsi="Times New Roman"/>
                <w:sz w:val="20"/>
                <w:szCs w:val="20"/>
                <w:shd w:val="clear" w:color="auto" w:fill="FFFFFF"/>
              </w:rPr>
              <w:softHyphen/>
              <w:t>сии библиотекаря, воспи</w:t>
            </w:r>
            <w:r w:rsidRPr="0042187A">
              <w:rPr>
                <w:rFonts w:ascii="Times New Roman" w:hAnsi="Times New Roman"/>
                <w:sz w:val="20"/>
                <w:szCs w:val="20"/>
                <w:shd w:val="clear" w:color="auto" w:fill="FFFFFF"/>
              </w:rPr>
              <w:softHyphen/>
              <w:t>тать уваже</w:t>
            </w:r>
            <w:r w:rsidRPr="0042187A">
              <w:rPr>
                <w:rFonts w:ascii="Times New Roman" w:hAnsi="Times New Roman"/>
                <w:sz w:val="20"/>
                <w:szCs w:val="20"/>
                <w:shd w:val="clear" w:color="auto" w:fill="FFFFFF"/>
              </w:rPr>
              <w:softHyphen/>
              <w:t>ние к труду библи</w:t>
            </w:r>
            <w:r w:rsidRPr="0042187A">
              <w:rPr>
                <w:rFonts w:ascii="Times New Roman" w:hAnsi="Times New Roman"/>
                <w:sz w:val="20"/>
                <w:szCs w:val="20"/>
                <w:shd w:val="clear" w:color="auto" w:fill="FFFFFF"/>
              </w:rPr>
              <w:softHyphen/>
              <w:t>оте</w:t>
            </w:r>
            <w:r w:rsidRPr="0042187A">
              <w:rPr>
                <w:rFonts w:ascii="Times New Roman" w:hAnsi="Times New Roman"/>
                <w:sz w:val="20"/>
                <w:szCs w:val="20"/>
                <w:shd w:val="clear" w:color="auto" w:fill="FFFFFF"/>
              </w:rPr>
              <w:softHyphen/>
              <w:t>каря и береж</w:t>
            </w:r>
            <w:r w:rsidRPr="0042187A">
              <w:rPr>
                <w:rFonts w:ascii="Times New Roman" w:hAnsi="Times New Roman"/>
                <w:sz w:val="20"/>
                <w:szCs w:val="20"/>
                <w:shd w:val="clear" w:color="auto" w:fill="FFFFFF"/>
              </w:rPr>
              <w:softHyphen/>
              <w:t>ное отно</w:t>
            </w:r>
            <w:r w:rsidRPr="0042187A">
              <w:rPr>
                <w:rFonts w:ascii="Times New Roman" w:hAnsi="Times New Roman"/>
                <w:sz w:val="20"/>
                <w:szCs w:val="20"/>
                <w:shd w:val="clear" w:color="auto" w:fill="FFFFFF"/>
              </w:rPr>
              <w:softHyphen/>
              <w:t>ше</w:t>
            </w:r>
            <w:r w:rsidRPr="0042187A">
              <w:rPr>
                <w:rFonts w:ascii="Times New Roman" w:hAnsi="Times New Roman"/>
                <w:sz w:val="20"/>
                <w:szCs w:val="20"/>
                <w:shd w:val="clear" w:color="auto" w:fill="FFFFFF"/>
              </w:rPr>
              <w:softHyphen/>
              <w:t>ние к книге,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«библиотека», «профессия», «библиотекарь», «читальный зал».</w:t>
            </w:r>
          </w:p>
        </w:tc>
      </w:tr>
      <w:tr w:rsidR="00CE1834" w:rsidTr="00D077C0">
        <w:trPr>
          <w:trHeight w:val="335"/>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t>Космонавты</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Расши</w:t>
            </w:r>
            <w:r w:rsidRPr="0042187A">
              <w:rPr>
                <w:rFonts w:ascii="Times New Roman" w:hAnsi="Times New Roman"/>
                <w:sz w:val="20"/>
                <w:szCs w:val="20"/>
                <w:shd w:val="clear" w:color="auto" w:fill="FFFFFF"/>
              </w:rPr>
              <w:softHyphen/>
              <w:t>рить тема</w:t>
            </w:r>
            <w:r w:rsidRPr="0042187A">
              <w:rPr>
                <w:rFonts w:ascii="Times New Roman" w:hAnsi="Times New Roman"/>
                <w:sz w:val="20"/>
                <w:szCs w:val="20"/>
                <w:shd w:val="clear" w:color="auto" w:fill="FFFFFF"/>
              </w:rPr>
              <w:softHyphen/>
              <w:t>тику сюжет</w:t>
            </w:r>
            <w:r w:rsidRPr="0042187A">
              <w:rPr>
                <w:rFonts w:ascii="Times New Roman" w:hAnsi="Times New Roman"/>
                <w:sz w:val="20"/>
                <w:szCs w:val="20"/>
                <w:shd w:val="clear" w:color="auto" w:fill="FFFFFF"/>
              </w:rPr>
              <w:softHyphen/>
              <w:t>ных игр, позна</w:t>
            </w:r>
            <w:r w:rsidRPr="0042187A">
              <w:rPr>
                <w:rFonts w:ascii="Times New Roman" w:hAnsi="Times New Roman"/>
                <w:sz w:val="20"/>
                <w:szCs w:val="20"/>
                <w:shd w:val="clear" w:color="auto" w:fill="FFFFFF"/>
              </w:rPr>
              <w:softHyphen/>
              <w:t>ко</w:t>
            </w:r>
            <w:r w:rsidRPr="0042187A">
              <w:rPr>
                <w:rFonts w:ascii="Times New Roman" w:hAnsi="Times New Roman"/>
                <w:sz w:val="20"/>
                <w:szCs w:val="20"/>
                <w:shd w:val="clear" w:color="auto" w:fill="FFFFFF"/>
              </w:rPr>
              <w:softHyphen/>
              <w:t>мить с рабо</w:t>
            </w:r>
            <w:r w:rsidRPr="0042187A">
              <w:rPr>
                <w:rFonts w:ascii="Times New Roman" w:hAnsi="Times New Roman"/>
                <w:sz w:val="20"/>
                <w:szCs w:val="20"/>
                <w:shd w:val="clear" w:color="auto" w:fill="FFFFFF"/>
              </w:rPr>
              <w:softHyphen/>
              <w:t>той космо</w:t>
            </w:r>
            <w:r w:rsidRPr="0042187A">
              <w:rPr>
                <w:rFonts w:ascii="Times New Roman" w:hAnsi="Times New Roman"/>
                <w:sz w:val="20"/>
                <w:szCs w:val="20"/>
                <w:shd w:val="clear" w:color="auto" w:fill="FFFFFF"/>
              </w:rPr>
              <w:softHyphen/>
              <w:t>нав</w:t>
            </w:r>
            <w:r w:rsidRPr="0042187A">
              <w:rPr>
                <w:rFonts w:ascii="Times New Roman" w:hAnsi="Times New Roman"/>
                <w:sz w:val="20"/>
                <w:szCs w:val="20"/>
                <w:shd w:val="clear" w:color="auto" w:fill="FFFFFF"/>
              </w:rPr>
              <w:softHyphen/>
              <w:t>тов в космосе, воспи</w:t>
            </w:r>
            <w:r w:rsidRPr="0042187A">
              <w:rPr>
                <w:rFonts w:ascii="Times New Roman" w:hAnsi="Times New Roman"/>
                <w:sz w:val="20"/>
                <w:szCs w:val="20"/>
                <w:shd w:val="clear" w:color="auto" w:fill="FFFFFF"/>
              </w:rPr>
              <w:softHyphen/>
              <w:t>тать смелость, выдержку,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 xml:space="preserve">ный запас детей: «космическое пространство», «космодром», «полет», </w:t>
            </w:r>
            <w:r w:rsidRPr="0042187A">
              <w:rPr>
                <w:rFonts w:ascii="Times New Roman" w:hAnsi="Times New Roman"/>
                <w:sz w:val="20"/>
                <w:szCs w:val="20"/>
                <w:shd w:val="clear" w:color="auto" w:fill="FFFFFF"/>
              </w:rPr>
              <w:lastRenderedPageBreak/>
              <w:t>«открытый космос».</w:t>
            </w:r>
          </w:p>
        </w:tc>
      </w:tr>
      <w:tr w:rsidR="00CE1834" w:rsidTr="00D077C0">
        <w:trPr>
          <w:trHeight w:val="243"/>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Fonts w:ascii="Times New Roman" w:hAnsi="Times New Roman"/>
                <w:b/>
                <w:sz w:val="20"/>
                <w:szCs w:val="20"/>
                <w:shd w:val="clear" w:color="auto" w:fill="FFFFFF"/>
              </w:rPr>
              <w:lastRenderedPageBreak/>
              <w:t>Семья</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Форми</w:t>
            </w:r>
            <w:r w:rsidRPr="0042187A">
              <w:rPr>
                <w:rFonts w:ascii="Times New Roman" w:hAnsi="Times New Roman"/>
                <w:sz w:val="20"/>
                <w:szCs w:val="20"/>
                <w:shd w:val="clear" w:color="auto" w:fill="FFFFFF"/>
              </w:rPr>
              <w:softHyphen/>
              <w:t>ро</w:t>
            </w:r>
            <w:r w:rsidRPr="0042187A">
              <w:rPr>
                <w:rFonts w:ascii="Times New Roman" w:hAnsi="Times New Roman"/>
                <w:sz w:val="20"/>
                <w:szCs w:val="20"/>
                <w:shd w:val="clear" w:color="auto" w:fill="FFFFFF"/>
              </w:rPr>
              <w:softHyphen/>
              <w:t>вать пред</w:t>
            </w:r>
            <w:r w:rsidRPr="0042187A">
              <w:rPr>
                <w:rFonts w:ascii="Times New Roman" w:hAnsi="Times New Roman"/>
                <w:sz w:val="20"/>
                <w:szCs w:val="20"/>
                <w:shd w:val="clear" w:color="auto" w:fill="FFFFFF"/>
              </w:rPr>
              <w:softHyphen/>
              <w:t>с</w:t>
            </w:r>
            <w:r w:rsidRPr="0042187A">
              <w:rPr>
                <w:rFonts w:ascii="Times New Roman" w:hAnsi="Times New Roman"/>
                <w:sz w:val="20"/>
                <w:szCs w:val="20"/>
                <w:shd w:val="clear" w:color="auto" w:fill="FFFFFF"/>
              </w:rPr>
              <w:softHyphen/>
              <w:t>тав</w:t>
            </w:r>
            <w:r w:rsidRPr="0042187A">
              <w:rPr>
                <w:rFonts w:ascii="Times New Roman" w:hAnsi="Times New Roman"/>
                <w:sz w:val="20"/>
                <w:szCs w:val="20"/>
                <w:shd w:val="clear" w:color="auto" w:fill="FFFFFF"/>
              </w:rPr>
              <w:softHyphen/>
              <w:t>ле</w:t>
            </w:r>
            <w:r w:rsidRPr="0042187A">
              <w:rPr>
                <w:rFonts w:ascii="Times New Roman" w:hAnsi="Times New Roman"/>
                <w:sz w:val="20"/>
                <w:szCs w:val="20"/>
                <w:shd w:val="clear" w:color="auto" w:fill="FFFFFF"/>
              </w:rPr>
              <w:softHyphen/>
              <w:t>ние о коллек</w:t>
            </w:r>
            <w:r w:rsidRPr="0042187A">
              <w:rPr>
                <w:rFonts w:ascii="Times New Roman" w:hAnsi="Times New Roman"/>
                <w:sz w:val="20"/>
                <w:szCs w:val="20"/>
                <w:shd w:val="clear" w:color="auto" w:fill="FFFFFF"/>
              </w:rPr>
              <w:softHyphen/>
              <w:t>тив</w:t>
            </w:r>
            <w:r w:rsidRPr="0042187A">
              <w:rPr>
                <w:rFonts w:ascii="Times New Roman" w:hAnsi="Times New Roman"/>
                <w:sz w:val="20"/>
                <w:szCs w:val="20"/>
                <w:shd w:val="clear" w:color="auto" w:fill="FFFFFF"/>
              </w:rPr>
              <w:softHyphen/>
              <w:t>ном веде</w:t>
            </w:r>
            <w:r w:rsidRPr="0042187A">
              <w:rPr>
                <w:rFonts w:ascii="Times New Roman" w:hAnsi="Times New Roman"/>
                <w:sz w:val="20"/>
                <w:szCs w:val="20"/>
                <w:shd w:val="clear" w:color="auto" w:fill="FFFFFF"/>
              </w:rPr>
              <w:softHyphen/>
              <w:t>нии хозяйства, семей</w:t>
            </w:r>
            <w:r w:rsidRPr="0042187A">
              <w:rPr>
                <w:rFonts w:ascii="Times New Roman" w:hAnsi="Times New Roman"/>
                <w:sz w:val="20"/>
                <w:szCs w:val="20"/>
                <w:shd w:val="clear" w:color="auto" w:fill="FFFFFF"/>
              </w:rPr>
              <w:softHyphen/>
              <w:t>ном бюджете, о семей</w:t>
            </w:r>
            <w:r w:rsidRPr="0042187A">
              <w:rPr>
                <w:rFonts w:ascii="Times New Roman" w:hAnsi="Times New Roman"/>
                <w:sz w:val="20"/>
                <w:szCs w:val="20"/>
                <w:shd w:val="clear" w:color="auto" w:fill="FFFFFF"/>
              </w:rPr>
              <w:softHyphen/>
              <w:t>ных взаимоотношениях, совмес</w:t>
            </w:r>
            <w:r w:rsidRPr="0042187A">
              <w:rPr>
                <w:rFonts w:ascii="Times New Roman" w:hAnsi="Times New Roman"/>
                <w:sz w:val="20"/>
                <w:szCs w:val="20"/>
                <w:shd w:val="clear" w:color="auto" w:fill="FFFFFF"/>
              </w:rPr>
              <w:softHyphen/>
              <w:t>т</w:t>
            </w:r>
            <w:r w:rsidRPr="0042187A">
              <w:rPr>
                <w:rFonts w:ascii="Times New Roman" w:hAnsi="Times New Roman"/>
                <w:sz w:val="20"/>
                <w:szCs w:val="20"/>
                <w:shd w:val="clear" w:color="auto" w:fill="FFFFFF"/>
              </w:rPr>
              <w:softHyphen/>
              <w:t>ных досугах,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любовь, доброжелательное, забот</w:t>
            </w:r>
            <w:r w:rsidRPr="0042187A">
              <w:rPr>
                <w:rFonts w:ascii="Times New Roman" w:hAnsi="Times New Roman"/>
                <w:sz w:val="20"/>
                <w:szCs w:val="20"/>
                <w:shd w:val="clear" w:color="auto" w:fill="FFFFFF"/>
              </w:rPr>
              <w:softHyphen/>
              <w:t>ли</w:t>
            </w:r>
            <w:r w:rsidRPr="0042187A">
              <w:rPr>
                <w:rFonts w:ascii="Times New Roman" w:hAnsi="Times New Roman"/>
                <w:sz w:val="20"/>
                <w:szCs w:val="20"/>
                <w:shd w:val="clear" w:color="auto" w:fill="FFFFFF"/>
              </w:rPr>
              <w:softHyphen/>
              <w:t>вое отно</w:t>
            </w:r>
            <w:r w:rsidRPr="0042187A">
              <w:rPr>
                <w:rFonts w:ascii="Times New Roman" w:hAnsi="Times New Roman"/>
                <w:sz w:val="20"/>
                <w:szCs w:val="20"/>
                <w:shd w:val="clear" w:color="auto" w:fill="FFFFFF"/>
              </w:rPr>
              <w:softHyphen/>
              <w:t>ше</w:t>
            </w:r>
            <w:r w:rsidRPr="0042187A">
              <w:rPr>
                <w:rFonts w:ascii="Times New Roman" w:hAnsi="Times New Roman"/>
                <w:sz w:val="20"/>
                <w:szCs w:val="20"/>
                <w:shd w:val="clear" w:color="auto" w:fill="FFFFFF"/>
              </w:rPr>
              <w:softHyphen/>
              <w:t>ние к членам семьи, инте</w:t>
            </w:r>
            <w:r w:rsidRPr="0042187A">
              <w:rPr>
                <w:rFonts w:ascii="Times New Roman" w:hAnsi="Times New Roman"/>
                <w:sz w:val="20"/>
                <w:szCs w:val="20"/>
                <w:shd w:val="clear" w:color="auto" w:fill="FFFFFF"/>
              </w:rPr>
              <w:softHyphen/>
              <w:t>рес к их деятельности.</w:t>
            </w:r>
          </w:p>
        </w:tc>
      </w:tr>
      <w:tr w:rsidR="00CE1834" w:rsidTr="00D077C0">
        <w:trPr>
          <w:trHeight w:val="29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ascii="Times New Roman" w:eastAsia="Calibri" w:hAnsi="Times New Roman"/>
                <w:b/>
                <w:bCs/>
                <w:sz w:val="20"/>
                <w:szCs w:val="20"/>
              </w:rPr>
            </w:pPr>
            <w:r w:rsidRPr="0042187A">
              <w:rPr>
                <w:rStyle w:val="ff2"/>
                <w:rFonts w:ascii="Times New Roman" w:eastAsia="Calibri" w:hAnsi="Times New Roman"/>
                <w:b/>
                <w:bCs/>
                <w:sz w:val="20"/>
                <w:szCs w:val="20"/>
              </w:rPr>
              <w:t>Кафе.</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rStyle w:val="ff2"/>
                <w:rFonts w:ascii="Times New Roman" w:eastAsia="Calibri" w:hAnsi="Times New Roman"/>
                <w:b/>
                <w:bCs/>
                <w:sz w:val="20"/>
                <w:szCs w:val="20"/>
              </w:rPr>
            </w:pPr>
            <w:r w:rsidRPr="0042187A">
              <w:rPr>
                <w:rFonts w:ascii="Times New Roman" w:hAnsi="Times New Roman"/>
                <w:sz w:val="20"/>
                <w:szCs w:val="20"/>
                <w:shd w:val="clear" w:color="auto" w:fill="FFFFFF"/>
              </w:rPr>
              <w:t>Учить культуре пове</w:t>
            </w:r>
            <w:r w:rsidRPr="0042187A">
              <w:rPr>
                <w:rFonts w:ascii="Times New Roman" w:hAnsi="Times New Roman"/>
                <w:sz w:val="20"/>
                <w:szCs w:val="20"/>
                <w:shd w:val="clear" w:color="auto" w:fill="FFFFFF"/>
              </w:rPr>
              <w:softHyphen/>
              <w:t>де</w:t>
            </w:r>
            <w:r w:rsidRPr="0042187A">
              <w:rPr>
                <w:rFonts w:ascii="Times New Roman" w:hAnsi="Times New Roman"/>
                <w:sz w:val="20"/>
                <w:szCs w:val="20"/>
                <w:shd w:val="clear" w:color="auto" w:fill="FFFFFF"/>
              </w:rPr>
              <w:softHyphen/>
              <w:t>ния в общес</w:t>
            </w:r>
            <w:r w:rsidRPr="0042187A">
              <w:rPr>
                <w:rFonts w:ascii="Times New Roman" w:hAnsi="Times New Roman"/>
                <w:sz w:val="20"/>
                <w:szCs w:val="20"/>
                <w:shd w:val="clear" w:color="auto" w:fill="FFFFFF"/>
              </w:rPr>
              <w:softHyphen/>
              <w:t>т</w:t>
            </w:r>
            <w:r w:rsidRPr="0042187A">
              <w:rPr>
                <w:rFonts w:ascii="Times New Roman" w:hAnsi="Times New Roman"/>
                <w:sz w:val="20"/>
                <w:szCs w:val="20"/>
                <w:shd w:val="clear" w:color="auto" w:fill="FFFFFF"/>
              </w:rPr>
              <w:softHyphen/>
              <w:t>вен</w:t>
            </w:r>
            <w:r w:rsidRPr="0042187A">
              <w:rPr>
                <w:rFonts w:ascii="Times New Roman" w:hAnsi="Times New Roman"/>
                <w:sz w:val="20"/>
                <w:szCs w:val="20"/>
                <w:shd w:val="clear" w:color="auto" w:fill="FFFFFF"/>
              </w:rPr>
              <w:softHyphen/>
              <w:t>ных местах, уметь выпол</w:t>
            </w:r>
            <w:r w:rsidRPr="0042187A">
              <w:rPr>
                <w:rFonts w:ascii="Times New Roman" w:hAnsi="Times New Roman"/>
                <w:sz w:val="20"/>
                <w:szCs w:val="20"/>
                <w:shd w:val="clear" w:color="auto" w:fill="FFFFFF"/>
              </w:rPr>
              <w:softHyphen/>
              <w:t>нять обязан</w:t>
            </w:r>
            <w:r w:rsidRPr="0042187A">
              <w:rPr>
                <w:rFonts w:ascii="Times New Roman" w:hAnsi="Times New Roman"/>
                <w:sz w:val="20"/>
                <w:szCs w:val="20"/>
                <w:shd w:val="clear" w:color="auto" w:fill="FFFFFF"/>
              </w:rPr>
              <w:softHyphen/>
              <w:t xml:space="preserve">ности повара, официанта. </w:t>
            </w:r>
          </w:p>
        </w:tc>
      </w:tr>
      <w:tr w:rsidR="00CE1834" w:rsidTr="00D077C0">
        <w:trPr>
          <w:trHeight w:val="24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b/>
                <w:bCs/>
                <w:sz w:val="20"/>
                <w:szCs w:val="20"/>
              </w:rPr>
            </w:pPr>
            <w:r w:rsidRPr="0042187A">
              <w:rPr>
                <w:rFonts w:ascii="Times New Roman" w:hAnsi="Times New Roman"/>
                <w:b/>
                <w:sz w:val="20"/>
                <w:szCs w:val="20"/>
                <w:shd w:val="clear" w:color="auto" w:fill="FFFFFF"/>
              </w:rPr>
              <w:t>На дорогах города</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sz w:val="20"/>
                <w:szCs w:val="20"/>
                <w:shd w:val="clear" w:color="auto" w:fill="FFFFFF"/>
              </w:rPr>
            </w:pPr>
            <w:r w:rsidRPr="0042187A">
              <w:rPr>
                <w:rFonts w:ascii="Times New Roman" w:hAnsi="Times New Roman"/>
                <w:sz w:val="20"/>
                <w:szCs w:val="20"/>
                <w:shd w:val="clear" w:color="auto" w:fill="FFFFFF"/>
              </w:rPr>
              <w:t>Закре</w:t>
            </w:r>
            <w:r w:rsidRPr="0042187A">
              <w:rPr>
                <w:rFonts w:ascii="Times New Roman" w:hAnsi="Times New Roman"/>
                <w:sz w:val="20"/>
                <w:szCs w:val="20"/>
                <w:shd w:val="clear" w:color="auto" w:fill="FFFFFF"/>
              </w:rPr>
              <w:softHyphen/>
              <w:t>пить знания детей о прави</w:t>
            </w:r>
            <w:r w:rsidRPr="0042187A">
              <w:rPr>
                <w:rFonts w:ascii="Times New Roman" w:hAnsi="Times New Roman"/>
                <w:sz w:val="20"/>
                <w:szCs w:val="20"/>
                <w:shd w:val="clear" w:color="auto" w:fill="FFFFFF"/>
              </w:rPr>
              <w:softHyphen/>
              <w:t>лах дорож</w:t>
            </w:r>
            <w:r w:rsidRPr="0042187A">
              <w:rPr>
                <w:rFonts w:ascii="Times New Roman" w:hAnsi="Times New Roman"/>
                <w:sz w:val="20"/>
                <w:szCs w:val="20"/>
                <w:shd w:val="clear" w:color="auto" w:fill="FFFFFF"/>
              </w:rPr>
              <w:softHyphen/>
              <w:t>ного движения, позна</w:t>
            </w:r>
            <w:r w:rsidRPr="0042187A">
              <w:rPr>
                <w:rFonts w:ascii="Times New Roman" w:hAnsi="Times New Roman"/>
                <w:sz w:val="20"/>
                <w:szCs w:val="20"/>
                <w:shd w:val="clear" w:color="auto" w:fill="FFFFFF"/>
              </w:rPr>
              <w:softHyphen/>
              <w:t>ко</w:t>
            </w:r>
            <w:r w:rsidRPr="0042187A">
              <w:rPr>
                <w:rFonts w:ascii="Times New Roman" w:hAnsi="Times New Roman"/>
                <w:sz w:val="20"/>
                <w:szCs w:val="20"/>
                <w:shd w:val="clear" w:color="auto" w:fill="FFFFFF"/>
              </w:rPr>
              <w:softHyphen/>
              <w:t>мить с новой ролью – регулировщик,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выдержку, терпение, внима</w:t>
            </w:r>
            <w:r w:rsidRPr="0042187A">
              <w:rPr>
                <w:rFonts w:ascii="Times New Roman" w:hAnsi="Times New Roman"/>
                <w:sz w:val="20"/>
                <w:szCs w:val="20"/>
                <w:shd w:val="clear" w:color="auto" w:fill="FFFFFF"/>
              </w:rPr>
              <w:softHyphen/>
              <w:t>ние на дороге.</w:t>
            </w:r>
          </w:p>
        </w:tc>
      </w:tr>
      <w:tr w:rsidR="00CE1834" w:rsidTr="00D077C0">
        <w:trPr>
          <w:trHeight w:val="26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b/>
                <w:bCs/>
                <w:sz w:val="20"/>
                <w:szCs w:val="20"/>
              </w:rPr>
            </w:pPr>
            <w:r w:rsidRPr="0042187A">
              <w:rPr>
                <w:rFonts w:ascii="Times New Roman" w:hAnsi="Times New Roman"/>
                <w:b/>
                <w:sz w:val="20"/>
                <w:szCs w:val="20"/>
                <w:shd w:val="clear" w:color="auto" w:fill="FFFFFF"/>
              </w:rPr>
              <w:t>Правила движения</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sz w:val="20"/>
                <w:szCs w:val="20"/>
                <w:shd w:val="clear" w:color="auto" w:fill="FFFFFF"/>
              </w:rPr>
            </w:pPr>
            <w:r w:rsidRPr="0042187A">
              <w:rPr>
                <w:rFonts w:ascii="Times New Roman" w:hAnsi="Times New Roman"/>
                <w:sz w:val="20"/>
                <w:szCs w:val="20"/>
                <w:shd w:val="clear" w:color="auto" w:fill="FFFFFF"/>
              </w:rPr>
              <w:t>Продол</w:t>
            </w:r>
            <w:r w:rsidRPr="0042187A">
              <w:rPr>
                <w:rFonts w:ascii="Times New Roman" w:hAnsi="Times New Roman"/>
                <w:sz w:val="20"/>
                <w:szCs w:val="20"/>
                <w:shd w:val="clear" w:color="auto" w:fill="FFFFFF"/>
              </w:rPr>
              <w:softHyphen/>
              <w:t>жать учить детей ориен</w:t>
            </w:r>
            <w:r w:rsidRPr="0042187A">
              <w:rPr>
                <w:rFonts w:ascii="Times New Roman" w:hAnsi="Times New Roman"/>
                <w:sz w:val="20"/>
                <w:szCs w:val="20"/>
                <w:shd w:val="clear" w:color="auto" w:fill="FFFFFF"/>
              </w:rPr>
              <w:softHyphen/>
              <w:t>ти</w:t>
            </w:r>
            <w:r w:rsidRPr="0042187A">
              <w:rPr>
                <w:rFonts w:ascii="Times New Roman" w:hAnsi="Times New Roman"/>
                <w:sz w:val="20"/>
                <w:szCs w:val="20"/>
                <w:shd w:val="clear" w:color="auto" w:fill="FFFFFF"/>
              </w:rPr>
              <w:softHyphen/>
              <w:t>ро</w:t>
            </w:r>
            <w:r w:rsidRPr="0042187A">
              <w:rPr>
                <w:rFonts w:ascii="Times New Roman" w:hAnsi="Times New Roman"/>
                <w:sz w:val="20"/>
                <w:szCs w:val="20"/>
                <w:shd w:val="clear" w:color="auto" w:fill="FFFFFF"/>
              </w:rPr>
              <w:softHyphen/>
              <w:t>ваться по дорож</w:t>
            </w:r>
            <w:r w:rsidRPr="0042187A">
              <w:rPr>
                <w:rFonts w:ascii="Times New Roman" w:hAnsi="Times New Roman"/>
                <w:sz w:val="20"/>
                <w:szCs w:val="20"/>
                <w:shd w:val="clear" w:color="auto" w:fill="FFFFFF"/>
              </w:rPr>
              <w:softHyphen/>
              <w:t>ным знакам, соблю</w:t>
            </w:r>
            <w:r w:rsidRPr="0042187A">
              <w:rPr>
                <w:rFonts w:ascii="Times New Roman" w:hAnsi="Times New Roman"/>
                <w:sz w:val="20"/>
                <w:szCs w:val="20"/>
                <w:shd w:val="clear" w:color="auto" w:fill="FFFFFF"/>
              </w:rPr>
              <w:softHyphen/>
              <w:t>дать правила дорож</w:t>
            </w:r>
            <w:r w:rsidRPr="0042187A">
              <w:rPr>
                <w:rFonts w:ascii="Times New Roman" w:hAnsi="Times New Roman"/>
                <w:sz w:val="20"/>
                <w:szCs w:val="20"/>
                <w:shd w:val="clear" w:color="auto" w:fill="FFFFFF"/>
              </w:rPr>
              <w:softHyphen/>
              <w:t>ного движения.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умение быть вежливыми, внима</w:t>
            </w:r>
            <w:r w:rsidRPr="0042187A">
              <w:rPr>
                <w:rFonts w:ascii="Times New Roman" w:hAnsi="Times New Roman"/>
                <w:sz w:val="20"/>
                <w:szCs w:val="20"/>
                <w:shd w:val="clear" w:color="auto" w:fill="FFFFFF"/>
              </w:rPr>
              <w:softHyphen/>
              <w:t>тельными друг к другу, уметь ориен</w:t>
            </w:r>
            <w:r w:rsidRPr="0042187A">
              <w:rPr>
                <w:rFonts w:ascii="Times New Roman" w:hAnsi="Times New Roman"/>
                <w:sz w:val="20"/>
                <w:szCs w:val="20"/>
                <w:shd w:val="clear" w:color="auto" w:fill="FFFFFF"/>
              </w:rPr>
              <w:softHyphen/>
              <w:t>ти</w:t>
            </w:r>
            <w:r w:rsidRPr="0042187A">
              <w:rPr>
                <w:rFonts w:ascii="Times New Roman" w:hAnsi="Times New Roman"/>
                <w:sz w:val="20"/>
                <w:szCs w:val="20"/>
                <w:shd w:val="clear" w:color="auto" w:fill="FFFFFF"/>
              </w:rPr>
              <w:softHyphen/>
              <w:t>ро</w:t>
            </w:r>
            <w:r w:rsidRPr="0042187A">
              <w:rPr>
                <w:rFonts w:ascii="Times New Roman" w:hAnsi="Times New Roman"/>
                <w:sz w:val="20"/>
                <w:szCs w:val="20"/>
                <w:shd w:val="clear" w:color="auto" w:fill="FFFFFF"/>
              </w:rPr>
              <w:softHyphen/>
              <w:t>ваться в дорож</w:t>
            </w:r>
            <w:r w:rsidRPr="0042187A">
              <w:rPr>
                <w:rFonts w:ascii="Times New Roman" w:hAnsi="Times New Roman"/>
                <w:sz w:val="20"/>
                <w:szCs w:val="20"/>
                <w:shd w:val="clear" w:color="auto" w:fill="FFFFFF"/>
              </w:rPr>
              <w:softHyphen/>
              <w:t>ной ситуации,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«пост ГИБДД», «светофор», «нарушение движения», «превышение скорости», «штраф».</w:t>
            </w:r>
          </w:p>
        </w:tc>
      </w:tr>
      <w:tr w:rsidR="00CE1834" w:rsidTr="00D077C0">
        <w:trPr>
          <w:trHeight w:val="254"/>
        </w:trPr>
        <w:tc>
          <w:tcPr>
            <w:tcW w:w="1560"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center"/>
              <w:rPr>
                <w:rStyle w:val="ff2"/>
                <w:rFonts w:eastAsia="Calibri"/>
                <w:b/>
                <w:bCs/>
                <w:sz w:val="20"/>
                <w:szCs w:val="20"/>
              </w:rPr>
            </w:pPr>
            <w:r w:rsidRPr="0042187A">
              <w:rPr>
                <w:rFonts w:ascii="Times New Roman" w:hAnsi="Times New Roman"/>
                <w:b/>
                <w:sz w:val="20"/>
                <w:szCs w:val="20"/>
                <w:shd w:val="clear" w:color="auto" w:fill="FFFFFF"/>
              </w:rPr>
              <w:t>Мы – спортсмены</w:t>
            </w: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sz w:val="20"/>
                <w:szCs w:val="20"/>
                <w:shd w:val="clear" w:color="auto" w:fill="FFFFFF"/>
              </w:rPr>
            </w:pPr>
            <w:r w:rsidRPr="0042187A">
              <w:rPr>
                <w:rFonts w:ascii="Times New Roman" w:hAnsi="Times New Roman"/>
                <w:sz w:val="20"/>
                <w:szCs w:val="20"/>
                <w:shd w:val="clear" w:color="auto" w:fill="FFFFFF"/>
              </w:rPr>
              <w:t>дать детям знания о необ</w:t>
            </w:r>
            <w:r w:rsidRPr="0042187A">
              <w:rPr>
                <w:rFonts w:ascii="Times New Roman" w:hAnsi="Times New Roman"/>
                <w:sz w:val="20"/>
                <w:szCs w:val="20"/>
                <w:shd w:val="clear" w:color="auto" w:fill="FFFFFF"/>
              </w:rPr>
              <w:softHyphen/>
              <w:t>хо</w:t>
            </w:r>
            <w:r w:rsidRPr="0042187A">
              <w:rPr>
                <w:rFonts w:ascii="Times New Roman" w:hAnsi="Times New Roman"/>
                <w:sz w:val="20"/>
                <w:szCs w:val="20"/>
                <w:shd w:val="clear" w:color="auto" w:fill="FFFFFF"/>
              </w:rPr>
              <w:softHyphen/>
              <w:t>ди</w:t>
            </w:r>
            <w:r w:rsidRPr="0042187A">
              <w:rPr>
                <w:rFonts w:ascii="Times New Roman" w:hAnsi="Times New Roman"/>
                <w:sz w:val="20"/>
                <w:szCs w:val="20"/>
                <w:shd w:val="clear" w:color="auto" w:fill="FFFFFF"/>
              </w:rPr>
              <w:softHyphen/>
              <w:t>мости заня</w:t>
            </w:r>
            <w:r w:rsidRPr="0042187A">
              <w:rPr>
                <w:rFonts w:ascii="Times New Roman" w:hAnsi="Times New Roman"/>
                <w:sz w:val="20"/>
                <w:szCs w:val="20"/>
                <w:shd w:val="clear" w:color="auto" w:fill="FFFFFF"/>
              </w:rPr>
              <w:softHyphen/>
              <w:t>тий спортом, совер</w:t>
            </w:r>
            <w:r w:rsidRPr="0042187A">
              <w:rPr>
                <w:rFonts w:ascii="Times New Roman" w:hAnsi="Times New Roman"/>
                <w:sz w:val="20"/>
                <w:szCs w:val="20"/>
                <w:shd w:val="clear" w:color="auto" w:fill="FFFFFF"/>
              </w:rPr>
              <w:softHyphen/>
              <w:t>шен</w:t>
            </w:r>
            <w:r w:rsidRPr="0042187A">
              <w:rPr>
                <w:rFonts w:ascii="Times New Roman" w:hAnsi="Times New Roman"/>
                <w:sz w:val="20"/>
                <w:szCs w:val="20"/>
                <w:shd w:val="clear" w:color="auto" w:fill="FFFFFF"/>
              </w:rPr>
              <w:softHyphen/>
              <w:t>с</w:t>
            </w:r>
            <w:r w:rsidRPr="0042187A">
              <w:rPr>
                <w:rFonts w:ascii="Times New Roman" w:hAnsi="Times New Roman"/>
                <w:sz w:val="20"/>
                <w:szCs w:val="20"/>
                <w:shd w:val="clear" w:color="auto" w:fill="FFFFFF"/>
              </w:rPr>
              <w:softHyphen/>
              <w:t>т</w:t>
            </w:r>
            <w:r w:rsidRPr="0042187A">
              <w:rPr>
                <w:rFonts w:ascii="Times New Roman" w:hAnsi="Times New Roman"/>
                <w:sz w:val="20"/>
                <w:szCs w:val="20"/>
                <w:shd w:val="clear" w:color="auto" w:fill="FFFFFF"/>
              </w:rPr>
              <w:softHyphen/>
              <w:t>во</w:t>
            </w:r>
            <w:r w:rsidRPr="0042187A">
              <w:rPr>
                <w:rFonts w:ascii="Times New Roman" w:hAnsi="Times New Roman"/>
                <w:sz w:val="20"/>
                <w:szCs w:val="20"/>
                <w:shd w:val="clear" w:color="auto" w:fill="FFFFFF"/>
              </w:rPr>
              <w:softHyphen/>
              <w:t>вать спор</w:t>
            </w:r>
            <w:r w:rsidRPr="0042187A">
              <w:rPr>
                <w:rFonts w:ascii="Times New Roman" w:hAnsi="Times New Roman"/>
                <w:sz w:val="20"/>
                <w:szCs w:val="20"/>
                <w:shd w:val="clear" w:color="auto" w:fill="FFFFFF"/>
              </w:rPr>
              <w:softHyphen/>
              <w:t>тив</w:t>
            </w:r>
            <w:r w:rsidRPr="0042187A">
              <w:rPr>
                <w:rFonts w:ascii="Times New Roman" w:hAnsi="Times New Roman"/>
                <w:sz w:val="20"/>
                <w:szCs w:val="20"/>
                <w:shd w:val="clear" w:color="auto" w:fill="FFFFFF"/>
              </w:rPr>
              <w:softHyphen/>
              <w:t>ные навыки – ходьбу, бег, метание, лазание. Разви</w:t>
            </w:r>
            <w:r w:rsidRPr="0042187A">
              <w:rPr>
                <w:rFonts w:ascii="Times New Roman" w:hAnsi="Times New Roman"/>
                <w:sz w:val="20"/>
                <w:szCs w:val="20"/>
                <w:shd w:val="clear" w:color="auto" w:fill="FFFFFF"/>
              </w:rPr>
              <w:softHyphen/>
              <w:t>вать физи</w:t>
            </w:r>
            <w:r w:rsidRPr="0042187A">
              <w:rPr>
                <w:rFonts w:ascii="Times New Roman" w:hAnsi="Times New Roman"/>
                <w:sz w:val="20"/>
                <w:szCs w:val="20"/>
                <w:shd w:val="clear" w:color="auto" w:fill="FFFFFF"/>
              </w:rPr>
              <w:softHyphen/>
              <w:t>чес</w:t>
            </w:r>
            <w:r w:rsidRPr="0042187A">
              <w:rPr>
                <w:rFonts w:ascii="Times New Roman" w:hAnsi="Times New Roman"/>
                <w:sz w:val="20"/>
                <w:szCs w:val="20"/>
                <w:shd w:val="clear" w:color="auto" w:fill="FFFFFF"/>
              </w:rPr>
              <w:softHyphen/>
              <w:t>кие качества: быстроту, ловкость, коор</w:t>
            </w:r>
            <w:r w:rsidRPr="0042187A">
              <w:rPr>
                <w:rFonts w:ascii="Times New Roman" w:hAnsi="Times New Roman"/>
                <w:sz w:val="20"/>
                <w:szCs w:val="20"/>
                <w:shd w:val="clear" w:color="auto" w:fill="FFFFFF"/>
              </w:rPr>
              <w:softHyphen/>
              <w:t>ди</w:t>
            </w:r>
            <w:r w:rsidRPr="0042187A">
              <w:rPr>
                <w:rFonts w:ascii="Times New Roman" w:hAnsi="Times New Roman"/>
                <w:sz w:val="20"/>
                <w:szCs w:val="20"/>
                <w:shd w:val="clear" w:color="auto" w:fill="FFFFFF"/>
              </w:rPr>
              <w:softHyphen/>
              <w:t>на</w:t>
            </w:r>
            <w:r w:rsidRPr="0042187A">
              <w:rPr>
                <w:rFonts w:ascii="Times New Roman" w:hAnsi="Times New Roman"/>
                <w:sz w:val="20"/>
                <w:szCs w:val="20"/>
                <w:shd w:val="clear" w:color="auto" w:fill="FFFFFF"/>
              </w:rPr>
              <w:softHyphen/>
              <w:t>цию движений, глазомер, ориен</w:t>
            </w:r>
            <w:r w:rsidRPr="0042187A">
              <w:rPr>
                <w:rFonts w:ascii="Times New Roman" w:hAnsi="Times New Roman"/>
                <w:sz w:val="20"/>
                <w:szCs w:val="20"/>
                <w:shd w:val="clear" w:color="auto" w:fill="FFFFFF"/>
              </w:rPr>
              <w:softHyphen/>
              <w:t>ти</w:t>
            </w:r>
            <w:r w:rsidRPr="0042187A">
              <w:rPr>
                <w:rFonts w:ascii="Times New Roman" w:hAnsi="Times New Roman"/>
                <w:sz w:val="20"/>
                <w:szCs w:val="20"/>
                <w:shd w:val="clear" w:color="auto" w:fill="FFFFFF"/>
              </w:rPr>
              <w:softHyphen/>
              <w:t>ровку в пространстве.</w:t>
            </w:r>
          </w:p>
        </w:tc>
      </w:tr>
      <w:tr w:rsidR="00CE1834" w:rsidTr="0042187A">
        <w:trPr>
          <w:trHeight w:val="838"/>
        </w:trPr>
        <w:tc>
          <w:tcPr>
            <w:tcW w:w="1560" w:type="dxa"/>
            <w:tcBorders>
              <w:top w:val="single" w:sz="4" w:space="0" w:color="auto"/>
              <w:left w:val="single" w:sz="4" w:space="0" w:color="auto"/>
              <w:bottom w:val="single" w:sz="4" w:space="0" w:color="auto"/>
              <w:right w:val="single" w:sz="4" w:space="0" w:color="auto"/>
            </w:tcBorders>
          </w:tcPr>
          <w:p w:rsidR="00CE1834" w:rsidRPr="0042187A" w:rsidRDefault="00CE1834">
            <w:pPr>
              <w:spacing w:after="0" w:line="20" w:lineRule="atLeast"/>
              <w:jc w:val="center"/>
              <w:rPr>
                <w:rStyle w:val="ff2"/>
                <w:rFonts w:eastAsia="Calibri"/>
                <w:b/>
                <w:bCs/>
                <w:sz w:val="20"/>
                <w:szCs w:val="20"/>
              </w:rPr>
            </w:pPr>
            <w:r w:rsidRPr="0042187A">
              <w:rPr>
                <w:rFonts w:ascii="Times New Roman" w:hAnsi="Times New Roman"/>
                <w:b/>
                <w:sz w:val="20"/>
                <w:szCs w:val="20"/>
                <w:shd w:val="clear" w:color="auto" w:fill="FFFFFF"/>
              </w:rPr>
              <w:t>Пограничники</w:t>
            </w:r>
          </w:p>
          <w:p w:rsidR="00CE1834" w:rsidRPr="0042187A" w:rsidRDefault="00CE1834">
            <w:pPr>
              <w:spacing w:after="0" w:line="20" w:lineRule="atLeast"/>
              <w:jc w:val="center"/>
              <w:rPr>
                <w:rStyle w:val="ff2"/>
                <w:rFonts w:ascii="Times New Roman" w:eastAsia="Calibri" w:hAnsi="Times New Roman"/>
                <w:b/>
                <w:bCs/>
                <w:sz w:val="20"/>
                <w:szCs w:val="20"/>
              </w:rPr>
            </w:pPr>
          </w:p>
        </w:tc>
        <w:tc>
          <w:tcPr>
            <w:tcW w:w="9214" w:type="dxa"/>
            <w:tcBorders>
              <w:top w:val="single" w:sz="4" w:space="0" w:color="auto"/>
              <w:left w:val="single" w:sz="4" w:space="0" w:color="auto"/>
              <w:bottom w:val="single" w:sz="4" w:space="0" w:color="auto"/>
              <w:right w:val="single" w:sz="4" w:space="0" w:color="auto"/>
            </w:tcBorders>
            <w:hideMark/>
          </w:tcPr>
          <w:p w:rsidR="00CE1834" w:rsidRPr="0042187A" w:rsidRDefault="00CE1834">
            <w:pPr>
              <w:spacing w:after="0" w:line="20" w:lineRule="atLeast"/>
              <w:jc w:val="both"/>
              <w:rPr>
                <w:sz w:val="20"/>
                <w:szCs w:val="20"/>
                <w:shd w:val="clear" w:color="auto" w:fill="FFFFFF"/>
              </w:rPr>
            </w:pPr>
            <w:r w:rsidRPr="0042187A">
              <w:rPr>
                <w:rFonts w:ascii="Times New Roman" w:hAnsi="Times New Roman"/>
                <w:sz w:val="20"/>
                <w:szCs w:val="20"/>
                <w:shd w:val="clear" w:color="auto" w:fill="FFFFFF"/>
              </w:rPr>
              <w:t>продол</w:t>
            </w:r>
            <w:r w:rsidRPr="0042187A">
              <w:rPr>
                <w:rFonts w:ascii="Times New Roman" w:hAnsi="Times New Roman"/>
                <w:sz w:val="20"/>
                <w:szCs w:val="20"/>
                <w:shd w:val="clear" w:color="auto" w:fill="FFFFFF"/>
              </w:rPr>
              <w:softHyphen/>
              <w:t>жать знако</w:t>
            </w:r>
            <w:r w:rsidRPr="0042187A">
              <w:rPr>
                <w:rFonts w:ascii="Times New Roman" w:hAnsi="Times New Roman"/>
                <w:sz w:val="20"/>
                <w:szCs w:val="20"/>
                <w:shd w:val="clear" w:color="auto" w:fill="FFFFFF"/>
              </w:rPr>
              <w:softHyphen/>
              <w:t>мить детей с воен</w:t>
            </w:r>
            <w:r w:rsidRPr="0042187A">
              <w:rPr>
                <w:rFonts w:ascii="Times New Roman" w:hAnsi="Times New Roman"/>
                <w:sz w:val="20"/>
                <w:szCs w:val="20"/>
                <w:shd w:val="clear" w:color="auto" w:fill="FFFFFF"/>
              </w:rPr>
              <w:softHyphen/>
              <w:t>ными профессиями, уточ</w:t>
            </w:r>
            <w:r w:rsidRPr="0042187A">
              <w:rPr>
                <w:rFonts w:ascii="Times New Roman" w:hAnsi="Times New Roman"/>
                <w:sz w:val="20"/>
                <w:szCs w:val="20"/>
                <w:shd w:val="clear" w:color="auto" w:fill="FFFFFF"/>
              </w:rPr>
              <w:softHyphen/>
              <w:t>нить распо</w:t>
            </w:r>
            <w:r w:rsidRPr="0042187A">
              <w:rPr>
                <w:rFonts w:ascii="Times New Roman" w:hAnsi="Times New Roman"/>
                <w:sz w:val="20"/>
                <w:szCs w:val="20"/>
                <w:shd w:val="clear" w:color="auto" w:fill="FFFFFF"/>
              </w:rPr>
              <w:softHyphen/>
              <w:t>ря</w:t>
            </w:r>
            <w:r w:rsidRPr="0042187A">
              <w:rPr>
                <w:rFonts w:ascii="Times New Roman" w:hAnsi="Times New Roman"/>
                <w:sz w:val="20"/>
                <w:szCs w:val="20"/>
                <w:shd w:val="clear" w:color="auto" w:fill="FFFFFF"/>
              </w:rPr>
              <w:softHyphen/>
              <w:t>док дня военнослужащих, в чем заклю</w:t>
            </w:r>
            <w:r w:rsidRPr="0042187A">
              <w:rPr>
                <w:rFonts w:ascii="Times New Roman" w:hAnsi="Times New Roman"/>
                <w:sz w:val="20"/>
                <w:szCs w:val="20"/>
                <w:shd w:val="clear" w:color="auto" w:fill="FFFFFF"/>
              </w:rPr>
              <w:softHyphen/>
              <w:t>ча</w:t>
            </w:r>
            <w:r w:rsidRPr="0042187A">
              <w:rPr>
                <w:rFonts w:ascii="Times New Roman" w:hAnsi="Times New Roman"/>
                <w:sz w:val="20"/>
                <w:szCs w:val="20"/>
                <w:shd w:val="clear" w:color="auto" w:fill="FFFFFF"/>
              </w:rPr>
              <w:softHyphen/>
              <w:t>ется их служба, воспи</w:t>
            </w:r>
            <w:r w:rsidRPr="0042187A">
              <w:rPr>
                <w:rFonts w:ascii="Times New Roman" w:hAnsi="Times New Roman"/>
                <w:sz w:val="20"/>
                <w:szCs w:val="20"/>
                <w:shd w:val="clear" w:color="auto" w:fill="FFFFFF"/>
              </w:rPr>
              <w:softHyphen/>
              <w:t>ты</w:t>
            </w:r>
            <w:r w:rsidRPr="0042187A">
              <w:rPr>
                <w:rFonts w:ascii="Times New Roman" w:hAnsi="Times New Roman"/>
                <w:sz w:val="20"/>
                <w:szCs w:val="20"/>
                <w:shd w:val="clear" w:color="auto" w:fill="FFFFFF"/>
              </w:rPr>
              <w:softHyphen/>
              <w:t>вать смелость, ловкость, умение четко выпол</w:t>
            </w:r>
            <w:r w:rsidRPr="0042187A">
              <w:rPr>
                <w:rFonts w:ascii="Times New Roman" w:hAnsi="Times New Roman"/>
                <w:sz w:val="20"/>
                <w:szCs w:val="20"/>
                <w:shd w:val="clear" w:color="auto" w:fill="FFFFFF"/>
              </w:rPr>
              <w:softHyphen/>
              <w:t>нять приказы командира, расши</w:t>
            </w:r>
            <w:r w:rsidRPr="0042187A">
              <w:rPr>
                <w:rFonts w:ascii="Times New Roman" w:hAnsi="Times New Roman"/>
                <w:sz w:val="20"/>
                <w:szCs w:val="20"/>
                <w:shd w:val="clear" w:color="auto" w:fill="FFFFFF"/>
              </w:rPr>
              <w:softHyphen/>
              <w:t>рить словар</w:t>
            </w:r>
            <w:r w:rsidRPr="0042187A">
              <w:rPr>
                <w:rFonts w:ascii="Times New Roman" w:hAnsi="Times New Roman"/>
                <w:sz w:val="20"/>
                <w:szCs w:val="20"/>
                <w:shd w:val="clear" w:color="auto" w:fill="FFFFFF"/>
              </w:rPr>
              <w:softHyphen/>
              <w:t>ный запас детей: «граница», «пост», «охрана», «нарушение», «сигнал тревоги», «пограничник», «собаковод».</w:t>
            </w:r>
          </w:p>
        </w:tc>
      </w:tr>
      <w:tr w:rsidR="004D4F86" w:rsidTr="001E5FAD">
        <w:trPr>
          <w:trHeight w:val="237"/>
        </w:trPr>
        <w:tc>
          <w:tcPr>
            <w:tcW w:w="1560" w:type="dxa"/>
          </w:tcPr>
          <w:p w:rsidR="004D4F86" w:rsidRPr="00447245" w:rsidRDefault="004D4F86" w:rsidP="004D4F86">
            <w:pPr>
              <w:spacing w:after="0" w:line="20" w:lineRule="atLeast"/>
              <w:jc w:val="center"/>
              <w:rPr>
                <w:rFonts w:ascii="Times New Roman" w:hAnsi="Times New Roman"/>
                <w:b/>
                <w:sz w:val="20"/>
                <w:szCs w:val="20"/>
                <w:shd w:val="clear" w:color="auto" w:fill="FFFFFF"/>
              </w:rPr>
            </w:pPr>
            <w:r w:rsidRPr="00447245">
              <w:rPr>
                <w:rFonts w:ascii="Times New Roman" w:hAnsi="Times New Roman"/>
                <w:b/>
                <w:sz w:val="20"/>
                <w:szCs w:val="20"/>
                <w:shd w:val="clear" w:color="auto" w:fill="FFFFFF"/>
              </w:rPr>
              <w:t>Строительство</w:t>
            </w:r>
          </w:p>
        </w:tc>
        <w:tc>
          <w:tcPr>
            <w:tcW w:w="9214" w:type="dxa"/>
          </w:tcPr>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 xml:space="preserve"> Формировать у дошкольников конкретных знаний и представлений о строительстве, о его этапах. Закреплять знания о рабочих профессиях. Формировать умение творчески развивать сюжет игры. Воспитывать уважение к труду строителей. </w:t>
            </w:r>
          </w:p>
        </w:tc>
      </w:tr>
      <w:tr w:rsidR="004D4F86" w:rsidTr="001E5FAD">
        <w:trPr>
          <w:trHeight w:val="225"/>
        </w:trPr>
        <w:tc>
          <w:tcPr>
            <w:tcW w:w="1560" w:type="dxa"/>
          </w:tcPr>
          <w:p w:rsidR="004D4F86" w:rsidRPr="00447245" w:rsidRDefault="004D4F86" w:rsidP="004D4F86">
            <w:pPr>
              <w:spacing w:after="0" w:line="20" w:lineRule="atLeast"/>
              <w:jc w:val="center"/>
              <w:rPr>
                <w:rFonts w:ascii="Times New Roman" w:hAnsi="Times New Roman"/>
                <w:b/>
                <w:sz w:val="20"/>
                <w:szCs w:val="20"/>
                <w:shd w:val="clear" w:color="auto" w:fill="FFFFFF"/>
              </w:rPr>
            </w:pPr>
            <w:r w:rsidRPr="00447245">
              <w:rPr>
                <w:rFonts w:ascii="Times New Roman" w:hAnsi="Times New Roman"/>
                <w:b/>
                <w:sz w:val="20"/>
                <w:szCs w:val="20"/>
                <w:shd w:val="clear" w:color="auto" w:fill="FFFFFF"/>
              </w:rPr>
              <w:t>Детский сад</w:t>
            </w:r>
          </w:p>
        </w:tc>
        <w:tc>
          <w:tcPr>
            <w:tcW w:w="9214" w:type="dxa"/>
          </w:tcPr>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 xml:space="preserve">Закрепить знания детей о режиме в детском саду, об обязанностях сотрудников дошкольного учреждения - заведующей, завхоза, воспитателей, помощников воспитателей и других. Воспитывать чувство уважения к труду взрослых. </w:t>
            </w:r>
          </w:p>
        </w:tc>
      </w:tr>
      <w:tr w:rsidR="004D4F86" w:rsidTr="001E5FAD">
        <w:trPr>
          <w:trHeight w:val="137"/>
        </w:trPr>
        <w:tc>
          <w:tcPr>
            <w:tcW w:w="1560" w:type="dxa"/>
          </w:tcPr>
          <w:p w:rsidR="004D4F86" w:rsidRPr="00447245" w:rsidRDefault="004D4F86" w:rsidP="004D4F86">
            <w:pPr>
              <w:spacing w:after="0" w:line="20" w:lineRule="atLeast"/>
              <w:jc w:val="center"/>
              <w:rPr>
                <w:rFonts w:ascii="Times New Roman" w:hAnsi="Times New Roman"/>
                <w:b/>
                <w:sz w:val="20"/>
                <w:szCs w:val="20"/>
                <w:shd w:val="clear" w:color="auto" w:fill="FFFFFF"/>
              </w:rPr>
            </w:pPr>
            <w:r w:rsidRPr="00447245">
              <w:rPr>
                <w:rFonts w:ascii="Times New Roman" w:hAnsi="Times New Roman"/>
                <w:b/>
                <w:sz w:val="20"/>
                <w:szCs w:val="20"/>
                <w:shd w:val="clear" w:color="auto" w:fill="FFFFFF"/>
              </w:rPr>
              <w:t>Театр</w:t>
            </w:r>
          </w:p>
        </w:tc>
        <w:tc>
          <w:tcPr>
            <w:tcW w:w="9214" w:type="dxa"/>
          </w:tcPr>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Закрепить представления детей о театре. Развивать интерес в игре. Формировать положительные взаимоотношения между детьми.</w:t>
            </w:r>
          </w:p>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 xml:space="preserve">Дать детям знания о том, что артисты выступают не только в театре. Они ездят с гастролями по разным городам, выступают с гастролями перед солдатами. Развивать интерес к игре. </w:t>
            </w:r>
          </w:p>
        </w:tc>
      </w:tr>
      <w:tr w:rsidR="004D4F86" w:rsidTr="001E5FAD">
        <w:trPr>
          <w:trHeight w:val="113"/>
        </w:trPr>
        <w:tc>
          <w:tcPr>
            <w:tcW w:w="1560" w:type="dxa"/>
          </w:tcPr>
          <w:p w:rsidR="004D4F86" w:rsidRPr="00447245" w:rsidRDefault="004D4F86" w:rsidP="004D4F86">
            <w:pPr>
              <w:spacing w:after="0" w:line="20" w:lineRule="atLeast"/>
              <w:jc w:val="center"/>
              <w:rPr>
                <w:rFonts w:ascii="Times New Roman" w:hAnsi="Times New Roman"/>
                <w:b/>
                <w:sz w:val="20"/>
                <w:szCs w:val="20"/>
                <w:shd w:val="clear" w:color="auto" w:fill="FFFFFF"/>
              </w:rPr>
            </w:pPr>
            <w:r w:rsidRPr="00447245">
              <w:rPr>
                <w:rFonts w:ascii="Times New Roman" w:hAnsi="Times New Roman"/>
                <w:b/>
                <w:sz w:val="20"/>
                <w:szCs w:val="20"/>
                <w:shd w:val="clear" w:color="auto" w:fill="FFFFFF"/>
              </w:rPr>
              <w:t>Поликлиника</w:t>
            </w:r>
          </w:p>
        </w:tc>
        <w:tc>
          <w:tcPr>
            <w:tcW w:w="9214" w:type="dxa"/>
          </w:tcPr>
          <w:p w:rsidR="004D4F86" w:rsidRPr="00447245" w:rsidRDefault="004D4F86" w:rsidP="004D4F86">
            <w:pPr>
              <w:spacing w:after="0" w:line="20" w:lineRule="atLeast"/>
              <w:jc w:val="both"/>
              <w:rPr>
                <w:rFonts w:ascii="Times New Roman" w:hAnsi="Times New Roman"/>
                <w:sz w:val="20"/>
                <w:szCs w:val="20"/>
              </w:rPr>
            </w:pPr>
            <w:r w:rsidRPr="00447245">
              <w:rPr>
                <w:rFonts w:ascii="Times New Roman" w:hAnsi="Times New Roman"/>
                <w:sz w:val="20"/>
                <w:szCs w:val="20"/>
              </w:rPr>
              <w:t>Продолжать знакомить детей с кабинетом отоларинголога, с работой врача - окулиста и обязанностями медсестры. Дать детям понятие, что очки по рецепту можно заказать и купить в оптике. Воспитывать уважение к профессии врача</w:t>
            </w:r>
          </w:p>
        </w:tc>
      </w:tr>
    </w:tbl>
    <w:p w:rsidR="004D7A21" w:rsidRDefault="004D7A21" w:rsidP="004D7A21">
      <w:pPr>
        <w:widowControl w:val="0"/>
        <w:suppressAutoHyphens/>
        <w:autoSpaceDN w:val="0"/>
        <w:spacing w:after="0" w:line="240" w:lineRule="auto"/>
        <w:jc w:val="center"/>
        <w:textAlignment w:val="baseline"/>
        <w:rPr>
          <w:rFonts w:ascii="Times New Roman" w:eastAsia="Calibri" w:hAnsi="Times New Roman"/>
          <w:b/>
          <w:bCs/>
          <w:kern w:val="3"/>
          <w:sz w:val="28"/>
          <w:szCs w:val="28"/>
        </w:rPr>
      </w:pPr>
    </w:p>
    <w:p w:rsidR="004D7A21" w:rsidRDefault="004D7A21" w:rsidP="004D7A21">
      <w:pPr>
        <w:widowControl w:val="0"/>
        <w:suppressAutoHyphens/>
        <w:autoSpaceDN w:val="0"/>
        <w:spacing w:after="0" w:line="240" w:lineRule="auto"/>
        <w:jc w:val="center"/>
        <w:textAlignment w:val="baseline"/>
        <w:rPr>
          <w:rFonts w:ascii="Times New Roman" w:eastAsia="Calibri" w:hAnsi="Times New Roman"/>
          <w:b/>
          <w:bCs/>
          <w:kern w:val="3"/>
          <w:sz w:val="28"/>
          <w:szCs w:val="28"/>
        </w:rPr>
      </w:pPr>
    </w:p>
    <w:p w:rsidR="004D7A21" w:rsidRDefault="004D7A21" w:rsidP="004D7A21">
      <w:pPr>
        <w:widowControl w:val="0"/>
        <w:suppressAutoHyphens/>
        <w:autoSpaceDN w:val="0"/>
        <w:spacing w:after="0" w:line="240" w:lineRule="auto"/>
        <w:jc w:val="center"/>
        <w:textAlignment w:val="baseline"/>
        <w:rPr>
          <w:rFonts w:ascii="Times New Roman" w:eastAsia="Calibri" w:hAnsi="Times New Roman"/>
          <w:b/>
          <w:bCs/>
          <w:kern w:val="3"/>
          <w:sz w:val="28"/>
          <w:szCs w:val="28"/>
        </w:rPr>
      </w:pPr>
    </w:p>
    <w:p w:rsidR="004D7A21" w:rsidRDefault="004D7A21" w:rsidP="004D7A21">
      <w:pPr>
        <w:widowControl w:val="0"/>
        <w:suppressAutoHyphens/>
        <w:autoSpaceDN w:val="0"/>
        <w:spacing w:after="0" w:line="240" w:lineRule="auto"/>
        <w:jc w:val="center"/>
        <w:textAlignment w:val="baseline"/>
        <w:rPr>
          <w:rFonts w:ascii="Times New Roman" w:eastAsia="Calibri" w:hAnsi="Times New Roman"/>
          <w:i/>
          <w:iCs/>
          <w:kern w:val="3"/>
          <w:sz w:val="28"/>
          <w:szCs w:val="28"/>
        </w:rPr>
      </w:pPr>
      <w:r>
        <w:rPr>
          <w:rFonts w:ascii="Times New Roman" w:eastAsia="Calibri" w:hAnsi="Times New Roman"/>
          <w:b/>
          <w:bCs/>
          <w:kern w:val="3"/>
          <w:sz w:val="28"/>
          <w:szCs w:val="28"/>
        </w:rPr>
        <w:t>Режим дня старшей группы (5-6</w:t>
      </w:r>
      <w:r w:rsidRPr="004515F6">
        <w:rPr>
          <w:rFonts w:ascii="Times New Roman" w:eastAsia="Calibri" w:hAnsi="Times New Roman"/>
          <w:b/>
          <w:bCs/>
          <w:kern w:val="3"/>
          <w:sz w:val="28"/>
          <w:szCs w:val="28"/>
        </w:rPr>
        <w:t xml:space="preserve"> лет)</w:t>
      </w:r>
      <w:r w:rsidRPr="00485A5B">
        <w:rPr>
          <w:rFonts w:ascii="Times New Roman" w:eastAsia="Calibri" w:hAnsi="Times New Roman"/>
          <w:i/>
          <w:iCs/>
          <w:kern w:val="3"/>
          <w:sz w:val="28"/>
          <w:szCs w:val="28"/>
        </w:rPr>
        <w:t xml:space="preserve"> </w:t>
      </w:r>
    </w:p>
    <w:p w:rsidR="004D7A21" w:rsidRPr="004515F6" w:rsidRDefault="004D7A21" w:rsidP="004D7A21">
      <w:pPr>
        <w:widowControl w:val="0"/>
        <w:suppressAutoHyphens/>
        <w:autoSpaceDN w:val="0"/>
        <w:spacing w:after="0" w:line="240" w:lineRule="auto"/>
        <w:jc w:val="center"/>
        <w:textAlignment w:val="baseline"/>
        <w:rPr>
          <w:rFonts w:ascii="Times New Roman" w:eastAsia="Calibri" w:hAnsi="Times New Roman"/>
          <w:i/>
          <w:iCs/>
          <w:kern w:val="3"/>
          <w:sz w:val="28"/>
          <w:szCs w:val="28"/>
        </w:rPr>
      </w:pPr>
      <w:r w:rsidRPr="004515F6">
        <w:rPr>
          <w:rFonts w:ascii="Times New Roman" w:eastAsia="Calibri" w:hAnsi="Times New Roman"/>
          <w:i/>
          <w:iCs/>
          <w:kern w:val="3"/>
          <w:sz w:val="28"/>
          <w:szCs w:val="28"/>
        </w:rPr>
        <w:t>Холодный период года</w:t>
      </w:r>
    </w:p>
    <w:p w:rsidR="004D7A21" w:rsidRPr="004515F6" w:rsidRDefault="004D7A21" w:rsidP="004D7A21">
      <w:pPr>
        <w:widowControl w:val="0"/>
        <w:suppressAutoHyphens/>
        <w:autoSpaceDN w:val="0"/>
        <w:spacing w:after="0" w:line="240" w:lineRule="auto"/>
        <w:jc w:val="center"/>
        <w:textAlignment w:val="baseline"/>
        <w:rPr>
          <w:rFonts w:ascii="Times New Roman" w:eastAsia="Calibri" w:hAnsi="Times New Roman"/>
          <w:b/>
          <w:bCs/>
          <w:kern w:val="3"/>
          <w:sz w:val="28"/>
          <w:szCs w:val="28"/>
        </w:rPr>
      </w:pPr>
    </w:p>
    <w:p w:rsidR="004D7A21" w:rsidRPr="004D7A21" w:rsidRDefault="004D7A21" w:rsidP="004D7A21">
      <w:pPr>
        <w:spacing w:after="0"/>
        <w:ind w:firstLine="709"/>
        <w:jc w:val="both"/>
        <w:rPr>
          <w:rFonts w:ascii="Times New Roman" w:hAnsi="Times New Roman"/>
          <w:sz w:val="20"/>
          <w:szCs w:val="20"/>
        </w:rPr>
      </w:pPr>
    </w:p>
    <w:tbl>
      <w:tblPr>
        <w:tblStyle w:val="TableNormal"/>
        <w:tblpPr w:leftFromText="180" w:rightFromText="180" w:vertAnchor="text" w:horzAnchor="margin" w:tblpXSpec="center" w:tblpY="389"/>
        <w:tblW w:w="10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01"/>
        <w:gridCol w:w="1888"/>
      </w:tblGrid>
      <w:tr w:rsidR="004D7A21" w:rsidRPr="004D7A21" w:rsidTr="00F91B91">
        <w:trPr>
          <w:trHeight w:val="620"/>
        </w:trPr>
        <w:tc>
          <w:tcPr>
            <w:tcW w:w="8601" w:type="dxa"/>
          </w:tcPr>
          <w:p w:rsidR="004D7A21" w:rsidRPr="004D7A21" w:rsidRDefault="004D7A21" w:rsidP="00376B65">
            <w:pPr>
              <w:pStyle w:val="TableParagraph"/>
              <w:spacing w:line="305" w:lineRule="exact"/>
              <w:ind w:left="107"/>
              <w:jc w:val="center"/>
              <w:rPr>
                <w:sz w:val="20"/>
                <w:szCs w:val="20"/>
              </w:rPr>
            </w:pPr>
            <w:r w:rsidRPr="004D7A21">
              <w:rPr>
                <w:sz w:val="20"/>
                <w:szCs w:val="20"/>
              </w:rPr>
              <w:t>Режимные</w:t>
            </w:r>
            <w:r w:rsidRPr="004D7A21">
              <w:rPr>
                <w:spacing w:val="55"/>
                <w:sz w:val="20"/>
                <w:szCs w:val="20"/>
              </w:rPr>
              <w:t xml:space="preserve"> </w:t>
            </w:r>
            <w:r w:rsidRPr="004D7A21">
              <w:rPr>
                <w:spacing w:val="-2"/>
                <w:sz w:val="20"/>
                <w:szCs w:val="20"/>
              </w:rPr>
              <w:t>процессы</w:t>
            </w:r>
          </w:p>
        </w:tc>
        <w:tc>
          <w:tcPr>
            <w:tcW w:w="1888" w:type="dxa"/>
          </w:tcPr>
          <w:p w:rsidR="004D7A21" w:rsidRPr="00376B65" w:rsidRDefault="00376B65" w:rsidP="00376B65">
            <w:pPr>
              <w:pStyle w:val="TableParagraph"/>
              <w:spacing w:line="308" w:lineRule="exact"/>
              <w:ind w:right="398"/>
              <w:jc w:val="both"/>
              <w:rPr>
                <w:sz w:val="20"/>
                <w:szCs w:val="20"/>
                <w:lang w:val="ru-RU"/>
              </w:rPr>
            </w:pPr>
            <w:r>
              <w:rPr>
                <w:sz w:val="20"/>
                <w:szCs w:val="20"/>
                <w:lang w:val="ru-RU"/>
              </w:rPr>
              <w:t xml:space="preserve">       </w:t>
            </w:r>
            <w:r>
              <w:rPr>
                <w:sz w:val="20"/>
                <w:szCs w:val="20"/>
              </w:rPr>
              <w:t>5-</w:t>
            </w:r>
            <w:r>
              <w:rPr>
                <w:sz w:val="20"/>
                <w:szCs w:val="20"/>
                <w:lang w:val="ru-RU"/>
              </w:rPr>
              <w:t>6 лет</w:t>
            </w:r>
          </w:p>
        </w:tc>
      </w:tr>
      <w:tr w:rsidR="004D7A21" w:rsidRPr="004D7A21" w:rsidTr="00376B65">
        <w:trPr>
          <w:trHeight w:val="1059"/>
        </w:trPr>
        <w:tc>
          <w:tcPr>
            <w:tcW w:w="8601" w:type="dxa"/>
          </w:tcPr>
          <w:p w:rsidR="004D7A21" w:rsidRPr="004D7A21" w:rsidRDefault="004D7A21" w:rsidP="00F91B91">
            <w:pPr>
              <w:pStyle w:val="TableParagraph"/>
              <w:spacing w:line="301" w:lineRule="exact"/>
              <w:ind w:left="107"/>
              <w:jc w:val="both"/>
              <w:rPr>
                <w:sz w:val="20"/>
                <w:szCs w:val="20"/>
                <w:lang w:val="ru-RU"/>
              </w:rPr>
            </w:pPr>
            <w:r w:rsidRPr="004D7A21">
              <w:rPr>
                <w:sz w:val="20"/>
                <w:szCs w:val="20"/>
                <w:lang w:val="ru-RU"/>
              </w:rPr>
              <w:t>Прием</w:t>
            </w:r>
            <w:r w:rsidRPr="004D7A21">
              <w:rPr>
                <w:spacing w:val="57"/>
                <w:sz w:val="20"/>
                <w:szCs w:val="20"/>
                <w:lang w:val="ru-RU"/>
              </w:rPr>
              <w:t xml:space="preserve"> </w:t>
            </w:r>
            <w:r w:rsidRPr="004D7A21">
              <w:rPr>
                <w:spacing w:val="-2"/>
                <w:sz w:val="20"/>
                <w:szCs w:val="20"/>
                <w:lang w:val="ru-RU"/>
              </w:rPr>
              <w:t>детей.</w:t>
            </w:r>
          </w:p>
          <w:p w:rsidR="004D7A21" w:rsidRPr="004D7A21" w:rsidRDefault="004D7A21" w:rsidP="00F91B91">
            <w:pPr>
              <w:pStyle w:val="TableParagraph"/>
              <w:spacing w:before="1"/>
              <w:ind w:left="107"/>
              <w:jc w:val="both"/>
              <w:rPr>
                <w:sz w:val="20"/>
                <w:szCs w:val="20"/>
                <w:lang w:val="ru-RU"/>
              </w:rPr>
            </w:pPr>
            <w:r w:rsidRPr="004D7A21">
              <w:rPr>
                <w:sz w:val="20"/>
                <w:szCs w:val="20"/>
                <w:lang w:val="ru-RU"/>
              </w:rPr>
              <w:t>Игровая</w:t>
            </w:r>
            <w:r w:rsidRPr="004D7A21">
              <w:rPr>
                <w:spacing w:val="50"/>
                <w:sz w:val="20"/>
                <w:szCs w:val="20"/>
                <w:lang w:val="ru-RU"/>
              </w:rPr>
              <w:t xml:space="preserve"> </w:t>
            </w:r>
            <w:r w:rsidRPr="004D7A21">
              <w:rPr>
                <w:sz w:val="20"/>
                <w:szCs w:val="20"/>
                <w:lang w:val="ru-RU"/>
              </w:rPr>
              <w:t>самостоятельная</w:t>
            </w:r>
            <w:r w:rsidRPr="004D7A21">
              <w:rPr>
                <w:spacing w:val="50"/>
                <w:sz w:val="20"/>
                <w:szCs w:val="20"/>
                <w:lang w:val="ru-RU"/>
              </w:rPr>
              <w:t xml:space="preserve"> </w:t>
            </w:r>
            <w:r w:rsidRPr="004D7A21">
              <w:rPr>
                <w:spacing w:val="-2"/>
                <w:sz w:val="20"/>
                <w:szCs w:val="20"/>
                <w:lang w:val="ru-RU"/>
              </w:rPr>
              <w:t>деятельность.</w:t>
            </w:r>
          </w:p>
          <w:p w:rsidR="004D7A21" w:rsidRPr="004D7A21" w:rsidRDefault="004D7A21" w:rsidP="00F91B91">
            <w:pPr>
              <w:pStyle w:val="TableParagraph"/>
              <w:spacing w:before="4" w:line="237" w:lineRule="auto"/>
              <w:ind w:left="107"/>
              <w:jc w:val="both"/>
              <w:rPr>
                <w:sz w:val="20"/>
                <w:szCs w:val="20"/>
                <w:lang w:val="ru-RU"/>
              </w:rPr>
            </w:pPr>
            <w:r w:rsidRPr="004D7A21">
              <w:rPr>
                <w:sz w:val="20"/>
                <w:szCs w:val="20"/>
                <w:lang w:val="ru-RU"/>
              </w:rPr>
              <w:t>Индивидуальная</w:t>
            </w:r>
            <w:r w:rsidRPr="004D7A21">
              <w:rPr>
                <w:spacing w:val="40"/>
                <w:sz w:val="20"/>
                <w:szCs w:val="20"/>
                <w:lang w:val="ru-RU"/>
              </w:rPr>
              <w:t xml:space="preserve"> </w:t>
            </w:r>
            <w:r w:rsidRPr="004D7A21">
              <w:rPr>
                <w:sz w:val="20"/>
                <w:szCs w:val="20"/>
                <w:lang w:val="ru-RU"/>
              </w:rPr>
              <w:t>работа</w:t>
            </w:r>
            <w:r w:rsidRPr="004D7A21">
              <w:rPr>
                <w:spacing w:val="-7"/>
                <w:sz w:val="20"/>
                <w:szCs w:val="20"/>
                <w:lang w:val="ru-RU"/>
              </w:rPr>
              <w:t xml:space="preserve"> </w:t>
            </w:r>
            <w:r w:rsidRPr="004D7A21">
              <w:rPr>
                <w:sz w:val="20"/>
                <w:szCs w:val="20"/>
                <w:lang w:val="ru-RU"/>
              </w:rPr>
              <w:t>с</w:t>
            </w:r>
            <w:r w:rsidRPr="004D7A21">
              <w:rPr>
                <w:spacing w:val="-7"/>
                <w:sz w:val="20"/>
                <w:szCs w:val="20"/>
                <w:lang w:val="ru-RU"/>
              </w:rPr>
              <w:t xml:space="preserve"> </w:t>
            </w:r>
            <w:r w:rsidRPr="004D7A21">
              <w:rPr>
                <w:sz w:val="20"/>
                <w:szCs w:val="20"/>
                <w:lang w:val="ru-RU"/>
              </w:rPr>
              <w:t>детьми.</w:t>
            </w:r>
            <w:r w:rsidRPr="004D7A21">
              <w:rPr>
                <w:spacing w:val="-7"/>
                <w:sz w:val="20"/>
                <w:szCs w:val="20"/>
                <w:lang w:val="ru-RU"/>
              </w:rPr>
              <w:t xml:space="preserve"> </w:t>
            </w:r>
            <w:r w:rsidRPr="004D7A21">
              <w:rPr>
                <w:sz w:val="20"/>
                <w:szCs w:val="20"/>
                <w:lang w:val="ru-RU"/>
              </w:rPr>
              <w:t>Художественно-речевая,</w:t>
            </w:r>
            <w:r w:rsidRPr="004D7A21">
              <w:rPr>
                <w:spacing w:val="-7"/>
                <w:sz w:val="20"/>
                <w:szCs w:val="20"/>
                <w:lang w:val="ru-RU"/>
              </w:rPr>
              <w:t xml:space="preserve"> </w:t>
            </w:r>
            <w:r w:rsidRPr="004D7A21">
              <w:rPr>
                <w:sz w:val="20"/>
                <w:szCs w:val="20"/>
                <w:lang w:val="ru-RU"/>
              </w:rPr>
              <w:t xml:space="preserve">трудовая </w:t>
            </w:r>
            <w:r w:rsidRPr="004D7A21">
              <w:rPr>
                <w:spacing w:val="-2"/>
                <w:sz w:val="20"/>
                <w:szCs w:val="20"/>
                <w:lang w:val="ru-RU"/>
              </w:rPr>
              <w:t>деятельность</w:t>
            </w:r>
          </w:p>
          <w:p w:rsidR="004D7A21" w:rsidRPr="004D7A21" w:rsidRDefault="004D7A21" w:rsidP="00F91B91">
            <w:pPr>
              <w:pStyle w:val="TableParagraph"/>
              <w:spacing w:before="1" w:line="299" w:lineRule="exact"/>
              <w:ind w:left="107"/>
              <w:jc w:val="both"/>
              <w:rPr>
                <w:sz w:val="20"/>
                <w:szCs w:val="20"/>
              </w:rPr>
            </w:pPr>
            <w:r w:rsidRPr="004D7A21">
              <w:rPr>
                <w:sz w:val="20"/>
                <w:szCs w:val="20"/>
              </w:rPr>
              <w:t>Подготовка</w:t>
            </w:r>
            <w:r w:rsidRPr="004D7A21">
              <w:rPr>
                <w:spacing w:val="53"/>
                <w:sz w:val="20"/>
                <w:szCs w:val="20"/>
              </w:rPr>
              <w:t xml:space="preserve"> </w:t>
            </w:r>
            <w:r w:rsidRPr="004D7A21">
              <w:rPr>
                <w:sz w:val="20"/>
                <w:szCs w:val="20"/>
              </w:rPr>
              <w:t>к</w:t>
            </w:r>
            <w:r w:rsidRPr="004D7A21">
              <w:rPr>
                <w:spacing w:val="-7"/>
                <w:sz w:val="20"/>
                <w:szCs w:val="20"/>
              </w:rPr>
              <w:t xml:space="preserve"> </w:t>
            </w:r>
            <w:r w:rsidRPr="004D7A21">
              <w:rPr>
                <w:sz w:val="20"/>
                <w:szCs w:val="20"/>
              </w:rPr>
              <w:t>утренней</w:t>
            </w:r>
            <w:r w:rsidRPr="004D7A21">
              <w:rPr>
                <w:spacing w:val="55"/>
                <w:sz w:val="20"/>
                <w:szCs w:val="20"/>
              </w:rPr>
              <w:t xml:space="preserve"> </w:t>
            </w:r>
            <w:r w:rsidRPr="004D7A21">
              <w:rPr>
                <w:spacing w:val="-2"/>
                <w:sz w:val="20"/>
                <w:szCs w:val="20"/>
              </w:rPr>
              <w:t>гимнастике</w:t>
            </w:r>
          </w:p>
        </w:tc>
        <w:tc>
          <w:tcPr>
            <w:tcW w:w="1888" w:type="dxa"/>
            <w:vAlign w:val="center"/>
          </w:tcPr>
          <w:p w:rsidR="004D7A21" w:rsidRPr="004D7A21" w:rsidRDefault="004D7A21" w:rsidP="00376B65">
            <w:pPr>
              <w:pStyle w:val="TableParagraph"/>
              <w:spacing w:before="3"/>
              <w:jc w:val="center"/>
              <w:rPr>
                <w:sz w:val="20"/>
                <w:szCs w:val="20"/>
              </w:rPr>
            </w:pPr>
          </w:p>
          <w:p w:rsidR="004D7A21" w:rsidRPr="004D7A21" w:rsidRDefault="004D7A21" w:rsidP="00376B65">
            <w:pPr>
              <w:pStyle w:val="TableParagraph"/>
              <w:ind w:left="106"/>
              <w:jc w:val="center"/>
              <w:rPr>
                <w:sz w:val="20"/>
                <w:szCs w:val="20"/>
              </w:rPr>
            </w:pPr>
            <w:r w:rsidRPr="004D7A21">
              <w:rPr>
                <w:sz w:val="20"/>
                <w:szCs w:val="20"/>
              </w:rPr>
              <w:t>8.00 –</w:t>
            </w:r>
            <w:r w:rsidRPr="004D7A21">
              <w:rPr>
                <w:spacing w:val="-4"/>
                <w:sz w:val="20"/>
                <w:szCs w:val="20"/>
              </w:rPr>
              <w:t xml:space="preserve"> 8.50</w:t>
            </w:r>
          </w:p>
        </w:tc>
      </w:tr>
      <w:tr w:rsidR="004D7A21" w:rsidRPr="004D7A21" w:rsidTr="00376B65">
        <w:trPr>
          <w:trHeight w:val="393"/>
        </w:trPr>
        <w:tc>
          <w:tcPr>
            <w:tcW w:w="8601" w:type="dxa"/>
          </w:tcPr>
          <w:p w:rsidR="004D7A21" w:rsidRPr="004D7A21" w:rsidRDefault="004D7A21" w:rsidP="00F91B91">
            <w:pPr>
              <w:pStyle w:val="TableParagraph"/>
              <w:spacing w:line="301" w:lineRule="exact"/>
              <w:ind w:left="107"/>
              <w:jc w:val="both"/>
              <w:rPr>
                <w:sz w:val="20"/>
                <w:szCs w:val="20"/>
              </w:rPr>
            </w:pPr>
            <w:r w:rsidRPr="004D7A21">
              <w:rPr>
                <w:sz w:val="20"/>
                <w:szCs w:val="20"/>
              </w:rPr>
              <w:t>Утренняя</w:t>
            </w:r>
            <w:r w:rsidRPr="004D7A21">
              <w:rPr>
                <w:spacing w:val="56"/>
                <w:sz w:val="20"/>
                <w:szCs w:val="20"/>
              </w:rPr>
              <w:t xml:space="preserve"> </w:t>
            </w:r>
            <w:r w:rsidRPr="004D7A21">
              <w:rPr>
                <w:spacing w:val="-2"/>
                <w:sz w:val="20"/>
                <w:szCs w:val="20"/>
              </w:rPr>
              <w:t>гимнастика</w:t>
            </w:r>
          </w:p>
        </w:tc>
        <w:tc>
          <w:tcPr>
            <w:tcW w:w="1888" w:type="dxa"/>
            <w:vAlign w:val="center"/>
          </w:tcPr>
          <w:p w:rsidR="004D7A21" w:rsidRPr="004D7A21" w:rsidRDefault="004D7A21" w:rsidP="00376B65">
            <w:pPr>
              <w:pStyle w:val="TableParagraph"/>
              <w:spacing w:line="301" w:lineRule="exact"/>
              <w:ind w:left="106"/>
              <w:jc w:val="center"/>
              <w:rPr>
                <w:sz w:val="20"/>
                <w:szCs w:val="20"/>
              </w:rPr>
            </w:pPr>
            <w:r w:rsidRPr="004D7A21">
              <w:rPr>
                <w:sz w:val="20"/>
                <w:szCs w:val="20"/>
              </w:rPr>
              <w:t>8.20 –</w:t>
            </w:r>
            <w:r w:rsidRPr="004D7A21">
              <w:rPr>
                <w:spacing w:val="-4"/>
                <w:sz w:val="20"/>
                <w:szCs w:val="20"/>
              </w:rPr>
              <w:t xml:space="preserve"> 8.30</w:t>
            </w:r>
          </w:p>
        </w:tc>
      </w:tr>
      <w:tr w:rsidR="004D7A21" w:rsidRPr="004D7A21" w:rsidTr="00376B65">
        <w:trPr>
          <w:trHeight w:val="620"/>
        </w:trPr>
        <w:tc>
          <w:tcPr>
            <w:tcW w:w="8601" w:type="dxa"/>
          </w:tcPr>
          <w:p w:rsidR="004D7A21" w:rsidRPr="004D7A21" w:rsidRDefault="004D7A21" w:rsidP="00F91B91">
            <w:pPr>
              <w:pStyle w:val="TableParagraph"/>
              <w:spacing w:line="308" w:lineRule="exact"/>
              <w:ind w:left="107"/>
              <w:jc w:val="both"/>
              <w:rPr>
                <w:sz w:val="20"/>
                <w:szCs w:val="20"/>
                <w:lang w:val="ru-RU"/>
              </w:rPr>
            </w:pPr>
            <w:r w:rsidRPr="004D7A21">
              <w:rPr>
                <w:sz w:val="20"/>
                <w:szCs w:val="20"/>
                <w:lang w:val="ru-RU"/>
              </w:rPr>
              <w:t>Подготовка</w:t>
            </w:r>
            <w:r w:rsidRPr="004D7A21">
              <w:rPr>
                <w:spacing w:val="40"/>
                <w:sz w:val="20"/>
                <w:szCs w:val="20"/>
                <w:lang w:val="ru-RU"/>
              </w:rPr>
              <w:t xml:space="preserve"> </w:t>
            </w:r>
            <w:r w:rsidRPr="004D7A21">
              <w:rPr>
                <w:sz w:val="20"/>
                <w:szCs w:val="20"/>
                <w:lang w:val="ru-RU"/>
              </w:rPr>
              <w:t>к</w:t>
            </w:r>
            <w:r w:rsidRPr="004D7A21">
              <w:rPr>
                <w:spacing w:val="40"/>
                <w:sz w:val="20"/>
                <w:szCs w:val="20"/>
                <w:lang w:val="ru-RU"/>
              </w:rPr>
              <w:t xml:space="preserve"> </w:t>
            </w:r>
            <w:r w:rsidRPr="004D7A21">
              <w:rPr>
                <w:sz w:val="20"/>
                <w:szCs w:val="20"/>
                <w:lang w:val="ru-RU"/>
              </w:rPr>
              <w:t>завтраку.</w:t>
            </w:r>
            <w:r w:rsidRPr="004D7A21">
              <w:rPr>
                <w:spacing w:val="-6"/>
                <w:sz w:val="20"/>
                <w:szCs w:val="20"/>
                <w:lang w:val="ru-RU"/>
              </w:rPr>
              <w:t xml:space="preserve"> </w:t>
            </w:r>
            <w:r w:rsidRPr="004D7A21">
              <w:rPr>
                <w:sz w:val="20"/>
                <w:szCs w:val="20"/>
                <w:lang w:val="ru-RU"/>
              </w:rPr>
              <w:t>Самостоятельные</w:t>
            </w:r>
            <w:r w:rsidRPr="004D7A21">
              <w:rPr>
                <w:spacing w:val="-6"/>
                <w:sz w:val="20"/>
                <w:szCs w:val="20"/>
                <w:lang w:val="ru-RU"/>
              </w:rPr>
              <w:t xml:space="preserve"> </w:t>
            </w:r>
            <w:r w:rsidRPr="004D7A21">
              <w:rPr>
                <w:sz w:val="20"/>
                <w:szCs w:val="20"/>
                <w:lang w:val="ru-RU"/>
              </w:rPr>
              <w:t>гигиенические</w:t>
            </w:r>
            <w:r w:rsidRPr="004D7A21">
              <w:rPr>
                <w:spacing w:val="40"/>
                <w:sz w:val="20"/>
                <w:szCs w:val="20"/>
                <w:lang w:val="ru-RU"/>
              </w:rPr>
              <w:t xml:space="preserve"> </w:t>
            </w:r>
            <w:r w:rsidRPr="004D7A21">
              <w:rPr>
                <w:sz w:val="20"/>
                <w:szCs w:val="20"/>
                <w:lang w:val="ru-RU"/>
              </w:rPr>
              <w:t xml:space="preserve">процедуры, </w:t>
            </w:r>
            <w:r w:rsidRPr="004D7A21">
              <w:rPr>
                <w:spacing w:val="-2"/>
                <w:sz w:val="20"/>
                <w:szCs w:val="20"/>
                <w:lang w:val="ru-RU"/>
              </w:rPr>
              <w:t>дежурство</w:t>
            </w:r>
          </w:p>
        </w:tc>
        <w:tc>
          <w:tcPr>
            <w:tcW w:w="1888" w:type="dxa"/>
            <w:vAlign w:val="center"/>
          </w:tcPr>
          <w:p w:rsidR="004D7A21" w:rsidRPr="004D7A21" w:rsidRDefault="004D7A21" w:rsidP="00376B65">
            <w:pPr>
              <w:pStyle w:val="TableParagraph"/>
              <w:spacing w:line="305" w:lineRule="exact"/>
              <w:ind w:left="106"/>
              <w:jc w:val="center"/>
              <w:rPr>
                <w:sz w:val="20"/>
                <w:szCs w:val="20"/>
              </w:rPr>
            </w:pPr>
            <w:r w:rsidRPr="004D7A21">
              <w:rPr>
                <w:sz w:val="20"/>
                <w:szCs w:val="20"/>
              </w:rPr>
              <w:t>8.30 –</w:t>
            </w:r>
            <w:r w:rsidRPr="004D7A21">
              <w:rPr>
                <w:spacing w:val="-4"/>
                <w:sz w:val="20"/>
                <w:szCs w:val="20"/>
              </w:rPr>
              <w:t xml:space="preserve"> 8.35</w:t>
            </w:r>
          </w:p>
        </w:tc>
      </w:tr>
      <w:tr w:rsidR="004D7A21" w:rsidRPr="004D7A21" w:rsidTr="00376B65">
        <w:trPr>
          <w:trHeight w:val="309"/>
        </w:trPr>
        <w:tc>
          <w:tcPr>
            <w:tcW w:w="8601" w:type="dxa"/>
          </w:tcPr>
          <w:p w:rsidR="004D7A21" w:rsidRPr="004D7A21" w:rsidRDefault="004D7A21" w:rsidP="00F91B91">
            <w:pPr>
              <w:pStyle w:val="TableParagraph"/>
              <w:spacing w:line="289" w:lineRule="exact"/>
              <w:ind w:left="107"/>
              <w:jc w:val="both"/>
              <w:rPr>
                <w:sz w:val="20"/>
                <w:szCs w:val="20"/>
              </w:rPr>
            </w:pPr>
            <w:r w:rsidRPr="004D7A21">
              <w:rPr>
                <w:spacing w:val="-2"/>
                <w:sz w:val="20"/>
                <w:szCs w:val="20"/>
              </w:rPr>
              <w:t>Завтрак</w:t>
            </w:r>
          </w:p>
        </w:tc>
        <w:tc>
          <w:tcPr>
            <w:tcW w:w="1888" w:type="dxa"/>
            <w:vAlign w:val="center"/>
          </w:tcPr>
          <w:p w:rsidR="004D7A21" w:rsidRPr="004D7A21" w:rsidRDefault="004D7A21" w:rsidP="00376B65">
            <w:pPr>
              <w:pStyle w:val="TableParagraph"/>
              <w:spacing w:line="289" w:lineRule="exact"/>
              <w:ind w:left="106"/>
              <w:jc w:val="center"/>
              <w:rPr>
                <w:sz w:val="20"/>
                <w:szCs w:val="20"/>
              </w:rPr>
            </w:pPr>
            <w:r w:rsidRPr="004D7A21">
              <w:rPr>
                <w:sz w:val="20"/>
                <w:szCs w:val="20"/>
              </w:rPr>
              <w:t>8.35 –</w:t>
            </w:r>
            <w:r w:rsidRPr="004D7A21">
              <w:rPr>
                <w:spacing w:val="-4"/>
                <w:sz w:val="20"/>
                <w:szCs w:val="20"/>
              </w:rPr>
              <w:t xml:space="preserve"> 8.50</w:t>
            </w:r>
          </w:p>
        </w:tc>
      </w:tr>
      <w:tr w:rsidR="004D7A21" w:rsidRPr="004D7A21" w:rsidTr="00376B65">
        <w:trPr>
          <w:trHeight w:val="309"/>
        </w:trPr>
        <w:tc>
          <w:tcPr>
            <w:tcW w:w="8601" w:type="dxa"/>
          </w:tcPr>
          <w:p w:rsidR="004D7A21" w:rsidRPr="004D7A21" w:rsidRDefault="004D7A21" w:rsidP="00F91B91">
            <w:pPr>
              <w:pStyle w:val="TableParagraph"/>
              <w:tabs>
                <w:tab w:val="left" w:pos="3892"/>
                <w:tab w:val="left" w:pos="7699"/>
              </w:tabs>
              <w:spacing w:line="290" w:lineRule="exact"/>
              <w:ind w:left="107" w:right="-159"/>
              <w:jc w:val="both"/>
              <w:rPr>
                <w:sz w:val="20"/>
                <w:szCs w:val="20"/>
                <w:lang w:val="ru-RU"/>
              </w:rPr>
            </w:pPr>
            <w:r w:rsidRPr="004D7A21">
              <w:rPr>
                <w:sz w:val="20"/>
                <w:szCs w:val="20"/>
                <w:lang w:val="ru-RU"/>
              </w:rPr>
              <w:t>Подготовка</w:t>
            </w:r>
            <w:r w:rsidRPr="004D7A21">
              <w:rPr>
                <w:spacing w:val="59"/>
                <w:sz w:val="20"/>
                <w:szCs w:val="20"/>
                <w:lang w:val="ru-RU"/>
              </w:rPr>
              <w:t xml:space="preserve"> </w:t>
            </w:r>
            <w:r w:rsidRPr="004D7A21">
              <w:rPr>
                <w:sz w:val="20"/>
                <w:szCs w:val="20"/>
                <w:lang w:val="ru-RU"/>
              </w:rPr>
              <w:t>к</w:t>
            </w:r>
            <w:r w:rsidRPr="004D7A21">
              <w:rPr>
                <w:spacing w:val="59"/>
                <w:sz w:val="20"/>
                <w:szCs w:val="20"/>
                <w:lang w:val="ru-RU"/>
              </w:rPr>
              <w:t xml:space="preserve"> </w:t>
            </w:r>
            <w:r w:rsidRPr="004D7A21">
              <w:rPr>
                <w:spacing w:val="-2"/>
                <w:sz w:val="20"/>
                <w:szCs w:val="20"/>
                <w:lang w:val="ru-RU"/>
              </w:rPr>
              <w:t>организованной</w:t>
            </w:r>
            <w:r w:rsidR="00376B65">
              <w:rPr>
                <w:sz w:val="20"/>
                <w:szCs w:val="20"/>
                <w:lang w:val="ru-RU"/>
              </w:rPr>
              <w:t xml:space="preserve"> </w:t>
            </w:r>
            <w:r w:rsidRPr="004D7A21">
              <w:rPr>
                <w:sz w:val="20"/>
                <w:szCs w:val="20"/>
                <w:lang w:val="ru-RU"/>
              </w:rPr>
              <w:t>образовательной</w:t>
            </w:r>
            <w:r w:rsidRPr="004D7A21">
              <w:rPr>
                <w:spacing w:val="44"/>
                <w:sz w:val="20"/>
                <w:szCs w:val="20"/>
                <w:lang w:val="ru-RU"/>
              </w:rPr>
              <w:t xml:space="preserve"> </w:t>
            </w:r>
            <w:r w:rsidRPr="004D7A21">
              <w:rPr>
                <w:spacing w:val="-2"/>
                <w:sz w:val="20"/>
                <w:szCs w:val="20"/>
                <w:lang w:val="ru-RU"/>
              </w:rPr>
              <w:t>деятельности</w:t>
            </w:r>
            <w:r w:rsidRPr="004D7A21">
              <w:rPr>
                <w:sz w:val="20"/>
                <w:szCs w:val="20"/>
                <w:lang w:val="ru-RU"/>
              </w:rPr>
              <w:tab/>
            </w:r>
          </w:p>
        </w:tc>
        <w:tc>
          <w:tcPr>
            <w:tcW w:w="1888" w:type="dxa"/>
            <w:vAlign w:val="center"/>
          </w:tcPr>
          <w:p w:rsidR="004D7A21" w:rsidRPr="004D7A21" w:rsidRDefault="004D7A21" w:rsidP="00376B65">
            <w:pPr>
              <w:pStyle w:val="TableParagraph"/>
              <w:spacing w:line="290" w:lineRule="exact"/>
              <w:ind w:left="133"/>
              <w:jc w:val="center"/>
              <w:rPr>
                <w:sz w:val="20"/>
                <w:szCs w:val="20"/>
              </w:rPr>
            </w:pPr>
            <w:r w:rsidRPr="004D7A21">
              <w:rPr>
                <w:sz w:val="20"/>
                <w:szCs w:val="20"/>
              </w:rPr>
              <w:t>8.50</w:t>
            </w:r>
            <w:r w:rsidRPr="004D7A21">
              <w:rPr>
                <w:spacing w:val="-4"/>
                <w:sz w:val="20"/>
                <w:szCs w:val="20"/>
              </w:rPr>
              <w:t xml:space="preserve"> </w:t>
            </w:r>
            <w:r w:rsidRPr="004D7A21">
              <w:rPr>
                <w:sz w:val="20"/>
                <w:szCs w:val="20"/>
              </w:rPr>
              <w:t>-</w:t>
            </w:r>
            <w:r w:rsidRPr="004D7A21">
              <w:rPr>
                <w:spacing w:val="2"/>
                <w:sz w:val="20"/>
                <w:szCs w:val="20"/>
              </w:rPr>
              <w:t xml:space="preserve"> </w:t>
            </w:r>
            <w:r w:rsidRPr="004D7A21">
              <w:rPr>
                <w:spacing w:val="-5"/>
                <w:sz w:val="20"/>
                <w:szCs w:val="20"/>
              </w:rPr>
              <w:t>9.</w:t>
            </w:r>
            <w:r w:rsidRPr="004D7A21">
              <w:rPr>
                <w:sz w:val="20"/>
                <w:szCs w:val="20"/>
              </w:rPr>
              <w:t>00</w:t>
            </w:r>
          </w:p>
        </w:tc>
      </w:tr>
      <w:tr w:rsidR="004D7A21" w:rsidRPr="004D7A21" w:rsidTr="00376B65">
        <w:trPr>
          <w:trHeight w:val="620"/>
        </w:trPr>
        <w:tc>
          <w:tcPr>
            <w:tcW w:w="8601" w:type="dxa"/>
          </w:tcPr>
          <w:p w:rsidR="004D7A21" w:rsidRPr="004D7A21" w:rsidRDefault="004D7A21" w:rsidP="00F91B91">
            <w:pPr>
              <w:pStyle w:val="TableParagraph"/>
              <w:tabs>
                <w:tab w:val="left" w:pos="2180"/>
              </w:tabs>
              <w:spacing w:line="305" w:lineRule="exact"/>
              <w:ind w:left="107"/>
              <w:jc w:val="both"/>
              <w:rPr>
                <w:sz w:val="20"/>
                <w:szCs w:val="20"/>
              </w:rPr>
            </w:pPr>
            <w:r w:rsidRPr="004D7A21">
              <w:rPr>
                <w:spacing w:val="-2"/>
                <w:sz w:val="20"/>
                <w:szCs w:val="20"/>
              </w:rPr>
              <w:t>Организованная</w:t>
            </w:r>
            <w:r w:rsidR="00376B65">
              <w:rPr>
                <w:sz w:val="20"/>
                <w:szCs w:val="20"/>
                <w:lang w:val="ru-RU"/>
              </w:rPr>
              <w:t xml:space="preserve"> </w:t>
            </w:r>
            <w:r w:rsidRPr="004D7A21">
              <w:rPr>
                <w:sz w:val="20"/>
                <w:szCs w:val="20"/>
              </w:rPr>
              <w:t>образовательная</w:t>
            </w:r>
            <w:r w:rsidRPr="004D7A21">
              <w:rPr>
                <w:spacing w:val="40"/>
                <w:sz w:val="20"/>
                <w:szCs w:val="20"/>
              </w:rPr>
              <w:t xml:space="preserve"> </w:t>
            </w:r>
            <w:r w:rsidRPr="004D7A21">
              <w:rPr>
                <w:spacing w:val="-2"/>
                <w:sz w:val="20"/>
                <w:szCs w:val="20"/>
              </w:rPr>
              <w:t>деятельность</w:t>
            </w:r>
          </w:p>
        </w:tc>
        <w:tc>
          <w:tcPr>
            <w:tcW w:w="1888" w:type="dxa"/>
            <w:vAlign w:val="center"/>
          </w:tcPr>
          <w:p w:rsidR="004D7A21" w:rsidRPr="004D7A21" w:rsidRDefault="004D7A21" w:rsidP="00376B65">
            <w:pPr>
              <w:pStyle w:val="TableParagraph"/>
              <w:spacing w:line="303" w:lineRule="exact"/>
              <w:ind w:left="106"/>
              <w:jc w:val="center"/>
              <w:rPr>
                <w:sz w:val="20"/>
                <w:szCs w:val="20"/>
              </w:rPr>
            </w:pPr>
            <w:r w:rsidRPr="004D7A21">
              <w:rPr>
                <w:sz w:val="20"/>
                <w:szCs w:val="20"/>
              </w:rPr>
              <w:t xml:space="preserve">9.00 </w:t>
            </w:r>
            <w:r w:rsidRPr="004D7A21">
              <w:rPr>
                <w:spacing w:val="-10"/>
                <w:sz w:val="20"/>
                <w:szCs w:val="20"/>
              </w:rPr>
              <w:t>–</w:t>
            </w:r>
            <w:r w:rsidRPr="004D7A21">
              <w:rPr>
                <w:spacing w:val="-2"/>
                <w:sz w:val="20"/>
                <w:szCs w:val="20"/>
              </w:rPr>
              <w:t>10.35</w:t>
            </w:r>
          </w:p>
        </w:tc>
      </w:tr>
      <w:tr w:rsidR="004D7A21" w:rsidRPr="004D7A21" w:rsidTr="00376B65">
        <w:trPr>
          <w:trHeight w:val="620"/>
        </w:trPr>
        <w:tc>
          <w:tcPr>
            <w:tcW w:w="8601" w:type="dxa"/>
          </w:tcPr>
          <w:p w:rsidR="004D7A21" w:rsidRPr="004D7A21" w:rsidRDefault="004D7A21" w:rsidP="00F91B91">
            <w:pPr>
              <w:pStyle w:val="TableParagraph"/>
              <w:tabs>
                <w:tab w:val="left" w:pos="1652"/>
              </w:tabs>
              <w:spacing w:line="301" w:lineRule="exact"/>
              <w:ind w:left="107"/>
              <w:jc w:val="both"/>
              <w:rPr>
                <w:sz w:val="20"/>
                <w:szCs w:val="20"/>
                <w:lang w:val="ru-RU"/>
              </w:rPr>
            </w:pPr>
            <w:r w:rsidRPr="004D7A21">
              <w:rPr>
                <w:spacing w:val="-2"/>
                <w:sz w:val="20"/>
                <w:szCs w:val="20"/>
                <w:lang w:val="ru-RU"/>
              </w:rPr>
              <w:t>Подготовка</w:t>
            </w:r>
            <w:r w:rsidR="00376B65">
              <w:rPr>
                <w:sz w:val="20"/>
                <w:szCs w:val="20"/>
                <w:lang w:val="ru-RU"/>
              </w:rPr>
              <w:t xml:space="preserve"> </w:t>
            </w:r>
            <w:r w:rsidRPr="004D7A21">
              <w:rPr>
                <w:sz w:val="20"/>
                <w:szCs w:val="20"/>
                <w:lang w:val="ru-RU"/>
              </w:rPr>
              <w:t>к</w:t>
            </w:r>
            <w:r w:rsidRPr="004D7A21">
              <w:rPr>
                <w:spacing w:val="-9"/>
                <w:sz w:val="20"/>
                <w:szCs w:val="20"/>
                <w:lang w:val="ru-RU"/>
              </w:rPr>
              <w:t xml:space="preserve"> </w:t>
            </w:r>
            <w:r w:rsidRPr="004D7A21">
              <w:rPr>
                <w:sz w:val="20"/>
                <w:szCs w:val="20"/>
                <w:lang w:val="ru-RU"/>
              </w:rPr>
              <w:t>прогулке.</w:t>
            </w:r>
            <w:r w:rsidRPr="004D7A21">
              <w:rPr>
                <w:spacing w:val="-8"/>
                <w:sz w:val="20"/>
                <w:szCs w:val="20"/>
                <w:lang w:val="ru-RU"/>
              </w:rPr>
              <w:t xml:space="preserve"> </w:t>
            </w:r>
            <w:r w:rsidRPr="004D7A21">
              <w:rPr>
                <w:sz w:val="20"/>
                <w:szCs w:val="20"/>
                <w:lang w:val="ru-RU"/>
              </w:rPr>
              <w:t>Самостоятельное</w:t>
            </w:r>
            <w:r w:rsidRPr="004D7A21">
              <w:rPr>
                <w:spacing w:val="51"/>
                <w:sz w:val="20"/>
                <w:szCs w:val="20"/>
                <w:lang w:val="ru-RU"/>
              </w:rPr>
              <w:t xml:space="preserve"> </w:t>
            </w:r>
            <w:r w:rsidRPr="004D7A21">
              <w:rPr>
                <w:spacing w:val="-2"/>
                <w:sz w:val="20"/>
                <w:szCs w:val="20"/>
                <w:lang w:val="ru-RU"/>
              </w:rPr>
              <w:t>одевание</w:t>
            </w:r>
          </w:p>
        </w:tc>
        <w:tc>
          <w:tcPr>
            <w:tcW w:w="1888" w:type="dxa"/>
            <w:vAlign w:val="center"/>
          </w:tcPr>
          <w:p w:rsidR="004D7A21" w:rsidRPr="004D7A21" w:rsidRDefault="004D7A21" w:rsidP="00376B65">
            <w:pPr>
              <w:pStyle w:val="TableParagraph"/>
              <w:spacing w:line="301" w:lineRule="exact"/>
              <w:ind w:left="110"/>
              <w:jc w:val="center"/>
              <w:rPr>
                <w:sz w:val="20"/>
                <w:szCs w:val="20"/>
              </w:rPr>
            </w:pPr>
            <w:r w:rsidRPr="004D7A21">
              <w:rPr>
                <w:sz w:val="20"/>
                <w:szCs w:val="20"/>
              </w:rPr>
              <w:t xml:space="preserve">10.40 </w:t>
            </w:r>
            <w:r w:rsidRPr="004D7A21">
              <w:rPr>
                <w:spacing w:val="-10"/>
                <w:sz w:val="20"/>
                <w:szCs w:val="20"/>
              </w:rPr>
              <w:t>–</w:t>
            </w:r>
            <w:r w:rsidRPr="004D7A21">
              <w:rPr>
                <w:spacing w:val="-2"/>
                <w:sz w:val="20"/>
                <w:szCs w:val="20"/>
              </w:rPr>
              <w:t>11.00</w:t>
            </w:r>
          </w:p>
        </w:tc>
      </w:tr>
      <w:tr w:rsidR="004D7A21" w:rsidRPr="004D7A21" w:rsidTr="00376B65">
        <w:trPr>
          <w:trHeight w:val="929"/>
        </w:trPr>
        <w:tc>
          <w:tcPr>
            <w:tcW w:w="8601" w:type="dxa"/>
          </w:tcPr>
          <w:p w:rsidR="004D7A21" w:rsidRPr="004D7A21" w:rsidRDefault="004D7A21" w:rsidP="00F91B91">
            <w:pPr>
              <w:pStyle w:val="TableParagraph"/>
              <w:spacing w:line="301" w:lineRule="exact"/>
              <w:ind w:left="107"/>
              <w:jc w:val="both"/>
              <w:rPr>
                <w:sz w:val="20"/>
                <w:szCs w:val="20"/>
                <w:lang w:val="ru-RU"/>
              </w:rPr>
            </w:pPr>
            <w:r w:rsidRPr="004D7A21">
              <w:rPr>
                <w:sz w:val="20"/>
                <w:szCs w:val="20"/>
                <w:lang w:val="ru-RU"/>
              </w:rPr>
              <w:t>Прогулка</w:t>
            </w:r>
            <w:r w:rsidRPr="004D7A21">
              <w:rPr>
                <w:spacing w:val="53"/>
                <w:sz w:val="20"/>
                <w:szCs w:val="20"/>
                <w:lang w:val="ru-RU"/>
              </w:rPr>
              <w:t xml:space="preserve"> </w:t>
            </w:r>
            <w:r w:rsidRPr="004D7A21">
              <w:rPr>
                <w:sz w:val="20"/>
                <w:szCs w:val="20"/>
                <w:lang w:val="ru-RU"/>
              </w:rPr>
              <w:t>(наблюдение,</w:t>
            </w:r>
            <w:r w:rsidRPr="004D7A21">
              <w:rPr>
                <w:spacing w:val="55"/>
                <w:sz w:val="20"/>
                <w:szCs w:val="20"/>
                <w:lang w:val="ru-RU"/>
              </w:rPr>
              <w:t xml:space="preserve"> </w:t>
            </w:r>
            <w:r w:rsidRPr="004D7A21">
              <w:rPr>
                <w:sz w:val="20"/>
                <w:szCs w:val="20"/>
                <w:lang w:val="ru-RU"/>
              </w:rPr>
              <w:t>труд,</w:t>
            </w:r>
            <w:r w:rsidRPr="004D7A21">
              <w:rPr>
                <w:spacing w:val="-7"/>
                <w:sz w:val="20"/>
                <w:szCs w:val="20"/>
                <w:lang w:val="ru-RU"/>
              </w:rPr>
              <w:t xml:space="preserve"> </w:t>
            </w:r>
            <w:r w:rsidRPr="004D7A21">
              <w:rPr>
                <w:sz w:val="20"/>
                <w:szCs w:val="20"/>
                <w:lang w:val="ru-RU"/>
              </w:rPr>
              <w:t>подвижные</w:t>
            </w:r>
            <w:r w:rsidRPr="004D7A21">
              <w:rPr>
                <w:spacing w:val="55"/>
                <w:sz w:val="20"/>
                <w:szCs w:val="20"/>
                <w:lang w:val="ru-RU"/>
              </w:rPr>
              <w:t xml:space="preserve"> </w:t>
            </w:r>
            <w:r w:rsidRPr="004D7A21">
              <w:rPr>
                <w:sz w:val="20"/>
                <w:szCs w:val="20"/>
                <w:lang w:val="ru-RU"/>
              </w:rPr>
              <w:t>игры,</w:t>
            </w:r>
            <w:r w:rsidRPr="004D7A21">
              <w:rPr>
                <w:spacing w:val="-10"/>
                <w:sz w:val="20"/>
                <w:szCs w:val="20"/>
                <w:lang w:val="ru-RU"/>
              </w:rPr>
              <w:t xml:space="preserve"> </w:t>
            </w:r>
            <w:r w:rsidRPr="004D7A21">
              <w:rPr>
                <w:sz w:val="20"/>
                <w:szCs w:val="20"/>
                <w:lang w:val="ru-RU"/>
              </w:rPr>
              <w:t>игры</w:t>
            </w:r>
            <w:r w:rsidRPr="004D7A21">
              <w:rPr>
                <w:spacing w:val="56"/>
                <w:sz w:val="20"/>
                <w:szCs w:val="20"/>
                <w:lang w:val="ru-RU"/>
              </w:rPr>
              <w:t xml:space="preserve"> </w:t>
            </w:r>
            <w:r w:rsidRPr="004D7A21">
              <w:rPr>
                <w:spacing w:val="-2"/>
                <w:sz w:val="20"/>
                <w:szCs w:val="20"/>
                <w:lang w:val="ru-RU"/>
              </w:rPr>
              <w:t>сюжетно-</w:t>
            </w:r>
          </w:p>
          <w:p w:rsidR="00376B65" w:rsidRDefault="004D7A21" w:rsidP="00F91B91">
            <w:pPr>
              <w:pStyle w:val="TableParagraph"/>
              <w:spacing w:line="308" w:lineRule="exact"/>
              <w:ind w:left="107" w:right="1276"/>
              <w:jc w:val="both"/>
              <w:rPr>
                <w:sz w:val="20"/>
                <w:szCs w:val="20"/>
                <w:lang w:val="ru-RU"/>
              </w:rPr>
            </w:pPr>
            <w:r w:rsidRPr="004D7A21">
              <w:rPr>
                <w:sz w:val="20"/>
                <w:szCs w:val="20"/>
                <w:lang w:val="ru-RU"/>
              </w:rPr>
              <w:t>ролевого</w:t>
            </w:r>
            <w:r w:rsidRPr="004D7A21">
              <w:rPr>
                <w:spacing w:val="40"/>
                <w:sz w:val="20"/>
                <w:szCs w:val="20"/>
                <w:lang w:val="ru-RU"/>
              </w:rPr>
              <w:t xml:space="preserve"> </w:t>
            </w:r>
            <w:r w:rsidRPr="004D7A21">
              <w:rPr>
                <w:sz w:val="20"/>
                <w:szCs w:val="20"/>
                <w:lang w:val="ru-RU"/>
              </w:rPr>
              <w:t>характера,</w:t>
            </w:r>
            <w:r w:rsidRPr="004D7A21">
              <w:rPr>
                <w:spacing w:val="40"/>
                <w:sz w:val="20"/>
                <w:szCs w:val="20"/>
                <w:lang w:val="ru-RU"/>
              </w:rPr>
              <w:t xml:space="preserve"> </w:t>
            </w:r>
            <w:r w:rsidRPr="004D7A21">
              <w:rPr>
                <w:sz w:val="20"/>
                <w:szCs w:val="20"/>
                <w:lang w:val="ru-RU"/>
              </w:rPr>
              <w:t>индивидуальная</w:t>
            </w:r>
            <w:r w:rsidRPr="004D7A21">
              <w:rPr>
                <w:spacing w:val="40"/>
                <w:sz w:val="20"/>
                <w:szCs w:val="20"/>
                <w:lang w:val="ru-RU"/>
              </w:rPr>
              <w:t xml:space="preserve"> </w:t>
            </w:r>
            <w:r w:rsidRPr="004D7A21">
              <w:rPr>
                <w:sz w:val="20"/>
                <w:szCs w:val="20"/>
                <w:lang w:val="ru-RU"/>
              </w:rPr>
              <w:t>работа</w:t>
            </w:r>
            <w:r w:rsidRPr="004D7A21">
              <w:rPr>
                <w:spacing w:val="40"/>
                <w:sz w:val="20"/>
                <w:szCs w:val="20"/>
                <w:lang w:val="ru-RU"/>
              </w:rPr>
              <w:t xml:space="preserve"> </w:t>
            </w:r>
            <w:r w:rsidRPr="004D7A21">
              <w:rPr>
                <w:sz w:val="20"/>
                <w:szCs w:val="20"/>
                <w:lang w:val="ru-RU"/>
              </w:rPr>
              <w:t>с</w:t>
            </w:r>
            <w:r w:rsidRPr="004D7A21">
              <w:rPr>
                <w:spacing w:val="40"/>
                <w:sz w:val="20"/>
                <w:szCs w:val="20"/>
                <w:lang w:val="ru-RU"/>
              </w:rPr>
              <w:t xml:space="preserve"> </w:t>
            </w:r>
            <w:r w:rsidRPr="004D7A21">
              <w:rPr>
                <w:sz w:val="20"/>
                <w:szCs w:val="20"/>
                <w:lang w:val="ru-RU"/>
              </w:rPr>
              <w:t xml:space="preserve">детьми; </w:t>
            </w:r>
          </w:p>
          <w:p w:rsidR="004D7A21" w:rsidRPr="004D7A21" w:rsidRDefault="004D7A21" w:rsidP="00F91B91">
            <w:pPr>
              <w:pStyle w:val="TableParagraph"/>
              <w:spacing w:line="308" w:lineRule="exact"/>
              <w:ind w:left="107" w:right="1276"/>
              <w:jc w:val="both"/>
              <w:rPr>
                <w:sz w:val="20"/>
                <w:szCs w:val="20"/>
                <w:lang w:val="ru-RU"/>
              </w:rPr>
            </w:pPr>
            <w:r w:rsidRPr="004D7A21">
              <w:rPr>
                <w:sz w:val="20"/>
                <w:szCs w:val="20"/>
                <w:lang w:val="ru-RU"/>
              </w:rPr>
              <w:t>Самостоятельная</w:t>
            </w:r>
            <w:r w:rsidRPr="004D7A21">
              <w:rPr>
                <w:spacing w:val="40"/>
                <w:sz w:val="20"/>
                <w:szCs w:val="20"/>
                <w:lang w:val="ru-RU"/>
              </w:rPr>
              <w:t xml:space="preserve"> </w:t>
            </w:r>
            <w:r w:rsidRPr="004D7A21">
              <w:rPr>
                <w:sz w:val="20"/>
                <w:szCs w:val="20"/>
                <w:lang w:val="ru-RU"/>
              </w:rPr>
              <w:t>деятельность</w:t>
            </w:r>
            <w:r w:rsidRPr="004D7A21">
              <w:rPr>
                <w:spacing w:val="40"/>
                <w:sz w:val="20"/>
                <w:szCs w:val="20"/>
                <w:lang w:val="ru-RU"/>
              </w:rPr>
              <w:t xml:space="preserve"> </w:t>
            </w:r>
            <w:r w:rsidRPr="004D7A21">
              <w:rPr>
                <w:sz w:val="20"/>
                <w:szCs w:val="20"/>
                <w:lang w:val="ru-RU"/>
              </w:rPr>
              <w:t>детей).</w:t>
            </w:r>
          </w:p>
        </w:tc>
        <w:tc>
          <w:tcPr>
            <w:tcW w:w="1888" w:type="dxa"/>
            <w:vAlign w:val="center"/>
          </w:tcPr>
          <w:p w:rsidR="004D7A21" w:rsidRPr="004D7A21" w:rsidRDefault="004D7A21" w:rsidP="00376B65">
            <w:pPr>
              <w:pStyle w:val="TableParagraph"/>
              <w:spacing w:line="301" w:lineRule="exact"/>
              <w:ind w:left="106"/>
              <w:jc w:val="center"/>
              <w:rPr>
                <w:sz w:val="20"/>
                <w:szCs w:val="20"/>
              </w:rPr>
            </w:pPr>
            <w:r w:rsidRPr="004D7A21">
              <w:rPr>
                <w:sz w:val="20"/>
                <w:szCs w:val="20"/>
              </w:rPr>
              <w:t xml:space="preserve">11.00 </w:t>
            </w:r>
            <w:r w:rsidRPr="004D7A21">
              <w:rPr>
                <w:spacing w:val="-10"/>
                <w:sz w:val="20"/>
                <w:szCs w:val="20"/>
              </w:rPr>
              <w:t>–</w:t>
            </w:r>
            <w:r w:rsidRPr="004D7A21">
              <w:rPr>
                <w:spacing w:val="-2"/>
                <w:sz w:val="20"/>
                <w:szCs w:val="20"/>
              </w:rPr>
              <w:t>12.20</w:t>
            </w:r>
          </w:p>
        </w:tc>
      </w:tr>
      <w:tr w:rsidR="004D7A21" w:rsidRPr="004D7A21" w:rsidTr="00376B65">
        <w:trPr>
          <w:trHeight w:val="309"/>
        </w:trPr>
        <w:tc>
          <w:tcPr>
            <w:tcW w:w="8601" w:type="dxa"/>
          </w:tcPr>
          <w:p w:rsidR="004D7A21" w:rsidRPr="004D7A21" w:rsidRDefault="004D7A21" w:rsidP="00F91B91">
            <w:pPr>
              <w:pStyle w:val="TableParagraph"/>
              <w:tabs>
                <w:tab w:val="left" w:pos="2104"/>
              </w:tabs>
              <w:spacing w:line="289" w:lineRule="exact"/>
              <w:ind w:left="107"/>
              <w:jc w:val="both"/>
              <w:rPr>
                <w:sz w:val="20"/>
                <w:szCs w:val="20"/>
                <w:lang w:val="ru-RU"/>
              </w:rPr>
            </w:pPr>
            <w:r w:rsidRPr="004D7A21">
              <w:rPr>
                <w:sz w:val="20"/>
                <w:szCs w:val="20"/>
                <w:lang w:val="ru-RU"/>
              </w:rPr>
              <w:t>Возвращение</w:t>
            </w:r>
            <w:r w:rsidRPr="004D7A21">
              <w:rPr>
                <w:spacing w:val="53"/>
                <w:sz w:val="20"/>
                <w:szCs w:val="20"/>
                <w:lang w:val="ru-RU"/>
              </w:rPr>
              <w:t xml:space="preserve"> </w:t>
            </w:r>
            <w:r w:rsidRPr="004D7A21">
              <w:rPr>
                <w:spacing w:val="-10"/>
                <w:sz w:val="20"/>
                <w:szCs w:val="20"/>
                <w:lang w:val="ru-RU"/>
              </w:rPr>
              <w:t>с</w:t>
            </w:r>
            <w:r w:rsidR="00376B65">
              <w:rPr>
                <w:sz w:val="20"/>
                <w:szCs w:val="20"/>
                <w:lang w:val="ru-RU"/>
              </w:rPr>
              <w:t xml:space="preserve"> </w:t>
            </w:r>
            <w:r w:rsidRPr="004D7A21">
              <w:rPr>
                <w:sz w:val="20"/>
                <w:szCs w:val="20"/>
                <w:lang w:val="ru-RU"/>
              </w:rPr>
              <w:t>прогулки.</w:t>
            </w:r>
            <w:r w:rsidRPr="004D7A21">
              <w:rPr>
                <w:spacing w:val="-14"/>
                <w:sz w:val="20"/>
                <w:szCs w:val="20"/>
                <w:lang w:val="ru-RU"/>
              </w:rPr>
              <w:t xml:space="preserve"> </w:t>
            </w:r>
            <w:r w:rsidRPr="004D7A21">
              <w:rPr>
                <w:sz w:val="20"/>
                <w:szCs w:val="20"/>
                <w:lang w:val="ru-RU"/>
              </w:rPr>
              <w:t>Самостоятельное</w:t>
            </w:r>
            <w:r w:rsidRPr="004D7A21">
              <w:rPr>
                <w:spacing w:val="42"/>
                <w:sz w:val="20"/>
                <w:szCs w:val="20"/>
                <w:lang w:val="ru-RU"/>
              </w:rPr>
              <w:t xml:space="preserve"> </w:t>
            </w:r>
            <w:r w:rsidRPr="004D7A21">
              <w:rPr>
                <w:spacing w:val="-2"/>
                <w:sz w:val="20"/>
                <w:szCs w:val="20"/>
                <w:lang w:val="ru-RU"/>
              </w:rPr>
              <w:t>раздевание</w:t>
            </w:r>
          </w:p>
        </w:tc>
        <w:tc>
          <w:tcPr>
            <w:tcW w:w="1888" w:type="dxa"/>
            <w:vAlign w:val="center"/>
          </w:tcPr>
          <w:p w:rsidR="004D7A21" w:rsidRPr="004D7A21" w:rsidRDefault="004D7A21" w:rsidP="00376B65">
            <w:pPr>
              <w:pStyle w:val="TableParagraph"/>
              <w:spacing w:line="289" w:lineRule="exact"/>
              <w:ind w:left="103"/>
              <w:jc w:val="center"/>
              <w:rPr>
                <w:sz w:val="20"/>
                <w:szCs w:val="20"/>
              </w:rPr>
            </w:pPr>
            <w:r w:rsidRPr="004D7A21">
              <w:rPr>
                <w:spacing w:val="-2"/>
                <w:sz w:val="20"/>
                <w:szCs w:val="20"/>
              </w:rPr>
              <w:t>12.20</w:t>
            </w:r>
          </w:p>
        </w:tc>
      </w:tr>
      <w:tr w:rsidR="004D7A21" w:rsidRPr="004D7A21" w:rsidTr="00376B65">
        <w:trPr>
          <w:trHeight w:val="620"/>
        </w:trPr>
        <w:tc>
          <w:tcPr>
            <w:tcW w:w="8601" w:type="dxa"/>
          </w:tcPr>
          <w:p w:rsidR="004D7A21" w:rsidRPr="004D7A21" w:rsidRDefault="004D7A21" w:rsidP="00F91B91">
            <w:pPr>
              <w:pStyle w:val="TableParagraph"/>
              <w:tabs>
                <w:tab w:val="left" w:pos="1652"/>
              </w:tabs>
              <w:spacing w:line="308" w:lineRule="exact"/>
              <w:ind w:left="107" w:right="1276"/>
              <w:jc w:val="both"/>
              <w:rPr>
                <w:sz w:val="20"/>
                <w:szCs w:val="20"/>
              </w:rPr>
            </w:pPr>
            <w:r w:rsidRPr="004D7A21">
              <w:rPr>
                <w:spacing w:val="-2"/>
                <w:sz w:val="20"/>
                <w:szCs w:val="20"/>
                <w:lang w:val="ru-RU"/>
              </w:rPr>
              <w:lastRenderedPageBreak/>
              <w:t>Подготовка</w:t>
            </w:r>
            <w:r w:rsidR="00376B65">
              <w:rPr>
                <w:sz w:val="20"/>
                <w:szCs w:val="20"/>
                <w:lang w:val="ru-RU"/>
              </w:rPr>
              <w:t xml:space="preserve"> </w:t>
            </w:r>
            <w:r w:rsidRPr="004D7A21">
              <w:rPr>
                <w:sz w:val="20"/>
                <w:szCs w:val="20"/>
                <w:lang w:val="ru-RU"/>
              </w:rPr>
              <w:t>к</w:t>
            </w:r>
            <w:r w:rsidRPr="004D7A21">
              <w:rPr>
                <w:spacing w:val="40"/>
                <w:sz w:val="20"/>
                <w:szCs w:val="20"/>
                <w:lang w:val="ru-RU"/>
              </w:rPr>
              <w:t xml:space="preserve"> </w:t>
            </w:r>
            <w:r w:rsidRPr="004D7A21">
              <w:rPr>
                <w:sz w:val="20"/>
                <w:szCs w:val="20"/>
                <w:lang w:val="ru-RU"/>
              </w:rPr>
              <w:t>обеду.</w:t>
            </w:r>
            <w:r w:rsidRPr="004D7A21">
              <w:rPr>
                <w:spacing w:val="-7"/>
                <w:sz w:val="20"/>
                <w:szCs w:val="20"/>
                <w:lang w:val="ru-RU"/>
              </w:rPr>
              <w:t xml:space="preserve"> </w:t>
            </w:r>
            <w:r w:rsidRPr="004D7A21">
              <w:rPr>
                <w:sz w:val="20"/>
                <w:szCs w:val="20"/>
                <w:lang w:val="ru-RU"/>
              </w:rPr>
              <w:t>Гигиенические</w:t>
            </w:r>
            <w:r w:rsidRPr="004D7A21">
              <w:rPr>
                <w:spacing w:val="40"/>
                <w:sz w:val="20"/>
                <w:szCs w:val="20"/>
                <w:lang w:val="ru-RU"/>
              </w:rPr>
              <w:t xml:space="preserve"> </w:t>
            </w:r>
            <w:r w:rsidRPr="004D7A21">
              <w:rPr>
                <w:sz w:val="20"/>
                <w:szCs w:val="20"/>
                <w:lang w:val="ru-RU"/>
              </w:rPr>
              <w:t>процедуры.</w:t>
            </w:r>
            <w:r w:rsidRPr="004D7A21">
              <w:rPr>
                <w:spacing w:val="40"/>
                <w:sz w:val="20"/>
                <w:szCs w:val="20"/>
                <w:lang w:val="ru-RU"/>
              </w:rPr>
              <w:t xml:space="preserve"> </w:t>
            </w:r>
            <w:r w:rsidRPr="004D7A21">
              <w:rPr>
                <w:sz w:val="20"/>
                <w:szCs w:val="20"/>
              </w:rPr>
              <w:t xml:space="preserve">Дежурство </w:t>
            </w:r>
            <w:r w:rsidRPr="004D7A21">
              <w:rPr>
                <w:spacing w:val="-4"/>
                <w:sz w:val="20"/>
                <w:szCs w:val="20"/>
              </w:rPr>
              <w:t>Обед</w:t>
            </w:r>
          </w:p>
        </w:tc>
        <w:tc>
          <w:tcPr>
            <w:tcW w:w="1888" w:type="dxa"/>
            <w:vAlign w:val="center"/>
          </w:tcPr>
          <w:p w:rsidR="004D7A21" w:rsidRPr="004D7A21" w:rsidRDefault="004D7A21" w:rsidP="00376B65">
            <w:pPr>
              <w:pStyle w:val="TableParagraph"/>
              <w:spacing w:line="303" w:lineRule="exact"/>
              <w:ind w:left="106"/>
              <w:jc w:val="center"/>
              <w:rPr>
                <w:sz w:val="20"/>
                <w:szCs w:val="20"/>
              </w:rPr>
            </w:pPr>
            <w:r w:rsidRPr="004D7A21">
              <w:rPr>
                <w:spacing w:val="-2"/>
                <w:sz w:val="20"/>
                <w:szCs w:val="20"/>
              </w:rPr>
              <w:t>12.20–12.45</w:t>
            </w:r>
          </w:p>
        </w:tc>
      </w:tr>
      <w:tr w:rsidR="004D7A21" w:rsidRPr="004D7A21" w:rsidTr="00376B65">
        <w:trPr>
          <w:trHeight w:val="620"/>
        </w:trPr>
        <w:tc>
          <w:tcPr>
            <w:tcW w:w="8601" w:type="dxa"/>
          </w:tcPr>
          <w:p w:rsidR="004D7A21" w:rsidRPr="004D7A21" w:rsidRDefault="004D7A21" w:rsidP="00F91B91">
            <w:pPr>
              <w:pStyle w:val="TableParagraph"/>
              <w:spacing w:line="301" w:lineRule="exact"/>
              <w:ind w:left="107"/>
              <w:jc w:val="both"/>
              <w:rPr>
                <w:sz w:val="20"/>
                <w:szCs w:val="20"/>
              </w:rPr>
            </w:pPr>
            <w:r w:rsidRPr="004D7A21">
              <w:rPr>
                <w:sz w:val="20"/>
                <w:szCs w:val="20"/>
              </w:rPr>
              <w:t>Подготовка</w:t>
            </w:r>
            <w:r w:rsidRPr="004D7A21">
              <w:rPr>
                <w:spacing w:val="58"/>
                <w:sz w:val="20"/>
                <w:szCs w:val="20"/>
              </w:rPr>
              <w:t xml:space="preserve"> </w:t>
            </w:r>
            <w:r w:rsidRPr="004D7A21">
              <w:rPr>
                <w:sz w:val="20"/>
                <w:szCs w:val="20"/>
              </w:rPr>
              <w:t>ко</w:t>
            </w:r>
            <w:r w:rsidRPr="004D7A21">
              <w:rPr>
                <w:spacing w:val="59"/>
                <w:sz w:val="20"/>
                <w:szCs w:val="20"/>
              </w:rPr>
              <w:t xml:space="preserve"> </w:t>
            </w:r>
            <w:r w:rsidRPr="004D7A21">
              <w:rPr>
                <w:spacing w:val="-5"/>
                <w:sz w:val="20"/>
                <w:szCs w:val="20"/>
              </w:rPr>
              <w:t>сну</w:t>
            </w:r>
          </w:p>
        </w:tc>
        <w:tc>
          <w:tcPr>
            <w:tcW w:w="1888" w:type="dxa"/>
            <w:vAlign w:val="center"/>
          </w:tcPr>
          <w:p w:rsidR="004D7A21" w:rsidRPr="004D7A21" w:rsidRDefault="004D7A21" w:rsidP="00376B65">
            <w:pPr>
              <w:pStyle w:val="TableParagraph"/>
              <w:spacing w:line="301" w:lineRule="exact"/>
              <w:ind w:left="106"/>
              <w:jc w:val="center"/>
              <w:rPr>
                <w:sz w:val="20"/>
                <w:szCs w:val="20"/>
              </w:rPr>
            </w:pPr>
            <w:r w:rsidRPr="004D7A21">
              <w:rPr>
                <w:sz w:val="20"/>
                <w:szCs w:val="20"/>
              </w:rPr>
              <w:t xml:space="preserve">12.45 </w:t>
            </w:r>
            <w:r w:rsidRPr="004D7A21">
              <w:rPr>
                <w:spacing w:val="-10"/>
                <w:sz w:val="20"/>
                <w:szCs w:val="20"/>
              </w:rPr>
              <w:t>–</w:t>
            </w:r>
            <w:r w:rsidRPr="004D7A21">
              <w:rPr>
                <w:spacing w:val="-2"/>
                <w:sz w:val="20"/>
                <w:szCs w:val="20"/>
              </w:rPr>
              <w:t>13.00</w:t>
            </w:r>
          </w:p>
        </w:tc>
      </w:tr>
      <w:tr w:rsidR="004D7A21" w:rsidRPr="004D7A21" w:rsidTr="00376B65">
        <w:trPr>
          <w:trHeight w:val="617"/>
        </w:trPr>
        <w:tc>
          <w:tcPr>
            <w:tcW w:w="8601" w:type="dxa"/>
          </w:tcPr>
          <w:p w:rsidR="004D7A21" w:rsidRPr="004D7A21" w:rsidRDefault="004D7A21" w:rsidP="00F91B91">
            <w:pPr>
              <w:pStyle w:val="TableParagraph"/>
              <w:spacing w:line="301" w:lineRule="exact"/>
              <w:ind w:left="107"/>
              <w:jc w:val="both"/>
              <w:rPr>
                <w:sz w:val="20"/>
                <w:szCs w:val="20"/>
              </w:rPr>
            </w:pPr>
            <w:r w:rsidRPr="004D7A21">
              <w:rPr>
                <w:sz w:val="20"/>
                <w:szCs w:val="20"/>
              </w:rPr>
              <w:t>Дневной</w:t>
            </w:r>
            <w:r w:rsidRPr="004D7A21">
              <w:rPr>
                <w:spacing w:val="52"/>
                <w:sz w:val="20"/>
                <w:szCs w:val="20"/>
              </w:rPr>
              <w:t xml:space="preserve"> </w:t>
            </w:r>
            <w:r w:rsidRPr="004D7A21">
              <w:rPr>
                <w:spacing w:val="-5"/>
                <w:sz w:val="20"/>
                <w:szCs w:val="20"/>
              </w:rPr>
              <w:t>сон</w:t>
            </w:r>
          </w:p>
        </w:tc>
        <w:tc>
          <w:tcPr>
            <w:tcW w:w="1888" w:type="dxa"/>
            <w:vAlign w:val="center"/>
          </w:tcPr>
          <w:p w:rsidR="004D7A21" w:rsidRPr="004D7A21" w:rsidRDefault="004D7A21" w:rsidP="00376B65">
            <w:pPr>
              <w:pStyle w:val="TableParagraph"/>
              <w:spacing w:line="301" w:lineRule="exact"/>
              <w:ind w:left="106"/>
              <w:jc w:val="center"/>
              <w:rPr>
                <w:sz w:val="20"/>
                <w:szCs w:val="20"/>
              </w:rPr>
            </w:pPr>
            <w:r w:rsidRPr="004D7A21">
              <w:rPr>
                <w:sz w:val="20"/>
                <w:szCs w:val="20"/>
              </w:rPr>
              <w:t xml:space="preserve">13.00 </w:t>
            </w:r>
            <w:r w:rsidRPr="004D7A21">
              <w:rPr>
                <w:spacing w:val="-10"/>
                <w:sz w:val="20"/>
                <w:szCs w:val="20"/>
              </w:rPr>
              <w:t>–</w:t>
            </w:r>
            <w:r w:rsidRPr="004D7A21">
              <w:rPr>
                <w:spacing w:val="-2"/>
                <w:sz w:val="20"/>
                <w:szCs w:val="20"/>
              </w:rPr>
              <w:t>15.00</w:t>
            </w:r>
          </w:p>
        </w:tc>
      </w:tr>
      <w:tr w:rsidR="004D7A21" w:rsidRPr="004D7A21" w:rsidTr="00376B65">
        <w:trPr>
          <w:trHeight w:val="620"/>
        </w:trPr>
        <w:tc>
          <w:tcPr>
            <w:tcW w:w="8601" w:type="dxa"/>
          </w:tcPr>
          <w:p w:rsidR="004D7A21" w:rsidRPr="004D7A21" w:rsidRDefault="004D7A21" w:rsidP="00F91B91">
            <w:pPr>
              <w:pStyle w:val="TableParagraph"/>
              <w:spacing w:line="305" w:lineRule="exact"/>
              <w:ind w:left="107"/>
              <w:jc w:val="both"/>
              <w:rPr>
                <w:sz w:val="20"/>
                <w:szCs w:val="20"/>
              </w:rPr>
            </w:pPr>
            <w:r w:rsidRPr="004D7A21">
              <w:rPr>
                <w:sz w:val="20"/>
                <w:szCs w:val="20"/>
              </w:rPr>
              <w:t>Постепенный</w:t>
            </w:r>
            <w:r w:rsidRPr="004D7A21">
              <w:rPr>
                <w:spacing w:val="52"/>
                <w:sz w:val="20"/>
                <w:szCs w:val="20"/>
              </w:rPr>
              <w:t xml:space="preserve"> </w:t>
            </w:r>
            <w:r w:rsidRPr="004D7A21">
              <w:rPr>
                <w:sz w:val="20"/>
                <w:szCs w:val="20"/>
              </w:rPr>
              <w:t>подъём</w:t>
            </w:r>
            <w:r w:rsidRPr="004D7A21">
              <w:rPr>
                <w:spacing w:val="52"/>
                <w:sz w:val="20"/>
                <w:szCs w:val="20"/>
              </w:rPr>
              <w:t xml:space="preserve"> </w:t>
            </w:r>
            <w:r w:rsidRPr="004D7A21">
              <w:rPr>
                <w:spacing w:val="-4"/>
                <w:sz w:val="20"/>
                <w:szCs w:val="20"/>
              </w:rPr>
              <w:t>детей</w:t>
            </w:r>
          </w:p>
        </w:tc>
        <w:tc>
          <w:tcPr>
            <w:tcW w:w="1888" w:type="dxa"/>
            <w:vAlign w:val="center"/>
          </w:tcPr>
          <w:p w:rsidR="004D7A21" w:rsidRPr="004D7A21" w:rsidRDefault="004D7A21" w:rsidP="00376B65">
            <w:pPr>
              <w:pStyle w:val="TableParagraph"/>
              <w:spacing w:line="305" w:lineRule="exact"/>
              <w:ind w:left="106"/>
              <w:jc w:val="center"/>
              <w:rPr>
                <w:sz w:val="20"/>
                <w:szCs w:val="20"/>
              </w:rPr>
            </w:pPr>
            <w:r w:rsidRPr="004D7A21">
              <w:rPr>
                <w:spacing w:val="-2"/>
                <w:sz w:val="20"/>
                <w:szCs w:val="20"/>
              </w:rPr>
              <w:t>15.00–15.05</w:t>
            </w:r>
          </w:p>
        </w:tc>
      </w:tr>
      <w:tr w:rsidR="004D7A21" w:rsidRPr="004D7A21" w:rsidTr="00376B65">
        <w:trPr>
          <w:trHeight w:val="620"/>
        </w:trPr>
        <w:tc>
          <w:tcPr>
            <w:tcW w:w="8601" w:type="dxa"/>
          </w:tcPr>
          <w:p w:rsidR="004D7A21" w:rsidRPr="004D7A21" w:rsidRDefault="004D7A21" w:rsidP="00F91B91">
            <w:pPr>
              <w:pStyle w:val="TableParagraph"/>
              <w:spacing w:line="305" w:lineRule="exact"/>
              <w:ind w:left="107"/>
              <w:jc w:val="both"/>
              <w:rPr>
                <w:sz w:val="20"/>
                <w:szCs w:val="20"/>
                <w:lang w:val="ru-RU"/>
              </w:rPr>
            </w:pPr>
            <w:r w:rsidRPr="004D7A21">
              <w:rPr>
                <w:sz w:val="20"/>
                <w:szCs w:val="20"/>
                <w:lang w:val="ru-RU"/>
              </w:rPr>
              <w:t>Воздушная</w:t>
            </w:r>
            <w:r w:rsidRPr="004D7A21">
              <w:rPr>
                <w:spacing w:val="55"/>
                <w:sz w:val="20"/>
                <w:szCs w:val="20"/>
                <w:lang w:val="ru-RU"/>
              </w:rPr>
              <w:t xml:space="preserve"> </w:t>
            </w:r>
            <w:r w:rsidRPr="004D7A21">
              <w:rPr>
                <w:sz w:val="20"/>
                <w:szCs w:val="20"/>
                <w:lang w:val="ru-RU"/>
              </w:rPr>
              <w:t>гимнастика</w:t>
            </w:r>
            <w:r w:rsidRPr="004D7A21">
              <w:rPr>
                <w:spacing w:val="55"/>
                <w:sz w:val="20"/>
                <w:szCs w:val="20"/>
                <w:lang w:val="ru-RU"/>
              </w:rPr>
              <w:t xml:space="preserve"> </w:t>
            </w:r>
            <w:r w:rsidRPr="004D7A21">
              <w:rPr>
                <w:sz w:val="20"/>
                <w:szCs w:val="20"/>
                <w:lang w:val="ru-RU"/>
              </w:rPr>
              <w:t>после</w:t>
            </w:r>
            <w:r w:rsidRPr="004D7A21">
              <w:rPr>
                <w:spacing w:val="55"/>
                <w:sz w:val="20"/>
                <w:szCs w:val="20"/>
                <w:lang w:val="ru-RU"/>
              </w:rPr>
              <w:t xml:space="preserve"> </w:t>
            </w:r>
            <w:r w:rsidRPr="004D7A21">
              <w:rPr>
                <w:sz w:val="20"/>
                <w:szCs w:val="20"/>
                <w:lang w:val="ru-RU"/>
              </w:rPr>
              <w:t>дневного</w:t>
            </w:r>
            <w:r w:rsidRPr="004D7A21">
              <w:rPr>
                <w:spacing w:val="56"/>
                <w:sz w:val="20"/>
                <w:szCs w:val="20"/>
                <w:lang w:val="ru-RU"/>
              </w:rPr>
              <w:t xml:space="preserve"> </w:t>
            </w:r>
            <w:r w:rsidRPr="004D7A21">
              <w:rPr>
                <w:spacing w:val="-4"/>
                <w:sz w:val="20"/>
                <w:szCs w:val="20"/>
                <w:lang w:val="ru-RU"/>
              </w:rPr>
              <w:t>сна.</w:t>
            </w:r>
          </w:p>
        </w:tc>
        <w:tc>
          <w:tcPr>
            <w:tcW w:w="1888" w:type="dxa"/>
            <w:vAlign w:val="center"/>
          </w:tcPr>
          <w:p w:rsidR="004D7A21" w:rsidRPr="004D7A21" w:rsidRDefault="004D7A21" w:rsidP="00376B65">
            <w:pPr>
              <w:pStyle w:val="TableParagraph"/>
              <w:spacing w:line="304" w:lineRule="exact"/>
              <w:ind w:left="106"/>
              <w:jc w:val="center"/>
              <w:rPr>
                <w:sz w:val="20"/>
                <w:szCs w:val="20"/>
              </w:rPr>
            </w:pPr>
            <w:r w:rsidRPr="004D7A21">
              <w:rPr>
                <w:sz w:val="20"/>
                <w:szCs w:val="20"/>
              </w:rPr>
              <w:t xml:space="preserve">15.05 </w:t>
            </w:r>
            <w:r w:rsidRPr="004D7A21">
              <w:rPr>
                <w:spacing w:val="-10"/>
                <w:sz w:val="20"/>
                <w:szCs w:val="20"/>
              </w:rPr>
              <w:t>–</w:t>
            </w:r>
            <w:r w:rsidRPr="004D7A21">
              <w:rPr>
                <w:spacing w:val="-2"/>
                <w:sz w:val="20"/>
                <w:szCs w:val="20"/>
              </w:rPr>
              <w:t>15.15</w:t>
            </w:r>
          </w:p>
        </w:tc>
      </w:tr>
      <w:tr w:rsidR="004D7A21" w:rsidRPr="004D7A21" w:rsidTr="00376B65">
        <w:trPr>
          <w:trHeight w:val="620"/>
        </w:trPr>
        <w:tc>
          <w:tcPr>
            <w:tcW w:w="8601" w:type="dxa"/>
          </w:tcPr>
          <w:p w:rsidR="004D7A21" w:rsidRPr="004D7A21" w:rsidRDefault="004D7A21" w:rsidP="00F91B91">
            <w:pPr>
              <w:pStyle w:val="TableParagraph"/>
              <w:spacing w:line="301" w:lineRule="exact"/>
              <w:ind w:left="107"/>
              <w:jc w:val="both"/>
              <w:rPr>
                <w:sz w:val="20"/>
                <w:szCs w:val="20"/>
                <w:lang w:val="ru-RU"/>
              </w:rPr>
            </w:pPr>
            <w:r w:rsidRPr="004D7A21">
              <w:rPr>
                <w:sz w:val="20"/>
                <w:szCs w:val="20"/>
                <w:lang w:val="ru-RU"/>
              </w:rPr>
              <w:t>Культурно-гигиенические</w:t>
            </w:r>
            <w:r w:rsidRPr="004D7A21">
              <w:rPr>
                <w:spacing w:val="-14"/>
                <w:sz w:val="20"/>
                <w:szCs w:val="20"/>
                <w:lang w:val="ru-RU"/>
              </w:rPr>
              <w:t xml:space="preserve"> </w:t>
            </w:r>
            <w:r w:rsidRPr="004D7A21">
              <w:rPr>
                <w:sz w:val="20"/>
                <w:szCs w:val="20"/>
                <w:lang w:val="ru-RU"/>
              </w:rPr>
              <w:t>навыки</w:t>
            </w:r>
            <w:r w:rsidRPr="004D7A21">
              <w:rPr>
                <w:spacing w:val="40"/>
                <w:sz w:val="20"/>
                <w:szCs w:val="20"/>
                <w:lang w:val="ru-RU"/>
              </w:rPr>
              <w:t xml:space="preserve"> </w:t>
            </w:r>
            <w:r w:rsidRPr="004D7A21">
              <w:rPr>
                <w:sz w:val="20"/>
                <w:szCs w:val="20"/>
                <w:lang w:val="ru-RU"/>
              </w:rPr>
              <w:t>(умывание,</w:t>
            </w:r>
            <w:r w:rsidRPr="004D7A21">
              <w:rPr>
                <w:spacing w:val="-13"/>
                <w:sz w:val="20"/>
                <w:szCs w:val="20"/>
                <w:lang w:val="ru-RU"/>
              </w:rPr>
              <w:t xml:space="preserve"> </w:t>
            </w:r>
            <w:r w:rsidRPr="004D7A21">
              <w:rPr>
                <w:sz w:val="20"/>
                <w:szCs w:val="20"/>
                <w:lang w:val="ru-RU"/>
              </w:rPr>
              <w:t>одевание,</w:t>
            </w:r>
            <w:r w:rsidRPr="004D7A21">
              <w:rPr>
                <w:spacing w:val="-14"/>
                <w:sz w:val="20"/>
                <w:szCs w:val="20"/>
                <w:lang w:val="ru-RU"/>
              </w:rPr>
              <w:t xml:space="preserve"> </w:t>
            </w:r>
            <w:r w:rsidRPr="004D7A21">
              <w:rPr>
                <w:spacing w:val="-2"/>
                <w:sz w:val="20"/>
                <w:szCs w:val="20"/>
                <w:lang w:val="ru-RU"/>
              </w:rPr>
              <w:t>причесывание)</w:t>
            </w:r>
          </w:p>
          <w:p w:rsidR="004D7A21" w:rsidRPr="004D7A21" w:rsidRDefault="004D7A21" w:rsidP="00F91B91">
            <w:pPr>
              <w:pStyle w:val="TableParagraph"/>
              <w:spacing w:before="1" w:line="299" w:lineRule="exact"/>
              <w:ind w:left="107"/>
              <w:jc w:val="both"/>
              <w:rPr>
                <w:sz w:val="20"/>
                <w:szCs w:val="20"/>
              </w:rPr>
            </w:pPr>
            <w:r w:rsidRPr="004D7A21">
              <w:rPr>
                <w:spacing w:val="-2"/>
                <w:sz w:val="20"/>
                <w:szCs w:val="20"/>
              </w:rPr>
              <w:t>Полдник.</w:t>
            </w:r>
          </w:p>
        </w:tc>
        <w:tc>
          <w:tcPr>
            <w:tcW w:w="1888" w:type="dxa"/>
            <w:vAlign w:val="center"/>
          </w:tcPr>
          <w:p w:rsidR="004D7A21" w:rsidRPr="004D7A21" w:rsidRDefault="004D7A21" w:rsidP="00376B65">
            <w:pPr>
              <w:pStyle w:val="TableParagraph"/>
              <w:spacing w:line="301" w:lineRule="exact"/>
              <w:ind w:left="106"/>
              <w:jc w:val="center"/>
              <w:rPr>
                <w:sz w:val="20"/>
                <w:szCs w:val="20"/>
              </w:rPr>
            </w:pPr>
            <w:r w:rsidRPr="004D7A21">
              <w:rPr>
                <w:sz w:val="20"/>
                <w:szCs w:val="20"/>
              </w:rPr>
              <w:t xml:space="preserve">15.15 </w:t>
            </w:r>
            <w:r w:rsidRPr="004D7A21">
              <w:rPr>
                <w:spacing w:val="-10"/>
                <w:sz w:val="20"/>
                <w:szCs w:val="20"/>
              </w:rPr>
              <w:t>–</w:t>
            </w:r>
            <w:r w:rsidRPr="004D7A21">
              <w:rPr>
                <w:spacing w:val="-2"/>
                <w:sz w:val="20"/>
                <w:szCs w:val="20"/>
              </w:rPr>
              <w:t>15.40</w:t>
            </w:r>
          </w:p>
        </w:tc>
      </w:tr>
      <w:tr w:rsidR="004D7A21" w:rsidRPr="004D7A21" w:rsidTr="00376B65">
        <w:trPr>
          <w:trHeight w:val="334"/>
        </w:trPr>
        <w:tc>
          <w:tcPr>
            <w:tcW w:w="8601" w:type="dxa"/>
          </w:tcPr>
          <w:p w:rsidR="004D7A21" w:rsidRPr="004D7A21" w:rsidRDefault="004D7A21" w:rsidP="00F91B91">
            <w:pPr>
              <w:pStyle w:val="TableParagraph"/>
              <w:tabs>
                <w:tab w:val="left" w:pos="1258"/>
              </w:tabs>
              <w:spacing w:line="302" w:lineRule="exact"/>
              <w:ind w:left="107"/>
              <w:jc w:val="both"/>
              <w:rPr>
                <w:sz w:val="20"/>
                <w:szCs w:val="20"/>
              </w:rPr>
            </w:pPr>
            <w:r w:rsidRPr="004D7A21">
              <w:rPr>
                <w:spacing w:val="-2"/>
                <w:sz w:val="20"/>
                <w:szCs w:val="20"/>
              </w:rPr>
              <w:t>Игровая</w:t>
            </w:r>
            <w:r w:rsidRPr="004D7A21">
              <w:rPr>
                <w:sz w:val="20"/>
                <w:szCs w:val="20"/>
              </w:rPr>
              <w:tab/>
              <w:t>самостоятельная</w:t>
            </w:r>
            <w:r w:rsidRPr="004D7A21">
              <w:rPr>
                <w:spacing w:val="42"/>
                <w:sz w:val="20"/>
                <w:szCs w:val="20"/>
              </w:rPr>
              <w:t xml:space="preserve"> </w:t>
            </w:r>
            <w:r w:rsidRPr="004D7A21">
              <w:rPr>
                <w:sz w:val="20"/>
                <w:szCs w:val="20"/>
              </w:rPr>
              <w:t>деятельность</w:t>
            </w:r>
            <w:r w:rsidRPr="004D7A21">
              <w:rPr>
                <w:spacing w:val="44"/>
                <w:sz w:val="20"/>
                <w:szCs w:val="20"/>
              </w:rPr>
              <w:t xml:space="preserve"> </w:t>
            </w:r>
            <w:r w:rsidRPr="004D7A21">
              <w:rPr>
                <w:spacing w:val="-2"/>
                <w:sz w:val="20"/>
                <w:szCs w:val="20"/>
              </w:rPr>
              <w:t>детей</w:t>
            </w:r>
          </w:p>
        </w:tc>
        <w:tc>
          <w:tcPr>
            <w:tcW w:w="1888" w:type="dxa"/>
            <w:vMerge w:val="restart"/>
            <w:vAlign w:val="center"/>
          </w:tcPr>
          <w:p w:rsidR="004D7A21" w:rsidRPr="004D7A21" w:rsidRDefault="004D7A21" w:rsidP="00376B65">
            <w:pPr>
              <w:pStyle w:val="TableParagraph"/>
              <w:spacing w:line="302" w:lineRule="exact"/>
              <w:ind w:left="106"/>
              <w:jc w:val="center"/>
              <w:rPr>
                <w:sz w:val="20"/>
                <w:szCs w:val="20"/>
              </w:rPr>
            </w:pPr>
            <w:r w:rsidRPr="004D7A21">
              <w:rPr>
                <w:spacing w:val="-2"/>
                <w:sz w:val="20"/>
                <w:szCs w:val="20"/>
              </w:rPr>
              <w:t>15.40-</w:t>
            </w:r>
            <w:r w:rsidRPr="004D7A21">
              <w:rPr>
                <w:spacing w:val="-4"/>
                <w:sz w:val="20"/>
                <w:szCs w:val="20"/>
              </w:rPr>
              <w:t>16.25</w:t>
            </w:r>
          </w:p>
        </w:tc>
      </w:tr>
      <w:tr w:rsidR="004D7A21" w:rsidRPr="004D7A21" w:rsidTr="00376B65">
        <w:trPr>
          <w:trHeight w:val="616"/>
        </w:trPr>
        <w:tc>
          <w:tcPr>
            <w:tcW w:w="8601" w:type="dxa"/>
          </w:tcPr>
          <w:p w:rsidR="004D7A21" w:rsidRPr="004D7A21" w:rsidRDefault="004D7A21" w:rsidP="00F91B91">
            <w:pPr>
              <w:pStyle w:val="TableParagraph"/>
              <w:spacing w:line="301" w:lineRule="exact"/>
              <w:ind w:left="107"/>
              <w:jc w:val="both"/>
              <w:rPr>
                <w:sz w:val="20"/>
                <w:szCs w:val="20"/>
                <w:lang w:val="ru-RU"/>
              </w:rPr>
            </w:pPr>
            <w:r w:rsidRPr="004D7A21">
              <w:rPr>
                <w:sz w:val="20"/>
                <w:szCs w:val="20"/>
                <w:lang w:val="ru-RU"/>
              </w:rPr>
              <w:t>Индивидуальная</w:t>
            </w:r>
            <w:r w:rsidRPr="004D7A21">
              <w:rPr>
                <w:spacing w:val="49"/>
                <w:sz w:val="20"/>
                <w:szCs w:val="20"/>
                <w:lang w:val="ru-RU"/>
              </w:rPr>
              <w:t xml:space="preserve"> </w:t>
            </w:r>
            <w:r w:rsidRPr="004D7A21">
              <w:rPr>
                <w:sz w:val="20"/>
                <w:szCs w:val="20"/>
                <w:lang w:val="ru-RU"/>
              </w:rPr>
              <w:t>работа</w:t>
            </w:r>
            <w:r w:rsidRPr="004D7A21">
              <w:rPr>
                <w:spacing w:val="51"/>
                <w:sz w:val="20"/>
                <w:szCs w:val="20"/>
                <w:lang w:val="ru-RU"/>
              </w:rPr>
              <w:t xml:space="preserve"> </w:t>
            </w:r>
            <w:r w:rsidRPr="004D7A21">
              <w:rPr>
                <w:sz w:val="20"/>
                <w:szCs w:val="20"/>
                <w:lang w:val="ru-RU"/>
              </w:rPr>
              <w:t>с</w:t>
            </w:r>
            <w:r w:rsidRPr="004D7A21">
              <w:rPr>
                <w:spacing w:val="-9"/>
                <w:sz w:val="20"/>
                <w:szCs w:val="20"/>
                <w:lang w:val="ru-RU"/>
              </w:rPr>
              <w:t xml:space="preserve"> </w:t>
            </w:r>
            <w:r w:rsidRPr="004D7A21">
              <w:rPr>
                <w:sz w:val="20"/>
                <w:szCs w:val="20"/>
                <w:lang w:val="ru-RU"/>
              </w:rPr>
              <w:t>детьми,</w:t>
            </w:r>
            <w:r w:rsidRPr="004D7A21">
              <w:rPr>
                <w:spacing w:val="48"/>
                <w:sz w:val="20"/>
                <w:szCs w:val="20"/>
                <w:lang w:val="ru-RU"/>
              </w:rPr>
              <w:t xml:space="preserve"> </w:t>
            </w:r>
            <w:r w:rsidRPr="004D7A21">
              <w:rPr>
                <w:sz w:val="20"/>
                <w:szCs w:val="20"/>
                <w:lang w:val="ru-RU"/>
              </w:rPr>
              <w:t>художественно-</w:t>
            </w:r>
            <w:r w:rsidRPr="004D7A21">
              <w:rPr>
                <w:spacing w:val="-2"/>
                <w:sz w:val="20"/>
                <w:szCs w:val="20"/>
                <w:lang w:val="ru-RU"/>
              </w:rPr>
              <w:t>речевая</w:t>
            </w:r>
          </w:p>
          <w:p w:rsidR="004D7A21" w:rsidRPr="004D7A21" w:rsidRDefault="004D7A21" w:rsidP="00F91B91">
            <w:pPr>
              <w:pStyle w:val="TableParagraph"/>
              <w:spacing w:before="1" w:line="295" w:lineRule="exact"/>
              <w:ind w:left="107"/>
              <w:jc w:val="both"/>
              <w:rPr>
                <w:sz w:val="20"/>
                <w:szCs w:val="20"/>
              </w:rPr>
            </w:pPr>
            <w:r w:rsidRPr="004D7A21">
              <w:rPr>
                <w:spacing w:val="-2"/>
                <w:sz w:val="20"/>
                <w:szCs w:val="20"/>
              </w:rPr>
              <w:t>деятельность./НОД</w:t>
            </w:r>
          </w:p>
        </w:tc>
        <w:tc>
          <w:tcPr>
            <w:tcW w:w="1888" w:type="dxa"/>
            <w:vMerge/>
            <w:tcBorders>
              <w:top w:val="nil"/>
            </w:tcBorders>
            <w:vAlign w:val="center"/>
          </w:tcPr>
          <w:p w:rsidR="004D7A21" w:rsidRPr="004D7A21" w:rsidRDefault="004D7A21" w:rsidP="00376B65">
            <w:pPr>
              <w:jc w:val="center"/>
              <w:rPr>
                <w:sz w:val="20"/>
                <w:szCs w:val="20"/>
              </w:rPr>
            </w:pPr>
          </w:p>
        </w:tc>
      </w:tr>
      <w:tr w:rsidR="004D7A21" w:rsidRPr="004D7A21" w:rsidTr="00376B65">
        <w:trPr>
          <w:trHeight w:val="620"/>
        </w:trPr>
        <w:tc>
          <w:tcPr>
            <w:tcW w:w="8601" w:type="dxa"/>
          </w:tcPr>
          <w:p w:rsidR="00376B65" w:rsidRDefault="004D7A21" w:rsidP="00F91B91">
            <w:pPr>
              <w:pStyle w:val="TableParagraph"/>
              <w:spacing w:line="308" w:lineRule="exact"/>
              <w:ind w:left="107"/>
              <w:jc w:val="both"/>
              <w:rPr>
                <w:spacing w:val="-6"/>
                <w:sz w:val="20"/>
                <w:szCs w:val="20"/>
                <w:lang w:val="ru-RU"/>
              </w:rPr>
            </w:pPr>
            <w:r w:rsidRPr="004D7A21">
              <w:rPr>
                <w:sz w:val="20"/>
                <w:szCs w:val="20"/>
                <w:lang w:val="ru-RU"/>
              </w:rPr>
              <w:t>Самостоятельная</w:t>
            </w:r>
            <w:r w:rsidRPr="004D7A21">
              <w:rPr>
                <w:spacing w:val="40"/>
                <w:sz w:val="20"/>
                <w:szCs w:val="20"/>
                <w:lang w:val="ru-RU"/>
              </w:rPr>
              <w:t xml:space="preserve"> </w:t>
            </w:r>
            <w:r w:rsidRPr="004D7A21">
              <w:rPr>
                <w:sz w:val="20"/>
                <w:szCs w:val="20"/>
                <w:lang w:val="ru-RU"/>
              </w:rPr>
              <w:t>деятельность</w:t>
            </w:r>
            <w:r w:rsidRPr="004D7A21">
              <w:rPr>
                <w:spacing w:val="40"/>
                <w:sz w:val="20"/>
                <w:szCs w:val="20"/>
                <w:lang w:val="ru-RU"/>
              </w:rPr>
              <w:t xml:space="preserve"> </w:t>
            </w:r>
            <w:r w:rsidRPr="004D7A21">
              <w:rPr>
                <w:sz w:val="20"/>
                <w:szCs w:val="20"/>
                <w:lang w:val="ru-RU"/>
              </w:rPr>
              <w:t>детей.</w:t>
            </w:r>
            <w:r w:rsidRPr="004D7A21">
              <w:rPr>
                <w:spacing w:val="40"/>
                <w:sz w:val="20"/>
                <w:szCs w:val="20"/>
                <w:lang w:val="ru-RU"/>
              </w:rPr>
              <w:t xml:space="preserve"> </w:t>
            </w:r>
            <w:r w:rsidRPr="004D7A21">
              <w:rPr>
                <w:sz w:val="20"/>
                <w:szCs w:val="20"/>
                <w:lang w:val="ru-RU"/>
              </w:rPr>
              <w:t>Игры,</w:t>
            </w:r>
            <w:r w:rsidRPr="004D7A21">
              <w:rPr>
                <w:spacing w:val="-10"/>
                <w:sz w:val="20"/>
                <w:szCs w:val="20"/>
                <w:lang w:val="ru-RU"/>
              </w:rPr>
              <w:t xml:space="preserve"> </w:t>
            </w:r>
            <w:r w:rsidRPr="004D7A21">
              <w:rPr>
                <w:sz w:val="20"/>
                <w:szCs w:val="20"/>
                <w:lang w:val="ru-RU"/>
              </w:rPr>
              <w:t>вечерняя</w:t>
            </w:r>
            <w:r w:rsidRPr="004D7A21">
              <w:rPr>
                <w:spacing w:val="40"/>
                <w:sz w:val="20"/>
                <w:szCs w:val="20"/>
                <w:lang w:val="ru-RU"/>
              </w:rPr>
              <w:t xml:space="preserve"> </w:t>
            </w:r>
            <w:r w:rsidRPr="004D7A21">
              <w:rPr>
                <w:sz w:val="20"/>
                <w:szCs w:val="20"/>
                <w:lang w:val="ru-RU"/>
              </w:rPr>
              <w:t>прогулка.</w:t>
            </w:r>
            <w:r w:rsidRPr="004D7A21">
              <w:rPr>
                <w:spacing w:val="-6"/>
                <w:sz w:val="20"/>
                <w:szCs w:val="20"/>
                <w:lang w:val="ru-RU"/>
              </w:rPr>
              <w:t xml:space="preserve"> </w:t>
            </w:r>
          </w:p>
          <w:p w:rsidR="004D7A21" w:rsidRPr="004D7A21" w:rsidRDefault="004D7A21" w:rsidP="00F91B91">
            <w:pPr>
              <w:pStyle w:val="TableParagraph"/>
              <w:spacing w:line="308" w:lineRule="exact"/>
              <w:ind w:left="107"/>
              <w:jc w:val="both"/>
              <w:rPr>
                <w:sz w:val="20"/>
                <w:szCs w:val="20"/>
              </w:rPr>
            </w:pPr>
            <w:r w:rsidRPr="004D7A21">
              <w:rPr>
                <w:sz w:val="20"/>
                <w:szCs w:val="20"/>
              </w:rPr>
              <w:t>Уход детей домой</w:t>
            </w:r>
          </w:p>
        </w:tc>
        <w:tc>
          <w:tcPr>
            <w:tcW w:w="1888" w:type="dxa"/>
            <w:vAlign w:val="center"/>
          </w:tcPr>
          <w:p w:rsidR="004D7A21" w:rsidRPr="004D7A21" w:rsidRDefault="004D7A21" w:rsidP="00376B65">
            <w:pPr>
              <w:pStyle w:val="TableParagraph"/>
              <w:spacing w:line="305" w:lineRule="exact"/>
              <w:ind w:left="106"/>
              <w:jc w:val="center"/>
              <w:rPr>
                <w:sz w:val="20"/>
                <w:szCs w:val="20"/>
              </w:rPr>
            </w:pPr>
            <w:r w:rsidRPr="004D7A21">
              <w:rPr>
                <w:spacing w:val="-2"/>
                <w:sz w:val="20"/>
                <w:szCs w:val="20"/>
              </w:rPr>
              <w:t>16.25-</w:t>
            </w:r>
            <w:r w:rsidRPr="004D7A21">
              <w:rPr>
                <w:spacing w:val="-4"/>
                <w:sz w:val="20"/>
                <w:szCs w:val="20"/>
              </w:rPr>
              <w:t>18.30</w:t>
            </w:r>
          </w:p>
        </w:tc>
      </w:tr>
    </w:tbl>
    <w:p w:rsidR="004D7A21" w:rsidRPr="004D7A21" w:rsidRDefault="004D7A21" w:rsidP="004D7A21">
      <w:pPr>
        <w:widowControl w:val="0"/>
        <w:suppressAutoHyphens/>
        <w:autoSpaceDN w:val="0"/>
        <w:spacing w:after="0" w:line="240" w:lineRule="auto"/>
        <w:jc w:val="both"/>
        <w:textAlignment w:val="baseline"/>
        <w:rPr>
          <w:rFonts w:ascii="Times New Roman" w:eastAsia="Calibri" w:hAnsi="Times New Roman"/>
          <w:i/>
          <w:iCs/>
          <w:kern w:val="3"/>
          <w:sz w:val="20"/>
          <w:szCs w:val="20"/>
        </w:rPr>
      </w:pPr>
    </w:p>
    <w:p w:rsidR="004D7A21" w:rsidRPr="004D7A21" w:rsidRDefault="004D7A21" w:rsidP="004D7A21">
      <w:pPr>
        <w:pStyle w:val="Standard"/>
        <w:jc w:val="center"/>
        <w:rPr>
          <w:rFonts w:cs="Times New Roman"/>
          <w:b/>
          <w:bCs/>
          <w:sz w:val="20"/>
          <w:szCs w:val="20"/>
        </w:rPr>
      </w:pPr>
    </w:p>
    <w:p w:rsidR="004D7A21" w:rsidRPr="00A57228" w:rsidRDefault="004D7A21" w:rsidP="004D7A21">
      <w:pPr>
        <w:spacing w:after="0"/>
        <w:jc w:val="both"/>
        <w:rPr>
          <w:rFonts w:ascii="Times New Roman" w:hAnsi="Times New Roman"/>
          <w:b/>
          <w:bCs/>
          <w:sz w:val="32"/>
          <w:szCs w:val="32"/>
        </w:rPr>
      </w:pPr>
    </w:p>
    <w:p w:rsidR="00267D3A" w:rsidRDefault="004D7A21" w:rsidP="004D7A21">
      <w:pPr>
        <w:spacing w:after="0"/>
        <w:ind w:firstLine="709"/>
        <w:jc w:val="both"/>
        <w:rPr>
          <w:rFonts w:ascii="Times New Roman" w:hAnsi="Times New Roman"/>
          <w:b/>
          <w:bCs/>
          <w:sz w:val="28"/>
          <w:szCs w:val="28"/>
        </w:rPr>
      </w:pPr>
      <w:r>
        <w:rPr>
          <w:rFonts w:ascii="Times New Roman" w:hAnsi="Times New Roman"/>
          <w:b/>
          <w:bCs/>
          <w:sz w:val="28"/>
          <w:szCs w:val="28"/>
        </w:rPr>
        <w:t xml:space="preserve">            </w:t>
      </w:r>
    </w:p>
    <w:p w:rsidR="00267D3A" w:rsidRDefault="00267D3A" w:rsidP="004D7A21">
      <w:pPr>
        <w:spacing w:after="0"/>
        <w:ind w:firstLine="709"/>
        <w:jc w:val="both"/>
        <w:rPr>
          <w:rFonts w:ascii="Times New Roman" w:hAnsi="Times New Roman"/>
          <w:b/>
          <w:bCs/>
          <w:sz w:val="28"/>
          <w:szCs w:val="28"/>
        </w:rPr>
      </w:pPr>
    </w:p>
    <w:p w:rsidR="006F7EAC" w:rsidRDefault="006F7EAC" w:rsidP="00376B65">
      <w:pPr>
        <w:spacing w:after="0"/>
        <w:ind w:firstLine="709"/>
        <w:jc w:val="center"/>
        <w:rPr>
          <w:rFonts w:ascii="Times New Roman" w:hAnsi="Times New Roman"/>
          <w:b/>
          <w:bCs/>
          <w:sz w:val="28"/>
          <w:szCs w:val="28"/>
        </w:rPr>
      </w:pPr>
    </w:p>
    <w:p w:rsidR="006F7EAC" w:rsidRDefault="006F7EAC" w:rsidP="00376B65">
      <w:pPr>
        <w:spacing w:after="0"/>
        <w:ind w:firstLine="709"/>
        <w:jc w:val="center"/>
        <w:rPr>
          <w:rFonts w:ascii="Times New Roman" w:hAnsi="Times New Roman"/>
          <w:b/>
          <w:bCs/>
          <w:sz w:val="28"/>
          <w:szCs w:val="28"/>
        </w:rPr>
      </w:pPr>
    </w:p>
    <w:p w:rsidR="004D7A21" w:rsidRDefault="004D7A21" w:rsidP="00376B65">
      <w:pPr>
        <w:spacing w:after="0"/>
        <w:ind w:firstLine="709"/>
        <w:jc w:val="center"/>
        <w:rPr>
          <w:rFonts w:ascii="Times New Roman" w:hAnsi="Times New Roman"/>
          <w:b/>
          <w:bCs/>
          <w:sz w:val="28"/>
          <w:szCs w:val="28"/>
        </w:rPr>
      </w:pPr>
      <w:r>
        <w:rPr>
          <w:rFonts w:ascii="Times New Roman" w:hAnsi="Times New Roman"/>
          <w:b/>
          <w:bCs/>
          <w:sz w:val="28"/>
          <w:szCs w:val="28"/>
        </w:rPr>
        <w:t>Расписание</w:t>
      </w:r>
      <w:r w:rsidRPr="00B06A64">
        <w:rPr>
          <w:rFonts w:ascii="Times New Roman" w:hAnsi="Times New Roman"/>
          <w:b/>
          <w:bCs/>
          <w:sz w:val="28"/>
          <w:szCs w:val="28"/>
        </w:rPr>
        <w:t xml:space="preserve"> образовательн</w:t>
      </w:r>
      <w:r>
        <w:rPr>
          <w:rFonts w:ascii="Times New Roman" w:hAnsi="Times New Roman"/>
          <w:b/>
          <w:bCs/>
          <w:sz w:val="28"/>
          <w:szCs w:val="28"/>
        </w:rPr>
        <w:t>ой деятельности</w:t>
      </w:r>
    </w:p>
    <w:p w:rsidR="004D7A21" w:rsidRPr="004D7A21" w:rsidRDefault="004D7A21" w:rsidP="004D7A21">
      <w:pPr>
        <w:spacing w:after="0"/>
        <w:ind w:firstLine="709"/>
        <w:jc w:val="both"/>
        <w:rPr>
          <w:rFonts w:ascii="Times New Roman" w:hAnsi="Times New Roman"/>
          <w:b/>
          <w:bCs/>
          <w:sz w:val="20"/>
          <w:szCs w:val="20"/>
        </w:rPr>
      </w:pPr>
    </w:p>
    <w:tbl>
      <w:tblPr>
        <w:tblStyle w:val="af2"/>
        <w:tblW w:w="0" w:type="auto"/>
        <w:tblLook w:val="04A0"/>
      </w:tblPr>
      <w:tblGrid>
        <w:gridCol w:w="2376"/>
        <w:gridCol w:w="4004"/>
        <w:gridCol w:w="3191"/>
      </w:tblGrid>
      <w:tr w:rsidR="004D7A21" w:rsidRPr="004D7A21" w:rsidTr="00376B65">
        <w:tc>
          <w:tcPr>
            <w:tcW w:w="2376" w:type="dxa"/>
          </w:tcPr>
          <w:p w:rsidR="004D7A21" w:rsidRPr="004D7A21" w:rsidRDefault="004D7A21" w:rsidP="00F91B91">
            <w:pPr>
              <w:jc w:val="center"/>
              <w:rPr>
                <w:rFonts w:ascii="Times New Roman" w:hAnsi="Times New Roman"/>
                <w:b/>
              </w:rPr>
            </w:pPr>
          </w:p>
          <w:p w:rsidR="004D7A21" w:rsidRPr="004D7A21" w:rsidRDefault="004D7A21" w:rsidP="00F91B91">
            <w:pPr>
              <w:jc w:val="center"/>
              <w:rPr>
                <w:rFonts w:ascii="Times New Roman" w:hAnsi="Times New Roman"/>
                <w:b/>
              </w:rPr>
            </w:pPr>
            <w:r w:rsidRPr="004D7A21">
              <w:rPr>
                <w:rFonts w:ascii="Times New Roman" w:hAnsi="Times New Roman"/>
                <w:b/>
              </w:rPr>
              <w:t>Дни недели</w:t>
            </w:r>
          </w:p>
        </w:tc>
        <w:tc>
          <w:tcPr>
            <w:tcW w:w="4004" w:type="dxa"/>
            <w:vAlign w:val="bottom"/>
          </w:tcPr>
          <w:p w:rsidR="004D7A21" w:rsidRPr="004D7A21" w:rsidRDefault="004D7A21" w:rsidP="00376B65">
            <w:pPr>
              <w:jc w:val="center"/>
              <w:rPr>
                <w:rFonts w:ascii="Times New Roman" w:hAnsi="Times New Roman"/>
                <w:b/>
              </w:rPr>
            </w:pPr>
            <w:r w:rsidRPr="004D7A21">
              <w:rPr>
                <w:rFonts w:ascii="Times New Roman" w:hAnsi="Times New Roman"/>
                <w:b/>
              </w:rPr>
              <w:t>Образовательная деятельность в ходе режимных моментов</w:t>
            </w:r>
          </w:p>
        </w:tc>
        <w:tc>
          <w:tcPr>
            <w:tcW w:w="3191" w:type="dxa"/>
          </w:tcPr>
          <w:p w:rsidR="004D7A21" w:rsidRPr="004D7A21" w:rsidRDefault="004D7A21" w:rsidP="00F91B91">
            <w:pPr>
              <w:jc w:val="center"/>
              <w:rPr>
                <w:b/>
              </w:rPr>
            </w:pPr>
          </w:p>
          <w:p w:rsidR="004D7A21" w:rsidRPr="004D7A21" w:rsidRDefault="004D7A21" w:rsidP="00F91B91">
            <w:pPr>
              <w:jc w:val="center"/>
              <w:rPr>
                <w:rFonts w:ascii="Times New Roman" w:hAnsi="Times New Roman"/>
                <w:b/>
              </w:rPr>
            </w:pPr>
            <w:r w:rsidRPr="004D7A21">
              <w:rPr>
                <w:rFonts w:ascii="Times New Roman" w:hAnsi="Times New Roman"/>
                <w:b/>
              </w:rPr>
              <w:t>Время проведения</w:t>
            </w:r>
          </w:p>
        </w:tc>
      </w:tr>
      <w:tr w:rsidR="004D7A21" w:rsidRPr="004D7A21" w:rsidTr="00267D3A">
        <w:trPr>
          <w:trHeight w:val="2002"/>
        </w:trPr>
        <w:tc>
          <w:tcPr>
            <w:tcW w:w="2376" w:type="dxa"/>
          </w:tcPr>
          <w:p w:rsidR="004D7A21" w:rsidRPr="004D7A21" w:rsidRDefault="004D7A21" w:rsidP="00F91B91">
            <w:pPr>
              <w:jc w:val="center"/>
              <w:rPr>
                <w:rFonts w:ascii="Times New Roman" w:hAnsi="Times New Roman"/>
              </w:rPr>
            </w:pPr>
          </w:p>
          <w:p w:rsidR="004D7A21" w:rsidRPr="004D7A21" w:rsidRDefault="004D7A21" w:rsidP="00F91B91">
            <w:pPr>
              <w:rPr>
                <w:rFonts w:ascii="Times New Roman" w:hAnsi="Times New Roman"/>
              </w:rPr>
            </w:pPr>
            <w:r w:rsidRPr="004D7A21">
              <w:rPr>
                <w:rFonts w:ascii="Times New Roman" w:hAnsi="Times New Roman"/>
              </w:rPr>
              <w:t xml:space="preserve">     </w:t>
            </w:r>
          </w:p>
          <w:p w:rsidR="004D7A21" w:rsidRPr="004D7A21" w:rsidRDefault="004D7A21" w:rsidP="00F91B91">
            <w:pPr>
              <w:rPr>
                <w:rFonts w:ascii="Times New Roman" w:hAnsi="Times New Roman"/>
              </w:rPr>
            </w:pPr>
            <w:r w:rsidRPr="004D7A21">
              <w:rPr>
                <w:rFonts w:ascii="Times New Roman" w:hAnsi="Times New Roman"/>
              </w:rPr>
              <w:t xml:space="preserve">     Понедельник</w:t>
            </w:r>
          </w:p>
          <w:p w:rsidR="004D7A21" w:rsidRPr="004D7A21" w:rsidRDefault="004D7A21" w:rsidP="00F91B91">
            <w:pPr>
              <w:jc w:val="center"/>
              <w:rPr>
                <w:rFonts w:ascii="Times New Roman" w:hAnsi="Times New Roman"/>
              </w:rPr>
            </w:pPr>
          </w:p>
        </w:tc>
        <w:tc>
          <w:tcPr>
            <w:tcW w:w="4004" w:type="dxa"/>
          </w:tcPr>
          <w:p w:rsidR="00AC746B" w:rsidRPr="00AC746B" w:rsidRDefault="00DE263D" w:rsidP="00AC746B">
            <w:pPr>
              <w:pStyle w:val="TableParagraph"/>
              <w:numPr>
                <w:ilvl w:val="0"/>
                <w:numId w:val="45"/>
              </w:numPr>
              <w:tabs>
                <w:tab w:val="left" w:pos="540"/>
              </w:tabs>
              <w:spacing w:line="276" w:lineRule="auto"/>
              <w:ind w:right="389" w:firstLine="340"/>
              <w:jc w:val="left"/>
              <w:rPr>
                <w:sz w:val="16"/>
              </w:rPr>
            </w:pPr>
            <w:r w:rsidRPr="00273D27">
              <w:rPr>
                <w:sz w:val="16"/>
              </w:rPr>
              <w:t>Познавательное развитие</w:t>
            </w:r>
            <w:r w:rsidRPr="00273D27">
              <w:rPr>
                <w:spacing w:val="1"/>
                <w:sz w:val="16"/>
              </w:rPr>
              <w:t xml:space="preserve"> </w:t>
            </w:r>
            <w:r w:rsidRPr="00273D27">
              <w:rPr>
                <w:sz w:val="16"/>
              </w:rPr>
              <w:t>(ознакомление</w:t>
            </w:r>
            <w:r w:rsidRPr="00273D27">
              <w:rPr>
                <w:spacing w:val="-5"/>
                <w:sz w:val="16"/>
              </w:rPr>
              <w:t xml:space="preserve"> </w:t>
            </w:r>
            <w:r w:rsidRPr="00273D27">
              <w:rPr>
                <w:sz w:val="16"/>
              </w:rPr>
              <w:t>с</w:t>
            </w:r>
            <w:r w:rsidRPr="00273D27">
              <w:rPr>
                <w:spacing w:val="-6"/>
                <w:sz w:val="16"/>
              </w:rPr>
              <w:t xml:space="preserve"> </w:t>
            </w:r>
            <w:r w:rsidRPr="00273D27">
              <w:rPr>
                <w:sz w:val="16"/>
              </w:rPr>
              <w:t>окружающим</w:t>
            </w:r>
            <w:r w:rsidRPr="00273D27">
              <w:rPr>
                <w:spacing w:val="-5"/>
                <w:sz w:val="16"/>
              </w:rPr>
              <w:t xml:space="preserve"> </w:t>
            </w:r>
            <w:r w:rsidRPr="00273D27">
              <w:rPr>
                <w:sz w:val="16"/>
              </w:rPr>
              <w:t>миром</w:t>
            </w:r>
            <w:r w:rsidR="00AC746B">
              <w:rPr>
                <w:sz w:val="16"/>
              </w:rPr>
              <w:t xml:space="preserve"> </w:t>
            </w:r>
            <w:r w:rsidRPr="00AC746B">
              <w:rPr>
                <w:sz w:val="16"/>
              </w:rPr>
              <w:t>и</w:t>
            </w:r>
            <w:r w:rsidRPr="00AC746B">
              <w:rPr>
                <w:spacing w:val="-7"/>
                <w:sz w:val="16"/>
              </w:rPr>
              <w:t xml:space="preserve"> </w:t>
            </w:r>
            <w:r w:rsidRPr="00AC746B">
              <w:rPr>
                <w:sz w:val="16"/>
              </w:rPr>
              <w:t>миром</w:t>
            </w:r>
            <w:r w:rsidRPr="00AC746B">
              <w:rPr>
                <w:spacing w:val="-6"/>
                <w:sz w:val="16"/>
              </w:rPr>
              <w:t xml:space="preserve"> </w:t>
            </w:r>
            <w:r w:rsidRPr="00AC746B">
              <w:rPr>
                <w:sz w:val="16"/>
              </w:rPr>
              <w:t>природы)</w:t>
            </w:r>
            <w:r w:rsidRPr="00AC746B">
              <w:rPr>
                <w:spacing w:val="-37"/>
                <w:sz w:val="16"/>
              </w:rPr>
              <w:t xml:space="preserve"> </w:t>
            </w:r>
          </w:p>
          <w:p w:rsidR="00DE263D" w:rsidRPr="00AC746B" w:rsidRDefault="00AC746B" w:rsidP="00AC746B">
            <w:pPr>
              <w:pStyle w:val="TableParagraph"/>
              <w:tabs>
                <w:tab w:val="left" w:pos="540"/>
              </w:tabs>
              <w:spacing w:line="276" w:lineRule="auto"/>
              <w:ind w:left="40" w:right="389"/>
              <w:rPr>
                <w:sz w:val="16"/>
              </w:rPr>
            </w:pPr>
            <w:r>
              <w:rPr>
                <w:spacing w:val="-37"/>
                <w:sz w:val="16"/>
              </w:rPr>
              <w:t xml:space="preserve">                                                                                                                                                                                                                                                                                                                                             </w:t>
            </w:r>
            <w:r w:rsidR="00DE263D" w:rsidRPr="00AC746B">
              <w:rPr>
                <w:sz w:val="16"/>
              </w:rPr>
              <w:t>9.00-9.25</w:t>
            </w:r>
          </w:p>
          <w:p w:rsidR="00DE263D" w:rsidRPr="0007759C" w:rsidRDefault="00DE263D" w:rsidP="00DE263D">
            <w:pPr>
              <w:pStyle w:val="TableParagraph"/>
              <w:spacing w:line="183" w:lineRule="exact"/>
              <w:ind w:left="661"/>
              <w:rPr>
                <w:b/>
                <w:i/>
                <w:sz w:val="16"/>
              </w:rPr>
            </w:pPr>
            <w:r w:rsidRPr="0007759C">
              <w:rPr>
                <w:b/>
                <w:i/>
                <w:sz w:val="16"/>
              </w:rPr>
              <w:t>Перерыв</w:t>
            </w:r>
            <w:r w:rsidRPr="0007759C">
              <w:rPr>
                <w:b/>
                <w:i/>
                <w:spacing w:val="-3"/>
                <w:sz w:val="16"/>
              </w:rPr>
              <w:t xml:space="preserve"> </w:t>
            </w:r>
            <w:r w:rsidRPr="0007759C">
              <w:rPr>
                <w:b/>
                <w:i/>
                <w:sz w:val="16"/>
              </w:rPr>
              <w:t>10</w:t>
            </w:r>
            <w:r w:rsidRPr="0007759C">
              <w:rPr>
                <w:b/>
                <w:i/>
                <w:spacing w:val="-2"/>
                <w:sz w:val="16"/>
              </w:rPr>
              <w:t xml:space="preserve"> </w:t>
            </w:r>
            <w:r w:rsidRPr="0007759C">
              <w:rPr>
                <w:b/>
                <w:i/>
                <w:sz w:val="16"/>
              </w:rPr>
              <w:t>минут</w:t>
            </w:r>
          </w:p>
          <w:p w:rsidR="00DE263D" w:rsidRPr="00AC746B" w:rsidRDefault="00DE263D" w:rsidP="00AC746B">
            <w:pPr>
              <w:pStyle w:val="TableParagraph"/>
              <w:numPr>
                <w:ilvl w:val="0"/>
                <w:numId w:val="45"/>
              </w:numPr>
              <w:tabs>
                <w:tab w:val="left" w:pos="1027"/>
              </w:tabs>
              <w:spacing w:before="26" w:line="276" w:lineRule="auto"/>
              <w:ind w:left="747" w:right="726" w:firstLine="120"/>
              <w:jc w:val="left"/>
              <w:rPr>
                <w:sz w:val="16"/>
              </w:rPr>
            </w:pPr>
            <w:r w:rsidRPr="0007759C">
              <w:rPr>
                <w:sz w:val="16"/>
              </w:rPr>
              <w:t>Художественно-</w:t>
            </w:r>
            <w:r w:rsidRPr="0007759C">
              <w:rPr>
                <w:spacing w:val="1"/>
                <w:sz w:val="16"/>
              </w:rPr>
              <w:t xml:space="preserve"> </w:t>
            </w:r>
            <w:r w:rsidRPr="0007759C">
              <w:rPr>
                <w:sz w:val="16"/>
              </w:rPr>
              <w:t>эстетическое</w:t>
            </w:r>
            <w:r w:rsidRPr="0007759C">
              <w:rPr>
                <w:spacing w:val="-10"/>
                <w:sz w:val="16"/>
              </w:rPr>
              <w:t xml:space="preserve"> </w:t>
            </w:r>
            <w:r w:rsidRPr="0007759C">
              <w:rPr>
                <w:sz w:val="16"/>
              </w:rPr>
              <w:t>развити</w:t>
            </w:r>
            <w:r w:rsidR="00AC746B">
              <w:rPr>
                <w:sz w:val="16"/>
              </w:rPr>
              <w:t>е</w:t>
            </w:r>
            <w:r w:rsidRPr="00AC746B">
              <w:rPr>
                <w:spacing w:val="-1"/>
                <w:sz w:val="16"/>
              </w:rPr>
              <w:t>(рисование)</w:t>
            </w:r>
            <w:r w:rsidRPr="00AC746B">
              <w:rPr>
                <w:spacing w:val="-38"/>
                <w:sz w:val="16"/>
              </w:rPr>
              <w:t xml:space="preserve"> </w:t>
            </w:r>
            <w:r w:rsidR="00AC746B">
              <w:rPr>
                <w:spacing w:val="-38"/>
                <w:sz w:val="16"/>
              </w:rPr>
              <w:t xml:space="preserve">                                  </w:t>
            </w:r>
            <w:r w:rsidRPr="00AC746B">
              <w:rPr>
                <w:sz w:val="16"/>
              </w:rPr>
              <w:t>9.35-9.50</w:t>
            </w:r>
          </w:p>
          <w:p w:rsidR="00DE263D" w:rsidRPr="0007759C" w:rsidRDefault="00DE263D" w:rsidP="00DE263D">
            <w:pPr>
              <w:pStyle w:val="TableParagraph"/>
              <w:spacing w:line="183" w:lineRule="exact"/>
              <w:ind w:left="609" w:right="590"/>
              <w:jc w:val="center"/>
              <w:rPr>
                <w:b/>
                <w:i/>
                <w:sz w:val="16"/>
              </w:rPr>
            </w:pPr>
            <w:r w:rsidRPr="0007759C">
              <w:rPr>
                <w:b/>
                <w:i/>
                <w:sz w:val="16"/>
              </w:rPr>
              <w:t>Перерыв</w:t>
            </w:r>
            <w:r w:rsidRPr="0007759C">
              <w:rPr>
                <w:b/>
                <w:i/>
                <w:spacing w:val="-3"/>
                <w:sz w:val="16"/>
              </w:rPr>
              <w:t xml:space="preserve"> </w:t>
            </w:r>
            <w:r w:rsidRPr="0007759C">
              <w:rPr>
                <w:b/>
                <w:i/>
                <w:sz w:val="16"/>
              </w:rPr>
              <w:t>20</w:t>
            </w:r>
            <w:r w:rsidRPr="0007759C">
              <w:rPr>
                <w:b/>
                <w:i/>
                <w:spacing w:val="-2"/>
                <w:sz w:val="16"/>
              </w:rPr>
              <w:t xml:space="preserve"> </w:t>
            </w:r>
            <w:r w:rsidRPr="0007759C">
              <w:rPr>
                <w:b/>
                <w:i/>
                <w:sz w:val="16"/>
              </w:rPr>
              <w:t>минут</w:t>
            </w:r>
          </w:p>
          <w:p w:rsidR="00DE263D" w:rsidRPr="00273D27" w:rsidRDefault="00DE263D" w:rsidP="00DE263D">
            <w:pPr>
              <w:pStyle w:val="TableParagraph"/>
              <w:numPr>
                <w:ilvl w:val="0"/>
                <w:numId w:val="45"/>
              </w:numPr>
              <w:tabs>
                <w:tab w:val="left" w:pos="586"/>
              </w:tabs>
              <w:spacing w:before="26" w:line="276" w:lineRule="auto"/>
              <w:ind w:left="670" w:right="398" w:hanging="244"/>
              <w:jc w:val="left"/>
              <w:rPr>
                <w:sz w:val="16"/>
              </w:rPr>
            </w:pPr>
            <w:r w:rsidRPr="00273D27">
              <w:rPr>
                <w:spacing w:val="-1"/>
                <w:sz w:val="16"/>
              </w:rPr>
              <w:t>Художественно-эстетическое</w:t>
            </w:r>
            <w:r w:rsidRPr="00273D27">
              <w:rPr>
                <w:spacing w:val="-37"/>
                <w:sz w:val="16"/>
              </w:rPr>
              <w:t xml:space="preserve"> </w:t>
            </w:r>
            <w:r w:rsidRPr="00273D27">
              <w:rPr>
                <w:sz w:val="16"/>
              </w:rPr>
              <w:t>развитие (музыка) в</w:t>
            </w:r>
            <w:r w:rsidRPr="00273D27">
              <w:rPr>
                <w:spacing w:val="-1"/>
                <w:sz w:val="16"/>
              </w:rPr>
              <w:t xml:space="preserve"> </w:t>
            </w:r>
            <w:r w:rsidRPr="00273D27">
              <w:rPr>
                <w:sz w:val="16"/>
              </w:rPr>
              <w:t>зале</w:t>
            </w:r>
          </w:p>
          <w:p w:rsidR="004D7A21" w:rsidRPr="004D7A21" w:rsidRDefault="00DE263D" w:rsidP="00DE263D">
            <w:pPr>
              <w:spacing w:line="240" w:lineRule="auto"/>
              <w:jc w:val="both"/>
              <w:rPr>
                <w:rFonts w:ascii="Times New Roman" w:hAnsi="Times New Roman"/>
              </w:rPr>
            </w:pPr>
            <w:r w:rsidRPr="0007759C">
              <w:rPr>
                <w:sz w:val="16"/>
              </w:rPr>
              <w:t>10.10-10.35</w:t>
            </w:r>
          </w:p>
        </w:tc>
        <w:tc>
          <w:tcPr>
            <w:tcW w:w="3191" w:type="dxa"/>
          </w:tcPr>
          <w:p w:rsidR="004D7A21" w:rsidRPr="004D7A21" w:rsidRDefault="004D7A21" w:rsidP="00267D3A">
            <w:pPr>
              <w:spacing w:line="240" w:lineRule="auto"/>
              <w:jc w:val="center"/>
              <w:rPr>
                <w:rFonts w:ascii="Times New Roman" w:hAnsi="Times New Roman"/>
              </w:rPr>
            </w:pPr>
            <w:r w:rsidRPr="004D7A21">
              <w:rPr>
                <w:rFonts w:ascii="Times New Roman" w:hAnsi="Times New Roman"/>
              </w:rPr>
              <w:t>09.00-09.25</w:t>
            </w:r>
          </w:p>
          <w:p w:rsidR="004D7A21" w:rsidRDefault="004D7A21" w:rsidP="00AC746B">
            <w:pPr>
              <w:spacing w:line="240" w:lineRule="auto"/>
              <w:jc w:val="center"/>
            </w:pPr>
          </w:p>
          <w:p w:rsidR="00AC746B" w:rsidRDefault="00AC746B" w:rsidP="00AC746B">
            <w:pPr>
              <w:spacing w:line="240" w:lineRule="auto"/>
              <w:jc w:val="center"/>
            </w:pPr>
          </w:p>
          <w:p w:rsidR="00AC746B" w:rsidRDefault="00AC746B" w:rsidP="00AC746B">
            <w:pPr>
              <w:spacing w:line="240" w:lineRule="auto"/>
              <w:jc w:val="center"/>
            </w:pPr>
            <w:r>
              <w:t>9.35 -9.50</w:t>
            </w:r>
          </w:p>
          <w:p w:rsidR="00AC746B" w:rsidRDefault="00AC746B" w:rsidP="00AC746B">
            <w:pPr>
              <w:spacing w:line="240" w:lineRule="auto"/>
            </w:pPr>
            <w:r>
              <w:t xml:space="preserve">                           </w:t>
            </w:r>
          </w:p>
          <w:p w:rsidR="00AC746B" w:rsidRPr="004D7A21" w:rsidRDefault="00AC746B" w:rsidP="00AC746B">
            <w:pPr>
              <w:spacing w:line="240" w:lineRule="auto"/>
            </w:pPr>
            <w:r>
              <w:t xml:space="preserve">                       10.10-10.35</w:t>
            </w:r>
          </w:p>
        </w:tc>
      </w:tr>
      <w:tr w:rsidR="004D7A21" w:rsidRPr="004D7A21" w:rsidTr="00F91B91">
        <w:tc>
          <w:tcPr>
            <w:tcW w:w="2376" w:type="dxa"/>
          </w:tcPr>
          <w:p w:rsidR="004D7A21" w:rsidRPr="004D7A21" w:rsidRDefault="004D7A21" w:rsidP="00267D3A">
            <w:pPr>
              <w:spacing w:before="240"/>
              <w:jc w:val="center"/>
              <w:rPr>
                <w:rFonts w:ascii="Times New Roman" w:hAnsi="Times New Roman"/>
              </w:rPr>
            </w:pPr>
          </w:p>
          <w:p w:rsidR="004D7A21" w:rsidRPr="004D7A21" w:rsidRDefault="004D7A21" w:rsidP="00267D3A">
            <w:pPr>
              <w:spacing w:before="240"/>
              <w:jc w:val="center"/>
              <w:rPr>
                <w:rFonts w:ascii="Times New Roman" w:hAnsi="Times New Roman"/>
              </w:rPr>
            </w:pPr>
          </w:p>
          <w:p w:rsidR="004D7A21" w:rsidRPr="004D7A21" w:rsidRDefault="004D7A21" w:rsidP="00267D3A">
            <w:pPr>
              <w:spacing w:before="240"/>
              <w:jc w:val="center"/>
              <w:rPr>
                <w:rFonts w:ascii="Times New Roman" w:hAnsi="Times New Roman"/>
              </w:rPr>
            </w:pPr>
            <w:r w:rsidRPr="004D7A21">
              <w:rPr>
                <w:rFonts w:ascii="Times New Roman" w:hAnsi="Times New Roman"/>
              </w:rPr>
              <w:t>Вторник</w:t>
            </w:r>
          </w:p>
        </w:tc>
        <w:tc>
          <w:tcPr>
            <w:tcW w:w="4004" w:type="dxa"/>
          </w:tcPr>
          <w:p w:rsidR="00DE263D" w:rsidRPr="00273D27" w:rsidRDefault="00DE263D" w:rsidP="00DE263D">
            <w:pPr>
              <w:pStyle w:val="TableParagraph"/>
              <w:numPr>
                <w:ilvl w:val="0"/>
                <w:numId w:val="44"/>
              </w:numPr>
              <w:tabs>
                <w:tab w:val="left" w:pos="707"/>
              </w:tabs>
              <w:spacing w:line="235" w:lineRule="auto"/>
              <w:ind w:right="468" w:firstLine="52"/>
              <w:jc w:val="left"/>
              <w:rPr>
                <w:sz w:val="16"/>
              </w:rPr>
            </w:pPr>
            <w:r w:rsidRPr="004D7A21">
              <w:t xml:space="preserve">Художественно-эстетическое развитие (лепка/аппликация)  </w:t>
            </w:r>
            <w:r w:rsidRPr="00273D27">
              <w:rPr>
                <w:sz w:val="16"/>
              </w:rPr>
              <w:t>Познавательное</w:t>
            </w:r>
            <w:r w:rsidRPr="00273D27">
              <w:rPr>
                <w:spacing w:val="1"/>
                <w:sz w:val="16"/>
              </w:rPr>
              <w:t xml:space="preserve"> </w:t>
            </w:r>
            <w:r w:rsidRPr="00273D27">
              <w:rPr>
                <w:sz w:val="16"/>
              </w:rPr>
              <w:t>развитие</w:t>
            </w:r>
            <w:r w:rsidRPr="00273D27">
              <w:rPr>
                <w:spacing w:val="1"/>
                <w:sz w:val="16"/>
              </w:rPr>
              <w:t xml:space="preserve"> </w:t>
            </w:r>
            <w:r w:rsidRPr="00273D27">
              <w:rPr>
                <w:sz w:val="16"/>
              </w:rPr>
              <w:t>(ФЭМП/сенсорные</w:t>
            </w:r>
            <w:r w:rsidRPr="00273D27">
              <w:rPr>
                <w:spacing w:val="-7"/>
                <w:sz w:val="16"/>
              </w:rPr>
              <w:t xml:space="preserve"> </w:t>
            </w:r>
            <w:r w:rsidRPr="00273D27">
              <w:rPr>
                <w:sz w:val="16"/>
              </w:rPr>
              <w:t>эталоны</w:t>
            </w:r>
            <w:r w:rsidRPr="00273D27">
              <w:rPr>
                <w:spacing w:val="-8"/>
                <w:sz w:val="16"/>
              </w:rPr>
              <w:t xml:space="preserve"> </w:t>
            </w:r>
            <w:r w:rsidRPr="00273D27">
              <w:rPr>
                <w:sz w:val="16"/>
              </w:rPr>
              <w:t>и</w:t>
            </w:r>
          </w:p>
          <w:p w:rsidR="00DE263D" w:rsidRDefault="00DE263D" w:rsidP="00DE263D">
            <w:pPr>
              <w:pStyle w:val="TableParagraph"/>
              <w:spacing w:line="273" w:lineRule="auto"/>
              <w:ind w:left="615" w:right="590"/>
              <w:jc w:val="center"/>
              <w:rPr>
                <w:sz w:val="16"/>
              </w:rPr>
            </w:pPr>
            <w:r w:rsidRPr="0007759C">
              <w:rPr>
                <w:spacing w:val="-1"/>
                <w:sz w:val="16"/>
              </w:rPr>
              <w:t xml:space="preserve">познавательные </w:t>
            </w:r>
            <w:r w:rsidRPr="0007759C">
              <w:rPr>
                <w:sz w:val="16"/>
              </w:rPr>
              <w:t>действия)</w:t>
            </w:r>
          </w:p>
          <w:p w:rsidR="00DE263D" w:rsidRPr="0007759C" w:rsidRDefault="00DE263D" w:rsidP="00DE263D">
            <w:pPr>
              <w:pStyle w:val="TableParagraph"/>
              <w:spacing w:line="273" w:lineRule="auto"/>
              <w:ind w:left="615" w:right="590"/>
              <w:jc w:val="center"/>
              <w:rPr>
                <w:sz w:val="16"/>
              </w:rPr>
            </w:pPr>
            <w:r w:rsidRPr="0007759C">
              <w:rPr>
                <w:spacing w:val="-37"/>
                <w:sz w:val="16"/>
              </w:rPr>
              <w:t xml:space="preserve"> </w:t>
            </w:r>
            <w:r w:rsidRPr="0007759C">
              <w:rPr>
                <w:sz w:val="16"/>
              </w:rPr>
              <w:t>9.00-9.25</w:t>
            </w:r>
          </w:p>
          <w:p w:rsidR="00DE263D" w:rsidRPr="0007759C" w:rsidRDefault="00DE263D" w:rsidP="00DE263D">
            <w:pPr>
              <w:pStyle w:val="TableParagraph"/>
              <w:spacing w:before="17"/>
              <w:ind w:left="609" w:right="590"/>
              <w:jc w:val="center"/>
              <w:rPr>
                <w:b/>
                <w:i/>
                <w:sz w:val="16"/>
              </w:rPr>
            </w:pPr>
            <w:r w:rsidRPr="0007759C">
              <w:rPr>
                <w:b/>
                <w:i/>
                <w:sz w:val="16"/>
              </w:rPr>
              <w:t>Перерыв</w:t>
            </w:r>
            <w:r w:rsidRPr="0007759C">
              <w:rPr>
                <w:b/>
                <w:i/>
                <w:spacing w:val="-4"/>
                <w:sz w:val="16"/>
              </w:rPr>
              <w:t xml:space="preserve"> </w:t>
            </w:r>
            <w:r w:rsidRPr="0007759C">
              <w:rPr>
                <w:b/>
                <w:i/>
                <w:sz w:val="16"/>
              </w:rPr>
              <w:t>10</w:t>
            </w:r>
            <w:r w:rsidRPr="0007759C">
              <w:rPr>
                <w:b/>
                <w:i/>
                <w:spacing w:val="-3"/>
                <w:sz w:val="16"/>
              </w:rPr>
              <w:t xml:space="preserve"> </w:t>
            </w:r>
            <w:r w:rsidRPr="0007759C">
              <w:rPr>
                <w:b/>
                <w:i/>
                <w:sz w:val="16"/>
              </w:rPr>
              <w:t>минут</w:t>
            </w:r>
          </w:p>
          <w:p w:rsidR="00DE263D" w:rsidRPr="00273D27" w:rsidRDefault="00DE263D" w:rsidP="00DE263D">
            <w:pPr>
              <w:pStyle w:val="TableParagraph"/>
              <w:numPr>
                <w:ilvl w:val="0"/>
                <w:numId w:val="44"/>
              </w:numPr>
              <w:tabs>
                <w:tab w:val="left" w:pos="341"/>
              </w:tabs>
              <w:spacing w:before="49" w:line="276" w:lineRule="auto"/>
              <w:ind w:left="621" w:right="330" w:hanging="440"/>
              <w:jc w:val="left"/>
              <w:rPr>
                <w:sz w:val="16"/>
              </w:rPr>
            </w:pPr>
            <w:r w:rsidRPr="00273D27">
              <w:rPr>
                <w:sz w:val="16"/>
              </w:rPr>
              <w:t>Физическое развитие (физическая</w:t>
            </w:r>
            <w:r w:rsidRPr="00273D27">
              <w:rPr>
                <w:spacing w:val="-38"/>
                <w:sz w:val="16"/>
              </w:rPr>
              <w:t xml:space="preserve"> </w:t>
            </w:r>
            <w:r w:rsidRPr="00273D27">
              <w:rPr>
                <w:sz w:val="16"/>
              </w:rPr>
              <w:t>культура</w:t>
            </w:r>
            <w:r w:rsidRPr="00273D27">
              <w:rPr>
                <w:spacing w:val="-3"/>
                <w:sz w:val="16"/>
              </w:rPr>
              <w:t xml:space="preserve"> </w:t>
            </w:r>
            <w:r w:rsidRPr="00273D27">
              <w:rPr>
                <w:sz w:val="16"/>
              </w:rPr>
              <w:t>в</w:t>
            </w:r>
            <w:r w:rsidRPr="00273D27">
              <w:rPr>
                <w:spacing w:val="-2"/>
                <w:sz w:val="16"/>
              </w:rPr>
              <w:t xml:space="preserve"> </w:t>
            </w:r>
            <w:r w:rsidRPr="00273D27">
              <w:rPr>
                <w:sz w:val="16"/>
              </w:rPr>
              <w:t>помещении)</w:t>
            </w:r>
          </w:p>
          <w:p w:rsidR="00DE263D" w:rsidRPr="0007759C" w:rsidRDefault="00DE263D" w:rsidP="00DE263D">
            <w:pPr>
              <w:pStyle w:val="TableParagraph"/>
              <w:spacing w:before="21"/>
              <w:ind w:left="613" w:right="590"/>
              <w:jc w:val="center"/>
              <w:rPr>
                <w:sz w:val="16"/>
              </w:rPr>
            </w:pPr>
            <w:r w:rsidRPr="0007759C">
              <w:rPr>
                <w:sz w:val="16"/>
              </w:rPr>
              <w:t>9.35-10.00</w:t>
            </w:r>
          </w:p>
          <w:p w:rsidR="00DE263D" w:rsidRPr="0007759C" w:rsidRDefault="00DE263D" w:rsidP="00DE263D">
            <w:pPr>
              <w:pStyle w:val="TableParagraph"/>
              <w:spacing w:before="49"/>
              <w:ind w:left="609" w:right="590"/>
              <w:jc w:val="center"/>
              <w:rPr>
                <w:b/>
                <w:i/>
                <w:sz w:val="16"/>
              </w:rPr>
            </w:pPr>
            <w:r w:rsidRPr="0007759C">
              <w:rPr>
                <w:b/>
                <w:i/>
                <w:sz w:val="16"/>
              </w:rPr>
              <w:t>Перерыв</w:t>
            </w:r>
            <w:r w:rsidRPr="0007759C">
              <w:rPr>
                <w:b/>
                <w:i/>
                <w:spacing w:val="-3"/>
                <w:sz w:val="16"/>
              </w:rPr>
              <w:t xml:space="preserve"> </w:t>
            </w:r>
            <w:r w:rsidRPr="0007759C">
              <w:rPr>
                <w:b/>
                <w:i/>
                <w:sz w:val="16"/>
              </w:rPr>
              <w:t>10</w:t>
            </w:r>
            <w:r w:rsidRPr="0007759C">
              <w:rPr>
                <w:b/>
                <w:i/>
                <w:spacing w:val="-2"/>
                <w:sz w:val="16"/>
              </w:rPr>
              <w:t xml:space="preserve"> </w:t>
            </w:r>
            <w:r w:rsidRPr="0007759C">
              <w:rPr>
                <w:b/>
                <w:i/>
                <w:sz w:val="16"/>
              </w:rPr>
              <w:t>минут</w:t>
            </w:r>
          </w:p>
          <w:p w:rsidR="00DE263D" w:rsidRPr="00273D27" w:rsidRDefault="00DE263D" w:rsidP="00DE263D">
            <w:pPr>
              <w:pStyle w:val="TableParagraph"/>
              <w:numPr>
                <w:ilvl w:val="0"/>
                <w:numId w:val="44"/>
              </w:numPr>
              <w:tabs>
                <w:tab w:val="left" w:pos="586"/>
              </w:tabs>
              <w:spacing w:before="53" w:line="273" w:lineRule="auto"/>
              <w:ind w:left="595" w:right="398" w:hanging="169"/>
              <w:jc w:val="left"/>
              <w:rPr>
                <w:sz w:val="16"/>
              </w:rPr>
            </w:pPr>
            <w:r w:rsidRPr="00273D27">
              <w:rPr>
                <w:spacing w:val="-1"/>
                <w:sz w:val="16"/>
              </w:rPr>
              <w:t>Художественно-эстетическое</w:t>
            </w:r>
            <w:r w:rsidRPr="00273D27">
              <w:rPr>
                <w:spacing w:val="-37"/>
                <w:sz w:val="16"/>
              </w:rPr>
              <w:t xml:space="preserve"> </w:t>
            </w:r>
            <w:r w:rsidRPr="00273D27">
              <w:rPr>
                <w:sz w:val="16"/>
              </w:rPr>
              <w:t>развитие</w:t>
            </w:r>
            <w:r w:rsidRPr="00273D27">
              <w:rPr>
                <w:spacing w:val="1"/>
                <w:sz w:val="16"/>
              </w:rPr>
              <w:t xml:space="preserve"> </w:t>
            </w:r>
            <w:r w:rsidRPr="00273D27">
              <w:rPr>
                <w:sz w:val="16"/>
              </w:rPr>
              <w:t>(конструктивная</w:t>
            </w:r>
            <w:r w:rsidRPr="00273D27">
              <w:rPr>
                <w:spacing w:val="1"/>
                <w:sz w:val="16"/>
              </w:rPr>
              <w:t xml:space="preserve"> </w:t>
            </w:r>
            <w:r w:rsidRPr="00273D27">
              <w:rPr>
                <w:sz w:val="16"/>
              </w:rPr>
              <w:t>деятельность/ручной</w:t>
            </w:r>
            <w:r w:rsidRPr="00273D27">
              <w:rPr>
                <w:spacing w:val="-5"/>
                <w:sz w:val="16"/>
              </w:rPr>
              <w:t xml:space="preserve"> </w:t>
            </w:r>
            <w:r w:rsidRPr="00273D27">
              <w:rPr>
                <w:sz w:val="16"/>
              </w:rPr>
              <w:t>труд)</w:t>
            </w:r>
          </w:p>
          <w:p w:rsidR="004D7A21" w:rsidRPr="004D7A21" w:rsidRDefault="00DE263D" w:rsidP="00DE263D">
            <w:pPr>
              <w:spacing w:before="240" w:line="240" w:lineRule="auto"/>
              <w:jc w:val="both"/>
              <w:rPr>
                <w:rFonts w:ascii="Times New Roman" w:hAnsi="Times New Roman"/>
              </w:rPr>
            </w:pPr>
            <w:r>
              <w:rPr>
                <w:sz w:val="16"/>
              </w:rPr>
              <w:t xml:space="preserve">                                      </w:t>
            </w:r>
            <w:r w:rsidRPr="0007759C">
              <w:rPr>
                <w:sz w:val="16"/>
              </w:rPr>
              <w:t>10.10-10.35</w:t>
            </w:r>
          </w:p>
        </w:tc>
        <w:tc>
          <w:tcPr>
            <w:tcW w:w="3191" w:type="dxa"/>
          </w:tcPr>
          <w:p w:rsidR="004D7A21" w:rsidRPr="004D7A21" w:rsidRDefault="004D7A21" w:rsidP="00267D3A">
            <w:pPr>
              <w:spacing w:before="240" w:line="240" w:lineRule="auto"/>
              <w:jc w:val="center"/>
              <w:rPr>
                <w:rFonts w:ascii="Times New Roman" w:hAnsi="Times New Roman"/>
              </w:rPr>
            </w:pPr>
            <w:r w:rsidRPr="004D7A21">
              <w:rPr>
                <w:rFonts w:ascii="Times New Roman" w:hAnsi="Times New Roman"/>
              </w:rPr>
              <w:t>09.00-09.25</w:t>
            </w:r>
          </w:p>
          <w:p w:rsidR="004D7A21" w:rsidRDefault="004D7A21" w:rsidP="00AC746B">
            <w:pPr>
              <w:spacing w:before="240" w:line="240" w:lineRule="auto"/>
              <w:jc w:val="center"/>
            </w:pPr>
          </w:p>
          <w:p w:rsidR="00AC746B" w:rsidRDefault="00AC746B" w:rsidP="00AC746B">
            <w:pPr>
              <w:spacing w:before="240" w:line="240" w:lineRule="auto"/>
              <w:jc w:val="center"/>
            </w:pPr>
          </w:p>
          <w:p w:rsidR="00AC746B" w:rsidRDefault="00AC746B" w:rsidP="00AC746B">
            <w:pPr>
              <w:spacing w:before="240" w:line="240" w:lineRule="auto"/>
              <w:jc w:val="center"/>
            </w:pPr>
          </w:p>
          <w:p w:rsidR="00AC746B" w:rsidRDefault="00AC746B" w:rsidP="00AC746B">
            <w:pPr>
              <w:spacing w:before="240" w:line="240" w:lineRule="auto"/>
              <w:jc w:val="center"/>
            </w:pPr>
            <w:r>
              <w:t>9.35-10.00</w:t>
            </w:r>
          </w:p>
          <w:p w:rsidR="00AC746B" w:rsidRDefault="00AC746B" w:rsidP="00AC746B">
            <w:pPr>
              <w:spacing w:before="240" w:line="240" w:lineRule="auto"/>
              <w:jc w:val="center"/>
            </w:pPr>
          </w:p>
          <w:p w:rsidR="00AC746B" w:rsidRPr="004D7A21" w:rsidRDefault="00AC746B" w:rsidP="00AC746B">
            <w:pPr>
              <w:spacing w:before="240" w:line="240" w:lineRule="auto"/>
              <w:jc w:val="center"/>
            </w:pPr>
            <w:r>
              <w:t>10.10-10.35</w:t>
            </w:r>
          </w:p>
        </w:tc>
      </w:tr>
      <w:tr w:rsidR="004D7A21" w:rsidRPr="004D7A21" w:rsidTr="00F91B91">
        <w:tc>
          <w:tcPr>
            <w:tcW w:w="2376" w:type="dxa"/>
          </w:tcPr>
          <w:p w:rsidR="004D7A21" w:rsidRPr="004D7A21" w:rsidRDefault="004D7A21" w:rsidP="00267D3A">
            <w:pPr>
              <w:spacing w:before="240"/>
              <w:jc w:val="center"/>
              <w:rPr>
                <w:rFonts w:ascii="Times New Roman" w:hAnsi="Times New Roman"/>
              </w:rPr>
            </w:pPr>
          </w:p>
          <w:p w:rsidR="004D7A21" w:rsidRPr="004D7A21" w:rsidRDefault="004D7A21" w:rsidP="00F91B91">
            <w:pPr>
              <w:jc w:val="center"/>
              <w:rPr>
                <w:rFonts w:ascii="Times New Roman" w:hAnsi="Times New Roman"/>
              </w:rPr>
            </w:pPr>
          </w:p>
          <w:p w:rsidR="004D7A21" w:rsidRPr="004D7A21" w:rsidRDefault="004D7A21" w:rsidP="00F91B91">
            <w:pPr>
              <w:jc w:val="center"/>
              <w:rPr>
                <w:rFonts w:ascii="Times New Roman" w:hAnsi="Times New Roman"/>
              </w:rPr>
            </w:pPr>
            <w:r w:rsidRPr="004D7A21">
              <w:rPr>
                <w:rFonts w:ascii="Times New Roman" w:hAnsi="Times New Roman"/>
              </w:rPr>
              <w:t>Среда</w:t>
            </w:r>
          </w:p>
        </w:tc>
        <w:tc>
          <w:tcPr>
            <w:tcW w:w="4004" w:type="dxa"/>
          </w:tcPr>
          <w:p w:rsidR="00DE263D" w:rsidRPr="0007759C" w:rsidRDefault="00DE263D" w:rsidP="00DE263D">
            <w:pPr>
              <w:pStyle w:val="TableParagraph"/>
              <w:numPr>
                <w:ilvl w:val="0"/>
                <w:numId w:val="46"/>
              </w:numPr>
              <w:tabs>
                <w:tab w:val="left" w:pos="458"/>
              </w:tabs>
              <w:spacing w:before="23" w:line="276" w:lineRule="auto"/>
              <w:ind w:right="272" w:hanging="96"/>
              <w:jc w:val="left"/>
              <w:rPr>
                <w:sz w:val="16"/>
              </w:rPr>
            </w:pPr>
            <w:r w:rsidRPr="0007759C">
              <w:rPr>
                <w:sz w:val="16"/>
              </w:rPr>
              <w:t>Речевое</w:t>
            </w:r>
            <w:r w:rsidRPr="0007759C">
              <w:rPr>
                <w:spacing w:val="-6"/>
                <w:sz w:val="16"/>
              </w:rPr>
              <w:t xml:space="preserve"> </w:t>
            </w:r>
            <w:r w:rsidRPr="0007759C">
              <w:rPr>
                <w:sz w:val="16"/>
              </w:rPr>
              <w:t>развитие</w:t>
            </w:r>
            <w:r w:rsidRPr="0007759C">
              <w:rPr>
                <w:spacing w:val="-5"/>
                <w:sz w:val="16"/>
              </w:rPr>
              <w:t xml:space="preserve"> </w:t>
            </w:r>
            <w:r w:rsidRPr="0007759C">
              <w:rPr>
                <w:sz w:val="16"/>
              </w:rPr>
              <w:t>(развитие</w:t>
            </w:r>
            <w:r w:rsidRPr="0007759C">
              <w:rPr>
                <w:spacing w:val="-5"/>
                <w:sz w:val="16"/>
              </w:rPr>
              <w:t xml:space="preserve"> </w:t>
            </w:r>
            <w:r w:rsidRPr="0007759C">
              <w:rPr>
                <w:sz w:val="16"/>
              </w:rPr>
              <w:t>речи,</w:t>
            </w:r>
            <w:r w:rsidRPr="0007759C">
              <w:rPr>
                <w:spacing w:val="-37"/>
                <w:sz w:val="16"/>
              </w:rPr>
              <w:t xml:space="preserve"> </w:t>
            </w:r>
            <w:r w:rsidRPr="0007759C">
              <w:rPr>
                <w:sz w:val="16"/>
              </w:rPr>
              <w:t>подготовка</w:t>
            </w:r>
            <w:r w:rsidRPr="0007759C">
              <w:rPr>
                <w:spacing w:val="-4"/>
                <w:sz w:val="16"/>
              </w:rPr>
              <w:t xml:space="preserve"> </w:t>
            </w:r>
            <w:r w:rsidRPr="0007759C">
              <w:rPr>
                <w:sz w:val="16"/>
              </w:rPr>
              <w:t>к</w:t>
            </w:r>
            <w:r w:rsidRPr="0007759C">
              <w:rPr>
                <w:spacing w:val="-4"/>
                <w:sz w:val="16"/>
              </w:rPr>
              <w:t xml:space="preserve"> </w:t>
            </w:r>
            <w:r w:rsidRPr="0007759C">
              <w:rPr>
                <w:sz w:val="16"/>
              </w:rPr>
              <w:t>обучению</w:t>
            </w:r>
            <w:r w:rsidRPr="0007759C">
              <w:rPr>
                <w:spacing w:val="-3"/>
                <w:sz w:val="16"/>
              </w:rPr>
              <w:t xml:space="preserve"> </w:t>
            </w:r>
            <w:r w:rsidRPr="0007759C">
              <w:rPr>
                <w:sz w:val="16"/>
              </w:rPr>
              <w:t>грамоте)</w:t>
            </w:r>
          </w:p>
          <w:p w:rsidR="00DE263D" w:rsidRPr="0007759C" w:rsidRDefault="00DE263D" w:rsidP="00DE263D">
            <w:pPr>
              <w:pStyle w:val="TableParagraph"/>
              <w:tabs>
                <w:tab w:val="left" w:pos="885"/>
                <w:tab w:val="center" w:pos="1406"/>
              </w:tabs>
              <w:spacing w:before="25"/>
              <w:ind w:left="398" w:right="590"/>
              <w:rPr>
                <w:sz w:val="16"/>
              </w:rPr>
            </w:pPr>
            <w:r>
              <w:rPr>
                <w:sz w:val="16"/>
              </w:rPr>
              <w:tab/>
            </w:r>
            <w:r>
              <w:rPr>
                <w:sz w:val="16"/>
              </w:rPr>
              <w:tab/>
            </w:r>
            <w:r w:rsidRPr="0007759C">
              <w:rPr>
                <w:sz w:val="16"/>
              </w:rPr>
              <w:t>9.00-9.25</w:t>
            </w:r>
          </w:p>
          <w:p w:rsidR="00DE263D" w:rsidRPr="0007759C" w:rsidRDefault="00DE263D" w:rsidP="00DE263D">
            <w:pPr>
              <w:pStyle w:val="TableParagraph"/>
              <w:spacing w:before="26"/>
              <w:ind w:left="396" w:right="590"/>
              <w:jc w:val="center"/>
              <w:rPr>
                <w:b/>
                <w:i/>
                <w:sz w:val="16"/>
              </w:rPr>
            </w:pPr>
            <w:r w:rsidRPr="0007759C">
              <w:rPr>
                <w:b/>
                <w:i/>
                <w:sz w:val="16"/>
              </w:rPr>
              <w:t>Перерыв</w:t>
            </w:r>
            <w:r w:rsidRPr="0007759C">
              <w:rPr>
                <w:b/>
                <w:i/>
                <w:spacing w:val="-3"/>
                <w:sz w:val="16"/>
              </w:rPr>
              <w:t xml:space="preserve"> </w:t>
            </w:r>
            <w:r w:rsidRPr="0007759C">
              <w:rPr>
                <w:b/>
                <w:i/>
                <w:sz w:val="16"/>
              </w:rPr>
              <w:t>10</w:t>
            </w:r>
            <w:r w:rsidRPr="0007759C">
              <w:rPr>
                <w:b/>
                <w:i/>
                <w:spacing w:val="-2"/>
                <w:sz w:val="16"/>
              </w:rPr>
              <w:t xml:space="preserve"> </w:t>
            </w:r>
            <w:r w:rsidRPr="0007759C">
              <w:rPr>
                <w:b/>
                <w:i/>
                <w:sz w:val="16"/>
              </w:rPr>
              <w:t>минут</w:t>
            </w:r>
          </w:p>
          <w:p w:rsidR="00DE263D" w:rsidRPr="0007759C" w:rsidRDefault="00DE263D" w:rsidP="00DE263D">
            <w:pPr>
              <w:pStyle w:val="TableParagraph"/>
              <w:numPr>
                <w:ilvl w:val="0"/>
                <w:numId w:val="46"/>
              </w:numPr>
              <w:tabs>
                <w:tab w:val="left" w:pos="585"/>
              </w:tabs>
              <w:spacing w:before="28" w:line="276" w:lineRule="auto"/>
              <w:ind w:left="551" w:right="399" w:hanging="126"/>
              <w:jc w:val="left"/>
              <w:rPr>
                <w:sz w:val="16"/>
              </w:rPr>
            </w:pPr>
            <w:r w:rsidRPr="0007759C">
              <w:rPr>
                <w:spacing w:val="-1"/>
                <w:sz w:val="16"/>
              </w:rPr>
              <w:t>Художественно-эстетическое</w:t>
            </w:r>
            <w:r w:rsidRPr="0007759C">
              <w:rPr>
                <w:spacing w:val="-37"/>
                <w:sz w:val="16"/>
              </w:rPr>
              <w:t xml:space="preserve"> </w:t>
            </w:r>
            <w:r w:rsidRPr="0007759C">
              <w:rPr>
                <w:sz w:val="16"/>
              </w:rPr>
              <w:t>развитие лепка/аппликация)</w:t>
            </w:r>
          </w:p>
          <w:p w:rsidR="00DE263D" w:rsidRPr="0007759C" w:rsidRDefault="00DE263D" w:rsidP="00DE263D">
            <w:pPr>
              <w:pStyle w:val="TableParagraph"/>
              <w:spacing w:before="25"/>
              <w:ind w:left="398" w:right="590"/>
              <w:jc w:val="center"/>
              <w:rPr>
                <w:sz w:val="16"/>
              </w:rPr>
            </w:pPr>
            <w:r w:rsidRPr="0007759C">
              <w:rPr>
                <w:sz w:val="16"/>
              </w:rPr>
              <w:t>9.35-10.00</w:t>
            </w:r>
          </w:p>
          <w:p w:rsidR="00DE263D" w:rsidRPr="0007759C" w:rsidRDefault="00DE263D" w:rsidP="00DE263D">
            <w:pPr>
              <w:pStyle w:val="TableParagraph"/>
              <w:spacing w:before="26"/>
              <w:ind w:left="396" w:right="590"/>
              <w:jc w:val="center"/>
              <w:rPr>
                <w:b/>
                <w:i/>
                <w:sz w:val="16"/>
              </w:rPr>
            </w:pPr>
            <w:r w:rsidRPr="0007759C">
              <w:rPr>
                <w:b/>
                <w:i/>
                <w:sz w:val="16"/>
              </w:rPr>
              <w:t>Перерыв</w:t>
            </w:r>
            <w:r w:rsidRPr="0007759C">
              <w:rPr>
                <w:b/>
                <w:i/>
                <w:spacing w:val="-3"/>
                <w:sz w:val="16"/>
              </w:rPr>
              <w:t xml:space="preserve"> </w:t>
            </w:r>
            <w:r w:rsidRPr="0007759C">
              <w:rPr>
                <w:b/>
                <w:i/>
                <w:sz w:val="16"/>
              </w:rPr>
              <w:t>10</w:t>
            </w:r>
            <w:r w:rsidRPr="0007759C">
              <w:rPr>
                <w:b/>
                <w:i/>
                <w:spacing w:val="-2"/>
                <w:sz w:val="16"/>
              </w:rPr>
              <w:t xml:space="preserve"> </w:t>
            </w:r>
            <w:r w:rsidRPr="0007759C">
              <w:rPr>
                <w:b/>
                <w:i/>
                <w:sz w:val="16"/>
              </w:rPr>
              <w:t>минут</w:t>
            </w:r>
          </w:p>
          <w:p w:rsidR="00DE263D" w:rsidRPr="0007759C" w:rsidRDefault="00DE263D" w:rsidP="00DE263D">
            <w:pPr>
              <w:pStyle w:val="TableParagraph"/>
              <w:numPr>
                <w:ilvl w:val="0"/>
                <w:numId w:val="46"/>
              </w:numPr>
              <w:tabs>
                <w:tab w:val="left" w:pos="429"/>
              </w:tabs>
              <w:spacing w:before="23" w:line="276" w:lineRule="auto"/>
              <w:ind w:left="862" w:right="242" w:hanging="593"/>
              <w:jc w:val="left"/>
              <w:rPr>
                <w:sz w:val="16"/>
              </w:rPr>
            </w:pPr>
            <w:r w:rsidRPr="0007759C">
              <w:rPr>
                <w:sz w:val="16"/>
              </w:rPr>
              <w:t>Физическое развитие (физическая</w:t>
            </w:r>
            <w:r w:rsidRPr="0007759C">
              <w:rPr>
                <w:spacing w:val="-38"/>
                <w:sz w:val="16"/>
              </w:rPr>
              <w:t xml:space="preserve"> </w:t>
            </w:r>
            <w:r w:rsidRPr="0007759C">
              <w:rPr>
                <w:sz w:val="16"/>
              </w:rPr>
              <w:t>культура</w:t>
            </w:r>
            <w:r w:rsidRPr="0007759C">
              <w:rPr>
                <w:spacing w:val="-2"/>
                <w:sz w:val="16"/>
              </w:rPr>
              <w:t xml:space="preserve"> </w:t>
            </w:r>
            <w:r w:rsidRPr="0007759C">
              <w:rPr>
                <w:sz w:val="16"/>
              </w:rPr>
              <w:t>на</w:t>
            </w:r>
            <w:r w:rsidRPr="0007759C">
              <w:rPr>
                <w:spacing w:val="-1"/>
                <w:sz w:val="16"/>
              </w:rPr>
              <w:t xml:space="preserve"> </w:t>
            </w:r>
            <w:r w:rsidRPr="0007759C">
              <w:rPr>
                <w:sz w:val="16"/>
              </w:rPr>
              <w:t>улице)</w:t>
            </w:r>
          </w:p>
          <w:p w:rsidR="004D7A21" w:rsidRPr="004D7A21" w:rsidRDefault="00DE263D" w:rsidP="00DE263D">
            <w:pPr>
              <w:spacing w:after="120" w:line="240" w:lineRule="auto"/>
            </w:pPr>
            <w:r w:rsidRPr="0007759C">
              <w:rPr>
                <w:sz w:val="16"/>
              </w:rPr>
              <w:t>10.10-10.25</w:t>
            </w:r>
          </w:p>
        </w:tc>
        <w:tc>
          <w:tcPr>
            <w:tcW w:w="3191" w:type="dxa"/>
          </w:tcPr>
          <w:p w:rsidR="00AC746B" w:rsidRDefault="00AC746B" w:rsidP="00267D3A">
            <w:pPr>
              <w:jc w:val="center"/>
              <w:rPr>
                <w:rFonts w:ascii="Times New Roman" w:hAnsi="Times New Roman"/>
              </w:rPr>
            </w:pPr>
          </w:p>
          <w:p w:rsidR="004D7A21" w:rsidRDefault="004D7A21" w:rsidP="00267D3A">
            <w:pPr>
              <w:jc w:val="center"/>
              <w:rPr>
                <w:rFonts w:ascii="Times New Roman" w:hAnsi="Times New Roman"/>
              </w:rPr>
            </w:pPr>
            <w:r w:rsidRPr="004D7A21">
              <w:rPr>
                <w:rFonts w:ascii="Times New Roman" w:hAnsi="Times New Roman"/>
              </w:rPr>
              <w:t>09.00-09.25</w:t>
            </w:r>
          </w:p>
          <w:p w:rsidR="00AC746B" w:rsidRDefault="00AC746B" w:rsidP="00267D3A">
            <w:pPr>
              <w:jc w:val="center"/>
              <w:rPr>
                <w:rFonts w:ascii="Times New Roman" w:hAnsi="Times New Roman"/>
              </w:rPr>
            </w:pPr>
          </w:p>
          <w:p w:rsidR="00AC746B" w:rsidRDefault="00AC746B" w:rsidP="00AC746B">
            <w:pPr>
              <w:rPr>
                <w:rFonts w:ascii="Times New Roman" w:hAnsi="Times New Roman"/>
              </w:rPr>
            </w:pPr>
            <w:r>
              <w:rPr>
                <w:rFonts w:ascii="Times New Roman" w:hAnsi="Times New Roman"/>
              </w:rPr>
              <w:t xml:space="preserve">                     9.35-10.00</w:t>
            </w:r>
          </w:p>
          <w:p w:rsidR="00AC746B" w:rsidRPr="004D7A21" w:rsidRDefault="00AC746B" w:rsidP="00AC746B">
            <w:pPr>
              <w:rPr>
                <w:rFonts w:ascii="Times New Roman" w:hAnsi="Times New Roman"/>
              </w:rPr>
            </w:pPr>
            <w:r>
              <w:rPr>
                <w:rFonts w:ascii="Times New Roman" w:hAnsi="Times New Roman"/>
              </w:rPr>
              <w:t xml:space="preserve">                     10.10-10.25</w:t>
            </w:r>
          </w:p>
          <w:p w:rsidR="004D7A21" w:rsidRPr="004D7A21" w:rsidRDefault="004D7A21" w:rsidP="00267D3A">
            <w:pPr>
              <w:jc w:val="center"/>
            </w:pPr>
          </w:p>
        </w:tc>
      </w:tr>
      <w:tr w:rsidR="004D7A21" w:rsidRPr="004D7A21" w:rsidTr="00F91B91">
        <w:trPr>
          <w:trHeight w:val="1617"/>
        </w:trPr>
        <w:tc>
          <w:tcPr>
            <w:tcW w:w="2376" w:type="dxa"/>
          </w:tcPr>
          <w:p w:rsidR="004D7A21" w:rsidRPr="004D7A21" w:rsidRDefault="004D7A21" w:rsidP="00F91B91">
            <w:pPr>
              <w:jc w:val="center"/>
              <w:rPr>
                <w:rFonts w:ascii="Times New Roman" w:hAnsi="Times New Roman"/>
              </w:rPr>
            </w:pPr>
          </w:p>
          <w:p w:rsidR="004D7A21" w:rsidRPr="004D7A21" w:rsidRDefault="004D7A21" w:rsidP="00F91B91">
            <w:pPr>
              <w:jc w:val="center"/>
              <w:rPr>
                <w:rFonts w:ascii="Times New Roman" w:hAnsi="Times New Roman"/>
              </w:rPr>
            </w:pPr>
            <w:r w:rsidRPr="004D7A21">
              <w:rPr>
                <w:rFonts w:ascii="Times New Roman" w:hAnsi="Times New Roman"/>
              </w:rPr>
              <w:t>Четверг</w:t>
            </w:r>
          </w:p>
        </w:tc>
        <w:tc>
          <w:tcPr>
            <w:tcW w:w="4004" w:type="dxa"/>
          </w:tcPr>
          <w:p w:rsidR="00DE263D" w:rsidRPr="0007759C" w:rsidRDefault="00DE263D" w:rsidP="00DE263D">
            <w:pPr>
              <w:pStyle w:val="TableParagraph"/>
              <w:numPr>
                <w:ilvl w:val="0"/>
                <w:numId w:val="47"/>
              </w:numPr>
              <w:tabs>
                <w:tab w:val="left" w:pos="1027"/>
              </w:tabs>
              <w:spacing w:line="276" w:lineRule="auto"/>
              <w:ind w:right="726" w:firstLine="120"/>
              <w:jc w:val="left"/>
              <w:rPr>
                <w:sz w:val="16"/>
              </w:rPr>
            </w:pPr>
            <w:r w:rsidRPr="0007759C">
              <w:rPr>
                <w:sz w:val="16"/>
              </w:rPr>
              <w:t>Художественно-</w:t>
            </w:r>
            <w:r w:rsidRPr="0007759C">
              <w:rPr>
                <w:spacing w:val="1"/>
                <w:sz w:val="16"/>
              </w:rPr>
              <w:t xml:space="preserve"> </w:t>
            </w:r>
            <w:r w:rsidRPr="0007759C">
              <w:rPr>
                <w:sz w:val="16"/>
              </w:rPr>
              <w:t>эстетическое</w:t>
            </w:r>
            <w:r w:rsidRPr="0007759C">
              <w:rPr>
                <w:spacing w:val="-10"/>
                <w:sz w:val="16"/>
              </w:rPr>
              <w:t xml:space="preserve"> </w:t>
            </w:r>
            <w:r w:rsidRPr="0007759C">
              <w:rPr>
                <w:sz w:val="16"/>
              </w:rPr>
              <w:t>развитие</w:t>
            </w:r>
          </w:p>
          <w:p w:rsidR="00DE263D" w:rsidRPr="0007759C" w:rsidRDefault="00DE263D" w:rsidP="00DE263D">
            <w:pPr>
              <w:pStyle w:val="TableParagraph"/>
              <w:spacing w:line="309" w:lineRule="auto"/>
              <w:ind w:left="1110" w:right="1090"/>
              <w:jc w:val="center"/>
              <w:rPr>
                <w:sz w:val="16"/>
              </w:rPr>
            </w:pPr>
            <w:r w:rsidRPr="0007759C">
              <w:rPr>
                <w:spacing w:val="-1"/>
                <w:sz w:val="16"/>
              </w:rPr>
              <w:t>(рисование)</w:t>
            </w:r>
            <w:r w:rsidRPr="0007759C">
              <w:rPr>
                <w:spacing w:val="-38"/>
                <w:sz w:val="16"/>
              </w:rPr>
              <w:t xml:space="preserve"> </w:t>
            </w:r>
            <w:r w:rsidRPr="0007759C">
              <w:rPr>
                <w:sz w:val="16"/>
              </w:rPr>
              <w:t>9.00-9.25</w:t>
            </w:r>
          </w:p>
          <w:p w:rsidR="00DE263D" w:rsidRPr="0007759C" w:rsidRDefault="00DE263D" w:rsidP="00DE263D">
            <w:pPr>
              <w:pStyle w:val="TableParagraph"/>
              <w:spacing w:line="156" w:lineRule="exact"/>
              <w:ind w:left="613" w:right="590"/>
              <w:jc w:val="center"/>
              <w:rPr>
                <w:b/>
                <w:i/>
                <w:sz w:val="16"/>
              </w:rPr>
            </w:pPr>
            <w:r w:rsidRPr="0007759C">
              <w:rPr>
                <w:b/>
                <w:i/>
                <w:sz w:val="16"/>
              </w:rPr>
              <w:t>Перерыв</w:t>
            </w:r>
            <w:r w:rsidRPr="0007759C">
              <w:rPr>
                <w:b/>
                <w:i/>
                <w:spacing w:val="-3"/>
                <w:sz w:val="16"/>
              </w:rPr>
              <w:t xml:space="preserve"> </w:t>
            </w:r>
            <w:r w:rsidRPr="0007759C">
              <w:rPr>
                <w:b/>
                <w:i/>
                <w:sz w:val="16"/>
              </w:rPr>
              <w:t>10</w:t>
            </w:r>
            <w:r w:rsidRPr="0007759C">
              <w:rPr>
                <w:b/>
                <w:i/>
                <w:spacing w:val="-2"/>
                <w:sz w:val="16"/>
              </w:rPr>
              <w:t xml:space="preserve"> </w:t>
            </w:r>
            <w:r w:rsidRPr="0007759C">
              <w:rPr>
                <w:b/>
                <w:i/>
                <w:sz w:val="16"/>
              </w:rPr>
              <w:t>минут</w:t>
            </w:r>
          </w:p>
          <w:p w:rsidR="00DE263D" w:rsidRPr="0007759C" w:rsidRDefault="00DE263D" w:rsidP="00DE263D">
            <w:pPr>
              <w:pStyle w:val="TableParagraph"/>
              <w:numPr>
                <w:ilvl w:val="0"/>
                <w:numId w:val="47"/>
              </w:numPr>
              <w:tabs>
                <w:tab w:val="left" w:pos="617"/>
              </w:tabs>
              <w:spacing w:before="20" w:line="304" w:lineRule="auto"/>
              <w:ind w:left="517" w:right="492" w:hanging="60"/>
              <w:jc w:val="left"/>
              <w:rPr>
                <w:sz w:val="16"/>
              </w:rPr>
            </w:pPr>
            <w:r w:rsidRPr="0007759C">
              <w:rPr>
                <w:sz w:val="16"/>
              </w:rPr>
              <w:t>Познавательное развитие</w:t>
            </w:r>
            <w:r w:rsidRPr="0007759C">
              <w:rPr>
                <w:spacing w:val="1"/>
                <w:sz w:val="16"/>
              </w:rPr>
              <w:t xml:space="preserve"> </w:t>
            </w:r>
            <w:r w:rsidRPr="0007759C">
              <w:rPr>
                <w:sz w:val="16"/>
              </w:rPr>
              <w:t>(формирование</w:t>
            </w:r>
            <w:r w:rsidRPr="0007759C">
              <w:rPr>
                <w:spacing w:val="-9"/>
                <w:sz w:val="16"/>
              </w:rPr>
              <w:t xml:space="preserve"> </w:t>
            </w:r>
            <w:r w:rsidRPr="0007759C">
              <w:rPr>
                <w:sz w:val="16"/>
              </w:rPr>
              <w:t>предпосылок</w:t>
            </w:r>
          </w:p>
          <w:p w:rsidR="00DE263D" w:rsidRPr="0007759C" w:rsidRDefault="00DE263D" w:rsidP="00DE263D">
            <w:pPr>
              <w:pStyle w:val="TableParagraph"/>
              <w:spacing w:line="161" w:lineRule="exact"/>
              <w:ind w:left="606" w:right="589"/>
              <w:jc w:val="center"/>
              <w:rPr>
                <w:sz w:val="16"/>
              </w:rPr>
            </w:pPr>
            <w:r w:rsidRPr="0007759C">
              <w:rPr>
                <w:sz w:val="16"/>
              </w:rPr>
              <w:t>финансовой</w:t>
            </w:r>
            <w:r w:rsidRPr="0007759C">
              <w:rPr>
                <w:spacing w:val="-10"/>
                <w:sz w:val="16"/>
              </w:rPr>
              <w:t xml:space="preserve"> </w:t>
            </w:r>
            <w:r w:rsidRPr="0007759C">
              <w:rPr>
                <w:sz w:val="16"/>
              </w:rPr>
              <w:t>грамотности)</w:t>
            </w:r>
          </w:p>
          <w:p w:rsidR="00DE263D" w:rsidRPr="0007759C" w:rsidRDefault="00DE263D" w:rsidP="00DE263D">
            <w:pPr>
              <w:pStyle w:val="TableParagraph"/>
              <w:spacing w:before="53"/>
              <w:ind w:left="615" w:right="588"/>
              <w:jc w:val="center"/>
              <w:rPr>
                <w:sz w:val="16"/>
              </w:rPr>
            </w:pPr>
            <w:r w:rsidRPr="0007759C">
              <w:rPr>
                <w:sz w:val="16"/>
              </w:rPr>
              <w:t>9.35-10.00</w:t>
            </w:r>
          </w:p>
          <w:p w:rsidR="00DE263D" w:rsidRPr="0007759C" w:rsidRDefault="00DE263D" w:rsidP="00DE263D">
            <w:pPr>
              <w:pStyle w:val="TableParagraph"/>
              <w:spacing w:before="26"/>
              <w:ind w:left="613" w:right="590"/>
              <w:jc w:val="center"/>
              <w:rPr>
                <w:b/>
                <w:i/>
                <w:sz w:val="16"/>
              </w:rPr>
            </w:pPr>
            <w:r w:rsidRPr="0007759C">
              <w:rPr>
                <w:b/>
                <w:i/>
                <w:sz w:val="16"/>
              </w:rPr>
              <w:t>Перерыв</w:t>
            </w:r>
            <w:r w:rsidRPr="0007759C">
              <w:rPr>
                <w:b/>
                <w:i/>
                <w:spacing w:val="-3"/>
                <w:sz w:val="16"/>
              </w:rPr>
              <w:t xml:space="preserve"> </w:t>
            </w:r>
            <w:r w:rsidRPr="0007759C">
              <w:rPr>
                <w:b/>
                <w:i/>
                <w:sz w:val="16"/>
              </w:rPr>
              <w:t>10</w:t>
            </w:r>
            <w:r w:rsidRPr="0007759C">
              <w:rPr>
                <w:b/>
                <w:i/>
                <w:spacing w:val="-2"/>
                <w:sz w:val="16"/>
              </w:rPr>
              <w:t xml:space="preserve"> </w:t>
            </w:r>
            <w:r w:rsidRPr="0007759C">
              <w:rPr>
                <w:b/>
                <w:i/>
                <w:sz w:val="16"/>
              </w:rPr>
              <w:t>минут</w:t>
            </w:r>
          </w:p>
          <w:p w:rsidR="00DE263D" w:rsidRPr="0007759C" w:rsidRDefault="00DE263D" w:rsidP="00DE263D">
            <w:pPr>
              <w:pStyle w:val="TableParagraph"/>
              <w:numPr>
                <w:ilvl w:val="0"/>
                <w:numId w:val="47"/>
              </w:numPr>
              <w:tabs>
                <w:tab w:val="left" w:pos="585"/>
              </w:tabs>
              <w:spacing w:before="28" w:line="276" w:lineRule="auto"/>
              <w:ind w:left="669" w:right="399" w:hanging="244"/>
              <w:jc w:val="left"/>
              <w:rPr>
                <w:sz w:val="16"/>
              </w:rPr>
            </w:pPr>
            <w:r w:rsidRPr="0007759C">
              <w:rPr>
                <w:spacing w:val="-1"/>
                <w:sz w:val="16"/>
              </w:rPr>
              <w:t>Художественно-эстетическое</w:t>
            </w:r>
            <w:r w:rsidRPr="0007759C">
              <w:rPr>
                <w:spacing w:val="-37"/>
                <w:sz w:val="16"/>
              </w:rPr>
              <w:t xml:space="preserve"> </w:t>
            </w:r>
            <w:r w:rsidRPr="0007759C">
              <w:rPr>
                <w:sz w:val="16"/>
              </w:rPr>
              <w:t>развитие (музыка) в</w:t>
            </w:r>
            <w:r w:rsidRPr="0007759C">
              <w:rPr>
                <w:spacing w:val="-1"/>
                <w:sz w:val="16"/>
              </w:rPr>
              <w:t xml:space="preserve"> </w:t>
            </w:r>
            <w:r w:rsidRPr="0007759C">
              <w:rPr>
                <w:sz w:val="16"/>
              </w:rPr>
              <w:t>зале</w:t>
            </w:r>
          </w:p>
          <w:p w:rsidR="004D7A21" w:rsidRPr="004D7A21" w:rsidRDefault="00DE263D" w:rsidP="00DE263D">
            <w:pPr>
              <w:spacing w:line="240" w:lineRule="atLeast"/>
              <w:jc w:val="both"/>
            </w:pPr>
            <w:r>
              <w:rPr>
                <w:sz w:val="16"/>
              </w:rPr>
              <w:t xml:space="preserve">                                  10</w:t>
            </w:r>
            <w:r w:rsidRPr="0007759C">
              <w:rPr>
                <w:sz w:val="16"/>
              </w:rPr>
              <w:t>.10-10.35</w:t>
            </w:r>
          </w:p>
        </w:tc>
        <w:tc>
          <w:tcPr>
            <w:tcW w:w="3191" w:type="dxa"/>
          </w:tcPr>
          <w:p w:rsidR="004D7A21" w:rsidRPr="004D7A21" w:rsidRDefault="004D7A21" w:rsidP="00F91B91">
            <w:pPr>
              <w:jc w:val="center"/>
              <w:rPr>
                <w:rFonts w:ascii="Times New Roman" w:hAnsi="Times New Roman"/>
              </w:rPr>
            </w:pPr>
            <w:r w:rsidRPr="004D7A21">
              <w:rPr>
                <w:rFonts w:ascii="Times New Roman" w:hAnsi="Times New Roman"/>
              </w:rPr>
              <w:t>09.00-09.25</w:t>
            </w:r>
          </w:p>
          <w:p w:rsidR="004D7A21" w:rsidRPr="004D7A21" w:rsidRDefault="004D7A21" w:rsidP="00F91B91">
            <w:pPr>
              <w:jc w:val="center"/>
              <w:rPr>
                <w:rFonts w:ascii="Times New Roman" w:hAnsi="Times New Roman"/>
              </w:rPr>
            </w:pPr>
          </w:p>
          <w:p w:rsidR="004D7A21" w:rsidRDefault="004D7A21" w:rsidP="00267D3A">
            <w:pPr>
              <w:jc w:val="center"/>
              <w:rPr>
                <w:rFonts w:ascii="Times New Roman" w:hAnsi="Times New Roman"/>
              </w:rPr>
            </w:pPr>
          </w:p>
          <w:p w:rsidR="00AC746B" w:rsidRDefault="00AC746B" w:rsidP="00267D3A">
            <w:pPr>
              <w:jc w:val="center"/>
              <w:rPr>
                <w:rFonts w:ascii="Times New Roman" w:hAnsi="Times New Roman"/>
              </w:rPr>
            </w:pPr>
            <w:r>
              <w:rPr>
                <w:rFonts w:ascii="Times New Roman" w:hAnsi="Times New Roman"/>
              </w:rPr>
              <w:t>9.35 -10.00</w:t>
            </w:r>
          </w:p>
          <w:p w:rsidR="00AC746B" w:rsidRDefault="00AC746B" w:rsidP="00267D3A">
            <w:pPr>
              <w:jc w:val="center"/>
              <w:rPr>
                <w:rFonts w:ascii="Times New Roman" w:hAnsi="Times New Roman"/>
              </w:rPr>
            </w:pPr>
          </w:p>
          <w:p w:rsidR="00AC746B" w:rsidRPr="004D7A21" w:rsidRDefault="00AC746B" w:rsidP="00267D3A">
            <w:pPr>
              <w:jc w:val="center"/>
              <w:rPr>
                <w:rFonts w:ascii="Times New Roman" w:hAnsi="Times New Roman"/>
              </w:rPr>
            </w:pPr>
            <w:r>
              <w:rPr>
                <w:rFonts w:ascii="Times New Roman" w:hAnsi="Times New Roman"/>
              </w:rPr>
              <w:t>10.10 – 10.35</w:t>
            </w:r>
          </w:p>
        </w:tc>
      </w:tr>
      <w:tr w:rsidR="004D7A21" w:rsidRPr="004D7A21" w:rsidTr="00267D3A">
        <w:trPr>
          <w:trHeight w:val="1403"/>
        </w:trPr>
        <w:tc>
          <w:tcPr>
            <w:tcW w:w="2376" w:type="dxa"/>
          </w:tcPr>
          <w:p w:rsidR="004D7A21" w:rsidRPr="004D7A21" w:rsidRDefault="004D7A21" w:rsidP="00F91B91">
            <w:pPr>
              <w:jc w:val="center"/>
            </w:pPr>
          </w:p>
          <w:p w:rsidR="004D7A21" w:rsidRPr="004D7A21" w:rsidRDefault="004D7A21" w:rsidP="00F91B91">
            <w:pPr>
              <w:jc w:val="center"/>
            </w:pPr>
          </w:p>
          <w:p w:rsidR="004D7A21" w:rsidRPr="004D7A21" w:rsidRDefault="004D7A21" w:rsidP="00F91B91">
            <w:pPr>
              <w:jc w:val="center"/>
              <w:rPr>
                <w:rFonts w:ascii="Times New Roman" w:hAnsi="Times New Roman"/>
              </w:rPr>
            </w:pPr>
            <w:r w:rsidRPr="004D7A21">
              <w:rPr>
                <w:rFonts w:ascii="Times New Roman" w:hAnsi="Times New Roman"/>
              </w:rPr>
              <w:t>Пятница</w:t>
            </w:r>
          </w:p>
        </w:tc>
        <w:tc>
          <w:tcPr>
            <w:tcW w:w="4004" w:type="dxa"/>
          </w:tcPr>
          <w:p w:rsidR="00DE263D" w:rsidRPr="0007759C" w:rsidRDefault="00DE263D" w:rsidP="00DE263D">
            <w:pPr>
              <w:pStyle w:val="TableParagraph"/>
              <w:numPr>
                <w:ilvl w:val="0"/>
                <w:numId w:val="48"/>
              </w:numPr>
              <w:tabs>
                <w:tab w:val="left" w:pos="458"/>
              </w:tabs>
              <w:spacing w:before="22" w:line="276" w:lineRule="auto"/>
              <w:ind w:right="272" w:hanging="96"/>
              <w:jc w:val="left"/>
              <w:rPr>
                <w:sz w:val="16"/>
              </w:rPr>
            </w:pPr>
            <w:r w:rsidRPr="0007759C">
              <w:rPr>
                <w:sz w:val="16"/>
              </w:rPr>
              <w:t>Речевое</w:t>
            </w:r>
            <w:r w:rsidRPr="0007759C">
              <w:rPr>
                <w:spacing w:val="-6"/>
                <w:sz w:val="16"/>
              </w:rPr>
              <w:t xml:space="preserve"> </w:t>
            </w:r>
            <w:r w:rsidRPr="0007759C">
              <w:rPr>
                <w:sz w:val="16"/>
              </w:rPr>
              <w:t>развитие</w:t>
            </w:r>
            <w:r w:rsidRPr="0007759C">
              <w:rPr>
                <w:spacing w:val="-5"/>
                <w:sz w:val="16"/>
              </w:rPr>
              <w:t xml:space="preserve"> </w:t>
            </w:r>
            <w:r w:rsidRPr="0007759C">
              <w:rPr>
                <w:sz w:val="16"/>
              </w:rPr>
              <w:t>(развитие</w:t>
            </w:r>
            <w:r w:rsidRPr="0007759C">
              <w:rPr>
                <w:spacing w:val="-5"/>
                <w:sz w:val="16"/>
              </w:rPr>
              <w:t xml:space="preserve"> </w:t>
            </w:r>
            <w:r w:rsidRPr="0007759C">
              <w:rPr>
                <w:sz w:val="16"/>
              </w:rPr>
              <w:t>речи,</w:t>
            </w:r>
            <w:r w:rsidRPr="0007759C">
              <w:rPr>
                <w:spacing w:val="-37"/>
                <w:sz w:val="16"/>
              </w:rPr>
              <w:t xml:space="preserve"> </w:t>
            </w:r>
            <w:r w:rsidRPr="0007759C">
              <w:rPr>
                <w:sz w:val="16"/>
              </w:rPr>
              <w:t>подготовка</w:t>
            </w:r>
            <w:r w:rsidRPr="0007759C">
              <w:rPr>
                <w:spacing w:val="-4"/>
                <w:sz w:val="16"/>
              </w:rPr>
              <w:t xml:space="preserve"> </w:t>
            </w:r>
            <w:r w:rsidRPr="0007759C">
              <w:rPr>
                <w:sz w:val="16"/>
              </w:rPr>
              <w:t>к</w:t>
            </w:r>
            <w:r w:rsidRPr="0007759C">
              <w:rPr>
                <w:spacing w:val="-4"/>
                <w:sz w:val="16"/>
              </w:rPr>
              <w:t xml:space="preserve"> </w:t>
            </w:r>
            <w:r w:rsidRPr="0007759C">
              <w:rPr>
                <w:sz w:val="16"/>
              </w:rPr>
              <w:t>обучению</w:t>
            </w:r>
            <w:r w:rsidRPr="0007759C">
              <w:rPr>
                <w:spacing w:val="-3"/>
                <w:sz w:val="16"/>
              </w:rPr>
              <w:t xml:space="preserve"> </w:t>
            </w:r>
            <w:r w:rsidRPr="0007759C">
              <w:rPr>
                <w:sz w:val="16"/>
              </w:rPr>
              <w:t>грамоте)</w:t>
            </w:r>
          </w:p>
          <w:p w:rsidR="00DE263D" w:rsidRPr="0007759C" w:rsidRDefault="00DE263D" w:rsidP="00DE263D">
            <w:pPr>
              <w:pStyle w:val="TableParagraph"/>
              <w:spacing w:before="22"/>
              <w:ind w:left="615" w:right="588"/>
              <w:jc w:val="center"/>
              <w:rPr>
                <w:sz w:val="16"/>
              </w:rPr>
            </w:pPr>
            <w:r w:rsidRPr="0007759C">
              <w:rPr>
                <w:sz w:val="16"/>
              </w:rPr>
              <w:t>9.00-9.25</w:t>
            </w:r>
          </w:p>
          <w:p w:rsidR="00DE263D" w:rsidRPr="0007759C" w:rsidRDefault="00DE263D" w:rsidP="00DE263D">
            <w:pPr>
              <w:pStyle w:val="TableParagraph"/>
              <w:spacing w:before="50"/>
              <w:ind w:left="613" w:right="590"/>
              <w:jc w:val="center"/>
              <w:rPr>
                <w:b/>
                <w:i/>
                <w:sz w:val="16"/>
              </w:rPr>
            </w:pPr>
            <w:r w:rsidRPr="0007759C">
              <w:rPr>
                <w:b/>
                <w:i/>
                <w:sz w:val="16"/>
              </w:rPr>
              <w:t>Перерыв</w:t>
            </w:r>
            <w:r w:rsidRPr="0007759C">
              <w:rPr>
                <w:b/>
                <w:i/>
                <w:spacing w:val="-3"/>
                <w:sz w:val="16"/>
              </w:rPr>
              <w:t xml:space="preserve"> </w:t>
            </w:r>
            <w:r w:rsidRPr="0007759C">
              <w:rPr>
                <w:b/>
                <w:i/>
                <w:sz w:val="16"/>
              </w:rPr>
              <w:t>10</w:t>
            </w:r>
            <w:r w:rsidRPr="0007759C">
              <w:rPr>
                <w:b/>
                <w:i/>
                <w:spacing w:val="-2"/>
                <w:sz w:val="16"/>
              </w:rPr>
              <w:t xml:space="preserve"> </w:t>
            </w:r>
            <w:r w:rsidRPr="0007759C">
              <w:rPr>
                <w:b/>
                <w:i/>
                <w:sz w:val="16"/>
              </w:rPr>
              <w:t>минут</w:t>
            </w:r>
          </w:p>
          <w:p w:rsidR="00AC746B" w:rsidRDefault="00DE263D" w:rsidP="00AC746B">
            <w:pPr>
              <w:pStyle w:val="TableParagraph"/>
              <w:numPr>
                <w:ilvl w:val="0"/>
                <w:numId w:val="48"/>
              </w:numPr>
              <w:tabs>
                <w:tab w:val="left" w:pos="860"/>
              </w:tabs>
              <w:spacing w:before="59" w:line="271" w:lineRule="auto"/>
              <w:ind w:left="711" w:right="673" w:hanging="14"/>
              <w:jc w:val="left"/>
              <w:rPr>
                <w:sz w:val="16"/>
              </w:rPr>
            </w:pPr>
            <w:r w:rsidRPr="0007759C">
              <w:rPr>
                <w:sz w:val="16"/>
              </w:rPr>
              <w:t>Физическое</w:t>
            </w:r>
            <w:r w:rsidRPr="0007759C">
              <w:rPr>
                <w:spacing w:val="1"/>
                <w:sz w:val="16"/>
              </w:rPr>
              <w:t xml:space="preserve"> </w:t>
            </w:r>
            <w:r w:rsidRPr="0007759C">
              <w:rPr>
                <w:sz w:val="16"/>
              </w:rPr>
              <w:t>развитие</w:t>
            </w:r>
            <w:r w:rsidRPr="0007759C">
              <w:rPr>
                <w:spacing w:val="-37"/>
                <w:sz w:val="16"/>
              </w:rPr>
              <w:t xml:space="preserve"> </w:t>
            </w:r>
            <w:r w:rsidRPr="0007759C">
              <w:rPr>
                <w:sz w:val="16"/>
              </w:rPr>
              <w:t>(физическая</w:t>
            </w:r>
            <w:r w:rsidRPr="0007759C">
              <w:rPr>
                <w:spacing w:val="-3"/>
                <w:sz w:val="16"/>
              </w:rPr>
              <w:t xml:space="preserve"> </w:t>
            </w:r>
            <w:r w:rsidRPr="0007759C">
              <w:rPr>
                <w:sz w:val="16"/>
              </w:rPr>
              <w:t>культура</w:t>
            </w:r>
            <w:r w:rsidRPr="0007759C">
              <w:rPr>
                <w:spacing w:val="-1"/>
                <w:sz w:val="16"/>
              </w:rPr>
              <w:t xml:space="preserve"> </w:t>
            </w:r>
            <w:r w:rsidRPr="0007759C">
              <w:rPr>
                <w:sz w:val="16"/>
              </w:rPr>
              <w:t>в</w:t>
            </w:r>
            <w:r w:rsidR="00AC746B">
              <w:rPr>
                <w:sz w:val="16"/>
              </w:rPr>
              <w:t xml:space="preserve"> помещении)</w:t>
            </w:r>
          </w:p>
          <w:p w:rsidR="004D7A21" w:rsidRPr="00AC746B" w:rsidRDefault="00AC746B" w:rsidP="00AC746B">
            <w:pPr>
              <w:pStyle w:val="TableParagraph"/>
              <w:tabs>
                <w:tab w:val="left" w:pos="860"/>
              </w:tabs>
              <w:spacing w:before="59" w:line="271" w:lineRule="auto"/>
              <w:ind w:left="697" w:right="673"/>
              <w:rPr>
                <w:sz w:val="16"/>
              </w:rPr>
            </w:pPr>
            <w:r>
              <w:rPr>
                <w:spacing w:val="-37"/>
                <w:sz w:val="16"/>
              </w:rPr>
              <w:t xml:space="preserve">     </w:t>
            </w:r>
            <w:r w:rsidR="00DE263D" w:rsidRPr="00AC746B">
              <w:rPr>
                <w:sz w:val="16"/>
              </w:rPr>
              <w:t>9.35-10.00</w:t>
            </w:r>
          </w:p>
        </w:tc>
        <w:tc>
          <w:tcPr>
            <w:tcW w:w="3191" w:type="dxa"/>
          </w:tcPr>
          <w:p w:rsidR="00267D3A" w:rsidRDefault="004D7A21" w:rsidP="00F91B91">
            <w:pPr>
              <w:jc w:val="center"/>
              <w:rPr>
                <w:rFonts w:ascii="Times New Roman" w:hAnsi="Times New Roman"/>
              </w:rPr>
            </w:pPr>
            <w:r w:rsidRPr="004D7A21">
              <w:rPr>
                <w:rFonts w:ascii="Times New Roman" w:hAnsi="Times New Roman"/>
              </w:rPr>
              <w:t xml:space="preserve">09.00-09.25 </w:t>
            </w:r>
          </w:p>
          <w:p w:rsidR="004D7A21" w:rsidRPr="004D7A21" w:rsidRDefault="004D7A21" w:rsidP="00F91B91">
            <w:pPr>
              <w:jc w:val="center"/>
              <w:rPr>
                <w:rFonts w:ascii="Times New Roman" w:hAnsi="Times New Roman"/>
              </w:rPr>
            </w:pPr>
            <w:r w:rsidRPr="004D7A21">
              <w:rPr>
                <w:rFonts w:ascii="Times New Roman" w:hAnsi="Times New Roman"/>
              </w:rPr>
              <w:t>09.35-10.00</w:t>
            </w:r>
          </w:p>
          <w:p w:rsidR="004D7A21" w:rsidRPr="004D7A21" w:rsidRDefault="004D7A21" w:rsidP="00F91B91">
            <w:pPr>
              <w:jc w:val="center"/>
              <w:rPr>
                <w:rFonts w:ascii="Times New Roman" w:hAnsi="Times New Roman"/>
              </w:rPr>
            </w:pPr>
          </w:p>
          <w:p w:rsidR="004D7A21" w:rsidRPr="004D7A21" w:rsidRDefault="004D7A21" w:rsidP="00267D3A"/>
        </w:tc>
      </w:tr>
    </w:tbl>
    <w:p w:rsidR="004D7A21" w:rsidRPr="004D7A21" w:rsidRDefault="004D7A21" w:rsidP="004D7A21">
      <w:pPr>
        <w:spacing w:after="0"/>
        <w:jc w:val="both"/>
        <w:rPr>
          <w:rFonts w:ascii="Times New Roman" w:hAnsi="Times New Roman"/>
          <w:b/>
          <w:bCs/>
          <w:sz w:val="20"/>
          <w:szCs w:val="20"/>
        </w:rPr>
      </w:pPr>
    </w:p>
    <w:p w:rsidR="004D7A21" w:rsidRDefault="004D7A21" w:rsidP="004D7A21">
      <w:pPr>
        <w:spacing w:after="0"/>
        <w:jc w:val="both"/>
        <w:rPr>
          <w:rFonts w:ascii="Times New Roman" w:hAnsi="Times New Roman"/>
          <w:b/>
          <w:bCs/>
          <w:sz w:val="28"/>
          <w:szCs w:val="28"/>
        </w:rPr>
      </w:pPr>
    </w:p>
    <w:p w:rsidR="004D7A21" w:rsidRDefault="004D7A21" w:rsidP="004D7A21">
      <w:pPr>
        <w:spacing w:after="0"/>
        <w:jc w:val="both"/>
        <w:rPr>
          <w:rFonts w:ascii="Times New Roman" w:hAnsi="Times New Roman"/>
          <w:b/>
          <w:bCs/>
          <w:sz w:val="28"/>
          <w:szCs w:val="28"/>
        </w:rPr>
      </w:pPr>
    </w:p>
    <w:p w:rsidR="004D7A21" w:rsidRDefault="004D7A21" w:rsidP="004D7A21">
      <w:pPr>
        <w:spacing w:after="0"/>
        <w:jc w:val="both"/>
        <w:rPr>
          <w:rFonts w:ascii="Times New Roman" w:hAnsi="Times New Roman"/>
          <w:b/>
          <w:bCs/>
          <w:sz w:val="28"/>
          <w:szCs w:val="28"/>
        </w:rPr>
      </w:pPr>
    </w:p>
    <w:p w:rsidR="00CE1834" w:rsidRPr="004D7A21" w:rsidRDefault="00CE1834" w:rsidP="00CE1834">
      <w:pPr>
        <w:spacing w:after="0" w:line="20" w:lineRule="atLeast"/>
        <w:jc w:val="center"/>
        <w:rPr>
          <w:rStyle w:val="ff2"/>
          <w:rFonts w:eastAsia="Calibri"/>
          <w:b/>
          <w:bCs/>
          <w:sz w:val="20"/>
          <w:szCs w:val="20"/>
        </w:rPr>
      </w:pPr>
    </w:p>
    <w:p w:rsidR="00CE1834" w:rsidRPr="004D7A21" w:rsidRDefault="00CE1834" w:rsidP="00CE1834">
      <w:pPr>
        <w:spacing w:after="0" w:line="20" w:lineRule="atLeast"/>
        <w:jc w:val="center"/>
        <w:rPr>
          <w:rStyle w:val="ff2"/>
          <w:rFonts w:ascii="Times New Roman" w:eastAsia="Calibri" w:hAnsi="Times New Roman"/>
          <w:b/>
          <w:bCs/>
          <w:sz w:val="20"/>
          <w:szCs w:val="20"/>
        </w:rPr>
      </w:pPr>
    </w:p>
    <w:p w:rsidR="00CE1834" w:rsidRDefault="00CE1834" w:rsidP="00CE1834">
      <w:pPr>
        <w:spacing w:after="0" w:line="20" w:lineRule="atLeast"/>
        <w:jc w:val="center"/>
        <w:rPr>
          <w:rStyle w:val="ff2"/>
          <w:rFonts w:ascii="Times New Roman" w:eastAsia="Calibri" w:hAnsi="Times New Roman"/>
          <w:b/>
          <w:bCs/>
        </w:rPr>
      </w:pPr>
    </w:p>
    <w:p w:rsidR="00CE1834" w:rsidRDefault="004E3634" w:rsidP="00CE1834">
      <w:pPr>
        <w:spacing w:after="0" w:line="20" w:lineRule="atLeast"/>
        <w:rPr>
          <w:rStyle w:val="ff2"/>
          <w:rFonts w:ascii="Times New Roman" w:eastAsia="Calibri" w:hAnsi="Times New Roman"/>
          <w:b/>
          <w:bCs/>
        </w:rPr>
      </w:pPr>
      <w:r>
        <w:rPr>
          <w:rFonts w:ascii="Times New Roman" w:hAnsi="Times New Roman"/>
          <w:b/>
          <w:sz w:val="24"/>
          <w:szCs w:val="24"/>
        </w:rPr>
        <w:t xml:space="preserve">  </w:t>
      </w:r>
    </w:p>
    <w:p w:rsidR="00CE1834" w:rsidRDefault="00CE1834" w:rsidP="00CE1834">
      <w:pPr>
        <w:spacing w:after="0" w:line="20" w:lineRule="atLeast"/>
        <w:jc w:val="center"/>
        <w:rPr>
          <w:rStyle w:val="ff2"/>
          <w:rFonts w:ascii="Times New Roman" w:eastAsia="Calibri" w:hAnsi="Times New Roman"/>
          <w:b/>
          <w:bCs/>
          <w:sz w:val="24"/>
          <w:szCs w:val="24"/>
        </w:rPr>
      </w:pPr>
    </w:p>
    <w:p w:rsidR="00267D3A" w:rsidRDefault="00267D3A" w:rsidP="00CE1834">
      <w:pPr>
        <w:spacing w:after="0" w:line="20" w:lineRule="atLeast"/>
        <w:jc w:val="center"/>
        <w:rPr>
          <w:rStyle w:val="ff2"/>
          <w:rFonts w:ascii="Times New Roman" w:eastAsia="Calibri" w:hAnsi="Times New Roman"/>
          <w:b/>
          <w:bCs/>
        </w:rPr>
      </w:pPr>
    </w:p>
    <w:p w:rsidR="00267D3A" w:rsidRDefault="00267D3A" w:rsidP="00CE1834">
      <w:pPr>
        <w:spacing w:after="0" w:line="20" w:lineRule="atLeast"/>
        <w:jc w:val="center"/>
        <w:rPr>
          <w:rStyle w:val="ff2"/>
          <w:rFonts w:ascii="Times New Roman" w:eastAsia="Calibri" w:hAnsi="Times New Roman"/>
          <w:b/>
          <w:bCs/>
        </w:rPr>
      </w:pPr>
    </w:p>
    <w:p w:rsidR="00267D3A" w:rsidRDefault="00267D3A" w:rsidP="00CE1834">
      <w:pPr>
        <w:spacing w:after="0" w:line="20" w:lineRule="atLeast"/>
        <w:jc w:val="center"/>
        <w:rPr>
          <w:rStyle w:val="ff2"/>
          <w:rFonts w:ascii="Times New Roman" w:eastAsia="Calibri" w:hAnsi="Times New Roman"/>
          <w:b/>
          <w:bCs/>
        </w:rPr>
      </w:pPr>
    </w:p>
    <w:p w:rsidR="00CE1834" w:rsidRDefault="00AC746B" w:rsidP="00AC746B">
      <w:pPr>
        <w:spacing w:after="0" w:line="20" w:lineRule="atLeast"/>
        <w:rPr>
          <w:rStyle w:val="ff2"/>
          <w:rFonts w:ascii="Times New Roman" w:eastAsia="Calibri" w:hAnsi="Times New Roman"/>
          <w:b/>
          <w:bCs/>
          <w:sz w:val="24"/>
          <w:szCs w:val="24"/>
        </w:rPr>
      </w:pPr>
      <w:r>
        <w:rPr>
          <w:rStyle w:val="ff2"/>
          <w:rFonts w:ascii="Times New Roman" w:eastAsia="Calibri" w:hAnsi="Times New Roman"/>
          <w:b/>
          <w:bCs/>
        </w:rPr>
        <w:t xml:space="preserve">                            </w:t>
      </w:r>
      <w:r w:rsidR="00CE1834" w:rsidRPr="004D4F86">
        <w:rPr>
          <w:rStyle w:val="ff2"/>
          <w:rFonts w:ascii="Times New Roman" w:eastAsia="Calibri" w:hAnsi="Times New Roman"/>
          <w:b/>
          <w:bCs/>
        </w:rPr>
        <w:t>3.4. Циклограмма непосредственной образовательной деятельности.</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4"/>
        <w:gridCol w:w="8505"/>
      </w:tblGrid>
      <w:tr w:rsidR="00CE1834" w:rsidTr="00D077C0">
        <w:trPr>
          <w:trHeight w:val="534"/>
        </w:trPr>
        <w:tc>
          <w:tcPr>
            <w:tcW w:w="2014" w:type="dxa"/>
            <w:tcBorders>
              <w:top w:val="single" w:sz="4" w:space="0" w:color="auto"/>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sz w:val="20"/>
                <w:szCs w:val="20"/>
              </w:rPr>
            </w:pPr>
            <w:r w:rsidRPr="004D4F86">
              <w:rPr>
                <w:rFonts w:ascii="Times New Roman" w:hAnsi="Times New Roman"/>
                <w:b/>
                <w:sz w:val="20"/>
                <w:szCs w:val="20"/>
              </w:rPr>
              <w:t xml:space="preserve"> Отрезок времени в режиме дня</w:t>
            </w:r>
          </w:p>
        </w:tc>
        <w:tc>
          <w:tcPr>
            <w:tcW w:w="850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Варианты содержания деятельности воспитателя</w:t>
            </w:r>
          </w:p>
        </w:tc>
      </w:tr>
      <w:tr w:rsidR="00CE1834" w:rsidTr="00D077C0">
        <w:trPr>
          <w:trHeight w:val="604"/>
        </w:trPr>
        <w:tc>
          <w:tcPr>
            <w:tcW w:w="10519" w:type="dxa"/>
            <w:gridSpan w:val="2"/>
            <w:tcBorders>
              <w:top w:val="single" w:sz="4" w:space="0" w:color="000000"/>
              <w:left w:val="single" w:sz="4" w:space="0" w:color="000000"/>
              <w:bottom w:val="single" w:sz="4" w:space="0" w:color="000000"/>
              <w:right w:val="single" w:sz="4" w:space="0" w:color="000000"/>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sz w:val="20"/>
                <w:szCs w:val="20"/>
              </w:rPr>
              <w:t>Решение образовательных задач в совместной деятельности со взрослым, в самостоятельной деятельности, в процессе взаимодействия с родителями.</w:t>
            </w:r>
          </w:p>
        </w:tc>
      </w:tr>
      <w:tr w:rsidR="00CE1834" w:rsidTr="00D077C0">
        <w:trPr>
          <w:trHeight w:val="3828"/>
        </w:trPr>
        <w:tc>
          <w:tcPr>
            <w:tcW w:w="2014" w:type="dxa"/>
            <w:tcBorders>
              <w:top w:val="single" w:sz="4" w:space="0" w:color="000000"/>
              <w:left w:val="single" w:sz="4" w:space="0" w:color="000000"/>
              <w:bottom w:val="single" w:sz="4" w:space="0" w:color="auto"/>
              <w:right w:val="single" w:sz="4" w:space="0" w:color="000000"/>
            </w:tcBorders>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Утро радостных встреч</w:t>
            </w:r>
          </w:p>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(создать атмосферу радости, поддержать хорошее настроение каждого ребенка)</w:t>
            </w: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Активный день</w:t>
            </w:r>
          </w:p>
          <w:p w:rsidR="00CE1834" w:rsidRPr="004D4F86" w:rsidRDefault="00CE1834">
            <w:pPr>
              <w:spacing w:after="0" w:line="20" w:lineRule="atLeast"/>
              <w:jc w:val="center"/>
              <w:rPr>
                <w:rFonts w:ascii="Times New Roman" w:hAnsi="Times New Roman"/>
                <w:sz w:val="20"/>
                <w:szCs w:val="20"/>
              </w:rPr>
            </w:pPr>
            <w:r w:rsidRPr="004D4F86">
              <w:rPr>
                <w:rFonts w:ascii="Times New Roman" w:hAnsi="Times New Roman"/>
                <w:sz w:val="20"/>
                <w:szCs w:val="20"/>
              </w:rPr>
              <w:t>(совместная деятельность с детьми, поддержка самостоятельной деятельности)</w:t>
            </w: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p>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Добрый вечер</w:t>
            </w:r>
          </w:p>
          <w:p w:rsidR="00CE1834" w:rsidRPr="004D4F86" w:rsidRDefault="00CE1834" w:rsidP="00D077C0">
            <w:pPr>
              <w:spacing w:after="0" w:line="20" w:lineRule="atLeast"/>
              <w:jc w:val="center"/>
              <w:rPr>
                <w:rFonts w:ascii="Times New Roman" w:hAnsi="Times New Roman"/>
                <w:b/>
                <w:sz w:val="20"/>
                <w:szCs w:val="20"/>
              </w:rPr>
            </w:pPr>
            <w:r w:rsidRPr="004D4F86">
              <w:rPr>
                <w:rFonts w:ascii="Times New Roman" w:hAnsi="Times New Roman"/>
                <w:sz w:val="20"/>
                <w:szCs w:val="20"/>
              </w:rPr>
              <w:t>(совместная деятельность с детьми, поддержка самостоятельной деятельности).</w:t>
            </w:r>
          </w:p>
        </w:tc>
        <w:tc>
          <w:tcPr>
            <w:tcW w:w="8505" w:type="dxa"/>
            <w:tcBorders>
              <w:top w:val="single" w:sz="4" w:space="0" w:color="000000"/>
              <w:left w:val="single" w:sz="4" w:space="0" w:color="000000"/>
              <w:bottom w:val="single" w:sz="4" w:space="0" w:color="auto"/>
              <w:right w:val="single" w:sz="4" w:space="0" w:color="000000"/>
            </w:tcBorders>
            <w:hideMark/>
          </w:tcPr>
          <w:p w:rsidR="00CE1834" w:rsidRPr="004D4F86" w:rsidRDefault="00CE1834">
            <w:pPr>
              <w:spacing w:after="0" w:line="20" w:lineRule="atLeast"/>
              <w:rPr>
                <w:rFonts w:ascii="Times New Roman" w:hAnsi="Times New Roman"/>
                <w:i/>
                <w:sz w:val="20"/>
                <w:szCs w:val="20"/>
              </w:rPr>
            </w:pPr>
            <w:r w:rsidRPr="004D4F86">
              <w:rPr>
                <w:rFonts w:ascii="Times New Roman" w:hAnsi="Times New Roman"/>
                <w:i/>
                <w:sz w:val="20"/>
                <w:szCs w:val="20"/>
              </w:rPr>
              <w:lastRenderedPageBreak/>
              <w:t xml:space="preserve">Музыка при входе в детский сад </w:t>
            </w:r>
          </w:p>
          <w:p w:rsidR="00CE1834" w:rsidRPr="004D4F86" w:rsidRDefault="00CE1834" w:rsidP="00E42F5D">
            <w:pPr>
              <w:pStyle w:val="af0"/>
              <w:numPr>
                <w:ilvl w:val="0"/>
                <w:numId w:val="4"/>
              </w:numPr>
              <w:tabs>
                <w:tab w:val="num" w:pos="270"/>
              </w:tabs>
              <w:spacing w:after="0" w:line="20" w:lineRule="atLeast"/>
              <w:ind w:left="720"/>
              <w:rPr>
                <w:rFonts w:ascii="Times New Roman" w:hAnsi="Times New Roman"/>
                <w:sz w:val="20"/>
                <w:szCs w:val="20"/>
              </w:rPr>
            </w:pPr>
            <w:r w:rsidRPr="004D4F86">
              <w:rPr>
                <w:rFonts w:ascii="Times New Roman" w:hAnsi="Times New Roman"/>
                <w:sz w:val="20"/>
                <w:szCs w:val="20"/>
              </w:rPr>
              <w:t>утренняя прогулка,  игры малой подвижности;</w:t>
            </w:r>
          </w:p>
          <w:p w:rsidR="00CE1834" w:rsidRPr="004D4F86" w:rsidRDefault="00CE1834" w:rsidP="00E42F5D">
            <w:pPr>
              <w:pStyle w:val="af0"/>
              <w:numPr>
                <w:ilvl w:val="0"/>
                <w:numId w:val="4"/>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 xml:space="preserve">взаимные приветствия-пропевания; </w:t>
            </w:r>
          </w:p>
          <w:p w:rsidR="00CE1834" w:rsidRPr="004D4F86" w:rsidRDefault="00CE1834" w:rsidP="00E42F5D">
            <w:pPr>
              <w:pStyle w:val="af0"/>
              <w:numPr>
                <w:ilvl w:val="0"/>
                <w:numId w:val="4"/>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ритуалы «Как прошел вечер», «Как я провел выходные дни».</w:t>
            </w:r>
          </w:p>
          <w:p w:rsidR="00CE1834" w:rsidRPr="004D4F86" w:rsidRDefault="00CE1834" w:rsidP="00E42F5D">
            <w:pPr>
              <w:pStyle w:val="af0"/>
              <w:numPr>
                <w:ilvl w:val="0"/>
                <w:numId w:val="4"/>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групповой сбор для совместного планирования дня, проекта;</w:t>
            </w:r>
          </w:p>
          <w:p w:rsidR="00CE1834" w:rsidRPr="004D4F86" w:rsidRDefault="00CE1834" w:rsidP="00E42F5D">
            <w:pPr>
              <w:pStyle w:val="af0"/>
              <w:numPr>
                <w:ilvl w:val="0"/>
                <w:numId w:val="4"/>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создание разнообразно</w:t>
            </w:r>
            <w:r w:rsidR="00124F4E">
              <w:rPr>
                <w:rFonts w:ascii="Times New Roman" w:hAnsi="Times New Roman"/>
                <w:sz w:val="20"/>
                <w:szCs w:val="20"/>
              </w:rPr>
              <w:t>й стимулирующей среды, активизи</w:t>
            </w:r>
            <w:r w:rsidRPr="004D4F86">
              <w:rPr>
                <w:rFonts w:ascii="Times New Roman" w:hAnsi="Times New Roman"/>
                <w:sz w:val="20"/>
                <w:szCs w:val="20"/>
              </w:rPr>
              <w:t>рующей  деятельность  детей на основе собственного выбора;</w:t>
            </w:r>
          </w:p>
          <w:p w:rsidR="00CE1834" w:rsidRPr="004D4F86" w:rsidRDefault="00CE1834" w:rsidP="00E42F5D">
            <w:pPr>
              <w:pStyle w:val="af0"/>
              <w:numPr>
                <w:ilvl w:val="0"/>
                <w:numId w:val="4"/>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ведение педагогического наблюдения, обеспечивающего информацию о ходе и перспективах развития каждого ребенка;</w:t>
            </w:r>
          </w:p>
          <w:p w:rsidR="00CE1834" w:rsidRPr="004D4F86" w:rsidRDefault="00CE1834" w:rsidP="00E42F5D">
            <w:pPr>
              <w:pStyle w:val="af0"/>
              <w:numPr>
                <w:ilvl w:val="0"/>
                <w:numId w:val="4"/>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дидактические игры;</w:t>
            </w:r>
          </w:p>
          <w:p w:rsidR="00CE1834" w:rsidRPr="004D4F86" w:rsidRDefault="00CE1834" w:rsidP="00E42F5D">
            <w:pPr>
              <w:pStyle w:val="af0"/>
              <w:numPr>
                <w:ilvl w:val="0"/>
                <w:numId w:val="4"/>
              </w:numPr>
              <w:tabs>
                <w:tab w:val="clear" w:pos="360"/>
                <w:tab w:val="num" w:pos="720"/>
              </w:tabs>
              <w:spacing w:after="0" w:line="20" w:lineRule="atLeast"/>
              <w:ind w:left="720"/>
              <w:rPr>
                <w:rFonts w:ascii="Times New Roman" w:hAnsi="Times New Roman"/>
                <w:sz w:val="20"/>
                <w:szCs w:val="20"/>
              </w:rPr>
            </w:pPr>
            <w:r w:rsidRPr="004D4F86">
              <w:rPr>
                <w:rFonts w:ascii="Times New Roman" w:hAnsi="Times New Roman"/>
                <w:sz w:val="20"/>
                <w:szCs w:val="20"/>
              </w:rPr>
              <w:t xml:space="preserve"> чтение художественных произведений.</w:t>
            </w:r>
          </w:p>
          <w:p w:rsidR="00CE1834" w:rsidRPr="004D4F86" w:rsidRDefault="00CE1834">
            <w:pPr>
              <w:spacing w:after="0" w:line="20" w:lineRule="atLeast"/>
              <w:rPr>
                <w:rFonts w:ascii="Times New Roman" w:hAnsi="Times New Roman"/>
                <w:i/>
                <w:sz w:val="20"/>
                <w:szCs w:val="20"/>
              </w:rPr>
            </w:pPr>
            <w:r w:rsidRPr="004D4F86">
              <w:rPr>
                <w:rFonts w:ascii="Times New Roman" w:hAnsi="Times New Roman"/>
                <w:i/>
                <w:sz w:val="20"/>
                <w:szCs w:val="20"/>
              </w:rPr>
              <w:t>Утренняя гимнастика.</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Подготовка к завтраку</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Завтрак</w:t>
            </w:r>
          </w:p>
          <w:p w:rsidR="00CE1834" w:rsidRPr="004D4F86" w:rsidRDefault="00CE1834" w:rsidP="00E42F5D">
            <w:pPr>
              <w:pStyle w:val="af0"/>
              <w:numPr>
                <w:ilvl w:val="0"/>
                <w:numId w:val="5"/>
              </w:numPr>
              <w:spacing w:after="0" w:line="20" w:lineRule="atLeast"/>
              <w:rPr>
                <w:rFonts w:ascii="Times New Roman" w:hAnsi="Times New Roman"/>
                <w:sz w:val="20"/>
                <w:szCs w:val="20"/>
              </w:rPr>
            </w:pPr>
            <w:r w:rsidRPr="004D4F86">
              <w:rPr>
                <w:rFonts w:ascii="Times New Roman" w:hAnsi="Times New Roman"/>
                <w:sz w:val="20"/>
                <w:szCs w:val="20"/>
              </w:rPr>
              <w:t>формирование культурно-гигиенических навыков;</w:t>
            </w:r>
          </w:p>
          <w:p w:rsidR="00CE1834" w:rsidRPr="004D4F86" w:rsidRDefault="00CE1834" w:rsidP="00E42F5D">
            <w:pPr>
              <w:pStyle w:val="ae"/>
              <w:numPr>
                <w:ilvl w:val="0"/>
                <w:numId w:val="5"/>
              </w:numPr>
              <w:spacing w:line="20" w:lineRule="atLeast"/>
              <w:rPr>
                <w:sz w:val="20"/>
                <w:szCs w:val="20"/>
              </w:rPr>
            </w:pPr>
            <w:r w:rsidRPr="004D4F86">
              <w:rPr>
                <w:sz w:val="20"/>
                <w:szCs w:val="20"/>
              </w:rPr>
              <w:t xml:space="preserve">использование художественного слова, стихотворений о продуктах, блюдах для повышения </w:t>
            </w:r>
            <w:r w:rsidRPr="004D4F86">
              <w:rPr>
                <w:sz w:val="20"/>
                <w:szCs w:val="20"/>
              </w:rPr>
              <w:lastRenderedPageBreak/>
              <w:t>аппетита.</w:t>
            </w:r>
            <w:r w:rsidRPr="004D4F86">
              <w:rPr>
                <w:b/>
                <w:sz w:val="20"/>
                <w:szCs w:val="20"/>
              </w:rPr>
              <w:t xml:space="preserve"> </w:t>
            </w:r>
          </w:p>
          <w:p w:rsidR="00CE1834" w:rsidRPr="004D4F86" w:rsidRDefault="00CE1834">
            <w:pPr>
              <w:spacing w:after="0" w:line="20" w:lineRule="atLeast"/>
              <w:rPr>
                <w:rFonts w:ascii="Times New Roman" w:hAnsi="Times New Roman"/>
                <w:i/>
                <w:sz w:val="20"/>
                <w:szCs w:val="20"/>
              </w:rPr>
            </w:pPr>
            <w:r w:rsidRPr="004D4F86">
              <w:rPr>
                <w:rFonts w:ascii="Times New Roman" w:hAnsi="Times New Roman"/>
                <w:i/>
                <w:sz w:val="20"/>
                <w:szCs w:val="20"/>
              </w:rPr>
              <w:t xml:space="preserve">Совместная деятельность с детьми </w:t>
            </w:r>
          </w:p>
          <w:p w:rsidR="00CE1834" w:rsidRPr="004D4F86" w:rsidRDefault="00CE1834" w:rsidP="00E42F5D">
            <w:pPr>
              <w:pStyle w:val="af0"/>
              <w:numPr>
                <w:ilvl w:val="0"/>
                <w:numId w:val="6"/>
              </w:numPr>
              <w:spacing w:after="0" w:line="20" w:lineRule="atLeast"/>
              <w:rPr>
                <w:rFonts w:ascii="Times New Roman" w:hAnsi="Times New Roman"/>
                <w:sz w:val="20"/>
                <w:szCs w:val="20"/>
              </w:rPr>
            </w:pPr>
            <w:r w:rsidRPr="004D4F86">
              <w:rPr>
                <w:rFonts w:ascii="Times New Roman" w:hAnsi="Times New Roman"/>
                <w:sz w:val="20"/>
                <w:szCs w:val="20"/>
              </w:rPr>
              <w:t xml:space="preserve">поддержка инициативности, самостоятельности, выбора содержания деятельности.  </w:t>
            </w:r>
          </w:p>
          <w:p w:rsidR="00CE1834" w:rsidRPr="004D4F86" w:rsidRDefault="00CE1834" w:rsidP="00E42F5D">
            <w:pPr>
              <w:numPr>
                <w:ilvl w:val="0"/>
                <w:numId w:val="7"/>
              </w:numPr>
              <w:spacing w:after="0" w:line="20" w:lineRule="atLeast"/>
              <w:rPr>
                <w:rFonts w:ascii="Times New Roman" w:hAnsi="Times New Roman"/>
                <w:sz w:val="20"/>
                <w:szCs w:val="20"/>
              </w:rPr>
            </w:pPr>
            <w:r w:rsidRPr="004D4F86">
              <w:rPr>
                <w:rFonts w:ascii="Times New Roman" w:hAnsi="Times New Roman"/>
                <w:sz w:val="20"/>
                <w:szCs w:val="20"/>
              </w:rPr>
              <w:t xml:space="preserve">сопровождать и оказывать помощь в  упорядочении содержания деятельности, ее продвижении: </w:t>
            </w:r>
          </w:p>
          <w:p w:rsidR="00CE1834" w:rsidRPr="004D4F86" w:rsidRDefault="00CE1834">
            <w:pPr>
              <w:pStyle w:val="af0"/>
              <w:spacing w:after="0" w:line="20" w:lineRule="atLeast"/>
              <w:rPr>
                <w:rFonts w:ascii="Times New Roman" w:hAnsi="Times New Roman"/>
                <w:sz w:val="20"/>
                <w:szCs w:val="20"/>
              </w:rPr>
            </w:pPr>
            <w:r w:rsidRPr="004D4F86">
              <w:rPr>
                <w:rFonts w:ascii="Times New Roman" w:hAnsi="Times New Roman"/>
                <w:sz w:val="20"/>
                <w:szCs w:val="20"/>
                <w:u w:val="single"/>
              </w:rPr>
              <w:t xml:space="preserve">Например: </w:t>
            </w:r>
            <w:r w:rsidRPr="004D4F86">
              <w:rPr>
                <w:rFonts w:ascii="Times New Roman" w:hAnsi="Times New Roman"/>
                <w:sz w:val="20"/>
                <w:szCs w:val="20"/>
              </w:rPr>
              <w:t xml:space="preserve"> не только наблюдать за машинами, но  и определить их цвет, количество (задачи сенсорной культуры, математических представлений);  </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чтение художественных произведений;</w:t>
            </w:r>
          </w:p>
          <w:p w:rsidR="00CE1834" w:rsidRPr="004D4F86" w:rsidRDefault="00CE1834">
            <w:pPr>
              <w:spacing w:after="0" w:line="20" w:lineRule="atLeast"/>
              <w:rPr>
                <w:rFonts w:ascii="Times New Roman" w:hAnsi="Times New Roman"/>
                <w:bCs/>
                <w:iCs/>
                <w:sz w:val="20"/>
                <w:szCs w:val="20"/>
              </w:rPr>
            </w:pPr>
            <w:r w:rsidRPr="004D4F86">
              <w:rPr>
                <w:rFonts w:ascii="Times New Roman" w:hAnsi="Times New Roman"/>
                <w:sz w:val="20"/>
                <w:szCs w:val="20"/>
              </w:rPr>
              <w:t>- предложить небольшие конкретные тематические проекты и т.п.;</w:t>
            </w:r>
            <w:r w:rsidRPr="004D4F86">
              <w:rPr>
                <w:rFonts w:ascii="Times New Roman" w:hAnsi="Times New Roman"/>
                <w:bCs/>
                <w:iCs/>
                <w:sz w:val="20"/>
                <w:szCs w:val="20"/>
              </w:rPr>
              <w:t xml:space="preserve">   </w:t>
            </w:r>
          </w:p>
          <w:p w:rsidR="00CE1834" w:rsidRPr="004D4F86" w:rsidRDefault="00CE1834" w:rsidP="00E42F5D">
            <w:pPr>
              <w:pStyle w:val="af0"/>
              <w:numPr>
                <w:ilvl w:val="0"/>
                <w:numId w:val="6"/>
              </w:numPr>
              <w:spacing w:after="0" w:line="20" w:lineRule="atLeast"/>
              <w:rPr>
                <w:rFonts w:ascii="Times New Roman" w:hAnsi="Times New Roman"/>
                <w:bCs/>
                <w:iCs/>
                <w:sz w:val="20"/>
                <w:szCs w:val="20"/>
              </w:rPr>
            </w:pPr>
            <w:r w:rsidRPr="004D4F86">
              <w:rPr>
                <w:rFonts w:ascii="Times New Roman" w:hAnsi="Times New Roman"/>
                <w:bCs/>
                <w:iCs/>
                <w:sz w:val="20"/>
                <w:szCs w:val="20"/>
              </w:rPr>
              <w:t>стимулировать ребенка к планированию собственных действий</w:t>
            </w:r>
          </w:p>
          <w:p w:rsidR="00CE1834" w:rsidRPr="004D4F86" w:rsidRDefault="00CE1834" w:rsidP="00E42F5D">
            <w:pPr>
              <w:pStyle w:val="af0"/>
              <w:numPr>
                <w:ilvl w:val="0"/>
                <w:numId w:val="6"/>
              </w:numPr>
              <w:spacing w:after="0" w:line="20" w:lineRule="atLeast"/>
              <w:rPr>
                <w:rFonts w:ascii="Times New Roman" w:hAnsi="Times New Roman"/>
                <w:sz w:val="20"/>
                <w:szCs w:val="20"/>
              </w:rPr>
            </w:pPr>
            <w:r w:rsidRPr="004D4F86">
              <w:rPr>
                <w:rFonts w:ascii="Times New Roman" w:hAnsi="Times New Roman"/>
                <w:bCs/>
                <w:iCs/>
                <w:sz w:val="20"/>
                <w:szCs w:val="20"/>
              </w:rPr>
              <w:t xml:space="preserve"> </w:t>
            </w:r>
            <w:r w:rsidRPr="004D4F86">
              <w:rPr>
                <w:rFonts w:ascii="Times New Roman" w:hAnsi="Times New Roman"/>
                <w:sz w:val="20"/>
                <w:szCs w:val="20"/>
              </w:rPr>
              <w:t>во всех видах деятельности идти от возможностей детей;</w:t>
            </w:r>
          </w:p>
          <w:p w:rsidR="00CE1834" w:rsidRPr="004D4F86" w:rsidRDefault="00CE1834" w:rsidP="00E42F5D">
            <w:pPr>
              <w:pStyle w:val="af0"/>
              <w:numPr>
                <w:ilvl w:val="0"/>
                <w:numId w:val="6"/>
              </w:numPr>
              <w:spacing w:after="0" w:line="20" w:lineRule="atLeast"/>
              <w:rPr>
                <w:rFonts w:ascii="Times New Roman" w:hAnsi="Times New Roman"/>
                <w:sz w:val="20"/>
                <w:szCs w:val="20"/>
              </w:rPr>
            </w:pPr>
            <w:r w:rsidRPr="004D4F86">
              <w:rPr>
                <w:rFonts w:ascii="Times New Roman" w:hAnsi="Times New Roman"/>
                <w:bCs/>
                <w:iCs/>
                <w:sz w:val="20"/>
                <w:szCs w:val="20"/>
              </w:rPr>
              <w:t>предоставление свободы выбора разнообразных дидактических пособий и способов взаимодействия с ними:</w:t>
            </w:r>
          </w:p>
          <w:p w:rsidR="00CE1834" w:rsidRPr="004D4F86" w:rsidRDefault="00CE1834">
            <w:pPr>
              <w:spacing w:after="0" w:line="20" w:lineRule="atLeast"/>
              <w:rPr>
                <w:rFonts w:ascii="Times New Roman" w:hAnsi="Times New Roman"/>
                <w:sz w:val="20"/>
                <w:szCs w:val="20"/>
                <w:u w:val="single"/>
              </w:rPr>
            </w:pPr>
            <w:r w:rsidRPr="004D4F86">
              <w:rPr>
                <w:rFonts w:ascii="Times New Roman" w:hAnsi="Times New Roman"/>
                <w:sz w:val="20"/>
                <w:szCs w:val="20"/>
                <w:u w:val="single"/>
              </w:rPr>
              <w:t xml:space="preserve">Например: </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i/>
                <w:sz w:val="20"/>
                <w:szCs w:val="20"/>
              </w:rPr>
              <w:t xml:space="preserve">Тематический проект «Солнышко» </w:t>
            </w:r>
            <w:r w:rsidRPr="004D4F86">
              <w:rPr>
                <w:rFonts w:ascii="Times New Roman" w:hAnsi="Times New Roman"/>
                <w:sz w:val="20"/>
                <w:szCs w:val="20"/>
              </w:rPr>
              <w:t>(задача – сформировать представление о солнышке – теплое, ласковое, круглое)</w:t>
            </w:r>
          </w:p>
          <w:p w:rsidR="00CE1834" w:rsidRPr="004D4F86" w:rsidRDefault="00CE1834">
            <w:pPr>
              <w:pStyle w:val="af0"/>
              <w:spacing w:after="0" w:line="20" w:lineRule="atLeast"/>
              <w:ind w:left="128"/>
              <w:rPr>
                <w:rFonts w:ascii="Times New Roman" w:hAnsi="Times New Roman"/>
                <w:sz w:val="20"/>
                <w:szCs w:val="20"/>
              </w:rPr>
            </w:pPr>
            <w:r w:rsidRPr="004D4F86">
              <w:rPr>
                <w:rFonts w:ascii="Times New Roman" w:hAnsi="Times New Roman"/>
                <w:sz w:val="20"/>
                <w:szCs w:val="20"/>
              </w:rPr>
              <w:t xml:space="preserve">Деятельность детей: кто-то любовался через окошко, подставлял ему свои ладошки, а затем рисовал, кто-то рассматривал солнышко в книжке, кто-то вырезал из бумаги, но все дети получили представление о солнышке. </w:t>
            </w:r>
          </w:p>
          <w:p w:rsidR="00CE1834" w:rsidRPr="004D4F86" w:rsidRDefault="00CE1834" w:rsidP="00E42F5D">
            <w:pPr>
              <w:pStyle w:val="af0"/>
              <w:numPr>
                <w:ilvl w:val="0"/>
                <w:numId w:val="6"/>
              </w:numPr>
              <w:spacing w:after="0" w:line="20" w:lineRule="atLeast"/>
              <w:rPr>
                <w:rFonts w:ascii="Times New Roman" w:hAnsi="Times New Roman"/>
                <w:sz w:val="20"/>
                <w:szCs w:val="20"/>
              </w:rPr>
            </w:pPr>
            <w:r w:rsidRPr="004D4F86">
              <w:rPr>
                <w:rFonts w:ascii="Times New Roman" w:hAnsi="Times New Roman"/>
                <w:bCs/>
                <w:iCs/>
                <w:sz w:val="20"/>
                <w:szCs w:val="20"/>
              </w:rPr>
              <w:t>обеспечение права каждого ребенка на любимое занятие</w:t>
            </w:r>
          </w:p>
          <w:p w:rsidR="00CE1834" w:rsidRPr="004D4F86" w:rsidRDefault="00CE1834" w:rsidP="00E42F5D">
            <w:pPr>
              <w:pStyle w:val="af0"/>
              <w:numPr>
                <w:ilvl w:val="0"/>
                <w:numId w:val="6"/>
              </w:numPr>
              <w:spacing w:after="0" w:line="20" w:lineRule="atLeast"/>
              <w:rPr>
                <w:rFonts w:ascii="Times New Roman" w:hAnsi="Times New Roman"/>
                <w:sz w:val="20"/>
                <w:szCs w:val="20"/>
              </w:rPr>
            </w:pPr>
            <w:r w:rsidRPr="004D4F86">
              <w:rPr>
                <w:rFonts w:ascii="Times New Roman" w:hAnsi="Times New Roman"/>
                <w:bCs/>
                <w:iCs/>
                <w:sz w:val="20"/>
                <w:szCs w:val="20"/>
              </w:rPr>
              <w:t>открывать широкий путь игре;</w:t>
            </w:r>
          </w:p>
          <w:p w:rsidR="00CE1834" w:rsidRPr="004D4F86" w:rsidRDefault="00CE1834" w:rsidP="00E42F5D">
            <w:pPr>
              <w:pStyle w:val="af0"/>
              <w:numPr>
                <w:ilvl w:val="0"/>
                <w:numId w:val="6"/>
              </w:numPr>
              <w:spacing w:after="0" w:line="20" w:lineRule="atLeast"/>
              <w:rPr>
                <w:rFonts w:ascii="Times New Roman" w:hAnsi="Times New Roman"/>
                <w:sz w:val="20"/>
                <w:szCs w:val="20"/>
              </w:rPr>
            </w:pPr>
            <w:r w:rsidRPr="004D4F86">
              <w:rPr>
                <w:rFonts w:ascii="Times New Roman" w:hAnsi="Times New Roman"/>
                <w:bCs/>
                <w:iCs/>
                <w:sz w:val="20"/>
                <w:szCs w:val="20"/>
              </w:rPr>
              <w:t>не навязывать детям свои представления, а создавать условия для высказывания детьми своих представлений.</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 xml:space="preserve">Прогулка </w:t>
            </w:r>
          </w:p>
          <w:p w:rsidR="00CE1834" w:rsidRPr="004D4F86" w:rsidRDefault="00CE1834" w:rsidP="00E42F5D">
            <w:pPr>
              <w:pStyle w:val="af0"/>
              <w:numPr>
                <w:ilvl w:val="0"/>
                <w:numId w:val="8"/>
              </w:numPr>
              <w:spacing w:after="0" w:line="20" w:lineRule="atLeast"/>
              <w:rPr>
                <w:rFonts w:ascii="Times New Roman" w:hAnsi="Times New Roman"/>
                <w:sz w:val="20"/>
                <w:szCs w:val="20"/>
              </w:rPr>
            </w:pPr>
            <w:r w:rsidRPr="004D4F86">
              <w:rPr>
                <w:rFonts w:ascii="Times New Roman" w:hAnsi="Times New Roman"/>
                <w:sz w:val="20"/>
                <w:szCs w:val="20"/>
              </w:rPr>
              <w:t>подвижные и спортивные игры,</w:t>
            </w:r>
          </w:p>
          <w:p w:rsidR="00CE1834" w:rsidRPr="004D4F86" w:rsidRDefault="00CE1834" w:rsidP="00E42F5D">
            <w:pPr>
              <w:pStyle w:val="af0"/>
              <w:numPr>
                <w:ilvl w:val="0"/>
                <w:numId w:val="8"/>
              </w:numPr>
              <w:spacing w:after="0" w:line="20" w:lineRule="atLeast"/>
              <w:rPr>
                <w:rFonts w:ascii="Times New Roman" w:hAnsi="Times New Roman"/>
                <w:sz w:val="20"/>
                <w:szCs w:val="20"/>
              </w:rPr>
            </w:pPr>
            <w:r w:rsidRPr="004D4F86">
              <w:rPr>
                <w:rFonts w:ascii="Times New Roman" w:hAnsi="Times New Roman"/>
                <w:sz w:val="20"/>
                <w:szCs w:val="20"/>
              </w:rPr>
              <w:t>трудовая деятельность,</w:t>
            </w:r>
          </w:p>
          <w:p w:rsidR="00CE1834" w:rsidRPr="004D4F86" w:rsidRDefault="00CE1834" w:rsidP="00E42F5D">
            <w:pPr>
              <w:pStyle w:val="af0"/>
              <w:numPr>
                <w:ilvl w:val="0"/>
                <w:numId w:val="8"/>
              </w:numPr>
              <w:spacing w:after="0" w:line="20" w:lineRule="atLeast"/>
              <w:rPr>
                <w:rFonts w:ascii="Times New Roman" w:hAnsi="Times New Roman"/>
                <w:i/>
                <w:sz w:val="20"/>
                <w:szCs w:val="20"/>
              </w:rPr>
            </w:pPr>
            <w:r w:rsidRPr="004D4F86">
              <w:rPr>
                <w:rFonts w:ascii="Times New Roman" w:hAnsi="Times New Roman"/>
                <w:sz w:val="20"/>
                <w:szCs w:val="20"/>
              </w:rPr>
              <w:t>экспериментирование и игры с природным материалом</w:t>
            </w:r>
          </w:p>
          <w:p w:rsidR="00CE1834" w:rsidRPr="004D4F86" w:rsidRDefault="00CE1834" w:rsidP="00E42F5D">
            <w:pPr>
              <w:pStyle w:val="af0"/>
              <w:numPr>
                <w:ilvl w:val="0"/>
                <w:numId w:val="8"/>
              </w:numPr>
              <w:spacing w:after="0" w:line="20" w:lineRule="atLeast"/>
              <w:rPr>
                <w:rFonts w:ascii="Times New Roman" w:hAnsi="Times New Roman"/>
                <w:sz w:val="20"/>
                <w:szCs w:val="20"/>
              </w:rPr>
            </w:pPr>
            <w:r w:rsidRPr="004D4F86">
              <w:rPr>
                <w:rFonts w:ascii="Times New Roman" w:hAnsi="Times New Roman"/>
                <w:sz w:val="20"/>
                <w:szCs w:val="20"/>
              </w:rPr>
              <w:t xml:space="preserve"> наблюдения </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Возвращение с прогулки, раздевание, ситуативные разговоры с детьми</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Обед</w:t>
            </w:r>
          </w:p>
          <w:p w:rsidR="00CE1834" w:rsidRPr="004D4F86" w:rsidRDefault="00CE1834" w:rsidP="00E42F5D">
            <w:pPr>
              <w:pStyle w:val="af0"/>
              <w:numPr>
                <w:ilvl w:val="0"/>
                <w:numId w:val="9"/>
              </w:numPr>
              <w:spacing w:after="0" w:line="20" w:lineRule="atLeast"/>
              <w:rPr>
                <w:rFonts w:ascii="Times New Roman" w:hAnsi="Times New Roman"/>
                <w:sz w:val="20"/>
                <w:szCs w:val="20"/>
              </w:rPr>
            </w:pPr>
            <w:r w:rsidRPr="004D4F86">
              <w:rPr>
                <w:rFonts w:ascii="Times New Roman" w:hAnsi="Times New Roman"/>
                <w:sz w:val="20"/>
                <w:szCs w:val="20"/>
              </w:rPr>
              <w:t xml:space="preserve"> формирование культурно-гигиенических навыков, культуры приема пищи;</w:t>
            </w:r>
          </w:p>
          <w:p w:rsidR="00CE1834" w:rsidRPr="004D4F86" w:rsidRDefault="00CE1834" w:rsidP="00E42F5D">
            <w:pPr>
              <w:pStyle w:val="ae"/>
              <w:numPr>
                <w:ilvl w:val="0"/>
                <w:numId w:val="9"/>
              </w:numPr>
              <w:spacing w:line="20" w:lineRule="atLeast"/>
              <w:rPr>
                <w:sz w:val="20"/>
                <w:szCs w:val="20"/>
              </w:rPr>
            </w:pPr>
            <w:r w:rsidRPr="004D4F86">
              <w:rPr>
                <w:sz w:val="20"/>
                <w:szCs w:val="20"/>
              </w:rPr>
              <w:t xml:space="preserve"> использование художественного слова, стихотворений о продуктах,  блюдах для повышения аппетита.</w:t>
            </w:r>
            <w:r w:rsidRPr="004D4F86">
              <w:rPr>
                <w:b/>
                <w:sz w:val="20"/>
                <w:szCs w:val="20"/>
              </w:rPr>
              <w:t xml:space="preserve"> </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Подготовка ко сну</w:t>
            </w:r>
          </w:p>
          <w:p w:rsidR="00CE1834" w:rsidRPr="004D4F86" w:rsidRDefault="00CE1834" w:rsidP="00E42F5D">
            <w:pPr>
              <w:pStyle w:val="af0"/>
              <w:numPr>
                <w:ilvl w:val="0"/>
                <w:numId w:val="10"/>
              </w:numPr>
              <w:spacing w:after="0" w:line="20" w:lineRule="atLeast"/>
              <w:rPr>
                <w:rFonts w:ascii="Times New Roman" w:hAnsi="Times New Roman"/>
                <w:sz w:val="20"/>
                <w:szCs w:val="20"/>
              </w:rPr>
            </w:pPr>
            <w:r w:rsidRPr="004D4F86">
              <w:rPr>
                <w:rFonts w:ascii="Times New Roman" w:hAnsi="Times New Roman"/>
                <w:sz w:val="20"/>
                <w:szCs w:val="20"/>
              </w:rPr>
              <w:t xml:space="preserve"> оказание помощи в раздевании;</w:t>
            </w:r>
          </w:p>
          <w:p w:rsidR="00CE1834" w:rsidRPr="004D4F86" w:rsidRDefault="00CE1834" w:rsidP="00E42F5D">
            <w:pPr>
              <w:pStyle w:val="af0"/>
              <w:numPr>
                <w:ilvl w:val="0"/>
                <w:numId w:val="10"/>
              </w:numPr>
              <w:spacing w:after="0" w:line="20" w:lineRule="atLeast"/>
              <w:rPr>
                <w:rFonts w:ascii="Times New Roman" w:hAnsi="Times New Roman"/>
                <w:sz w:val="20"/>
                <w:szCs w:val="20"/>
              </w:rPr>
            </w:pPr>
            <w:r w:rsidRPr="004D4F86">
              <w:rPr>
                <w:rFonts w:ascii="Times New Roman" w:hAnsi="Times New Roman"/>
                <w:sz w:val="20"/>
                <w:szCs w:val="20"/>
              </w:rPr>
              <w:t xml:space="preserve"> формирование умения правильно раскладывать  вещи на стульчике;</w:t>
            </w:r>
          </w:p>
          <w:p w:rsidR="00CE1834" w:rsidRPr="004D4F86" w:rsidRDefault="00CE1834" w:rsidP="00E42F5D">
            <w:pPr>
              <w:pStyle w:val="af0"/>
              <w:numPr>
                <w:ilvl w:val="0"/>
                <w:numId w:val="10"/>
              </w:numPr>
              <w:spacing w:after="0" w:line="20" w:lineRule="atLeast"/>
              <w:rPr>
                <w:rFonts w:ascii="Times New Roman" w:hAnsi="Times New Roman"/>
                <w:sz w:val="20"/>
                <w:szCs w:val="20"/>
              </w:rPr>
            </w:pPr>
            <w:r w:rsidRPr="004D4F86">
              <w:rPr>
                <w:rFonts w:ascii="Times New Roman" w:hAnsi="Times New Roman"/>
                <w:sz w:val="20"/>
                <w:szCs w:val="20"/>
              </w:rPr>
              <w:t xml:space="preserve"> включение легкой музыки;</w:t>
            </w:r>
          </w:p>
          <w:p w:rsidR="00CE1834" w:rsidRPr="004D4F86" w:rsidRDefault="00CE1834" w:rsidP="00E42F5D">
            <w:pPr>
              <w:pStyle w:val="af0"/>
              <w:numPr>
                <w:ilvl w:val="0"/>
                <w:numId w:val="10"/>
              </w:numPr>
              <w:spacing w:after="0" w:line="20" w:lineRule="atLeast"/>
              <w:rPr>
                <w:rFonts w:ascii="Times New Roman" w:hAnsi="Times New Roman"/>
                <w:sz w:val="20"/>
                <w:szCs w:val="20"/>
              </w:rPr>
            </w:pPr>
            <w:r w:rsidRPr="004D4F86">
              <w:rPr>
                <w:rFonts w:ascii="Times New Roman" w:hAnsi="Times New Roman"/>
                <w:sz w:val="20"/>
                <w:szCs w:val="20"/>
              </w:rPr>
              <w:t>чтение художественных произведений</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Сон</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Постепенный подъем</w:t>
            </w:r>
          </w:p>
          <w:p w:rsidR="00CE1834" w:rsidRPr="004D4F86" w:rsidRDefault="00CE1834" w:rsidP="00E42F5D">
            <w:pPr>
              <w:pStyle w:val="af0"/>
              <w:numPr>
                <w:ilvl w:val="0"/>
                <w:numId w:val="11"/>
              </w:numPr>
              <w:spacing w:after="0" w:line="20" w:lineRule="atLeast"/>
              <w:rPr>
                <w:rFonts w:ascii="Times New Roman" w:hAnsi="Times New Roman"/>
                <w:sz w:val="20"/>
                <w:szCs w:val="20"/>
              </w:rPr>
            </w:pPr>
            <w:r w:rsidRPr="004D4F86">
              <w:rPr>
                <w:rFonts w:ascii="Times New Roman" w:hAnsi="Times New Roman"/>
                <w:sz w:val="20"/>
                <w:szCs w:val="20"/>
              </w:rPr>
              <w:t xml:space="preserve"> взбадривающая гимнастика, закаливание;</w:t>
            </w:r>
          </w:p>
          <w:p w:rsidR="00CE1834" w:rsidRPr="004D4F86" w:rsidRDefault="00CE1834" w:rsidP="00E42F5D">
            <w:pPr>
              <w:pStyle w:val="af0"/>
              <w:numPr>
                <w:ilvl w:val="0"/>
                <w:numId w:val="11"/>
              </w:numPr>
              <w:spacing w:after="0" w:line="20" w:lineRule="atLeast"/>
              <w:rPr>
                <w:rFonts w:ascii="Times New Roman" w:hAnsi="Times New Roman"/>
                <w:sz w:val="20"/>
                <w:szCs w:val="20"/>
              </w:rPr>
            </w:pPr>
            <w:r w:rsidRPr="004D4F86">
              <w:rPr>
                <w:rFonts w:ascii="Times New Roman" w:hAnsi="Times New Roman"/>
                <w:sz w:val="20"/>
                <w:szCs w:val="20"/>
              </w:rPr>
              <w:t xml:space="preserve"> помощь в одевании;</w:t>
            </w:r>
          </w:p>
          <w:p w:rsidR="00CE1834" w:rsidRPr="004D4F86" w:rsidRDefault="00CE1834" w:rsidP="00E42F5D">
            <w:pPr>
              <w:pStyle w:val="af0"/>
              <w:numPr>
                <w:ilvl w:val="0"/>
                <w:numId w:val="11"/>
              </w:numPr>
              <w:spacing w:after="0" w:line="20" w:lineRule="atLeast"/>
              <w:rPr>
                <w:rFonts w:ascii="Times New Roman" w:hAnsi="Times New Roman"/>
                <w:sz w:val="20"/>
                <w:szCs w:val="20"/>
              </w:rPr>
            </w:pPr>
            <w:r w:rsidRPr="004D4F86">
              <w:rPr>
                <w:rFonts w:ascii="Times New Roman" w:hAnsi="Times New Roman"/>
                <w:sz w:val="20"/>
                <w:szCs w:val="20"/>
              </w:rPr>
              <w:t xml:space="preserve"> культурно-гигиенические мероприятия</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Поддержка самостоятельной деятельности детей. Сюжетные игры, настольно-печатные игры. Чтение художественной литературы.</w:t>
            </w:r>
          </w:p>
          <w:p w:rsidR="00CE1834" w:rsidRPr="004D4F86" w:rsidRDefault="00CE1834">
            <w:pPr>
              <w:pStyle w:val="ae"/>
              <w:spacing w:line="20" w:lineRule="atLeast"/>
              <w:rPr>
                <w:b/>
                <w:sz w:val="20"/>
                <w:szCs w:val="20"/>
              </w:rPr>
            </w:pPr>
            <w:r w:rsidRPr="004D4F86">
              <w:rPr>
                <w:b/>
                <w:sz w:val="20"/>
                <w:szCs w:val="20"/>
              </w:rPr>
              <w:t>Полдник (облегченный ужин)</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(формирование культурно-гигиенических навыков)</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
                <w:sz w:val="20"/>
                <w:szCs w:val="20"/>
              </w:rPr>
              <w:t xml:space="preserve">Прогулка </w:t>
            </w:r>
          </w:p>
          <w:p w:rsidR="00CE1834" w:rsidRPr="004D4F86" w:rsidRDefault="00CE1834" w:rsidP="00E42F5D">
            <w:pPr>
              <w:pStyle w:val="af0"/>
              <w:numPr>
                <w:ilvl w:val="0"/>
                <w:numId w:val="12"/>
              </w:numPr>
              <w:spacing w:after="0" w:line="20" w:lineRule="atLeast"/>
              <w:rPr>
                <w:rFonts w:ascii="Times New Roman" w:hAnsi="Times New Roman"/>
                <w:sz w:val="20"/>
                <w:szCs w:val="20"/>
              </w:rPr>
            </w:pPr>
            <w:r w:rsidRPr="004D4F86">
              <w:rPr>
                <w:rFonts w:ascii="Times New Roman" w:hAnsi="Times New Roman"/>
                <w:sz w:val="20"/>
                <w:szCs w:val="20"/>
              </w:rPr>
              <w:t>подвижные и спортивные игры;</w:t>
            </w:r>
          </w:p>
          <w:p w:rsidR="00CE1834" w:rsidRPr="004D4F86" w:rsidRDefault="00CE1834" w:rsidP="00E42F5D">
            <w:pPr>
              <w:pStyle w:val="af0"/>
              <w:numPr>
                <w:ilvl w:val="0"/>
                <w:numId w:val="12"/>
              </w:numPr>
              <w:spacing w:after="0" w:line="20" w:lineRule="atLeast"/>
              <w:rPr>
                <w:rFonts w:ascii="Times New Roman" w:hAnsi="Times New Roman"/>
                <w:sz w:val="20"/>
                <w:szCs w:val="20"/>
              </w:rPr>
            </w:pPr>
            <w:r w:rsidRPr="004D4F86">
              <w:rPr>
                <w:rFonts w:ascii="Times New Roman" w:hAnsi="Times New Roman"/>
                <w:sz w:val="20"/>
                <w:szCs w:val="20"/>
              </w:rPr>
              <w:t xml:space="preserve"> трудовая деятельность;</w:t>
            </w:r>
          </w:p>
          <w:p w:rsidR="00CE1834" w:rsidRPr="004D4F86" w:rsidRDefault="00CE1834" w:rsidP="00E42F5D">
            <w:pPr>
              <w:pStyle w:val="af0"/>
              <w:numPr>
                <w:ilvl w:val="0"/>
                <w:numId w:val="12"/>
              </w:numPr>
              <w:spacing w:after="0" w:line="20" w:lineRule="atLeast"/>
              <w:rPr>
                <w:rFonts w:ascii="Times New Roman" w:hAnsi="Times New Roman"/>
                <w:sz w:val="20"/>
                <w:szCs w:val="20"/>
              </w:rPr>
            </w:pPr>
            <w:r w:rsidRPr="004D4F86">
              <w:rPr>
                <w:rFonts w:ascii="Times New Roman" w:hAnsi="Times New Roman"/>
                <w:sz w:val="20"/>
                <w:szCs w:val="20"/>
              </w:rPr>
              <w:t xml:space="preserve"> продуктивная деятельность с природным материалом;</w:t>
            </w:r>
          </w:p>
          <w:p w:rsidR="00CE1834" w:rsidRPr="004D4F86" w:rsidRDefault="00CE1834" w:rsidP="00E42F5D">
            <w:pPr>
              <w:pStyle w:val="af0"/>
              <w:numPr>
                <w:ilvl w:val="0"/>
                <w:numId w:val="12"/>
              </w:numPr>
              <w:spacing w:after="0" w:line="20" w:lineRule="atLeast"/>
              <w:rPr>
                <w:rFonts w:ascii="Times New Roman" w:hAnsi="Times New Roman"/>
                <w:sz w:val="20"/>
                <w:szCs w:val="20"/>
              </w:rPr>
            </w:pPr>
            <w:r w:rsidRPr="004D4F86">
              <w:rPr>
                <w:rFonts w:ascii="Times New Roman" w:hAnsi="Times New Roman"/>
                <w:sz w:val="20"/>
                <w:szCs w:val="20"/>
              </w:rPr>
              <w:t xml:space="preserve"> общение с родителями</w:t>
            </w:r>
          </w:p>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Прощание до следующего дня.</w:t>
            </w:r>
          </w:p>
        </w:tc>
      </w:tr>
    </w:tbl>
    <w:p w:rsidR="00CE1834" w:rsidRDefault="00CE1834" w:rsidP="00CE1834">
      <w:pPr>
        <w:spacing w:after="0" w:line="20" w:lineRule="atLeast"/>
        <w:rPr>
          <w:rFonts w:ascii="Times New Roman" w:hAnsi="Times New Roman"/>
          <w:vanish/>
          <w:sz w:val="24"/>
          <w:szCs w:val="24"/>
        </w:rPr>
      </w:pPr>
    </w:p>
    <w:p w:rsidR="00CE1834" w:rsidRDefault="00CE1834" w:rsidP="00CE1834">
      <w:pPr>
        <w:spacing w:after="0" w:line="20" w:lineRule="atLeast"/>
        <w:jc w:val="center"/>
        <w:rPr>
          <w:rStyle w:val="ff2"/>
          <w:rFonts w:eastAsia="Calibri"/>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673004"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 xml:space="preserve">3.5. Комплексно-тематическое планирование непосредственной образовательной </w:t>
      </w:r>
    </w:p>
    <w:p w:rsidR="00CE1834"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деятельности.</w:t>
      </w:r>
    </w:p>
    <w:p w:rsidR="007A1F2C" w:rsidRDefault="007A1F2C" w:rsidP="00CE1834">
      <w:pPr>
        <w:spacing w:after="0" w:line="20" w:lineRule="atLeast"/>
        <w:jc w:val="center"/>
        <w:rPr>
          <w:rStyle w:val="ff2"/>
          <w:rFonts w:ascii="Times New Roman" w:eastAsia="Calibri" w:hAnsi="Times New Roman"/>
          <w:b/>
          <w:bCs/>
        </w:rPr>
      </w:pPr>
    </w:p>
    <w:p w:rsidR="007A1F2C" w:rsidRDefault="007A1F2C" w:rsidP="007A1F2C">
      <w:pPr>
        <w:pageBreakBefore/>
        <w:rPr>
          <w:rFonts w:ascii="Times New Roman" w:hAnsi="Times New Roman"/>
          <w:sz w:val="24"/>
          <w:szCs w:val="24"/>
        </w:rPr>
      </w:pPr>
      <w:bookmarkStart w:id="0" w:name="_Hlk136008332"/>
      <w:r>
        <w:rPr>
          <w:rFonts w:ascii="Times New Roman" w:hAnsi="Times New Roman"/>
          <w:b/>
          <w:bCs/>
          <w:sz w:val="32"/>
          <w:szCs w:val="32"/>
        </w:rPr>
        <w:lastRenderedPageBreak/>
        <w:t>Тематическое планирование педагогического процесса в старшей группе на 2024-2025 учебный год</w:t>
      </w:r>
    </w:p>
    <w:p w:rsidR="007A1F2C" w:rsidRDefault="007A1F2C" w:rsidP="007A1F2C">
      <w:pPr>
        <w:jc w:val="both"/>
        <w:rPr>
          <w:rFonts w:ascii="Times New Roman" w:hAnsi="Times New Roman"/>
          <w:sz w:val="24"/>
          <w:szCs w:val="24"/>
        </w:rPr>
      </w:pPr>
    </w:p>
    <w:tbl>
      <w:tblPr>
        <w:tblW w:w="15179" w:type="dxa"/>
        <w:tblInd w:w="108" w:type="dxa"/>
        <w:tblLayout w:type="fixed"/>
        <w:tblLook w:val="0000"/>
      </w:tblPr>
      <w:tblGrid>
        <w:gridCol w:w="1985"/>
        <w:gridCol w:w="3685"/>
        <w:gridCol w:w="9509"/>
      </w:tblGrid>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jc w:val="center"/>
              <w:rPr>
                <w:rFonts w:ascii="Times New Roman" w:hAnsi="Times New Roman"/>
                <w:b/>
                <w:sz w:val="24"/>
                <w:szCs w:val="24"/>
              </w:rPr>
            </w:pPr>
            <w:r>
              <w:rPr>
                <w:rFonts w:ascii="Times New Roman" w:hAnsi="Times New Roman"/>
                <w:b/>
                <w:sz w:val="24"/>
                <w:szCs w:val="24"/>
              </w:rPr>
              <w:t>Даты</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jc w:val="center"/>
              <w:rPr>
                <w:rFonts w:ascii="Times New Roman" w:hAnsi="Times New Roman"/>
                <w:b/>
                <w:sz w:val="24"/>
                <w:szCs w:val="24"/>
              </w:rPr>
            </w:pPr>
            <w:r>
              <w:rPr>
                <w:rFonts w:ascii="Times New Roman" w:hAnsi="Times New Roman"/>
                <w:b/>
                <w:sz w:val="24"/>
                <w:szCs w:val="24"/>
              </w:rPr>
              <w:t>Тема недели</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jc w:val="center"/>
              <w:rPr>
                <w:rFonts w:ascii="Times New Roman" w:hAnsi="Times New Roman"/>
                <w:b/>
                <w:i/>
                <w:iCs/>
                <w:color w:val="FF0000"/>
              </w:rPr>
            </w:pPr>
            <w:r>
              <w:rPr>
                <w:rFonts w:ascii="Times New Roman" w:hAnsi="Times New Roman"/>
                <w:b/>
                <w:sz w:val="24"/>
                <w:szCs w:val="24"/>
              </w:rPr>
              <w:t xml:space="preserve">Тематические дни календарного плана воспитательной работы </w:t>
            </w:r>
          </w:p>
          <w:p w:rsidR="007A1F2C" w:rsidRDefault="007A1F2C" w:rsidP="001F1BF4">
            <w:pPr>
              <w:spacing w:after="0" w:line="100" w:lineRule="atLeast"/>
              <w:jc w:val="center"/>
            </w:pPr>
            <w:r>
              <w:rPr>
                <w:rFonts w:ascii="Times New Roman" w:hAnsi="Times New Roman"/>
                <w:b/>
                <w:i/>
                <w:iCs/>
                <w:color w:val="FF0000"/>
              </w:rPr>
              <w:t>(добавить региональные праздники в соответствии с планом ДОУ)</w:t>
            </w: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Сентябрь 2024</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02.09-06.09</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День знаний. </w:t>
            </w:r>
          </w:p>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Осень. Листопад. Кладовая леса: осенние ягоды, грибы.</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 сентября -День знаний</w:t>
            </w:r>
          </w:p>
          <w:p w:rsidR="007A1F2C" w:rsidRDefault="007A1F2C" w:rsidP="001F1BF4">
            <w:pPr>
              <w:spacing w:after="0" w:line="100" w:lineRule="atLeast"/>
            </w:pPr>
            <w:r>
              <w:rPr>
                <w:rFonts w:ascii="Times New Roman" w:hAnsi="Times New Roman"/>
                <w:bCs/>
                <w:sz w:val="24"/>
                <w:szCs w:val="24"/>
              </w:rPr>
              <w:t>3 сентября: День окончания Второй мировой войны, День солидарности в борьбе с терроризмом</w:t>
            </w:r>
            <w:r>
              <w:rPr>
                <w:rFonts w:ascii="Times New Roman" w:hAnsi="Times New Roman"/>
                <w:bCs/>
                <w:sz w:val="24"/>
                <w:szCs w:val="24"/>
              </w:rPr>
              <w:br/>
              <w:t>8 сентября: Международный день распространения грамотности</w:t>
            </w: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09.09-13.09</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Неделя здоровья. Профессии врача.</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16.09-20.09</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Моя семья. </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23.09-27.09</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Хлеб. Продукты питания. Здоровое питание</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27 сентября: День воспитателя и всех дошкольных работников.</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Октябрь 2024</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30.09-04.10</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Мой край родной –</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 октября. Международный день пожилых людей</w:t>
            </w:r>
          </w:p>
          <w:p w:rsidR="007A1F2C" w:rsidRDefault="007A1F2C" w:rsidP="001F1BF4">
            <w:pPr>
              <w:spacing w:after="0" w:line="100" w:lineRule="atLeast"/>
            </w:pPr>
            <w:r>
              <w:rPr>
                <w:rFonts w:ascii="Times New Roman" w:hAnsi="Times New Roman"/>
                <w:bCs/>
                <w:sz w:val="24"/>
                <w:szCs w:val="24"/>
              </w:rPr>
              <w:t>5 октября: День учителя</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lang w:val="en-US"/>
              </w:rPr>
              <w:t>0</w:t>
            </w:r>
            <w:r>
              <w:rPr>
                <w:rFonts w:ascii="Times New Roman" w:hAnsi="Times New Roman"/>
                <w:bCs/>
                <w:sz w:val="24"/>
                <w:szCs w:val="24"/>
              </w:rPr>
              <w:t>7.10-11.10</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Овощи. Фрукты. Труд взрослых осенью, садоводы, животноводы.</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14.10-18.10</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Золотая осень. Изменения в природе. </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pPr>
            <w:r>
              <w:rPr>
                <w:rFonts w:ascii="Times New Roman" w:hAnsi="Times New Roman"/>
                <w:bCs/>
                <w:sz w:val="24"/>
                <w:szCs w:val="24"/>
              </w:rPr>
              <w:t>20 октября в 2024 году. Третье воскресенье октября: День отца в России.</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21.10-25.10</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Перелетные птицы.</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p>
          <w:p w:rsidR="007A1F2C" w:rsidRDefault="007A1F2C" w:rsidP="001F1BF4">
            <w:pPr>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28.10-02.11</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Неделя народного единства. Моя малая и большая Родина. Народные традиции, промыслы и обычаи.</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4 ноября: День народного единства.</w:t>
            </w: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Ноябрь 2024</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05.11-08.11</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Дикие и домашние животные.</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8 ноября: День памяти погибших при исполнении служебных обязанностей сотрудников органов внутренних дел России</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11.11-15.11</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Неделя игры и игрушки. Народная игрушка  </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18.11-22.11</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Всемирный День матери.</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pPr>
            <w:r>
              <w:rPr>
                <w:rFonts w:ascii="Times New Roman" w:hAnsi="Times New Roman"/>
                <w:bCs/>
                <w:sz w:val="24"/>
                <w:szCs w:val="24"/>
              </w:rPr>
              <w:t>24 ноября в 2024 году. Последнее воскресенье ноября: День матери в России</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sz w:val="24"/>
                <w:szCs w:val="24"/>
              </w:rPr>
            </w:pPr>
            <w:r>
              <w:rPr>
                <w:rFonts w:ascii="Times New Roman" w:hAnsi="Times New Roman"/>
                <w:bCs/>
                <w:sz w:val="24"/>
                <w:szCs w:val="24"/>
              </w:rPr>
              <w:t>25.11-29.11</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sz w:val="24"/>
                <w:szCs w:val="24"/>
              </w:rPr>
              <w:t>Зима. Изменения в природе.</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30 ноября: День Государственного герба Российской Федерации.</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Декабрь 2024</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02.12-06.12</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Зимующие птицы. </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3 декабря: Международный день инвалидов </w:t>
            </w:r>
          </w:p>
          <w:p w:rsidR="007A1F2C" w:rsidRDefault="007A1F2C" w:rsidP="001F1BF4">
            <w:pPr>
              <w:spacing w:after="0" w:line="100" w:lineRule="atLeast"/>
            </w:pPr>
            <w:r>
              <w:rPr>
                <w:rFonts w:ascii="Times New Roman" w:hAnsi="Times New Roman"/>
                <w:bCs/>
                <w:sz w:val="24"/>
                <w:szCs w:val="24"/>
              </w:rPr>
              <w:t xml:space="preserve">5 декабря: День добровольца (волонтера) в России. </w:t>
            </w:r>
            <w:r>
              <w:rPr>
                <w:rFonts w:ascii="Times New Roman" w:hAnsi="Times New Roman"/>
                <w:bCs/>
                <w:i/>
                <w:iCs/>
                <w:sz w:val="24"/>
                <w:szCs w:val="24"/>
              </w:rPr>
              <w:t>Можно провести день доброты.</w:t>
            </w:r>
            <w:r>
              <w:rPr>
                <w:rFonts w:ascii="Times New Roman" w:hAnsi="Times New Roman"/>
                <w:bCs/>
                <w:sz w:val="24"/>
                <w:szCs w:val="24"/>
              </w:rPr>
              <w:t xml:space="preserve"> </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09.12-13.12</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Дикие и домашние животные зимой.</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8 декабря: Международный день художника.</w:t>
            </w:r>
          </w:p>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9 декабря: День Героев Отечества </w:t>
            </w:r>
          </w:p>
          <w:p w:rsidR="007A1F2C" w:rsidRDefault="007A1F2C" w:rsidP="001F1BF4">
            <w:pPr>
              <w:spacing w:after="0" w:line="100" w:lineRule="atLeast"/>
            </w:pPr>
            <w:r>
              <w:rPr>
                <w:rFonts w:ascii="Times New Roman" w:hAnsi="Times New Roman"/>
                <w:bCs/>
                <w:sz w:val="24"/>
                <w:szCs w:val="24"/>
              </w:rPr>
              <w:t>12 декабря: День конституции Российской Федерации</w:t>
            </w:r>
          </w:p>
        </w:tc>
      </w:tr>
      <w:tr w:rsidR="007A1F2C" w:rsidTr="007A1F2C">
        <w:trPr>
          <w:trHeight w:val="394"/>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16.12-20.12</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Зимние забавы. </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23.12.-28.12</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Зима. Новый год</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31 декабря: Новый год.</w:t>
            </w: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Январь 2025</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09.01-10.01</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Предметы домашнего обихода: мебель, посуда</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13.01- </w:t>
            </w:r>
            <w:r>
              <w:rPr>
                <w:rFonts w:ascii="Times New Roman" w:hAnsi="Times New Roman"/>
                <w:bCs/>
                <w:sz w:val="24"/>
                <w:szCs w:val="24"/>
                <w:lang w:val="en-US"/>
              </w:rPr>
              <w:t>1</w:t>
            </w:r>
            <w:r>
              <w:rPr>
                <w:rFonts w:ascii="Times New Roman" w:hAnsi="Times New Roman"/>
                <w:bCs/>
                <w:sz w:val="24"/>
                <w:szCs w:val="24"/>
              </w:rPr>
              <w:t>7.01</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Деревья. Кустарники зимой.</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20.01-24.01</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Животные холодных стран (севера)</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lang w:val="en-US"/>
              </w:rPr>
              <w:t>2</w:t>
            </w:r>
            <w:r>
              <w:rPr>
                <w:rFonts w:ascii="Times New Roman" w:hAnsi="Times New Roman"/>
                <w:bCs/>
                <w:sz w:val="24"/>
                <w:szCs w:val="24"/>
              </w:rPr>
              <w:t>7.01-31.01</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Профессии людей   экстренных служб (скорая помощь, пожарная служба, служба спасения). Электробытовые приборы. </w:t>
            </w:r>
            <w:r>
              <w:rPr>
                <w:rFonts w:ascii="Times New Roman" w:hAnsi="Times New Roman"/>
                <w:bCs/>
                <w:sz w:val="24"/>
                <w:szCs w:val="24"/>
              </w:rPr>
              <w:lastRenderedPageBreak/>
              <w:t>Инструменты</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lastRenderedPageBreak/>
              <w:t>27 января: День снятия блокады Ленинграда</w:t>
            </w: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lastRenderedPageBreak/>
              <w:t>Февраль 2025</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03.02-</w:t>
            </w:r>
            <w:r>
              <w:rPr>
                <w:rFonts w:ascii="Times New Roman" w:hAnsi="Times New Roman"/>
                <w:bCs/>
                <w:sz w:val="24"/>
                <w:szCs w:val="24"/>
                <w:lang w:val="en-US"/>
              </w:rPr>
              <w:t>0</w:t>
            </w:r>
            <w:r>
              <w:rPr>
                <w:rFonts w:ascii="Times New Roman" w:hAnsi="Times New Roman"/>
                <w:bCs/>
                <w:sz w:val="24"/>
                <w:szCs w:val="24"/>
              </w:rPr>
              <w:t>7.02</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Средства связи: почта, сотовый телефон, компьютер.</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 февраля: День разгрома советскими войсками немецко-фашистских войск в Сталинградской битве.</w:t>
            </w:r>
          </w:p>
          <w:p w:rsidR="007A1F2C" w:rsidRDefault="007A1F2C" w:rsidP="001F1BF4">
            <w:pPr>
              <w:spacing w:after="0" w:line="100" w:lineRule="atLeast"/>
            </w:pPr>
            <w:r>
              <w:rPr>
                <w:rFonts w:ascii="Times New Roman" w:hAnsi="Times New Roman"/>
                <w:bCs/>
                <w:sz w:val="24"/>
                <w:szCs w:val="24"/>
              </w:rPr>
              <w:t>8 февраля: День российской науки</w:t>
            </w: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10.02-14.02</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Транспорт. Работники транспорта. Правила дорожного движения</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15 февраля: День памяти о россиянах, исполнявших служебный долг за пределами Отечества</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lang w:val="en-US"/>
              </w:rPr>
              <w:t>1</w:t>
            </w:r>
            <w:r>
              <w:rPr>
                <w:rFonts w:ascii="Times New Roman" w:hAnsi="Times New Roman"/>
                <w:bCs/>
                <w:sz w:val="24"/>
                <w:szCs w:val="24"/>
              </w:rPr>
              <w:t>7.02-21.02</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День защитника Отечества. Наша армия. Военная техника</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21 февраля: Международный день родного языка</w:t>
            </w:r>
          </w:p>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23 февраля: День защитника Отечества</w:t>
            </w:r>
          </w:p>
          <w:p w:rsidR="007A1F2C" w:rsidRDefault="007A1F2C" w:rsidP="001F1BF4">
            <w:pPr>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25.02-28.02</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240" w:lineRule="auto"/>
            </w:pPr>
            <w:r>
              <w:rPr>
                <w:rFonts w:ascii="Times New Roman" w:hAnsi="Times New Roman"/>
                <w:bCs/>
                <w:sz w:val="24"/>
                <w:szCs w:val="24"/>
              </w:rPr>
              <w:t>Весна. Изменения в природе: животные и их детеныши</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Март 2025</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03.03-</w:t>
            </w:r>
            <w:r>
              <w:rPr>
                <w:rFonts w:ascii="Times New Roman" w:hAnsi="Times New Roman"/>
                <w:bCs/>
                <w:sz w:val="24"/>
                <w:szCs w:val="24"/>
                <w:lang w:val="en-US"/>
              </w:rPr>
              <w:t>0</w:t>
            </w:r>
            <w:r>
              <w:rPr>
                <w:rFonts w:ascii="Times New Roman" w:hAnsi="Times New Roman"/>
                <w:bCs/>
                <w:sz w:val="24"/>
                <w:szCs w:val="24"/>
              </w:rPr>
              <w:t>7.03</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8 Марта - Международный женский день. Женские профессии.</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8 марта: Международный женский день</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11.03-14.03</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Человек в природе весной. Красная книга</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lang w:val="en-US"/>
              </w:rPr>
              <w:t>1</w:t>
            </w:r>
            <w:r>
              <w:rPr>
                <w:rFonts w:ascii="Times New Roman" w:hAnsi="Times New Roman"/>
                <w:bCs/>
                <w:sz w:val="24"/>
                <w:szCs w:val="24"/>
              </w:rPr>
              <w:t>7.03-21.03</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Комнатные растения. Цветы. Огород на окне.</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18 марта: День воссоединения Крыма с Россией</w:t>
            </w: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24.03-</w:t>
            </w:r>
            <w:r>
              <w:rPr>
                <w:rFonts w:ascii="Times New Roman" w:hAnsi="Times New Roman"/>
                <w:bCs/>
                <w:sz w:val="24"/>
                <w:szCs w:val="24"/>
                <w:lang w:val="en-US"/>
              </w:rPr>
              <w:t>2</w:t>
            </w:r>
            <w:r>
              <w:rPr>
                <w:rFonts w:ascii="Times New Roman" w:hAnsi="Times New Roman"/>
                <w:bCs/>
                <w:sz w:val="24"/>
                <w:szCs w:val="24"/>
              </w:rPr>
              <w:t>8.03</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Театр. Библиотека. Международный день театра. День детской книги</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27 марта: Всемирный день театра.</w:t>
            </w:r>
          </w:p>
          <w:p w:rsidR="007A1F2C" w:rsidRDefault="007A1F2C" w:rsidP="001F1BF4">
            <w:pPr>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Апрель 2025</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3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31.03-04.04</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Перелетные птицы. Птицы весной: акция скворечник</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lang w:val="en-US"/>
              </w:rPr>
              <w:t>0</w:t>
            </w:r>
            <w:r>
              <w:rPr>
                <w:rFonts w:ascii="Times New Roman" w:hAnsi="Times New Roman"/>
                <w:bCs/>
                <w:sz w:val="24"/>
                <w:szCs w:val="24"/>
              </w:rPr>
              <w:t>7.04-11.04</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 xml:space="preserve">День космонавтики. Покорение космоса. </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12 апреля: День космонавтики</w:t>
            </w: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iCs/>
                <w:sz w:val="24"/>
                <w:szCs w:val="24"/>
              </w:rPr>
            </w:pPr>
            <w:r>
              <w:rPr>
                <w:rFonts w:ascii="Times New Roman" w:hAnsi="Times New Roman"/>
                <w:bCs/>
                <w:iCs/>
                <w:sz w:val="24"/>
                <w:szCs w:val="24"/>
              </w:rPr>
              <w:t>14.04 -</w:t>
            </w:r>
            <w:r>
              <w:rPr>
                <w:rFonts w:ascii="Times New Roman" w:hAnsi="Times New Roman"/>
                <w:bCs/>
                <w:iCs/>
                <w:sz w:val="24"/>
                <w:szCs w:val="24"/>
                <w:lang w:val="en-US"/>
              </w:rPr>
              <w:t>1</w:t>
            </w:r>
            <w:r>
              <w:rPr>
                <w:rFonts w:ascii="Times New Roman" w:hAnsi="Times New Roman"/>
                <w:bCs/>
                <w:iCs/>
                <w:sz w:val="24"/>
                <w:szCs w:val="24"/>
              </w:rPr>
              <w:t>8.04</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iCs/>
                <w:sz w:val="24"/>
                <w:szCs w:val="24"/>
              </w:rPr>
              <w:t>День Земли</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21.04-25.04</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iCs/>
                <w:sz w:val="24"/>
                <w:szCs w:val="24"/>
              </w:rPr>
            </w:pPr>
            <w:r>
              <w:rPr>
                <w:rFonts w:ascii="Times New Roman" w:hAnsi="Times New Roman"/>
                <w:bCs/>
                <w:sz w:val="24"/>
                <w:szCs w:val="24"/>
              </w:rPr>
              <w:t>Неделя искусства.</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iCs/>
                <w:sz w:val="24"/>
                <w:szCs w:val="24"/>
              </w:rPr>
            </w:pPr>
          </w:p>
        </w:tc>
      </w:tr>
      <w:tr w:rsidR="007A1F2C" w:rsidTr="007A1F2C">
        <w:trPr>
          <w:trHeight w:val="29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28.04-30.04</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Праздники весны. (Праздник Весны и Труда).  Москва – столица нашей Родины.</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pPr>
            <w:r>
              <w:rPr>
                <w:rFonts w:ascii="Times New Roman" w:hAnsi="Times New Roman"/>
                <w:bCs/>
                <w:sz w:val="24"/>
                <w:szCs w:val="24"/>
              </w:rPr>
              <w:t>1 мая: Праздник Весны и Труда.</w:t>
            </w:r>
          </w:p>
        </w:tc>
      </w:tr>
      <w:tr w:rsidR="007A1F2C" w:rsidTr="007A1F2C">
        <w:trPr>
          <w:trHeight w:val="467"/>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iCs/>
                <w:sz w:val="24"/>
                <w:szCs w:val="24"/>
              </w:rPr>
            </w:pPr>
            <w:r>
              <w:rPr>
                <w:rFonts w:ascii="Times New Roman" w:hAnsi="Times New Roman"/>
                <w:bCs/>
                <w:sz w:val="24"/>
                <w:szCs w:val="24"/>
              </w:rPr>
              <w:t>Май 2025</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napToGrid w:val="0"/>
              <w:spacing w:after="0" w:line="100" w:lineRule="atLeast"/>
              <w:rPr>
                <w:rFonts w:ascii="Times New Roman" w:hAnsi="Times New Roman"/>
                <w:bCs/>
                <w:iCs/>
                <w:sz w:val="24"/>
                <w:szCs w:val="24"/>
              </w:rPr>
            </w:pP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79"/>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lang w:val="en-US"/>
              </w:rPr>
              <w:t>0</w:t>
            </w:r>
            <w:r>
              <w:rPr>
                <w:rFonts w:ascii="Times New Roman" w:hAnsi="Times New Roman"/>
                <w:bCs/>
                <w:sz w:val="24"/>
                <w:szCs w:val="24"/>
              </w:rPr>
              <w:t>5.05-08.05</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День Победы</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9 мая: День Победы.</w:t>
            </w:r>
          </w:p>
          <w:p w:rsidR="007A1F2C" w:rsidRDefault="007A1F2C" w:rsidP="001F1BF4">
            <w:pPr>
              <w:spacing w:after="0" w:line="100" w:lineRule="atLeast"/>
              <w:rPr>
                <w:rFonts w:ascii="Times New Roman" w:hAnsi="Times New Roman"/>
                <w:bCs/>
                <w:sz w:val="24"/>
                <w:szCs w:val="24"/>
              </w:rPr>
            </w:pPr>
          </w:p>
        </w:tc>
      </w:tr>
      <w:tr w:rsidR="007A1F2C" w:rsidTr="007A1F2C">
        <w:trPr>
          <w:trHeight w:val="257"/>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12.05-16.05</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Весенние работы на приусадебных участках. Животные водоемов</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tr w:rsidR="007A1F2C" w:rsidTr="007A1F2C">
        <w:trPr>
          <w:trHeight w:val="206"/>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19.05-23.05</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Неделя безопасности.</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19 мая: День детских общественных организаций России.</w:t>
            </w:r>
          </w:p>
          <w:p w:rsidR="007A1F2C" w:rsidRDefault="007A1F2C" w:rsidP="001F1BF4">
            <w:pPr>
              <w:spacing w:after="0" w:line="100" w:lineRule="atLeast"/>
            </w:pPr>
            <w:r>
              <w:rPr>
                <w:rFonts w:ascii="Times New Roman" w:hAnsi="Times New Roman"/>
                <w:bCs/>
                <w:sz w:val="24"/>
                <w:szCs w:val="24"/>
              </w:rPr>
              <w:t>24 мая: День славянской письменности и культуры</w:t>
            </w:r>
          </w:p>
        </w:tc>
      </w:tr>
      <w:tr w:rsidR="007A1F2C" w:rsidTr="007A1F2C">
        <w:trPr>
          <w:trHeight w:val="223"/>
        </w:trPr>
        <w:tc>
          <w:tcPr>
            <w:tcW w:w="19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26.05-30.05</w:t>
            </w:r>
          </w:p>
        </w:tc>
        <w:tc>
          <w:tcPr>
            <w:tcW w:w="3685" w:type="dxa"/>
            <w:tcBorders>
              <w:top w:val="single" w:sz="4" w:space="0" w:color="000000"/>
              <w:left w:val="single" w:sz="4" w:space="0" w:color="000000"/>
              <w:bottom w:val="single" w:sz="4" w:space="0" w:color="000000"/>
            </w:tcBorders>
            <w:shd w:val="clear" w:color="auto" w:fill="auto"/>
          </w:tcPr>
          <w:p w:rsidR="007A1F2C" w:rsidRDefault="007A1F2C" w:rsidP="001F1BF4">
            <w:pPr>
              <w:spacing w:after="0" w:line="100" w:lineRule="atLeast"/>
              <w:rPr>
                <w:rFonts w:ascii="Times New Roman" w:hAnsi="Times New Roman"/>
                <w:bCs/>
                <w:sz w:val="24"/>
                <w:szCs w:val="24"/>
              </w:rPr>
            </w:pPr>
            <w:r>
              <w:rPr>
                <w:rFonts w:ascii="Times New Roman" w:hAnsi="Times New Roman"/>
                <w:bCs/>
                <w:sz w:val="24"/>
                <w:szCs w:val="24"/>
              </w:rPr>
              <w:t>Мониторинг. Лето. Выпускной бал</w:t>
            </w:r>
          </w:p>
        </w:tc>
        <w:tc>
          <w:tcPr>
            <w:tcW w:w="9509" w:type="dxa"/>
            <w:tcBorders>
              <w:top w:val="single" w:sz="4" w:space="0" w:color="000000"/>
              <w:left w:val="single" w:sz="4" w:space="0" w:color="000000"/>
              <w:bottom w:val="single" w:sz="4" w:space="0" w:color="000000"/>
              <w:right w:val="single" w:sz="4" w:space="0" w:color="000000"/>
            </w:tcBorders>
            <w:shd w:val="clear" w:color="auto" w:fill="auto"/>
          </w:tcPr>
          <w:p w:rsidR="007A1F2C" w:rsidRDefault="007A1F2C" w:rsidP="001F1BF4">
            <w:pPr>
              <w:snapToGrid w:val="0"/>
              <w:spacing w:after="0" w:line="100" w:lineRule="atLeast"/>
              <w:rPr>
                <w:rFonts w:ascii="Times New Roman" w:hAnsi="Times New Roman"/>
                <w:bCs/>
                <w:sz w:val="24"/>
                <w:szCs w:val="24"/>
              </w:rPr>
            </w:pPr>
          </w:p>
        </w:tc>
      </w:tr>
      <w:bookmarkEnd w:id="0"/>
    </w:tbl>
    <w:p w:rsidR="007A1F2C" w:rsidRDefault="007A1F2C" w:rsidP="007A1F2C">
      <w:pPr>
        <w:spacing w:after="0" w:line="240" w:lineRule="auto"/>
        <w:rPr>
          <w:rFonts w:ascii="Times New Roman" w:hAnsi="Times New Roman"/>
          <w:bCs/>
          <w:iCs/>
          <w:sz w:val="24"/>
          <w:szCs w:val="24"/>
        </w:rPr>
      </w:pPr>
    </w:p>
    <w:p w:rsidR="007A1F2C" w:rsidRDefault="007A1F2C" w:rsidP="007A1F2C">
      <w:pPr>
        <w:spacing w:after="0" w:line="240" w:lineRule="auto"/>
        <w:rPr>
          <w:rFonts w:ascii="Times New Roman" w:hAnsi="Times New Roman"/>
          <w:bCs/>
          <w:iCs/>
          <w:sz w:val="24"/>
          <w:szCs w:val="24"/>
        </w:rPr>
      </w:pPr>
      <w:r>
        <w:rPr>
          <w:rFonts w:ascii="Times New Roman" w:hAnsi="Times New Roman"/>
          <w:bCs/>
          <w:iCs/>
          <w:sz w:val="24"/>
          <w:szCs w:val="24"/>
        </w:rPr>
        <w:t>Комплексы утренней гимнастики -приложение 1</w:t>
      </w:r>
    </w:p>
    <w:p w:rsidR="007A1F2C" w:rsidRDefault="007A1F2C" w:rsidP="007A1F2C">
      <w:pPr>
        <w:spacing w:after="0" w:line="240" w:lineRule="auto"/>
        <w:rPr>
          <w:iCs/>
        </w:rPr>
      </w:pPr>
      <w:r>
        <w:rPr>
          <w:rFonts w:ascii="Times New Roman" w:hAnsi="Times New Roman"/>
          <w:bCs/>
          <w:iCs/>
          <w:sz w:val="24"/>
          <w:szCs w:val="24"/>
        </w:rPr>
        <w:t>Комплексы гимнастики после сна -приложение 2</w:t>
      </w:r>
    </w:p>
    <w:p w:rsidR="007A1F2C" w:rsidRDefault="007A1F2C" w:rsidP="007A1F2C">
      <w:pPr>
        <w:rPr>
          <w:iCs/>
        </w:rPr>
      </w:pPr>
    </w:p>
    <w:p w:rsidR="007A1F2C" w:rsidRDefault="007A1F2C" w:rsidP="00CE1834">
      <w:pPr>
        <w:spacing w:after="0" w:line="20" w:lineRule="atLeast"/>
        <w:jc w:val="center"/>
        <w:rPr>
          <w:rStyle w:val="ff2"/>
          <w:rFonts w:ascii="Times New Roman" w:eastAsia="Calibri" w:hAnsi="Times New Roman"/>
          <w:b/>
          <w:bCs/>
        </w:rPr>
      </w:pPr>
    </w:p>
    <w:p w:rsidR="00673004" w:rsidRDefault="00673004" w:rsidP="00CE1834">
      <w:pPr>
        <w:spacing w:after="0" w:line="20" w:lineRule="atLeast"/>
        <w:jc w:val="center"/>
        <w:rPr>
          <w:rStyle w:val="ff2"/>
          <w:rFonts w:ascii="Times New Roman" w:eastAsia="Calibri" w:hAnsi="Times New Roman"/>
          <w:b/>
          <w:bCs/>
        </w:rPr>
      </w:pPr>
    </w:p>
    <w:p w:rsidR="007A1F2C" w:rsidRDefault="00673004" w:rsidP="00673004">
      <w:r>
        <w:t xml:space="preserve">                                                  </w:t>
      </w:r>
      <w:r w:rsidR="004E3634" w:rsidRPr="004D4F86">
        <w:t xml:space="preserve"> </w:t>
      </w:r>
    </w:p>
    <w:p w:rsidR="00207D0C" w:rsidRDefault="007A1F2C" w:rsidP="00673004">
      <w:r>
        <w:t xml:space="preserve">                                       </w:t>
      </w:r>
    </w:p>
    <w:p w:rsidR="00207D0C" w:rsidRDefault="00207D0C" w:rsidP="00673004"/>
    <w:p w:rsidR="00CE1834" w:rsidRPr="00673004" w:rsidRDefault="007A1F2C" w:rsidP="00673004">
      <w:pPr>
        <w:rPr>
          <w:rStyle w:val="af5"/>
        </w:rPr>
      </w:pPr>
      <w:r>
        <w:lastRenderedPageBreak/>
        <w:t xml:space="preserve"> </w:t>
      </w:r>
      <w:r w:rsidR="00CE1834" w:rsidRPr="00673004">
        <w:rPr>
          <w:rStyle w:val="af5"/>
        </w:rPr>
        <w:t>Перспективное планирование. Воспитательные задачи.</w:t>
      </w:r>
    </w:p>
    <w:p w:rsidR="00673004" w:rsidRPr="004D4F86" w:rsidRDefault="00673004" w:rsidP="00673004">
      <w:pPr>
        <w:pStyle w:val="ac"/>
        <w:spacing w:after="0" w:line="20" w:lineRule="atLeast"/>
        <w:contextualSpacing/>
        <w:rPr>
          <w:rFonts w:ascii="Times New Roman" w:hAnsi="Times New Roman"/>
          <w:b/>
          <w:sz w:val="22"/>
          <w:szCs w:val="22"/>
        </w:rPr>
      </w:pPr>
    </w:p>
    <w:tbl>
      <w:tblPr>
        <w:tblW w:w="1060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7"/>
        <w:gridCol w:w="8251"/>
      </w:tblGrid>
      <w:tr w:rsidR="00CE1834" w:rsidTr="00D077C0">
        <w:trPr>
          <w:trHeight w:val="177"/>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Направления развития.</w:t>
            </w:r>
          </w:p>
        </w:tc>
        <w:tc>
          <w:tcPr>
            <w:tcW w:w="8251" w:type="dxa"/>
            <w:tcBorders>
              <w:top w:val="single" w:sz="4" w:space="0" w:color="auto"/>
              <w:left w:val="single" w:sz="4" w:space="0" w:color="auto"/>
              <w:bottom w:val="single" w:sz="4" w:space="0" w:color="auto"/>
              <w:right w:val="single" w:sz="4" w:space="0" w:color="auto"/>
            </w:tcBorders>
          </w:tcPr>
          <w:p w:rsidR="00CE1834" w:rsidRPr="004D4F86" w:rsidRDefault="00CE1834">
            <w:pPr>
              <w:spacing w:after="0" w:line="20" w:lineRule="atLeast"/>
              <w:jc w:val="center"/>
              <w:rPr>
                <w:rFonts w:ascii="Times New Roman" w:hAnsi="Times New Roman"/>
                <w:b/>
                <w:sz w:val="20"/>
                <w:szCs w:val="20"/>
              </w:rPr>
            </w:pPr>
            <w:r w:rsidRPr="004D4F86">
              <w:rPr>
                <w:rFonts w:ascii="Times New Roman" w:hAnsi="Times New Roman"/>
                <w:b/>
                <w:sz w:val="20"/>
                <w:szCs w:val="20"/>
              </w:rPr>
              <w:t>Воспитательные задачи.</w:t>
            </w:r>
          </w:p>
          <w:p w:rsidR="00CE1834" w:rsidRPr="004D4F86" w:rsidRDefault="00CE1834">
            <w:pPr>
              <w:spacing w:after="0" w:line="20" w:lineRule="atLeast"/>
              <w:jc w:val="center"/>
              <w:rPr>
                <w:rFonts w:ascii="Times New Roman" w:hAnsi="Times New Roman"/>
                <w:b/>
                <w:sz w:val="20"/>
                <w:szCs w:val="20"/>
              </w:rPr>
            </w:pPr>
          </w:p>
        </w:tc>
      </w:tr>
      <w:tr w:rsidR="00CE1834" w:rsidTr="00D077C0">
        <w:trPr>
          <w:trHeight w:val="290"/>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eastAsia="Calibri"/>
                <w:bCs/>
                <w:sz w:val="20"/>
                <w:szCs w:val="20"/>
              </w:rPr>
            </w:pPr>
            <w:r w:rsidRPr="004D4F86">
              <w:rPr>
                <w:rStyle w:val="ff2"/>
                <w:rFonts w:ascii="Times New Roman" w:eastAsia="Calibri" w:hAnsi="Times New Roman"/>
                <w:b/>
                <w:bCs/>
                <w:sz w:val="20"/>
                <w:szCs w:val="20"/>
              </w:rPr>
              <w:t>Социально-коммуникативное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rsidP="00E42F5D">
            <w:pPr>
              <w:numPr>
                <w:ilvl w:val="0"/>
                <w:numId w:val="13"/>
              </w:numPr>
              <w:spacing w:after="0" w:line="20" w:lineRule="atLeast"/>
              <w:jc w:val="both"/>
              <w:rPr>
                <w:sz w:val="20"/>
                <w:szCs w:val="20"/>
              </w:rPr>
            </w:pPr>
            <w:r w:rsidRPr="004D4F86">
              <w:rPr>
                <w:rFonts w:ascii="Times New Roman" w:hAnsi="Times New Roman"/>
                <w:sz w:val="20"/>
                <w:szCs w:val="20"/>
              </w:rPr>
              <w:t>воспитывать уважительное отношение к своей семье, к родителям, к дому, детскому саду;</w:t>
            </w:r>
          </w:p>
          <w:p w:rsidR="00CE1834" w:rsidRPr="004D4F86" w:rsidRDefault="00CE1834" w:rsidP="00E42F5D">
            <w:pPr>
              <w:numPr>
                <w:ilvl w:val="0"/>
                <w:numId w:val="13"/>
              </w:numPr>
              <w:spacing w:after="0" w:line="20" w:lineRule="atLeast"/>
              <w:jc w:val="both"/>
              <w:rPr>
                <w:rFonts w:ascii="Times New Roman" w:eastAsia="Calibri" w:hAnsi="Times New Roman"/>
                <w:bCs/>
                <w:sz w:val="20"/>
                <w:szCs w:val="20"/>
              </w:rPr>
            </w:pPr>
            <w:r w:rsidRPr="004D4F86">
              <w:rPr>
                <w:rFonts w:ascii="Times New Roman" w:hAnsi="Times New Roman"/>
                <w:sz w:val="20"/>
                <w:szCs w:val="20"/>
              </w:rPr>
              <w:t>воспитывать навыки вежливости,  культурного общения со сверстниками, взрослыми;</w:t>
            </w:r>
          </w:p>
          <w:p w:rsidR="00CE1834" w:rsidRPr="004D4F86" w:rsidRDefault="00CE1834" w:rsidP="00E42F5D">
            <w:pPr>
              <w:numPr>
                <w:ilvl w:val="0"/>
                <w:numId w:val="13"/>
              </w:numPr>
              <w:spacing w:after="0" w:line="20" w:lineRule="atLeast"/>
              <w:jc w:val="both"/>
              <w:rPr>
                <w:rFonts w:ascii="Times New Roman" w:hAnsi="Times New Roman"/>
                <w:sz w:val="20"/>
                <w:szCs w:val="20"/>
              </w:rPr>
            </w:pPr>
            <w:r w:rsidRPr="004D4F86">
              <w:rPr>
                <w:rFonts w:ascii="Times New Roman" w:hAnsi="Times New Roman"/>
                <w:sz w:val="20"/>
                <w:szCs w:val="20"/>
              </w:rPr>
              <w:t>воспитывать стремление включаться в совместные со взрослыми трудовые действия, в общий труд детей, ответственность за доведение до конца начатого дела;</w:t>
            </w:r>
          </w:p>
          <w:p w:rsidR="00CE1834" w:rsidRPr="004D4F86" w:rsidRDefault="00CE1834" w:rsidP="00E42F5D">
            <w:pPr>
              <w:numPr>
                <w:ilvl w:val="0"/>
                <w:numId w:val="13"/>
              </w:numPr>
              <w:spacing w:after="0" w:line="20" w:lineRule="atLeast"/>
              <w:jc w:val="both"/>
              <w:rPr>
                <w:rFonts w:ascii="Times New Roman" w:hAnsi="Times New Roman"/>
                <w:sz w:val="20"/>
                <w:szCs w:val="20"/>
              </w:rPr>
            </w:pPr>
            <w:r w:rsidRPr="004D4F86">
              <w:rPr>
                <w:rStyle w:val="ff2"/>
                <w:rFonts w:ascii="Times New Roman" w:eastAsia="Calibri" w:hAnsi="Times New Roman"/>
                <w:bCs/>
                <w:sz w:val="20"/>
                <w:szCs w:val="20"/>
              </w:rPr>
              <w:t xml:space="preserve"> </w:t>
            </w:r>
            <w:r w:rsidRPr="004D4F86">
              <w:rPr>
                <w:rFonts w:ascii="Times New Roman" w:hAnsi="Times New Roman"/>
                <w:sz w:val="20"/>
                <w:szCs w:val="20"/>
              </w:rPr>
              <w:t>воспитывать отзывчивость к трудностям и огорчениям других  людей;</w:t>
            </w:r>
          </w:p>
          <w:p w:rsidR="00CE1834" w:rsidRPr="004D4F86" w:rsidRDefault="00CE1834" w:rsidP="00E42F5D">
            <w:pPr>
              <w:numPr>
                <w:ilvl w:val="0"/>
                <w:numId w:val="13"/>
              </w:numPr>
              <w:spacing w:after="0" w:line="20" w:lineRule="atLeast"/>
              <w:ind w:left="142"/>
              <w:jc w:val="both"/>
              <w:rPr>
                <w:rFonts w:ascii="Times New Roman" w:eastAsia="Calibri" w:hAnsi="Times New Roman"/>
                <w:bCs/>
                <w:sz w:val="20"/>
                <w:szCs w:val="20"/>
              </w:rPr>
            </w:pPr>
            <w:r w:rsidRPr="004D4F86">
              <w:rPr>
                <w:rFonts w:ascii="Times New Roman" w:hAnsi="Times New Roman"/>
                <w:sz w:val="20"/>
                <w:szCs w:val="20"/>
              </w:rPr>
              <w:t xml:space="preserve">      продолжать воспитывать доброжелательное отношение, доверие к       </w:t>
            </w:r>
          </w:p>
          <w:p w:rsidR="00CE1834" w:rsidRPr="004D4F86" w:rsidRDefault="00CE1834" w:rsidP="00E42F5D">
            <w:pPr>
              <w:numPr>
                <w:ilvl w:val="0"/>
                <w:numId w:val="13"/>
              </w:numPr>
              <w:spacing w:after="0" w:line="20" w:lineRule="atLeast"/>
              <w:ind w:left="142"/>
              <w:jc w:val="both"/>
              <w:rPr>
                <w:rFonts w:ascii="Times New Roman" w:eastAsia="Calibri" w:hAnsi="Times New Roman"/>
                <w:bCs/>
                <w:sz w:val="20"/>
                <w:szCs w:val="20"/>
              </w:rPr>
            </w:pPr>
            <w:r w:rsidRPr="004D4F86">
              <w:rPr>
                <w:rFonts w:ascii="Times New Roman" w:hAnsi="Times New Roman"/>
                <w:sz w:val="20"/>
                <w:szCs w:val="20"/>
              </w:rPr>
              <w:t xml:space="preserve">      близким взрослым и сверстникам.</w:t>
            </w:r>
          </w:p>
          <w:p w:rsidR="00CE1834" w:rsidRPr="004D4F86" w:rsidRDefault="00CE1834" w:rsidP="00E42F5D">
            <w:pPr>
              <w:numPr>
                <w:ilvl w:val="0"/>
                <w:numId w:val="13"/>
              </w:numPr>
              <w:spacing w:after="0" w:line="20" w:lineRule="atLeast"/>
              <w:jc w:val="both"/>
              <w:rPr>
                <w:rFonts w:ascii="Times New Roman" w:hAnsi="Times New Roman"/>
                <w:sz w:val="20"/>
                <w:szCs w:val="20"/>
              </w:rPr>
            </w:pPr>
            <w:r w:rsidRPr="004D4F86">
              <w:rPr>
                <w:rFonts w:ascii="Times New Roman" w:hAnsi="Times New Roman"/>
                <w:sz w:val="20"/>
                <w:szCs w:val="20"/>
              </w:rPr>
              <w:t>воспитывать уважительное, бережное отношение к труду взрослых, желание трудиться;</w:t>
            </w:r>
          </w:p>
          <w:p w:rsidR="00CE1834" w:rsidRPr="004D4F86" w:rsidRDefault="00CE1834" w:rsidP="00E42F5D">
            <w:pPr>
              <w:numPr>
                <w:ilvl w:val="0"/>
                <w:numId w:val="13"/>
              </w:numPr>
              <w:spacing w:after="0" w:line="20" w:lineRule="atLeast"/>
              <w:ind w:left="357" w:hanging="357"/>
              <w:jc w:val="both"/>
              <w:rPr>
                <w:rStyle w:val="ff2"/>
                <w:sz w:val="20"/>
                <w:szCs w:val="20"/>
              </w:rPr>
            </w:pPr>
            <w:r w:rsidRPr="004D4F86">
              <w:rPr>
                <w:rFonts w:ascii="Times New Roman" w:hAnsi="Times New Roman"/>
                <w:sz w:val="20"/>
                <w:szCs w:val="20"/>
              </w:rPr>
              <w:t>воспитывать чувство ответственности за порученное дело, результат которого важен для других.</w:t>
            </w:r>
          </w:p>
        </w:tc>
      </w:tr>
      <w:tr w:rsidR="00CE1834" w:rsidTr="00D077C0">
        <w:trPr>
          <w:trHeight w:val="656"/>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Познавательное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rsidP="00E42F5D">
            <w:pPr>
              <w:numPr>
                <w:ilvl w:val="0"/>
                <w:numId w:val="13"/>
              </w:numPr>
              <w:spacing w:after="0" w:line="20" w:lineRule="atLeast"/>
              <w:jc w:val="both"/>
              <w:rPr>
                <w:sz w:val="20"/>
                <w:szCs w:val="20"/>
              </w:rPr>
            </w:pPr>
            <w:r w:rsidRPr="004D4F86">
              <w:rPr>
                <w:rFonts w:ascii="Times New Roman" w:hAnsi="Times New Roman"/>
                <w:sz w:val="20"/>
                <w:szCs w:val="20"/>
              </w:rPr>
              <w:t>воспитывать бережное отношение к природе, предметам, сделанными руками человека (не сорить, убирать за собой, разумно использовать материалы);</w:t>
            </w:r>
          </w:p>
          <w:p w:rsidR="00CE1834" w:rsidRPr="004D4F86" w:rsidRDefault="00CE1834" w:rsidP="00E42F5D">
            <w:pPr>
              <w:numPr>
                <w:ilvl w:val="0"/>
                <w:numId w:val="13"/>
              </w:numPr>
              <w:spacing w:after="0" w:line="20" w:lineRule="atLeast"/>
              <w:jc w:val="both"/>
              <w:rPr>
                <w:rStyle w:val="ff2"/>
                <w:rFonts w:eastAsia="Calibri"/>
                <w:bCs/>
                <w:sz w:val="20"/>
                <w:szCs w:val="20"/>
              </w:rPr>
            </w:pPr>
            <w:r w:rsidRPr="004D4F86">
              <w:rPr>
                <w:rFonts w:ascii="Times New Roman" w:hAnsi="Times New Roman"/>
                <w:sz w:val="20"/>
                <w:szCs w:val="20"/>
              </w:rPr>
              <w:t>воспитывать бережное отношение к живой и неживой природе.</w:t>
            </w:r>
          </w:p>
        </w:tc>
      </w:tr>
      <w:tr w:rsidR="00CE1834" w:rsidTr="00D077C0">
        <w:trPr>
          <w:trHeight w:val="240"/>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Речевое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rsidP="00E42F5D">
            <w:pPr>
              <w:numPr>
                <w:ilvl w:val="0"/>
                <w:numId w:val="13"/>
              </w:numPr>
              <w:spacing w:after="0" w:line="20" w:lineRule="atLeast"/>
              <w:jc w:val="both"/>
              <w:rPr>
                <w:rStyle w:val="ff2"/>
                <w:rFonts w:ascii="Times New Roman" w:eastAsia="Calibri" w:hAnsi="Times New Roman"/>
                <w:bCs/>
                <w:sz w:val="20"/>
                <w:szCs w:val="20"/>
              </w:rPr>
            </w:pPr>
            <w:r w:rsidRPr="004D4F86">
              <w:rPr>
                <w:rFonts w:ascii="Times New Roman" w:hAnsi="Times New Roman"/>
                <w:sz w:val="20"/>
                <w:szCs w:val="20"/>
              </w:rPr>
              <w:t>воспитывать культуру речевого общения.</w:t>
            </w:r>
          </w:p>
        </w:tc>
      </w:tr>
      <w:tr w:rsidR="00CE1834" w:rsidTr="00D077C0">
        <w:trPr>
          <w:trHeight w:val="235"/>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Художественно-эстетическое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rsidP="00E42F5D">
            <w:pPr>
              <w:numPr>
                <w:ilvl w:val="0"/>
                <w:numId w:val="13"/>
              </w:numPr>
              <w:spacing w:after="0" w:line="20" w:lineRule="atLeast"/>
              <w:jc w:val="both"/>
              <w:rPr>
                <w:rStyle w:val="ff2"/>
                <w:rFonts w:ascii="Times New Roman" w:eastAsia="Calibri" w:hAnsi="Times New Roman"/>
                <w:bCs/>
                <w:sz w:val="20"/>
                <w:szCs w:val="20"/>
              </w:rPr>
            </w:pPr>
            <w:r w:rsidRPr="004D4F86">
              <w:rPr>
                <w:rFonts w:ascii="Times New Roman" w:hAnsi="Times New Roman"/>
                <w:sz w:val="20"/>
                <w:szCs w:val="20"/>
              </w:rPr>
              <w:t>воспитывать эстетические чувства к окружающему миру (чувство прекрасного).</w:t>
            </w:r>
          </w:p>
        </w:tc>
      </w:tr>
      <w:tr w:rsidR="00CE1834" w:rsidTr="00D077C0">
        <w:trPr>
          <w:trHeight w:val="252"/>
        </w:trPr>
        <w:tc>
          <w:tcPr>
            <w:tcW w:w="2357"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Физическое развитие.</w:t>
            </w:r>
          </w:p>
        </w:tc>
        <w:tc>
          <w:tcPr>
            <w:tcW w:w="8251" w:type="dxa"/>
            <w:tcBorders>
              <w:top w:val="single" w:sz="4" w:space="0" w:color="auto"/>
              <w:left w:val="single" w:sz="4" w:space="0" w:color="auto"/>
              <w:bottom w:val="single" w:sz="4" w:space="0" w:color="auto"/>
              <w:right w:val="single" w:sz="4" w:space="0" w:color="auto"/>
            </w:tcBorders>
            <w:hideMark/>
          </w:tcPr>
          <w:p w:rsidR="00CE1834" w:rsidRPr="004D4F86" w:rsidRDefault="00CE1834" w:rsidP="00E42F5D">
            <w:pPr>
              <w:numPr>
                <w:ilvl w:val="0"/>
                <w:numId w:val="13"/>
              </w:numPr>
              <w:spacing w:after="0" w:line="20" w:lineRule="atLeast"/>
              <w:jc w:val="both"/>
              <w:rPr>
                <w:rStyle w:val="ff2"/>
                <w:rFonts w:ascii="Times New Roman" w:eastAsia="Calibri" w:hAnsi="Times New Roman"/>
                <w:bCs/>
                <w:sz w:val="20"/>
                <w:szCs w:val="20"/>
              </w:rPr>
            </w:pPr>
            <w:r w:rsidRPr="004D4F86">
              <w:rPr>
                <w:rFonts w:ascii="Times New Roman" w:hAnsi="Times New Roman"/>
                <w:sz w:val="20"/>
                <w:szCs w:val="20"/>
              </w:rPr>
              <w:t>воспитывать положительные черты характера,  нравственные и волевые качества (настойчивость, самостоятельность, смелость, честность, взаимопомощь, трудолюбие).</w:t>
            </w:r>
          </w:p>
        </w:tc>
      </w:tr>
      <w:tr w:rsidR="00CE1834" w:rsidTr="00D077C0">
        <w:trPr>
          <w:trHeight w:val="416"/>
        </w:trPr>
        <w:tc>
          <w:tcPr>
            <w:tcW w:w="10608" w:type="dxa"/>
            <w:gridSpan w:val="2"/>
            <w:tcBorders>
              <w:top w:val="single" w:sz="4" w:space="0" w:color="auto"/>
              <w:left w:val="nil"/>
              <w:bottom w:val="nil"/>
              <w:right w:val="nil"/>
            </w:tcBorders>
          </w:tcPr>
          <w:p w:rsidR="00CE1834" w:rsidRDefault="00CE1834">
            <w:pPr>
              <w:spacing w:after="0" w:line="20" w:lineRule="atLeast"/>
              <w:jc w:val="center"/>
              <w:rPr>
                <w:rStyle w:val="ff2"/>
                <w:rFonts w:ascii="Times New Roman" w:eastAsia="Calibri" w:hAnsi="Times New Roman"/>
                <w:bCs/>
                <w:sz w:val="24"/>
                <w:szCs w:val="24"/>
              </w:rPr>
            </w:pPr>
          </w:p>
        </w:tc>
      </w:tr>
    </w:tbl>
    <w:p w:rsidR="00CE1834" w:rsidRPr="004D4F86" w:rsidRDefault="00CE1834" w:rsidP="00CE1834">
      <w:pPr>
        <w:spacing w:after="0" w:line="20" w:lineRule="atLeast"/>
        <w:ind w:left="142"/>
        <w:jc w:val="center"/>
        <w:rPr>
          <w:rStyle w:val="ff2"/>
          <w:rFonts w:ascii="Times New Roman" w:eastAsia="Calibri" w:hAnsi="Times New Roman"/>
          <w:b/>
          <w:bCs/>
        </w:rPr>
      </w:pPr>
      <w:r w:rsidRPr="004D4F86">
        <w:rPr>
          <w:rStyle w:val="ff2"/>
          <w:rFonts w:ascii="Times New Roman" w:eastAsia="Calibri" w:hAnsi="Times New Roman"/>
          <w:b/>
          <w:bCs/>
        </w:rPr>
        <w:t>3.6. Особенности традиционных событий, праздников, мероприятий в группе.</w:t>
      </w:r>
    </w:p>
    <w:p w:rsidR="00CE1834" w:rsidRPr="004D4F86" w:rsidRDefault="00CE1834" w:rsidP="00CE1834">
      <w:pPr>
        <w:spacing w:after="0" w:line="240" w:lineRule="auto"/>
        <w:jc w:val="both"/>
      </w:pPr>
      <w:r>
        <w:rPr>
          <w:rStyle w:val="ff2"/>
          <w:rFonts w:ascii="Times New Roman" w:eastAsia="Calibri" w:hAnsi="Times New Roman"/>
          <w:bCs/>
          <w:sz w:val="24"/>
          <w:szCs w:val="24"/>
        </w:rPr>
        <w:tab/>
      </w:r>
      <w:r w:rsidRPr="004D4F86">
        <w:rPr>
          <w:rFonts w:ascii="Times New Roman" w:hAnsi="Times New Roman"/>
        </w:rPr>
        <w:t xml:space="preserve">Культурно - досуговые мероприятия – неотъемлемая часть в деятельности нашей группы.  Организация праздников, развлечений, детских творческих дел способствует повышению эффективности воспитательно - образовательного процесса, создает комфортные условия для формирования личности каждого ребенка. </w:t>
      </w:r>
    </w:p>
    <w:p w:rsidR="00CE1834" w:rsidRPr="004D4F86" w:rsidRDefault="00CE1834" w:rsidP="00CE1834">
      <w:pPr>
        <w:spacing w:after="0" w:line="240" w:lineRule="auto"/>
        <w:jc w:val="both"/>
        <w:rPr>
          <w:rStyle w:val="ff2"/>
          <w:rFonts w:eastAsia="Calibri"/>
          <w:bCs/>
        </w:rPr>
      </w:pPr>
      <w:r w:rsidRPr="004D4F86">
        <w:rPr>
          <w:rFonts w:ascii="Times New Roman" w:hAnsi="Times New Roman"/>
        </w:rPr>
        <w:tab/>
      </w:r>
      <w:r w:rsidRPr="004D4F86">
        <w:rPr>
          <w:rStyle w:val="ff2"/>
          <w:rFonts w:ascii="Times New Roman" w:eastAsia="Calibri" w:hAnsi="Times New Roman"/>
          <w:bCs/>
        </w:rPr>
        <w:t>В группе безусловно есть  свои традиции, которыми хотелось  бы поделиться.</w:t>
      </w:r>
    </w:p>
    <w:p w:rsidR="004D4F86" w:rsidRDefault="004D4F86" w:rsidP="00CE1834">
      <w:pPr>
        <w:spacing w:after="0" w:line="20" w:lineRule="atLeast"/>
        <w:ind w:left="360"/>
        <w:jc w:val="center"/>
        <w:rPr>
          <w:rStyle w:val="ff2"/>
          <w:rFonts w:ascii="Times New Roman" w:eastAsia="Calibri" w:hAnsi="Times New Roman"/>
          <w:b/>
          <w:bCs/>
        </w:rPr>
      </w:pPr>
    </w:p>
    <w:p w:rsidR="00CE1834" w:rsidRPr="004D4F86" w:rsidRDefault="00CE1834" w:rsidP="00CE1834">
      <w:pPr>
        <w:spacing w:after="0" w:line="20" w:lineRule="atLeast"/>
        <w:ind w:left="360"/>
        <w:jc w:val="center"/>
        <w:rPr>
          <w:rStyle w:val="ff2"/>
          <w:rFonts w:ascii="Times New Roman" w:eastAsia="Calibri" w:hAnsi="Times New Roman"/>
          <w:b/>
          <w:bCs/>
        </w:rPr>
      </w:pPr>
      <w:r w:rsidRPr="004D4F86">
        <w:rPr>
          <w:rStyle w:val="ff2"/>
          <w:rFonts w:ascii="Times New Roman" w:eastAsia="Calibri" w:hAnsi="Times New Roman"/>
          <w:b/>
          <w:bCs/>
        </w:rPr>
        <w:t>Традиции старшей группы</w:t>
      </w:r>
      <w:r w:rsidR="004E3634" w:rsidRPr="004D4F86">
        <w:rPr>
          <w:rStyle w:val="ff2"/>
          <w:rFonts w:ascii="Times New Roman" w:eastAsia="Calibri" w:hAnsi="Times New Roman"/>
          <w:b/>
          <w:bCs/>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425"/>
        <w:gridCol w:w="8535"/>
      </w:tblGrid>
      <w:tr w:rsidR="00CE1834" w:rsidTr="00D077C0">
        <w:tc>
          <w:tcPr>
            <w:tcW w:w="153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Кулинарная сказка</w:t>
            </w:r>
          </w:p>
        </w:tc>
        <w:tc>
          <w:tcPr>
            <w:tcW w:w="8960"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
                <w:bCs/>
                <w:sz w:val="20"/>
                <w:szCs w:val="20"/>
              </w:rPr>
            </w:pPr>
            <w:r w:rsidRPr="004D4F86">
              <w:rPr>
                <w:rStyle w:val="ff2"/>
                <w:rFonts w:ascii="Times New Roman" w:eastAsia="Calibri" w:hAnsi="Times New Roman"/>
                <w:bCs/>
                <w:sz w:val="20"/>
                <w:szCs w:val="20"/>
              </w:rPr>
              <w:t xml:space="preserve">Стало традицией нашей группы проявлять свои </w:t>
            </w:r>
            <w:r w:rsidRPr="004D4F86">
              <w:rPr>
                <w:rStyle w:val="ff2"/>
                <w:rFonts w:ascii="Times New Roman" w:eastAsia="Calibri" w:hAnsi="Times New Roman"/>
                <w:b/>
                <w:bCs/>
                <w:sz w:val="20"/>
                <w:szCs w:val="20"/>
              </w:rPr>
              <w:t>кулинарные способности</w:t>
            </w:r>
            <w:r w:rsidRPr="004D4F86">
              <w:rPr>
                <w:rStyle w:val="ff2"/>
                <w:rFonts w:ascii="Times New Roman" w:eastAsia="Calibri" w:hAnsi="Times New Roman"/>
                <w:bCs/>
                <w:sz w:val="20"/>
                <w:szCs w:val="20"/>
              </w:rPr>
              <w:t xml:space="preserve">. Мы сами готовили фруктовый и овощной салаты, готовили крем для торта (родители воспитанников принесли нам готовые коржи для торта),  готовили молочный коктейль. А когда родители принесли нам мороженицу, то мы сами приготовили вкусное и настоящее мороженое. И это далеко не все! С помощью соковыжималки мы приготовили морковный, томатный, яблочный и апельсиновый соки! Таким образом, стало традицией нашей группы проявлять свои кулинарные способности не только детям, но и их родителям. В результате чего зародился </w:t>
            </w:r>
            <w:r w:rsidRPr="004D4F86">
              <w:rPr>
                <w:rStyle w:val="ff2"/>
                <w:rFonts w:ascii="Times New Roman" w:eastAsia="Calibri" w:hAnsi="Times New Roman"/>
                <w:b/>
                <w:bCs/>
                <w:sz w:val="20"/>
                <w:szCs w:val="20"/>
              </w:rPr>
              <w:t>конкурс "Папа, мама, я - кулинарная семья!"</w:t>
            </w:r>
          </w:p>
        </w:tc>
      </w:tr>
      <w:tr w:rsidR="00CE1834" w:rsidTr="00D077C0">
        <w:tc>
          <w:tcPr>
            <w:tcW w:w="153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Открытое  мероприятие</w:t>
            </w:r>
          </w:p>
        </w:tc>
        <w:tc>
          <w:tcPr>
            <w:tcW w:w="8960"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Традиция нашей группы - в конце тематической недели мы проводим </w:t>
            </w:r>
            <w:r w:rsidRPr="004D4F86">
              <w:rPr>
                <w:rStyle w:val="ff2"/>
                <w:rFonts w:ascii="Times New Roman" w:eastAsia="Calibri" w:hAnsi="Times New Roman"/>
                <w:b/>
                <w:bCs/>
                <w:sz w:val="20"/>
                <w:szCs w:val="20"/>
              </w:rPr>
              <w:t>открытое мероприятие по данной теме</w:t>
            </w:r>
            <w:r w:rsidRPr="004D4F86">
              <w:rPr>
                <w:rStyle w:val="ff2"/>
                <w:rFonts w:ascii="Times New Roman" w:eastAsia="Calibri" w:hAnsi="Times New Roman"/>
                <w:bCs/>
                <w:sz w:val="20"/>
                <w:szCs w:val="20"/>
              </w:rPr>
              <w:t xml:space="preserve">, тем самым, в совместной, игровой, интегрированной деятельности  расширяем и обогащаем образовательные задачи, а главное, это  способствует развитию детской инициативы и творчества, что обеспечивает эмоциональное благополучие всех воспитанников группы (например: "День космических путешествий", посвящен теме недели "День Космонавтики". Здесь "космонавты" </w:t>
            </w:r>
            <w:r w:rsidRPr="004D4F86">
              <w:rPr>
                <w:rFonts w:ascii="Times New Roman" w:hAnsi="Times New Roman"/>
                <w:sz w:val="20"/>
                <w:szCs w:val="20"/>
              </w:rPr>
              <w:t>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w:t>
            </w:r>
            <w:r w:rsidRPr="004D4F86">
              <w:rPr>
                <w:rStyle w:val="ff2"/>
                <w:rFonts w:ascii="Times New Roman" w:eastAsia="Calibri" w:hAnsi="Times New Roman"/>
                <w:bCs/>
                <w:sz w:val="20"/>
                <w:szCs w:val="20"/>
              </w:rPr>
              <w:t>).</w:t>
            </w:r>
          </w:p>
        </w:tc>
      </w:tr>
      <w:tr w:rsidR="00CE1834" w:rsidTr="00D077C0">
        <w:tc>
          <w:tcPr>
            <w:tcW w:w="153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 xml:space="preserve">Театрализованное   представление </w:t>
            </w:r>
          </w:p>
        </w:tc>
        <w:tc>
          <w:tcPr>
            <w:tcW w:w="8960"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В конце каждого квартала организуем масштабное мероприятие, на которое приглашаем сотрудников детского сада, воспитанников других групп и родителей, которые играют далеко не последнюю роль. Наши родители помогают нам в изготовлении декораций, атрибутов, в пошиве театрализованных костюмов и даже принимают участие в спектаклях ("Нынче праздник в огороде", "Кошкин дом", "Верные друзья" (спектакль о любви к домашним животным), "Царь-девица" (отрывок из сказки П.П. Ершова "Конек-Горбунок") и др.)</w:t>
            </w:r>
          </w:p>
        </w:tc>
      </w:tr>
      <w:tr w:rsidR="00CE1834" w:rsidTr="00D077C0">
        <w:tc>
          <w:tcPr>
            <w:tcW w:w="10490" w:type="dxa"/>
            <w:gridSpan w:val="3"/>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
                <w:bCs/>
                <w:sz w:val="20"/>
                <w:szCs w:val="20"/>
              </w:rPr>
            </w:pPr>
            <w:r w:rsidRPr="004D4F86">
              <w:rPr>
                <w:rStyle w:val="ff2"/>
                <w:rFonts w:ascii="Times New Roman" w:eastAsia="Calibri" w:hAnsi="Times New Roman"/>
                <w:b/>
                <w:bCs/>
                <w:sz w:val="20"/>
                <w:szCs w:val="20"/>
              </w:rPr>
              <w:t>Развлечения и праздники нашей группы</w:t>
            </w:r>
          </w:p>
        </w:tc>
      </w:tr>
      <w:tr w:rsidR="00CE1834" w:rsidTr="00D077C0">
        <w:trPr>
          <w:trHeight w:val="281"/>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Сентябрь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Вот и лето прошло </w:t>
            </w:r>
          </w:p>
        </w:tc>
      </w:tr>
      <w:tr w:rsidR="00CE1834" w:rsidTr="00D077C0">
        <w:trPr>
          <w:trHeight w:val="267"/>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Октябрь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Огородная - хороводная </w:t>
            </w:r>
          </w:p>
        </w:tc>
      </w:tr>
      <w:tr w:rsidR="00CE1834" w:rsidTr="00D077C0">
        <w:trPr>
          <w:trHeight w:val="252"/>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Ноябрь</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"День Матери" </w:t>
            </w:r>
          </w:p>
        </w:tc>
      </w:tr>
      <w:tr w:rsidR="00CE1834" w:rsidTr="00D077C0">
        <w:trPr>
          <w:trHeight w:val="300"/>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Декабрь</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Новогодний праздник "Скоро, скоро, Новый год!".</w:t>
            </w:r>
          </w:p>
        </w:tc>
      </w:tr>
      <w:tr w:rsidR="00CE1834" w:rsidTr="00D077C0">
        <w:trPr>
          <w:trHeight w:val="168"/>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Январь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Рождество. День рождения группы. </w:t>
            </w:r>
          </w:p>
        </w:tc>
      </w:tr>
      <w:tr w:rsidR="00CE1834" w:rsidTr="00D077C0">
        <w:trPr>
          <w:trHeight w:val="302"/>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Февраль</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Спортивное развлечение "Бравые солдаты"</w:t>
            </w:r>
          </w:p>
        </w:tc>
      </w:tr>
      <w:tr w:rsidR="00CE1834" w:rsidTr="00D077C0">
        <w:trPr>
          <w:trHeight w:val="196"/>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Март</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Сладкий час "Мамин день" </w:t>
            </w:r>
          </w:p>
        </w:tc>
      </w:tr>
      <w:tr w:rsidR="00CE1834" w:rsidTr="00D077C0">
        <w:trPr>
          <w:trHeight w:val="238"/>
        </w:trPr>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Апрель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"День смеха"</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 Май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 День победы </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 Июнь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Развлечение "Путешествие по сказкам" </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lastRenderedPageBreak/>
              <w:t xml:space="preserve"> Июль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Если хочешь быть здоров – закаляйся!</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Август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Три сигнала светофора </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Ежеквартально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Развлечение «День именинника»</w:t>
            </w:r>
          </w:p>
        </w:tc>
      </w:tr>
      <w:tr w:rsidR="00CE1834" w:rsidTr="00D077C0">
        <w:tc>
          <w:tcPr>
            <w:tcW w:w="10490" w:type="dxa"/>
            <w:gridSpan w:val="3"/>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center"/>
              <w:rPr>
                <w:rStyle w:val="ff2"/>
                <w:rFonts w:ascii="Times New Roman" w:eastAsia="Calibri" w:hAnsi="Times New Roman"/>
                <w:bCs/>
                <w:sz w:val="20"/>
                <w:szCs w:val="20"/>
              </w:rPr>
            </w:pPr>
            <w:r w:rsidRPr="004D4F86">
              <w:rPr>
                <w:rStyle w:val="ff2"/>
                <w:rFonts w:ascii="Times New Roman" w:eastAsia="Calibri" w:hAnsi="Times New Roman"/>
                <w:b/>
                <w:bCs/>
                <w:sz w:val="20"/>
                <w:szCs w:val="20"/>
              </w:rPr>
              <w:t>Мероприятия нашей группы</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Конкурсы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Ежегодное участие в муниципальном конкурсе по предупреждению ДТП и других городских конкурсах (конкурс рисунков "День Победы", "Неделя здоровья", "В мире сказок" и др. ). Участие в различных Всероссийских детских конкурсах.</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4D4F86" w:rsidP="004D4F86">
            <w:pPr>
              <w:spacing w:after="0" w:line="20" w:lineRule="atLeast"/>
              <w:rPr>
                <w:rStyle w:val="ff2"/>
                <w:rFonts w:ascii="Times New Roman" w:eastAsia="Calibri" w:hAnsi="Times New Roman"/>
                <w:bCs/>
                <w:sz w:val="20"/>
                <w:szCs w:val="20"/>
              </w:rPr>
            </w:pPr>
            <w:r>
              <w:rPr>
                <w:rStyle w:val="ff2"/>
                <w:rFonts w:ascii="Times New Roman" w:eastAsia="Calibri" w:hAnsi="Times New Roman"/>
                <w:bCs/>
                <w:sz w:val="20"/>
                <w:szCs w:val="20"/>
              </w:rPr>
              <w:t>Мероприятия по произве</w:t>
            </w:r>
            <w:r w:rsidR="00CE1834" w:rsidRPr="004D4F86">
              <w:rPr>
                <w:rStyle w:val="ff2"/>
                <w:rFonts w:ascii="Times New Roman" w:eastAsia="Calibri" w:hAnsi="Times New Roman"/>
                <w:bCs/>
                <w:sz w:val="20"/>
                <w:szCs w:val="20"/>
              </w:rPr>
              <w:t xml:space="preserve">дениям П.П.  Ершова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Участие в муниципальном конкурсном мероприятии, посвященному П.П. Ершову (рисунки, поделки в конкурсе "Волшебный мир сказки", театрализованная постановка "Царь-девица" в конкурсе "Начинается рассказ от Иваниных проказ...").</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Профилактика жестокого обращения с детьми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Акция "Синяя лента апреля", в которой мы с детьми совместно изготавливаем синие ленточки и дарим их родителям, детям других групп, изготавливаем стенгазету о дружбе, показываем театрализованные постановки о добре и чуткости к друг другу.</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Участие родителей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rsidP="004D4F86">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Приглашаем родителей поучаствовать в образовательном деятельности </w:t>
            </w:r>
            <w:r w:rsidR="004D4F86">
              <w:rPr>
                <w:rStyle w:val="ff2"/>
                <w:rFonts w:ascii="Times New Roman" w:eastAsia="Calibri" w:hAnsi="Times New Roman"/>
                <w:bCs/>
                <w:sz w:val="20"/>
                <w:szCs w:val="20"/>
              </w:rPr>
              <w:t xml:space="preserve"> </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49"/>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Совместный проект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4D4F86">
            <w:pPr>
              <w:spacing w:after="0" w:line="20" w:lineRule="atLeast"/>
              <w:jc w:val="both"/>
              <w:rPr>
                <w:rStyle w:val="ff2"/>
                <w:rFonts w:ascii="Times New Roman" w:eastAsia="Calibri" w:hAnsi="Times New Roman"/>
                <w:bCs/>
                <w:sz w:val="20"/>
                <w:szCs w:val="20"/>
              </w:rPr>
            </w:pPr>
            <w:r>
              <w:rPr>
                <w:rStyle w:val="ff2"/>
                <w:rFonts w:ascii="Times New Roman" w:eastAsia="Calibri" w:hAnsi="Times New Roman"/>
                <w:bCs/>
                <w:sz w:val="20"/>
                <w:szCs w:val="20"/>
              </w:rPr>
              <w:t>Создание совместных проектов</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 xml:space="preserve">Спортивные мероприятия </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Совместное участие детей и родителей в спортивном мероприятии "Папа, мама, я - спортивная семья!"</w:t>
            </w:r>
          </w:p>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Оздоровительные мероприятия ("Неделя здоровья").</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Тематические мероприятия</w:t>
            </w: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Тематические досуги, экскурсии и целевые прогулки (в театр, библиотеку, в аптеку, в  тобольский Кремль, в Дом Наместника и др.).</w:t>
            </w:r>
          </w:p>
        </w:tc>
      </w:tr>
      <w:tr w:rsidR="00CE1834" w:rsidTr="00D077C0">
        <w:tc>
          <w:tcPr>
            <w:tcW w:w="1955" w:type="dxa"/>
            <w:gridSpan w:val="2"/>
            <w:tcBorders>
              <w:top w:val="single" w:sz="4" w:space="0" w:color="auto"/>
              <w:left w:val="single" w:sz="4" w:space="0" w:color="auto"/>
              <w:bottom w:val="single" w:sz="4" w:space="0" w:color="auto"/>
              <w:right w:val="single" w:sz="4" w:space="0" w:color="auto"/>
            </w:tcBorders>
          </w:tcPr>
          <w:p w:rsidR="00CE1834" w:rsidRPr="004D4F86" w:rsidRDefault="00CE1834">
            <w:pPr>
              <w:spacing w:after="0" w:line="20" w:lineRule="atLeast"/>
              <w:rPr>
                <w:rStyle w:val="ff2"/>
                <w:rFonts w:ascii="Times New Roman" w:eastAsia="Calibri" w:hAnsi="Times New Roman"/>
                <w:bCs/>
                <w:sz w:val="20"/>
                <w:szCs w:val="20"/>
              </w:rPr>
            </w:pPr>
            <w:r w:rsidRPr="004D4F86">
              <w:rPr>
                <w:rStyle w:val="ff2"/>
                <w:rFonts w:ascii="Times New Roman" w:eastAsia="Calibri" w:hAnsi="Times New Roman"/>
                <w:bCs/>
                <w:sz w:val="20"/>
                <w:szCs w:val="20"/>
              </w:rPr>
              <w:t>Выставки</w:t>
            </w:r>
          </w:p>
          <w:p w:rsidR="00CE1834" w:rsidRPr="004D4F86" w:rsidRDefault="00CE1834">
            <w:pPr>
              <w:tabs>
                <w:tab w:val="left" w:pos="477"/>
              </w:tabs>
              <w:spacing w:after="0" w:line="20" w:lineRule="atLeast"/>
              <w:rPr>
                <w:rStyle w:val="ff2"/>
                <w:rFonts w:ascii="Times New Roman" w:eastAsia="Calibri" w:hAnsi="Times New Roman"/>
                <w:bCs/>
                <w:sz w:val="20"/>
                <w:szCs w:val="20"/>
              </w:rPr>
            </w:pPr>
          </w:p>
        </w:tc>
        <w:tc>
          <w:tcPr>
            <w:tcW w:w="8535"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Выставки творческих работ, стенгазет, посвященных различным мероприятиям ("День защиты детей", "Новый год", "Мамин день", "Папа - гордость моя! и др.") и др.</w:t>
            </w:r>
          </w:p>
          <w:p w:rsidR="00CE1834" w:rsidRPr="004D4F86" w:rsidRDefault="00CE1834">
            <w:pPr>
              <w:spacing w:after="0" w:line="20" w:lineRule="atLeast"/>
              <w:jc w:val="both"/>
              <w:rPr>
                <w:rStyle w:val="ff2"/>
                <w:rFonts w:ascii="Times New Roman" w:eastAsia="Calibri" w:hAnsi="Times New Roman"/>
                <w:bCs/>
                <w:sz w:val="20"/>
                <w:szCs w:val="20"/>
              </w:rPr>
            </w:pPr>
            <w:r w:rsidRPr="004D4F86">
              <w:rPr>
                <w:rStyle w:val="ff2"/>
                <w:rFonts w:ascii="Times New Roman" w:eastAsia="Calibri" w:hAnsi="Times New Roman"/>
                <w:bCs/>
                <w:sz w:val="20"/>
                <w:szCs w:val="20"/>
              </w:rPr>
              <w:t>Тематические выставки – регулярно по темам.</w:t>
            </w:r>
          </w:p>
        </w:tc>
      </w:tr>
    </w:tbl>
    <w:p w:rsidR="00CE1834" w:rsidRDefault="00CE1834" w:rsidP="00CE1834">
      <w:pPr>
        <w:spacing w:after="0" w:line="20" w:lineRule="atLeast"/>
        <w:jc w:val="center"/>
        <w:rPr>
          <w:rStyle w:val="ff2"/>
          <w:rFonts w:ascii="Times New Roman" w:eastAsia="Calibri" w:hAnsi="Times New Roman"/>
          <w:b/>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4D4F86"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3.7. Особенности организации развивающей предметно-пространственной среды.</w:t>
      </w:r>
    </w:p>
    <w:p w:rsidR="00CE1834" w:rsidRPr="004D4F86" w:rsidRDefault="00CE1834" w:rsidP="00CE1834">
      <w:pPr>
        <w:autoSpaceDE w:val="0"/>
        <w:autoSpaceDN w:val="0"/>
        <w:adjustRightInd w:val="0"/>
        <w:spacing w:after="0" w:line="20" w:lineRule="atLeast"/>
        <w:jc w:val="both"/>
        <w:rPr>
          <w:rFonts w:ascii="Times New Roman" w:hAnsi="Times New Roman"/>
        </w:rPr>
      </w:pPr>
      <w:r w:rsidRPr="004D4F86">
        <w:rPr>
          <w:rFonts w:ascii="Times New Roman" w:hAnsi="Times New Roman"/>
        </w:rPr>
        <w:tab/>
        <w:t>Наличие об</w:t>
      </w:r>
      <w:r w:rsidR="004E3634" w:rsidRPr="004D4F86">
        <w:rPr>
          <w:rFonts w:ascii="Times New Roman" w:hAnsi="Times New Roman"/>
        </w:rPr>
        <w:t xml:space="preserve">орудования старшей группы </w:t>
      </w:r>
      <w:r w:rsidRPr="004D4F86">
        <w:rPr>
          <w:rFonts w:ascii="Times New Roman" w:hAnsi="Times New Roman"/>
        </w:rPr>
        <w:t>соответствует требованиям к развивающей предметно-пространственной среде ФГОС ДО.</w:t>
      </w:r>
    </w:p>
    <w:p w:rsidR="00CE1834" w:rsidRPr="004D4F86" w:rsidRDefault="00CE1834" w:rsidP="00CE1834">
      <w:pPr>
        <w:spacing w:after="0" w:line="20" w:lineRule="atLeast"/>
        <w:jc w:val="center"/>
        <w:rPr>
          <w:rFonts w:ascii="Times New Roman" w:hAnsi="Times New Roman"/>
          <w:b/>
        </w:rPr>
      </w:pPr>
      <w:r w:rsidRPr="004D4F86">
        <w:rPr>
          <w:rFonts w:ascii="Times New Roman" w:hAnsi="Times New Roman"/>
          <w:b/>
        </w:rPr>
        <w:t>Перечь материала и оборудования в старшей группе</w:t>
      </w:r>
      <w:r w:rsidR="004E3634" w:rsidRPr="004D4F86">
        <w:rPr>
          <w:rFonts w:ascii="Times New Roman" w:hAnsi="Times New Roman"/>
          <w:b/>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2410"/>
        <w:gridCol w:w="2268"/>
        <w:gridCol w:w="1843"/>
      </w:tblGrid>
      <w:tr w:rsidR="00CE1834" w:rsidRPr="004D4F86" w:rsidTr="00D077C0">
        <w:trPr>
          <w:trHeight w:val="376"/>
        </w:trPr>
        <w:tc>
          <w:tcPr>
            <w:tcW w:w="3969"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bCs/>
                <w:sz w:val="20"/>
                <w:szCs w:val="20"/>
              </w:rPr>
              <w:t>Материалы и оборудование для игровой деятельности</w:t>
            </w:r>
          </w:p>
        </w:tc>
        <w:tc>
          <w:tcPr>
            <w:tcW w:w="241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b/>
                <w:sz w:val="20"/>
                <w:szCs w:val="20"/>
              </w:rPr>
            </w:pPr>
            <w:r w:rsidRPr="004D4F86">
              <w:rPr>
                <w:rFonts w:ascii="Times New Roman" w:hAnsi="Times New Roman"/>
                <w:bCs/>
                <w:sz w:val="20"/>
                <w:szCs w:val="20"/>
              </w:rPr>
              <w:t>Материалы и оборудование для продуктивной деятельности</w:t>
            </w:r>
            <w:r w:rsidRPr="004D4F86">
              <w:rPr>
                <w:rFonts w:ascii="Times New Roman" w:hAnsi="Times New Roman"/>
                <w:b/>
                <w:bCs/>
                <w:sz w:val="20"/>
                <w:szCs w:val="20"/>
              </w:rPr>
              <w:t xml:space="preserve"> (уголок х/творчества)</w:t>
            </w:r>
          </w:p>
        </w:tc>
        <w:tc>
          <w:tcPr>
            <w:tcW w:w="2268"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bCs/>
                <w:sz w:val="20"/>
                <w:szCs w:val="20"/>
              </w:rPr>
            </w:pPr>
            <w:r w:rsidRPr="004D4F86">
              <w:rPr>
                <w:rFonts w:ascii="Times New Roman" w:hAnsi="Times New Roman"/>
                <w:bCs/>
                <w:sz w:val="20"/>
                <w:szCs w:val="20"/>
              </w:rPr>
              <w:t>Материалы и оборудование для познавательно-исследовательской</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bCs/>
                <w:sz w:val="20"/>
                <w:szCs w:val="20"/>
              </w:rPr>
              <w:t>деятельности</w:t>
            </w:r>
            <w:r w:rsidRPr="004D4F86">
              <w:rPr>
                <w:rFonts w:ascii="Times New Roman" w:hAnsi="Times New Roman"/>
                <w:b/>
                <w:bCs/>
                <w:sz w:val="20"/>
                <w:szCs w:val="20"/>
              </w:rPr>
              <w:t xml:space="preserve"> (уголок экспериментирования).</w:t>
            </w:r>
          </w:p>
        </w:tc>
        <w:tc>
          <w:tcPr>
            <w:tcW w:w="1843"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b/>
                <w:sz w:val="20"/>
                <w:szCs w:val="20"/>
              </w:rPr>
            </w:pPr>
            <w:r w:rsidRPr="004D4F86">
              <w:rPr>
                <w:rFonts w:ascii="Times New Roman" w:hAnsi="Times New Roman"/>
                <w:bCs/>
                <w:sz w:val="20"/>
                <w:szCs w:val="20"/>
              </w:rPr>
              <w:t>Материалы и оборудование для двигательной активности</w:t>
            </w:r>
            <w:r w:rsidRPr="004D4F86">
              <w:rPr>
                <w:rFonts w:ascii="Times New Roman" w:hAnsi="Times New Roman"/>
                <w:b/>
                <w:bCs/>
                <w:sz w:val="20"/>
                <w:szCs w:val="20"/>
              </w:rPr>
              <w:t xml:space="preserve"> (спортивный инвентарь).</w:t>
            </w:r>
          </w:p>
        </w:tc>
      </w:tr>
      <w:tr w:rsidR="00CE1834" w:rsidRPr="004D4F86" w:rsidTr="00D077C0">
        <w:trPr>
          <w:trHeight w:val="649"/>
        </w:trPr>
        <w:tc>
          <w:tcPr>
            <w:tcW w:w="3969"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Атрибуты для сюжетно-ролевых игр (костюмы, кошельки, аптечки, муляжи фруктов, овощей, продуктов, расчески, посуда детская и др.)</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xml:space="preserve">• Домино </w:t>
            </w:r>
            <w:r w:rsidRPr="004D4F86">
              <w:rPr>
                <w:rFonts w:ascii="Times New Roman" w:hAnsi="Times New Roman"/>
                <w:sz w:val="20"/>
                <w:szCs w:val="20"/>
              </w:rPr>
              <w:t xml:space="preserve"> </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xml:space="preserve">• Куклы </w:t>
            </w:r>
            <w:r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Кровати для кукол</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Коляски для куклы</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Кубики с буквами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Лото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Логический куб</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Мозаика </w:t>
            </w:r>
            <w:r w:rsidR="004E3634" w:rsidRPr="004D4F86">
              <w:rPr>
                <w:rFonts w:ascii="Times New Roman" w:hAnsi="Times New Roman"/>
                <w:sz w:val="20"/>
                <w:szCs w:val="20"/>
              </w:rPr>
              <w:t xml:space="preserve"> </w:t>
            </w:r>
          </w:p>
          <w:p w:rsidR="004E36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Мебель для куклы    </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xml:space="preserve">Музыкальные игрушки </w:t>
            </w:r>
            <w:r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Набор дорожных знаков</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Набор «Шнуровки»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Набор для уборки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Набор посуды (столовая, чайная, кухонная)</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Наборы «Овощи» и «Фрукты»</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Пазлы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Пирамиды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Тематический набор «Домашние животные с детёнышами»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Тематический набор «Дикие животные»</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Транспорт и «технические» игрушки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•Телефон детский</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Шашки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Шахматная доска</w:t>
            </w:r>
          </w:p>
          <w:p w:rsidR="00CE1834" w:rsidRPr="004D4F86" w:rsidRDefault="00CE1834" w:rsidP="00E42F5D">
            <w:pPr>
              <w:numPr>
                <w:ilvl w:val="0"/>
                <w:numId w:val="7"/>
              </w:numPr>
              <w:tabs>
                <w:tab w:val="num" w:pos="184"/>
              </w:tabs>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Игрушки би-ба-бо</w:t>
            </w:r>
          </w:p>
          <w:p w:rsidR="00CE1834" w:rsidRPr="004D4F86" w:rsidRDefault="00CE1834" w:rsidP="00E42F5D">
            <w:pPr>
              <w:numPr>
                <w:ilvl w:val="0"/>
                <w:numId w:val="7"/>
              </w:numPr>
              <w:tabs>
                <w:tab w:val="num" w:pos="184"/>
              </w:tabs>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Палатки</w:t>
            </w:r>
          </w:p>
          <w:p w:rsidR="00CE1834" w:rsidRPr="004D4F86" w:rsidRDefault="00CE1834" w:rsidP="00E42F5D">
            <w:pPr>
              <w:numPr>
                <w:ilvl w:val="0"/>
                <w:numId w:val="7"/>
              </w:numPr>
              <w:tabs>
                <w:tab w:val="num" w:pos="184"/>
              </w:tabs>
              <w:autoSpaceDE w:val="0"/>
              <w:autoSpaceDN w:val="0"/>
              <w:adjustRightInd w:val="0"/>
              <w:spacing w:after="0" w:line="20" w:lineRule="atLeast"/>
              <w:ind w:left="184" w:hanging="184"/>
              <w:rPr>
                <w:rFonts w:ascii="Times New Roman" w:hAnsi="Times New Roman"/>
                <w:sz w:val="20"/>
                <w:szCs w:val="20"/>
              </w:rPr>
            </w:pPr>
            <w:r w:rsidRPr="004D4F86">
              <w:rPr>
                <w:rFonts w:ascii="Times New Roman" w:hAnsi="Times New Roman"/>
                <w:sz w:val="20"/>
                <w:szCs w:val="20"/>
              </w:rPr>
              <w:t>Строительный материал</w:t>
            </w:r>
          </w:p>
          <w:p w:rsidR="00CE1834" w:rsidRPr="004D4F86" w:rsidRDefault="00CE1834" w:rsidP="00E42F5D">
            <w:pPr>
              <w:numPr>
                <w:ilvl w:val="0"/>
                <w:numId w:val="7"/>
              </w:numPr>
              <w:tabs>
                <w:tab w:val="num" w:pos="184"/>
              </w:tabs>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Игрушки резиновые</w:t>
            </w:r>
          </w:p>
          <w:p w:rsidR="00CE1834" w:rsidRPr="004D4F86" w:rsidRDefault="00CE1834" w:rsidP="00E42F5D">
            <w:pPr>
              <w:numPr>
                <w:ilvl w:val="0"/>
                <w:numId w:val="7"/>
              </w:numPr>
              <w:tabs>
                <w:tab w:val="num" w:pos="184"/>
              </w:tabs>
              <w:autoSpaceDE w:val="0"/>
              <w:autoSpaceDN w:val="0"/>
              <w:adjustRightInd w:val="0"/>
              <w:spacing w:after="0" w:line="20" w:lineRule="atLeast"/>
              <w:ind w:left="0"/>
              <w:rPr>
                <w:rFonts w:ascii="Times New Roman" w:hAnsi="Times New Roman"/>
                <w:sz w:val="20"/>
                <w:szCs w:val="20"/>
              </w:rPr>
            </w:pPr>
            <w:r w:rsidRPr="004D4F86">
              <w:rPr>
                <w:rFonts w:ascii="Times New Roman" w:hAnsi="Times New Roman"/>
                <w:sz w:val="20"/>
                <w:szCs w:val="20"/>
              </w:rPr>
              <w:lastRenderedPageBreak/>
              <w:t>Дидактические и настольные игры</w:t>
            </w:r>
          </w:p>
          <w:p w:rsidR="00CE1834" w:rsidRPr="004D4F86" w:rsidRDefault="00CE1834" w:rsidP="00E42F5D">
            <w:pPr>
              <w:numPr>
                <w:ilvl w:val="0"/>
                <w:numId w:val="7"/>
              </w:numPr>
              <w:tabs>
                <w:tab w:val="num" w:pos="184"/>
              </w:tabs>
              <w:autoSpaceDE w:val="0"/>
              <w:autoSpaceDN w:val="0"/>
              <w:adjustRightInd w:val="0"/>
              <w:spacing w:after="0" w:line="20" w:lineRule="atLeast"/>
              <w:ind w:left="42" w:hanging="42"/>
              <w:rPr>
                <w:rFonts w:ascii="Times New Roman" w:hAnsi="Times New Roman"/>
                <w:b/>
                <w:sz w:val="20"/>
                <w:szCs w:val="20"/>
              </w:rPr>
            </w:pPr>
            <w:r w:rsidRPr="004D4F86">
              <w:rPr>
                <w:rFonts w:ascii="Times New Roman" w:hAnsi="Times New Roman"/>
                <w:sz w:val="20"/>
                <w:szCs w:val="20"/>
              </w:rPr>
              <w:t xml:space="preserve">Доска магнитная с буквами и цифрами и др. </w:t>
            </w:r>
          </w:p>
        </w:tc>
        <w:tc>
          <w:tcPr>
            <w:tcW w:w="2410"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ind w:left="34"/>
              <w:rPr>
                <w:rFonts w:ascii="Times New Roman" w:hAnsi="Times New Roman"/>
                <w:sz w:val="20"/>
                <w:szCs w:val="20"/>
              </w:rPr>
            </w:pPr>
            <w:r w:rsidRPr="004D4F86">
              <w:rPr>
                <w:rFonts w:ascii="Times New Roman" w:hAnsi="Times New Roman"/>
                <w:sz w:val="20"/>
                <w:szCs w:val="20"/>
              </w:rPr>
              <w:lastRenderedPageBreak/>
              <w:t xml:space="preserve">Альбомы для рисования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Глина для детского творчества</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Доска для работы с пластилином</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Карандаши, мелки, фломастеры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Краски гуашевые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Краски акварельные </w:t>
            </w:r>
            <w:r w:rsidR="004E3634"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Кисточки </w:t>
            </w:r>
            <w:r w:rsidR="004E3634" w:rsidRPr="004D4F86">
              <w:rPr>
                <w:rFonts w:ascii="Times New Roman" w:hAnsi="Times New Roman"/>
                <w:sz w:val="20"/>
                <w:szCs w:val="20"/>
              </w:rPr>
              <w:t xml:space="preserve"> </w:t>
            </w:r>
          </w:p>
          <w:p w:rsidR="00CE1834" w:rsidRPr="004D4F86" w:rsidRDefault="00CE1834" w:rsidP="00E42F5D">
            <w:pPr>
              <w:numPr>
                <w:ilvl w:val="0"/>
                <w:numId w:val="14"/>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Клей ПВА</w:t>
            </w:r>
          </w:p>
          <w:p w:rsidR="00CE1834" w:rsidRPr="004D4F86" w:rsidRDefault="00CE1834" w:rsidP="00E42F5D">
            <w:pPr>
              <w:numPr>
                <w:ilvl w:val="0"/>
                <w:numId w:val="14"/>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Раскраски</w:t>
            </w:r>
          </w:p>
          <w:p w:rsidR="00CE1834" w:rsidRPr="004D4F86" w:rsidRDefault="00CE1834" w:rsidP="00E42F5D">
            <w:pPr>
              <w:numPr>
                <w:ilvl w:val="0"/>
                <w:numId w:val="14"/>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 xml:space="preserve">Трафареты  </w:t>
            </w:r>
            <w:r w:rsidR="004E3634" w:rsidRPr="004D4F86">
              <w:rPr>
                <w:rFonts w:ascii="Times New Roman" w:hAnsi="Times New Roman"/>
                <w:sz w:val="20"/>
                <w:szCs w:val="20"/>
              </w:rPr>
              <w:t xml:space="preserve"> </w:t>
            </w:r>
          </w:p>
          <w:p w:rsidR="00CE1834" w:rsidRPr="004D4F86" w:rsidRDefault="00CE1834" w:rsidP="00E42F5D">
            <w:pPr>
              <w:numPr>
                <w:ilvl w:val="0"/>
                <w:numId w:val="14"/>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Влажные салфетки</w:t>
            </w:r>
          </w:p>
          <w:p w:rsidR="00CE1834" w:rsidRPr="004D4F86" w:rsidRDefault="00CE1834" w:rsidP="00E42F5D">
            <w:pPr>
              <w:numPr>
                <w:ilvl w:val="0"/>
                <w:numId w:val="14"/>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Материал для нетрадиционной техники рисования (нитки, пробки, печати и др.)</w:t>
            </w:r>
          </w:p>
          <w:p w:rsidR="00CE1834" w:rsidRPr="004D4F86" w:rsidRDefault="00CE1834" w:rsidP="00E42F5D">
            <w:pPr>
              <w:numPr>
                <w:ilvl w:val="0"/>
                <w:numId w:val="14"/>
              </w:numPr>
              <w:autoSpaceDE w:val="0"/>
              <w:autoSpaceDN w:val="0"/>
              <w:adjustRightInd w:val="0"/>
              <w:spacing w:after="0" w:line="20" w:lineRule="atLeast"/>
              <w:ind w:left="176" w:hanging="218"/>
              <w:rPr>
                <w:rFonts w:ascii="Times New Roman" w:hAnsi="Times New Roman"/>
                <w:sz w:val="20"/>
                <w:szCs w:val="20"/>
              </w:rPr>
            </w:pPr>
            <w:r w:rsidRPr="004D4F86">
              <w:rPr>
                <w:rFonts w:ascii="Times New Roman" w:hAnsi="Times New Roman"/>
                <w:sz w:val="20"/>
                <w:szCs w:val="20"/>
              </w:rPr>
              <w:t>Тесто для лепки</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Стаканчики (баночки)</w:t>
            </w:r>
          </w:p>
          <w:p w:rsidR="00CE1834" w:rsidRPr="004D4F86" w:rsidRDefault="004E36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  Палитра</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Пластилин для детского творчества</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Ножницы</w:t>
            </w:r>
          </w:p>
          <w:p w:rsidR="00CE1834" w:rsidRPr="004D4F86" w:rsidRDefault="00CE1834" w:rsidP="004E3634">
            <w:pPr>
              <w:spacing w:after="0" w:line="20" w:lineRule="atLeast"/>
              <w:rPr>
                <w:rFonts w:ascii="Times New Roman" w:hAnsi="Times New Roman"/>
                <w:b/>
                <w:sz w:val="20"/>
                <w:szCs w:val="20"/>
              </w:rPr>
            </w:pPr>
            <w:r w:rsidRPr="004D4F86">
              <w:rPr>
                <w:rFonts w:ascii="Times New Roman" w:hAnsi="Times New Roman"/>
                <w:sz w:val="20"/>
                <w:szCs w:val="20"/>
              </w:rPr>
              <w:t xml:space="preserve">• Цветная бумага и картон </w:t>
            </w:r>
            <w:r w:rsidR="004E3634" w:rsidRPr="004D4F86">
              <w:rPr>
                <w:rFonts w:ascii="Times New Roman" w:hAnsi="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Детский садовый инвентарь</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Игровые наборы для песка и воды</w:t>
            </w:r>
          </w:p>
          <w:p w:rsidR="00CE1834" w:rsidRPr="004D4F86" w:rsidRDefault="00CE1834" w:rsidP="00E42F5D">
            <w:pPr>
              <w:numPr>
                <w:ilvl w:val="0"/>
                <w:numId w:val="15"/>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Лупа</w:t>
            </w:r>
          </w:p>
          <w:p w:rsidR="00CE1834" w:rsidRPr="004D4F86" w:rsidRDefault="00CE1834" w:rsidP="00E42F5D">
            <w:pPr>
              <w:numPr>
                <w:ilvl w:val="0"/>
                <w:numId w:val="15"/>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Микроскоп</w:t>
            </w:r>
          </w:p>
          <w:p w:rsidR="00CE1834" w:rsidRPr="004D4F86" w:rsidRDefault="00CE1834" w:rsidP="00E42F5D">
            <w:pPr>
              <w:numPr>
                <w:ilvl w:val="0"/>
                <w:numId w:val="15"/>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Увеличительные стекла </w:t>
            </w:r>
          </w:p>
          <w:p w:rsidR="00CE1834" w:rsidRPr="004D4F86" w:rsidRDefault="004E3634" w:rsidP="00E42F5D">
            <w:pPr>
              <w:numPr>
                <w:ilvl w:val="0"/>
                <w:numId w:val="15"/>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Весы</w:t>
            </w:r>
          </w:p>
          <w:p w:rsidR="00CE1834" w:rsidRPr="004D4F86" w:rsidRDefault="004E3634" w:rsidP="00E42F5D">
            <w:pPr>
              <w:numPr>
                <w:ilvl w:val="0"/>
                <w:numId w:val="15"/>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Фольга</w:t>
            </w:r>
          </w:p>
          <w:p w:rsidR="00CE1834" w:rsidRPr="004D4F86" w:rsidRDefault="004E3634" w:rsidP="00E42F5D">
            <w:pPr>
              <w:numPr>
                <w:ilvl w:val="0"/>
                <w:numId w:val="15"/>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Счёты</w:t>
            </w:r>
          </w:p>
          <w:p w:rsidR="00CE1834" w:rsidRPr="004D4F86" w:rsidRDefault="004E3634" w:rsidP="00E42F5D">
            <w:pPr>
              <w:numPr>
                <w:ilvl w:val="0"/>
                <w:numId w:val="15"/>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Часы (песочные, настольные, наручные)</w:t>
            </w:r>
          </w:p>
          <w:p w:rsidR="00CE1834" w:rsidRPr="004D4F86" w:rsidRDefault="004E3634" w:rsidP="00E42F5D">
            <w:pPr>
              <w:numPr>
                <w:ilvl w:val="0"/>
                <w:numId w:val="15"/>
              </w:numPr>
              <w:autoSpaceDE w:val="0"/>
              <w:autoSpaceDN w:val="0"/>
              <w:adjustRightInd w:val="0"/>
              <w:spacing w:after="0" w:line="20" w:lineRule="atLeast"/>
              <w:ind w:left="185" w:hanging="219"/>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Энциклопедии, познавательная литература и др.</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w:t>
            </w:r>
          </w:p>
          <w:p w:rsidR="00CE1834" w:rsidRPr="004D4F86" w:rsidRDefault="00CE1834">
            <w:pPr>
              <w:spacing w:after="0" w:line="20" w:lineRule="atLeast"/>
              <w:rPr>
                <w:rFonts w:ascii="Times New Roman" w:hAnsi="Times New Roman"/>
                <w:b/>
                <w:sz w:val="20"/>
                <w:szCs w:val="20"/>
              </w:rPr>
            </w:pPr>
            <w:r w:rsidRPr="004D4F86">
              <w:rPr>
                <w:rFonts w:ascii="Times New Roman" w:hAnsi="Times New Roma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Комплект мягких модулей</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 Набор платочков</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Мячи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Тактильные элементы (ладошки, следочки)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Тоннели</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Скакалки</w:t>
            </w:r>
          </w:p>
          <w:p w:rsidR="00CE1834" w:rsidRPr="004D4F86" w:rsidRDefault="00CE1834" w:rsidP="00E42F5D">
            <w:pPr>
              <w:numPr>
                <w:ilvl w:val="0"/>
                <w:numId w:val="16"/>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Кегли</w:t>
            </w:r>
          </w:p>
          <w:p w:rsidR="00CE1834" w:rsidRPr="004D4F86" w:rsidRDefault="00CE1834" w:rsidP="00E42F5D">
            <w:pPr>
              <w:numPr>
                <w:ilvl w:val="0"/>
                <w:numId w:val="16"/>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Кольцеброс</w:t>
            </w:r>
          </w:p>
          <w:p w:rsidR="00CE1834" w:rsidRPr="004D4F86" w:rsidRDefault="00CE1834" w:rsidP="00E42F5D">
            <w:pPr>
              <w:numPr>
                <w:ilvl w:val="0"/>
                <w:numId w:val="16"/>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Инвентарь для закаливания (массажные и корригирующие коврики).</w:t>
            </w:r>
          </w:p>
          <w:p w:rsidR="00CE1834" w:rsidRPr="004D4F86" w:rsidRDefault="004E3634" w:rsidP="00E42F5D">
            <w:pPr>
              <w:numPr>
                <w:ilvl w:val="0"/>
                <w:numId w:val="16"/>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Гантели</w:t>
            </w:r>
          </w:p>
          <w:p w:rsidR="00CE1834" w:rsidRPr="004D4F86" w:rsidRDefault="00CE1834" w:rsidP="00E42F5D">
            <w:pPr>
              <w:numPr>
                <w:ilvl w:val="0"/>
                <w:numId w:val="16"/>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Кубики для перешагивания</w:t>
            </w:r>
          </w:p>
          <w:p w:rsidR="00CE1834" w:rsidRPr="004D4F86" w:rsidRDefault="00CE1834" w:rsidP="00E42F5D">
            <w:pPr>
              <w:numPr>
                <w:ilvl w:val="0"/>
                <w:numId w:val="16"/>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Султанчики</w:t>
            </w:r>
          </w:p>
          <w:p w:rsidR="00CE1834" w:rsidRPr="004D4F86" w:rsidRDefault="00CE1834" w:rsidP="00E42F5D">
            <w:pPr>
              <w:numPr>
                <w:ilvl w:val="0"/>
                <w:numId w:val="16"/>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Флажки</w:t>
            </w:r>
          </w:p>
          <w:p w:rsidR="00CE1834" w:rsidRPr="004D4F86" w:rsidRDefault="00CE1834" w:rsidP="00E42F5D">
            <w:pPr>
              <w:numPr>
                <w:ilvl w:val="0"/>
                <w:numId w:val="16"/>
              </w:numPr>
              <w:autoSpaceDE w:val="0"/>
              <w:autoSpaceDN w:val="0"/>
              <w:adjustRightInd w:val="0"/>
              <w:spacing w:after="0" w:line="20" w:lineRule="atLeast"/>
              <w:ind w:left="225" w:hanging="225"/>
              <w:rPr>
                <w:rFonts w:ascii="Times New Roman" w:hAnsi="Times New Roman"/>
                <w:sz w:val="20"/>
                <w:szCs w:val="20"/>
              </w:rPr>
            </w:pPr>
            <w:r w:rsidRPr="004D4F86">
              <w:rPr>
                <w:rFonts w:ascii="Times New Roman" w:hAnsi="Times New Roman"/>
                <w:sz w:val="20"/>
                <w:szCs w:val="20"/>
              </w:rPr>
              <w:t>Мешочки для метания.</w:t>
            </w:r>
          </w:p>
        </w:tc>
      </w:tr>
    </w:tbl>
    <w:p w:rsidR="00CE1834" w:rsidRPr="004D4F86" w:rsidRDefault="00CE1834" w:rsidP="00CE1834">
      <w:pPr>
        <w:spacing w:after="0" w:line="20" w:lineRule="atLeast"/>
        <w:jc w:val="right"/>
        <w:rPr>
          <w:rFonts w:ascii="Times New Roman" w:hAnsi="Times New Roman"/>
          <w:b/>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4"/>
        <w:gridCol w:w="3063"/>
        <w:gridCol w:w="4280"/>
      </w:tblGrid>
      <w:tr w:rsidR="00CE1834" w:rsidRPr="004D4F86" w:rsidTr="00D077C0">
        <w:trPr>
          <w:trHeight w:val="802"/>
        </w:trPr>
        <w:tc>
          <w:tcPr>
            <w:tcW w:w="3034"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xml:space="preserve">Материал и оборудования в уголке </w:t>
            </w:r>
            <w:r w:rsidRPr="004D4F86">
              <w:rPr>
                <w:rFonts w:ascii="Times New Roman" w:hAnsi="Times New Roman"/>
                <w:b/>
                <w:sz w:val="20"/>
                <w:szCs w:val="20"/>
              </w:rPr>
              <w:t>"Театрализованная деятельность".</w:t>
            </w:r>
          </w:p>
        </w:tc>
        <w:tc>
          <w:tcPr>
            <w:tcW w:w="3063"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xml:space="preserve">Материалы и оборудования в </w:t>
            </w:r>
            <w:r w:rsidRPr="004D4F86">
              <w:rPr>
                <w:rFonts w:ascii="Times New Roman" w:hAnsi="Times New Roman"/>
                <w:b/>
                <w:sz w:val="20"/>
                <w:szCs w:val="20"/>
              </w:rPr>
              <w:t>уголке конструирования.</w:t>
            </w:r>
          </w:p>
        </w:tc>
        <w:tc>
          <w:tcPr>
            <w:tcW w:w="4280"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rPr>
                <w:rFonts w:ascii="Times New Roman" w:hAnsi="Times New Roman"/>
                <w:sz w:val="20"/>
                <w:szCs w:val="20"/>
              </w:rPr>
            </w:pPr>
            <w:r w:rsidRPr="004D4F86">
              <w:rPr>
                <w:rFonts w:ascii="Times New Roman" w:hAnsi="Times New Roman"/>
                <w:sz w:val="20"/>
                <w:szCs w:val="20"/>
              </w:rPr>
              <w:t xml:space="preserve">Материалы и оборудование в </w:t>
            </w:r>
            <w:r w:rsidRPr="004D4F86">
              <w:rPr>
                <w:rFonts w:ascii="Times New Roman" w:hAnsi="Times New Roman"/>
                <w:b/>
                <w:sz w:val="20"/>
                <w:szCs w:val="20"/>
              </w:rPr>
              <w:t>уголке уединения.</w:t>
            </w:r>
          </w:p>
        </w:tc>
      </w:tr>
      <w:tr w:rsidR="00CE1834" w:rsidRPr="004D4F86" w:rsidTr="00D077C0">
        <w:trPr>
          <w:trHeight w:val="2690"/>
        </w:trPr>
        <w:tc>
          <w:tcPr>
            <w:tcW w:w="3034" w:type="dxa"/>
            <w:tcBorders>
              <w:top w:val="single" w:sz="4" w:space="0" w:color="auto"/>
              <w:left w:val="single" w:sz="4" w:space="0" w:color="auto"/>
              <w:bottom w:val="single" w:sz="4" w:space="0" w:color="auto"/>
              <w:right w:val="single" w:sz="4" w:space="0" w:color="auto"/>
            </w:tcBorders>
            <w:hideMark/>
          </w:tcPr>
          <w:p w:rsidR="00CE1834" w:rsidRPr="004D4F86" w:rsidRDefault="00CE1834" w:rsidP="00E42F5D">
            <w:pPr>
              <w:numPr>
                <w:ilvl w:val="0"/>
                <w:numId w:val="17"/>
              </w:numPr>
              <w:spacing w:after="0" w:line="20" w:lineRule="atLeast"/>
              <w:ind w:left="265"/>
              <w:rPr>
                <w:rFonts w:ascii="Times New Roman" w:hAnsi="Times New Roman"/>
                <w:sz w:val="20"/>
                <w:szCs w:val="20"/>
              </w:rPr>
            </w:pPr>
            <w:r w:rsidRPr="004D4F86">
              <w:rPr>
                <w:rFonts w:ascii="Times New Roman" w:hAnsi="Times New Roman"/>
                <w:b/>
                <w:sz w:val="20"/>
                <w:szCs w:val="20"/>
              </w:rPr>
              <w:t xml:space="preserve"> </w:t>
            </w:r>
            <w:r w:rsidRPr="004D4F86">
              <w:rPr>
                <w:rFonts w:ascii="Times New Roman" w:hAnsi="Times New Roman"/>
                <w:sz w:val="20"/>
                <w:szCs w:val="20"/>
              </w:rPr>
              <w:t>Кукольный театр (игрушки би-ба-бо).</w:t>
            </w:r>
          </w:p>
          <w:p w:rsidR="00CE1834" w:rsidRPr="004D4F86" w:rsidRDefault="004E3634" w:rsidP="00E42F5D">
            <w:pPr>
              <w:numPr>
                <w:ilvl w:val="0"/>
                <w:numId w:val="17"/>
              </w:numPr>
              <w:spacing w:after="0" w:line="20" w:lineRule="atLeast"/>
              <w:ind w:left="265"/>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Настольный театр</w:t>
            </w:r>
          </w:p>
          <w:p w:rsidR="00CE1834" w:rsidRPr="004D4F86" w:rsidRDefault="00CE1834" w:rsidP="00E42F5D">
            <w:pPr>
              <w:numPr>
                <w:ilvl w:val="0"/>
                <w:numId w:val="17"/>
              </w:numPr>
              <w:spacing w:after="0" w:line="20" w:lineRule="atLeast"/>
              <w:ind w:left="265"/>
              <w:rPr>
                <w:rFonts w:ascii="Times New Roman" w:hAnsi="Times New Roman"/>
                <w:sz w:val="20"/>
                <w:szCs w:val="20"/>
              </w:rPr>
            </w:pPr>
            <w:r w:rsidRPr="004D4F86">
              <w:rPr>
                <w:rFonts w:ascii="Times New Roman" w:hAnsi="Times New Roman"/>
                <w:sz w:val="20"/>
                <w:szCs w:val="20"/>
              </w:rPr>
              <w:t>Костюмы детские</w:t>
            </w:r>
          </w:p>
          <w:p w:rsidR="00CE1834" w:rsidRPr="004D4F86" w:rsidRDefault="00CE1834" w:rsidP="00E42F5D">
            <w:pPr>
              <w:numPr>
                <w:ilvl w:val="0"/>
                <w:numId w:val="17"/>
              </w:numPr>
              <w:spacing w:after="0" w:line="20" w:lineRule="atLeast"/>
              <w:ind w:left="265"/>
              <w:rPr>
                <w:rFonts w:ascii="Times New Roman" w:hAnsi="Times New Roman"/>
                <w:sz w:val="20"/>
                <w:szCs w:val="20"/>
              </w:rPr>
            </w:pPr>
            <w:r w:rsidRPr="004D4F86">
              <w:rPr>
                <w:rFonts w:ascii="Times New Roman" w:hAnsi="Times New Roman"/>
                <w:sz w:val="20"/>
                <w:szCs w:val="20"/>
              </w:rPr>
              <w:t>Ширма напольная</w:t>
            </w:r>
          </w:p>
          <w:p w:rsidR="00CE1834" w:rsidRPr="004D4F86" w:rsidRDefault="00CE1834" w:rsidP="00E42F5D">
            <w:pPr>
              <w:numPr>
                <w:ilvl w:val="0"/>
                <w:numId w:val="17"/>
              </w:numPr>
              <w:spacing w:after="0" w:line="20" w:lineRule="atLeast"/>
              <w:ind w:left="265"/>
              <w:rPr>
                <w:rFonts w:ascii="Times New Roman" w:hAnsi="Times New Roman"/>
                <w:sz w:val="20"/>
                <w:szCs w:val="20"/>
              </w:rPr>
            </w:pPr>
            <w:r w:rsidRPr="004D4F86">
              <w:rPr>
                <w:rFonts w:ascii="Times New Roman" w:hAnsi="Times New Roman"/>
                <w:sz w:val="20"/>
                <w:szCs w:val="20"/>
              </w:rPr>
              <w:t xml:space="preserve">Маски </w:t>
            </w:r>
            <w:r w:rsidR="004E3634" w:rsidRPr="004D4F86">
              <w:rPr>
                <w:rFonts w:ascii="Times New Roman" w:hAnsi="Times New Roman"/>
                <w:sz w:val="20"/>
                <w:szCs w:val="20"/>
              </w:rPr>
              <w:t xml:space="preserve"> </w:t>
            </w:r>
          </w:p>
          <w:p w:rsidR="00CE1834" w:rsidRPr="004D4F86" w:rsidRDefault="00CE1834" w:rsidP="00E42F5D">
            <w:pPr>
              <w:numPr>
                <w:ilvl w:val="0"/>
                <w:numId w:val="17"/>
              </w:numPr>
              <w:spacing w:after="0" w:line="20" w:lineRule="atLeast"/>
              <w:ind w:left="265"/>
              <w:rPr>
                <w:rFonts w:ascii="Times New Roman" w:hAnsi="Times New Roman"/>
                <w:b/>
                <w:sz w:val="20"/>
                <w:szCs w:val="20"/>
              </w:rPr>
            </w:pPr>
            <w:r w:rsidRPr="004D4F86">
              <w:rPr>
                <w:rFonts w:ascii="Times New Roman" w:hAnsi="Times New Roman"/>
                <w:sz w:val="20"/>
                <w:szCs w:val="20"/>
              </w:rPr>
              <w:t xml:space="preserve">Наборы для показа театрализованной деятельности </w:t>
            </w:r>
            <w:r w:rsidR="00B35056" w:rsidRPr="004D4F86">
              <w:rPr>
                <w:rFonts w:ascii="Times New Roman" w:hAnsi="Times New Roman"/>
                <w:sz w:val="20"/>
                <w:szCs w:val="20"/>
              </w:rPr>
              <w:t xml:space="preserve"> </w:t>
            </w:r>
          </w:p>
        </w:tc>
        <w:tc>
          <w:tcPr>
            <w:tcW w:w="3063" w:type="dxa"/>
            <w:tcBorders>
              <w:top w:val="single" w:sz="4" w:space="0" w:color="auto"/>
              <w:left w:val="single" w:sz="4" w:space="0" w:color="auto"/>
              <w:bottom w:val="single" w:sz="4" w:space="0" w:color="auto"/>
              <w:right w:val="single" w:sz="4" w:space="0" w:color="auto"/>
            </w:tcBorders>
            <w:hideMark/>
          </w:tcPr>
          <w:p w:rsidR="00CE1834" w:rsidRPr="004D4F86" w:rsidRDefault="00CE1834" w:rsidP="00E42F5D">
            <w:pPr>
              <w:numPr>
                <w:ilvl w:val="0"/>
                <w:numId w:val="17"/>
              </w:numPr>
              <w:autoSpaceDE w:val="0"/>
              <w:autoSpaceDN w:val="0"/>
              <w:adjustRightInd w:val="0"/>
              <w:spacing w:after="0" w:line="20" w:lineRule="atLeast"/>
              <w:ind w:left="119" w:hanging="219"/>
              <w:rPr>
                <w:rFonts w:ascii="Times New Roman" w:hAnsi="Times New Roman"/>
                <w:sz w:val="20"/>
                <w:szCs w:val="20"/>
              </w:rPr>
            </w:pPr>
            <w:r w:rsidRPr="004D4F86">
              <w:rPr>
                <w:rFonts w:ascii="Times New Roman" w:hAnsi="Times New Roman"/>
                <w:sz w:val="20"/>
                <w:szCs w:val="20"/>
              </w:rPr>
              <w:t>Конструкторы: деревянные, пластмассовые, мелкого, среднего и</w:t>
            </w:r>
          </w:p>
          <w:p w:rsidR="00CE1834" w:rsidRPr="004D4F86" w:rsidRDefault="00CE1834">
            <w:pPr>
              <w:autoSpaceDE w:val="0"/>
              <w:autoSpaceDN w:val="0"/>
              <w:adjustRightInd w:val="0"/>
              <w:spacing w:after="0" w:line="20" w:lineRule="atLeast"/>
              <w:ind w:left="119" w:hanging="219"/>
              <w:rPr>
                <w:rFonts w:ascii="Times New Roman" w:hAnsi="Times New Roman"/>
                <w:sz w:val="20"/>
                <w:szCs w:val="20"/>
              </w:rPr>
            </w:pPr>
            <w:r w:rsidRPr="004D4F86">
              <w:rPr>
                <w:rFonts w:ascii="Times New Roman" w:hAnsi="Times New Roman"/>
                <w:sz w:val="20"/>
                <w:szCs w:val="20"/>
              </w:rPr>
              <w:t>крупного размера</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Конструктор «Лего»</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Набор кубиков различных цветов для построения объёмных</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конструкций</w:t>
            </w:r>
          </w:p>
          <w:p w:rsidR="00CE1834" w:rsidRPr="004D4F86" w:rsidRDefault="00CE1834">
            <w:pPr>
              <w:autoSpaceDE w:val="0"/>
              <w:autoSpaceDN w:val="0"/>
              <w:adjustRightInd w:val="0"/>
              <w:spacing w:after="0" w:line="20" w:lineRule="atLeast"/>
              <w:rPr>
                <w:rFonts w:ascii="Times New Roman" w:hAnsi="Times New Roman"/>
                <w:sz w:val="20"/>
                <w:szCs w:val="20"/>
              </w:rPr>
            </w:pPr>
            <w:r w:rsidRPr="004D4F86">
              <w:rPr>
                <w:rFonts w:ascii="Times New Roman" w:hAnsi="Times New Roman"/>
                <w:sz w:val="20"/>
                <w:szCs w:val="20"/>
              </w:rPr>
              <w:t xml:space="preserve">• Мозаика </w:t>
            </w:r>
            <w:r w:rsidR="00B35056" w:rsidRPr="004D4F86">
              <w:rPr>
                <w:rFonts w:ascii="Times New Roman" w:hAnsi="Times New Roman"/>
                <w:sz w:val="20"/>
                <w:szCs w:val="20"/>
              </w:rPr>
              <w:t xml:space="preserve"> </w:t>
            </w:r>
          </w:p>
          <w:p w:rsidR="00CE1834" w:rsidRPr="004D4F86" w:rsidRDefault="00CE1834">
            <w:pPr>
              <w:autoSpaceDE w:val="0"/>
              <w:autoSpaceDN w:val="0"/>
              <w:adjustRightInd w:val="0"/>
              <w:spacing w:after="0" w:line="20" w:lineRule="atLeast"/>
              <w:rPr>
                <w:rFonts w:ascii="Times New Roman" w:hAnsi="Times New Roman"/>
                <w:b/>
                <w:sz w:val="20"/>
                <w:szCs w:val="20"/>
              </w:rPr>
            </w:pPr>
            <w:r w:rsidRPr="004D4F86">
              <w:rPr>
                <w:rFonts w:ascii="Times New Roman" w:hAnsi="Times New Roman"/>
                <w:sz w:val="20"/>
                <w:szCs w:val="20"/>
              </w:rPr>
              <w:t xml:space="preserve">• Мягкие кубики и др.  </w:t>
            </w:r>
          </w:p>
        </w:tc>
        <w:tc>
          <w:tcPr>
            <w:tcW w:w="4280" w:type="dxa"/>
            <w:tcBorders>
              <w:top w:val="single" w:sz="4" w:space="0" w:color="auto"/>
              <w:left w:val="single" w:sz="4" w:space="0" w:color="auto"/>
              <w:bottom w:val="single" w:sz="4" w:space="0" w:color="auto"/>
              <w:right w:val="single" w:sz="4" w:space="0" w:color="auto"/>
            </w:tcBorders>
          </w:tcPr>
          <w:p w:rsidR="00CE1834" w:rsidRPr="004D4F86" w:rsidRDefault="00CE1834" w:rsidP="00E42F5D">
            <w:pPr>
              <w:numPr>
                <w:ilvl w:val="0"/>
                <w:numId w:val="17"/>
              </w:numPr>
              <w:spacing w:after="0" w:line="20" w:lineRule="atLeast"/>
              <w:rPr>
                <w:rFonts w:ascii="Times New Roman" w:hAnsi="Times New Roman"/>
                <w:sz w:val="20"/>
                <w:szCs w:val="20"/>
              </w:rPr>
            </w:pPr>
            <w:r w:rsidRPr="004D4F86">
              <w:rPr>
                <w:rFonts w:ascii="Times New Roman" w:hAnsi="Times New Roman"/>
                <w:sz w:val="20"/>
                <w:szCs w:val="20"/>
              </w:rPr>
              <w:t>Палатка</w:t>
            </w:r>
          </w:p>
          <w:p w:rsidR="00CE1834" w:rsidRPr="004D4F86" w:rsidRDefault="00CE1834" w:rsidP="00E42F5D">
            <w:pPr>
              <w:numPr>
                <w:ilvl w:val="0"/>
                <w:numId w:val="17"/>
              </w:numPr>
              <w:spacing w:after="0" w:line="20" w:lineRule="atLeast"/>
              <w:rPr>
                <w:rFonts w:ascii="Times New Roman" w:hAnsi="Times New Roman"/>
                <w:sz w:val="20"/>
                <w:szCs w:val="20"/>
              </w:rPr>
            </w:pPr>
            <w:r w:rsidRPr="004D4F86">
              <w:rPr>
                <w:rFonts w:ascii="Times New Roman" w:hAnsi="Times New Roman"/>
                <w:sz w:val="20"/>
                <w:szCs w:val="20"/>
              </w:rPr>
              <w:t>Стол и стул детские</w:t>
            </w:r>
          </w:p>
          <w:p w:rsidR="00CE1834" w:rsidRPr="004D4F86" w:rsidRDefault="00CE1834" w:rsidP="00E42F5D">
            <w:pPr>
              <w:numPr>
                <w:ilvl w:val="0"/>
                <w:numId w:val="17"/>
              </w:numPr>
              <w:spacing w:after="0" w:line="20" w:lineRule="atLeast"/>
              <w:rPr>
                <w:rFonts w:ascii="Times New Roman" w:hAnsi="Times New Roman"/>
                <w:sz w:val="20"/>
                <w:szCs w:val="20"/>
              </w:rPr>
            </w:pPr>
            <w:r w:rsidRPr="004D4F86">
              <w:rPr>
                <w:rFonts w:ascii="Times New Roman" w:hAnsi="Times New Roman"/>
                <w:sz w:val="20"/>
                <w:szCs w:val="20"/>
              </w:rPr>
              <w:t>Художественная литература</w:t>
            </w:r>
          </w:p>
          <w:p w:rsidR="00CE1834" w:rsidRPr="004D4F86" w:rsidRDefault="00CE1834" w:rsidP="00E42F5D">
            <w:pPr>
              <w:numPr>
                <w:ilvl w:val="0"/>
                <w:numId w:val="17"/>
              </w:numPr>
              <w:spacing w:after="0" w:line="20" w:lineRule="atLeast"/>
              <w:rPr>
                <w:rFonts w:ascii="Times New Roman" w:hAnsi="Times New Roman"/>
                <w:sz w:val="20"/>
                <w:szCs w:val="20"/>
              </w:rPr>
            </w:pPr>
            <w:r w:rsidRPr="004D4F86">
              <w:rPr>
                <w:rFonts w:ascii="Times New Roman" w:hAnsi="Times New Roman"/>
                <w:sz w:val="20"/>
                <w:szCs w:val="20"/>
              </w:rPr>
              <w:t>Альбом, цветные карандаши, фломастеры, раскраски</w:t>
            </w:r>
          </w:p>
          <w:p w:rsidR="00CE1834" w:rsidRPr="004D4F86" w:rsidRDefault="00CE1834" w:rsidP="00E42F5D">
            <w:pPr>
              <w:numPr>
                <w:ilvl w:val="0"/>
                <w:numId w:val="17"/>
              </w:numPr>
              <w:spacing w:after="0" w:line="20" w:lineRule="atLeast"/>
              <w:rPr>
                <w:rFonts w:ascii="Times New Roman" w:hAnsi="Times New Roman"/>
                <w:sz w:val="20"/>
                <w:szCs w:val="20"/>
              </w:rPr>
            </w:pPr>
            <w:r w:rsidRPr="004D4F86">
              <w:rPr>
                <w:rFonts w:ascii="Times New Roman" w:hAnsi="Times New Roman"/>
                <w:sz w:val="20"/>
                <w:szCs w:val="20"/>
              </w:rPr>
              <w:t>Коврик из пазлов</w:t>
            </w:r>
          </w:p>
          <w:p w:rsidR="00CE1834" w:rsidRPr="004D4F86" w:rsidRDefault="00CE1834" w:rsidP="00E42F5D">
            <w:pPr>
              <w:numPr>
                <w:ilvl w:val="0"/>
                <w:numId w:val="17"/>
              </w:numPr>
              <w:spacing w:after="0" w:line="20" w:lineRule="atLeast"/>
              <w:rPr>
                <w:rFonts w:ascii="Times New Roman" w:hAnsi="Times New Roman"/>
                <w:sz w:val="20"/>
                <w:szCs w:val="20"/>
              </w:rPr>
            </w:pPr>
            <w:r w:rsidRPr="004D4F86">
              <w:rPr>
                <w:rFonts w:ascii="Times New Roman" w:hAnsi="Times New Roman"/>
                <w:sz w:val="20"/>
                <w:szCs w:val="20"/>
              </w:rPr>
              <w:t>Конструктор, кубики, лего</w:t>
            </w:r>
          </w:p>
          <w:p w:rsidR="00CE1834" w:rsidRPr="004D4F86" w:rsidRDefault="00B35056" w:rsidP="00E42F5D">
            <w:pPr>
              <w:numPr>
                <w:ilvl w:val="0"/>
                <w:numId w:val="17"/>
              </w:numPr>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Игрушки (куклы, машины).</w:t>
            </w:r>
          </w:p>
          <w:p w:rsidR="00CE1834" w:rsidRPr="004D4F86" w:rsidRDefault="00CE1834">
            <w:pPr>
              <w:spacing w:after="0" w:line="20" w:lineRule="atLeast"/>
              <w:rPr>
                <w:rFonts w:ascii="Times New Roman" w:hAnsi="Times New Roman"/>
                <w:b/>
                <w:sz w:val="20"/>
                <w:szCs w:val="20"/>
              </w:rPr>
            </w:pPr>
          </w:p>
        </w:tc>
      </w:tr>
    </w:tbl>
    <w:p w:rsidR="00CE1834" w:rsidRPr="004D4F86" w:rsidRDefault="00CE1834" w:rsidP="00CE1834">
      <w:pPr>
        <w:spacing w:after="0" w:line="20" w:lineRule="atLeast"/>
        <w:jc w:val="right"/>
        <w:rPr>
          <w:rFonts w:ascii="Times New Roman" w:hAnsi="Times New Roman"/>
          <w:b/>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77"/>
      </w:tblGrid>
      <w:tr w:rsidR="00CE1834" w:rsidRPr="004D4F86" w:rsidTr="00D077C0">
        <w:trPr>
          <w:trHeight w:val="130"/>
        </w:trPr>
        <w:tc>
          <w:tcPr>
            <w:tcW w:w="10377" w:type="dxa"/>
            <w:tcBorders>
              <w:top w:val="single" w:sz="4" w:space="0" w:color="auto"/>
              <w:left w:val="single" w:sz="4" w:space="0" w:color="auto"/>
              <w:bottom w:val="single" w:sz="4" w:space="0" w:color="auto"/>
              <w:right w:val="single" w:sz="4" w:space="0" w:color="auto"/>
            </w:tcBorders>
            <w:hideMark/>
          </w:tcPr>
          <w:p w:rsidR="00124F4E" w:rsidRDefault="00124F4E" w:rsidP="00B35056">
            <w:pPr>
              <w:spacing w:after="0" w:line="20" w:lineRule="atLeast"/>
              <w:jc w:val="center"/>
              <w:rPr>
                <w:rFonts w:ascii="Times New Roman" w:hAnsi="Times New Roman"/>
                <w:sz w:val="20"/>
                <w:szCs w:val="20"/>
              </w:rPr>
            </w:pPr>
          </w:p>
          <w:p w:rsidR="00124F4E" w:rsidRDefault="00124F4E" w:rsidP="00B35056">
            <w:pPr>
              <w:spacing w:after="0" w:line="20" w:lineRule="atLeast"/>
              <w:jc w:val="center"/>
              <w:rPr>
                <w:rFonts w:ascii="Times New Roman" w:hAnsi="Times New Roman"/>
                <w:sz w:val="20"/>
                <w:szCs w:val="20"/>
              </w:rPr>
            </w:pPr>
          </w:p>
          <w:p w:rsidR="00124F4E" w:rsidRDefault="00124F4E" w:rsidP="00B35056">
            <w:pPr>
              <w:spacing w:after="0" w:line="20" w:lineRule="atLeast"/>
              <w:jc w:val="center"/>
              <w:rPr>
                <w:rFonts w:ascii="Times New Roman" w:hAnsi="Times New Roman"/>
                <w:sz w:val="20"/>
                <w:szCs w:val="20"/>
              </w:rPr>
            </w:pPr>
          </w:p>
          <w:p w:rsidR="00124F4E" w:rsidRDefault="00124F4E" w:rsidP="00B35056">
            <w:pPr>
              <w:spacing w:after="0" w:line="20" w:lineRule="atLeast"/>
              <w:jc w:val="center"/>
              <w:rPr>
                <w:rFonts w:ascii="Times New Roman" w:hAnsi="Times New Roman"/>
                <w:sz w:val="20"/>
                <w:szCs w:val="20"/>
              </w:rPr>
            </w:pPr>
          </w:p>
          <w:p w:rsidR="00124F4E" w:rsidRDefault="00124F4E" w:rsidP="00B35056">
            <w:pPr>
              <w:spacing w:after="0" w:line="20" w:lineRule="atLeast"/>
              <w:jc w:val="center"/>
              <w:rPr>
                <w:rFonts w:ascii="Times New Roman" w:hAnsi="Times New Roman"/>
                <w:sz w:val="20"/>
                <w:szCs w:val="20"/>
              </w:rPr>
            </w:pPr>
          </w:p>
          <w:p w:rsidR="00CE1834" w:rsidRPr="004D4F86" w:rsidRDefault="00CE1834" w:rsidP="00B35056">
            <w:pPr>
              <w:spacing w:after="0" w:line="20" w:lineRule="atLeast"/>
              <w:jc w:val="center"/>
              <w:rPr>
                <w:rFonts w:ascii="Times New Roman" w:hAnsi="Times New Roman"/>
                <w:b/>
                <w:sz w:val="20"/>
                <w:szCs w:val="20"/>
              </w:rPr>
            </w:pPr>
            <w:r w:rsidRPr="004D4F86">
              <w:rPr>
                <w:rFonts w:ascii="Times New Roman" w:hAnsi="Times New Roman"/>
                <w:sz w:val="20"/>
                <w:szCs w:val="20"/>
              </w:rPr>
              <w:t>Материалы и оборудование в уголке</w:t>
            </w:r>
            <w:r w:rsidRPr="004D4F86">
              <w:rPr>
                <w:rFonts w:ascii="Times New Roman" w:hAnsi="Times New Roman"/>
                <w:b/>
                <w:sz w:val="20"/>
                <w:szCs w:val="20"/>
              </w:rPr>
              <w:t xml:space="preserve"> речевого развития </w:t>
            </w:r>
            <w:r w:rsidR="00B35056" w:rsidRPr="004D4F86">
              <w:rPr>
                <w:rFonts w:ascii="Times New Roman" w:hAnsi="Times New Roman"/>
                <w:sz w:val="20"/>
                <w:szCs w:val="20"/>
              </w:rPr>
              <w:t xml:space="preserve"> </w:t>
            </w:r>
          </w:p>
        </w:tc>
      </w:tr>
      <w:tr w:rsidR="00CE1834" w:rsidRPr="004D4F86" w:rsidTr="00D077C0">
        <w:trPr>
          <w:trHeight w:val="133"/>
        </w:trPr>
        <w:tc>
          <w:tcPr>
            <w:tcW w:w="10377" w:type="dxa"/>
            <w:tcBorders>
              <w:top w:val="single" w:sz="4" w:space="0" w:color="auto"/>
              <w:left w:val="single" w:sz="4" w:space="0" w:color="auto"/>
              <w:bottom w:val="single" w:sz="4" w:space="0" w:color="auto"/>
              <w:right w:val="single" w:sz="4" w:space="0" w:color="auto"/>
            </w:tcBorders>
            <w:hideMark/>
          </w:tcPr>
          <w:p w:rsidR="00CE1834" w:rsidRPr="004D4F86" w:rsidRDefault="00CE1834" w:rsidP="00E42F5D">
            <w:pPr>
              <w:numPr>
                <w:ilvl w:val="0"/>
                <w:numId w:val="18"/>
              </w:numPr>
              <w:spacing w:after="0" w:line="20" w:lineRule="atLeast"/>
              <w:rPr>
                <w:rFonts w:ascii="Times New Roman" w:hAnsi="Times New Roman"/>
                <w:sz w:val="20"/>
                <w:szCs w:val="20"/>
              </w:rPr>
            </w:pPr>
            <w:r w:rsidRPr="004D4F86">
              <w:rPr>
                <w:rFonts w:ascii="Times New Roman" w:hAnsi="Times New Roman"/>
                <w:sz w:val="20"/>
                <w:szCs w:val="20"/>
              </w:rPr>
              <w:t>Шнуровки</w:t>
            </w:r>
          </w:p>
          <w:p w:rsidR="00CE1834" w:rsidRPr="004D4F86" w:rsidRDefault="00CE1834" w:rsidP="00E42F5D">
            <w:pPr>
              <w:numPr>
                <w:ilvl w:val="0"/>
                <w:numId w:val="18"/>
              </w:numPr>
              <w:spacing w:after="0" w:line="20" w:lineRule="atLeast"/>
              <w:rPr>
                <w:rFonts w:ascii="Times New Roman" w:hAnsi="Times New Roman"/>
                <w:sz w:val="20"/>
                <w:szCs w:val="20"/>
              </w:rPr>
            </w:pPr>
            <w:r w:rsidRPr="004D4F86">
              <w:rPr>
                <w:rFonts w:ascii="Times New Roman" w:hAnsi="Times New Roman"/>
                <w:sz w:val="20"/>
                <w:szCs w:val="20"/>
              </w:rPr>
              <w:t>Развивающие игры, направленные  на речевое развитие ("Что сначала, что потом", "Найди пару к сказке ", "Чей домик", "Читаем по слогам").</w:t>
            </w:r>
          </w:p>
          <w:p w:rsidR="00CE1834" w:rsidRPr="004D4F86" w:rsidRDefault="00CE1834" w:rsidP="00E42F5D">
            <w:pPr>
              <w:numPr>
                <w:ilvl w:val="0"/>
                <w:numId w:val="18"/>
              </w:numPr>
              <w:spacing w:after="0" w:line="20" w:lineRule="atLeast"/>
              <w:rPr>
                <w:rFonts w:ascii="Times New Roman" w:hAnsi="Times New Roman"/>
                <w:sz w:val="20"/>
                <w:szCs w:val="20"/>
              </w:rPr>
            </w:pPr>
            <w:r w:rsidRPr="004D4F86">
              <w:rPr>
                <w:rFonts w:ascii="Times New Roman" w:hAnsi="Times New Roman"/>
                <w:sz w:val="20"/>
                <w:szCs w:val="20"/>
              </w:rPr>
              <w:t>Мозаика</w:t>
            </w:r>
          </w:p>
          <w:p w:rsidR="00CE1834" w:rsidRPr="004D4F86" w:rsidRDefault="00CE1834" w:rsidP="00E42F5D">
            <w:pPr>
              <w:numPr>
                <w:ilvl w:val="0"/>
                <w:numId w:val="18"/>
              </w:numPr>
              <w:spacing w:after="0" w:line="20" w:lineRule="atLeast"/>
              <w:rPr>
                <w:rFonts w:ascii="Times New Roman" w:hAnsi="Times New Roman"/>
                <w:sz w:val="20"/>
                <w:szCs w:val="20"/>
              </w:rPr>
            </w:pPr>
            <w:r w:rsidRPr="004D4F86">
              <w:rPr>
                <w:rFonts w:ascii="Times New Roman" w:hAnsi="Times New Roman"/>
                <w:sz w:val="20"/>
                <w:szCs w:val="20"/>
              </w:rPr>
              <w:t>Пазлы</w:t>
            </w:r>
          </w:p>
          <w:p w:rsidR="00CE1834" w:rsidRPr="004D4F86" w:rsidRDefault="00CE1834" w:rsidP="00E42F5D">
            <w:pPr>
              <w:numPr>
                <w:ilvl w:val="0"/>
                <w:numId w:val="18"/>
              </w:numPr>
              <w:spacing w:after="0" w:line="20" w:lineRule="atLeast"/>
              <w:rPr>
                <w:rFonts w:ascii="Times New Roman" w:hAnsi="Times New Roman"/>
                <w:sz w:val="20"/>
                <w:szCs w:val="20"/>
              </w:rPr>
            </w:pPr>
            <w:r w:rsidRPr="004D4F86">
              <w:rPr>
                <w:rFonts w:ascii="Times New Roman" w:hAnsi="Times New Roman"/>
                <w:sz w:val="20"/>
                <w:szCs w:val="20"/>
              </w:rPr>
              <w:t>Настольный театр ("Расскажи сказку").</w:t>
            </w:r>
          </w:p>
          <w:p w:rsidR="00CE1834" w:rsidRPr="004D4F86" w:rsidRDefault="00CE1834" w:rsidP="00E42F5D">
            <w:pPr>
              <w:numPr>
                <w:ilvl w:val="0"/>
                <w:numId w:val="18"/>
              </w:numPr>
              <w:spacing w:after="0" w:line="20" w:lineRule="atLeast"/>
              <w:rPr>
                <w:rFonts w:ascii="Times New Roman" w:hAnsi="Times New Roman"/>
                <w:sz w:val="20"/>
                <w:szCs w:val="20"/>
              </w:rPr>
            </w:pPr>
            <w:r w:rsidRPr="004D4F86">
              <w:rPr>
                <w:rFonts w:ascii="Times New Roman" w:hAnsi="Times New Roman"/>
                <w:sz w:val="20"/>
                <w:szCs w:val="20"/>
              </w:rPr>
              <w:t>Логические и сюжетные картинки.</w:t>
            </w:r>
          </w:p>
          <w:p w:rsidR="00CE1834" w:rsidRPr="004D4F86" w:rsidRDefault="00B35056" w:rsidP="00E42F5D">
            <w:pPr>
              <w:numPr>
                <w:ilvl w:val="0"/>
                <w:numId w:val="18"/>
              </w:numPr>
              <w:spacing w:after="0" w:line="20" w:lineRule="atLeast"/>
              <w:rPr>
                <w:rFonts w:ascii="Times New Roman" w:hAnsi="Times New Roman"/>
                <w:sz w:val="20"/>
                <w:szCs w:val="20"/>
              </w:rPr>
            </w:pPr>
            <w:r w:rsidRPr="004D4F86">
              <w:rPr>
                <w:rFonts w:ascii="Times New Roman" w:hAnsi="Times New Roman"/>
                <w:sz w:val="20"/>
                <w:szCs w:val="20"/>
              </w:rPr>
              <w:t xml:space="preserve"> </w:t>
            </w:r>
            <w:r w:rsidR="00CE1834" w:rsidRPr="004D4F86">
              <w:rPr>
                <w:rFonts w:ascii="Times New Roman" w:hAnsi="Times New Roman"/>
                <w:sz w:val="20"/>
                <w:szCs w:val="20"/>
              </w:rPr>
              <w:t>Счетные палочки, плоскостные и объёмные геометрические фигуры и др.</w:t>
            </w:r>
          </w:p>
        </w:tc>
      </w:tr>
    </w:tbl>
    <w:p w:rsidR="00CE1834" w:rsidRPr="004D4F86" w:rsidRDefault="00CE1834" w:rsidP="00CE1834">
      <w:pPr>
        <w:spacing w:after="0" w:line="20" w:lineRule="atLeast"/>
        <w:jc w:val="right"/>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881CF5" w:rsidRDefault="00881CF5" w:rsidP="00CE1834">
      <w:pPr>
        <w:pStyle w:val="af0"/>
        <w:spacing w:after="0" w:line="20" w:lineRule="atLeast"/>
        <w:ind w:left="1428"/>
        <w:jc w:val="center"/>
        <w:rPr>
          <w:rFonts w:ascii="Times New Roman" w:hAnsi="Times New Roman"/>
          <w:b/>
          <w:sz w:val="20"/>
          <w:szCs w:val="20"/>
        </w:rPr>
      </w:pPr>
    </w:p>
    <w:p w:rsidR="00124F4E" w:rsidRDefault="00124F4E" w:rsidP="00CE1834">
      <w:pPr>
        <w:pStyle w:val="af0"/>
        <w:spacing w:after="0" w:line="20" w:lineRule="atLeast"/>
        <w:ind w:left="1428"/>
        <w:jc w:val="center"/>
        <w:rPr>
          <w:rFonts w:ascii="Times New Roman" w:hAnsi="Times New Roman"/>
          <w:b/>
          <w:sz w:val="20"/>
          <w:szCs w:val="20"/>
        </w:rPr>
      </w:pPr>
    </w:p>
    <w:p w:rsidR="00124F4E" w:rsidRDefault="00124F4E" w:rsidP="00CE1834">
      <w:pPr>
        <w:pStyle w:val="af0"/>
        <w:spacing w:after="0" w:line="20" w:lineRule="atLeast"/>
        <w:ind w:left="1428"/>
        <w:jc w:val="center"/>
        <w:rPr>
          <w:rFonts w:ascii="Times New Roman" w:hAnsi="Times New Roman"/>
          <w:b/>
          <w:sz w:val="20"/>
          <w:szCs w:val="20"/>
        </w:rPr>
      </w:pPr>
    </w:p>
    <w:p w:rsidR="00124F4E" w:rsidRDefault="00124F4E" w:rsidP="00CE1834">
      <w:pPr>
        <w:pStyle w:val="af0"/>
        <w:spacing w:after="0" w:line="20" w:lineRule="atLeast"/>
        <w:ind w:left="1428"/>
        <w:jc w:val="center"/>
        <w:rPr>
          <w:rFonts w:ascii="Times New Roman" w:hAnsi="Times New Roman"/>
          <w:b/>
          <w:sz w:val="20"/>
          <w:szCs w:val="20"/>
        </w:rPr>
      </w:pPr>
    </w:p>
    <w:p w:rsidR="00CE1834" w:rsidRPr="004D4F86" w:rsidRDefault="00CE1834" w:rsidP="00CE1834">
      <w:pPr>
        <w:pStyle w:val="af0"/>
        <w:spacing w:after="0" w:line="20" w:lineRule="atLeast"/>
        <w:ind w:left="1428"/>
        <w:jc w:val="center"/>
        <w:rPr>
          <w:rFonts w:ascii="Times New Roman" w:hAnsi="Times New Roman"/>
          <w:b/>
          <w:sz w:val="20"/>
          <w:szCs w:val="20"/>
        </w:rPr>
      </w:pPr>
      <w:r w:rsidRPr="004D4F86">
        <w:rPr>
          <w:rFonts w:ascii="Times New Roman" w:hAnsi="Times New Roman"/>
          <w:b/>
          <w:sz w:val="20"/>
          <w:szCs w:val="20"/>
        </w:rPr>
        <w:t>Перечень выносного материала.</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2240"/>
        <w:gridCol w:w="2835"/>
        <w:gridCol w:w="3147"/>
      </w:tblGrid>
      <w:tr w:rsidR="00CE1834" w:rsidRPr="004D4F86" w:rsidTr="00D077C0">
        <w:tc>
          <w:tcPr>
            <w:tcW w:w="215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0"/>
              <w:spacing w:after="0" w:line="20" w:lineRule="atLeast"/>
              <w:ind w:left="0"/>
              <w:jc w:val="center"/>
              <w:rPr>
                <w:rFonts w:ascii="Times New Roman" w:hAnsi="Times New Roman"/>
                <w:i/>
                <w:sz w:val="20"/>
                <w:szCs w:val="20"/>
              </w:rPr>
            </w:pPr>
            <w:r w:rsidRPr="004D4F86">
              <w:rPr>
                <w:rFonts w:ascii="Times New Roman" w:hAnsi="Times New Roman"/>
                <w:i/>
                <w:sz w:val="20"/>
                <w:szCs w:val="20"/>
              </w:rPr>
              <w:t>В осенний  период</w:t>
            </w:r>
          </w:p>
        </w:tc>
        <w:tc>
          <w:tcPr>
            <w:tcW w:w="2240"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0"/>
              <w:spacing w:after="0" w:line="20" w:lineRule="atLeast"/>
              <w:ind w:left="0"/>
              <w:jc w:val="center"/>
              <w:rPr>
                <w:rFonts w:ascii="Times New Roman" w:hAnsi="Times New Roman"/>
                <w:i/>
                <w:sz w:val="20"/>
                <w:szCs w:val="20"/>
              </w:rPr>
            </w:pPr>
            <w:r w:rsidRPr="004D4F86">
              <w:rPr>
                <w:rFonts w:ascii="Times New Roman" w:hAnsi="Times New Roman"/>
                <w:i/>
                <w:sz w:val="20"/>
                <w:szCs w:val="20"/>
              </w:rPr>
              <w:t>В зимний период</w:t>
            </w:r>
          </w:p>
        </w:tc>
        <w:tc>
          <w:tcPr>
            <w:tcW w:w="283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0"/>
              <w:spacing w:after="0" w:line="20" w:lineRule="atLeast"/>
              <w:ind w:left="0"/>
              <w:jc w:val="center"/>
              <w:rPr>
                <w:rFonts w:ascii="Times New Roman" w:hAnsi="Times New Roman"/>
                <w:i/>
                <w:sz w:val="20"/>
                <w:szCs w:val="20"/>
              </w:rPr>
            </w:pPr>
            <w:r w:rsidRPr="004D4F86">
              <w:rPr>
                <w:rFonts w:ascii="Times New Roman" w:hAnsi="Times New Roman"/>
                <w:i/>
                <w:sz w:val="20"/>
                <w:szCs w:val="20"/>
              </w:rPr>
              <w:t>В весенний период</w:t>
            </w:r>
          </w:p>
        </w:tc>
        <w:tc>
          <w:tcPr>
            <w:tcW w:w="314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pPr>
              <w:pStyle w:val="af0"/>
              <w:spacing w:after="0" w:line="20" w:lineRule="atLeast"/>
              <w:ind w:left="0"/>
              <w:jc w:val="center"/>
              <w:rPr>
                <w:rFonts w:ascii="Times New Roman" w:hAnsi="Times New Roman"/>
                <w:i/>
                <w:sz w:val="20"/>
                <w:szCs w:val="20"/>
              </w:rPr>
            </w:pPr>
            <w:r w:rsidRPr="004D4F86">
              <w:rPr>
                <w:rFonts w:ascii="Times New Roman" w:hAnsi="Times New Roman"/>
                <w:i/>
                <w:sz w:val="20"/>
                <w:szCs w:val="20"/>
              </w:rPr>
              <w:t>В летний период</w:t>
            </w:r>
          </w:p>
        </w:tc>
      </w:tr>
      <w:tr w:rsidR="00CE1834" w:rsidRPr="004D4F86" w:rsidTr="00D077C0">
        <w:trPr>
          <w:trHeight w:val="2676"/>
        </w:trPr>
        <w:tc>
          <w:tcPr>
            <w:tcW w:w="2155"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Коляски для кукол.</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 xml:space="preserve">Флажки. </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Воздушные шары.</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Формочки, совочки, ведёрки для песка.</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Султанчики и вертушки.</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Палочки для рисования на песке.</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Грабли детские.</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Метёлки.</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Мячи разные.</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Обручи.</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sz w:val="20"/>
                <w:szCs w:val="20"/>
              </w:rPr>
            </w:pPr>
            <w:r w:rsidRPr="004D4F86">
              <w:rPr>
                <w:rFonts w:ascii="Times New Roman" w:hAnsi="Times New Roman"/>
                <w:sz w:val="20"/>
                <w:szCs w:val="20"/>
              </w:rPr>
              <w:t>Кольцеброс.</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 xml:space="preserve">Альбомы, краски, карандаши, </w:t>
            </w:r>
            <w:r w:rsidRPr="004D4F86">
              <w:rPr>
                <w:rFonts w:ascii="Times New Roman" w:hAnsi="Times New Roman"/>
                <w:sz w:val="20"/>
                <w:szCs w:val="20"/>
              </w:rPr>
              <w:lastRenderedPageBreak/>
              <w:t>пластилин, тесто для лепки, раскраски и др.</w:t>
            </w:r>
          </w:p>
          <w:p w:rsidR="00CE1834" w:rsidRPr="004D4F86" w:rsidRDefault="00CE1834" w:rsidP="00E42F5D">
            <w:pPr>
              <w:pStyle w:val="af0"/>
              <w:numPr>
                <w:ilvl w:val="0"/>
                <w:numId w:val="19"/>
              </w:numPr>
              <w:tabs>
                <w:tab w:val="left" w:pos="0"/>
              </w:tabs>
              <w:spacing w:after="0" w:line="20" w:lineRule="atLeast"/>
              <w:ind w:left="318" w:hanging="284"/>
              <w:rPr>
                <w:rFonts w:ascii="Times New Roman" w:hAnsi="Times New Roman"/>
                <w:i/>
                <w:sz w:val="20"/>
                <w:szCs w:val="20"/>
              </w:rPr>
            </w:pPr>
            <w:r w:rsidRPr="004D4F86">
              <w:rPr>
                <w:rFonts w:ascii="Times New Roman" w:hAnsi="Times New Roman"/>
                <w:sz w:val="20"/>
                <w:szCs w:val="20"/>
              </w:rPr>
              <w:t>Атрибуты для подвижных и сюжетно-ролевых игр.</w:t>
            </w:r>
          </w:p>
        </w:tc>
        <w:tc>
          <w:tcPr>
            <w:tcW w:w="2240"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lastRenderedPageBreak/>
              <w:t>Санки для детей и кукол.</w:t>
            </w:r>
          </w:p>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Флажки.</w:t>
            </w:r>
          </w:p>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Султанчики и вертушки.</w:t>
            </w:r>
          </w:p>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Палочки для рисования на снегу.</w:t>
            </w:r>
          </w:p>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Вертушки.</w:t>
            </w:r>
          </w:p>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Лопатки для снега.</w:t>
            </w:r>
          </w:p>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Метёлки.</w:t>
            </w:r>
          </w:p>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Клюшки детские (шайба).</w:t>
            </w:r>
          </w:p>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Ледянки.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Лыжи.</w:t>
            </w:r>
          </w:p>
          <w:p w:rsidR="00CE1834" w:rsidRPr="004D4F86" w:rsidRDefault="00CE1834" w:rsidP="00E42F5D">
            <w:pPr>
              <w:pStyle w:val="af0"/>
              <w:numPr>
                <w:ilvl w:val="0"/>
                <w:numId w:val="19"/>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Атрибуты для подвижных и сюжетно-ролевых игр.</w:t>
            </w:r>
          </w:p>
        </w:tc>
        <w:tc>
          <w:tcPr>
            <w:tcW w:w="2835" w:type="dxa"/>
            <w:tcBorders>
              <w:top w:val="single" w:sz="4" w:space="0" w:color="000000"/>
              <w:left w:val="single" w:sz="4" w:space="0" w:color="000000"/>
              <w:bottom w:val="single" w:sz="4" w:space="0" w:color="000000"/>
              <w:right w:val="single" w:sz="4" w:space="0" w:color="000000"/>
            </w:tcBorders>
          </w:tcPr>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Коляски для кукол.</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Флажки.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Воздушные шары.</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Формочки, ведёрки, совочки для песка.</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Султанчики и вертушки.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Палочки для рисования на песке.</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Вертушки разные.</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Кораблики для пускания в ручейках.</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Скакалки.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Мячи.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Обручи.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Кегли.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Кольцеброс.</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Надувные бассейны.</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 xml:space="preserve">Альбомы, краски, карандаши, пластилин, </w:t>
            </w:r>
            <w:r w:rsidRPr="004D4F86">
              <w:rPr>
                <w:rFonts w:ascii="Times New Roman" w:hAnsi="Times New Roman"/>
                <w:sz w:val="20"/>
                <w:szCs w:val="20"/>
              </w:rPr>
              <w:lastRenderedPageBreak/>
              <w:t>тесто для лепки, раскраски и др.</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Атрибуты для подвижных и сюжетно-ролевых игр.</w:t>
            </w:r>
          </w:p>
          <w:p w:rsidR="00CE1834" w:rsidRPr="004D4F86" w:rsidRDefault="00CE1834">
            <w:pPr>
              <w:pStyle w:val="af0"/>
              <w:tabs>
                <w:tab w:val="left" w:pos="284"/>
              </w:tabs>
              <w:spacing w:after="0" w:line="20" w:lineRule="atLeast"/>
              <w:ind w:left="243" w:hanging="234"/>
              <w:rPr>
                <w:rFonts w:ascii="Times New Roman" w:hAnsi="Times New Roman"/>
                <w:sz w:val="20"/>
                <w:szCs w:val="20"/>
              </w:rPr>
            </w:pPr>
          </w:p>
        </w:tc>
        <w:tc>
          <w:tcPr>
            <w:tcW w:w="3147" w:type="dxa"/>
            <w:tcBorders>
              <w:top w:val="single" w:sz="4" w:space="0" w:color="000000"/>
              <w:left w:val="single" w:sz="4" w:space="0" w:color="000000"/>
              <w:bottom w:val="single" w:sz="4" w:space="0" w:color="000000"/>
              <w:right w:val="single" w:sz="4" w:space="0" w:color="000000"/>
            </w:tcBorders>
            <w:hideMark/>
          </w:tcPr>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lastRenderedPageBreak/>
              <w:t>Коляски для кукол.</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Флажки.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Воздушные шары.</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Формочки, совочки, ведёрки для песка.</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Султанчики и вертушки.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Палочки для рисования на песке.</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Вертушки.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Большой зонт от солнца.</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Скакалки.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Обручи.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Кегли.</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Альбомы, краски, карандаши, пластилин, тесто для лепки, раскраски и др.</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Кольцеброс.</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 xml:space="preserve"> Надувные бассейны для воды и песка.</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lastRenderedPageBreak/>
              <w:t>Мячи разные.</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 xml:space="preserve">Атрибуты для подвижных и сюжетно-ролевых.  </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Палатки детские.</w:t>
            </w:r>
          </w:p>
          <w:p w:rsidR="00CE1834" w:rsidRPr="004D4F86" w:rsidRDefault="00B35056"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 xml:space="preserve"> Тачки</w:t>
            </w:r>
          </w:p>
          <w:p w:rsidR="00B35056" w:rsidRPr="004D4F86" w:rsidRDefault="00B35056" w:rsidP="00E42F5D">
            <w:pPr>
              <w:pStyle w:val="af0"/>
              <w:numPr>
                <w:ilvl w:val="0"/>
                <w:numId w:val="20"/>
              </w:numPr>
              <w:tabs>
                <w:tab w:val="left" w:pos="284"/>
              </w:tabs>
              <w:spacing w:after="0" w:line="20" w:lineRule="atLeast"/>
              <w:ind w:left="243" w:hanging="234"/>
              <w:rPr>
                <w:rFonts w:ascii="Times New Roman" w:hAnsi="Times New Roman"/>
                <w:sz w:val="20"/>
                <w:szCs w:val="20"/>
              </w:rPr>
            </w:pPr>
            <w:r w:rsidRPr="004D4F86">
              <w:rPr>
                <w:rFonts w:ascii="Times New Roman" w:hAnsi="Times New Roman"/>
                <w:sz w:val="20"/>
                <w:szCs w:val="20"/>
              </w:rPr>
              <w:t>Машины</w:t>
            </w:r>
          </w:p>
          <w:p w:rsidR="00CE1834" w:rsidRPr="004D4F86" w:rsidRDefault="00CE1834" w:rsidP="00E42F5D">
            <w:pPr>
              <w:pStyle w:val="af0"/>
              <w:numPr>
                <w:ilvl w:val="0"/>
                <w:numId w:val="20"/>
              </w:numPr>
              <w:tabs>
                <w:tab w:val="left" w:pos="284"/>
              </w:tabs>
              <w:spacing w:after="0" w:line="20" w:lineRule="atLeast"/>
              <w:ind w:left="243" w:hanging="234"/>
              <w:rPr>
                <w:rFonts w:ascii="Times New Roman" w:hAnsi="Times New Roman"/>
                <w:i/>
                <w:sz w:val="20"/>
                <w:szCs w:val="20"/>
              </w:rPr>
            </w:pPr>
            <w:r w:rsidRPr="004D4F86">
              <w:rPr>
                <w:rFonts w:ascii="Times New Roman" w:hAnsi="Times New Roman"/>
                <w:sz w:val="20"/>
                <w:szCs w:val="20"/>
              </w:rPr>
              <w:t xml:space="preserve">Бадминтон. </w:t>
            </w:r>
          </w:p>
        </w:tc>
      </w:tr>
    </w:tbl>
    <w:p w:rsidR="00CE1834" w:rsidRDefault="00CE1834" w:rsidP="00CE1834">
      <w:pPr>
        <w:pStyle w:val="af0"/>
        <w:spacing w:after="0" w:line="20" w:lineRule="atLeast"/>
        <w:ind w:left="1428"/>
        <w:rPr>
          <w:rFonts w:ascii="Times New Roman" w:hAnsi="Times New Roman"/>
          <w:i/>
          <w:sz w:val="24"/>
          <w:szCs w:val="24"/>
        </w:rPr>
      </w:pPr>
    </w:p>
    <w:p w:rsidR="00CE1834" w:rsidRDefault="00CE1834" w:rsidP="00CE1834">
      <w:pPr>
        <w:autoSpaceDE w:val="0"/>
        <w:autoSpaceDN w:val="0"/>
        <w:adjustRightInd w:val="0"/>
        <w:spacing w:after="0" w:line="20" w:lineRule="atLeast"/>
        <w:jc w:val="both"/>
        <w:rPr>
          <w:rFonts w:ascii="Times New Roman" w:hAnsi="Times New Roman"/>
          <w:sz w:val="24"/>
          <w:szCs w:val="24"/>
        </w:rPr>
      </w:pPr>
    </w:p>
    <w:p w:rsidR="00CE1834" w:rsidRDefault="00CE1834" w:rsidP="00CE1834">
      <w:pPr>
        <w:pStyle w:val="af0"/>
        <w:spacing w:after="0" w:line="20" w:lineRule="atLeast"/>
        <w:ind w:left="0"/>
        <w:jc w:val="both"/>
        <w:rPr>
          <w:rFonts w:ascii="Times New Roman" w:hAnsi="Times New Roman"/>
        </w:rPr>
      </w:pPr>
      <w:r w:rsidRPr="004D4F86">
        <w:rPr>
          <w:rStyle w:val="ff2"/>
          <w:rFonts w:ascii="Times New Roman" w:eastAsia="Calibri" w:hAnsi="Times New Roman"/>
          <w:b/>
          <w:bCs/>
        </w:rPr>
        <w:t xml:space="preserve"> </w:t>
      </w:r>
      <w:r w:rsidRPr="004D4F86">
        <w:rPr>
          <w:rFonts w:ascii="Times New Roman" w:hAnsi="Times New Roman"/>
        </w:rPr>
        <w:t xml:space="preserve">              Система развивающей предметной среды, используемая в старшей группе строится с соблюдением следующих принципов: </w:t>
      </w:r>
    </w:p>
    <w:p w:rsidR="00124F4E" w:rsidRPr="004D4F86" w:rsidRDefault="00124F4E" w:rsidP="00CE1834">
      <w:pPr>
        <w:pStyle w:val="af0"/>
        <w:spacing w:after="0" w:line="20" w:lineRule="atLeast"/>
        <w:ind w:left="0"/>
        <w:jc w:val="both"/>
        <w:rPr>
          <w:rFonts w:ascii="Times New Roman" w:hAnsi="Times New Roman"/>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1700"/>
        <w:gridCol w:w="8393"/>
      </w:tblGrid>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Содержательно-насыщенная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соответствующая возрасту детей старшей группы и предусматривающая разнообразие тематики материалов и оборудования и активности воспитанников во взаимодействии с предметным окружением</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Вариативная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определяющая наличие в группе различных пространств (для игры, конструирования, уединения и пр.), а также разнообразие материалов , игр, игрушек и оборудования, обеспечивающих свободный выбор детей</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3</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Полифункциональная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предусматривающая обеспечение всех составляющих воспитательно-образовательного процесса и возможность разнообразного использования различных составляющих предметно- развивающей среды</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4</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Трансформируемая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обеспечивающая возможность изменений предметно-развивающей среды, позволяющих, по ситуации, вынести на первый план ту или иную функцию пространства от меняющихся интересов  и возможностей детей</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5</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Доступная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для воспитанников группы, в которой осуществляется образовательная деятельность</w:t>
            </w:r>
          </w:p>
        </w:tc>
      </w:tr>
      <w:tr w:rsidR="00CE1834" w:rsidTr="00D077C0">
        <w:tc>
          <w:tcPr>
            <w:tcW w:w="284"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6</w:t>
            </w:r>
          </w:p>
        </w:tc>
        <w:tc>
          <w:tcPr>
            <w:tcW w:w="1700"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Безопасная</w:t>
            </w:r>
          </w:p>
        </w:tc>
        <w:tc>
          <w:tcPr>
            <w:tcW w:w="8393" w:type="dxa"/>
            <w:tcBorders>
              <w:top w:val="single" w:sz="4" w:space="0" w:color="auto"/>
              <w:left w:val="single" w:sz="4" w:space="0" w:color="auto"/>
              <w:bottom w:val="single" w:sz="4" w:space="0" w:color="auto"/>
              <w:right w:val="single" w:sz="4" w:space="0" w:color="auto"/>
            </w:tcBorders>
            <w:hideMark/>
          </w:tcPr>
          <w:p w:rsidR="00CE1834" w:rsidRPr="004D4F86" w:rsidRDefault="00CE1834">
            <w:pPr>
              <w:pStyle w:val="af0"/>
              <w:spacing w:after="0" w:line="20" w:lineRule="atLeast"/>
              <w:ind w:left="0"/>
              <w:jc w:val="both"/>
              <w:rPr>
                <w:rFonts w:ascii="Times New Roman" w:hAnsi="Times New Roman"/>
                <w:sz w:val="20"/>
                <w:szCs w:val="20"/>
              </w:rPr>
            </w:pPr>
            <w:r w:rsidRPr="004D4F86">
              <w:rPr>
                <w:rFonts w:ascii="Times New Roman" w:hAnsi="Times New Roman"/>
                <w:sz w:val="20"/>
                <w:szCs w:val="20"/>
              </w:rPr>
              <w:t>предметно-пространственная среда, которая предполагает соответствие всех её элементов требованиям по обеспечению надёжности и безопасности их использования</w:t>
            </w:r>
          </w:p>
        </w:tc>
      </w:tr>
    </w:tbl>
    <w:p w:rsidR="00CE1834" w:rsidRDefault="00CE1834" w:rsidP="00CE1834">
      <w:pPr>
        <w:pStyle w:val="af0"/>
        <w:spacing w:after="0" w:line="20" w:lineRule="atLeast"/>
        <w:ind w:left="0"/>
        <w:jc w:val="both"/>
        <w:rPr>
          <w:rFonts w:ascii="Times New Roman" w:hAnsi="Times New Roman"/>
          <w:sz w:val="24"/>
          <w:szCs w:val="24"/>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6691"/>
      </w:tblGrid>
      <w:tr w:rsidR="00CE1834" w:rsidTr="00D077C0">
        <w:trPr>
          <w:trHeight w:val="614"/>
        </w:trPr>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hd w:val="clear" w:color="auto" w:fill="FFFFFF"/>
              <w:spacing w:after="0" w:line="20" w:lineRule="atLeast"/>
              <w:ind w:right="-1"/>
              <w:jc w:val="both"/>
              <w:rPr>
                <w:rFonts w:ascii="Times New Roman" w:hAnsi="Times New Roman"/>
                <w:sz w:val="20"/>
                <w:szCs w:val="20"/>
              </w:rPr>
            </w:pPr>
            <w:r w:rsidRPr="004D4F86">
              <w:rPr>
                <w:rFonts w:ascii="Times New Roman" w:hAnsi="Times New Roman"/>
                <w:b/>
                <w:iCs/>
                <w:sz w:val="20"/>
                <w:szCs w:val="20"/>
              </w:rPr>
              <w:t>Организация образовательного пространства группы обеспечивает:</w:t>
            </w:r>
          </w:p>
        </w:tc>
        <w:tc>
          <w:tcPr>
            <w:tcW w:w="6691"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jc w:val="both"/>
              <w:rPr>
                <w:rFonts w:ascii="Times New Roman" w:hAnsi="Times New Roman"/>
                <w:sz w:val="20"/>
                <w:szCs w:val="20"/>
              </w:rPr>
            </w:pPr>
            <w:r w:rsidRPr="004D4F86">
              <w:rPr>
                <w:rFonts w:ascii="Times New Roman" w:hAnsi="Times New Roman"/>
                <w:b/>
                <w:iCs/>
                <w:sz w:val="20"/>
                <w:szCs w:val="20"/>
                <w:shd w:val="clear" w:color="auto" w:fill="FFFFFF"/>
              </w:rPr>
              <w:t>Созданы условия  для самостоятельного активного и целенаправленного действия детей во всех видах деятельности</w:t>
            </w:r>
          </w:p>
        </w:tc>
      </w:tr>
      <w:tr w:rsidR="00CE1834" w:rsidTr="00D077C0">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rPr>
                <w:rFonts w:ascii="Times New Roman" w:hAnsi="Times New Roman"/>
                <w:sz w:val="20"/>
                <w:szCs w:val="20"/>
              </w:rPr>
            </w:pPr>
            <w:r w:rsidRPr="004D4F86">
              <w:rPr>
                <w:rFonts w:ascii="Times New Roman" w:hAnsi="Times New Roman"/>
                <w:iCs/>
                <w:sz w:val="20"/>
                <w:szCs w:val="20"/>
              </w:rPr>
              <w:t>игровую, познавательную, исследовательскую, экспериментирование с доступными детям материалами</w:t>
            </w:r>
          </w:p>
        </w:tc>
        <w:tc>
          <w:tcPr>
            <w:tcW w:w="6691" w:type="dxa"/>
            <w:tcBorders>
              <w:top w:val="single" w:sz="4" w:space="0" w:color="auto"/>
              <w:left w:val="single" w:sz="4" w:space="0" w:color="auto"/>
              <w:bottom w:val="single" w:sz="4" w:space="0" w:color="auto"/>
              <w:right w:val="single" w:sz="4" w:space="0" w:color="auto"/>
            </w:tcBorders>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развития игровой деятельности (игровые уголки в соответствии с возрастом детей);</w:t>
            </w:r>
          </w:p>
          <w:p w:rsidR="00CE1834" w:rsidRPr="004D4F86" w:rsidRDefault="00CE1834">
            <w:pPr>
              <w:spacing w:after="0" w:line="20" w:lineRule="atLeast"/>
              <w:ind w:right="-1"/>
              <w:jc w:val="both"/>
              <w:rPr>
                <w:rFonts w:ascii="Times New Roman" w:hAnsi="Times New Roman"/>
                <w:sz w:val="20"/>
                <w:szCs w:val="20"/>
              </w:rPr>
            </w:pPr>
          </w:p>
        </w:tc>
      </w:tr>
      <w:tr w:rsidR="00CE1834" w:rsidTr="00D077C0">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rPr>
                <w:rFonts w:ascii="Times New Roman" w:hAnsi="Times New Roman"/>
                <w:sz w:val="20"/>
                <w:szCs w:val="20"/>
              </w:rPr>
            </w:pPr>
            <w:r w:rsidRPr="004D4F86">
              <w:rPr>
                <w:rFonts w:ascii="Times New Roman" w:hAnsi="Times New Roman"/>
                <w:iCs/>
                <w:sz w:val="20"/>
                <w:szCs w:val="20"/>
              </w:rPr>
              <w:t>двигательную активность, в том числе развитие крупной и мелкой моторики, участие в подвижных играх и соревнованиях</w:t>
            </w:r>
          </w:p>
        </w:tc>
        <w:tc>
          <w:tcPr>
            <w:tcW w:w="6691" w:type="dxa"/>
            <w:tcBorders>
              <w:top w:val="single" w:sz="4" w:space="0" w:color="auto"/>
              <w:left w:val="single" w:sz="4" w:space="0" w:color="auto"/>
              <w:bottom w:val="single" w:sz="4" w:space="0" w:color="auto"/>
              <w:right w:val="single" w:sz="4" w:space="0" w:color="auto"/>
            </w:tcBorders>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развития двигательной  активности детей (физкультурные уголки);</w:t>
            </w:r>
          </w:p>
          <w:p w:rsidR="00CE1834" w:rsidRPr="004D4F86" w:rsidRDefault="00CE1834">
            <w:pPr>
              <w:spacing w:after="0" w:line="20" w:lineRule="atLeast"/>
              <w:ind w:right="-1"/>
              <w:jc w:val="both"/>
              <w:rPr>
                <w:rFonts w:ascii="Times New Roman" w:hAnsi="Times New Roman"/>
                <w:sz w:val="20"/>
                <w:szCs w:val="20"/>
              </w:rPr>
            </w:pPr>
          </w:p>
        </w:tc>
      </w:tr>
      <w:tr w:rsidR="00CE1834" w:rsidTr="00D077C0">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rPr>
                <w:rFonts w:ascii="Times New Roman" w:hAnsi="Times New Roman"/>
                <w:iCs/>
                <w:sz w:val="20"/>
                <w:szCs w:val="20"/>
              </w:rPr>
            </w:pPr>
            <w:r w:rsidRPr="004D4F86">
              <w:rPr>
                <w:rFonts w:ascii="Times New Roman" w:hAnsi="Times New Roman"/>
                <w:iCs/>
                <w:sz w:val="20"/>
                <w:szCs w:val="20"/>
              </w:rPr>
              <w:t>эмоциональное благополучие детей во взаимодействии с предметно-пространственным окружением</w:t>
            </w:r>
          </w:p>
        </w:tc>
        <w:tc>
          <w:tcPr>
            <w:tcW w:w="6691"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коррекционной работы (коррекционный уголок в группе, содержащий игры и пособия по всем разделам коррекционной работы по развитию речи);</w:t>
            </w:r>
          </w:p>
        </w:tc>
      </w:tr>
      <w:tr w:rsidR="00CE1834" w:rsidTr="00D077C0">
        <w:tc>
          <w:tcPr>
            <w:tcW w:w="3686" w:type="dxa"/>
            <w:tcBorders>
              <w:top w:val="single" w:sz="4" w:space="0" w:color="auto"/>
              <w:left w:val="single" w:sz="4" w:space="0" w:color="auto"/>
              <w:bottom w:val="single" w:sz="4" w:space="0" w:color="auto"/>
              <w:right w:val="single" w:sz="4" w:space="0" w:color="auto"/>
            </w:tcBorders>
          </w:tcPr>
          <w:p w:rsidR="00CE1834" w:rsidRPr="004D4F86" w:rsidRDefault="00CE1834">
            <w:pPr>
              <w:shd w:val="clear" w:color="auto" w:fill="FFFFFF"/>
              <w:spacing w:after="0" w:line="20" w:lineRule="atLeast"/>
              <w:ind w:right="-1"/>
              <w:rPr>
                <w:rFonts w:ascii="Times New Roman" w:hAnsi="Times New Roman"/>
                <w:iCs/>
                <w:sz w:val="20"/>
                <w:szCs w:val="20"/>
              </w:rPr>
            </w:pPr>
            <w:r w:rsidRPr="004D4F86">
              <w:rPr>
                <w:rFonts w:ascii="Times New Roman" w:hAnsi="Times New Roman"/>
                <w:iCs/>
                <w:sz w:val="20"/>
                <w:szCs w:val="20"/>
              </w:rPr>
              <w:t>возможность самовыражения детей.</w:t>
            </w:r>
          </w:p>
          <w:p w:rsidR="00CE1834" w:rsidRPr="004D4F86" w:rsidRDefault="00CE1834">
            <w:pPr>
              <w:shd w:val="clear" w:color="auto" w:fill="FFFFFF"/>
              <w:spacing w:after="0" w:line="20" w:lineRule="atLeast"/>
              <w:ind w:left="1211" w:right="-1"/>
              <w:rPr>
                <w:rFonts w:ascii="Times New Roman" w:hAnsi="Times New Roman"/>
                <w:iCs/>
                <w:sz w:val="20"/>
                <w:szCs w:val="20"/>
              </w:rPr>
            </w:pPr>
          </w:p>
          <w:p w:rsidR="00CE1834" w:rsidRPr="004D4F86" w:rsidRDefault="00CE1834">
            <w:pPr>
              <w:spacing w:after="0" w:line="20" w:lineRule="atLeast"/>
              <w:ind w:right="-1"/>
              <w:rPr>
                <w:rFonts w:ascii="Times New Roman" w:hAnsi="Times New Roman"/>
                <w:iCs/>
                <w:sz w:val="20"/>
                <w:szCs w:val="20"/>
              </w:rPr>
            </w:pPr>
          </w:p>
        </w:tc>
        <w:tc>
          <w:tcPr>
            <w:tcW w:w="6691"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развития детского творчества (уголки изобразительной и конструктивной, театрализованной и музыкальной деятельности детей);</w:t>
            </w:r>
          </w:p>
        </w:tc>
      </w:tr>
      <w:tr w:rsidR="00CE1834" w:rsidTr="00D077C0">
        <w:tc>
          <w:tcPr>
            <w:tcW w:w="3686" w:type="dxa"/>
            <w:tcBorders>
              <w:top w:val="single" w:sz="4" w:space="0" w:color="auto"/>
              <w:left w:val="single" w:sz="4" w:space="0" w:color="auto"/>
              <w:bottom w:val="single" w:sz="4" w:space="0" w:color="auto"/>
              <w:right w:val="single" w:sz="4" w:space="0" w:color="auto"/>
            </w:tcBorders>
            <w:hideMark/>
          </w:tcPr>
          <w:p w:rsidR="00CE1834" w:rsidRPr="004D4F86" w:rsidRDefault="00CE1834">
            <w:pPr>
              <w:shd w:val="clear" w:color="auto" w:fill="FFFFFF"/>
              <w:spacing w:after="0" w:line="20" w:lineRule="atLeast"/>
              <w:ind w:right="-1"/>
              <w:rPr>
                <w:rFonts w:ascii="Times New Roman" w:hAnsi="Times New Roman"/>
                <w:iCs/>
                <w:sz w:val="20"/>
                <w:szCs w:val="20"/>
              </w:rPr>
            </w:pPr>
            <w:r w:rsidRPr="004D4F86">
              <w:rPr>
                <w:rFonts w:ascii="Times New Roman" w:hAnsi="Times New Roman"/>
                <w:iCs/>
                <w:sz w:val="20"/>
                <w:szCs w:val="20"/>
              </w:rPr>
              <w:t>творческую активность всех воспитанников</w:t>
            </w:r>
          </w:p>
        </w:tc>
        <w:tc>
          <w:tcPr>
            <w:tcW w:w="6691" w:type="dxa"/>
            <w:tcBorders>
              <w:top w:val="single" w:sz="4" w:space="0" w:color="auto"/>
              <w:left w:val="single" w:sz="4" w:space="0" w:color="auto"/>
              <w:bottom w:val="single" w:sz="4" w:space="0" w:color="auto"/>
              <w:right w:val="single" w:sz="4" w:space="0" w:color="auto"/>
            </w:tcBorders>
            <w:hideMark/>
          </w:tcPr>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воспитания экологической культуры (природные уголки и уголки детского экспериментирования);</w:t>
            </w:r>
          </w:p>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условия для развития познавательной активности и речи (пособия и материалы).</w:t>
            </w:r>
          </w:p>
          <w:p w:rsidR="00CE1834" w:rsidRPr="004D4F86" w:rsidRDefault="00CE1834">
            <w:pPr>
              <w:spacing w:after="0" w:line="20" w:lineRule="atLeast"/>
              <w:ind w:right="-1"/>
              <w:jc w:val="both"/>
              <w:rPr>
                <w:rFonts w:ascii="Times New Roman" w:hAnsi="Times New Roman"/>
                <w:iCs/>
                <w:sz w:val="20"/>
                <w:szCs w:val="20"/>
                <w:shd w:val="clear" w:color="auto" w:fill="FFFFFF"/>
              </w:rPr>
            </w:pPr>
            <w:r w:rsidRPr="004D4F86">
              <w:rPr>
                <w:rFonts w:ascii="Times New Roman" w:hAnsi="Times New Roman"/>
                <w:iCs/>
                <w:sz w:val="20"/>
                <w:szCs w:val="20"/>
                <w:shd w:val="clear" w:color="auto" w:fill="FFFFFF"/>
              </w:rPr>
              <w:t>уголок уединения.</w:t>
            </w:r>
          </w:p>
        </w:tc>
      </w:tr>
    </w:tbl>
    <w:p w:rsidR="004F3EEF" w:rsidRDefault="00CE1834" w:rsidP="00CE1834">
      <w:pPr>
        <w:shd w:val="clear" w:color="auto" w:fill="FFFFFF"/>
        <w:spacing w:after="0" w:line="240" w:lineRule="auto"/>
        <w:ind w:right="-1"/>
        <w:jc w:val="both"/>
        <w:rPr>
          <w:rFonts w:ascii="Times New Roman" w:hAnsi="Times New Roman"/>
          <w:sz w:val="24"/>
          <w:szCs w:val="24"/>
        </w:rPr>
      </w:pPr>
      <w:r>
        <w:rPr>
          <w:rFonts w:ascii="Times New Roman" w:hAnsi="Times New Roman"/>
          <w:b/>
          <w:iCs/>
          <w:sz w:val="24"/>
          <w:szCs w:val="24"/>
        </w:rPr>
        <w:t xml:space="preserve"> </w:t>
      </w:r>
      <w:r>
        <w:rPr>
          <w:rFonts w:ascii="Times New Roman" w:hAnsi="Times New Roman"/>
          <w:sz w:val="24"/>
          <w:szCs w:val="24"/>
        </w:rPr>
        <w:t xml:space="preserve"> </w:t>
      </w:r>
      <w:r>
        <w:rPr>
          <w:rFonts w:ascii="Times New Roman" w:hAnsi="Times New Roman"/>
          <w:sz w:val="24"/>
          <w:szCs w:val="24"/>
        </w:rPr>
        <w:tab/>
      </w:r>
    </w:p>
    <w:p w:rsidR="004F3EEF" w:rsidRDefault="004F3EEF" w:rsidP="00CE1834">
      <w:pPr>
        <w:shd w:val="clear" w:color="auto" w:fill="FFFFFF"/>
        <w:spacing w:after="0" w:line="240" w:lineRule="auto"/>
        <w:ind w:right="-1"/>
        <w:jc w:val="both"/>
        <w:rPr>
          <w:rFonts w:ascii="Times New Roman" w:hAnsi="Times New Roman"/>
          <w:sz w:val="24"/>
          <w:szCs w:val="24"/>
        </w:rPr>
      </w:pPr>
    </w:p>
    <w:p w:rsidR="004F3EEF" w:rsidRDefault="004F3EEF" w:rsidP="00CE1834">
      <w:pPr>
        <w:shd w:val="clear" w:color="auto" w:fill="FFFFFF"/>
        <w:spacing w:after="0" w:line="240" w:lineRule="auto"/>
        <w:ind w:right="-1"/>
        <w:jc w:val="both"/>
        <w:rPr>
          <w:rFonts w:ascii="Times New Roman" w:hAnsi="Times New Roman"/>
          <w:sz w:val="24"/>
          <w:szCs w:val="24"/>
        </w:rPr>
      </w:pPr>
    </w:p>
    <w:p w:rsidR="004F3EEF" w:rsidRDefault="004F3EEF" w:rsidP="00CE1834">
      <w:pPr>
        <w:shd w:val="clear" w:color="auto" w:fill="FFFFFF"/>
        <w:spacing w:after="0" w:line="240" w:lineRule="auto"/>
        <w:ind w:right="-1"/>
        <w:jc w:val="both"/>
        <w:rPr>
          <w:rFonts w:ascii="Times New Roman" w:hAnsi="Times New Roman"/>
          <w:sz w:val="24"/>
          <w:szCs w:val="24"/>
        </w:rPr>
      </w:pPr>
    </w:p>
    <w:p w:rsidR="00CE1834" w:rsidRPr="004D4F86" w:rsidRDefault="00CE1834" w:rsidP="00CE1834">
      <w:pPr>
        <w:shd w:val="clear" w:color="auto" w:fill="FFFFFF"/>
        <w:spacing w:after="0" w:line="240" w:lineRule="auto"/>
        <w:ind w:right="-1"/>
        <w:jc w:val="both"/>
        <w:rPr>
          <w:rFonts w:ascii="Times New Roman" w:hAnsi="Times New Roman"/>
        </w:rPr>
      </w:pPr>
      <w:r w:rsidRPr="004D4F86">
        <w:rPr>
          <w:rFonts w:ascii="Times New Roman" w:hAnsi="Times New Roman"/>
        </w:rPr>
        <w:t>Пространство групповой комнаты активно используется для совместной деятельности детей и взрослых, проведение интегрированных и индивидуальных занятий по разностороннему развитию детей.  Содержание игрового пространства    отражает в равной степени интересы девочек и мальчиков старшей группы «Звёздочка».</w:t>
      </w:r>
    </w:p>
    <w:p w:rsidR="00CE1834" w:rsidRPr="004D4F86" w:rsidRDefault="00CE1834" w:rsidP="00CE1834">
      <w:pPr>
        <w:spacing w:after="0" w:line="240" w:lineRule="auto"/>
        <w:contextualSpacing/>
        <w:jc w:val="both"/>
        <w:rPr>
          <w:rFonts w:ascii="Times New Roman" w:hAnsi="Times New Roman"/>
        </w:rPr>
      </w:pPr>
      <w:r w:rsidRPr="004D4F86">
        <w:rPr>
          <w:rFonts w:ascii="Times New Roman" w:hAnsi="Times New Roman"/>
        </w:rPr>
        <w:t xml:space="preserve"> </w:t>
      </w:r>
      <w:r w:rsidRPr="004D4F86">
        <w:rPr>
          <w:rFonts w:ascii="Times New Roman" w:hAnsi="Times New Roman"/>
        </w:rPr>
        <w:tab/>
        <w:t xml:space="preserve"> Все материалы для продуктивной деятельности доступны детям данной группы.</w:t>
      </w:r>
    </w:p>
    <w:p w:rsidR="00CE1834" w:rsidRDefault="00CE1834" w:rsidP="00CE1834">
      <w:pPr>
        <w:autoSpaceDE w:val="0"/>
        <w:autoSpaceDN w:val="0"/>
        <w:adjustRightInd w:val="0"/>
        <w:spacing w:after="0" w:line="240" w:lineRule="auto"/>
        <w:jc w:val="center"/>
        <w:rPr>
          <w:rFonts w:ascii="Times New Roman" w:hAnsi="Times New Roman"/>
          <w:b/>
          <w:bCs/>
          <w:iCs/>
          <w:sz w:val="24"/>
          <w:szCs w:val="24"/>
        </w:rPr>
      </w:pPr>
    </w:p>
    <w:p w:rsidR="00CE1834" w:rsidRPr="004D4F86" w:rsidRDefault="00EF5543" w:rsidP="00EF5543">
      <w:pPr>
        <w:autoSpaceDE w:val="0"/>
        <w:autoSpaceDN w:val="0"/>
        <w:adjustRightInd w:val="0"/>
        <w:spacing w:after="0" w:line="20" w:lineRule="atLeast"/>
        <w:rPr>
          <w:rFonts w:ascii="Times New Roman" w:hAnsi="Times New Roman"/>
          <w:b/>
          <w:bCs/>
          <w:iCs/>
        </w:rPr>
      </w:pPr>
      <w:r>
        <w:rPr>
          <w:rFonts w:ascii="Times New Roman" w:hAnsi="Times New Roman"/>
          <w:b/>
          <w:bCs/>
          <w:iCs/>
        </w:rPr>
        <w:t xml:space="preserve">                                                  </w:t>
      </w:r>
      <w:r w:rsidR="00CE1834" w:rsidRPr="004D4F86">
        <w:rPr>
          <w:rFonts w:ascii="Times New Roman" w:hAnsi="Times New Roman"/>
          <w:b/>
          <w:bCs/>
          <w:iCs/>
        </w:rPr>
        <w:t>Предметно-развивающая среда в данной группе:</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0206"/>
      </w:tblGrid>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1</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b/>
                <w:bCs/>
                <w:iCs/>
                <w:sz w:val="20"/>
                <w:szCs w:val="20"/>
              </w:rPr>
            </w:pPr>
            <w:r w:rsidRPr="004D4F86">
              <w:rPr>
                <w:rFonts w:ascii="Times New Roman" w:hAnsi="Times New Roman"/>
                <w:bCs/>
                <w:iCs/>
                <w:sz w:val="20"/>
                <w:szCs w:val="20"/>
              </w:rPr>
              <w:t>безопасна</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2</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rPr>
                <w:rFonts w:ascii="Times New Roman" w:hAnsi="Times New Roman"/>
                <w:b/>
                <w:bCs/>
                <w:iCs/>
                <w:sz w:val="20"/>
                <w:szCs w:val="20"/>
              </w:rPr>
            </w:pPr>
            <w:r w:rsidRPr="004D4F86">
              <w:rPr>
                <w:rFonts w:ascii="Times New Roman" w:hAnsi="Times New Roman"/>
                <w:sz w:val="20"/>
                <w:szCs w:val="20"/>
              </w:rPr>
              <w:t>соответствует физиологическим потребностям ребёнка в движении</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lastRenderedPageBreak/>
              <w:t>3</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b/>
                <w:bCs/>
                <w:iCs/>
                <w:sz w:val="20"/>
                <w:szCs w:val="20"/>
              </w:rPr>
            </w:pPr>
            <w:r w:rsidRPr="004D4F86">
              <w:rPr>
                <w:rFonts w:ascii="Times New Roman" w:hAnsi="Times New Roman"/>
                <w:sz w:val="20"/>
                <w:szCs w:val="20"/>
              </w:rPr>
              <w:t>мебель соответствует физическим параметрам развития детей (росту, возможностям здоровья и т.п.)</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4</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b/>
                <w:bCs/>
                <w:iCs/>
                <w:sz w:val="20"/>
                <w:szCs w:val="20"/>
              </w:rPr>
            </w:pPr>
            <w:r w:rsidRPr="004D4F86">
              <w:rPr>
                <w:rFonts w:ascii="Times New Roman" w:hAnsi="Times New Roman"/>
                <w:sz w:val="20"/>
                <w:szCs w:val="20"/>
              </w:rPr>
              <w:t>наполнена разнообразным игровым оборудованием, соответствующего возрасту детей старшей группы и образовательным задачам</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5</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компактная, легко трансформируемая детская мебель в целях обеспечения оптимальной двигательной активности детей в течение дня, высвобождения дополнительных площадей для полноценной игровой деятельности, а также гибкого моделирования образовательного пространства в зависимости от образовательных задач</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6</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пополнена различным   «бросовым» материалом для организации творческого ручного труда, проведения опытов и экспериментирования (шишки, пуговицы, бусины, кусочки кожи и ткани, камешки, брусочки, нитки, солома и др.)</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7</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обеспечивает доступность игрового оборудования, материалов для творческой деятельности (изобразительной, музыкальной, театральной и др.), игрушек, дидактических материалов, размещение их в поле зрения ребёнка и обеспечивает возможность свободного использования (расположено на уровне не выше вытянутой руки ребёнка)</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8</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обеспечена эстетическим оформлением, ориентированным на психологический ком-</w:t>
            </w:r>
          </w:p>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форт ребёнка (цветовая гамма, удобство, комфорт, эстетика и т.д.)</w:t>
            </w:r>
          </w:p>
        </w:tc>
      </w:tr>
      <w:tr w:rsidR="00CE1834" w:rsidRPr="004D4F86" w:rsidTr="00CE1834">
        <w:tc>
          <w:tcPr>
            <w:tcW w:w="42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center"/>
              <w:rPr>
                <w:rFonts w:ascii="Times New Roman" w:hAnsi="Times New Roman"/>
                <w:b/>
                <w:bCs/>
                <w:iCs/>
                <w:sz w:val="20"/>
                <w:szCs w:val="20"/>
              </w:rPr>
            </w:pPr>
            <w:r w:rsidRPr="004D4F86">
              <w:rPr>
                <w:rFonts w:ascii="Times New Roman" w:hAnsi="Times New Roman"/>
                <w:b/>
                <w:bCs/>
                <w:iCs/>
                <w:sz w:val="20"/>
                <w:szCs w:val="20"/>
              </w:rPr>
              <w:t>9</w:t>
            </w:r>
          </w:p>
        </w:tc>
        <w:tc>
          <w:tcPr>
            <w:tcW w:w="10206" w:type="dxa"/>
            <w:tcBorders>
              <w:top w:val="single" w:sz="4" w:space="0" w:color="auto"/>
              <w:left w:val="single" w:sz="4" w:space="0" w:color="auto"/>
              <w:bottom w:val="single" w:sz="4" w:space="0" w:color="auto"/>
              <w:right w:val="single" w:sz="4" w:space="0" w:color="auto"/>
            </w:tcBorders>
            <w:hideMark/>
          </w:tcPr>
          <w:p w:rsidR="00CE1834" w:rsidRPr="004D4F86" w:rsidRDefault="00CE1834">
            <w:pPr>
              <w:autoSpaceDE w:val="0"/>
              <w:autoSpaceDN w:val="0"/>
              <w:adjustRightInd w:val="0"/>
              <w:spacing w:after="0" w:line="20" w:lineRule="atLeast"/>
              <w:jc w:val="both"/>
              <w:rPr>
                <w:rFonts w:ascii="Times New Roman" w:hAnsi="Times New Roman"/>
                <w:sz w:val="20"/>
                <w:szCs w:val="20"/>
              </w:rPr>
            </w:pPr>
            <w:r w:rsidRPr="004D4F86">
              <w:rPr>
                <w:rFonts w:ascii="Times New Roman" w:hAnsi="Times New Roman"/>
                <w:sz w:val="20"/>
                <w:szCs w:val="20"/>
              </w:rPr>
              <w:t>предполагает совместное с детьми изменение и проектирование образовательного пространства</w:t>
            </w:r>
          </w:p>
        </w:tc>
      </w:tr>
    </w:tbl>
    <w:p w:rsidR="00CE1834" w:rsidRDefault="00CE1834" w:rsidP="00CE1834">
      <w:pPr>
        <w:autoSpaceDE w:val="0"/>
        <w:autoSpaceDN w:val="0"/>
        <w:adjustRightInd w:val="0"/>
        <w:spacing w:after="0" w:line="20" w:lineRule="atLeast"/>
        <w:jc w:val="both"/>
        <w:rPr>
          <w:rStyle w:val="ff2"/>
          <w:rFonts w:eastAsia="Calibri"/>
          <w:bCs/>
        </w:rPr>
      </w:pPr>
    </w:p>
    <w:p w:rsidR="00CE1834" w:rsidRDefault="00CE1834" w:rsidP="00CE1834">
      <w:pPr>
        <w:spacing w:after="0" w:line="20" w:lineRule="atLeast"/>
        <w:jc w:val="center"/>
        <w:rPr>
          <w:rStyle w:val="ff2"/>
          <w:rFonts w:ascii="Times New Roman" w:eastAsia="Calibri" w:hAnsi="Times New Roman"/>
          <w:b/>
          <w:bCs/>
          <w:sz w:val="24"/>
          <w:szCs w:val="24"/>
        </w:rPr>
      </w:pPr>
    </w:p>
    <w:p w:rsidR="00CE1834" w:rsidRPr="004D4F86"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4. ДОПОЛНИТЕЛЬНЫЙ РАЗДЕЛ.</w:t>
      </w:r>
    </w:p>
    <w:p w:rsidR="00CE1834" w:rsidRPr="004D4F86" w:rsidRDefault="00CE1834" w:rsidP="00CE1834">
      <w:pPr>
        <w:spacing w:after="0" w:line="20" w:lineRule="atLeast"/>
        <w:jc w:val="center"/>
        <w:rPr>
          <w:rStyle w:val="ff2"/>
          <w:rFonts w:ascii="Times New Roman" w:eastAsia="Calibri" w:hAnsi="Times New Roman"/>
          <w:b/>
          <w:bCs/>
        </w:rPr>
      </w:pPr>
      <w:r w:rsidRPr="004D4F86">
        <w:rPr>
          <w:rStyle w:val="ff2"/>
          <w:rFonts w:ascii="Times New Roman" w:eastAsia="Calibri" w:hAnsi="Times New Roman"/>
          <w:b/>
          <w:bCs/>
        </w:rPr>
        <w:t>4.1. Возрастные и иные категории детей.</w:t>
      </w:r>
    </w:p>
    <w:p w:rsidR="00CE1834" w:rsidRPr="00B9748F" w:rsidRDefault="00CE1834" w:rsidP="002E62A7">
      <w:pPr>
        <w:spacing w:after="0" w:line="20" w:lineRule="atLeast"/>
        <w:ind w:firstLine="708"/>
        <w:contextualSpacing/>
        <w:jc w:val="both"/>
      </w:pPr>
      <w:r w:rsidRPr="00B9748F">
        <w:rPr>
          <w:rFonts w:ascii="Times New Roman" w:hAnsi="Times New Roman"/>
        </w:rPr>
        <w:t>Ста</w:t>
      </w:r>
      <w:r w:rsidR="00D077C0" w:rsidRPr="00B9748F">
        <w:rPr>
          <w:rFonts w:ascii="Times New Roman" w:hAnsi="Times New Roman"/>
        </w:rPr>
        <w:t>ршу</w:t>
      </w:r>
      <w:r w:rsidR="00BA2584" w:rsidRPr="00B9748F">
        <w:rPr>
          <w:rFonts w:ascii="Times New Roman" w:hAnsi="Times New Roman"/>
        </w:rPr>
        <w:t xml:space="preserve">ю группу посещают </w:t>
      </w:r>
      <w:r w:rsidR="00FE4B28">
        <w:rPr>
          <w:rFonts w:ascii="Times New Roman" w:hAnsi="Times New Roman"/>
        </w:rPr>
        <w:t>25</w:t>
      </w:r>
      <w:r w:rsidR="00881CF5">
        <w:rPr>
          <w:rFonts w:ascii="Times New Roman" w:hAnsi="Times New Roman"/>
        </w:rPr>
        <w:t xml:space="preserve"> детей</w:t>
      </w:r>
      <w:r w:rsidR="004D4F86" w:rsidRPr="00B9748F">
        <w:rPr>
          <w:rFonts w:ascii="Times New Roman" w:hAnsi="Times New Roman"/>
        </w:rPr>
        <w:t>.</w:t>
      </w:r>
      <w:r w:rsidRPr="00B9748F">
        <w:rPr>
          <w:rFonts w:ascii="Times New Roman" w:hAnsi="Times New Roman"/>
        </w:rPr>
        <w:t xml:space="preserve">  Из них </w:t>
      </w:r>
      <w:r w:rsidR="00881CF5">
        <w:rPr>
          <w:rFonts w:ascii="Times New Roman" w:hAnsi="Times New Roman"/>
        </w:rPr>
        <w:t>10</w:t>
      </w:r>
      <w:r w:rsidR="00B9748F" w:rsidRPr="00B9748F">
        <w:rPr>
          <w:rFonts w:ascii="Times New Roman" w:hAnsi="Times New Roman"/>
        </w:rPr>
        <w:t xml:space="preserve"> </w:t>
      </w:r>
      <w:r w:rsidR="00FB0A5E" w:rsidRPr="00B9748F">
        <w:rPr>
          <w:rFonts w:ascii="Times New Roman" w:hAnsi="Times New Roman"/>
        </w:rPr>
        <w:t>мальчиков и</w:t>
      </w:r>
      <w:r w:rsidR="00881CF5">
        <w:rPr>
          <w:rFonts w:ascii="Times New Roman" w:hAnsi="Times New Roman"/>
        </w:rPr>
        <w:t xml:space="preserve"> 1</w:t>
      </w:r>
      <w:r w:rsidR="00FE4B28">
        <w:rPr>
          <w:rFonts w:ascii="Times New Roman" w:hAnsi="Times New Roman"/>
        </w:rPr>
        <w:t>5</w:t>
      </w:r>
      <w:r w:rsidR="00B9748F" w:rsidRPr="00B9748F">
        <w:rPr>
          <w:rFonts w:ascii="Times New Roman" w:hAnsi="Times New Roman"/>
        </w:rPr>
        <w:t xml:space="preserve"> </w:t>
      </w:r>
      <w:r w:rsidRPr="00B9748F">
        <w:rPr>
          <w:rFonts w:ascii="Times New Roman" w:hAnsi="Times New Roman"/>
        </w:rPr>
        <w:t>девочек.</w:t>
      </w:r>
    </w:p>
    <w:p w:rsidR="00CE1834" w:rsidRPr="00B9748F" w:rsidRDefault="00CE1834" w:rsidP="002E62A7">
      <w:pPr>
        <w:spacing w:after="0" w:line="20" w:lineRule="atLeast"/>
        <w:ind w:firstLine="708"/>
        <w:contextualSpacing/>
        <w:jc w:val="both"/>
        <w:rPr>
          <w:rFonts w:ascii="Times New Roman" w:hAnsi="Times New Roman"/>
        </w:rPr>
      </w:pPr>
      <w:r w:rsidRPr="00B9748F">
        <w:rPr>
          <w:rFonts w:ascii="Times New Roman" w:hAnsi="Times New Roman"/>
        </w:rPr>
        <w:t>Антропометрические показате</w:t>
      </w:r>
      <w:r w:rsidR="00B47480" w:rsidRPr="00B9748F">
        <w:rPr>
          <w:rFonts w:ascii="Times New Roman" w:hAnsi="Times New Roman"/>
        </w:rPr>
        <w:t xml:space="preserve">ли детей на начало </w:t>
      </w:r>
      <w:r w:rsidR="00FE4B28">
        <w:rPr>
          <w:rFonts w:ascii="Times New Roman" w:hAnsi="Times New Roman"/>
        </w:rPr>
        <w:t>учебного 2024</w:t>
      </w:r>
      <w:r w:rsidRPr="00B9748F">
        <w:rPr>
          <w:rFonts w:ascii="Times New Roman" w:hAnsi="Times New Roman"/>
        </w:rPr>
        <w:t xml:space="preserve"> года в норме.</w:t>
      </w:r>
    </w:p>
    <w:p w:rsidR="00E05C48" w:rsidRPr="00B9748F" w:rsidRDefault="00FB0A5E" w:rsidP="002E62A7">
      <w:pPr>
        <w:spacing w:after="0" w:line="20" w:lineRule="atLeast"/>
        <w:jc w:val="both"/>
        <w:rPr>
          <w:rFonts w:ascii="Times New Roman" w:hAnsi="Times New Roman"/>
        </w:rPr>
      </w:pPr>
      <w:r w:rsidRPr="00B9748F">
        <w:rPr>
          <w:rFonts w:ascii="Times New Roman" w:hAnsi="Times New Roman"/>
        </w:rPr>
        <w:t>Функционирование группы направлено</w:t>
      </w:r>
      <w:r w:rsidR="00B35056" w:rsidRPr="00B9748F">
        <w:rPr>
          <w:rFonts w:ascii="Times New Roman" w:hAnsi="Times New Roman"/>
        </w:rPr>
        <w:t xml:space="preserve"> </w:t>
      </w:r>
      <w:r w:rsidRPr="00B9748F">
        <w:rPr>
          <w:rFonts w:ascii="Times New Roman" w:hAnsi="Times New Roman"/>
        </w:rPr>
        <w:t xml:space="preserve">на создание условий для всестороннего </w:t>
      </w:r>
      <w:r w:rsidR="002E62A7" w:rsidRPr="00B9748F">
        <w:rPr>
          <w:rFonts w:ascii="Times New Roman" w:hAnsi="Times New Roman"/>
        </w:rPr>
        <w:t xml:space="preserve">развития детей, обеспечение освоение ребёнком социального опыта, общение со сверстниками и взрослыми в совместной игровой деятельности, достижение каждым ребёнком, систематически посещающим детский сад, к концу дошкольного детства минимально необходимого уровня подготовки для успешного обучения в начальной школе. </w:t>
      </w:r>
    </w:p>
    <w:p w:rsidR="002E62A7" w:rsidRPr="00B9748F" w:rsidRDefault="002E62A7" w:rsidP="002E62A7">
      <w:pPr>
        <w:spacing w:after="0" w:line="20" w:lineRule="atLeast"/>
        <w:ind w:firstLine="708"/>
        <w:contextualSpacing/>
        <w:jc w:val="both"/>
        <w:rPr>
          <w:rFonts w:ascii="Times New Roman" w:hAnsi="Times New Roman"/>
        </w:rPr>
      </w:pPr>
      <w:r w:rsidRPr="00B9748F">
        <w:rPr>
          <w:rFonts w:ascii="Times New Roman" w:hAnsi="Times New Roman"/>
        </w:rPr>
        <w:t xml:space="preserve">Обучение и воспитание в ДОУ осуществляется на русском языке. Основной контингент воспитанников проживает в условиях </w:t>
      </w:r>
      <w:r w:rsidR="00124F4E">
        <w:rPr>
          <w:rFonts w:ascii="Times New Roman" w:hAnsi="Times New Roman"/>
        </w:rPr>
        <w:t>села</w:t>
      </w:r>
    </w:p>
    <w:p w:rsidR="002E62A7" w:rsidRPr="00B9748F" w:rsidRDefault="002E62A7" w:rsidP="002E62A7">
      <w:pPr>
        <w:spacing w:after="0" w:line="20" w:lineRule="atLeast"/>
        <w:ind w:firstLine="708"/>
        <w:contextualSpacing/>
        <w:jc w:val="both"/>
        <w:rPr>
          <w:rFonts w:ascii="Times New Roman" w:hAnsi="Times New Roman"/>
        </w:rPr>
      </w:pPr>
      <w:r w:rsidRPr="00B9748F">
        <w:rPr>
          <w:rFonts w:ascii="Times New Roman" w:hAnsi="Times New Roman"/>
        </w:rPr>
        <w:t>Реализация регионального компонента осуществляется через знакомство с национально-культурными особенностями родного края, где ребёнок учится осознавать себя, живущим в определённый временной период, в определённых этнокультурных условиях.</w:t>
      </w:r>
    </w:p>
    <w:p w:rsidR="002E62A7" w:rsidRPr="00B9748F" w:rsidRDefault="002E62A7" w:rsidP="002E62A7">
      <w:pPr>
        <w:spacing w:after="0" w:line="20" w:lineRule="atLeast"/>
        <w:ind w:firstLine="708"/>
        <w:contextualSpacing/>
        <w:jc w:val="both"/>
        <w:rPr>
          <w:rFonts w:ascii="Times New Roman" w:eastAsia="Calibri" w:hAnsi="Times New Roman"/>
          <w:b/>
          <w:bCs/>
        </w:rPr>
      </w:pPr>
    </w:p>
    <w:p w:rsidR="00CE1834" w:rsidRDefault="00CE1834" w:rsidP="00B9748F">
      <w:pPr>
        <w:spacing w:after="0" w:line="20" w:lineRule="atLeast"/>
        <w:jc w:val="center"/>
      </w:pPr>
      <w:r w:rsidRPr="00B9748F">
        <w:rPr>
          <w:rStyle w:val="ff2"/>
          <w:rFonts w:ascii="Times New Roman" w:eastAsia="Calibri" w:hAnsi="Times New Roman"/>
          <w:b/>
          <w:bCs/>
        </w:rPr>
        <w:t>4.2. Используемые программы.</w:t>
      </w:r>
      <w:r>
        <w:rPr>
          <w:rFonts w:ascii="Times New Roman" w:hAnsi="Times New Roman"/>
          <w:sz w:val="24"/>
          <w:szCs w:val="24"/>
        </w:rPr>
        <w:t xml:space="preserve">                    </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25"/>
        <w:gridCol w:w="7825"/>
        <w:gridCol w:w="1134"/>
      </w:tblGrid>
      <w:tr w:rsidR="00CE1834" w:rsidRPr="00B9748F" w:rsidTr="005A2ECB">
        <w:trPr>
          <w:trHeight w:val="239"/>
        </w:trPr>
        <w:tc>
          <w:tcPr>
            <w:tcW w:w="99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sz w:val="20"/>
                <w:szCs w:val="20"/>
              </w:rPr>
              <w:t xml:space="preserve">          </w:t>
            </w:r>
            <w:r w:rsidR="002E62A7" w:rsidRPr="00B9748F">
              <w:rPr>
                <w:rFonts w:ascii="Times New Roman" w:hAnsi="Times New Roman"/>
                <w:sz w:val="20"/>
                <w:szCs w:val="20"/>
              </w:rPr>
              <w:t xml:space="preserve"> </w:t>
            </w:r>
            <w:r w:rsidRPr="00B9748F">
              <w:rPr>
                <w:rFonts w:ascii="Times New Roman" w:hAnsi="Times New Roman"/>
                <w:b/>
                <w:sz w:val="20"/>
                <w:szCs w:val="20"/>
              </w:rPr>
              <w:t>Напра</w:t>
            </w:r>
          </w:p>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вления.</w:t>
            </w:r>
          </w:p>
        </w:tc>
        <w:tc>
          <w:tcPr>
            <w:tcW w:w="4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b/>
                <w:sz w:val="20"/>
                <w:szCs w:val="20"/>
              </w:rPr>
              <w:t>п/п</w:t>
            </w:r>
          </w:p>
        </w:tc>
        <w:tc>
          <w:tcPr>
            <w:tcW w:w="78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Перечень программ, технологий, пособий</w:t>
            </w:r>
          </w:p>
          <w:p w:rsidR="00CE1834" w:rsidRPr="00B9748F" w:rsidRDefault="00CE1834">
            <w:pPr>
              <w:spacing w:after="0" w:line="20" w:lineRule="atLeast"/>
              <w:jc w:val="center"/>
              <w:rPr>
                <w:rFonts w:ascii="Times New Roman" w:hAnsi="Times New Roman"/>
                <w:b/>
                <w:sz w:val="20"/>
                <w:szCs w:val="20"/>
              </w:rPr>
            </w:pPr>
          </w:p>
          <w:p w:rsidR="00CE1834" w:rsidRPr="00B9748F" w:rsidRDefault="00CE1834">
            <w:pPr>
              <w:spacing w:after="0" w:line="20" w:lineRule="atLeast"/>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Автор</w:t>
            </w:r>
          </w:p>
        </w:tc>
      </w:tr>
      <w:tr w:rsidR="00CE1834" w:rsidRPr="00B9748F" w:rsidTr="005A2ECB">
        <w:trPr>
          <w:trHeight w:val="207"/>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Физическое   развитие.</w:t>
            </w:r>
          </w:p>
          <w:p w:rsidR="00CE1834" w:rsidRPr="00B9748F" w:rsidRDefault="00CE1834">
            <w:pPr>
              <w:spacing w:after="0" w:line="20" w:lineRule="atLeast"/>
              <w:ind w:left="113" w:right="113"/>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Картотека   «Утренняя гимнастика»</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«Дыхательная гимнастика»</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3</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«Артикуляционная гимнастика»</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4</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«Пальчиковые игры»</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5</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Картотека  «Физ. минутки для дошкольников»</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881CF5">
        <w:trPr>
          <w:trHeight w:val="74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6</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autoSpaceDE w:val="0"/>
              <w:autoSpaceDN w:val="0"/>
              <w:adjustRightInd w:val="0"/>
              <w:spacing w:after="0" w:line="20" w:lineRule="atLeast"/>
              <w:ind w:left="21"/>
              <w:rPr>
                <w:rFonts w:ascii="Times New Roman" w:hAnsi="Times New Roman"/>
                <w:b/>
                <w:sz w:val="20"/>
                <w:szCs w:val="20"/>
              </w:rPr>
            </w:pPr>
            <w:r w:rsidRPr="00B9748F">
              <w:rPr>
                <w:rFonts w:ascii="Times New Roman" w:hAnsi="Times New Roman"/>
                <w:b/>
                <w:sz w:val="20"/>
                <w:szCs w:val="20"/>
              </w:rPr>
              <w:t>"Оздоровительная гимнастика для детей 3-7 лет"</w:t>
            </w:r>
            <w:r w:rsidRPr="00B9748F">
              <w:rPr>
                <w:rFonts w:ascii="Times New Roman" w:hAnsi="Times New Roman"/>
                <w:sz w:val="20"/>
                <w:szCs w:val="20"/>
              </w:rPr>
              <w:t xml:space="preserve">.- </w:t>
            </w:r>
            <w:r w:rsidRPr="00B9748F">
              <w:rPr>
                <w:rStyle w:val="apple-converted-space"/>
                <w:rFonts w:ascii="Times New Roman" w:hAnsi="Times New Roman"/>
                <w:color w:val="333333"/>
                <w:sz w:val="20"/>
                <w:szCs w:val="20"/>
                <w:shd w:val="clear" w:color="auto" w:fill="FFFFFF"/>
              </w:rPr>
              <w:t xml:space="preserve"> </w:t>
            </w:r>
            <w:r w:rsidRPr="00B9748F">
              <w:rPr>
                <w:rFonts w:ascii="Times New Roman" w:hAnsi="Times New Roman"/>
                <w:sz w:val="20"/>
                <w:szCs w:val="20"/>
                <w:shd w:val="clear" w:color="auto" w:fill="FFFFFF"/>
              </w:rPr>
              <w:t>М.; Мозаика-Синтез, 2013г. -</w:t>
            </w:r>
            <w:r w:rsidRPr="00B9748F">
              <w:rPr>
                <w:rFonts w:ascii="Times New Roman" w:hAnsi="Times New Roman"/>
                <w:b/>
                <w:sz w:val="20"/>
                <w:szCs w:val="20"/>
              </w:rPr>
              <w:t xml:space="preserve"> </w:t>
            </w:r>
            <w:r w:rsidRPr="00B9748F">
              <w:rPr>
                <w:rFonts w:ascii="Times New Roman" w:hAnsi="Times New Roman"/>
                <w:sz w:val="20"/>
                <w:szCs w:val="20"/>
              </w:rPr>
              <w:t>представляет собой комплекс оздоровительной гимнастики в соответствии с особенностями физического развития дошкольников данной возрастной группы с учётом специфики условий, места проведения и времени года.</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 xml:space="preserve">Л.И. Пензулаева   </w:t>
            </w:r>
          </w:p>
        </w:tc>
      </w:tr>
      <w:tr w:rsidR="00CE1834" w:rsidRPr="00B9748F" w:rsidTr="005A2ECB">
        <w:trPr>
          <w:trHeight w:val="95"/>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Социально-коммуникативное развитие.</w:t>
            </w:r>
          </w:p>
          <w:p w:rsidR="00CE1834" w:rsidRPr="00B9748F" w:rsidRDefault="00CE1834">
            <w:pPr>
              <w:spacing w:after="0" w:line="20" w:lineRule="atLeast"/>
              <w:ind w:left="113" w:right="113"/>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626F19">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«Ситуации общения»</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8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«Психогимнастика»</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626F19">
        <w:trPr>
          <w:trHeight w:val="84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3</w:t>
            </w:r>
          </w:p>
          <w:p w:rsidR="00CE1834" w:rsidRPr="00B9748F" w:rsidRDefault="00CE1834">
            <w:pPr>
              <w:spacing w:after="0" w:line="20" w:lineRule="atLeast"/>
              <w:jc w:val="center"/>
              <w:rPr>
                <w:rFonts w:ascii="Times New Roman" w:hAnsi="Times New Roman"/>
                <w:sz w:val="20"/>
                <w:szCs w:val="20"/>
              </w:rPr>
            </w:pPr>
          </w:p>
          <w:p w:rsidR="00CE1834" w:rsidRPr="00B9748F" w:rsidRDefault="00CE1834">
            <w:pPr>
              <w:spacing w:after="0" w:line="20" w:lineRule="atLeast"/>
              <w:jc w:val="center"/>
              <w:rPr>
                <w:rFonts w:ascii="Times New Roman" w:hAnsi="Times New Roman"/>
                <w:sz w:val="20"/>
                <w:szCs w:val="20"/>
              </w:rPr>
            </w:pP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rsidP="00626F19">
            <w:pPr>
              <w:autoSpaceDE w:val="0"/>
              <w:autoSpaceDN w:val="0"/>
              <w:adjustRightInd w:val="0"/>
              <w:spacing w:after="0" w:line="20" w:lineRule="atLeast"/>
              <w:ind w:left="21"/>
              <w:jc w:val="both"/>
              <w:rPr>
                <w:rFonts w:ascii="Times New Roman" w:hAnsi="Times New Roman"/>
                <w:sz w:val="20"/>
                <w:szCs w:val="20"/>
              </w:rPr>
            </w:pPr>
            <w:r w:rsidRPr="00B9748F">
              <w:rPr>
                <w:rFonts w:ascii="Times New Roman" w:hAnsi="Times New Roman"/>
                <w:b/>
                <w:sz w:val="20"/>
                <w:szCs w:val="20"/>
              </w:rPr>
              <w:t xml:space="preserve">  "Социальное развитие детей 3-7 лет".</w:t>
            </w:r>
            <w:r w:rsidR="00626F19" w:rsidRPr="00B9748F">
              <w:rPr>
                <w:rFonts w:ascii="Times New Roman" w:hAnsi="Times New Roman"/>
                <w:b/>
                <w:sz w:val="20"/>
                <w:szCs w:val="20"/>
              </w:rPr>
              <w:t xml:space="preserve"> </w:t>
            </w:r>
            <w:r w:rsidRPr="00B9748F">
              <w:rPr>
                <w:rFonts w:ascii="Times New Roman" w:hAnsi="Times New Roman"/>
                <w:sz w:val="20"/>
                <w:szCs w:val="20"/>
                <w:shd w:val="clear" w:color="auto" w:fill="FFFFFF"/>
              </w:rPr>
              <w:t>– Волгоград : Учитель,</w:t>
            </w:r>
            <w:r w:rsidRPr="00B9748F">
              <w:rPr>
                <w:rStyle w:val="apple-converted-space"/>
                <w:rFonts w:ascii="Times New Roman" w:hAnsi="Times New Roman"/>
                <w:sz w:val="20"/>
                <w:szCs w:val="20"/>
                <w:shd w:val="clear" w:color="auto" w:fill="FFFFFF"/>
              </w:rPr>
              <w:t> </w:t>
            </w:r>
            <w:r w:rsidRPr="00B9748F">
              <w:rPr>
                <w:rFonts w:ascii="Times New Roman" w:hAnsi="Times New Roman"/>
                <w:sz w:val="20"/>
                <w:szCs w:val="20"/>
                <w:shd w:val="clear" w:color="auto" w:fill="FFFFFF"/>
              </w:rPr>
              <w:t>2011г. - п</w:t>
            </w:r>
            <w:r w:rsidRPr="00B9748F">
              <w:rPr>
                <w:rFonts w:ascii="Times New Roman" w:hAnsi="Times New Roman"/>
                <w:sz w:val="20"/>
                <w:szCs w:val="20"/>
              </w:rPr>
              <w:t>озволяет в логической последовательности применять современные дидактические формы и методы работы с детьми, обеспечивающие их приобщение к различным аспектам социальной культуры.</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40"/>
              </w:tabs>
              <w:spacing w:after="0" w:line="20" w:lineRule="atLeast"/>
              <w:rPr>
                <w:rFonts w:ascii="Times New Roman" w:hAnsi="Times New Roman"/>
                <w:b/>
                <w:sz w:val="20"/>
                <w:szCs w:val="20"/>
              </w:rPr>
            </w:pPr>
            <w:r w:rsidRPr="00B9748F">
              <w:rPr>
                <w:rFonts w:ascii="Times New Roman" w:hAnsi="Times New Roman"/>
                <w:b/>
                <w:sz w:val="20"/>
                <w:szCs w:val="20"/>
              </w:rPr>
              <w:t>Н.Г. Фролова</w:t>
            </w:r>
          </w:p>
        </w:tc>
      </w:tr>
      <w:tr w:rsidR="00CE1834" w:rsidRPr="00B9748F" w:rsidTr="005A2ECB">
        <w:trPr>
          <w:trHeight w:val="127"/>
        </w:trPr>
        <w:tc>
          <w:tcPr>
            <w:tcW w:w="993" w:type="dxa"/>
            <w:vMerge w:val="restart"/>
            <w:tcBorders>
              <w:top w:val="nil"/>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sz w:val="20"/>
                <w:szCs w:val="20"/>
              </w:rPr>
            </w:pPr>
            <w:r w:rsidRPr="00B9748F">
              <w:rPr>
                <w:rFonts w:ascii="Times New Roman" w:hAnsi="Times New Roman"/>
                <w:b/>
                <w:sz w:val="20"/>
                <w:szCs w:val="20"/>
              </w:rPr>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«Дидактические игры по ознакомлению с окружающим миром».</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48"/>
        </w:trPr>
        <w:tc>
          <w:tcPr>
            <w:tcW w:w="993" w:type="dxa"/>
            <w:vMerge/>
            <w:tcBorders>
              <w:top w:val="nil"/>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«Опыты».</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8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42"/>
        </w:trPr>
        <w:tc>
          <w:tcPr>
            <w:tcW w:w="993" w:type="dxa"/>
            <w:vMerge/>
            <w:tcBorders>
              <w:top w:val="nil"/>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3</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autoSpaceDE w:val="0"/>
              <w:autoSpaceDN w:val="0"/>
              <w:adjustRightInd w:val="0"/>
              <w:spacing w:after="0" w:line="20" w:lineRule="atLeast"/>
              <w:ind w:left="21"/>
              <w:jc w:val="both"/>
              <w:rPr>
                <w:rFonts w:ascii="Times New Roman" w:eastAsia="Calibri" w:hAnsi="Times New Roman"/>
                <w:bCs/>
                <w:sz w:val="20"/>
                <w:szCs w:val="20"/>
              </w:rPr>
            </w:pPr>
            <w:r w:rsidRPr="00B9748F">
              <w:rPr>
                <w:rFonts w:ascii="Times New Roman" w:hAnsi="Times New Roman"/>
                <w:sz w:val="20"/>
                <w:szCs w:val="20"/>
              </w:rPr>
              <w:t xml:space="preserve"> </w:t>
            </w:r>
            <w:r w:rsidRPr="00B9748F">
              <w:rPr>
                <w:rFonts w:ascii="Times New Roman" w:hAnsi="Times New Roman"/>
                <w:b/>
                <w:sz w:val="20"/>
                <w:szCs w:val="20"/>
              </w:rPr>
              <w:t xml:space="preserve">"Юный эколог". </w:t>
            </w:r>
            <w:r w:rsidRPr="00B9748F">
              <w:rPr>
                <w:rFonts w:ascii="Times New Roman" w:hAnsi="Times New Roman"/>
                <w:sz w:val="20"/>
                <w:szCs w:val="20"/>
              </w:rPr>
              <w:t>-</w:t>
            </w:r>
            <w:r w:rsidRPr="00B9748F">
              <w:rPr>
                <w:rStyle w:val="apple-converted-space"/>
                <w:rFonts w:ascii="Times New Roman" w:hAnsi="Times New Roman"/>
                <w:sz w:val="20"/>
                <w:szCs w:val="20"/>
                <w:shd w:val="clear" w:color="auto" w:fill="FFFFFF"/>
              </w:rPr>
              <w:t> </w:t>
            </w:r>
            <w:r w:rsidRPr="00B9748F">
              <w:rPr>
                <w:rFonts w:ascii="Times New Roman" w:hAnsi="Times New Roman"/>
                <w:sz w:val="20"/>
                <w:szCs w:val="20"/>
                <w:shd w:val="clear" w:color="auto" w:fill="FFFFFF"/>
              </w:rPr>
              <w:t>М.; «Мозайка-синтез», 2002г.</w:t>
            </w:r>
          </w:p>
          <w:p w:rsidR="00CE1834" w:rsidRPr="00B9748F" w:rsidRDefault="00CE1834">
            <w:pPr>
              <w:autoSpaceDE w:val="0"/>
              <w:autoSpaceDN w:val="0"/>
              <w:adjustRightInd w:val="0"/>
              <w:spacing w:after="0" w:line="20" w:lineRule="atLeast"/>
              <w:ind w:left="21"/>
              <w:jc w:val="both"/>
              <w:rPr>
                <w:rFonts w:ascii="Times New Roman" w:hAnsi="Times New Roman"/>
                <w:sz w:val="20"/>
                <w:szCs w:val="20"/>
              </w:rPr>
            </w:pPr>
            <w:r w:rsidRPr="00B9748F">
              <w:rPr>
                <w:rFonts w:ascii="Times New Roman" w:hAnsi="Times New Roman"/>
                <w:sz w:val="20"/>
                <w:szCs w:val="20"/>
              </w:rPr>
              <w:t xml:space="preserve"> позволяет использовать методы и приёмы по формированию положительного отношения к природе и организации работы с детьми на экологической тропе. </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060"/>
              </w:tabs>
              <w:spacing w:after="0" w:line="20" w:lineRule="atLeast"/>
              <w:rPr>
                <w:rFonts w:ascii="Times New Roman" w:hAnsi="Times New Roman"/>
                <w:b/>
                <w:sz w:val="20"/>
                <w:szCs w:val="20"/>
              </w:rPr>
            </w:pPr>
            <w:r w:rsidRPr="00B9748F">
              <w:rPr>
                <w:rFonts w:ascii="Times New Roman" w:hAnsi="Times New Roman"/>
                <w:sz w:val="20"/>
                <w:szCs w:val="20"/>
              </w:rPr>
              <w:t xml:space="preserve"> </w:t>
            </w:r>
            <w:r w:rsidRPr="00B9748F">
              <w:rPr>
                <w:rFonts w:ascii="Times New Roman" w:hAnsi="Times New Roman"/>
                <w:b/>
                <w:sz w:val="20"/>
                <w:szCs w:val="20"/>
              </w:rPr>
              <w:t xml:space="preserve">С.Н. Николаева </w:t>
            </w:r>
          </w:p>
        </w:tc>
      </w:tr>
      <w:tr w:rsidR="00CE1834" w:rsidRPr="00B9748F" w:rsidTr="005A2ECB">
        <w:trPr>
          <w:trHeight w:val="546"/>
        </w:trPr>
        <w:tc>
          <w:tcPr>
            <w:tcW w:w="993" w:type="dxa"/>
            <w:vMerge/>
            <w:tcBorders>
              <w:top w:val="nil"/>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4</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w:t>
            </w:r>
            <w:r w:rsidRPr="00B9748F">
              <w:rPr>
                <w:rFonts w:ascii="Times New Roman" w:hAnsi="Times New Roman"/>
                <w:b/>
                <w:sz w:val="20"/>
                <w:szCs w:val="20"/>
              </w:rPr>
              <w:t xml:space="preserve">"Математика для детей 5-6 лет". - </w:t>
            </w:r>
            <w:r w:rsidRPr="00B9748F">
              <w:rPr>
                <w:rStyle w:val="a9"/>
                <w:shd w:val="clear" w:color="auto" w:fill="FFFFFF"/>
              </w:rPr>
              <w:t xml:space="preserve">М.; </w:t>
            </w:r>
            <w:r w:rsidRPr="00B9748F">
              <w:rPr>
                <w:rFonts w:ascii="Times New Roman" w:hAnsi="Times New Roman"/>
                <w:sz w:val="20"/>
                <w:szCs w:val="20"/>
                <w:shd w:val="clear" w:color="auto" w:fill="FFFFFF"/>
              </w:rPr>
              <w:t>Издательство: Сфера,  2001</w:t>
            </w:r>
            <w:r w:rsidRPr="00B9748F">
              <w:rPr>
                <w:rStyle w:val="apple-converted-space"/>
                <w:rFonts w:ascii="Times New Roman" w:hAnsi="Times New Roman"/>
                <w:sz w:val="20"/>
                <w:szCs w:val="20"/>
                <w:shd w:val="clear" w:color="auto" w:fill="FFFFFF"/>
              </w:rPr>
              <w:t>г.</w:t>
            </w:r>
            <w:r w:rsidRPr="00B9748F">
              <w:rPr>
                <w:rFonts w:ascii="Times New Roman" w:hAnsi="Times New Roman"/>
                <w:sz w:val="20"/>
                <w:szCs w:val="20"/>
              </w:rPr>
              <w:t xml:space="preserve"> - даёт возможность открыть для детей мир математических понятий и успешно организовать интегрированную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w:t>
            </w:r>
            <w:r w:rsidRPr="00B9748F">
              <w:rPr>
                <w:rFonts w:ascii="Times New Roman" w:hAnsi="Times New Roman"/>
                <w:b/>
                <w:sz w:val="20"/>
                <w:szCs w:val="20"/>
              </w:rPr>
              <w:t>Е.В. Колесникова</w:t>
            </w:r>
          </w:p>
        </w:tc>
      </w:tr>
      <w:tr w:rsidR="00CE1834" w:rsidRPr="00B9748F" w:rsidTr="005A2ECB">
        <w:trPr>
          <w:trHeight w:val="387"/>
        </w:trPr>
        <w:tc>
          <w:tcPr>
            <w:tcW w:w="993" w:type="dxa"/>
            <w:vMerge/>
            <w:tcBorders>
              <w:top w:val="nil"/>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5</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rsidP="00626F19">
            <w:pPr>
              <w:autoSpaceDE w:val="0"/>
              <w:autoSpaceDN w:val="0"/>
              <w:adjustRightInd w:val="0"/>
              <w:spacing w:after="0" w:line="20" w:lineRule="atLeast"/>
              <w:ind w:firstLine="21"/>
              <w:jc w:val="both"/>
              <w:rPr>
                <w:rFonts w:ascii="Times New Roman" w:hAnsi="Times New Roman"/>
                <w:sz w:val="20"/>
                <w:szCs w:val="20"/>
              </w:rPr>
            </w:pPr>
            <w:r w:rsidRPr="00B9748F">
              <w:rPr>
                <w:rFonts w:ascii="Times New Roman" w:hAnsi="Times New Roman"/>
                <w:sz w:val="20"/>
                <w:szCs w:val="20"/>
              </w:rPr>
              <w:t xml:space="preserve"> </w:t>
            </w:r>
            <w:r w:rsidRPr="00B9748F">
              <w:rPr>
                <w:rFonts w:ascii="Times New Roman" w:hAnsi="Times New Roman"/>
                <w:b/>
                <w:sz w:val="20"/>
                <w:szCs w:val="20"/>
              </w:rPr>
              <w:t xml:space="preserve">"Организация непосредственной образовательной деятельности в старшей группе": </w:t>
            </w:r>
            <w:r w:rsidRPr="00B9748F">
              <w:rPr>
                <w:rFonts w:ascii="Times New Roman" w:hAnsi="Times New Roman"/>
                <w:sz w:val="20"/>
                <w:szCs w:val="20"/>
                <w:shd w:val="clear" w:color="auto" w:fill="FFFFFF"/>
              </w:rPr>
              <w:t>Образовательная область Познание.</w:t>
            </w:r>
            <w:r w:rsidRPr="00B9748F">
              <w:rPr>
                <w:rStyle w:val="apple-converted-space"/>
                <w:rFonts w:ascii="Times New Roman" w:hAnsi="Times New Roman"/>
                <w:sz w:val="20"/>
                <w:szCs w:val="20"/>
                <w:shd w:val="clear" w:color="auto" w:fill="FFFFFF"/>
              </w:rPr>
              <w:t> </w:t>
            </w:r>
            <w:r w:rsidRPr="00B9748F">
              <w:rPr>
                <w:rFonts w:ascii="Times New Roman" w:hAnsi="Times New Roman"/>
                <w:sz w:val="20"/>
                <w:szCs w:val="20"/>
                <w:shd w:val="clear" w:color="auto" w:fill="FFFFFF"/>
              </w:rPr>
              <w:t xml:space="preserve">- </w:t>
            </w:r>
            <w:r w:rsidR="00626F19" w:rsidRPr="00B9748F">
              <w:rPr>
                <w:rFonts w:ascii="Times New Roman" w:hAnsi="Times New Roman"/>
                <w:sz w:val="20"/>
                <w:szCs w:val="20"/>
                <w:shd w:val="clear" w:color="auto" w:fill="FFFFFF"/>
              </w:rPr>
              <w:t xml:space="preserve">Воронеж, </w:t>
            </w:r>
            <w:r w:rsidRPr="00B9748F">
              <w:rPr>
                <w:rFonts w:ascii="Times New Roman" w:hAnsi="Times New Roman"/>
                <w:sz w:val="20"/>
                <w:szCs w:val="20"/>
                <w:shd w:val="clear" w:color="auto" w:fill="FFFFFF"/>
              </w:rPr>
              <w:t xml:space="preserve">2012г. </w:t>
            </w:r>
            <w:r w:rsidRPr="00B9748F">
              <w:rPr>
                <w:rFonts w:ascii="Times New Roman" w:hAnsi="Times New Roman"/>
                <w:sz w:val="20"/>
                <w:szCs w:val="20"/>
              </w:rPr>
              <w:t xml:space="preserve"> -  </w:t>
            </w:r>
            <w:r w:rsidRPr="00B9748F">
              <w:rPr>
                <w:rStyle w:val="ff2"/>
                <w:rFonts w:ascii="Times New Roman" w:eastAsia="Calibri" w:hAnsi="Times New Roman"/>
                <w:bCs/>
                <w:sz w:val="20"/>
                <w:szCs w:val="20"/>
              </w:rPr>
              <w:t>дает возможность многогранного, обобщенного развития детей, позволяет гибко реализовать в режиме дня различные виды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Т.М. Бондаренко</w:t>
            </w:r>
          </w:p>
        </w:tc>
      </w:tr>
      <w:tr w:rsidR="00CE1834" w:rsidRPr="00B9748F" w:rsidTr="005A2ECB">
        <w:trPr>
          <w:trHeight w:val="83"/>
        </w:trPr>
        <w:tc>
          <w:tcPr>
            <w:tcW w:w="993" w:type="dxa"/>
            <w:vMerge w:val="restart"/>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right="113"/>
              <w:jc w:val="center"/>
              <w:rPr>
                <w:rFonts w:ascii="Times New Roman" w:hAnsi="Times New Roman"/>
                <w:sz w:val="20"/>
                <w:szCs w:val="20"/>
              </w:rPr>
            </w:pPr>
            <w:r w:rsidRPr="00B9748F">
              <w:rPr>
                <w:rFonts w:ascii="Times New Roman" w:hAnsi="Times New Roman"/>
                <w:b/>
                <w:sz w:val="20"/>
                <w:szCs w:val="20"/>
              </w:rPr>
              <w:t xml:space="preserve"> Речевое развитие.</w:t>
            </w: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«Пословицы»</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15"/>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Папка «Игры по развитию речи»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450"/>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1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3</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«Загадки»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4</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«Считалки»</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8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5</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Картотека « Потешки»</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26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6</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«Загадки»</w:t>
            </w:r>
          </w:p>
        </w:tc>
        <w:tc>
          <w:tcPr>
            <w:tcW w:w="113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rPr>
                <w:rFonts w:ascii="Times New Roman" w:hAnsi="Times New Roman"/>
                <w:sz w:val="20"/>
                <w:szCs w:val="20"/>
              </w:rPr>
            </w:pPr>
          </w:p>
        </w:tc>
      </w:tr>
      <w:tr w:rsidR="00CE1834" w:rsidRPr="00B9748F" w:rsidTr="005A2ECB">
        <w:trPr>
          <w:trHeight w:val="5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8</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405"/>
              </w:tabs>
              <w:spacing w:after="0" w:line="20" w:lineRule="atLeast"/>
              <w:rPr>
                <w:rFonts w:ascii="Times New Roman" w:hAnsi="Times New Roman"/>
                <w:sz w:val="20"/>
                <w:szCs w:val="20"/>
              </w:rPr>
            </w:pPr>
            <w:r w:rsidRPr="00B9748F">
              <w:rPr>
                <w:rFonts w:ascii="Times New Roman" w:hAnsi="Times New Roman"/>
                <w:sz w:val="20"/>
                <w:szCs w:val="20"/>
              </w:rPr>
              <w:t xml:space="preserve"> </w:t>
            </w:r>
            <w:r w:rsidRPr="00B9748F">
              <w:rPr>
                <w:rFonts w:ascii="Times New Roman" w:hAnsi="Times New Roman"/>
                <w:b/>
                <w:sz w:val="20"/>
                <w:szCs w:val="20"/>
              </w:rPr>
              <w:t>"Ознакомление с художественной литературой в старшей группе с ОНР и ЗРР". -</w:t>
            </w:r>
            <w:r w:rsidRPr="00B9748F">
              <w:rPr>
                <w:rFonts w:ascii="Times New Roman" w:hAnsi="Times New Roman"/>
                <w:sz w:val="20"/>
                <w:szCs w:val="20"/>
                <w:shd w:val="clear" w:color="auto" w:fill="FFFFFF"/>
              </w:rPr>
              <w:t xml:space="preserve"> М.; ТЦ Сфера, 2008г</w:t>
            </w:r>
            <w:r w:rsidRPr="00B9748F">
              <w:rPr>
                <w:rFonts w:ascii="Times New Roman" w:hAnsi="Times New Roman"/>
                <w:sz w:val="20"/>
                <w:szCs w:val="20"/>
              </w:rPr>
              <w:t xml:space="preserve"> - содержит речевые игры и упражнения, направление на формирование речи, что необходимо для развития , языковой способности ребенка, формирование познавательной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405"/>
              </w:tabs>
              <w:spacing w:after="0" w:line="20" w:lineRule="atLeast"/>
              <w:rPr>
                <w:rFonts w:ascii="Times New Roman" w:hAnsi="Times New Roman"/>
                <w:b/>
                <w:sz w:val="20"/>
                <w:szCs w:val="20"/>
              </w:rPr>
            </w:pPr>
            <w:r w:rsidRPr="00B9748F">
              <w:rPr>
                <w:rFonts w:ascii="Times New Roman" w:hAnsi="Times New Roman"/>
                <w:sz w:val="20"/>
                <w:szCs w:val="20"/>
              </w:rPr>
              <w:t xml:space="preserve"> </w:t>
            </w:r>
            <w:r w:rsidRPr="00B9748F">
              <w:rPr>
                <w:rFonts w:ascii="Times New Roman" w:hAnsi="Times New Roman"/>
                <w:b/>
                <w:sz w:val="20"/>
                <w:szCs w:val="20"/>
              </w:rPr>
              <w:t>Т.И. Бобкова</w:t>
            </w:r>
          </w:p>
        </w:tc>
      </w:tr>
      <w:tr w:rsidR="00CE1834" w:rsidRPr="00B9748F" w:rsidTr="005A2ECB">
        <w:trPr>
          <w:trHeight w:val="113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9</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autoSpaceDE w:val="0"/>
              <w:autoSpaceDN w:val="0"/>
              <w:adjustRightInd w:val="0"/>
              <w:spacing w:after="0" w:line="20" w:lineRule="atLeast"/>
              <w:jc w:val="both"/>
              <w:rPr>
                <w:rFonts w:ascii="Times New Roman" w:hAnsi="Times New Roman"/>
                <w:b/>
                <w:sz w:val="20"/>
                <w:szCs w:val="20"/>
              </w:rPr>
            </w:pPr>
            <w:r w:rsidRPr="00B9748F">
              <w:rPr>
                <w:rFonts w:ascii="Times New Roman" w:hAnsi="Times New Roman"/>
                <w:b/>
                <w:sz w:val="20"/>
                <w:szCs w:val="20"/>
              </w:rPr>
              <w:t xml:space="preserve"> "Развитие связной речи детей 5-7 лет с нарушениями зрения". -</w:t>
            </w:r>
            <w:r w:rsidRPr="00B9748F">
              <w:rPr>
                <w:rFonts w:ascii="Times New Roman" w:hAnsi="Times New Roman"/>
                <w:sz w:val="20"/>
                <w:szCs w:val="20"/>
                <w:shd w:val="clear" w:color="auto" w:fill="FFFFFF"/>
              </w:rPr>
              <w:t xml:space="preserve"> М.: ТЦ Сфера, 2006г. </w:t>
            </w:r>
            <w:r w:rsidRPr="00B9748F">
              <w:rPr>
                <w:rFonts w:ascii="Times New Roman" w:hAnsi="Times New Roman"/>
                <w:b/>
                <w:sz w:val="20"/>
                <w:szCs w:val="20"/>
              </w:rPr>
              <w:t xml:space="preserve"> - </w:t>
            </w:r>
            <w:r w:rsidRPr="00B9748F">
              <w:rPr>
                <w:rFonts w:ascii="Times New Roman" w:hAnsi="Times New Roman"/>
                <w:sz w:val="20"/>
                <w:szCs w:val="20"/>
              </w:rPr>
              <w:t>позволяет использовать полный комплекс логопедических занятий по развитию связной речи в старшей и подготовительной группах, отражая современный взгляд на проблему развития речи у детей с частичным выпадением зрительной функции.</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255"/>
              </w:tabs>
              <w:spacing w:after="0" w:line="20" w:lineRule="atLeast"/>
              <w:rPr>
                <w:rFonts w:ascii="Times New Roman" w:hAnsi="Times New Roman"/>
                <w:b/>
                <w:sz w:val="20"/>
                <w:szCs w:val="20"/>
              </w:rPr>
            </w:pPr>
            <w:r w:rsidRPr="00B9748F">
              <w:rPr>
                <w:rFonts w:ascii="Times New Roman" w:hAnsi="Times New Roman"/>
                <w:b/>
                <w:sz w:val="20"/>
                <w:szCs w:val="20"/>
              </w:rPr>
              <w:t xml:space="preserve">Е.А. Лапп </w:t>
            </w:r>
          </w:p>
        </w:tc>
      </w:tr>
      <w:tr w:rsidR="00CE1834" w:rsidRPr="00B9748F" w:rsidTr="005A2ECB">
        <w:trPr>
          <w:trHeight w:val="86"/>
        </w:trPr>
        <w:tc>
          <w:tcPr>
            <w:tcW w:w="993" w:type="dxa"/>
            <w:vMerge w:val="restart"/>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Художественно-эстетическое              развитие.</w:t>
            </w:r>
          </w:p>
          <w:p w:rsidR="00CE1834" w:rsidRPr="00B9748F" w:rsidRDefault="00CE1834">
            <w:pPr>
              <w:spacing w:after="0" w:line="20" w:lineRule="atLeast"/>
              <w:jc w:val="right"/>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tabs>
                <w:tab w:val="left" w:pos="6255"/>
              </w:tabs>
              <w:spacing w:after="0" w:line="20" w:lineRule="atLeast"/>
              <w:jc w:val="center"/>
              <w:rPr>
                <w:rFonts w:ascii="Times New Roman" w:hAnsi="Times New Roman"/>
                <w:sz w:val="20"/>
                <w:szCs w:val="20"/>
              </w:rPr>
            </w:pPr>
            <w:r w:rsidRPr="00B9748F">
              <w:rPr>
                <w:rFonts w:ascii="Times New Roman" w:hAnsi="Times New Roman"/>
                <w:sz w:val="20"/>
                <w:szCs w:val="20"/>
              </w:rPr>
              <w:t>1</w:t>
            </w: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90"/>
              </w:tabs>
              <w:spacing w:after="0" w:line="20" w:lineRule="atLeast"/>
              <w:rPr>
                <w:rFonts w:ascii="Times New Roman" w:hAnsi="Times New Roman"/>
                <w:sz w:val="20"/>
                <w:szCs w:val="20"/>
              </w:rPr>
            </w:pPr>
            <w:r w:rsidRPr="00B9748F">
              <w:rPr>
                <w:rFonts w:ascii="Times New Roman" w:hAnsi="Times New Roman"/>
                <w:sz w:val="20"/>
                <w:szCs w:val="20"/>
              </w:rPr>
              <w:t xml:space="preserve"> Картотека музыкально-дидактических игр.</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90"/>
              </w:tabs>
              <w:spacing w:after="0" w:line="20" w:lineRule="atLeast"/>
              <w:rPr>
                <w:rFonts w:ascii="Times New Roman" w:hAnsi="Times New Roman"/>
                <w:sz w:val="20"/>
                <w:szCs w:val="20"/>
              </w:rPr>
            </w:pPr>
            <w:r w:rsidRPr="00B9748F">
              <w:rPr>
                <w:rFonts w:ascii="Times New Roman" w:hAnsi="Times New Roman"/>
                <w:sz w:val="20"/>
                <w:szCs w:val="20"/>
              </w:rPr>
              <w:t xml:space="preserve"> </w:t>
            </w:r>
          </w:p>
        </w:tc>
      </w:tr>
      <w:tr w:rsidR="00CE1834" w:rsidRPr="00B9748F" w:rsidTr="005A2ECB">
        <w:trPr>
          <w:trHeight w:val="85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CE1834" w:rsidRPr="00B9748F" w:rsidRDefault="00CE1834">
            <w:pPr>
              <w:spacing w:after="0" w:line="20" w:lineRule="atLeast"/>
              <w:jc w:val="center"/>
              <w:rPr>
                <w:rFonts w:ascii="Times New Roman" w:hAnsi="Times New Roman"/>
                <w:sz w:val="20"/>
                <w:szCs w:val="20"/>
              </w:rPr>
            </w:pPr>
            <w:r w:rsidRPr="00B9748F">
              <w:rPr>
                <w:rFonts w:ascii="Times New Roman" w:hAnsi="Times New Roman"/>
                <w:sz w:val="20"/>
                <w:szCs w:val="20"/>
              </w:rPr>
              <w:t>2</w:t>
            </w:r>
          </w:p>
          <w:p w:rsidR="00CE1834" w:rsidRPr="00B9748F" w:rsidRDefault="00CE1834">
            <w:pPr>
              <w:spacing w:after="0" w:line="20" w:lineRule="atLeast"/>
              <w:jc w:val="center"/>
              <w:rPr>
                <w:rFonts w:ascii="Times New Roman" w:hAnsi="Times New Roman"/>
                <w:sz w:val="20"/>
                <w:szCs w:val="20"/>
              </w:rPr>
            </w:pPr>
          </w:p>
          <w:p w:rsidR="00CE1834" w:rsidRPr="00B9748F" w:rsidRDefault="00CE1834">
            <w:pPr>
              <w:spacing w:after="0" w:line="20" w:lineRule="atLeast"/>
              <w:jc w:val="center"/>
              <w:rPr>
                <w:rFonts w:ascii="Times New Roman" w:hAnsi="Times New Roman"/>
                <w:sz w:val="20"/>
                <w:szCs w:val="20"/>
              </w:rPr>
            </w:pPr>
          </w:p>
          <w:p w:rsidR="00CE1834" w:rsidRPr="00B9748F" w:rsidRDefault="00CE1834">
            <w:pPr>
              <w:spacing w:after="0" w:line="20" w:lineRule="atLeast"/>
              <w:jc w:val="center"/>
              <w:rPr>
                <w:rFonts w:ascii="Times New Roman" w:hAnsi="Times New Roman"/>
                <w:sz w:val="20"/>
                <w:szCs w:val="20"/>
              </w:rPr>
            </w:pPr>
          </w:p>
        </w:tc>
        <w:tc>
          <w:tcPr>
            <w:tcW w:w="7825" w:type="dxa"/>
            <w:tcBorders>
              <w:top w:val="single" w:sz="4" w:space="0" w:color="auto"/>
              <w:left w:val="single" w:sz="4" w:space="0" w:color="auto"/>
              <w:bottom w:val="single" w:sz="4" w:space="0" w:color="auto"/>
              <w:right w:val="single" w:sz="4" w:space="0" w:color="auto"/>
            </w:tcBorders>
            <w:hideMark/>
          </w:tcPr>
          <w:p w:rsidR="00CE1834" w:rsidRPr="00B9748F" w:rsidRDefault="00CE1834" w:rsidP="00626F19">
            <w:pPr>
              <w:spacing w:after="0" w:line="20" w:lineRule="atLeast"/>
              <w:rPr>
                <w:rFonts w:ascii="Times New Roman" w:hAnsi="Times New Roman"/>
                <w:sz w:val="20"/>
                <w:szCs w:val="20"/>
              </w:rPr>
            </w:pPr>
            <w:r w:rsidRPr="00B9748F">
              <w:rPr>
                <w:rFonts w:ascii="Times New Roman" w:hAnsi="Times New Roman"/>
                <w:sz w:val="20"/>
                <w:szCs w:val="20"/>
              </w:rPr>
              <w:t xml:space="preserve"> </w:t>
            </w:r>
            <w:r w:rsidR="00626F19" w:rsidRPr="00B9748F">
              <w:rPr>
                <w:rFonts w:ascii="Times New Roman" w:hAnsi="Times New Roman"/>
                <w:b/>
                <w:sz w:val="20"/>
                <w:szCs w:val="20"/>
              </w:rPr>
              <w:t>Изо</w:t>
            </w:r>
            <w:r w:rsidRPr="00B9748F">
              <w:rPr>
                <w:rFonts w:ascii="Times New Roman" w:hAnsi="Times New Roman"/>
                <w:b/>
                <w:sz w:val="20"/>
                <w:szCs w:val="20"/>
              </w:rPr>
              <w:t>деятельность в детском саду "Цветные ладошки"-</w:t>
            </w:r>
            <w:r w:rsidRPr="00B9748F">
              <w:rPr>
                <w:rFonts w:ascii="Times New Roman" w:hAnsi="Times New Roman"/>
                <w:sz w:val="20"/>
                <w:szCs w:val="20"/>
                <w:shd w:val="clear" w:color="auto" w:fill="FFFFFF"/>
              </w:rPr>
              <w:t xml:space="preserve"> Издательский дом «Цветной мир» - М.; 2012г. - </w:t>
            </w:r>
            <w:r w:rsidRPr="00B9748F">
              <w:rPr>
                <w:rStyle w:val="ff2"/>
                <w:rFonts w:ascii="Times New Roman" w:eastAsia="Calibri" w:hAnsi="Times New Roman"/>
                <w:bCs/>
                <w:sz w:val="20"/>
                <w:szCs w:val="20"/>
              </w:rPr>
              <w:t xml:space="preserve">  </w:t>
            </w:r>
            <w:r w:rsidRPr="00B9748F">
              <w:rPr>
                <w:rFonts w:ascii="Times New Roman" w:hAnsi="Times New Roman"/>
                <w:sz w:val="20"/>
                <w:szCs w:val="20"/>
              </w:rPr>
              <w:t xml:space="preserve">дополняет основную программу, использованием нетрадиционных техник рисования начиная с раннего возраста, разработанным алгоритмом занятий по развитию конструкторских способностей.  </w:t>
            </w:r>
          </w:p>
        </w:tc>
        <w:tc>
          <w:tcPr>
            <w:tcW w:w="1134" w:type="dxa"/>
            <w:tcBorders>
              <w:top w:val="single" w:sz="4" w:space="0" w:color="auto"/>
              <w:left w:val="single" w:sz="4" w:space="0" w:color="auto"/>
              <w:bottom w:val="single" w:sz="4" w:space="0" w:color="auto"/>
              <w:right w:val="single" w:sz="4" w:space="0" w:color="auto"/>
            </w:tcBorders>
            <w:hideMark/>
          </w:tcPr>
          <w:p w:rsidR="00CE1834" w:rsidRPr="00B9748F" w:rsidRDefault="00CE1834">
            <w:pPr>
              <w:tabs>
                <w:tab w:val="left" w:pos="6300"/>
              </w:tabs>
              <w:spacing w:after="0" w:line="20" w:lineRule="atLeast"/>
              <w:rPr>
                <w:rFonts w:ascii="Times New Roman" w:hAnsi="Times New Roman"/>
                <w:b/>
                <w:sz w:val="20"/>
                <w:szCs w:val="20"/>
              </w:rPr>
            </w:pPr>
            <w:r w:rsidRPr="00B9748F">
              <w:rPr>
                <w:rFonts w:ascii="Times New Roman" w:hAnsi="Times New Roman"/>
                <w:b/>
                <w:sz w:val="20"/>
                <w:szCs w:val="20"/>
              </w:rPr>
              <w:t xml:space="preserve"> И.А. Лыкова</w:t>
            </w:r>
          </w:p>
          <w:p w:rsidR="00CE1834" w:rsidRPr="00B9748F" w:rsidRDefault="00CE1834">
            <w:pPr>
              <w:tabs>
                <w:tab w:val="left" w:pos="6390"/>
              </w:tabs>
              <w:spacing w:after="0" w:line="20" w:lineRule="atLeast"/>
              <w:rPr>
                <w:rFonts w:ascii="Times New Roman" w:hAnsi="Times New Roman"/>
                <w:b/>
                <w:sz w:val="20"/>
                <w:szCs w:val="20"/>
              </w:rPr>
            </w:pPr>
            <w:r w:rsidRPr="00B9748F">
              <w:rPr>
                <w:rFonts w:ascii="Times New Roman" w:hAnsi="Times New Roman"/>
                <w:sz w:val="20"/>
                <w:szCs w:val="20"/>
              </w:rPr>
              <w:t xml:space="preserve"> </w:t>
            </w:r>
          </w:p>
          <w:p w:rsidR="00CE1834" w:rsidRPr="00B9748F" w:rsidRDefault="00CE1834">
            <w:pPr>
              <w:tabs>
                <w:tab w:val="left" w:pos="6450"/>
              </w:tabs>
              <w:spacing w:after="0" w:line="20" w:lineRule="atLeast"/>
              <w:rPr>
                <w:rFonts w:ascii="Times New Roman" w:hAnsi="Times New Roman"/>
                <w:b/>
                <w:sz w:val="20"/>
                <w:szCs w:val="20"/>
              </w:rPr>
            </w:pPr>
            <w:r w:rsidRPr="00B9748F">
              <w:rPr>
                <w:rFonts w:ascii="Times New Roman" w:hAnsi="Times New Roman"/>
                <w:sz w:val="20"/>
                <w:szCs w:val="20"/>
              </w:rPr>
              <w:t xml:space="preserve">  </w:t>
            </w:r>
          </w:p>
          <w:p w:rsidR="00CE1834" w:rsidRPr="00B9748F" w:rsidRDefault="00CE1834">
            <w:pPr>
              <w:spacing w:after="0" w:line="20" w:lineRule="atLeast"/>
              <w:rPr>
                <w:rFonts w:ascii="Times New Roman" w:hAnsi="Times New Roman"/>
                <w:b/>
                <w:sz w:val="20"/>
                <w:szCs w:val="20"/>
              </w:rPr>
            </w:pPr>
            <w:r w:rsidRPr="00B9748F">
              <w:rPr>
                <w:rFonts w:ascii="Times New Roman" w:hAnsi="Times New Roman"/>
                <w:sz w:val="20"/>
                <w:szCs w:val="20"/>
              </w:rPr>
              <w:t xml:space="preserve">  </w:t>
            </w:r>
          </w:p>
        </w:tc>
      </w:tr>
      <w:tr w:rsidR="00CE1834" w:rsidTr="005A2ECB">
        <w:trPr>
          <w:trHeight w:val="30"/>
        </w:trPr>
        <w:tc>
          <w:tcPr>
            <w:tcW w:w="10377" w:type="dxa"/>
            <w:gridSpan w:val="4"/>
            <w:tcBorders>
              <w:top w:val="single" w:sz="4" w:space="0" w:color="auto"/>
              <w:left w:val="nil"/>
              <w:bottom w:val="single" w:sz="4" w:space="0" w:color="auto"/>
              <w:right w:val="nil"/>
            </w:tcBorders>
            <w:textDirection w:val="btLr"/>
          </w:tcPr>
          <w:p w:rsidR="00CE1834" w:rsidRDefault="00CE1834">
            <w:pPr>
              <w:tabs>
                <w:tab w:val="left" w:pos="6390"/>
              </w:tabs>
              <w:spacing w:after="0" w:line="20" w:lineRule="atLeast"/>
              <w:rPr>
                <w:rFonts w:ascii="Times New Roman" w:hAnsi="Times New Roman"/>
                <w:sz w:val="24"/>
                <w:szCs w:val="24"/>
              </w:rPr>
            </w:pPr>
          </w:p>
        </w:tc>
      </w:tr>
    </w:tbl>
    <w:p w:rsidR="00CE1834" w:rsidRDefault="00CE1834" w:rsidP="00CE183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E1834" w:rsidRDefault="00CE1834" w:rsidP="002E62A7">
      <w:pPr>
        <w:spacing w:after="0" w:line="240" w:lineRule="auto"/>
        <w:jc w:val="both"/>
        <w:rPr>
          <w:rStyle w:val="ff2"/>
          <w:rFonts w:ascii="Times New Roman" w:eastAsia="Calibri" w:hAnsi="Times New Roman"/>
          <w:b/>
          <w:bCs/>
          <w:sz w:val="24"/>
          <w:szCs w:val="24"/>
        </w:rPr>
      </w:pPr>
      <w:r>
        <w:rPr>
          <w:rFonts w:ascii="Times New Roman" w:hAnsi="Times New Roman"/>
          <w:sz w:val="24"/>
          <w:szCs w:val="24"/>
        </w:rPr>
        <w:tab/>
      </w:r>
      <w:r w:rsidR="002E62A7">
        <w:rPr>
          <w:rFonts w:ascii="Times New Roman" w:hAnsi="Times New Roman"/>
          <w:sz w:val="24"/>
          <w:szCs w:val="24"/>
        </w:rPr>
        <w:t xml:space="preserve"> </w:t>
      </w:r>
    </w:p>
    <w:p w:rsidR="00CE1834" w:rsidRDefault="00CE1834" w:rsidP="00CE1834">
      <w:pPr>
        <w:spacing w:after="0" w:line="20" w:lineRule="atLeast"/>
        <w:jc w:val="center"/>
        <w:rPr>
          <w:rStyle w:val="ff2"/>
          <w:rFonts w:ascii="Times New Roman" w:eastAsia="Calibri" w:hAnsi="Times New Roman"/>
          <w:b/>
          <w:bCs/>
          <w:sz w:val="24"/>
          <w:szCs w:val="24"/>
        </w:rPr>
      </w:pPr>
      <w:r>
        <w:rPr>
          <w:rStyle w:val="ff2"/>
          <w:rFonts w:ascii="Times New Roman" w:eastAsia="Calibri" w:hAnsi="Times New Roman"/>
          <w:b/>
          <w:bCs/>
          <w:sz w:val="24"/>
          <w:szCs w:val="24"/>
        </w:rPr>
        <w:t>4.3. Характеристика взаимодействия педагогического коллектива с семьями детей.</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9384"/>
      </w:tblGrid>
      <w:tr w:rsidR="00CE1834" w:rsidTr="005A2ECB">
        <w:tc>
          <w:tcPr>
            <w:tcW w:w="110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Style w:val="ff2"/>
                <w:rFonts w:ascii="Times New Roman" w:eastAsia="Calibri" w:hAnsi="Times New Roman"/>
                <w:b/>
                <w:bCs/>
                <w:sz w:val="20"/>
                <w:szCs w:val="20"/>
              </w:rPr>
            </w:pPr>
            <w:r w:rsidRPr="00B9748F">
              <w:rPr>
                <w:rFonts w:ascii="Times New Roman" w:hAnsi="Times New Roman"/>
                <w:b/>
                <w:sz w:val="20"/>
                <w:szCs w:val="20"/>
              </w:rPr>
              <w:t>Цель</w:t>
            </w:r>
          </w:p>
        </w:tc>
        <w:tc>
          <w:tcPr>
            <w:tcW w:w="938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Style w:val="ff2"/>
                <w:rFonts w:ascii="Times New Roman" w:hAnsi="Times New Roman"/>
                <w:sz w:val="20"/>
                <w:szCs w:val="20"/>
              </w:rPr>
            </w:pPr>
            <w:r w:rsidRPr="00B9748F">
              <w:rPr>
                <w:rFonts w:ascii="Times New Roman" w:hAnsi="Times New Roman"/>
                <w:sz w:val="20"/>
                <w:szCs w:val="20"/>
              </w:rPr>
              <w:t>создание необходимых условий для развития ответственных и взаимозависимых отношений с семьями воспитанников, обеспечивающих целостнoe развитие личности дошкольника, повышение компетентности родителей в области воспитания и развития.</w:t>
            </w:r>
          </w:p>
        </w:tc>
      </w:tr>
      <w:tr w:rsidR="00CE1834" w:rsidTr="005A2ECB">
        <w:tc>
          <w:tcPr>
            <w:tcW w:w="110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Style w:val="ff2"/>
                <w:rFonts w:ascii="Times New Roman" w:eastAsia="Calibri" w:hAnsi="Times New Roman"/>
                <w:b/>
                <w:bCs/>
                <w:sz w:val="20"/>
                <w:szCs w:val="20"/>
              </w:rPr>
            </w:pPr>
            <w:r w:rsidRPr="00B9748F">
              <w:rPr>
                <w:rFonts w:ascii="Times New Roman" w:hAnsi="Times New Roman"/>
                <w:b/>
                <w:sz w:val="20"/>
                <w:szCs w:val="20"/>
              </w:rPr>
              <w:t>Задачи</w:t>
            </w:r>
          </w:p>
        </w:tc>
        <w:tc>
          <w:tcPr>
            <w:tcW w:w="938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sz w:val="20"/>
                <w:szCs w:val="20"/>
              </w:rPr>
            </w:pPr>
            <w:r w:rsidRPr="00B9748F">
              <w:rPr>
                <w:rFonts w:ascii="Times New Roman" w:hAnsi="Times New Roman"/>
                <w:sz w:val="20"/>
                <w:szCs w:val="20"/>
              </w:rPr>
              <w:t>• Установить партнерские отношения с семьей каждого воспитанника;</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 • Объединить усилия в вопросах воспитания и развития детей;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•Создать атмосферу взаимопонимания, общности интересов, эмоциональной взаимоподдержки;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 Активизировать и обогащать воспитательные способности родителей; </w:t>
            </w:r>
          </w:p>
          <w:p w:rsidR="00CE1834" w:rsidRPr="00B9748F" w:rsidRDefault="00CE1834">
            <w:pPr>
              <w:spacing w:after="0" w:line="20" w:lineRule="atLeast"/>
              <w:jc w:val="both"/>
              <w:rPr>
                <w:rStyle w:val="ff2"/>
                <w:sz w:val="20"/>
                <w:szCs w:val="20"/>
              </w:rPr>
            </w:pPr>
            <w:r w:rsidRPr="00B9748F">
              <w:rPr>
                <w:rFonts w:ascii="Times New Roman" w:hAnsi="Times New Roman"/>
                <w:sz w:val="20"/>
                <w:szCs w:val="20"/>
              </w:rPr>
              <w:t>• Поддерживать их уверенность в собственных педагогических возможностях.</w:t>
            </w:r>
          </w:p>
        </w:tc>
      </w:tr>
    </w:tbl>
    <w:p w:rsidR="00CE1834" w:rsidRDefault="00CE1834" w:rsidP="00CE1834">
      <w:pPr>
        <w:spacing w:after="0" w:line="20" w:lineRule="atLeast"/>
        <w:jc w:val="center"/>
        <w:rPr>
          <w:rStyle w:val="ff2"/>
          <w:rFonts w:ascii="Times New Roman" w:eastAsia="Calibri" w:hAnsi="Times New Roman"/>
          <w:b/>
          <w:bCs/>
        </w:rPr>
      </w:pPr>
    </w:p>
    <w:p w:rsidR="00CE1834" w:rsidRPr="00B9748F" w:rsidRDefault="00CE1834" w:rsidP="00CE1834">
      <w:pPr>
        <w:spacing w:after="0" w:line="20" w:lineRule="atLeast"/>
        <w:jc w:val="center"/>
      </w:pPr>
      <w:r w:rsidRPr="00B9748F">
        <w:rPr>
          <w:rFonts w:ascii="Times New Roman" w:hAnsi="Times New Roman"/>
          <w:b/>
        </w:rPr>
        <w:t>Формы работы с семьями воспитанников.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8677"/>
      </w:tblGrid>
      <w:tr w:rsidR="00CE1834" w:rsidTr="005A2ECB">
        <w:trPr>
          <w:trHeight w:val="316"/>
        </w:trPr>
        <w:tc>
          <w:tcPr>
            <w:tcW w:w="181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Коллективные формы.</w:t>
            </w:r>
          </w:p>
        </w:tc>
        <w:tc>
          <w:tcPr>
            <w:tcW w:w="86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1.Родительсике собрания (общие, групповые) – форма организованного ознакомления родителей с задачами, содержанием и методами воспитания детей определенного возраста в условиях ДОУ и семьи.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2.Конференции.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3.Круглые столы. </w:t>
            </w:r>
          </w:p>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color w:val="000000"/>
                <w:sz w:val="20"/>
                <w:szCs w:val="20"/>
              </w:rPr>
              <w:t>4.Экскурсии по ДОУ с целью ознакомления родителей со специалистами, профилем и задачами ДОУ.</w:t>
            </w:r>
          </w:p>
        </w:tc>
      </w:tr>
      <w:tr w:rsidR="00CE1834" w:rsidTr="005A2ECB">
        <w:trPr>
          <w:trHeight w:val="292"/>
        </w:trPr>
        <w:tc>
          <w:tcPr>
            <w:tcW w:w="181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Индивидуальные формы.</w:t>
            </w:r>
          </w:p>
        </w:tc>
        <w:tc>
          <w:tcPr>
            <w:tcW w:w="86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1.Педагогические беседы с родителями.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2.Тематические консультации.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3.Посещение семьи ребенка. </w:t>
            </w:r>
          </w:p>
          <w:p w:rsidR="00CE1834" w:rsidRPr="00B9748F" w:rsidRDefault="00CE1834">
            <w:pPr>
              <w:spacing w:after="0" w:line="20" w:lineRule="atLeast"/>
              <w:rPr>
                <w:rFonts w:ascii="Times New Roman" w:hAnsi="Times New Roman"/>
                <w:b/>
                <w:sz w:val="20"/>
                <w:szCs w:val="20"/>
              </w:rPr>
            </w:pPr>
            <w:r w:rsidRPr="00B9748F">
              <w:rPr>
                <w:rFonts w:ascii="Times New Roman" w:hAnsi="Times New Roman"/>
                <w:color w:val="000000"/>
                <w:sz w:val="20"/>
                <w:szCs w:val="20"/>
              </w:rPr>
              <w:t xml:space="preserve">5.Индивидуальные памятки. </w:t>
            </w:r>
          </w:p>
        </w:tc>
      </w:tr>
      <w:tr w:rsidR="00CE1834" w:rsidTr="005A2ECB">
        <w:trPr>
          <w:trHeight w:val="322"/>
        </w:trPr>
        <w:tc>
          <w:tcPr>
            <w:tcW w:w="181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b/>
                <w:sz w:val="20"/>
                <w:szCs w:val="20"/>
              </w:rPr>
            </w:pPr>
            <w:r w:rsidRPr="00B9748F">
              <w:rPr>
                <w:rFonts w:ascii="Times New Roman" w:hAnsi="Times New Roman"/>
                <w:b/>
                <w:sz w:val="20"/>
                <w:szCs w:val="20"/>
              </w:rPr>
              <w:t>Наглядно-информационные формы.</w:t>
            </w:r>
          </w:p>
        </w:tc>
        <w:tc>
          <w:tcPr>
            <w:tcW w:w="86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1.Видеозаписи бесед с детьми.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2.Видеофрагменты организации различных видов деятельности, режимных моментов и занятий.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3.Фотоотчеты. </w:t>
            </w:r>
          </w:p>
          <w:p w:rsidR="00CE1834" w:rsidRPr="00B9748F" w:rsidRDefault="00CE1834">
            <w:pPr>
              <w:spacing w:after="0" w:line="20" w:lineRule="atLeast"/>
              <w:jc w:val="both"/>
              <w:rPr>
                <w:rFonts w:ascii="Times New Roman" w:hAnsi="Times New Roman"/>
                <w:color w:val="000000"/>
                <w:sz w:val="20"/>
                <w:szCs w:val="20"/>
              </w:rPr>
            </w:pPr>
            <w:r w:rsidRPr="00B9748F">
              <w:rPr>
                <w:rFonts w:ascii="Times New Roman" w:hAnsi="Times New Roman"/>
                <w:color w:val="000000"/>
                <w:sz w:val="20"/>
                <w:szCs w:val="20"/>
              </w:rPr>
              <w:t xml:space="preserve">4.Выставки детских работ. </w:t>
            </w:r>
          </w:p>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color w:val="000000"/>
                <w:sz w:val="20"/>
                <w:szCs w:val="20"/>
              </w:rPr>
              <w:t xml:space="preserve">5.Стенды, ширмы, папки-передвижки. </w:t>
            </w:r>
          </w:p>
        </w:tc>
      </w:tr>
    </w:tbl>
    <w:p w:rsidR="00CE1834" w:rsidRDefault="00CE1834" w:rsidP="00CE1834">
      <w:pPr>
        <w:spacing w:after="0" w:line="20" w:lineRule="atLeast"/>
        <w:jc w:val="center"/>
        <w:rPr>
          <w:rFonts w:ascii="Times New Roman" w:hAnsi="Times New Roman"/>
          <w:b/>
          <w:bCs/>
          <w:sz w:val="24"/>
          <w:szCs w:val="24"/>
        </w:rPr>
      </w:pPr>
      <w:r>
        <w:rPr>
          <w:rFonts w:ascii="Times New Roman" w:hAnsi="Times New Roman"/>
          <w:b/>
          <w:sz w:val="24"/>
          <w:szCs w:val="24"/>
        </w:rPr>
        <w:t xml:space="preserve">   </w:t>
      </w:r>
    </w:p>
    <w:p w:rsidR="00CE1834" w:rsidRDefault="00CE1834" w:rsidP="00CE1834">
      <w:pPr>
        <w:spacing w:after="0" w:line="20" w:lineRule="atLeast"/>
        <w:jc w:val="center"/>
        <w:rPr>
          <w:rFonts w:ascii="Times New Roman" w:hAnsi="Times New Roman"/>
          <w:b/>
          <w:bCs/>
          <w:sz w:val="24"/>
          <w:szCs w:val="24"/>
        </w:rPr>
      </w:pPr>
      <w:r w:rsidRPr="00B9748F">
        <w:rPr>
          <w:rFonts w:ascii="Times New Roman" w:hAnsi="Times New Roman"/>
          <w:b/>
          <w:bCs/>
        </w:rPr>
        <w:t>Основные направления и формы взаимодействия с семьёй.</w:t>
      </w:r>
      <w:r w:rsidR="002E62A7">
        <w:rPr>
          <w:rFonts w:ascii="Times New Roman" w:hAnsi="Times New Roman"/>
          <w:b/>
          <w:bCs/>
          <w:sz w:val="24"/>
          <w:szCs w:val="24"/>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228"/>
        <w:gridCol w:w="5277"/>
      </w:tblGrid>
      <w:tr w:rsidR="00CE1834" w:rsidTr="00E00E84">
        <w:trPr>
          <w:trHeight w:val="183"/>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 xml:space="preserve">Наименование.  </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Цель использования.</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 xml:space="preserve">Формы проведения общения. </w:t>
            </w:r>
          </w:p>
        </w:tc>
      </w:tr>
      <w:tr w:rsidR="00CE1834" w:rsidTr="00E00E84">
        <w:trPr>
          <w:trHeight w:val="115"/>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b/>
                <w:sz w:val="20"/>
                <w:szCs w:val="20"/>
              </w:rPr>
              <w:t>Информационно-аналитические.</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Выявление интересов, потребностей, запросов родителей, уровня их педагогической грамотности.</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Проведение социологических опросов.</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"Почтовый ящик" ("Спрашивайте - отвечаем").</w:t>
            </w:r>
          </w:p>
        </w:tc>
      </w:tr>
      <w:tr w:rsidR="00CE1834" w:rsidTr="00E00E84">
        <w:trPr>
          <w:trHeight w:val="87"/>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b/>
                <w:sz w:val="20"/>
                <w:szCs w:val="20"/>
              </w:rPr>
              <w:t>Познавательные.</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Ознакомление родителей с возрастными и психологическими особенностями детей.   Формирование у родителей практических навыков воспитания детей.</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Семинары-практикумы.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Проведение родительских собраний и консультаций в нетрадиционной форме.   Мастер-класс.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Диспут.</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Эстетический час.</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Практикум для родителей.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Педагогическая гостиная.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Круглый стол.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Педагогические беседы.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Педагогическая библиотека для родителей.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Тематические выставки.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Встреча с интересным человеком.  </w:t>
            </w:r>
          </w:p>
        </w:tc>
      </w:tr>
      <w:tr w:rsidR="00CE1834" w:rsidTr="00E00E84">
        <w:trPr>
          <w:trHeight w:val="81"/>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b/>
                <w:sz w:val="20"/>
                <w:szCs w:val="20"/>
              </w:rPr>
            </w:pPr>
            <w:r w:rsidRPr="00B9748F">
              <w:rPr>
                <w:rFonts w:ascii="Times New Roman" w:hAnsi="Times New Roman"/>
                <w:b/>
                <w:sz w:val="20"/>
                <w:szCs w:val="20"/>
              </w:rPr>
              <w:t>Досуговые.</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Установление эмоционального контакта  между педагогами, родителями, детьми.</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Совместные праздники, тематические досуги, эстафеты.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Совместные развлечения.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Участие в выставках.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Фотовыставки.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lastRenderedPageBreak/>
              <w:t xml:space="preserve">Совместная театрализованная деятельность.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Конкурсы.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Экскурсии.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Совместное посещение драмтеатра.  </w:t>
            </w:r>
          </w:p>
        </w:tc>
      </w:tr>
      <w:tr w:rsidR="00CE1834" w:rsidTr="00E00E84">
        <w:trPr>
          <w:trHeight w:val="103"/>
        </w:trPr>
        <w:tc>
          <w:tcPr>
            <w:tcW w:w="198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b/>
                <w:sz w:val="20"/>
                <w:szCs w:val="20"/>
              </w:rPr>
              <w:lastRenderedPageBreak/>
              <w:t>Наглядно-информационные</w:t>
            </w:r>
            <w:r w:rsidRPr="00B9748F">
              <w:rPr>
                <w:rFonts w:ascii="Times New Roman" w:hAnsi="Times New Roman"/>
                <w:sz w:val="20"/>
                <w:szCs w:val="20"/>
              </w:rPr>
              <w:t xml:space="preserve"> (информационно-ознакомительные, </w:t>
            </w:r>
            <w:r w:rsidR="00E00E84" w:rsidRPr="00B9748F">
              <w:rPr>
                <w:rFonts w:ascii="Times New Roman" w:hAnsi="Times New Roman"/>
                <w:sz w:val="20"/>
                <w:szCs w:val="20"/>
              </w:rPr>
              <w:t>информационно-просветительские)</w:t>
            </w:r>
          </w:p>
        </w:tc>
        <w:tc>
          <w:tcPr>
            <w:tcW w:w="32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Ознакомление родителей с работой ДОУ, особенностями воспитания детей. Повышение компетентности родителей в вопросах развития и образования, охраны и укрепления здоровья детей.</w:t>
            </w:r>
          </w:p>
        </w:tc>
        <w:tc>
          <w:tcPr>
            <w:tcW w:w="527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День открытых дверей.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Организация мини-музеев.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Выпуск стенгазет.  </w:t>
            </w:r>
          </w:p>
          <w:p w:rsidR="00CE1834" w:rsidRPr="00B9748F" w:rsidRDefault="00CE1834">
            <w:pPr>
              <w:spacing w:after="0" w:line="20" w:lineRule="atLeast"/>
              <w:jc w:val="both"/>
              <w:rPr>
                <w:rFonts w:ascii="Times New Roman" w:hAnsi="Times New Roman"/>
                <w:sz w:val="20"/>
                <w:szCs w:val="20"/>
              </w:rPr>
            </w:pPr>
            <w:r w:rsidRPr="00B9748F">
              <w:rPr>
                <w:rFonts w:ascii="Times New Roman" w:hAnsi="Times New Roman"/>
                <w:sz w:val="20"/>
                <w:szCs w:val="20"/>
              </w:rPr>
              <w:t xml:space="preserve">Участие родителей в образовательной деятельности.  </w:t>
            </w:r>
          </w:p>
        </w:tc>
      </w:tr>
    </w:tbl>
    <w:p w:rsidR="00E00E84" w:rsidRDefault="00E00E84" w:rsidP="00CE1834">
      <w:pPr>
        <w:spacing w:after="0" w:line="20" w:lineRule="atLeast"/>
        <w:jc w:val="center"/>
        <w:rPr>
          <w:rFonts w:ascii="Times New Roman" w:hAnsi="Times New Roman"/>
          <w:b/>
          <w:bCs/>
          <w:sz w:val="24"/>
          <w:szCs w:val="24"/>
        </w:rPr>
      </w:pPr>
    </w:p>
    <w:p w:rsidR="00CE1834" w:rsidRPr="00B9748F" w:rsidRDefault="00CE1834" w:rsidP="00CE1834">
      <w:pPr>
        <w:spacing w:after="0" w:line="20" w:lineRule="atLeast"/>
        <w:jc w:val="center"/>
        <w:rPr>
          <w:rFonts w:ascii="Times New Roman" w:hAnsi="Times New Roman"/>
          <w:b/>
          <w:bCs/>
        </w:rPr>
      </w:pPr>
      <w:r w:rsidRPr="00B9748F">
        <w:rPr>
          <w:rFonts w:ascii="Times New Roman" w:hAnsi="Times New Roman"/>
          <w:b/>
          <w:bCs/>
        </w:rPr>
        <w:t xml:space="preserve">Формы взаимодействия </w:t>
      </w:r>
      <w:r w:rsidR="002E62A7" w:rsidRPr="00B9748F">
        <w:rPr>
          <w:rFonts w:ascii="Times New Roman" w:hAnsi="Times New Roman"/>
          <w:b/>
          <w:bCs/>
        </w:rPr>
        <w:t xml:space="preserve"> </w:t>
      </w:r>
      <w:r w:rsidRPr="00B9748F">
        <w:rPr>
          <w:rFonts w:ascii="Times New Roman" w:hAnsi="Times New Roman"/>
          <w:b/>
          <w:bCs/>
        </w:rPr>
        <w:t>с семьями воспитанников в соответствии с тематическим планированием.</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19"/>
      </w:tblGrid>
      <w:tr w:rsidR="00CE1834" w:rsidTr="00E00E84">
        <w:trPr>
          <w:trHeight w:val="20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Сентябрь "Ходит осень по дорожкам".</w:t>
            </w:r>
          </w:p>
        </w:tc>
      </w:tr>
      <w:tr w:rsidR="00CE1834" w:rsidTr="00E00E84">
        <w:trPr>
          <w:trHeight w:val="396"/>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Оформление стенда "Уголок для родителей"- режим дня, возрастные характеристики детей.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2. Анкетирование родителей с целью выявления запросов, интересов, пожеланий при организации образовательных и воспитательных услуг в д/с, </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Выставка поделок из овощей с участием родителей "Овощной переполох".</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Консультация "</w:t>
            </w:r>
            <w:r w:rsidR="00005877" w:rsidRPr="00B9748F">
              <w:rPr>
                <w:rFonts w:ascii="Times New Roman" w:hAnsi="Times New Roman"/>
                <w:sz w:val="20"/>
                <w:szCs w:val="20"/>
              </w:rPr>
              <w:t>О правилах дорожного движения</w:t>
            </w:r>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Педагогическая беседа "Рациональное питание".</w:t>
            </w:r>
          </w:p>
          <w:p w:rsidR="00CE1834" w:rsidRPr="00B9748F" w:rsidRDefault="002E62A7">
            <w:pPr>
              <w:spacing w:after="0" w:line="20" w:lineRule="atLeast"/>
              <w:rPr>
                <w:rFonts w:ascii="Times New Roman" w:hAnsi="Times New Roman"/>
                <w:sz w:val="20"/>
                <w:szCs w:val="20"/>
              </w:rPr>
            </w:pPr>
            <w:r w:rsidRPr="00B9748F">
              <w:rPr>
                <w:rFonts w:ascii="Times New Roman" w:hAnsi="Times New Roman"/>
                <w:sz w:val="20"/>
                <w:szCs w:val="20"/>
              </w:rPr>
              <w:t xml:space="preserve">6. Родительское собрание </w:t>
            </w:r>
            <w:r w:rsidR="00005877" w:rsidRPr="00B9748F">
              <w:rPr>
                <w:rFonts w:ascii="Times New Roman" w:hAnsi="Times New Roman"/>
                <w:sz w:val="20"/>
                <w:szCs w:val="20"/>
              </w:rPr>
              <w:t>«</w:t>
            </w:r>
            <w:r w:rsidRPr="00B9748F">
              <w:rPr>
                <w:rFonts w:ascii="Times New Roman" w:hAnsi="Times New Roman"/>
                <w:sz w:val="20"/>
                <w:szCs w:val="20"/>
              </w:rPr>
              <w:t>Формирование новых психологических механизмов деятельности и поведения детей старшего дошкольного возраста</w:t>
            </w:r>
            <w:r w:rsidR="00005877" w:rsidRPr="00B9748F">
              <w:rPr>
                <w:rFonts w:ascii="Times New Roman" w:hAnsi="Times New Roman"/>
                <w:sz w:val="20"/>
                <w:szCs w:val="20"/>
              </w:rPr>
              <w:t>»</w:t>
            </w:r>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7. Предложить родителям принять участие в фотовыставке на тему "Как  мы лето провели".</w:t>
            </w:r>
          </w:p>
        </w:tc>
      </w:tr>
      <w:tr w:rsidR="00CE1834" w:rsidTr="00E00E84">
        <w:trPr>
          <w:trHeight w:val="19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Октябрь "Разноцветный мир вокруг".</w:t>
            </w:r>
          </w:p>
        </w:tc>
      </w:tr>
      <w:tr w:rsidR="00CE1834" w:rsidTr="00E00E84">
        <w:trPr>
          <w:trHeight w:val="31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Консультация "</w:t>
            </w:r>
            <w:r w:rsidR="00005877" w:rsidRPr="00B9748F">
              <w:rPr>
                <w:rFonts w:ascii="Times New Roman" w:hAnsi="Times New Roman"/>
                <w:sz w:val="20"/>
                <w:szCs w:val="20"/>
              </w:rPr>
              <w:t>О правилах важных – пожаробезопасных!</w:t>
            </w:r>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Тематическая выставка "Золотые руки наших бабушек".</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Викторина с участием родителей "Ребёнок - главный пассажир".</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Театрализованная деятельность с участием родителей "Нынче праздник в огороде".</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Фотовыставка семейных фотографий "Я и моя семья".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6. Спортивное развлечение "Папа, мама, я - спортивная семья!"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7. Изготовление стенгазеты "Маршрут выходного дня".</w:t>
            </w:r>
          </w:p>
        </w:tc>
      </w:tr>
      <w:tr w:rsidR="00CE1834" w:rsidTr="00E00E84">
        <w:trPr>
          <w:trHeight w:val="28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Ноябрь "Конец осени - начало зимы".</w:t>
            </w:r>
          </w:p>
        </w:tc>
      </w:tr>
      <w:tr w:rsidR="00CE1834" w:rsidTr="00E00E84">
        <w:trPr>
          <w:trHeight w:val="29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Музыкально-тематический досуг совместно с родителями ко Дню Матери.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Мастер-класс "Всякая находка в деле пригодится!"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Сладкий час совместно с родителями "Папа, мама, я - кулинарная семья!"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Привлечь родителей к участию в акции "Кормушка для птиц".</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Практикум для родителей "Во что играют наши дети".</w:t>
            </w:r>
          </w:p>
          <w:p w:rsidR="00CE1834" w:rsidRPr="00B9748F" w:rsidRDefault="00CE1834" w:rsidP="00005877">
            <w:pPr>
              <w:spacing w:after="0" w:line="20" w:lineRule="atLeast"/>
              <w:rPr>
                <w:rFonts w:ascii="Times New Roman" w:hAnsi="Times New Roman"/>
                <w:sz w:val="20"/>
                <w:szCs w:val="20"/>
              </w:rPr>
            </w:pPr>
            <w:r w:rsidRPr="00B9748F">
              <w:rPr>
                <w:rFonts w:ascii="Times New Roman" w:hAnsi="Times New Roman"/>
                <w:sz w:val="20"/>
                <w:szCs w:val="20"/>
              </w:rPr>
              <w:t xml:space="preserve">6. </w:t>
            </w:r>
            <w:r w:rsidR="00005877" w:rsidRPr="00B9748F">
              <w:rPr>
                <w:rFonts w:ascii="Times New Roman" w:hAnsi="Times New Roman"/>
                <w:sz w:val="20"/>
                <w:szCs w:val="20"/>
              </w:rPr>
              <w:t xml:space="preserve"> Беседа с родителями «Осторожно – Незнакомец!».</w:t>
            </w:r>
          </w:p>
        </w:tc>
      </w:tr>
      <w:tr w:rsidR="00CE1834" w:rsidTr="00E00E84">
        <w:trPr>
          <w:trHeight w:val="335"/>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Декабрь "Здравствуй, гостья зима!"</w:t>
            </w:r>
          </w:p>
        </w:tc>
      </w:tr>
      <w:tr w:rsidR="00CE1834" w:rsidTr="00E00E84">
        <w:trPr>
          <w:trHeight w:val="345"/>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Изготовление новогодних украшений совместно с родителями и детьми.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Конкурс поделок с участием родителей "В лесу родилась елочка".</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Консультация "Художественно-эстетическое воспитание детей".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Поэтическая гостиная. Чтение стихов детьми и родителями.</w:t>
            </w:r>
          </w:p>
          <w:p w:rsidR="00CE1834"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5</w:t>
            </w:r>
            <w:r w:rsidR="00CE1834" w:rsidRPr="00B9748F">
              <w:rPr>
                <w:rFonts w:ascii="Times New Roman" w:hAnsi="Times New Roman"/>
                <w:sz w:val="20"/>
                <w:szCs w:val="20"/>
              </w:rPr>
              <w:t>. Приглашение родителей на праздник "Скоро, скоро, Новый год!"</w:t>
            </w:r>
          </w:p>
          <w:p w:rsidR="00CE1834"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6</w:t>
            </w:r>
            <w:r w:rsidR="00CE1834" w:rsidRPr="00B9748F">
              <w:rPr>
                <w:rFonts w:ascii="Times New Roman" w:hAnsi="Times New Roman"/>
                <w:sz w:val="20"/>
                <w:szCs w:val="20"/>
              </w:rPr>
              <w:t>. Развлечение совместно с родителями и детьми "Встречаем вместе Новый год".</w:t>
            </w:r>
          </w:p>
          <w:p w:rsidR="00005877"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7. Кру</w:t>
            </w:r>
            <w:r w:rsidR="007D69BF" w:rsidRPr="00B9748F">
              <w:rPr>
                <w:rFonts w:ascii="Times New Roman" w:hAnsi="Times New Roman"/>
                <w:sz w:val="20"/>
                <w:szCs w:val="20"/>
              </w:rPr>
              <w:t>глый стол «Безопасность детей н</w:t>
            </w:r>
            <w:r w:rsidRPr="00B9748F">
              <w:rPr>
                <w:rFonts w:ascii="Times New Roman" w:hAnsi="Times New Roman"/>
                <w:sz w:val="20"/>
                <w:szCs w:val="20"/>
              </w:rPr>
              <w:t>а улице в зимний период».</w:t>
            </w:r>
          </w:p>
        </w:tc>
      </w:tr>
      <w:tr w:rsidR="00CE1834" w:rsidTr="00E00E84">
        <w:trPr>
          <w:trHeight w:val="25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Январь "Наши любимые игры, игрушки, занятия".</w:t>
            </w:r>
          </w:p>
        </w:tc>
      </w:tr>
      <w:tr w:rsidR="00CE1834" w:rsidTr="00E00E84">
        <w:trPr>
          <w:trHeight w:val="25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Участие родителей в образовательной деятельности   с элементами сюжетно-ролевой игры "Чтобы быть здоровым - ты морковку кушай!"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Развлечение с родителями "Святочные колядки".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Семинар-практикум "Растим  любознательных почемучек".</w:t>
            </w:r>
          </w:p>
          <w:p w:rsidR="00CE1834" w:rsidRPr="00B9748F" w:rsidRDefault="00EF5543">
            <w:pPr>
              <w:spacing w:after="0" w:line="20" w:lineRule="atLeast"/>
              <w:rPr>
                <w:rFonts w:ascii="Times New Roman" w:hAnsi="Times New Roman"/>
                <w:sz w:val="20"/>
                <w:szCs w:val="20"/>
              </w:rPr>
            </w:pPr>
            <w:r>
              <w:rPr>
                <w:rFonts w:ascii="Times New Roman" w:hAnsi="Times New Roman"/>
                <w:sz w:val="20"/>
                <w:szCs w:val="20"/>
              </w:rPr>
              <w:t>4</w:t>
            </w:r>
            <w:r w:rsidR="00CE1834" w:rsidRPr="00B9748F">
              <w:rPr>
                <w:rFonts w:ascii="Times New Roman" w:hAnsi="Times New Roman"/>
                <w:sz w:val="20"/>
                <w:szCs w:val="20"/>
              </w:rPr>
              <w:t>. Консультация "О ценностях диалогического общения".</w:t>
            </w:r>
          </w:p>
          <w:p w:rsidR="00005877" w:rsidRPr="00B9748F" w:rsidRDefault="00005877">
            <w:pPr>
              <w:spacing w:after="0" w:line="20" w:lineRule="atLeast"/>
              <w:rPr>
                <w:rFonts w:ascii="Times New Roman" w:hAnsi="Times New Roman"/>
                <w:sz w:val="20"/>
                <w:szCs w:val="20"/>
              </w:rPr>
            </w:pPr>
          </w:p>
        </w:tc>
      </w:tr>
      <w:tr w:rsidR="00CE1834" w:rsidTr="00E00E84">
        <w:trPr>
          <w:trHeight w:val="20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Февраль "Мы поздравляем наших пап".</w:t>
            </w:r>
          </w:p>
        </w:tc>
      </w:tr>
      <w:tr w:rsidR="00CE1834" w:rsidTr="00E00E84">
        <w:trPr>
          <w:trHeight w:val="22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Семейный спортивный праздник  "Бравые солдаты".</w:t>
            </w:r>
          </w:p>
          <w:p w:rsidR="00CE1834" w:rsidRPr="00B9748F" w:rsidRDefault="00EF5543">
            <w:pPr>
              <w:spacing w:after="0" w:line="20" w:lineRule="atLeast"/>
              <w:rPr>
                <w:rFonts w:ascii="Times New Roman" w:hAnsi="Times New Roman"/>
                <w:sz w:val="20"/>
                <w:szCs w:val="20"/>
              </w:rPr>
            </w:pPr>
            <w:r>
              <w:rPr>
                <w:rFonts w:ascii="Times New Roman" w:hAnsi="Times New Roman"/>
                <w:sz w:val="20"/>
                <w:szCs w:val="20"/>
              </w:rPr>
              <w:t>2</w:t>
            </w:r>
            <w:r w:rsidR="00CE1834" w:rsidRPr="00B9748F">
              <w:rPr>
                <w:rFonts w:ascii="Times New Roman" w:hAnsi="Times New Roman"/>
                <w:sz w:val="20"/>
                <w:szCs w:val="20"/>
              </w:rPr>
              <w:t>. Привлечь родителей к участию в фотовыставке "Папа - гордость моя!"</w:t>
            </w:r>
          </w:p>
          <w:p w:rsidR="00CE1834" w:rsidRPr="00B9748F" w:rsidRDefault="00EF5543">
            <w:pPr>
              <w:spacing w:after="0" w:line="20" w:lineRule="atLeast"/>
              <w:rPr>
                <w:rFonts w:ascii="Times New Roman" w:hAnsi="Times New Roman"/>
                <w:sz w:val="20"/>
                <w:szCs w:val="20"/>
              </w:rPr>
            </w:pPr>
            <w:r>
              <w:rPr>
                <w:rFonts w:ascii="Times New Roman" w:hAnsi="Times New Roman"/>
                <w:sz w:val="20"/>
                <w:szCs w:val="20"/>
              </w:rPr>
              <w:t>3</w:t>
            </w:r>
            <w:r w:rsidR="00CE1834" w:rsidRPr="00B9748F">
              <w:rPr>
                <w:rFonts w:ascii="Times New Roman" w:hAnsi="Times New Roman"/>
                <w:sz w:val="20"/>
                <w:szCs w:val="20"/>
              </w:rPr>
              <w:t>. День открытых дверей. "Большая перемена".</w:t>
            </w:r>
          </w:p>
          <w:p w:rsidR="00CE1834" w:rsidRPr="00B9748F" w:rsidRDefault="00EF5543">
            <w:pPr>
              <w:spacing w:after="0" w:line="20" w:lineRule="atLeast"/>
              <w:rPr>
                <w:rFonts w:ascii="Times New Roman" w:hAnsi="Times New Roman"/>
                <w:sz w:val="20"/>
                <w:szCs w:val="20"/>
              </w:rPr>
            </w:pPr>
            <w:r>
              <w:rPr>
                <w:rFonts w:ascii="Times New Roman" w:hAnsi="Times New Roman"/>
                <w:sz w:val="20"/>
                <w:szCs w:val="20"/>
              </w:rPr>
              <w:t>4</w:t>
            </w:r>
            <w:r w:rsidR="00CE1834" w:rsidRPr="00B9748F">
              <w:rPr>
                <w:rFonts w:ascii="Times New Roman" w:hAnsi="Times New Roman"/>
                <w:sz w:val="20"/>
                <w:szCs w:val="20"/>
              </w:rPr>
              <w:t>. Эстетический час "Нам нужно всегда быть в ответе за тех, кого мы к себе приручили".</w:t>
            </w:r>
          </w:p>
          <w:p w:rsidR="00005877" w:rsidRPr="00B9748F" w:rsidRDefault="00EF5543">
            <w:pPr>
              <w:spacing w:after="0" w:line="20" w:lineRule="atLeast"/>
              <w:rPr>
                <w:rFonts w:ascii="Times New Roman" w:hAnsi="Times New Roman"/>
                <w:sz w:val="20"/>
                <w:szCs w:val="20"/>
              </w:rPr>
            </w:pPr>
            <w:r>
              <w:rPr>
                <w:rFonts w:ascii="Times New Roman" w:hAnsi="Times New Roman"/>
                <w:sz w:val="20"/>
                <w:szCs w:val="20"/>
              </w:rPr>
              <w:t>5</w:t>
            </w:r>
            <w:r w:rsidR="00CE1834" w:rsidRPr="00B9748F">
              <w:rPr>
                <w:rFonts w:ascii="Times New Roman" w:hAnsi="Times New Roman"/>
                <w:sz w:val="20"/>
                <w:szCs w:val="20"/>
              </w:rPr>
              <w:t>. Реализация проекта "Здоровое питание".</w:t>
            </w:r>
          </w:p>
        </w:tc>
      </w:tr>
      <w:tr w:rsidR="00CE1834" w:rsidTr="00E00E84">
        <w:trPr>
          <w:trHeight w:val="28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Март "Поздравь мамочку!"</w:t>
            </w:r>
          </w:p>
        </w:tc>
      </w:tr>
      <w:tr w:rsidR="00CE1834" w:rsidTr="00E00E84">
        <w:trPr>
          <w:trHeight w:val="17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Музыкально-тематический праздник для мам "Весенний праздник наших мам!"</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Игра -конкурс с участием мам и детей "Моя мама - лучшая на свете!"</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Литературная гостиная совместно с родителями и детьми "Путешествие по сказкам".</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Консультация "Вестники весны - сделаем вместе подснежник".</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5. Пригласить родителей на встречу с интересным человеком - Н. Атабиевой (тобольская поэтесса). </w:t>
            </w:r>
          </w:p>
          <w:p w:rsidR="00005877"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6. Консультация «Осторожно – гололёд!».</w:t>
            </w:r>
          </w:p>
        </w:tc>
      </w:tr>
      <w:tr w:rsidR="00CE1834" w:rsidTr="00E00E84">
        <w:trPr>
          <w:trHeight w:val="22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Апрель "Встреча весны".</w:t>
            </w:r>
          </w:p>
        </w:tc>
      </w:tr>
      <w:tr w:rsidR="00CE1834" w:rsidTr="00E00E84">
        <w:trPr>
          <w:trHeight w:val="21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1. Предложить родителям совместно с детьми  поучаствовать в конкурсе изготовления поделок (ракет, скафандров) к </w:t>
            </w:r>
            <w:r w:rsidRPr="00B9748F">
              <w:rPr>
                <w:rFonts w:ascii="Times New Roman" w:hAnsi="Times New Roman"/>
                <w:sz w:val="20"/>
                <w:szCs w:val="20"/>
              </w:rPr>
              <w:lastRenderedPageBreak/>
              <w:t>празднику "День Космонавтики".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Педагогическая библиотека для родителей.</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Акция с привлечением родителей "Синяя лента апреля".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Анкета для родителей "Удовлетворенность качеством образовательной деятельности"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Художественная гостиная "Нетрадиционные техники рисования".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Круглый стол.  Познакомить родителей с опасными для здоровья ребёнка ситуациями, возникающими дома и на улице, и способами поведения в них.</w:t>
            </w:r>
          </w:p>
        </w:tc>
      </w:tr>
      <w:tr w:rsidR="00CE1834" w:rsidTr="00E00E84">
        <w:trPr>
          <w:trHeight w:val="17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lastRenderedPageBreak/>
              <w:t xml:space="preserve">  Май "Весна идёт навстречу лету!"</w:t>
            </w:r>
          </w:p>
        </w:tc>
      </w:tr>
      <w:tr w:rsidR="00CE1834" w:rsidTr="00005877">
        <w:trPr>
          <w:trHeight w:val="1687"/>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Тематический досуг с участием родителей "Поклонимся великим тем годам..."</w:t>
            </w:r>
          </w:p>
          <w:p w:rsidR="00CE1834" w:rsidRPr="00B9748F" w:rsidRDefault="00FE4B28">
            <w:pPr>
              <w:spacing w:after="0" w:line="20" w:lineRule="atLeast"/>
              <w:rPr>
                <w:rFonts w:ascii="Times New Roman" w:hAnsi="Times New Roman"/>
                <w:sz w:val="20"/>
                <w:szCs w:val="20"/>
              </w:rPr>
            </w:pPr>
            <w:r>
              <w:rPr>
                <w:rFonts w:ascii="Times New Roman" w:hAnsi="Times New Roman"/>
                <w:sz w:val="20"/>
                <w:szCs w:val="20"/>
              </w:rPr>
              <w:t>2. Фотовыставка "Любимое село</w:t>
            </w:r>
            <w:r w:rsidR="00CE1834"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Экскурсия совместно с родите</w:t>
            </w:r>
            <w:r w:rsidR="00FE4B28">
              <w:rPr>
                <w:rFonts w:ascii="Times New Roman" w:hAnsi="Times New Roman"/>
                <w:sz w:val="20"/>
                <w:szCs w:val="20"/>
              </w:rPr>
              <w:t>лями и детьми</w:t>
            </w:r>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Тематический конкурс-развлечение "Я и моя семья".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Предложить родителям помочь детям изготовить стенгазету на тему "Моя родословная".</w:t>
            </w:r>
          </w:p>
          <w:p w:rsidR="00CE1834" w:rsidRPr="00B9748F" w:rsidRDefault="00CE1834" w:rsidP="00005877">
            <w:pPr>
              <w:spacing w:after="0" w:line="20" w:lineRule="atLeast"/>
              <w:rPr>
                <w:rFonts w:ascii="Times New Roman" w:hAnsi="Times New Roman"/>
                <w:sz w:val="20"/>
                <w:szCs w:val="20"/>
              </w:rPr>
            </w:pPr>
            <w:r w:rsidRPr="00B9748F">
              <w:rPr>
                <w:rFonts w:ascii="Times New Roman" w:hAnsi="Times New Roman"/>
                <w:sz w:val="20"/>
                <w:szCs w:val="20"/>
              </w:rPr>
              <w:t>5. Родительское собрание.</w:t>
            </w:r>
            <w:r w:rsidR="00005877" w:rsidRPr="00B9748F">
              <w:rPr>
                <w:rFonts w:ascii="Times New Roman" w:hAnsi="Times New Roman"/>
                <w:sz w:val="20"/>
                <w:szCs w:val="20"/>
              </w:rPr>
              <w:t xml:space="preserve"> «Предпосылки детей старшего дошкольного возраста к экономическому воспитанию и финансовой грамотности посредством математической деятельности».</w:t>
            </w:r>
          </w:p>
          <w:p w:rsidR="00005877" w:rsidRPr="00B9748F" w:rsidRDefault="00005877" w:rsidP="00005877">
            <w:pPr>
              <w:spacing w:after="0" w:line="20" w:lineRule="atLeast"/>
              <w:rPr>
                <w:rFonts w:ascii="Times New Roman" w:hAnsi="Times New Roman"/>
                <w:sz w:val="20"/>
                <w:szCs w:val="20"/>
              </w:rPr>
            </w:pPr>
            <w:r w:rsidRPr="00B9748F">
              <w:rPr>
                <w:rFonts w:ascii="Times New Roman" w:hAnsi="Times New Roman"/>
                <w:sz w:val="20"/>
                <w:szCs w:val="20"/>
              </w:rPr>
              <w:t>6. Памятки и буклеты «Открытые окна», «Водоёмы».</w:t>
            </w:r>
          </w:p>
        </w:tc>
      </w:tr>
      <w:tr w:rsidR="00CE1834" w:rsidTr="00E00E84">
        <w:trPr>
          <w:trHeight w:val="135"/>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Июнь «Долгожданная пора, тебя любит детвора».</w:t>
            </w:r>
          </w:p>
        </w:tc>
      </w:tr>
      <w:tr w:rsidR="00CE1834" w:rsidTr="00E00E84">
        <w:trPr>
          <w:trHeight w:val="1012"/>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1. Предложить родителям совместно с детьми поучаствовать в конкурсе рисунков </w:t>
            </w:r>
            <w:r w:rsidR="00FE4B28">
              <w:rPr>
                <w:rFonts w:ascii="Times New Roman" w:hAnsi="Times New Roman"/>
                <w:sz w:val="20"/>
                <w:szCs w:val="20"/>
              </w:rPr>
              <w:t>на тему «Горжусь тобой,  Барабаш</w:t>
            </w:r>
            <w:r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Фотовыставка «Летний отдых с семьёй».</w:t>
            </w:r>
          </w:p>
          <w:p w:rsidR="00CE1834" w:rsidRPr="00B9748F" w:rsidRDefault="00FE4B28">
            <w:pPr>
              <w:spacing w:after="0" w:line="20" w:lineRule="atLeast"/>
              <w:rPr>
                <w:rFonts w:ascii="Times New Roman" w:hAnsi="Times New Roman"/>
                <w:sz w:val="20"/>
                <w:szCs w:val="20"/>
              </w:rPr>
            </w:pPr>
            <w:r>
              <w:rPr>
                <w:rFonts w:ascii="Times New Roman" w:hAnsi="Times New Roman"/>
                <w:sz w:val="20"/>
                <w:szCs w:val="20"/>
              </w:rPr>
              <w:t>3</w:t>
            </w:r>
            <w:r w:rsidR="00CE1834" w:rsidRPr="00B9748F">
              <w:rPr>
                <w:rFonts w:ascii="Times New Roman" w:hAnsi="Times New Roman"/>
                <w:sz w:val="20"/>
                <w:szCs w:val="20"/>
              </w:rPr>
              <w:t xml:space="preserve">. Музыкально-тематический досуг совместно с родителями и </w:t>
            </w:r>
            <w:r>
              <w:rPr>
                <w:rFonts w:ascii="Times New Roman" w:hAnsi="Times New Roman"/>
                <w:sz w:val="20"/>
                <w:szCs w:val="20"/>
              </w:rPr>
              <w:t>детьми</w:t>
            </w:r>
            <w:r w:rsidR="00CE1834" w:rsidRPr="00B9748F">
              <w:rPr>
                <w:rFonts w:ascii="Times New Roman" w:hAnsi="Times New Roman"/>
                <w:sz w:val="20"/>
                <w:szCs w:val="20"/>
              </w:rPr>
              <w:t xml:space="preserve">.  </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Художественная гостиная "Нетрадиционные техники рисования".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Консультация «Осторожно! Открытые окна».</w:t>
            </w:r>
          </w:p>
        </w:tc>
      </w:tr>
      <w:tr w:rsidR="00CE1834" w:rsidTr="00E00E84">
        <w:trPr>
          <w:trHeight w:val="259"/>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Июль  «Долгожданная пора, тебя любит детвора».</w:t>
            </w:r>
          </w:p>
        </w:tc>
      </w:tr>
      <w:tr w:rsidR="00CE1834" w:rsidTr="00E00E84">
        <w:trPr>
          <w:trHeight w:val="713"/>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1.  Предложить родителям оказать помощь детям в изготовлении поделок на тему «Конек-Горбунок».  </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2. Театрализованная деятельность с участием родителей и детей «По сказкам А.С.Пушкина».</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3. Мастерская «Экспериментируем с детьми дома». </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Литературная гостиная «Путешествие по сказкам».</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Консультация «Безопасность в лесу».</w:t>
            </w:r>
          </w:p>
        </w:tc>
      </w:tr>
      <w:tr w:rsidR="00CE1834" w:rsidTr="00E00E84">
        <w:trPr>
          <w:trHeight w:val="234"/>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Август  «Долгожданная пора, тебя любит детвора».</w:t>
            </w:r>
          </w:p>
        </w:tc>
      </w:tr>
      <w:tr w:rsidR="00CE1834" w:rsidTr="00E00E84">
        <w:trPr>
          <w:trHeight w:val="1297"/>
        </w:trPr>
        <w:tc>
          <w:tcPr>
            <w:tcW w:w="1051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1. Спортивный праздник совместно с родителями и детьми «День здоровья!»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 xml:space="preserve">2. Консультации «Погорим о безопасности всерьёз», «Закаливание детей в группе». </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3.  Викторина с участием родителей и детей «Правила дорожные соблюдай всегда!»</w:t>
            </w:r>
            <w:r w:rsidR="00E00E84" w:rsidRPr="00B9748F">
              <w:rPr>
                <w:rFonts w:ascii="Times New Roman" w:hAnsi="Times New Roman"/>
                <w:sz w:val="20"/>
                <w:szCs w:val="20"/>
              </w:rPr>
              <w:t>.</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4. Участие родителей и детей в сюжетно-</w:t>
            </w:r>
            <w:r w:rsidR="00FE4B28">
              <w:rPr>
                <w:rFonts w:ascii="Times New Roman" w:hAnsi="Times New Roman"/>
                <w:sz w:val="20"/>
                <w:szCs w:val="20"/>
              </w:rPr>
              <w:t>ролевой игре «Улицы родного села</w:t>
            </w:r>
            <w:r w:rsidRPr="00B9748F">
              <w:rPr>
                <w:rFonts w:ascii="Times New Roman" w:hAnsi="Times New Roman"/>
                <w:sz w:val="20"/>
                <w:szCs w:val="20"/>
              </w:rPr>
              <w:t>» (о правилах дорожного движения).</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5. Практикум для родителей "Во что играют наши дети".</w:t>
            </w:r>
          </w:p>
          <w:p w:rsidR="00CE1834" w:rsidRPr="00B9748F" w:rsidRDefault="00CE1834">
            <w:pPr>
              <w:spacing w:after="0" w:line="20" w:lineRule="atLeast"/>
              <w:rPr>
                <w:rFonts w:ascii="Times New Roman" w:hAnsi="Times New Roman"/>
                <w:sz w:val="20"/>
                <w:szCs w:val="20"/>
              </w:rPr>
            </w:pPr>
            <w:r w:rsidRPr="00B9748F">
              <w:rPr>
                <w:rFonts w:ascii="Times New Roman" w:hAnsi="Times New Roman"/>
                <w:sz w:val="20"/>
                <w:szCs w:val="20"/>
              </w:rPr>
              <w:t>6.  Оформление стенгазеты с фотографиями «Лето красное!»</w:t>
            </w:r>
            <w:r w:rsidR="00005877" w:rsidRPr="00B9748F">
              <w:rPr>
                <w:rFonts w:ascii="Times New Roman" w:hAnsi="Times New Roman"/>
                <w:sz w:val="20"/>
                <w:szCs w:val="20"/>
              </w:rPr>
              <w:t>.</w:t>
            </w:r>
          </w:p>
          <w:p w:rsidR="00005877" w:rsidRPr="00B9748F" w:rsidRDefault="00005877">
            <w:pPr>
              <w:spacing w:after="0" w:line="20" w:lineRule="atLeast"/>
              <w:rPr>
                <w:rFonts w:ascii="Times New Roman" w:hAnsi="Times New Roman"/>
                <w:sz w:val="20"/>
                <w:szCs w:val="20"/>
              </w:rPr>
            </w:pPr>
            <w:r w:rsidRPr="00B9748F">
              <w:rPr>
                <w:rFonts w:ascii="Times New Roman" w:hAnsi="Times New Roman"/>
                <w:sz w:val="20"/>
                <w:szCs w:val="20"/>
              </w:rPr>
              <w:t xml:space="preserve">7. Консультация «Учим детей </w:t>
            </w:r>
            <w:r w:rsidR="00A968DF" w:rsidRPr="00B9748F">
              <w:rPr>
                <w:rFonts w:ascii="Times New Roman" w:hAnsi="Times New Roman"/>
                <w:sz w:val="20"/>
                <w:szCs w:val="20"/>
              </w:rPr>
              <w:t>соблюдать правила дорожного движения</w:t>
            </w:r>
            <w:r w:rsidRPr="00B9748F">
              <w:rPr>
                <w:rFonts w:ascii="Times New Roman" w:hAnsi="Times New Roman"/>
                <w:sz w:val="20"/>
                <w:szCs w:val="20"/>
              </w:rPr>
              <w:t>»</w:t>
            </w:r>
            <w:r w:rsidR="00A968DF" w:rsidRPr="00B9748F">
              <w:rPr>
                <w:rFonts w:ascii="Times New Roman" w:hAnsi="Times New Roman"/>
                <w:sz w:val="20"/>
                <w:szCs w:val="20"/>
              </w:rPr>
              <w:t>.</w:t>
            </w:r>
          </w:p>
        </w:tc>
      </w:tr>
      <w:tr w:rsidR="00CE1834" w:rsidTr="00E00E84">
        <w:trPr>
          <w:trHeight w:val="1351"/>
        </w:trPr>
        <w:tc>
          <w:tcPr>
            <w:tcW w:w="10519" w:type="dxa"/>
            <w:tcBorders>
              <w:top w:val="single" w:sz="4" w:space="0" w:color="auto"/>
              <w:left w:val="nil"/>
              <w:bottom w:val="nil"/>
              <w:right w:val="nil"/>
            </w:tcBorders>
          </w:tcPr>
          <w:p w:rsidR="00CE1834" w:rsidRDefault="00CE183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385804" w:rsidRDefault="00385804">
            <w:pPr>
              <w:spacing w:after="0" w:line="20" w:lineRule="atLeast"/>
              <w:ind w:left="108"/>
              <w:jc w:val="right"/>
              <w:rPr>
                <w:rFonts w:ascii="Times New Roman" w:hAnsi="Times New Roman"/>
                <w:b/>
                <w:sz w:val="24"/>
                <w:szCs w:val="24"/>
              </w:rPr>
            </w:pPr>
          </w:p>
          <w:p w:rsidR="00CE1834" w:rsidRPr="00B9748F" w:rsidRDefault="00CE1834" w:rsidP="00FE4B28">
            <w:pPr>
              <w:spacing w:after="0" w:line="20" w:lineRule="atLeast"/>
              <w:rPr>
                <w:rFonts w:ascii="Times New Roman" w:hAnsi="Times New Roman"/>
                <w:b/>
              </w:rPr>
            </w:pPr>
            <w:r w:rsidRPr="00B9748F">
              <w:rPr>
                <w:rFonts w:ascii="Times New Roman" w:hAnsi="Times New Roman"/>
                <w:b/>
              </w:rPr>
              <w:t>Приложение №1</w:t>
            </w:r>
          </w:p>
          <w:p w:rsidR="00CE1834" w:rsidRPr="00B9748F" w:rsidRDefault="00CE1834" w:rsidP="004F3EEF">
            <w:pPr>
              <w:spacing w:after="0" w:line="20" w:lineRule="atLeast"/>
              <w:ind w:left="108"/>
              <w:jc w:val="center"/>
              <w:rPr>
                <w:rFonts w:ascii="Times New Roman" w:hAnsi="Times New Roman"/>
                <w:b/>
              </w:rPr>
            </w:pPr>
          </w:p>
          <w:p w:rsidR="004F3EEF" w:rsidRDefault="004F3EEF" w:rsidP="004F3EEF">
            <w:pPr>
              <w:autoSpaceDE w:val="0"/>
              <w:autoSpaceDN w:val="0"/>
              <w:adjustRightInd w:val="0"/>
              <w:spacing w:after="0" w:line="20" w:lineRule="atLeast"/>
              <w:jc w:val="center"/>
              <w:rPr>
                <w:rFonts w:ascii="Times New Roman" w:hAnsi="Times New Roman"/>
                <w:b/>
                <w:bCs/>
              </w:rPr>
            </w:pPr>
          </w:p>
          <w:p w:rsidR="00CE1834" w:rsidRPr="00B9748F" w:rsidRDefault="00CE1834" w:rsidP="004F3EEF">
            <w:pPr>
              <w:autoSpaceDE w:val="0"/>
              <w:autoSpaceDN w:val="0"/>
              <w:adjustRightInd w:val="0"/>
              <w:spacing w:after="0" w:line="20" w:lineRule="atLeast"/>
              <w:jc w:val="center"/>
              <w:rPr>
                <w:rFonts w:ascii="Times New Roman" w:hAnsi="Times New Roman"/>
                <w:b/>
                <w:bCs/>
              </w:rPr>
            </w:pPr>
            <w:r w:rsidRPr="00B9748F">
              <w:rPr>
                <w:rFonts w:ascii="Times New Roman" w:hAnsi="Times New Roman"/>
                <w:b/>
                <w:bCs/>
              </w:rPr>
              <w:t>Диагностические листы промежуточных</w:t>
            </w:r>
          </w:p>
          <w:p w:rsidR="00CE1834" w:rsidRPr="00B9748F" w:rsidRDefault="00CE1834">
            <w:pPr>
              <w:spacing w:after="0" w:line="20" w:lineRule="atLeast"/>
              <w:ind w:left="108"/>
              <w:jc w:val="center"/>
              <w:rPr>
                <w:rFonts w:ascii="Times New Roman" w:hAnsi="Times New Roman"/>
                <w:b/>
                <w:bCs/>
              </w:rPr>
            </w:pPr>
            <w:r w:rsidRPr="00B9748F">
              <w:rPr>
                <w:rFonts w:ascii="Times New Roman" w:hAnsi="Times New Roman"/>
                <w:b/>
                <w:bCs/>
              </w:rPr>
              <w:t>результатов освоения программы к концу шестого года жизни.</w:t>
            </w:r>
          </w:p>
          <w:p w:rsidR="00CE1834" w:rsidRPr="00B9748F" w:rsidRDefault="00CE1834">
            <w:pPr>
              <w:spacing w:after="0" w:line="20" w:lineRule="atLeast"/>
              <w:ind w:left="108"/>
              <w:jc w:val="center"/>
              <w:rPr>
                <w:rFonts w:ascii="Times New Roman" w:hAnsi="Times New Roman"/>
                <w:b/>
                <w:bCs/>
              </w:rPr>
            </w:pPr>
          </w:p>
          <w:p w:rsidR="00CE1834" w:rsidRPr="00B9748F" w:rsidRDefault="00CE1834">
            <w:pPr>
              <w:spacing w:after="0" w:line="20" w:lineRule="atLeast"/>
              <w:ind w:left="108"/>
              <w:jc w:val="center"/>
              <w:rPr>
                <w:rFonts w:ascii="Times New Roman" w:hAnsi="Times New Roman"/>
                <w:b/>
                <w:bCs/>
              </w:rPr>
            </w:pPr>
            <w:r w:rsidRPr="00B9748F">
              <w:rPr>
                <w:rFonts w:ascii="Times New Roman" w:hAnsi="Times New Roman"/>
                <w:b/>
                <w:bCs/>
              </w:rPr>
              <w:t xml:space="preserve"> Диагностический лист динамики овладения образовательными областями.</w:t>
            </w:r>
          </w:p>
          <w:p w:rsidR="00CE1834" w:rsidRPr="00B9748F" w:rsidRDefault="00FE4B28">
            <w:pPr>
              <w:spacing w:after="0" w:line="20" w:lineRule="atLeast"/>
              <w:ind w:left="108"/>
              <w:jc w:val="center"/>
              <w:rPr>
                <w:rFonts w:ascii="Times New Roman" w:hAnsi="Times New Roman"/>
                <w:b/>
                <w:bCs/>
              </w:rPr>
            </w:pPr>
            <w:r>
              <w:rPr>
                <w:rFonts w:ascii="Times New Roman" w:hAnsi="Times New Roman"/>
                <w:b/>
                <w:bCs/>
              </w:rPr>
              <w:t>Старшая группа "Котята</w:t>
            </w:r>
            <w:r w:rsidR="00CE1834" w:rsidRPr="00B9748F">
              <w:rPr>
                <w:rFonts w:ascii="Times New Roman" w:hAnsi="Times New Roman"/>
                <w:b/>
                <w:bCs/>
              </w:rPr>
              <w:t>".</w:t>
            </w:r>
          </w:p>
          <w:p w:rsidR="00CE1834" w:rsidRDefault="00CE1834">
            <w:pPr>
              <w:spacing w:after="0" w:line="20" w:lineRule="atLeast"/>
              <w:ind w:left="108"/>
              <w:jc w:val="center"/>
              <w:rPr>
                <w:rFonts w:ascii="Times New Roman" w:hAnsi="Times New Roman"/>
                <w:b/>
                <w:bCs/>
                <w:sz w:val="24"/>
                <w:szCs w:val="24"/>
              </w:rPr>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101"/>
              <w:gridCol w:w="421"/>
              <w:gridCol w:w="552"/>
              <w:gridCol w:w="416"/>
              <w:gridCol w:w="324"/>
              <w:gridCol w:w="477"/>
              <w:gridCol w:w="458"/>
              <w:gridCol w:w="410"/>
              <w:gridCol w:w="448"/>
              <w:gridCol w:w="399"/>
              <w:gridCol w:w="362"/>
              <w:gridCol w:w="341"/>
              <w:gridCol w:w="419"/>
              <w:gridCol w:w="401"/>
              <w:gridCol w:w="410"/>
              <w:gridCol w:w="390"/>
              <w:gridCol w:w="324"/>
              <w:gridCol w:w="390"/>
              <w:gridCol w:w="409"/>
            </w:tblGrid>
            <w:tr w:rsidR="00CE1834">
              <w:trPr>
                <w:cantSplit/>
                <w:trHeight w:val="2455"/>
              </w:trPr>
              <w:tc>
                <w:tcPr>
                  <w:tcW w:w="1143" w:type="dxa"/>
                  <w:vMerge w:val="restart"/>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 xml:space="preserve">Ф.И. ребенка </w:t>
                  </w:r>
                </w:p>
              </w:tc>
              <w:tc>
                <w:tcPr>
                  <w:tcW w:w="981" w:type="dxa"/>
                  <w:vMerge w:val="restart"/>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Дата рождения</w:t>
                  </w:r>
                </w:p>
              </w:tc>
              <w:tc>
                <w:tcPr>
                  <w:tcW w:w="1417"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Социально -коммуникативное развитие</w:t>
                  </w:r>
                </w:p>
              </w:tc>
              <w:tc>
                <w:tcPr>
                  <w:tcW w:w="1279"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Познавательное развитие.</w:t>
                  </w:r>
                </w:p>
              </w:tc>
              <w:tc>
                <w:tcPr>
                  <w:tcW w:w="1276"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Речевое развитие.</w:t>
                  </w:r>
                </w:p>
              </w:tc>
              <w:tc>
                <w:tcPr>
                  <w:tcW w:w="1134"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Художественно-эстетическое развите.</w:t>
                  </w:r>
                </w:p>
              </w:tc>
              <w:tc>
                <w:tcPr>
                  <w:tcW w:w="1217"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right"/>
                    <w:rPr>
                      <w:rFonts w:ascii="Times New Roman" w:hAnsi="Times New Roman"/>
                      <w:b/>
                      <w:sz w:val="20"/>
                      <w:szCs w:val="20"/>
                    </w:rPr>
                  </w:pPr>
                  <w:r w:rsidRPr="00B9748F">
                    <w:rPr>
                      <w:rFonts w:ascii="Times New Roman" w:hAnsi="Times New Roman"/>
                      <w:b/>
                      <w:sz w:val="20"/>
                      <w:szCs w:val="20"/>
                    </w:rPr>
                    <w:t>Физическое развитие.</w:t>
                  </w:r>
                </w:p>
              </w:tc>
              <w:tc>
                <w:tcPr>
                  <w:tcW w:w="1135" w:type="dxa"/>
                  <w:gridSpan w:val="3"/>
                  <w:tcBorders>
                    <w:top w:val="single" w:sz="4" w:space="0" w:color="auto"/>
                    <w:left w:val="single" w:sz="4" w:space="0" w:color="auto"/>
                    <w:bottom w:val="single" w:sz="4" w:space="0" w:color="auto"/>
                    <w:right w:val="single" w:sz="4" w:space="0" w:color="auto"/>
                  </w:tcBorders>
                  <w:textDirection w:val="btLr"/>
                  <w:hideMark/>
                </w:tcPr>
                <w:p w:rsidR="00CE1834" w:rsidRPr="00B9748F" w:rsidRDefault="00CE1834">
                  <w:pPr>
                    <w:spacing w:after="0" w:line="20" w:lineRule="atLeast"/>
                    <w:ind w:left="113" w:right="113"/>
                    <w:jc w:val="center"/>
                    <w:rPr>
                      <w:rFonts w:ascii="Times New Roman" w:hAnsi="Times New Roman"/>
                      <w:b/>
                      <w:sz w:val="20"/>
                      <w:szCs w:val="20"/>
                    </w:rPr>
                  </w:pPr>
                  <w:r w:rsidRPr="00B9748F">
                    <w:rPr>
                      <w:rFonts w:ascii="Times New Roman" w:hAnsi="Times New Roman"/>
                      <w:b/>
                      <w:sz w:val="20"/>
                      <w:szCs w:val="20"/>
                    </w:rPr>
                    <w:t>Итоговый результат.</w:t>
                  </w:r>
                </w:p>
              </w:tc>
            </w:tr>
            <w:tr w:rsidR="00CE1834">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22"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3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48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41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45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36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343"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2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40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41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3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32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3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41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r>
            <w:tr w:rsidR="00CE1834">
              <w:trPr>
                <w:trHeight w:val="223"/>
              </w:trPr>
              <w:tc>
                <w:tcPr>
                  <w:tcW w:w="11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98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8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5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6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r w:rsidR="00CE1834">
              <w:trPr>
                <w:trHeight w:val="233"/>
              </w:trPr>
              <w:tc>
                <w:tcPr>
                  <w:tcW w:w="11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98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8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5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6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r w:rsidR="00CE1834">
              <w:trPr>
                <w:trHeight w:val="274"/>
              </w:trPr>
              <w:tc>
                <w:tcPr>
                  <w:tcW w:w="11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98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8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5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6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r w:rsidR="00CE1834">
              <w:trPr>
                <w:trHeight w:val="304"/>
              </w:trPr>
              <w:tc>
                <w:tcPr>
                  <w:tcW w:w="11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981"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2"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8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5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4"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6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4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2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2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39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415"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r w:rsidR="00CE1834">
              <w:trPr>
                <w:trHeight w:val="51"/>
              </w:trPr>
              <w:tc>
                <w:tcPr>
                  <w:tcW w:w="9582" w:type="dxa"/>
                  <w:gridSpan w:val="20"/>
                  <w:tcBorders>
                    <w:top w:val="single" w:sz="4" w:space="0" w:color="auto"/>
                    <w:left w:val="nil"/>
                    <w:bottom w:val="single" w:sz="4" w:space="0" w:color="auto"/>
                    <w:right w:val="nil"/>
                  </w:tcBorders>
                </w:tcPr>
                <w:p w:rsidR="00CE1834" w:rsidRDefault="00CE1834">
                  <w:pPr>
                    <w:spacing w:after="0" w:line="20" w:lineRule="atLeast"/>
                    <w:jc w:val="center"/>
                    <w:rPr>
                      <w:rFonts w:ascii="Times New Roman" w:hAnsi="Times New Roman"/>
                      <w:b/>
                      <w:sz w:val="24"/>
                      <w:szCs w:val="24"/>
                    </w:rPr>
                  </w:pPr>
                </w:p>
              </w:tc>
            </w:tr>
          </w:tbl>
          <w:p w:rsidR="00CE1834" w:rsidRDefault="00CE1834">
            <w:pPr>
              <w:spacing w:after="0" w:line="20" w:lineRule="atLeast"/>
              <w:ind w:left="108"/>
              <w:jc w:val="center"/>
              <w:rPr>
                <w:rFonts w:ascii="Times New Roman" w:hAnsi="Times New Roman"/>
                <w:b/>
                <w:sz w:val="24"/>
                <w:szCs w:val="24"/>
              </w:rPr>
            </w:pPr>
          </w:p>
        </w:tc>
      </w:tr>
    </w:tbl>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Дата заполнения      _____________                            _________________ (Ф.И.О)</w:t>
      </w:r>
    </w:p>
    <w:p w:rsidR="00CE1834" w:rsidRPr="00B9748F" w:rsidRDefault="00CE1834" w:rsidP="00CE1834">
      <w:pPr>
        <w:spacing w:after="0" w:line="20" w:lineRule="atLeast"/>
        <w:jc w:val="both"/>
        <w:rPr>
          <w:rFonts w:ascii="Times New Roman" w:hAnsi="Times New Roman"/>
          <w:b/>
        </w:rPr>
      </w:pP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lastRenderedPageBreak/>
        <w:t>3 - сформирован</w:t>
      </w: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2- в стадии формирования</w:t>
      </w: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1 - не сформирован</w:t>
      </w:r>
    </w:p>
    <w:p w:rsidR="00CE1834" w:rsidRPr="00B9748F" w:rsidRDefault="00CE1834" w:rsidP="00CE1834">
      <w:pPr>
        <w:spacing w:after="0" w:line="20" w:lineRule="atLeast"/>
        <w:jc w:val="both"/>
        <w:rPr>
          <w:rFonts w:ascii="Times New Roman" w:hAnsi="Times New Roman"/>
          <w:b/>
        </w:rPr>
      </w:pPr>
    </w:p>
    <w:p w:rsidR="00CE1834" w:rsidRDefault="00CE1834" w:rsidP="00CE1834">
      <w:pPr>
        <w:spacing w:after="0" w:line="20" w:lineRule="atLeast"/>
        <w:jc w:val="both"/>
        <w:rPr>
          <w:rFonts w:ascii="Times New Roman" w:hAnsi="Times New Roman"/>
          <w:b/>
          <w:sz w:val="24"/>
          <w:szCs w:val="24"/>
        </w:rPr>
      </w:pPr>
    </w:p>
    <w:p w:rsidR="00CE1834" w:rsidRPr="00B9748F" w:rsidRDefault="00CE1834" w:rsidP="00CE1834">
      <w:pPr>
        <w:spacing w:after="0" w:line="20" w:lineRule="atLeast"/>
        <w:jc w:val="center"/>
        <w:rPr>
          <w:rFonts w:ascii="Times New Roman" w:hAnsi="Times New Roman"/>
          <w:b/>
          <w:sz w:val="20"/>
          <w:szCs w:val="20"/>
        </w:rPr>
      </w:pPr>
      <w:r w:rsidRPr="00B9748F">
        <w:rPr>
          <w:rFonts w:ascii="Times New Roman" w:hAnsi="Times New Roman"/>
          <w:b/>
          <w:sz w:val="20"/>
          <w:szCs w:val="20"/>
        </w:rPr>
        <w:t>Диагностический лист динамики формирования интегративных показателей.</w:t>
      </w:r>
    </w:p>
    <w:p w:rsidR="00CE1834" w:rsidRPr="00B9748F" w:rsidRDefault="00CE1834" w:rsidP="00CE1834">
      <w:pPr>
        <w:spacing w:after="0" w:line="20" w:lineRule="atLeast"/>
        <w:jc w:val="center"/>
        <w:rPr>
          <w:rFonts w:ascii="Times New Roman" w:hAnsi="Times New Roman"/>
          <w:b/>
          <w:sz w:val="20"/>
          <w:szCs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1278"/>
        <w:gridCol w:w="539"/>
        <w:gridCol w:w="709"/>
        <w:gridCol w:w="709"/>
        <w:gridCol w:w="567"/>
        <w:gridCol w:w="567"/>
        <w:gridCol w:w="708"/>
        <w:gridCol w:w="567"/>
        <w:gridCol w:w="567"/>
        <w:gridCol w:w="529"/>
        <w:gridCol w:w="639"/>
        <w:gridCol w:w="598"/>
        <w:gridCol w:w="706"/>
      </w:tblGrid>
      <w:tr w:rsidR="00CE1834" w:rsidRPr="00B9748F" w:rsidTr="00CE1834">
        <w:trPr>
          <w:cantSplit/>
          <w:trHeight w:val="1974"/>
        </w:trPr>
        <w:tc>
          <w:tcPr>
            <w:tcW w:w="1163" w:type="dxa"/>
            <w:vMerge w:val="restart"/>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 xml:space="preserve">Ф.И. ребенка </w:t>
            </w:r>
          </w:p>
        </w:tc>
        <w:tc>
          <w:tcPr>
            <w:tcW w:w="1278" w:type="dxa"/>
            <w:vMerge w:val="restart"/>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Дата рождения</w:t>
            </w:r>
          </w:p>
        </w:tc>
        <w:tc>
          <w:tcPr>
            <w:tcW w:w="1957" w:type="dxa"/>
            <w:gridSpan w:val="3"/>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rPr>
                <w:rFonts w:ascii="Times New Roman" w:hAnsi="Times New Roman"/>
                <w:b/>
                <w:sz w:val="20"/>
                <w:szCs w:val="20"/>
              </w:rPr>
            </w:pPr>
          </w:p>
          <w:p w:rsidR="00CE1834" w:rsidRPr="00B9748F" w:rsidRDefault="00CE1834">
            <w:pPr>
              <w:spacing w:after="0" w:line="20" w:lineRule="atLeast"/>
              <w:ind w:left="113" w:right="113"/>
              <w:rPr>
                <w:rFonts w:ascii="Times New Roman" w:hAnsi="Times New Roman"/>
                <w:b/>
                <w:sz w:val="20"/>
                <w:szCs w:val="20"/>
              </w:rPr>
            </w:pPr>
            <w:r w:rsidRPr="00B9748F">
              <w:rPr>
                <w:rFonts w:ascii="Times New Roman" w:hAnsi="Times New Roman"/>
                <w:b/>
                <w:sz w:val="20"/>
                <w:szCs w:val="20"/>
              </w:rPr>
              <w:t>Физические качества.</w:t>
            </w:r>
          </w:p>
        </w:tc>
        <w:tc>
          <w:tcPr>
            <w:tcW w:w="1842" w:type="dxa"/>
            <w:gridSpan w:val="3"/>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rPr>
                <w:rFonts w:ascii="Times New Roman" w:hAnsi="Times New Roman"/>
                <w:b/>
                <w:sz w:val="20"/>
                <w:szCs w:val="20"/>
              </w:rPr>
            </w:pPr>
          </w:p>
          <w:p w:rsidR="00CE1834" w:rsidRPr="00B9748F" w:rsidRDefault="00CE1834">
            <w:pPr>
              <w:spacing w:after="0" w:line="20" w:lineRule="atLeast"/>
              <w:ind w:left="113" w:right="113"/>
              <w:rPr>
                <w:rFonts w:ascii="Times New Roman" w:hAnsi="Times New Roman"/>
                <w:b/>
                <w:sz w:val="20"/>
                <w:szCs w:val="20"/>
              </w:rPr>
            </w:pPr>
            <w:r w:rsidRPr="00B9748F">
              <w:rPr>
                <w:rFonts w:ascii="Times New Roman" w:hAnsi="Times New Roman"/>
                <w:b/>
                <w:sz w:val="20"/>
                <w:szCs w:val="20"/>
              </w:rPr>
              <w:t>Интеллектуальные качества.</w:t>
            </w:r>
          </w:p>
        </w:tc>
        <w:tc>
          <w:tcPr>
            <w:tcW w:w="1663" w:type="dxa"/>
            <w:gridSpan w:val="3"/>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rPr>
                <w:rFonts w:ascii="Times New Roman" w:hAnsi="Times New Roman"/>
                <w:b/>
                <w:sz w:val="20"/>
                <w:szCs w:val="20"/>
              </w:rPr>
            </w:pPr>
          </w:p>
          <w:p w:rsidR="00CE1834" w:rsidRPr="00B9748F" w:rsidRDefault="00CE1834">
            <w:pPr>
              <w:spacing w:after="0" w:line="20" w:lineRule="atLeast"/>
              <w:ind w:left="113" w:right="113"/>
              <w:rPr>
                <w:rFonts w:ascii="Times New Roman" w:hAnsi="Times New Roman"/>
                <w:b/>
                <w:sz w:val="20"/>
                <w:szCs w:val="20"/>
              </w:rPr>
            </w:pPr>
            <w:r w:rsidRPr="00B9748F">
              <w:rPr>
                <w:rFonts w:ascii="Times New Roman" w:hAnsi="Times New Roman"/>
                <w:b/>
                <w:sz w:val="20"/>
                <w:szCs w:val="20"/>
              </w:rPr>
              <w:t>Личностные качества.</w:t>
            </w:r>
          </w:p>
        </w:tc>
        <w:tc>
          <w:tcPr>
            <w:tcW w:w="1943" w:type="dxa"/>
            <w:gridSpan w:val="3"/>
            <w:tcBorders>
              <w:top w:val="single" w:sz="4" w:space="0" w:color="auto"/>
              <w:left w:val="single" w:sz="4" w:space="0" w:color="auto"/>
              <w:bottom w:val="single" w:sz="4" w:space="0" w:color="auto"/>
              <w:right w:val="single" w:sz="4" w:space="0" w:color="auto"/>
            </w:tcBorders>
            <w:textDirection w:val="btLr"/>
          </w:tcPr>
          <w:p w:rsidR="00CE1834" w:rsidRPr="00B9748F" w:rsidRDefault="00CE1834">
            <w:pPr>
              <w:spacing w:after="0" w:line="20" w:lineRule="atLeast"/>
              <w:ind w:left="113" w:right="113"/>
              <w:rPr>
                <w:rFonts w:ascii="Times New Roman" w:hAnsi="Times New Roman"/>
                <w:b/>
                <w:sz w:val="20"/>
                <w:szCs w:val="20"/>
              </w:rPr>
            </w:pPr>
          </w:p>
          <w:p w:rsidR="00CE1834" w:rsidRPr="00B9748F" w:rsidRDefault="00CE1834">
            <w:pPr>
              <w:spacing w:after="0" w:line="20" w:lineRule="atLeast"/>
              <w:ind w:left="113" w:right="113"/>
              <w:rPr>
                <w:rFonts w:ascii="Times New Roman" w:hAnsi="Times New Roman"/>
                <w:b/>
                <w:sz w:val="20"/>
                <w:szCs w:val="20"/>
              </w:rPr>
            </w:pPr>
            <w:r w:rsidRPr="00B9748F">
              <w:rPr>
                <w:rFonts w:ascii="Times New Roman" w:hAnsi="Times New Roman"/>
                <w:b/>
                <w:sz w:val="20"/>
                <w:szCs w:val="20"/>
              </w:rPr>
              <w:t>Итоговый результат.</w:t>
            </w:r>
          </w:p>
        </w:tc>
      </w:tr>
      <w:tr w:rsidR="00CE1834" w:rsidRPr="00B9748F" w:rsidTr="00CE1834">
        <w:trPr>
          <w:trHeight w:val="33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E1834" w:rsidRPr="00B9748F" w:rsidRDefault="00CE1834">
            <w:pPr>
              <w:spacing w:after="0" w:line="240" w:lineRule="auto"/>
              <w:rPr>
                <w:rFonts w:ascii="Times New Roman" w:hAnsi="Times New Roman"/>
                <w:b/>
                <w:sz w:val="20"/>
                <w:szCs w:val="20"/>
              </w:rPr>
            </w:pPr>
          </w:p>
        </w:tc>
        <w:tc>
          <w:tcPr>
            <w:tcW w:w="53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52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c>
          <w:tcPr>
            <w:tcW w:w="639"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3</w:t>
            </w:r>
          </w:p>
        </w:tc>
        <w:tc>
          <w:tcPr>
            <w:tcW w:w="598"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2</w:t>
            </w:r>
          </w:p>
        </w:tc>
        <w:tc>
          <w:tcPr>
            <w:tcW w:w="706"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rPr>
            </w:pPr>
            <w:r w:rsidRPr="00B9748F">
              <w:rPr>
                <w:rFonts w:ascii="Times New Roman" w:hAnsi="Times New Roman"/>
                <w:b/>
                <w:sz w:val="20"/>
                <w:szCs w:val="20"/>
              </w:rPr>
              <w:t>1</w:t>
            </w:r>
          </w:p>
        </w:tc>
      </w:tr>
      <w:tr w:rsidR="00CE1834" w:rsidRPr="00B9748F" w:rsidTr="00CE1834">
        <w:trPr>
          <w:trHeight w:val="491"/>
        </w:trPr>
        <w:tc>
          <w:tcPr>
            <w:tcW w:w="1163"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127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3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70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2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639"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598"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c>
          <w:tcPr>
            <w:tcW w:w="706" w:type="dxa"/>
            <w:tcBorders>
              <w:top w:val="single" w:sz="4" w:space="0" w:color="auto"/>
              <w:left w:val="single" w:sz="4" w:space="0" w:color="auto"/>
              <w:bottom w:val="single" w:sz="4" w:space="0" w:color="auto"/>
              <w:right w:val="single" w:sz="4" w:space="0" w:color="auto"/>
            </w:tcBorders>
          </w:tcPr>
          <w:p w:rsidR="00CE1834" w:rsidRPr="00B9748F" w:rsidRDefault="00CE1834">
            <w:pPr>
              <w:spacing w:after="0" w:line="20" w:lineRule="atLeast"/>
              <w:jc w:val="center"/>
              <w:rPr>
                <w:rFonts w:ascii="Times New Roman" w:hAnsi="Times New Roman"/>
                <w:b/>
                <w:sz w:val="20"/>
                <w:szCs w:val="20"/>
              </w:rPr>
            </w:pPr>
          </w:p>
        </w:tc>
      </w:tr>
    </w:tbl>
    <w:p w:rsidR="00CE1834" w:rsidRDefault="00CE1834" w:rsidP="00CE1834">
      <w:pPr>
        <w:spacing w:after="0" w:line="20" w:lineRule="atLeast"/>
        <w:jc w:val="center"/>
        <w:rPr>
          <w:rFonts w:ascii="Times New Roman" w:hAnsi="Times New Roman"/>
          <w:b/>
          <w:sz w:val="24"/>
          <w:szCs w:val="24"/>
        </w:rPr>
      </w:pPr>
      <w:r>
        <w:rPr>
          <w:rFonts w:ascii="Times New Roman" w:hAnsi="Times New Roman"/>
          <w:b/>
          <w:sz w:val="24"/>
          <w:szCs w:val="24"/>
        </w:rPr>
        <w:t xml:space="preserve"> </w:t>
      </w:r>
    </w:p>
    <w:p w:rsidR="00CE1834" w:rsidRPr="00B9748F" w:rsidRDefault="00CE1834" w:rsidP="00CE1834">
      <w:pPr>
        <w:spacing w:after="0" w:line="20" w:lineRule="atLeast"/>
        <w:rPr>
          <w:rFonts w:ascii="Times New Roman" w:hAnsi="Times New Roman"/>
          <w:b/>
        </w:rPr>
      </w:pPr>
      <w:r w:rsidRPr="00B9748F">
        <w:rPr>
          <w:rFonts w:ascii="Times New Roman" w:hAnsi="Times New Roman"/>
          <w:b/>
        </w:rPr>
        <w:t>Дата заполнения ___________                                     __________________ (Ф.И.О.)</w:t>
      </w: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3 - сформирован</w:t>
      </w:r>
    </w:p>
    <w:p w:rsidR="00CE1834" w:rsidRPr="00B9748F" w:rsidRDefault="00CE1834" w:rsidP="00CE1834">
      <w:pPr>
        <w:spacing w:after="0" w:line="20" w:lineRule="atLeast"/>
        <w:jc w:val="both"/>
        <w:rPr>
          <w:rFonts w:ascii="Times New Roman" w:hAnsi="Times New Roman"/>
          <w:b/>
        </w:rPr>
      </w:pPr>
      <w:r w:rsidRPr="00B9748F">
        <w:rPr>
          <w:rFonts w:ascii="Times New Roman" w:hAnsi="Times New Roman"/>
          <w:b/>
        </w:rPr>
        <w:t>2- в стадии формирования</w:t>
      </w:r>
    </w:p>
    <w:p w:rsidR="00CE1834" w:rsidRPr="00B9748F" w:rsidRDefault="00CE1834" w:rsidP="00CE1834">
      <w:pPr>
        <w:spacing w:after="0" w:line="20" w:lineRule="atLeast"/>
        <w:rPr>
          <w:rFonts w:ascii="Times New Roman" w:hAnsi="Times New Roman"/>
          <w:b/>
        </w:rPr>
      </w:pPr>
      <w:r w:rsidRPr="00B9748F">
        <w:rPr>
          <w:rFonts w:ascii="Times New Roman" w:hAnsi="Times New Roman"/>
          <w:b/>
        </w:rPr>
        <w:t>1 - не сформирован</w:t>
      </w:r>
    </w:p>
    <w:p w:rsidR="00CE1834" w:rsidRDefault="00CE1834" w:rsidP="00CE1834">
      <w:pPr>
        <w:spacing w:after="0" w:line="20" w:lineRule="atLeast"/>
        <w:jc w:val="right"/>
        <w:rPr>
          <w:rFonts w:ascii="Times New Roman" w:hAnsi="Times New Roman"/>
          <w:b/>
          <w:sz w:val="24"/>
          <w:szCs w:val="24"/>
        </w:rPr>
      </w:pPr>
      <w:r>
        <w:rPr>
          <w:rFonts w:ascii="Times New Roman" w:hAnsi="Times New Roman"/>
          <w:b/>
          <w:sz w:val="24"/>
          <w:szCs w:val="24"/>
        </w:rPr>
        <w:t xml:space="preserve"> </w:t>
      </w:r>
    </w:p>
    <w:p w:rsidR="00CE1834" w:rsidRDefault="00CE1834" w:rsidP="00CE1834">
      <w:pPr>
        <w:pStyle w:val="af0"/>
        <w:spacing w:after="0" w:line="20" w:lineRule="atLeast"/>
        <w:ind w:left="1428"/>
        <w:rPr>
          <w:rFonts w:ascii="Times New Roman" w:hAnsi="Times New Roman"/>
          <w:i/>
          <w:sz w:val="24"/>
          <w:szCs w:val="24"/>
        </w:rPr>
      </w:pPr>
      <w:r>
        <w:rPr>
          <w:rFonts w:ascii="Times New Roman" w:hAnsi="Times New Roman"/>
          <w:i/>
          <w:sz w:val="24"/>
          <w:szCs w:val="24"/>
        </w:rPr>
        <w:t xml:space="preserve"> </w:t>
      </w:r>
    </w:p>
    <w:p w:rsidR="00CE1834" w:rsidRDefault="00CE1834" w:rsidP="00CE1834">
      <w:pPr>
        <w:spacing w:after="0" w:line="20" w:lineRule="atLeast"/>
        <w:jc w:val="right"/>
        <w:rPr>
          <w:rFonts w:ascii="Times New Roman" w:hAnsi="Times New Roman"/>
          <w:b/>
          <w:sz w:val="24"/>
          <w:szCs w:val="24"/>
        </w:rPr>
      </w:pPr>
    </w:p>
    <w:p w:rsidR="00CE1834" w:rsidRDefault="00CE1834" w:rsidP="00CE1834">
      <w:pPr>
        <w:spacing w:after="0" w:line="20" w:lineRule="atLeast"/>
        <w:jc w:val="right"/>
        <w:rPr>
          <w:rFonts w:ascii="Times New Roman" w:hAnsi="Times New Roman"/>
          <w:b/>
          <w:sz w:val="24"/>
          <w:szCs w:val="24"/>
        </w:rPr>
      </w:pPr>
    </w:p>
    <w:p w:rsidR="00CE1834" w:rsidRDefault="00CE1834" w:rsidP="00CE1834">
      <w:pPr>
        <w:spacing w:after="0" w:line="20" w:lineRule="atLeast"/>
        <w:jc w:val="right"/>
        <w:rPr>
          <w:rFonts w:ascii="Times New Roman" w:hAnsi="Times New Roman"/>
          <w:b/>
          <w:sz w:val="24"/>
          <w:szCs w:val="24"/>
        </w:rPr>
      </w:pPr>
    </w:p>
    <w:p w:rsidR="00CE1834" w:rsidRDefault="00CE1834" w:rsidP="00CE1834">
      <w:pPr>
        <w:spacing w:after="0" w:line="20" w:lineRule="atLeast"/>
        <w:jc w:val="right"/>
        <w:rPr>
          <w:rFonts w:ascii="Times New Roman" w:hAnsi="Times New Roman"/>
          <w:b/>
          <w:sz w:val="24"/>
          <w:szCs w:val="24"/>
        </w:rPr>
      </w:pPr>
    </w:p>
    <w:p w:rsidR="00CE1834" w:rsidRDefault="00CE1834" w:rsidP="00CE1834">
      <w:pPr>
        <w:spacing w:after="0" w:line="20" w:lineRule="atLeast"/>
        <w:jc w:val="right"/>
        <w:rPr>
          <w:rFonts w:ascii="Times New Roman" w:hAnsi="Times New Roman"/>
          <w:b/>
          <w:sz w:val="24"/>
          <w:szCs w:val="24"/>
        </w:rPr>
      </w:pPr>
    </w:p>
    <w:p w:rsidR="00B9748F" w:rsidRDefault="00B9748F" w:rsidP="00CE1834">
      <w:pPr>
        <w:spacing w:after="0" w:line="20" w:lineRule="atLeast"/>
        <w:jc w:val="right"/>
        <w:rPr>
          <w:rFonts w:ascii="Times New Roman" w:hAnsi="Times New Roman"/>
          <w:b/>
          <w:sz w:val="24"/>
          <w:szCs w:val="24"/>
        </w:rPr>
      </w:pPr>
    </w:p>
    <w:p w:rsidR="00B9748F" w:rsidRDefault="00B9748F" w:rsidP="00CE1834">
      <w:pPr>
        <w:spacing w:after="0" w:line="20" w:lineRule="atLeast"/>
        <w:jc w:val="right"/>
        <w:rPr>
          <w:rFonts w:ascii="Times New Roman" w:hAnsi="Times New Roman"/>
          <w:b/>
          <w:sz w:val="24"/>
          <w:szCs w:val="24"/>
        </w:rPr>
      </w:pPr>
    </w:p>
    <w:p w:rsidR="00CE1834" w:rsidRPr="00B9748F" w:rsidRDefault="00A968DF" w:rsidP="00CE1834">
      <w:pPr>
        <w:spacing w:after="0" w:line="20" w:lineRule="atLeast"/>
        <w:jc w:val="right"/>
        <w:rPr>
          <w:rFonts w:ascii="Times New Roman" w:hAnsi="Times New Roman"/>
          <w:b/>
        </w:rPr>
      </w:pPr>
      <w:r w:rsidRPr="00B9748F">
        <w:rPr>
          <w:rFonts w:ascii="Times New Roman" w:hAnsi="Times New Roman"/>
          <w:b/>
        </w:rPr>
        <w:t xml:space="preserve"> Приложение №2</w:t>
      </w:r>
    </w:p>
    <w:p w:rsidR="00CE1834" w:rsidRPr="00B9748F" w:rsidRDefault="00CE1834" w:rsidP="00CE1834">
      <w:pPr>
        <w:spacing w:after="0" w:line="20" w:lineRule="atLeast"/>
        <w:jc w:val="right"/>
        <w:rPr>
          <w:rFonts w:ascii="Times New Roman" w:hAnsi="Times New Roman"/>
          <w:b/>
        </w:rPr>
      </w:pPr>
    </w:p>
    <w:p w:rsidR="00CE1834" w:rsidRPr="00B9748F" w:rsidRDefault="00CE1834" w:rsidP="00CE1834">
      <w:pPr>
        <w:spacing w:after="0" w:line="20" w:lineRule="atLeast"/>
        <w:jc w:val="right"/>
        <w:rPr>
          <w:rFonts w:ascii="Times New Roman" w:hAnsi="Times New Roman"/>
          <w:b/>
        </w:rPr>
      </w:pPr>
    </w:p>
    <w:p w:rsidR="00CE1834" w:rsidRPr="00B9748F" w:rsidRDefault="00CE1834" w:rsidP="00CE1834">
      <w:pPr>
        <w:spacing w:after="0" w:line="20" w:lineRule="atLeast"/>
        <w:jc w:val="right"/>
        <w:rPr>
          <w:rFonts w:ascii="Times New Roman" w:hAnsi="Times New Roman"/>
          <w:b/>
        </w:rPr>
      </w:pPr>
    </w:p>
    <w:p w:rsidR="00CE1834" w:rsidRPr="00B9748F" w:rsidRDefault="00883DBD" w:rsidP="00CE1834">
      <w:pPr>
        <w:spacing w:after="0" w:line="20" w:lineRule="atLeast"/>
        <w:jc w:val="center"/>
        <w:rPr>
          <w:rFonts w:ascii="Times New Roman" w:hAnsi="Times New Roman"/>
          <w:b/>
        </w:rPr>
      </w:pPr>
      <w:r>
        <w:rPr>
          <w:rFonts w:ascii="Times New Roman" w:hAnsi="Times New Roman"/>
          <w:b/>
        </w:rPr>
        <w:t xml:space="preserve">Схема закаливания детей </w:t>
      </w:r>
      <w:r w:rsidR="004D7A21">
        <w:rPr>
          <w:rFonts w:ascii="Times New Roman" w:hAnsi="Times New Roman"/>
          <w:b/>
        </w:rPr>
        <w:t xml:space="preserve">в старшей группе </w:t>
      </w:r>
    </w:p>
    <w:tbl>
      <w:tblPr>
        <w:tblW w:w="9089"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5"/>
        <w:gridCol w:w="1845"/>
        <w:gridCol w:w="1845"/>
        <w:gridCol w:w="2804"/>
      </w:tblGrid>
      <w:tr w:rsidR="00CE1834" w:rsidTr="00CE1834">
        <w:trPr>
          <w:trHeight w:val="474"/>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lang w:val="en-US"/>
              </w:rPr>
            </w:pPr>
            <w:r w:rsidRPr="00B9748F">
              <w:rPr>
                <w:rFonts w:ascii="Times New Roman" w:hAnsi="Times New Roman"/>
                <w:b/>
                <w:sz w:val="20"/>
                <w:szCs w:val="20"/>
              </w:rPr>
              <w:t>Времена</w:t>
            </w:r>
            <w:r w:rsidRPr="00B9748F">
              <w:rPr>
                <w:rFonts w:ascii="Times New Roman" w:hAnsi="Times New Roman"/>
                <w:b/>
                <w:sz w:val="20"/>
                <w:szCs w:val="20"/>
                <w:lang w:val="en-US"/>
              </w:rPr>
              <w:t xml:space="preserve"> </w:t>
            </w:r>
            <w:r w:rsidRPr="00B9748F">
              <w:rPr>
                <w:rFonts w:ascii="Times New Roman" w:hAnsi="Times New Roman"/>
                <w:b/>
                <w:sz w:val="20"/>
                <w:szCs w:val="20"/>
              </w:rPr>
              <w:t>года</w:t>
            </w:r>
            <w:r w:rsidRPr="00B9748F">
              <w:rPr>
                <w:rFonts w:ascii="Times New Roman" w:hAnsi="Times New Roman"/>
                <w:b/>
                <w:sz w:val="20"/>
                <w:szCs w:val="20"/>
                <w:lang w:val="en-US"/>
              </w:rPr>
              <w:t>.</w:t>
            </w:r>
          </w:p>
        </w:tc>
        <w:tc>
          <w:tcPr>
            <w:tcW w:w="6494" w:type="dxa"/>
            <w:gridSpan w:val="3"/>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b/>
                <w:sz w:val="20"/>
                <w:szCs w:val="20"/>
                <w:lang w:val="en-US"/>
              </w:rPr>
            </w:pPr>
            <w:r w:rsidRPr="00B9748F">
              <w:rPr>
                <w:rFonts w:ascii="Times New Roman" w:hAnsi="Times New Roman"/>
                <w:b/>
                <w:sz w:val="20"/>
                <w:szCs w:val="20"/>
              </w:rPr>
              <w:t>Условные</w:t>
            </w:r>
            <w:r w:rsidRPr="00B9748F">
              <w:rPr>
                <w:rFonts w:ascii="Times New Roman" w:hAnsi="Times New Roman"/>
                <w:b/>
                <w:sz w:val="20"/>
                <w:szCs w:val="20"/>
                <w:lang w:val="en-US"/>
              </w:rPr>
              <w:t xml:space="preserve"> </w:t>
            </w:r>
            <w:r w:rsidRPr="00B9748F">
              <w:rPr>
                <w:rFonts w:ascii="Times New Roman" w:hAnsi="Times New Roman"/>
                <w:b/>
                <w:sz w:val="20"/>
                <w:szCs w:val="20"/>
              </w:rPr>
              <w:t>обозначения</w:t>
            </w:r>
            <w:r w:rsidRPr="00B9748F">
              <w:rPr>
                <w:rFonts w:ascii="Times New Roman" w:hAnsi="Times New Roman"/>
                <w:b/>
                <w:sz w:val="20"/>
                <w:szCs w:val="20"/>
                <w:lang w:val="en-US"/>
              </w:rPr>
              <w:t>.</w:t>
            </w:r>
          </w:p>
        </w:tc>
      </w:tr>
      <w:tr w:rsidR="00CE1834" w:rsidTr="00CE1834">
        <w:trPr>
          <w:trHeight w:val="298"/>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Осень</w:t>
            </w:r>
            <w:r w:rsidRPr="00B9748F">
              <w:rPr>
                <w:rFonts w:ascii="Times New Roman" w:hAnsi="Times New Roman"/>
                <w:sz w:val="20"/>
                <w:szCs w:val="20"/>
                <w:lang w:val="en-US"/>
              </w:rPr>
              <w:t>.</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ind w:left="360"/>
              <w:rPr>
                <w:rFonts w:ascii="Times New Roman" w:hAnsi="Times New Roman"/>
                <w:sz w:val="20"/>
                <w:szCs w:val="20"/>
                <w:lang w:val="en-US"/>
              </w:rPr>
            </w:pPr>
            <w:r w:rsidRPr="00B9748F">
              <w:rPr>
                <w:rFonts w:ascii="Times New Roman" w:hAnsi="Times New Roman"/>
                <w:sz w:val="20"/>
                <w:szCs w:val="20"/>
                <w:lang w:val="en-US"/>
              </w:rPr>
              <w:t xml:space="preserve"> 1.2.3.4.5. </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А</w:t>
            </w:r>
            <w:r w:rsidRPr="00B9748F">
              <w:rPr>
                <w:rFonts w:ascii="Times New Roman" w:hAnsi="Times New Roman"/>
                <w:sz w:val="20"/>
                <w:szCs w:val="20"/>
                <w:lang w:val="en-US"/>
              </w:rPr>
              <w:t>.</w:t>
            </w:r>
            <w:r w:rsidRPr="00B9748F">
              <w:rPr>
                <w:rFonts w:ascii="Times New Roman" w:hAnsi="Times New Roman"/>
                <w:sz w:val="20"/>
                <w:szCs w:val="20"/>
              </w:rPr>
              <w:t>Б</w:t>
            </w:r>
            <w:r w:rsidRPr="00B9748F">
              <w:rPr>
                <w:rFonts w:ascii="Times New Roman" w:hAnsi="Times New Roman"/>
                <w:sz w:val="20"/>
                <w:szCs w:val="20"/>
                <w:lang w:val="en-US"/>
              </w:rPr>
              <w:t>.</w:t>
            </w:r>
            <w:r w:rsidRPr="00B9748F">
              <w:rPr>
                <w:rFonts w:ascii="Times New Roman" w:hAnsi="Times New Roman"/>
                <w:sz w:val="20"/>
                <w:szCs w:val="20"/>
              </w:rPr>
              <w:t>В</w:t>
            </w:r>
            <w:r w:rsidRPr="00B9748F">
              <w:rPr>
                <w:rFonts w:ascii="Times New Roman" w:hAnsi="Times New Roman"/>
                <w:sz w:val="20"/>
                <w:szCs w:val="20"/>
                <w:lang w:val="en-US"/>
              </w:rPr>
              <w:t>.</w:t>
            </w:r>
          </w:p>
        </w:tc>
        <w:tc>
          <w:tcPr>
            <w:tcW w:w="28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lang w:val="en-US"/>
              </w:rPr>
            </w:pPr>
            <w:r w:rsidRPr="00B9748F">
              <w:rPr>
                <w:rFonts w:ascii="Times New Roman" w:hAnsi="Times New Roman"/>
                <w:sz w:val="20"/>
                <w:szCs w:val="20"/>
                <w:lang w:val="en-US"/>
              </w:rPr>
              <w:t>C.D.F.G.H.R.S.T.W.</w:t>
            </w:r>
          </w:p>
        </w:tc>
      </w:tr>
      <w:tr w:rsidR="00CE1834" w:rsidTr="00CE1834">
        <w:trPr>
          <w:trHeight w:val="375"/>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Зима</w:t>
            </w:r>
            <w:r w:rsidRPr="00B9748F">
              <w:rPr>
                <w:rFonts w:ascii="Times New Roman" w:hAnsi="Times New Roman"/>
                <w:sz w:val="20"/>
                <w:szCs w:val="20"/>
                <w:lang w:val="en-US"/>
              </w:rPr>
              <w:t>.</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lang w:val="en-US"/>
              </w:rPr>
              <w:t>2.</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А</w:t>
            </w:r>
            <w:r w:rsidRPr="00B9748F">
              <w:rPr>
                <w:rFonts w:ascii="Times New Roman" w:hAnsi="Times New Roman"/>
                <w:sz w:val="20"/>
                <w:szCs w:val="20"/>
                <w:lang w:val="en-US"/>
              </w:rPr>
              <w:t>.</w:t>
            </w:r>
            <w:r w:rsidRPr="00B9748F">
              <w:rPr>
                <w:rFonts w:ascii="Times New Roman" w:hAnsi="Times New Roman"/>
                <w:sz w:val="20"/>
                <w:szCs w:val="20"/>
              </w:rPr>
              <w:t>Б</w:t>
            </w:r>
            <w:r w:rsidRPr="00B9748F">
              <w:rPr>
                <w:rFonts w:ascii="Times New Roman" w:hAnsi="Times New Roman"/>
                <w:sz w:val="20"/>
                <w:szCs w:val="20"/>
                <w:lang w:val="en-US"/>
              </w:rPr>
              <w:t>.</w:t>
            </w:r>
            <w:r w:rsidRPr="00B9748F">
              <w:rPr>
                <w:rFonts w:ascii="Times New Roman" w:hAnsi="Times New Roman"/>
                <w:sz w:val="20"/>
                <w:szCs w:val="20"/>
              </w:rPr>
              <w:t>В</w:t>
            </w:r>
            <w:r w:rsidRPr="00B9748F">
              <w:rPr>
                <w:rFonts w:ascii="Times New Roman" w:hAnsi="Times New Roman"/>
                <w:sz w:val="20"/>
                <w:szCs w:val="20"/>
                <w:lang w:val="en-US"/>
              </w:rPr>
              <w:t>.</w:t>
            </w:r>
          </w:p>
        </w:tc>
        <w:tc>
          <w:tcPr>
            <w:tcW w:w="28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lang w:val="en-US"/>
              </w:rPr>
            </w:pPr>
            <w:r w:rsidRPr="00B9748F">
              <w:rPr>
                <w:rFonts w:ascii="Times New Roman" w:hAnsi="Times New Roman"/>
                <w:sz w:val="20"/>
                <w:szCs w:val="20"/>
                <w:lang w:val="en-US"/>
              </w:rPr>
              <w:t>C.D.F.G.R.S.T.W.</w:t>
            </w:r>
          </w:p>
        </w:tc>
      </w:tr>
      <w:tr w:rsidR="00CE1834" w:rsidTr="00CE1834">
        <w:trPr>
          <w:trHeight w:val="225"/>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Весна</w:t>
            </w:r>
            <w:r w:rsidRPr="00B9748F">
              <w:rPr>
                <w:rFonts w:ascii="Times New Roman" w:hAnsi="Times New Roman"/>
                <w:sz w:val="20"/>
                <w:szCs w:val="20"/>
                <w:lang w:val="en-US"/>
              </w:rPr>
              <w:t>.</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lang w:val="en-US"/>
              </w:rPr>
              <w:t>1.2.3.4.5.</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А</w:t>
            </w:r>
            <w:r w:rsidRPr="00B9748F">
              <w:rPr>
                <w:rFonts w:ascii="Times New Roman" w:hAnsi="Times New Roman"/>
                <w:sz w:val="20"/>
                <w:szCs w:val="20"/>
                <w:lang w:val="en-US"/>
              </w:rPr>
              <w:t>.</w:t>
            </w:r>
            <w:r w:rsidRPr="00B9748F">
              <w:rPr>
                <w:rFonts w:ascii="Times New Roman" w:hAnsi="Times New Roman"/>
                <w:sz w:val="20"/>
                <w:szCs w:val="20"/>
              </w:rPr>
              <w:t>Б</w:t>
            </w:r>
            <w:r w:rsidRPr="00B9748F">
              <w:rPr>
                <w:rFonts w:ascii="Times New Roman" w:hAnsi="Times New Roman"/>
                <w:sz w:val="20"/>
                <w:szCs w:val="20"/>
                <w:lang w:val="en-US"/>
              </w:rPr>
              <w:t>.</w:t>
            </w:r>
            <w:r w:rsidRPr="00B9748F">
              <w:rPr>
                <w:rFonts w:ascii="Times New Roman" w:hAnsi="Times New Roman"/>
                <w:sz w:val="20"/>
                <w:szCs w:val="20"/>
              </w:rPr>
              <w:t>В</w:t>
            </w:r>
            <w:r w:rsidRPr="00B9748F">
              <w:rPr>
                <w:rFonts w:ascii="Times New Roman" w:hAnsi="Times New Roman"/>
                <w:sz w:val="20"/>
                <w:szCs w:val="20"/>
                <w:lang w:val="en-US"/>
              </w:rPr>
              <w:t>.</w:t>
            </w:r>
          </w:p>
        </w:tc>
        <w:tc>
          <w:tcPr>
            <w:tcW w:w="28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lang w:val="en-US"/>
              </w:rPr>
            </w:pPr>
            <w:r w:rsidRPr="00B9748F">
              <w:rPr>
                <w:rFonts w:ascii="Times New Roman" w:hAnsi="Times New Roman"/>
                <w:sz w:val="20"/>
                <w:szCs w:val="20"/>
                <w:lang w:val="en-US"/>
              </w:rPr>
              <w:t>C.D.F.G.H.R.S.T.W.</w:t>
            </w:r>
          </w:p>
        </w:tc>
      </w:tr>
      <w:tr w:rsidR="00CE1834" w:rsidTr="00CE1834">
        <w:trPr>
          <w:trHeight w:val="337"/>
        </w:trPr>
        <w:tc>
          <w:tcPr>
            <w:tcW w:w="259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Лето</w:t>
            </w:r>
            <w:r w:rsidRPr="00B9748F">
              <w:rPr>
                <w:rFonts w:ascii="Times New Roman" w:hAnsi="Times New Roman"/>
                <w:sz w:val="20"/>
                <w:szCs w:val="20"/>
                <w:lang w:val="en-US"/>
              </w:rPr>
              <w:t>.</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lang w:val="en-US"/>
              </w:rPr>
              <w:t>1.2.3.4.5.</w:t>
            </w:r>
          </w:p>
        </w:tc>
        <w:tc>
          <w:tcPr>
            <w:tcW w:w="1845"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jc w:val="center"/>
              <w:rPr>
                <w:rFonts w:ascii="Times New Roman" w:hAnsi="Times New Roman"/>
                <w:sz w:val="20"/>
                <w:szCs w:val="20"/>
                <w:lang w:val="en-US"/>
              </w:rPr>
            </w:pPr>
            <w:r w:rsidRPr="00B9748F">
              <w:rPr>
                <w:rFonts w:ascii="Times New Roman" w:hAnsi="Times New Roman"/>
                <w:sz w:val="20"/>
                <w:szCs w:val="20"/>
              </w:rPr>
              <w:t>А</w:t>
            </w:r>
            <w:r w:rsidRPr="00B9748F">
              <w:rPr>
                <w:rFonts w:ascii="Times New Roman" w:hAnsi="Times New Roman"/>
                <w:sz w:val="20"/>
                <w:szCs w:val="20"/>
                <w:lang w:val="en-US"/>
              </w:rPr>
              <w:t>.</w:t>
            </w:r>
            <w:r w:rsidRPr="00B9748F">
              <w:rPr>
                <w:rFonts w:ascii="Times New Roman" w:hAnsi="Times New Roman"/>
                <w:sz w:val="20"/>
                <w:szCs w:val="20"/>
              </w:rPr>
              <w:t>Б</w:t>
            </w:r>
            <w:r w:rsidRPr="00B9748F">
              <w:rPr>
                <w:rFonts w:ascii="Times New Roman" w:hAnsi="Times New Roman"/>
                <w:sz w:val="20"/>
                <w:szCs w:val="20"/>
                <w:lang w:val="en-US"/>
              </w:rPr>
              <w:t>.</w:t>
            </w:r>
            <w:r w:rsidRPr="00B9748F">
              <w:rPr>
                <w:rFonts w:ascii="Times New Roman" w:hAnsi="Times New Roman"/>
                <w:sz w:val="20"/>
                <w:szCs w:val="20"/>
              </w:rPr>
              <w:t>В</w:t>
            </w:r>
            <w:r w:rsidRPr="00B9748F">
              <w:rPr>
                <w:rFonts w:ascii="Times New Roman" w:hAnsi="Times New Roman"/>
                <w:sz w:val="20"/>
                <w:szCs w:val="20"/>
                <w:lang w:val="en-US"/>
              </w:rPr>
              <w:t>.</w:t>
            </w:r>
          </w:p>
        </w:tc>
        <w:tc>
          <w:tcPr>
            <w:tcW w:w="2804" w:type="dxa"/>
            <w:tcBorders>
              <w:top w:val="single" w:sz="4" w:space="0" w:color="auto"/>
              <w:left w:val="single" w:sz="4" w:space="0" w:color="auto"/>
              <w:bottom w:val="single" w:sz="4" w:space="0" w:color="auto"/>
              <w:right w:val="single" w:sz="4" w:space="0" w:color="auto"/>
            </w:tcBorders>
            <w:hideMark/>
          </w:tcPr>
          <w:p w:rsidR="00CE1834" w:rsidRPr="00B9748F" w:rsidRDefault="00CE1834">
            <w:pPr>
              <w:spacing w:after="0" w:line="20" w:lineRule="atLeast"/>
              <w:rPr>
                <w:rFonts w:ascii="Times New Roman" w:hAnsi="Times New Roman"/>
                <w:sz w:val="20"/>
                <w:szCs w:val="20"/>
                <w:lang w:val="en-US"/>
              </w:rPr>
            </w:pPr>
            <w:r w:rsidRPr="00B9748F">
              <w:rPr>
                <w:rFonts w:ascii="Times New Roman" w:hAnsi="Times New Roman"/>
                <w:sz w:val="20"/>
                <w:szCs w:val="20"/>
              </w:rPr>
              <w:t>С</w:t>
            </w:r>
            <w:r w:rsidRPr="00B9748F">
              <w:rPr>
                <w:rFonts w:ascii="Times New Roman" w:hAnsi="Times New Roman"/>
                <w:sz w:val="20"/>
                <w:szCs w:val="20"/>
                <w:lang w:val="en-US"/>
              </w:rPr>
              <w:t>.D.F.G.H.R.S.T.W.</w:t>
            </w:r>
          </w:p>
        </w:tc>
      </w:tr>
    </w:tbl>
    <w:p w:rsidR="00CE1834" w:rsidRDefault="00CE1834" w:rsidP="00CE1834">
      <w:pPr>
        <w:spacing w:after="0" w:line="20" w:lineRule="atLeast"/>
        <w:jc w:val="center"/>
        <w:rPr>
          <w:rFonts w:ascii="Times New Roman" w:hAnsi="Times New Roman"/>
          <w:b/>
          <w:sz w:val="24"/>
          <w:szCs w:val="24"/>
        </w:rPr>
      </w:pPr>
    </w:p>
    <w:p w:rsidR="00CE1834" w:rsidRPr="00B9748F" w:rsidRDefault="00CE1834" w:rsidP="00CE1834">
      <w:pPr>
        <w:spacing w:after="0" w:line="20" w:lineRule="atLeast"/>
        <w:jc w:val="center"/>
        <w:rPr>
          <w:rFonts w:ascii="Times New Roman" w:hAnsi="Times New Roman"/>
          <w:b/>
          <w:lang w:val="en-US"/>
        </w:rPr>
      </w:pPr>
      <w:r w:rsidRPr="00B9748F">
        <w:rPr>
          <w:rFonts w:ascii="Times New Roman" w:hAnsi="Times New Roman"/>
          <w:b/>
        </w:rPr>
        <w:t>Закаливани</w:t>
      </w:r>
      <w:r w:rsidRPr="00B9748F">
        <w:rPr>
          <w:rFonts w:ascii="Times New Roman" w:hAnsi="Times New Roman"/>
          <w:b/>
          <w:lang w:val="en-US"/>
        </w:rPr>
        <w:t xml:space="preserve"> </w:t>
      </w:r>
      <w:r w:rsidRPr="00B9748F">
        <w:rPr>
          <w:rFonts w:ascii="Times New Roman" w:hAnsi="Times New Roman"/>
          <w:b/>
        </w:rPr>
        <w:t>воздухом</w:t>
      </w:r>
      <w:r w:rsidRPr="00B9748F">
        <w:rPr>
          <w:rFonts w:ascii="Times New Roman" w:hAnsi="Times New Roman"/>
          <w:b/>
          <w:lang w:val="en-US"/>
        </w:rPr>
        <w:t>.</w:t>
      </w:r>
    </w:p>
    <w:p w:rsidR="00CE1834" w:rsidRPr="00B9748F" w:rsidRDefault="00CE1834" w:rsidP="00E42F5D">
      <w:pPr>
        <w:pStyle w:val="af0"/>
        <w:numPr>
          <w:ilvl w:val="0"/>
          <w:numId w:val="21"/>
        </w:numPr>
        <w:spacing w:after="0" w:line="20" w:lineRule="atLeast"/>
        <w:rPr>
          <w:rFonts w:ascii="Times New Roman" w:hAnsi="Times New Roman"/>
          <w:b/>
        </w:rPr>
      </w:pPr>
      <w:r w:rsidRPr="00B9748F">
        <w:rPr>
          <w:rFonts w:ascii="Times New Roman" w:hAnsi="Times New Roman"/>
        </w:rPr>
        <w:t>Утренний прием на свежем воздухе.</w:t>
      </w:r>
    </w:p>
    <w:p w:rsidR="00CE1834" w:rsidRPr="00B9748F" w:rsidRDefault="00CE1834" w:rsidP="00E42F5D">
      <w:pPr>
        <w:pStyle w:val="af0"/>
        <w:numPr>
          <w:ilvl w:val="0"/>
          <w:numId w:val="21"/>
        </w:numPr>
        <w:spacing w:after="0" w:line="20" w:lineRule="atLeast"/>
        <w:rPr>
          <w:rFonts w:ascii="Times New Roman" w:hAnsi="Times New Roman"/>
          <w:b/>
        </w:rPr>
      </w:pPr>
      <w:r w:rsidRPr="00B9748F">
        <w:rPr>
          <w:rFonts w:ascii="Times New Roman" w:hAnsi="Times New Roman"/>
        </w:rPr>
        <w:t>Воздушные ванны.</w:t>
      </w:r>
    </w:p>
    <w:p w:rsidR="00CE1834" w:rsidRPr="00B9748F" w:rsidRDefault="00CE1834" w:rsidP="00E42F5D">
      <w:pPr>
        <w:pStyle w:val="af0"/>
        <w:numPr>
          <w:ilvl w:val="0"/>
          <w:numId w:val="21"/>
        </w:numPr>
        <w:spacing w:after="0" w:line="20" w:lineRule="atLeast"/>
        <w:rPr>
          <w:rFonts w:ascii="Times New Roman" w:hAnsi="Times New Roman"/>
          <w:b/>
        </w:rPr>
      </w:pPr>
      <w:r w:rsidRPr="00B9748F">
        <w:rPr>
          <w:rFonts w:ascii="Times New Roman" w:hAnsi="Times New Roman"/>
        </w:rPr>
        <w:t>Сон с доступом свежего воздуха (проветривание).</w:t>
      </w:r>
    </w:p>
    <w:p w:rsidR="00CE1834" w:rsidRPr="00B9748F" w:rsidRDefault="00CE1834" w:rsidP="00E42F5D">
      <w:pPr>
        <w:pStyle w:val="af0"/>
        <w:numPr>
          <w:ilvl w:val="0"/>
          <w:numId w:val="21"/>
        </w:numPr>
        <w:spacing w:after="0" w:line="20" w:lineRule="atLeast"/>
        <w:rPr>
          <w:rFonts w:ascii="Times New Roman" w:hAnsi="Times New Roman"/>
          <w:b/>
        </w:rPr>
      </w:pPr>
      <w:r w:rsidRPr="00B9748F">
        <w:rPr>
          <w:rFonts w:ascii="Times New Roman" w:hAnsi="Times New Roman"/>
        </w:rPr>
        <w:t>Солнечные ванны.</w:t>
      </w:r>
    </w:p>
    <w:p w:rsidR="00CE1834" w:rsidRPr="00B9748F" w:rsidRDefault="00CE1834" w:rsidP="00E42F5D">
      <w:pPr>
        <w:pStyle w:val="af0"/>
        <w:numPr>
          <w:ilvl w:val="0"/>
          <w:numId w:val="21"/>
        </w:numPr>
        <w:spacing w:after="0" w:line="20" w:lineRule="atLeast"/>
        <w:rPr>
          <w:rFonts w:ascii="Times New Roman" w:hAnsi="Times New Roman"/>
          <w:b/>
        </w:rPr>
      </w:pPr>
      <w:r w:rsidRPr="00B9748F">
        <w:rPr>
          <w:rFonts w:ascii="Times New Roman" w:hAnsi="Times New Roman"/>
        </w:rPr>
        <w:t>Постоянное облегчение одежды с учетом сезона и температурного режима.</w:t>
      </w:r>
    </w:p>
    <w:p w:rsidR="00CE1834" w:rsidRPr="00B9748F" w:rsidRDefault="00CE1834" w:rsidP="00CE1834">
      <w:pPr>
        <w:pStyle w:val="af0"/>
        <w:spacing w:after="0" w:line="20" w:lineRule="atLeast"/>
        <w:jc w:val="center"/>
        <w:rPr>
          <w:rFonts w:ascii="Times New Roman" w:hAnsi="Times New Roman"/>
          <w:b/>
          <w:i/>
        </w:rPr>
      </w:pPr>
    </w:p>
    <w:p w:rsidR="00CE1834" w:rsidRPr="00B9748F" w:rsidRDefault="00CE1834" w:rsidP="00CE1834">
      <w:pPr>
        <w:pStyle w:val="af0"/>
        <w:spacing w:after="0" w:line="20" w:lineRule="atLeast"/>
        <w:jc w:val="center"/>
        <w:rPr>
          <w:rFonts w:ascii="Times New Roman" w:hAnsi="Times New Roman"/>
        </w:rPr>
      </w:pPr>
      <w:r w:rsidRPr="00B9748F">
        <w:rPr>
          <w:rFonts w:ascii="Times New Roman" w:hAnsi="Times New Roman"/>
          <w:b/>
        </w:rPr>
        <w:t>Закаливание водой.</w:t>
      </w:r>
    </w:p>
    <w:p w:rsidR="00CE1834" w:rsidRPr="00B9748F" w:rsidRDefault="00CE1834" w:rsidP="00CE1834">
      <w:pPr>
        <w:spacing w:after="0" w:line="20" w:lineRule="atLeast"/>
        <w:ind w:left="426"/>
        <w:rPr>
          <w:rFonts w:ascii="Times New Roman" w:hAnsi="Times New Roman"/>
        </w:rPr>
      </w:pPr>
      <w:r w:rsidRPr="00B9748F">
        <w:rPr>
          <w:rFonts w:ascii="Times New Roman" w:hAnsi="Times New Roman"/>
          <w:b/>
        </w:rPr>
        <w:t>А</w:t>
      </w:r>
      <w:r w:rsidRPr="00B9748F">
        <w:rPr>
          <w:rFonts w:ascii="Times New Roman" w:hAnsi="Times New Roman"/>
          <w:i/>
        </w:rPr>
        <w:t xml:space="preserve">. </w:t>
      </w:r>
      <w:r w:rsidRPr="00B9748F">
        <w:rPr>
          <w:rFonts w:ascii="Times New Roman" w:hAnsi="Times New Roman"/>
        </w:rPr>
        <w:t>Умывание шеи, лица, рук в течение дня прохладной водой.</w:t>
      </w:r>
    </w:p>
    <w:p w:rsidR="00CE1834" w:rsidRPr="00B9748F" w:rsidRDefault="00CE1834" w:rsidP="00CE1834">
      <w:pPr>
        <w:spacing w:after="0" w:line="20" w:lineRule="atLeast"/>
        <w:ind w:left="426"/>
        <w:rPr>
          <w:rFonts w:ascii="Times New Roman" w:hAnsi="Times New Roman"/>
        </w:rPr>
      </w:pPr>
      <w:r w:rsidRPr="00B9748F">
        <w:rPr>
          <w:rFonts w:ascii="Times New Roman" w:hAnsi="Times New Roman"/>
          <w:b/>
        </w:rPr>
        <w:t>Б.</w:t>
      </w:r>
      <w:r w:rsidRPr="00B9748F">
        <w:rPr>
          <w:rFonts w:ascii="Times New Roman" w:hAnsi="Times New Roman"/>
        </w:rPr>
        <w:t xml:space="preserve"> Обливание стоп водой контрастной температурой.</w:t>
      </w:r>
    </w:p>
    <w:p w:rsidR="00CE1834" w:rsidRPr="00B9748F" w:rsidRDefault="00CE1834" w:rsidP="00CE1834">
      <w:pPr>
        <w:spacing w:after="0" w:line="20" w:lineRule="atLeast"/>
        <w:ind w:left="426"/>
        <w:rPr>
          <w:rFonts w:ascii="Times New Roman" w:hAnsi="Times New Roman"/>
        </w:rPr>
      </w:pPr>
      <w:r w:rsidRPr="00B9748F">
        <w:rPr>
          <w:rFonts w:ascii="Times New Roman" w:hAnsi="Times New Roman"/>
          <w:b/>
        </w:rPr>
        <w:t>В.</w:t>
      </w:r>
      <w:r w:rsidRPr="00B9748F">
        <w:rPr>
          <w:rFonts w:ascii="Times New Roman" w:hAnsi="Times New Roman"/>
        </w:rPr>
        <w:t xml:space="preserve"> Полоскание полости рта после еды кипяченой водой комнатной температуры.</w:t>
      </w:r>
    </w:p>
    <w:p w:rsidR="00CE1834" w:rsidRPr="00B9748F" w:rsidRDefault="00CE1834" w:rsidP="00CE1834">
      <w:pPr>
        <w:spacing w:after="0" w:line="20" w:lineRule="atLeast"/>
        <w:jc w:val="center"/>
        <w:rPr>
          <w:rFonts w:ascii="Times New Roman" w:hAnsi="Times New Roman"/>
          <w:b/>
          <w:i/>
        </w:rPr>
      </w:pPr>
    </w:p>
    <w:p w:rsidR="00CE1834" w:rsidRPr="00B9748F" w:rsidRDefault="00CE1834" w:rsidP="00CE1834">
      <w:pPr>
        <w:spacing w:after="0" w:line="20" w:lineRule="atLeast"/>
        <w:jc w:val="center"/>
        <w:rPr>
          <w:rFonts w:ascii="Times New Roman" w:hAnsi="Times New Roman"/>
          <w:b/>
        </w:rPr>
      </w:pPr>
      <w:r w:rsidRPr="00B9748F">
        <w:rPr>
          <w:rFonts w:ascii="Times New Roman" w:hAnsi="Times New Roman"/>
          <w:b/>
        </w:rPr>
        <w:t>Дополнительные закаливающие процедуры.</w:t>
      </w:r>
    </w:p>
    <w:p w:rsidR="00CE1834" w:rsidRPr="00B9748F" w:rsidRDefault="00CE1834" w:rsidP="00CE1834">
      <w:pPr>
        <w:spacing w:after="0" w:line="20" w:lineRule="atLeast"/>
        <w:jc w:val="center"/>
        <w:rPr>
          <w:rFonts w:ascii="Times New Roman" w:hAnsi="Times New Roman"/>
          <w:b/>
          <w:i/>
        </w:rPr>
      </w:pPr>
    </w:p>
    <w:p w:rsidR="00CE1834" w:rsidRPr="00B9748F" w:rsidRDefault="00CE1834" w:rsidP="00CE1834">
      <w:pPr>
        <w:pStyle w:val="af0"/>
        <w:spacing w:after="0" w:line="20" w:lineRule="atLeast"/>
        <w:ind w:left="567"/>
        <w:rPr>
          <w:rFonts w:ascii="Times New Roman" w:hAnsi="Times New Roman"/>
        </w:rPr>
      </w:pPr>
      <w:r w:rsidRPr="00B9748F">
        <w:rPr>
          <w:rFonts w:ascii="Times New Roman" w:hAnsi="Times New Roman"/>
          <w:b/>
          <w:lang w:val="en-US"/>
        </w:rPr>
        <w:t>C</w:t>
      </w:r>
      <w:r w:rsidRPr="00B9748F">
        <w:rPr>
          <w:rFonts w:ascii="Times New Roman" w:hAnsi="Times New Roman"/>
          <w:b/>
        </w:rPr>
        <w:t xml:space="preserve">. </w:t>
      </w:r>
      <w:r w:rsidRPr="00B9748F">
        <w:rPr>
          <w:rFonts w:ascii="Times New Roman" w:hAnsi="Times New Roman"/>
        </w:rPr>
        <w:t>Сохранение домашних привычек.</w:t>
      </w:r>
    </w:p>
    <w:p w:rsidR="00CE1834" w:rsidRPr="00B9748F" w:rsidRDefault="00CE1834" w:rsidP="00CE1834">
      <w:pPr>
        <w:pStyle w:val="af0"/>
        <w:spacing w:after="0" w:line="20" w:lineRule="atLeast"/>
        <w:ind w:left="567"/>
        <w:rPr>
          <w:rFonts w:ascii="Times New Roman" w:hAnsi="Times New Roman"/>
        </w:rPr>
      </w:pPr>
      <w:r w:rsidRPr="00B9748F">
        <w:rPr>
          <w:rFonts w:ascii="Times New Roman" w:hAnsi="Times New Roman"/>
          <w:b/>
          <w:lang w:val="en-US"/>
        </w:rPr>
        <w:t>D</w:t>
      </w:r>
      <w:r w:rsidRPr="00B9748F">
        <w:rPr>
          <w:rFonts w:ascii="Times New Roman" w:hAnsi="Times New Roman"/>
          <w:b/>
        </w:rPr>
        <w:t>.</w:t>
      </w:r>
      <w:r w:rsidRPr="00B9748F">
        <w:rPr>
          <w:rFonts w:ascii="Times New Roman" w:hAnsi="Times New Roman"/>
        </w:rPr>
        <w:t xml:space="preserve"> Элементы самомассажа.</w:t>
      </w:r>
    </w:p>
    <w:p w:rsidR="00CE1834" w:rsidRPr="00B9748F" w:rsidRDefault="00CE1834" w:rsidP="00CE1834">
      <w:pPr>
        <w:pStyle w:val="af0"/>
        <w:spacing w:after="0" w:line="20" w:lineRule="atLeast"/>
        <w:ind w:left="567"/>
        <w:rPr>
          <w:rFonts w:ascii="Times New Roman" w:hAnsi="Times New Roman"/>
        </w:rPr>
      </w:pPr>
      <w:r w:rsidRPr="00B9748F">
        <w:rPr>
          <w:rFonts w:ascii="Times New Roman" w:hAnsi="Times New Roman"/>
          <w:b/>
          <w:lang w:val="en-US"/>
        </w:rPr>
        <w:t>F</w:t>
      </w:r>
      <w:r w:rsidRPr="00B9748F">
        <w:rPr>
          <w:rFonts w:ascii="Times New Roman" w:hAnsi="Times New Roman"/>
          <w:b/>
        </w:rPr>
        <w:t>.</w:t>
      </w:r>
      <w:r w:rsidRPr="00B9748F">
        <w:rPr>
          <w:rFonts w:ascii="Times New Roman" w:hAnsi="Times New Roman"/>
        </w:rPr>
        <w:t xml:space="preserve"> Пальчиковая гимнастика.</w:t>
      </w:r>
    </w:p>
    <w:p w:rsidR="00CE1834" w:rsidRPr="00B9748F" w:rsidRDefault="00CE1834" w:rsidP="00CE1834">
      <w:pPr>
        <w:pStyle w:val="af0"/>
        <w:spacing w:after="0" w:line="20" w:lineRule="atLeast"/>
        <w:ind w:left="567"/>
        <w:rPr>
          <w:rFonts w:ascii="Times New Roman" w:hAnsi="Times New Roman"/>
        </w:rPr>
      </w:pPr>
      <w:r w:rsidRPr="00B9748F">
        <w:rPr>
          <w:rFonts w:ascii="Times New Roman" w:hAnsi="Times New Roman"/>
          <w:b/>
          <w:lang w:val="en-US"/>
        </w:rPr>
        <w:t>G</w:t>
      </w:r>
      <w:r w:rsidRPr="00B9748F">
        <w:rPr>
          <w:rFonts w:ascii="Times New Roman" w:hAnsi="Times New Roman"/>
          <w:b/>
        </w:rPr>
        <w:t xml:space="preserve">. </w:t>
      </w:r>
      <w:r w:rsidRPr="00B9748F">
        <w:rPr>
          <w:rFonts w:ascii="Times New Roman" w:hAnsi="Times New Roman"/>
        </w:rPr>
        <w:t>Хождение босиком.</w:t>
      </w:r>
    </w:p>
    <w:p w:rsidR="00CE1834" w:rsidRPr="00B9748F" w:rsidRDefault="00CE1834" w:rsidP="00CE1834">
      <w:pPr>
        <w:pStyle w:val="af0"/>
        <w:spacing w:after="0" w:line="20" w:lineRule="atLeast"/>
        <w:ind w:left="567"/>
        <w:rPr>
          <w:rFonts w:ascii="Times New Roman" w:hAnsi="Times New Roman"/>
        </w:rPr>
      </w:pPr>
      <w:r w:rsidRPr="00B9748F">
        <w:rPr>
          <w:rFonts w:ascii="Times New Roman" w:hAnsi="Times New Roman"/>
          <w:b/>
          <w:lang w:val="en-US"/>
        </w:rPr>
        <w:lastRenderedPageBreak/>
        <w:t>H</w:t>
      </w:r>
      <w:r w:rsidRPr="00B9748F">
        <w:rPr>
          <w:rFonts w:ascii="Times New Roman" w:hAnsi="Times New Roman"/>
          <w:b/>
        </w:rPr>
        <w:t xml:space="preserve">. </w:t>
      </w:r>
      <w:r w:rsidR="00FE4B28">
        <w:rPr>
          <w:rFonts w:ascii="Times New Roman" w:hAnsi="Times New Roman"/>
        </w:rPr>
        <w:t>Сон без мае</w:t>
      </w:r>
      <w:r w:rsidRPr="00B9748F">
        <w:rPr>
          <w:rFonts w:ascii="Times New Roman" w:hAnsi="Times New Roman"/>
        </w:rPr>
        <w:t>к.</w:t>
      </w:r>
    </w:p>
    <w:p w:rsidR="00CE1834" w:rsidRPr="00B9748F" w:rsidRDefault="00CE1834" w:rsidP="00CE1834">
      <w:pPr>
        <w:pStyle w:val="af0"/>
        <w:spacing w:after="0" w:line="20" w:lineRule="atLeast"/>
        <w:ind w:left="567"/>
        <w:rPr>
          <w:rFonts w:ascii="Times New Roman" w:hAnsi="Times New Roman"/>
        </w:rPr>
      </w:pPr>
      <w:r w:rsidRPr="00B9748F">
        <w:rPr>
          <w:rFonts w:ascii="Times New Roman" w:hAnsi="Times New Roman"/>
          <w:b/>
          <w:lang w:val="en-US"/>
        </w:rPr>
        <w:t>R</w:t>
      </w:r>
      <w:r w:rsidRPr="00B9748F">
        <w:rPr>
          <w:rFonts w:ascii="Times New Roman" w:hAnsi="Times New Roman"/>
          <w:b/>
        </w:rPr>
        <w:t>.</w:t>
      </w:r>
      <w:r w:rsidRPr="00B9748F">
        <w:rPr>
          <w:rFonts w:ascii="Times New Roman" w:hAnsi="Times New Roman"/>
        </w:rPr>
        <w:t xml:space="preserve"> Ходьба по корригирующим и массажным  коврикам.</w:t>
      </w:r>
      <w:r w:rsidRPr="00B9748F">
        <w:rPr>
          <w:rFonts w:ascii="Times New Roman" w:hAnsi="Times New Roman"/>
          <w:b/>
          <w:lang w:val="en-US"/>
        </w:rPr>
        <w:t>S</w:t>
      </w:r>
      <w:r w:rsidRPr="00B9748F">
        <w:rPr>
          <w:rFonts w:ascii="Times New Roman" w:hAnsi="Times New Roman"/>
          <w:b/>
        </w:rPr>
        <w:t>.</w:t>
      </w:r>
      <w:r w:rsidRPr="00B9748F">
        <w:rPr>
          <w:rFonts w:ascii="Times New Roman" w:hAnsi="Times New Roman"/>
        </w:rPr>
        <w:t xml:space="preserve"> Дыхательная гимнастика.</w:t>
      </w:r>
    </w:p>
    <w:p w:rsidR="00CE1834" w:rsidRPr="00B9748F" w:rsidRDefault="00CE1834" w:rsidP="00CE1834">
      <w:pPr>
        <w:pStyle w:val="af0"/>
        <w:spacing w:after="0" w:line="20" w:lineRule="atLeast"/>
        <w:ind w:left="567"/>
        <w:rPr>
          <w:rFonts w:ascii="Times New Roman" w:hAnsi="Times New Roman"/>
        </w:rPr>
      </w:pPr>
      <w:r w:rsidRPr="00B9748F">
        <w:rPr>
          <w:rFonts w:ascii="Times New Roman" w:hAnsi="Times New Roman"/>
          <w:b/>
          <w:lang w:val="en-US"/>
        </w:rPr>
        <w:t>T</w:t>
      </w:r>
      <w:r w:rsidRPr="00B9748F">
        <w:rPr>
          <w:rFonts w:ascii="Times New Roman" w:hAnsi="Times New Roman"/>
          <w:b/>
        </w:rPr>
        <w:t>.</w:t>
      </w:r>
      <w:r w:rsidRPr="00B9748F">
        <w:rPr>
          <w:rFonts w:ascii="Times New Roman" w:hAnsi="Times New Roman"/>
        </w:rPr>
        <w:t xml:space="preserve"> Минутки – пробудки после сна. </w:t>
      </w:r>
    </w:p>
    <w:p w:rsidR="00CE1834" w:rsidRPr="000922BA" w:rsidRDefault="00CE1834" w:rsidP="000922BA">
      <w:pPr>
        <w:tabs>
          <w:tab w:val="left" w:pos="1957"/>
          <w:tab w:val="center" w:pos="5501"/>
        </w:tabs>
        <w:autoSpaceDE w:val="0"/>
        <w:autoSpaceDN w:val="0"/>
        <w:adjustRightInd w:val="0"/>
        <w:spacing w:after="0" w:line="20" w:lineRule="atLeast"/>
        <w:ind w:left="567"/>
        <w:rPr>
          <w:rFonts w:ascii="Times New Roman" w:hAnsi="Times New Roman"/>
          <w:b/>
        </w:rPr>
      </w:pPr>
      <w:r w:rsidRPr="00B9748F">
        <w:rPr>
          <w:rFonts w:ascii="Times New Roman" w:hAnsi="Times New Roman"/>
          <w:b/>
          <w:lang w:val="en-US"/>
        </w:rPr>
        <w:t>W</w:t>
      </w:r>
      <w:r w:rsidRPr="00B9748F">
        <w:rPr>
          <w:rFonts w:ascii="Times New Roman" w:hAnsi="Times New Roman"/>
          <w:b/>
        </w:rPr>
        <w:t>.</w:t>
      </w:r>
      <w:r w:rsidRPr="00B9748F">
        <w:rPr>
          <w:rFonts w:ascii="Times New Roman" w:hAnsi="Times New Roman"/>
        </w:rPr>
        <w:t xml:space="preserve"> Гимнастика для гла</w:t>
      </w:r>
      <w:r w:rsidR="000922BA">
        <w:rPr>
          <w:rFonts w:ascii="Times New Roman" w:hAnsi="Times New Roman"/>
        </w:rPr>
        <w:t>з</w:t>
      </w:r>
    </w:p>
    <w:sectPr w:rsidR="00CE1834" w:rsidRPr="000922BA" w:rsidSect="00207D0C">
      <w:pgSz w:w="11906" w:h="16838"/>
      <w:pgMar w:top="284" w:right="707"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0C6" w:rsidRDefault="00C040C6" w:rsidP="00594B78">
      <w:pPr>
        <w:spacing w:after="0" w:line="240" w:lineRule="auto"/>
      </w:pPr>
      <w:r>
        <w:separator/>
      </w:r>
    </w:p>
  </w:endnote>
  <w:endnote w:type="continuationSeparator" w:id="1">
    <w:p w:rsidR="00C040C6" w:rsidRDefault="00C040C6" w:rsidP="00594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0C6" w:rsidRDefault="00C040C6" w:rsidP="00594B78">
      <w:pPr>
        <w:spacing w:after="0" w:line="240" w:lineRule="auto"/>
      </w:pPr>
      <w:r>
        <w:separator/>
      </w:r>
    </w:p>
  </w:footnote>
  <w:footnote w:type="continuationSeparator" w:id="1">
    <w:p w:rsidR="00C040C6" w:rsidRDefault="00C040C6" w:rsidP="00594B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E3D"/>
    <w:multiLevelType w:val="hybridMultilevel"/>
    <w:tmpl w:val="6FEE6D08"/>
    <w:lvl w:ilvl="0" w:tplc="3878DD66">
      <w:start w:val="19"/>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9FADB7E">
      <w:start w:val="1"/>
      <w:numFmt w:val="lowerLetter"/>
      <w:lvlText w:val="%2"/>
      <w:lvlJc w:val="left"/>
      <w:pPr>
        <w:ind w:left="14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870D4B2">
      <w:start w:val="1"/>
      <w:numFmt w:val="lowerRoman"/>
      <w:lvlText w:val="%3"/>
      <w:lvlJc w:val="left"/>
      <w:pPr>
        <w:ind w:left="22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9946F24">
      <w:start w:val="1"/>
      <w:numFmt w:val="decimal"/>
      <w:lvlText w:val="%4"/>
      <w:lvlJc w:val="left"/>
      <w:pPr>
        <w:ind w:left="29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77655A0">
      <w:start w:val="1"/>
      <w:numFmt w:val="lowerLetter"/>
      <w:lvlText w:val="%5"/>
      <w:lvlJc w:val="left"/>
      <w:pPr>
        <w:ind w:left="36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1B2CF12">
      <w:start w:val="1"/>
      <w:numFmt w:val="lowerRoman"/>
      <w:lvlText w:val="%6"/>
      <w:lvlJc w:val="left"/>
      <w:pPr>
        <w:ind w:left="43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5808B2C">
      <w:start w:val="1"/>
      <w:numFmt w:val="decimal"/>
      <w:lvlText w:val="%7"/>
      <w:lvlJc w:val="left"/>
      <w:pPr>
        <w:ind w:left="50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622C0D2">
      <w:start w:val="1"/>
      <w:numFmt w:val="lowerLetter"/>
      <w:lvlText w:val="%8"/>
      <w:lvlJc w:val="left"/>
      <w:pPr>
        <w:ind w:left="5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9A8804E">
      <w:start w:val="1"/>
      <w:numFmt w:val="lowerRoman"/>
      <w:lvlText w:val="%9"/>
      <w:lvlJc w:val="left"/>
      <w:pPr>
        <w:ind w:left="6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2D84DE2"/>
    <w:multiLevelType w:val="hybridMultilevel"/>
    <w:tmpl w:val="58A05876"/>
    <w:lvl w:ilvl="0" w:tplc="184C89F2">
      <w:start w:val="8"/>
      <w:numFmt w:val="decimal"/>
      <w:lvlText w:val="%1"/>
      <w:lvlJc w:val="left"/>
      <w:pPr>
        <w:ind w:left="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330AAC6">
      <w:start w:val="1"/>
      <w:numFmt w:val="lowerLetter"/>
      <w:lvlText w:val="%2"/>
      <w:lvlJc w:val="left"/>
      <w:pPr>
        <w:ind w:left="17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3E424D4">
      <w:start w:val="1"/>
      <w:numFmt w:val="lowerRoman"/>
      <w:lvlText w:val="%3"/>
      <w:lvlJc w:val="left"/>
      <w:pPr>
        <w:ind w:left="24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3582C76">
      <w:start w:val="1"/>
      <w:numFmt w:val="decimal"/>
      <w:lvlText w:val="%4"/>
      <w:lvlJc w:val="left"/>
      <w:pPr>
        <w:ind w:left="3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E0882E">
      <w:start w:val="1"/>
      <w:numFmt w:val="lowerLetter"/>
      <w:lvlText w:val="%5"/>
      <w:lvlJc w:val="left"/>
      <w:pPr>
        <w:ind w:left="38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01EA1AE">
      <w:start w:val="1"/>
      <w:numFmt w:val="lowerRoman"/>
      <w:lvlText w:val="%6"/>
      <w:lvlJc w:val="left"/>
      <w:pPr>
        <w:ind w:left="45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A4A2592">
      <w:start w:val="1"/>
      <w:numFmt w:val="decimal"/>
      <w:lvlText w:val="%7"/>
      <w:lvlJc w:val="left"/>
      <w:pPr>
        <w:ind w:left="53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D22434">
      <w:start w:val="1"/>
      <w:numFmt w:val="lowerLetter"/>
      <w:lvlText w:val="%8"/>
      <w:lvlJc w:val="left"/>
      <w:pPr>
        <w:ind w:left="60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782CD00">
      <w:start w:val="1"/>
      <w:numFmt w:val="lowerRoman"/>
      <w:lvlText w:val="%9"/>
      <w:lvlJc w:val="left"/>
      <w:pPr>
        <w:ind w:left="67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nsid w:val="03003A3A"/>
    <w:multiLevelType w:val="hybridMultilevel"/>
    <w:tmpl w:val="0D6C5076"/>
    <w:lvl w:ilvl="0" w:tplc="5574D5CA">
      <w:start w:val="1"/>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EC006CC">
      <w:start w:val="1"/>
      <w:numFmt w:val="lowerLetter"/>
      <w:lvlText w:val="%2"/>
      <w:lvlJc w:val="left"/>
      <w:pPr>
        <w:ind w:left="15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41419A6">
      <w:start w:val="1"/>
      <w:numFmt w:val="lowerRoman"/>
      <w:lvlText w:val="%3"/>
      <w:lvlJc w:val="left"/>
      <w:pPr>
        <w:ind w:left="22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768E8C6">
      <w:start w:val="1"/>
      <w:numFmt w:val="decimal"/>
      <w:lvlText w:val="%4"/>
      <w:lvlJc w:val="left"/>
      <w:pPr>
        <w:ind w:left="29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E283C0C">
      <w:start w:val="1"/>
      <w:numFmt w:val="lowerLetter"/>
      <w:lvlText w:val="%5"/>
      <w:lvlJc w:val="left"/>
      <w:pPr>
        <w:ind w:left="36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7F2300C">
      <w:start w:val="1"/>
      <w:numFmt w:val="lowerRoman"/>
      <w:lvlText w:val="%6"/>
      <w:lvlJc w:val="left"/>
      <w:pPr>
        <w:ind w:left="44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0DCC2D0">
      <w:start w:val="1"/>
      <w:numFmt w:val="decimal"/>
      <w:lvlText w:val="%7"/>
      <w:lvlJc w:val="left"/>
      <w:pPr>
        <w:ind w:left="5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5D673B2">
      <w:start w:val="1"/>
      <w:numFmt w:val="lowerLetter"/>
      <w:lvlText w:val="%8"/>
      <w:lvlJc w:val="left"/>
      <w:pPr>
        <w:ind w:left="58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1D06046">
      <w:start w:val="1"/>
      <w:numFmt w:val="lowerRoman"/>
      <w:lvlText w:val="%9"/>
      <w:lvlJc w:val="left"/>
      <w:pPr>
        <w:ind w:left="65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nsid w:val="118F5C5E"/>
    <w:multiLevelType w:val="hybridMultilevel"/>
    <w:tmpl w:val="B59CCA16"/>
    <w:lvl w:ilvl="0" w:tplc="26C6D46A">
      <w:start w:val="1"/>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0E8924">
      <w:start w:val="1"/>
      <w:numFmt w:val="lowerLetter"/>
      <w:lvlText w:val="%2"/>
      <w:lvlJc w:val="left"/>
      <w:pPr>
        <w:ind w:left="15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D4EE190">
      <w:start w:val="1"/>
      <w:numFmt w:val="lowerRoman"/>
      <w:lvlText w:val="%3"/>
      <w:lvlJc w:val="left"/>
      <w:pPr>
        <w:ind w:left="22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C5C9A5C">
      <w:start w:val="1"/>
      <w:numFmt w:val="decimal"/>
      <w:lvlText w:val="%4"/>
      <w:lvlJc w:val="left"/>
      <w:pPr>
        <w:ind w:left="30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FC8FACC">
      <w:start w:val="1"/>
      <w:numFmt w:val="lowerLetter"/>
      <w:lvlText w:val="%5"/>
      <w:lvlJc w:val="left"/>
      <w:pPr>
        <w:ind w:left="37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6B68C02">
      <w:start w:val="1"/>
      <w:numFmt w:val="lowerRoman"/>
      <w:lvlText w:val="%6"/>
      <w:lvlJc w:val="left"/>
      <w:pPr>
        <w:ind w:left="44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53AFADC">
      <w:start w:val="1"/>
      <w:numFmt w:val="decimal"/>
      <w:lvlText w:val="%7"/>
      <w:lvlJc w:val="left"/>
      <w:pPr>
        <w:ind w:left="51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4106F88">
      <w:start w:val="1"/>
      <w:numFmt w:val="lowerLetter"/>
      <w:lvlText w:val="%8"/>
      <w:lvlJc w:val="left"/>
      <w:pPr>
        <w:ind w:left="58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3E40368">
      <w:start w:val="1"/>
      <w:numFmt w:val="lowerRoman"/>
      <w:lvlText w:val="%9"/>
      <w:lvlJc w:val="left"/>
      <w:pPr>
        <w:ind w:left="66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nsid w:val="11C96F2D"/>
    <w:multiLevelType w:val="hybridMultilevel"/>
    <w:tmpl w:val="A192E392"/>
    <w:lvl w:ilvl="0" w:tplc="F244AA42">
      <w:start w:val="26"/>
      <w:numFmt w:val="decimal"/>
      <w:lvlText w:val="%1"/>
      <w:lvlJc w:val="left"/>
      <w:pPr>
        <w:ind w:left="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ED42B28">
      <w:start w:val="1"/>
      <w:numFmt w:val="lowerLetter"/>
      <w:lvlText w:val="%2"/>
      <w:lvlJc w:val="left"/>
      <w:pPr>
        <w:ind w:left="15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3ACC15E">
      <w:start w:val="1"/>
      <w:numFmt w:val="lowerRoman"/>
      <w:lvlText w:val="%3"/>
      <w:lvlJc w:val="left"/>
      <w:pPr>
        <w:ind w:left="22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7AA578C">
      <w:start w:val="1"/>
      <w:numFmt w:val="decimal"/>
      <w:lvlText w:val="%4"/>
      <w:lvlJc w:val="left"/>
      <w:pPr>
        <w:ind w:left="2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8ACD512">
      <w:start w:val="1"/>
      <w:numFmt w:val="lowerLetter"/>
      <w:lvlText w:val="%5"/>
      <w:lvlJc w:val="left"/>
      <w:pPr>
        <w:ind w:left="36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2D4D180">
      <w:start w:val="1"/>
      <w:numFmt w:val="lowerRoman"/>
      <w:lvlText w:val="%6"/>
      <w:lvlJc w:val="left"/>
      <w:pPr>
        <w:ind w:left="4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648BB7E">
      <w:start w:val="1"/>
      <w:numFmt w:val="decimal"/>
      <w:lvlText w:val="%7"/>
      <w:lvlJc w:val="left"/>
      <w:pPr>
        <w:ind w:left="51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138504E">
      <w:start w:val="1"/>
      <w:numFmt w:val="lowerLetter"/>
      <w:lvlText w:val="%8"/>
      <w:lvlJc w:val="left"/>
      <w:pPr>
        <w:ind w:left="58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562831E">
      <w:start w:val="1"/>
      <w:numFmt w:val="lowerRoman"/>
      <w:lvlText w:val="%9"/>
      <w:lvlJc w:val="left"/>
      <w:pPr>
        <w:ind w:left="65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nsid w:val="19E75F35"/>
    <w:multiLevelType w:val="hybridMultilevel"/>
    <w:tmpl w:val="6AACBE98"/>
    <w:lvl w:ilvl="0" w:tplc="63CAB4B0">
      <w:start w:val="22"/>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9425566">
      <w:start w:val="1"/>
      <w:numFmt w:val="lowerLetter"/>
      <w:lvlText w:val="%2"/>
      <w:lvlJc w:val="left"/>
      <w:pPr>
        <w:ind w:left="14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6265BC">
      <w:start w:val="1"/>
      <w:numFmt w:val="lowerRoman"/>
      <w:lvlText w:val="%3"/>
      <w:lvlJc w:val="left"/>
      <w:pPr>
        <w:ind w:left="21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B1EE930">
      <w:start w:val="1"/>
      <w:numFmt w:val="decimal"/>
      <w:lvlText w:val="%4"/>
      <w:lvlJc w:val="left"/>
      <w:pPr>
        <w:ind w:left="28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0B4E9F0">
      <w:start w:val="1"/>
      <w:numFmt w:val="lowerLetter"/>
      <w:lvlText w:val="%5"/>
      <w:lvlJc w:val="left"/>
      <w:pPr>
        <w:ind w:left="35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CFA7D3C">
      <w:start w:val="1"/>
      <w:numFmt w:val="lowerRoman"/>
      <w:lvlText w:val="%6"/>
      <w:lvlJc w:val="left"/>
      <w:pPr>
        <w:ind w:left="43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C004416">
      <w:start w:val="1"/>
      <w:numFmt w:val="decimal"/>
      <w:lvlText w:val="%7"/>
      <w:lvlJc w:val="left"/>
      <w:pPr>
        <w:ind w:left="50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174A24C">
      <w:start w:val="1"/>
      <w:numFmt w:val="lowerLetter"/>
      <w:lvlText w:val="%8"/>
      <w:lvlJc w:val="left"/>
      <w:pPr>
        <w:ind w:left="5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544EC6C">
      <w:start w:val="1"/>
      <w:numFmt w:val="lowerRoman"/>
      <w:lvlText w:val="%9"/>
      <w:lvlJc w:val="left"/>
      <w:pPr>
        <w:ind w:left="6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nsid w:val="1C540B54"/>
    <w:multiLevelType w:val="hybridMultilevel"/>
    <w:tmpl w:val="A9CA15AA"/>
    <w:lvl w:ilvl="0" w:tplc="A042AB5A">
      <w:start w:val="17"/>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6CA8184">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B082DA4">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F9EF3F0">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47097B6">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86BF30">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AC660A6">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E6E8DFA">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10C1E46">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22FC563D"/>
    <w:multiLevelType w:val="hybridMultilevel"/>
    <w:tmpl w:val="549C494E"/>
    <w:lvl w:ilvl="0" w:tplc="9F4EF970">
      <w:start w:val="1"/>
      <w:numFmt w:val="decimal"/>
      <w:lvlText w:val="%1."/>
      <w:lvlJc w:val="left"/>
      <w:pPr>
        <w:ind w:left="443" w:hanging="160"/>
        <w:jc w:val="right"/>
      </w:pPr>
      <w:rPr>
        <w:rFonts w:ascii="Times New Roman" w:eastAsia="Times New Roman" w:hAnsi="Times New Roman" w:cs="Times New Roman" w:hint="default"/>
        <w:w w:val="100"/>
        <w:sz w:val="16"/>
        <w:szCs w:val="16"/>
        <w:lang w:val="ru-RU" w:eastAsia="en-US" w:bidi="ar-SA"/>
      </w:rPr>
    </w:lvl>
    <w:lvl w:ilvl="1" w:tplc="F4AE7EC8">
      <w:numFmt w:val="bullet"/>
      <w:lvlText w:val="•"/>
      <w:lvlJc w:val="left"/>
      <w:pPr>
        <w:ind w:left="709" w:hanging="160"/>
      </w:pPr>
      <w:rPr>
        <w:rFonts w:hint="default"/>
        <w:lang w:val="ru-RU" w:eastAsia="en-US" w:bidi="ar-SA"/>
      </w:rPr>
    </w:lvl>
    <w:lvl w:ilvl="2" w:tplc="5DDA0798">
      <w:numFmt w:val="bullet"/>
      <w:lvlText w:val="•"/>
      <w:lvlJc w:val="left"/>
      <w:pPr>
        <w:ind w:left="969" w:hanging="160"/>
      </w:pPr>
      <w:rPr>
        <w:rFonts w:hint="default"/>
        <w:lang w:val="ru-RU" w:eastAsia="en-US" w:bidi="ar-SA"/>
      </w:rPr>
    </w:lvl>
    <w:lvl w:ilvl="3" w:tplc="CF489766">
      <w:numFmt w:val="bullet"/>
      <w:lvlText w:val="•"/>
      <w:lvlJc w:val="left"/>
      <w:pPr>
        <w:ind w:left="1230" w:hanging="160"/>
      </w:pPr>
      <w:rPr>
        <w:rFonts w:hint="default"/>
        <w:lang w:val="ru-RU" w:eastAsia="en-US" w:bidi="ar-SA"/>
      </w:rPr>
    </w:lvl>
    <w:lvl w:ilvl="4" w:tplc="C5248DDA">
      <w:numFmt w:val="bullet"/>
      <w:lvlText w:val="•"/>
      <w:lvlJc w:val="left"/>
      <w:pPr>
        <w:ind w:left="1490" w:hanging="160"/>
      </w:pPr>
      <w:rPr>
        <w:rFonts w:hint="default"/>
        <w:lang w:val="ru-RU" w:eastAsia="en-US" w:bidi="ar-SA"/>
      </w:rPr>
    </w:lvl>
    <w:lvl w:ilvl="5" w:tplc="4B1260F6">
      <w:numFmt w:val="bullet"/>
      <w:lvlText w:val="•"/>
      <w:lvlJc w:val="left"/>
      <w:pPr>
        <w:ind w:left="1751" w:hanging="160"/>
      </w:pPr>
      <w:rPr>
        <w:rFonts w:hint="default"/>
        <w:lang w:val="ru-RU" w:eastAsia="en-US" w:bidi="ar-SA"/>
      </w:rPr>
    </w:lvl>
    <w:lvl w:ilvl="6" w:tplc="27FE7F14">
      <w:numFmt w:val="bullet"/>
      <w:lvlText w:val="•"/>
      <w:lvlJc w:val="left"/>
      <w:pPr>
        <w:ind w:left="2011" w:hanging="160"/>
      </w:pPr>
      <w:rPr>
        <w:rFonts w:hint="default"/>
        <w:lang w:val="ru-RU" w:eastAsia="en-US" w:bidi="ar-SA"/>
      </w:rPr>
    </w:lvl>
    <w:lvl w:ilvl="7" w:tplc="A054241A">
      <w:numFmt w:val="bullet"/>
      <w:lvlText w:val="•"/>
      <w:lvlJc w:val="left"/>
      <w:pPr>
        <w:ind w:left="2271" w:hanging="160"/>
      </w:pPr>
      <w:rPr>
        <w:rFonts w:hint="default"/>
        <w:lang w:val="ru-RU" w:eastAsia="en-US" w:bidi="ar-SA"/>
      </w:rPr>
    </w:lvl>
    <w:lvl w:ilvl="8" w:tplc="53BE085C">
      <w:numFmt w:val="bullet"/>
      <w:lvlText w:val="•"/>
      <w:lvlJc w:val="left"/>
      <w:pPr>
        <w:ind w:left="2532" w:hanging="160"/>
      </w:pPr>
      <w:rPr>
        <w:rFonts w:hint="default"/>
        <w:lang w:val="ru-RU" w:eastAsia="en-US" w:bidi="ar-SA"/>
      </w:rPr>
    </w:lvl>
  </w:abstractNum>
  <w:abstractNum w:abstractNumId="8">
    <w:nsid w:val="235B1F1A"/>
    <w:multiLevelType w:val="hybridMultilevel"/>
    <w:tmpl w:val="CA8E3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4C42FF4"/>
    <w:multiLevelType w:val="hybridMultilevel"/>
    <w:tmpl w:val="D02E24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C376BE4"/>
    <w:multiLevelType w:val="hybridMultilevel"/>
    <w:tmpl w:val="B5B0A6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2EB464DA"/>
    <w:multiLevelType w:val="hybridMultilevel"/>
    <w:tmpl w:val="185ABA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F7C62E0"/>
    <w:multiLevelType w:val="hybridMultilevel"/>
    <w:tmpl w:val="CF048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0DC1D93"/>
    <w:multiLevelType w:val="hybridMultilevel"/>
    <w:tmpl w:val="81C042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82F1594"/>
    <w:multiLevelType w:val="hybridMultilevel"/>
    <w:tmpl w:val="EB2E066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39F35133"/>
    <w:multiLevelType w:val="hybridMultilevel"/>
    <w:tmpl w:val="8A741E12"/>
    <w:lvl w:ilvl="0" w:tplc="F20E9CC2">
      <w:start w:val="1"/>
      <w:numFmt w:val="decimal"/>
      <w:lvlText w:val="%1."/>
      <w:lvlJc w:val="left"/>
      <w:pPr>
        <w:ind w:left="394" w:hanging="160"/>
        <w:jc w:val="right"/>
      </w:pPr>
      <w:rPr>
        <w:rFonts w:ascii="Times New Roman" w:eastAsia="Times New Roman" w:hAnsi="Times New Roman" w:cs="Times New Roman" w:hint="default"/>
        <w:w w:val="100"/>
        <w:sz w:val="16"/>
        <w:szCs w:val="16"/>
        <w:lang w:val="ru-RU" w:eastAsia="en-US" w:bidi="ar-SA"/>
      </w:rPr>
    </w:lvl>
    <w:lvl w:ilvl="1" w:tplc="592AFFC8">
      <w:numFmt w:val="bullet"/>
      <w:lvlText w:val="•"/>
      <w:lvlJc w:val="left"/>
      <w:pPr>
        <w:ind w:left="660" w:hanging="160"/>
      </w:pPr>
      <w:rPr>
        <w:rFonts w:hint="default"/>
        <w:lang w:val="ru-RU" w:eastAsia="en-US" w:bidi="ar-SA"/>
      </w:rPr>
    </w:lvl>
    <w:lvl w:ilvl="2" w:tplc="6A84D276">
      <w:numFmt w:val="bullet"/>
      <w:lvlText w:val="•"/>
      <w:lvlJc w:val="left"/>
      <w:pPr>
        <w:ind w:left="920" w:hanging="160"/>
      </w:pPr>
      <w:rPr>
        <w:rFonts w:hint="default"/>
        <w:lang w:val="ru-RU" w:eastAsia="en-US" w:bidi="ar-SA"/>
      </w:rPr>
    </w:lvl>
    <w:lvl w:ilvl="3" w:tplc="AB788B44">
      <w:numFmt w:val="bullet"/>
      <w:lvlText w:val="•"/>
      <w:lvlJc w:val="left"/>
      <w:pPr>
        <w:ind w:left="1181" w:hanging="160"/>
      </w:pPr>
      <w:rPr>
        <w:rFonts w:hint="default"/>
        <w:lang w:val="ru-RU" w:eastAsia="en-US" w:bidi="ar-SA"/>
      </w:rPr>
    </w:lvl>
    <w:lvl w:ilvl="4" w:tplc="428A3D58">
      <w:numFmt w:val="bullet"/>
      <w:lvlText w:val="•"/>
      <w:lvlJc w:val="left"/>
      <w:pPr>
        <w:ind w:left="1441" w:hanging="160"/>
      </w:pPr>
      <w:rPr>
        <w:rFonts w:hint="default"/>
        <w:lang w:val="ru-RU" w:eastAsia="en-US" w:bidi="ar-SA"/>
      </w:rPr>
    </w:lvl>
    <w:lvl w:ilvl="5" w:tplc="DE60C9F6">
      <w:numFmt w:val="bullet"/>
      <w:lvlText w:val="•"/>
      <w:lvlJc w:val="left"/>
      <w:pPr>
        <w:ind w:left="1702" w:hanging="160"/>
      </w:pPr>
      <w:rPr>
        <w:rFonts w:hint="default"/>
        <w:lang w:val="ru-RU" w:eastAsia="en-US" w:bidi="ar-SA"/>
      </w:rPr>
    </w:lvl>
    <w:lvl w:ilvl="6" w:tplc="A13C03BC">
      <w:numFmt w:val="bullet"/>
      <w:lvlText w:val="•"/>
      <w:lvlJc w:val="left"/>
      <w:pPr>
        <w:ind w:left="1962" w:hanging="160"/>
      </w:pPr>
      <w:rPr>
        <w:rFonts w:hint="default"/>
        <w:lang w:val="ru-RU" w:eastAsia="en-US" w:bidi="ar-SA"/>
      </w:rPr>
    </w:lvl>
    <w:lvl w:ilvl="7" w:tplc="C4383432">
      <w:numFmt w:val="bullet"/>
      <w:lvlText w:val="•"/>
      <w:lvlJc w:val="left"/>
      <w:pPr>
        <w:ind w:left="2222" w:hanging="160"/>
      </w:pPr>
      <w:rPr>
        <w:rFonts w:hint="default"/>
        <w:lang w:val="ru-RU" w:eastAsia="en-US" w:bidi="ar-SA"/>
      </w:rPr>
    </w:lvl>
    <w:lvl w:ilvl="8" w:tplc="CF404B5C">
      <w:numFmt w:val="bullet"/>
      <w:lvlText w:val="•"/>
      <w:lvlJc w:val="left"/>
      <w:pPr>
        <w:ind w:left="2483" w:hanging="160"/>
      </w:pPr>
      <w:rPr>
        <w:rFonts w:hint="default"/>
        <w:lang w:val="ru-RU" w:eastAsia="en-US" w:bidi="ar-SA"/>
      </w:rPr>
    </w:lvl>
  </w:abstractNum>
  <w:abstractNum w:abstractNumId="16">
    <w:nsid w:val="3A51001C"/>
    <w:multiLevelType w:val="hybridMultilevel"/>
    <w:tmpl w:val="BE6A6C9C"/>
    <w:lvl w:ilvl="0" w:tplc="D584B140">
      <w:start w:val="1"/>
      <w:numFmt w:val="bullet"/>
      <w:lvlText w:val="•"/>
      <w:lvlJc w:val="left"/>
      <w:pPr>
        <w:tabs>
          <w:tab w:val="num" w:pos="360"/>
        </w:tabs>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3BAB3F99"/>
    <w:multiLevelType w:val="hybridMultilevel"/>
    <w:tmpl w:val="10FE44C8"/>
    <w:lvl w:ilvl="0" w:tplc="17A8C88A">
      <w:start w:val="1"/>
      <w:numFmt w:val="decimal"/>
      <w:lvlText w:val="%1."/>
      <w:lvlJc w:val="left"/>
      <w:pPr>
        <w:ind w:left="40" w:hanging="160"/>
        <w:jc w:val="right"/>
      </w:pPr>
      <w:rPr>
        <w:rFonts w:ascii="Times New Roman" w:eastAsia="Times New Roman" w:hAnsi="Times New Roman" w:cs="Times New Roman" w:hint="default"/>
        <w:w w:val="100"/>
        <w:sz w:val="16"/>
        <w:szCs w:val="16"/>
        <w:lang w:val="ru-RU" w:eastAsia="en-US" w:bidi="ar-SA"/>
      </w:rPr>
    </w:lvl>
    <w:lvl w:ilvl="1" w:tplc="D2627384">
      <w:numFmt w:val="bullet"/>
      <w:lvlText w:val="•"/>
      <w:lvlJc w:val="left"/>
      <w:pPr>
        <w:ind w:left="336" w:hanging="160"/>
      </w:pPr>
      <w:rPr>
        <w:rFonts w:hint="default"/>
        <w:lang w:val="ru-RU" w:eastAsia="en-US" w:bidi="ar-SA"/>
      </w:rPr>
    </w:lvl>
    <w:lvl w:ilvl="2" w:tplc="2E92DE62">
      <w:numFmt w:val="bullet"/>
      <w:lvlText w:val="•"/>
      <w:lvlJc w:val="left"/>
      <w:pPr>
        <w:ind w:left="632" w:hanging="160"/>
      </w:pPr>
      <w:rPr>
        <w:rFonts w:hint="default"/>
        <w:lang w:val="ru-RU" w:eastAsia="en-US" w:bidi="ar-SA"/>
      </w:rPr>
    </w:lvl>
    <w:lvl w:ilvl="3" w:tplc="0CC0963C">
      <w:numFmt w:val="bullet"/>
      <w:lvlText w:val="•"/>
      <w:lvlJc w:val="left"/>
      <w:pPr>
        <w:ind w:left="929" w:hanging="160"/>
      </w:pPr>
      <w:rPr>
        <w:rFonts w:hint="default"/>
        <w:lang w:val="ru-RU" w:eastAsia="en-US" w:bidi="ar-SA"/>
      </w:rPr>
    </w:lvl>
    <w:lvl w:ilvl="4" w:tplc="E910A496">
      <w:numFmt w:val="bullet"/>
      <w:lvlText w:val="•"/>
      <w:lvlJc w:val="left"/>
      <w:pPr>
        <w:ind w:left="1225" w:hanging="160"/>
      </w:pPr>
      <w:rPr>
        <w:rFonts w:hint="default"/>
        <w:lang w:val="ru-RU" w:eastAsia="en-US" w:bidi="ar-SA"/>
      </w:rPr>
    </w:lvl>
    <w:lvl w:ilvl="5" w:tplc="7D92C00C">
      <w:numFmt w:val="bullet"/>
      <w:lvlText w:val="•"/>
      <w:lvlJc w:val="left"/>
      <w:pPr>
        <w:ind w:left="1522" w:hanging="160"/>
      </w:pPr>
      <w:rPr>
        <w:rFonts w:hint="default"/>
        <w:lang w:val="ru-RU" w:eastAsia="en-US" w:bidi="ar-SA"/>
      </w:rPr>
    </w:lvl>
    <w:lvl w:ilvl="6" w:tplc="480C6AFA">
      <w:numFmt w:val="bullet"/>
      <w:lvlText w:val="•"/>
      <w:lvlJc w:val="left"/>
      <w:pPr>
        <w:ind w:left="1818" w:hanging="160"/>
      </w:pPr>
      <w:rPr>
        <w:rFonts w:hint="default"/>
        <w:lang w:val="ru-RU" w:eastAsia="en-US" w:bidi="ar-SA"/>
      </w:rPr>
    </w:lvl>
    <w:lvl w:ilvl="7" w:tplc="97D65184">
      <w:numFmt w:val="bullet"/>
      <w:lvlText w:val="•"/>
      <w:lvlJc w:val="left"/>
      <w:pPr>
        <w:ind w:left="2114" w:hanging="160"/>
      </w:pPr>
      <w:rPr>
        <w:rFonts w:hint="default"/>
        <w:lang w:val="ru-RU" w:eastAsia="en-US" w:bidi="ar-SA"/>
      </w:rPr>
    </w:lvl>
    <w:lvl w:ilvl="8" w:tplc="B1C4461E">
      <w:numFmt w:val="bullet"/>
      <w:lvlText w:val="•"/>
      <w:lvlJc w:val="left"/>
      <w:pPr>
        <w:ind w:left="2411" w:hanging="160"/>
      </w:pPr>
      <w:rPr>
        <w:rFonts w:hint="default"/>
        <w:lang w:val="ru-RU" w:eastAsia="en-US" w:bidi="ar-SA"/>
      </w:rPr>
    </w:lvl>
  </w:abstractNum>
  <w:abstractNum w:abstractNumId="18">
    <w:nsid w:val="3DA92D02"/>
    <w:multiLevelType w:val="hybridMultilevel"/>
    <w:tmpl w:val="DF4CFD5C"/>
    <w:lvl w:ilvl="0" w:tplc="3C98EA9A">
      <w:start w:val="13"/>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34C6222">
      <w:start w:val="1"/>
      <w:numFmt w:val="lowerLetter"/>
      <w:lvlText w:val="%2"/>
      <w:lvlJc w:val="left"/>
      <w:pPr>
        <w:ind w:left="1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D6872A">
      <w:start w:val="1"/>
      <w:numFmt w:val="lowerRoman"/>
      <w:lvlText w:val="%3"/>
      <w:lvlJc w:val="left"/>
      <w:pPr>
        <w:ind w:left="21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D6C3846">
      <w:start w:val="1"/>
      <w:numFmt w:val="decimal"/>
      <w:lvlText w:val="%4"/>
      <w:lvlJc w:val="left"/>
      <w:pPr>
        <w:ind w:left="28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EA0181E">
      <w:start w:val="1"/>
      <w:numFmt w:val="lowerLetter"/>
      <w:lvlText w:val="%5"/>
      <w:lvlJc w:val="left"/>
      <w:pPr>
        <w:ind w:left="35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BDEEF78">
      <w:start w:val="1"/>
      <w:numFmt w:val="lowerRoman"/>
      <w:lvlText w:val="%6"/>
      <w:lvlJc w:val="left"/>
      <w:pPr>
        <w:ind w:left="42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2A2BAAC">
      <w:start w:val="1"/>
      <w:numFmt w:val="decimal"/>
      <w:lvlText w:val="%7"/>
      <w:lvlJc w:val="left"/>
      <w:pPr>
        <w:ind w:left="50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6C8754E">
      <w:start w:val="1"/>
      <w:numFmt w:val="lowerLetter"/>
      <w:lvlText w:val="%8"/>
      <w:lvlJc w:val="left"/>
      <w:pPr>
        <w:ind w:left="57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0CA0E34">
      <w:start w:val="1"/>
      <w:numFmt w:val="lowerRoman"/>
      <w:lvlText w:val="%9"/>
      <w:lvlJc w:val="left"/>
      <w:pPr>
        <w:ind w:left="64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42237A8C"/>
    <w:multiLevelType w:val="hybridMultilevel"/>
    <w:tmpl w:val="F6A262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2882076"/>
    <w:multiLevelType w:val="hybridMultilevel"/>
    <w:tmpl w:val="041874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46171485"/>
    <w:multiLevelType w:val="hybridMultilevel"/>
    <w:tmpl w:val="EA288F06"/>
    <w:lvl w:ilvl="0" w:tplc="84BC815A">
      <w:start w:val="1"/>
      <w:numFmt w:val="decimal"/>
      <w:lvlText w:val="%1."/>
      <w:lvlJc w:val="left"/>
      <w:pPr>
        <w:ind w:left="495" w:hanging="160"/>
        <w:jc w:val="right"/>
      </w:pPr>
      <w:rPr>
        <w:rFonts w:ascii="Times New Roman" w:eastAsia="Times New Roman" w:hAnsi="Times New Roman" w:cs="Times New Roman" w:hint="default"/>
        <w:w w:val="100"/>
        <w:sz w:val="16"/>
        <w:szCs w:val="16"/>
        <w:lang w:val="ru-RU" w:eastAsia="en-US" w:bidi="ar-SA"/>
      </w:rPr>
    </w:lvl>
    <w:lvl w:ilvl="1" w:tplc="DF0A004E">
      <w:numFmt w:val="bullet"/>
      <w:lvlText w:val="•"/>
      <w:lvlJc w:val="left"/>
      <w:pPr>
        <w:ind w:left="750" w:hanging="160"/>
      </w:pPr>
      <w:rPr>
        <w:rFonts w:hint="default"/>
        <w:lang w:val="ru-RU" w:eastAsia="en-US" w:bidi="ar-SA"/>
      </w:rPr>
    </w:lvl>
    <w:lvl w:ilvl="2" w:tplc="31CCB7B0">
      <w:numFmt w:val="bullet"/>
      <w:lvlText w:val="•"/>
      <w:lvlJc w:val="left"/>
      <w:pPr>
        <w:ind w:left="1000" w:hanging="160"/>
      </w:pPr>
      <w:rPr>
        <w:rFonts w:hint="default"/>
        <w:lang w:val="ru-RU" w:eastAsia="en-US" w:bidi="ar-SA"/>
      </w:rPr>
    </w:lvl>
    <w:lvl w:ilvl="3" w:tplc="7B665AF6">
      <w:numFmt w:val="bullet"/>
      <w:lvlText w:val="•"/>
      <w:lvlJc w:val="left"/>
      <w:pPr>
        <w:ind w:left="1251" w:hanging="160"/>
      </w:pPr>
      <w:rPr>
        <w:rFonts w:hint="default"/>
        <w:lang w:val="ru-RU" w:eastAsia="en-US" w:bidi="ar-SA"/>
      </w:rPr>
    </w:lvl>
    <w:lvl w:ilvl="4" w:tplc="E6EA23EC">
      <w:numFmt w:val="bullet"/>
      <w:lvlText w:val="•"/>
      <w:lvlJc w:val="left"/>
      <w:pPr>
        <w:ind w:left="1501" w:hanging="160"/>
      </w:pPr>
      <w:rPr>
        <w:rFonts w:hint="default"/>
        <w:lang w:val="ru-RU" w:eastAsia="en-US" w:bidi="ar-SA"/>
      </w:rPr>
    </w:lvl>
    <w:lvl w:ilvl="5" w:tplc="5C662E74">
      <w:numFmt w:val="bullet"/>
      <w:lvlText w:val="•"/>
      <w:lvlJc w:val="left"/>
      <w:pPr>
        <w:ind w:left="1752" w:hanging="160"/>
      </w:pPr>
      <w:rPr>
        <w:rFonts w:hint="default"/>
        <w:lang w:val="ru-RU" w:eastAsia="en-US" w:bidi="ar-SA"/>
      </w:rPr>
    </w:lvl>
    <w:lvl w:ilvl="6" w:tplc="9FACF3EE">
      <w:numFmt w:val="bullet"/>
      <w:lvlText w:val="•"/>
      <w:lvlJc w:val="left"/>
      <w:pPr>
        <w:ind w:left="2002" w:hanging="160"/>
      </w:pPr>
      <w:rPr>
        <w:rFonts w:hint="default"/>
        <w:lang w:val="ru-RU" w:eastAsia="en-US" w:bidi="ar-SA"/>
      </w:rPr>
    </w:lvl>
    <w:lvl w:ilvl="7" w:tplc="7EB8D0CE">
      <w:numFmt w:val="bullet"/>
      <w:lvlText w:val="•"/>
      <w:lvlJc w:val="left"/>
      <w:pPr>
        <w:ind w:left="2252" w:hanging="160"/>
      </w:pPr>
      <w:rPr>
        <w:rFonts w:hint="default"/>
        <w:lang w:val="ru-RU" w:eastAsia="en-US" w:bidi="ar-SA"/>
      </w:rPr>
    </w:lvl>
    <w:lvl w:ilvl="8" w:tplc="1278090E">
      <w:numFmt w:val="bullet"/>
      <w:lvlText w:val="•"/>
      <w:lvlJc w:val="left"/>
      <w:pPr>
        <w:ind w:left="2503" w:hanging="160"/>
      </w:pPr>
      <w:rPr>
        <w:rFonts w:hint="default"/>
        <w:lang w:val="ru-RU" w:eastAsia="en-US" w:bidi="ar-SA"/>
      </w:rPr>
    </w:lvl>
  </w:abstractNum>
  <w:abstractNum w:abstractNumId="22">
    <w:nsid w:val="47901E56"/>
    <w:multiLevelType w:val="hybridMultilevel"/>
    <w:tmpl w:val="16203D4E"/>
    <w:lvl w:ilvl="0" w:tplc="33CEDF08">
      <w:start w:val="11"/>
      <w:numFmt w:val="decimal"/>
      <w:lvlText w:val="%1"/>
      <w:lvlJc w:val="left"/>
      <w:pPr>
        <w:ind w:left="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00875B6">
      <w:start w:val="1"/>
      <w:numFmt w:val="lowerLetter"/>
      <w:lvlText w:val="%2"/>
      <w:lvlJc w:val="left"/>
      <w:pPr>
        <w:ind w:left="13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E62728C">
      <w:start w:val="1"/>
      <w:numFmt w:val="lowerRoman"/>
      <w:lvlText w:val="%3"/>
      <w:lvlJc w:val="left"/>
      <w:pPr>
        <w:ind w:left="21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580472C">
      <w:start w:val="1"/>
      <w:numFmt w:val="decimal"/>
      <w:lvlText w:val="%4"/>
      <w:lvlJc w:val="left"/>
      <w:pPr>
        <w:ind w:left="28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188C540">
      <w:start w:val="1"/>
      <w:numFmt w:val="lowerLetter"/>
      <w:lvlText w:val="%5"/>
      <w:lvlJc w:val="left"/>
      <w:pPr>
        <w:ind w:left="35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2644F20">
      <w:start w:val="1"/>
      <w:numFmt w:val="lowerRoman"/>
      <w:lvlText w:val="%6"/>
      <w:lvlJc w:val="left"/>
      <w:pPr>
        <w:ind w:left="42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B3E159E">
      <w:start w:val="1"/>
      <w:numFmt w:val="decimal"/>
      <w:lvlText w:val="%7"/>
      <w:lvlJc w:val="left"/>
      <w:pPr>
        <w:ind w:left="49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CDCE1AC">
      <w:start w:val="1"/>
      <w:numFmt w:val="lowerLetter"/>
      <w:lvlText w:val="%8"/>
      <w:lvlJc w:val="left"/>
      <w:pPr>
        <w:ind w:left="5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28ADCE4">
      <w:start w:val="1"/>
      <w:numFmt w:val="lowerRoman"/>
      <w:lvlText w:val="%9"/>
      <w:lvlJc w:val="left"/>
      <w:pPr>
        <w:ind w:left="64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nsid w:val="48227E06"/>
    <w:multiLevelType w:val="hybridMultilevel"/>
    <w:tmpl w:val="64AA3702"/>
    <w:lvl w:ilvl="0" w:tplc="400CA24A">
      <w:start w:val="2"/>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4">
    <w:nsid w:val="512B2133"/>
    <w:multiLevelType w:val="hybridMultilevel"/>
    <w:tmpl w:val="A2BEEA66"/>
    <w:lvl w:ilvl="0" w:tplc="D584B140">
      <w:start w:val="1"/>
      <w:numFmt w:val="bullet"/>
      <w:lvlText w:val="•"/>
      <w:lvlJc w:val="left"/>
      <w:pPr>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52775526"/>
    <w:multiLevelType w:val="hybridMultilevel"/>
    <w:tmpl w:val="BCEE7B94"/>
    <w:lvl w:ilvl="0" w:tplc="6CFA186C">
      <w:start w:val="4"/>
      <w:numFmt w:val="decimal"/>
      <w:lvlText w:val="%1"/>
      <w:lvlJc w:val="left"/>
      <w:pPr>
        <w:ind w:left="2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388499E">
      <w:start w:val="1"/>
      <w:numFmt w:val="lowerLetter"/>
      <w:lvlText w:val="%2"/>
      <w:lvlJc w:val="left"/>
      <w:pPr>
        <w:ind w:left="15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5BA2AE4">
      <w:start w:val="1"/>
      <w:numFmt w:val="lowerRoman"/>
      <w:lvlText w:val="%3"/>
      <w:lvlJc w:val="left"/>
      <w:pPr>
        <w:ind w:left="22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3241584">
      <w:start w:val="1"/>
      <w:numFmt w:val="decimal"/>
      <w:lvlText w:val="%4"/>
      <w:lvlJc w:val="left"/>
      <w:pPr>
        <w:ind w:left="29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EA0BDF6">
      <w:start w:val="1"/>
      <w:numFmt w:val="lowerLetter"/>
      <w:lvlText w:val="%5"/>
      <w:lvlJc w:val="left"/>
      <w:pPr>
        <w:ind w:left="36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148428C">
      <w:start w:val="1"/>
      <w:numFmt w:val="lowerRoman"/>
      <w:lvlText w:val="%6"/>
      <w:lvlJc w:val="left"/>
      <w:pPr>
        <w:ind w:left="43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C7424F8">
      <w:start w:val="1"/>
      <w:numFmt w:val="decimal"/>
      <w:lvlText w:val="%7"/>
      <w:lvlJc w:val="left"/>
      <w:pPr>
        <w:ind w:left="51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64C2340">
      <w:start w:val="1"/>
      <w:numFmt w:val="lowerLetter"/>
      <w:lvlText w:val="%8"/>
      <w:lvlJc w:val="left"/>
      <w:pPr>
        <w:ind w:left="58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8002E46">
      <w:start w:val="1"/>
      <w:numFmt w:val="lowerRoman"/>
      <w:lvlText w:val="%9"/>
      <w:lvlJc w:val="left"/>
      <w:pPr>
        <w:ind w:left="65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nsid w:val="5399644F"/>
    <w:multiLevelType w:val="hybridMultilevel"/>
    <w:tmpl w:val="D7B6E222"/>
    <w:lvl w:ilvl="0" w:tplc="D584B140">
      <w:start w:val="1"/>
      <w:numFmt w:val="bullet"/>
      <w:lvlText w:val="•"/>
      <w:lvlJc w:val="left"/>
      <w:pPr>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nsid w:val="563D20CE"/>
    <w:multiLevelType w:val="hybridMultilevel"/>
    <w:tmpl w:val="7D3AB522"/>
    <w:lvl w:ilvl="0" w:tplc="71EE25F4">
      <w:start w:val="14"/>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B64785C">
      <w:start w:val="1"/>
      <w:numFmt w:val="lowerLetter"/>
      <w:lvlText w:val="%2"/>
      <w:lvlJc w:val="left"/>
      <w:pPr>
        <w:ind w:left="12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3A4C9C8">
      <w:start w:val="1"/>
      <w:numFmt w:val="lowerRoman"/>
      <w:lvlText w:val="%3"/>
      <w:lvlJc w:val="left"/>
      <w:pPr>
        <w:ind w:left="19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C76FA96">
      <w:start w:val="1"/>
      <w:numFmt w:val="decimal"/>
      <w:lvlText w:val="%4"/>
      <w:lvlJc w:val="left"/>
      <w:pPr>
        <w:ind w:left="2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1BCA698">
      <w:start w:val="1"/>
      <w:numFmt w:val="lowerLetter"/>
      <w:lvlText w:val="%5"/>
      <w:lvlJc w:val="left"/>
      <w:pPr>
        <w:ind w:left="34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D940692">
      <w:start w:val="1"/>
      <w:numFmt w:val="lowerRoman"/>
      <w:lvlText w:val="%6"/>
      <w:lvlJc w:val="left"/>
      <w:pPr>
        <w:ind w:left="41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0E6F062">
      <w:start w:val="1"/>
      <w:numFmt w:val="decimal"/>
      <w:lvlText w:val="%7"/>
      <w:lvlJc w:val="left"/>
      <w:pPr>
        <w:ind w:left="48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6AE8F2E">
      <w:start w:val="1"/>
      <w:numFmt w:val="lowerLetter"/>
      <w:lvlText w:val="%8"/>
      <w:lvlJc w:val="left"/>
      <w:pPr>
        <w:ind w:left="55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00DBF6">
      <w:start w:val="1"/>
      <w:numFmt w:val="lowerRoman"/>
      <w:lvlText w:val="%9"/>
      <w:lvlJc w:val="left"/>
      <w:pPr>
        <w:ind w:left="6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nsid w:val="57937138"/>
    <w:multiLevelType w:val="hybridMultilevel"/>
    <w:tmpl w:val="96F6FBAE"/>
    <w:lvl w:ilvl="0" w:tplc="ED486BBE">
      <w:start w:val="7"/>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A084DF4">
      <w:start w:val="1"/>
      <w:numFmt w:val="lowerLetter"/>
      <w:lvlText w:val="%2"/>
      <w:lvlJc w:val="left"/>
      <w:pPr>
        <w:ind w:left="14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820918C">
      <w:start w:val="1"/>
      <w:numFmt w:val="lowerRoman"/>
      <w:lvlText w:val="%3"/>
      <w:lvlJc w:val="left"/>
      <w:pPr>
        <w:ind w:left="2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6E41D66">
      <w:start w:val="1"/>
      <w:numFmt w:val="decimal"/>
      <w:lvlText w:val="%4"/>
      <w:lvlJc w:val="left"/>
      <w:pPr>
        <w:ind w:left="28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89668A8">
      <w:start w:val="1"/>
      <w:numFmt w:val="lowerLetter"/>
      <w:lvlText w:val="%5"/>
      <w:lvlJc w:val="left"/>
      <w:pPr>
        <w:ind w:left="35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5465BBE">
      <w:start w:val="1"/>
      <w:numFmt w:val="lowerRoman"/>
      <w:lvlText w:val="%6"/>
      <w:lvlJc w:val="left"/>
      <w:pPr>
        <w:ind w:left="42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3D09742">
      <w:start w:val="1"/>
      <w:numFmt w:val="decimal"/>
      <w:lvlText w:val="%7"/>
      <w:lvlJc w:val="left"/>
      <w:pPr>
        <w:ind w:left="50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872ED1E">
      <w:start w:val="1"/>
      <w:numFmt w:val="lowerLetter"/>
      <w:lvlText w:val="%8"/>
      <w:lvlJc w:val="left"/>
      <w:pPr>
        <w:ind w:left="57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046354">
      <w:start w:val="1"/>
      <w:numFmt w:val="lowerRoman"/>
      <w:lvlText w:val="%9"/>
      <w:lvlJc w:val="left"/>
      <w:pPr>
        <w:ind w:left="64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nsid w:val="584B00A7"/>
    <w:multiLevelType w:val="hybridMultilevel"/>
    <w:tmpl w:val="7080618E"/>
    <w:lvl w:ilvl="0" w:tplc="DE6A0F2A">
      <w:start w:val="27"/>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0687FC6">
      <w:start w:val="1"/>
      <w:numFmt w:val="lowerLetter"/>
      <w:lvlText w:val="%2"/>
      <w:lvlJc w:val="left"/>
      <w:pPr>
        <w:ind w:left="13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BAE0D78">
      <w:start w:val="1"/>
      <w:numFmt w:val="lowerRoman"/>
      <w:lvlText w:val="%3"/>
      <w:lvlJc w:val="left"/>
      <w:pPr>
        <w:ind w:left="20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3366DB0">
      <w:start w:val="1"/>
      <w:numFmt w:val="decimal"/>
      <w:lvlText w:val="%4"/>
      <w:lvlJc w:val="left"/>
      <w:pPr>
        <w:ind w:left="27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44477BC">
      <w:start w:val="1"/>
      <w:numFmt w:val="lowerLetter"/>
      <w:lvlText w:val="%5"/>
      <w:lvlJc w:val="left"/>
      <w:pPr>
        <w:ind w:left="34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346A0AC">
      <w:start w:val="1"/>
      <w:numFmt w:val="lowerRoman"/>
      <w:lvlText w:val="%6"/>
      <w:lvlJc w:val="left"/>
      <w:pPr>
        <w:ind w:left="42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50A966E">
      <w:start w:val="1"/>
      <w:numFmt w:val="decimal"/>
      <w:lvlText w:val="%7"/>
      <w:lvlJc w:val="left"/>
      <w:pPr>
        <w:ind w:left="49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8EA6E68">
      <w:start w:val="1"/>
      <w:numFmt w:val="lowerLetter"/>
      <w:lvlText w:val="%8"/>
      <w:lvlJc w:val="left"/>
      <w:pPr>
        <w:ind w:left="56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A323E12">
      <w:start w:val="1"/>
      <w:numFmt w:val="lowerRoman"/>
      <w:lvlText w:val="%9"/>
      <w:lvlJc w:val="left"/>
      <w:pPr>
        <w:ind w:left="63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0">
    <w:nsid w:val="5AD97974"/>
    <w:multiLevelType w:val="hybridMultilevel"/>
    <w:tmpl w:val="3CFE6B82"/>
    <w:lvl w:ilvl="0" w:tplc="F95AB73A">
      <w:start w:val="10"/>
      <w:numFmt w:val="decimal"/>
      <w:lvlText w:val="%1"/>
      <w:lvlJc w:val="left"/>
      <w:pPr>
        <w:ind w:left="2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B86E982">
      <w:start w:val="1"/>
      <w:numFmt w:val="lowerLetter"/>
      <w:lvlText w:val="%2"/>
      <w:lvlJc w:val="left"/>
      <w:pPr>
        <w:ind w:left="13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C3603E6">
      <w:start w:val="1"/>
      <w:numFmt w:val="lowerRoman"/>
      <w:lvlText w:val="%3"/>
      <w:lvlJc w:val="left"/>
      <w:pPr>
        <w:ind w:left="20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C9ACCF4">
      <w:start w:val="1"/>
      <w:numFmt w:val="decimal"/>
      <w:lvlText w:val="%4"/>
      <w:lvlJc w:val="left"/>
      <w:pPr>
        <w:ind w:left="28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2FCE8E2">
      <w:start w:val="1"/>
      <w:numFmt w:val="lowerLetter"/>
      <w:lvlText w:val="%5"/>
      <w:lvlJc w:val="left"/>
      <w:pPr>
        <w:ind w:left="35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2561EBC">
      <w:start w:val="1"/>
      <w:numFmt w:val="lowerRoman"/>
      <w:lvlText w:val="%6"/>
      <w:lvlJc w:val="left"/>
      <w:pPr>
        <w:ind w:left="42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EC616FE">
      <w:start w:val="1"/>
      <w:numFmt w:val="decimal"/>
      <w:lvlText w:val="%7"/>
      <w:lvlJc w:val="left"/>
      <w:pPr>
        <w:ind w:left="49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FAA4258">
      <w:start w:val="1"/>
      <w:numFmt w:val="lowerLetter"/>
      <w:lvlText w:val="%8"/>
      <w:lvlJc w:val="left"/>
      <w:pPr>
        <w:ind w:left="56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BC482EA">
      <w:start w:val="1"/>
      <w:numFmt w:val="lowerRoman"/>
      <w:lvlText w:val="%9"/>
      <w:lvlJc w:val="left"/>
      <w:pPr>
        <w:ind w:left="64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1">
    <w:nsid w:val="5B075A3D"/>
    <w:multiLevelType w:val="hybridMultilevel"/>
    <w:tmpl w:val="784ED1BE"/>
    <w:lvl w:ilvl="0" w:tplc="1256EBA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nsid w:val="5D38769B"/>
    <w:multiLevelType w:val="hybridMultilevel"/>
    <w:tmpl w:val="F5B4A34E"/>
    <w:lvl w:ilvl="0" w:tplc="9942F052">
      <w:start w:val="1"/>
      <w:numFmt w:val="decimal"/>
      <w:lvlText w:val="%1"/>
      <w:lvlJc w:val="left"/>
      <w:pPr>
        <w:ind w:left="4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48649A">
      <w:start w:val="1"/>
      <w:numFmt w:val="lowerLetter"/>
      <w:lvlText w:val="%2"/>
      <w:lvlJc w:val="left"/>
      <w:pPr>
        <w:ind w:left="19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2EC27A8">
      <w:start w:val="1"/>
      <w:numFmt w:val="lowerRoman"/>
      <w:lvlText w:val="%3"/>
      <w:lvlJc w:val="left"/>
      <w:pPr>
        <w:ind w:left="26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4423950">
      <w:start w:val="1"/>
      <w:numFmt w:val="decimal"/>
      <w:lvlText w:val="%4"/>
      <w:lvlJc w:val="left"/>
      <w:pPr>
        <w:ind w:left="33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5629236">
      <w:start w:val="1"/>
      <w:numFmt w:val="lowerLetter"/>
      <w:lvlText w:val="%5"/>
      <w:lvlJc w:val="left"/>
      <w:pPr>
        <w:ind w:left="40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130CE18">
      <w:start w:val="1"/>
      <w:numFmt w:val="lowerRoman"/>
      <w:lvlText w:val="%6"/>
      <w:lvlJc w:val="left"/>
      <w:pPr>
        <w:ind w:left="47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CB6ACC4">
      <w:start w:val="1"/>
      <w:numFmt w:val="decimal"/>
      <w:lvlText w:val="%7"/>
      <w:lvlJc w:val="left"/>
      <w:pPr>
        <w:ind w:left="5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B94C14E">
      <w:start w:val="1"/>
      <w:numFmt w:val="lowerLetter"/>
      <w:lvlText w:val="%8"/>
      <w:lvlJc w:val="left"/>
      <w:pPr>
        <w:ind w:left="6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D26556">
      <w:start w:val="1"/>
      <w:numFmt w:val="lowerRoman"/>
      <w:lvlText w:val="%9"/>
      <w:lvlJc w:val="left"/>
      <w:pPr>
        <w:ind w:left="6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nsid w:val="5FF92B62"/>
    <w:multiLevelType w:val="hybridMultilevel"/>
    <w:tmpl w:val="27A677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64310459"/>
    <w:multiLevelType w:val="hybridMultilevel"/>
    <w:tmpl w:val="F7E21C32"/>
    <w:lvl w:ilvl="0" w:tplc="10D2983E">
      <w:start w:val="18"/>
      <w:numFmt w:val="decimal"/>
      <w:lvlText w:val="%1"/>
      <w:lvlJc w:val="left"/>
      <w:pPr>
        <w:ind w:left="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3121268">
      <w:start w:val="1"/>
      <w:numFmt w:val="lowerLetter"/>
      <w:lvlText w:val="%2"/>
      <w:lvlJc w:val="left"/>
      <w:pPr>
        <w:ind w:left="14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52FF08">
      <w:start w:val="1"/>
      <w:numFmt w:val="lowerRoman"/>
      <w:lvlText w:val="%3"/>
      <w:lvlJc w:val="left"/>
      <w:pPr>
        <w:ind w:left="21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8A400FA">
      <w:start w:val="1"/>
      <w:numFmt w:val="decimal"/>
      <w:lvlText w:val="%4"/>
      <w:lvlJc w:val="left"/>
      <w:pPr>
        <w:ind w:left="28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870A770">
      <w:start w:val="1"/>
      <w:numFmt w:val="lowerLetter"/>
      <w:lvlText w:val="%5"/>
      <w:lvlJc w:val="left"/>
      <w:pPr>
        <w:ind w:left="3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7988A30">
      <w:start w:val="1"/>
      <w:numFmt w:val="lowerRoman"/>
      <w:lvlText w:val="%6"/>
      <w:lvlJc w:val="left"/>
      <w:pPr>
        <w:ind w:left="4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9A0BBC2">
      <w:start w:val="1"/>
      <w:numFmt w:val="decimal"/>
      <w:lvlText w:val="%7"/>
      <w:lvlJc w:val="left"/>
      <w:pPr>
        <w:ind w:left="50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DC6AD94">
      <w:start w:val="1"/>
      <w:numFmt w:val="lowerLetter"/>
      <w:lvlText w:val="%8"/>
      <w:lvlJc w:val="left"/>
      <w:pPr>
        <w:ind w:left="57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C646CC2">
      <w:start w:val="1"/>
      <w:numFmt w:val="lowerRoman"/>
      <w:lvlText w:val="%9"/>
      <w:lvlJc w:val="left"/>
      <w:pPr>
        <w:ind w:left="64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5">
    <w:nsid w:val="666C07F4"/>
    <w:multiLevelType w:val="hybridMultilevel"/>
    <w:tmpl w:val="B0F65B70"/>
    <w:lvl w:ilvl="0" w:tplc="6F8E1076">
      <w:start w:val="24"/>
      <w:numFmt w:val="decimal"/>
      <w:lvlText w:val="%1"/>
      <w:lvlJc w:val="left"/>
      <w:pPr>
        <w:ind w:left="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DBA0BCE">
      <w:start w:val="1"/>
      <w:numFmt w:val="lowerLetter"/>
      <w:lvlText w:val="%2"/>
      <w:lvlJc w:val="left"/>
      <w:pPr>
        <w:ind w:left="16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D0CC636">
      <w:start w:val="1"/>
      <w:numFmt w:val="lowerRoman"/>
      <w:lvlText w:val="%3"/>
      <w:lvlJc w:val="left"/>
      <w:pPr>
        <w:ind w:left="23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242A46">
      <w:start w:val="1"/>
      <w:numFmt w:val="decimal"/>
      <w:lvlText w:val="%4"/>
      <w:lvlJc w:val="left"/>
      <w:pPr>
        <w:ind w:left="3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BD6C8F0">
      <w:start w:val="1"/>
      <w:numFmt w:val="lowerLetter"/>
      <w:lvlText w:val="%5"/>
      <w:lvlJc w:val="left"/>
      <w:pPr>
        <w:ind w:left="3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32EEC44">
      <w:start w:val="1"/>
      <w:numFmt w:val="lowerRoman"/>
      <w:lvlText w:val="%6"/>
      <w:lvlJc w:val="left"/>
      <w:pPr>
        <w:ind w:left="4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9DC9860">
      <w:start w:val="1"/>
      <w:numFmt w:val="decimal"/>
      <w:lvlText w:val="%7"/>
      <w:lvlJc w:val="left"/>
      <w:pPr>
        <w:ind w:left="5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42660F0">
      <w:start w:val="1"/>
      <w:numFmt w:val="lowerLetter"/>
      <w:lvlText w:val="%8"/>
      <w:lvlJc w:val="left"/>
      <w:pPr>
        <w:ind w:left="5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85CEE7C">
      <w:start w:val="1"/>
      <w:numFmt w:val="lowerRoman"/>
      <w:lvlText w:val="%9"/>
      <w:lvlJc w:val="left"/>
      <w:pPr>
        <w:ind w:left="6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nsid w:val="668972F9"/>
    <w:multiLevelType w:val="hybridMultilevel"/>
    <w:tmpl w:val="D9BA471A"/>
    <w:lvl w:ilvl="0" w:tplc="D584B140">
      <w:start w:val="1"/>
      <w:numFmt w:val="bullet"/>
      <w:lvlText w:val="•"/>
      <w:lvlJc w:val="left"/>
      <w:pPr>
        <w:tabs>
          <w:tab w:val="num" w:pos="360"/>
        </w:tabs>
        <w:ind w:left="360" w:hanging="360"/>
      </w:pPr>
      <w:rPr>
        <w:rFonts w:ascii="Arial" w:hAnsi="Arial" w:cs="Times New Roman" w:hint="default"/>
      </w:rPr>
    </w:lvl>
    <w:lvl w:ilvl="1" w:tplc="65B2E7DA">
      <w:start w:val="1"/>
      <w:numFmt w:val="bullet"/>
      <w:lvlText w:val="•"/>
      <w:lvlJc w:val="left"/>
      <w:pPr>
        <w:tabs>
          <w:tab w:val="num" w:pos="1080"/>
        </w:tabs>
        <w:ind w:left="1080" w:hanging="360"/>
      </w:pPr>
      <w:rPr>
        <w:rFonts w:ascii="Arial" w:hAnsi="Arial" w:cs="Times New Roman" w:hint="default"/>
      </w:rPr>
    </w:lvl>
    <w:lvl w:ilvl="2" w:tplc="506E0568">
      <w:start w:val="1"/>
      <w:numFmt w:val="bullet"/>
      <w:lvlText w:val="•"/>
      <w:lvlJc w:val="left"/>
      <w:pPr>
        <w:tabs>
          <w:tab w:val="num" w:pos="1800"/>
        </w:tabs>
        <w:ind w:left="1800" w:hanging="360"/>
      </w:pPr>
      <w:rPr>
        <w:rFonts w:ascii="Arial" w:hAnsi="Arial" w:cs="Times New Roman" w:hint="default"/>
      </w:rPr>
    </w:lvl>
    <w:lvl w:ilvl="3" w:tplc="CA1891F2">
      <w:start w:val="1"/>
      <w:numFmt w:val="bullet"/>
      <w:lvlText w:val="•"/>
      <w:lvlJc w:val="left"/>
      <w:pPr>
        <w:tabs>
          <w:tab w:val="num" w:pos="2520"/>
        </w:tabs>
        <w:ind w:left="2520" w:hanging="360"/>
      </w:pPr>
      <w:rPr>
        <w:rFonts w:ascii="Arial" w:hAnsi="Arial" w:cs="Times New Roman" w:hint="default"/>
      </w:rPr>
    </w:lvl>
    <w:lvl w:ilvl="4" w:tplc="97A2ABFE">
      <w:start w:val="1"/>
      <w:numFmt w:val="bullet"/>
      <w:lvlText w:val="•"/>
      <w:lvlJc w:val="left"/>
      <w:pPr>
        <w:tabs>
          <w:tab w:val="num" w:pos="3240"/>
        </w:tabs>
        <w:ind w:left="3240" w:hanging="360"/>
      </w:pPr>
      <w:rPr>
        <w:rFonts w:ascii="Arial" w:hAnsi="Arial" w:cs="Times New Roman" w:hint="default"/>
      </w:rPr>
    </w:lvl>
    <w:lvl w:ilvl="5" w:tplc="C540C208">
      <w:start w:val="1"/>
      <w:numFmt w:val="bullet"/>
      <w:lvlText w:val="•"/>
      <w:lvlJc w:val="left"/>
      <w:pPr>
        <w:tabs>
          <w:tab w:val="num" w:pos="3960"/>
        </w:tabs>
        <w:ind w:left="3960" w:hanging="360"/>
      </w:pPr>
      <w:rPr>
        <w:rFonts w:ascii="Arial" w:hAnsi="Arial" w:cs="Times New Roman" w:hint="default"/>
      </w:rPr>
    </w:lvl>
    <w:lvl w:ilvl="6" w:tplc="52B20CBE">
      <w:start w:val="1"/>
      <w:numFmt w:val="bullet"/>
      <w:lvlText w:val="•"/>
      <w:lvlJc w:val="left"/>
      <w:pPr>
        <w:tabs>
          <w:tab w:val="num" w:pos="4680"/>
        </w:tabs>
        <w:ind w:left="4680" w:hanging="360"/>
      </w:pPr>
      <w:rPr>
        <w:rFonts w:ascii="Arial" w:hAnsi="Arial" w:cs="Times New Roman" w:hint="default"/>
      </w:rPr>
    </w:lvl>
    <w:lvl w:ilvl="7" w:tplc="4E3A938A">
      <w:start w:val="1"/>
      <w:numFmt w:val="bullet"/>
      <w:lvlText w:val="•"/>
      <w:lvlJc w:val="left"/>
      <w:pPr>
        <w:tabs>
          <w:tab w:val="num" w:pos="5400"/>
        </w:tabs>
        <w:ind w:left="5400" w:hanging="360"/>
      </w:pPr>
      <w:rPr>
        <w:rFonts w:ascii="Arial" w:hAnsi="Arial" w:cs="Times New Roman" w:hint="default"/>
      </w:rPr>
    </w:lvl>
    <w:lvl w:ilvl="8" w:tplc="9F52B382">
      <w:start w:val="1"/>
      <w:numFmt w:val="bullet"/>
      <w:lvlText w:val="•"/>
      <w:lvlJc w:val="left"/>
      <w:pPr>
        <w:tabs>
          <w:tab w:val="num" w:pos="6120"/>
        </w:tabs>
        <w:ind w:left="6120" w:hanging="360"/>
      </w:pPr>
      <w:rPr>
        <w:rFonts w:ascii="Arial" w:hAnsi="Arial" w:cs="Times New Roman" w:hint="default"/>
      </w:rPr>
    </w:lvl>
  </w:abstractNum>
  <w:abstractNum w:abstractNumId="37">
    <w:nsid w:val="68932F9D"/>
    <w:multiLevelType w:val="hybridMultilevel"/>
    <w:tmpl w:val="BCBAB8A2"/>
    <w:lvl w:ilvl="0" w:tplc="B9C2D70C">
      <w:start w:val="6"/>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082C2DA">
      <w:start w:val="1"/>
      <w:numFmt w:val="lowerLetter"/>
      <w:lvlText w:val="%2"/>
      <w:lvlJc w:val="left"/>
      <w:pPr>
        <w:ind w:left="15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BAA3D68">
      <w:start w:val="1"/>
      <w:numFmt w:val="lowerRoman"/>
      <w:lvlText w:val="%3"/>
      <w:lvlJc w:val="left"/>
      <w:pPr>
        <w:ind w:left="23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5496C2">
      <w:start w:val="1"/>
      <w:numFmt w:val="decimal"/>
      <w:lvlText w:val="%4"/>
      <w:lvlJc w:val="left"/>
      <w:pPr>
        <w:ind w:left="30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1462BAE">
      <w:start w:val="1"/>
      <w:numFmt w:val="lowerLetter"/>
      <w:lvlText w:val="%5"/>
      <w:lvlJc w:val="left"/>
      <w:pPr>
        <w:ind w:left="37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30E040C">
      <w:start w:val="1"/>
      <w:numFmt w:val="lowerRoman"/>
      <w:lvlText w:val="%6"/>
      <w:lvlJc w:val="left"/>
      <w:pPr>
        <w:ind w:left="44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24405DC">
      <w:start w:val="1"/>
      <w:numFmt w:val="decimal"/>
      <w:lvlText w:val="%7"/>
      <w:lvlJc w:val="left"/>
      <w:pPr>
        <w:ind w:left="51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5E661EA">
      <w:start w:val="1"/>
      <w:numFmt w:val="lowerLetter"/>
      <w:lvlText w:val="%8"/>
      <w:lvlJc w:val="left"/>
      <w:pPr>
        <w:ind w:left="59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492A536">
      <w:start w:val="1"/>
      <w:numFmt w:val="lowerRoman"/>
      <w:lvlText w:val="%9"/>
      <w:lvlJc w:val="left"/>
      <w:pPr>
        <w:ind w:left="66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
    <w:nsid w:val="69315161"/>
    <w:multiLevelType w:val="hybridMultilevel"/>
    <w:tmpl w:val="9AC4EB1C"/>
    <w:lvl w:ilvl="0" w:tplc="D584B140">
      <w:start w:val="1"/>
      <w:numFmt w:val="bullet"/>
      <w:lvlText w:val="•"/>
      <w:lvlJc w:val="left"/>
      <w:pPr>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9">
    <w:nsid w:val="70554E8B"/>
    <w:multiLevelType w:val="hybridMultilevel"/>
    <w:tmpl w:val="D3BC7F42"/>
    <w:lvl w:ilvl="0" w:tplc="95D6D262">
      <w:start w:val="1"/>
      <w:numFmt w:val="decimal"/>
      <w:lvlText w:val="%1."/>
      <w:lvlJc w:val="left"/>
      <w:pPr>
        <w:ind w:left="747" w:hanging="160"/>
        <w:jc w:val="right"/>
      </w:pPr>
      <w:rPr>
        <w:rFonts w:ascii="Times New Roman" w:eastAsia="Times New Roman" w:hAnsi="Times New Roman" w:cs="Times New Roman" w:hint="default"/>
        <w:w w:val="100"/>
        <w:sz w:val="16"/>
        <w:szCs w:val="16"/>
        <w:lang w:val="ru-RU" w:eastAsia="en-US" w:bidi="ar-SA"/>
      </w:rPr>
    </w:lvl>
    <w:lvl w:ilvl="1" w:tplc="9F621C24">
      <w:numFmt w:val="bullet"/>
      <w:lvlText w:val="•"/>
      <w:lvlJc w:val="left"/>
      <w:pPr>
        <w:ind w:left="966" w:hanging="160"/>
      </w:pPr>
      <w:rPr>
        <w:rFonts w:hint="default"/>
        <w:lang w:val="ru-RU" w:eastAsia="en-US" w:bidi="ar-SA"/>
      </w:rPr>
    </w:lvl>
    <w:lvl w:ilvl="2" w:tplc="0D386EB6">
      <w:numFmt w:val="bullet"/>
      <w:lvlText w:val="•"/>
      <w:lvlJc w:val="left"/>
      <w:pPr>
        <w:ind w:left="1192" w:hanging="160"/>
      </w:pPr>
      <w:rPr>
        <w:rFonts w:hint="default"/>
        <w:lang w:val="ru-RU" w:eastAsia="en-US" w:bidi="ar-SA"/>
      </w:rPr>
    </w:lvl>
    <w:lvl w:ilvl="3" w:tplc="CE621710">
      <w:numFmt w:val="bullet"/>
      <w:lvlText w:val="•"/>
      <w:lvlJc w:val="left"/>
      <w:pPr>
        <w:ind w:left="1419" w:hanging="160"/>
      </w:pPr>
      <w:rPr>
        <w:rFonts w:hint="default"/>
        <w:lang w:val="ru-RU" w:eastAsia="en-US" w:bidi="ar-SA"/>
      </w:rPr>
    </w:lvl>
    <w:lvl w:ilvl="4" w:tplc="1C9297A4">
      <w:numFmt w:val="bullet"/>
      <w:lvlText w:val="•"/>
      <w:lvlJc w:val="left"/>
      <w:pPr>
        <w:ind w:left="1645" w:hanging="160"/>
      </w:pPr>
      <w:rPr>
        <w:rFonts w:hint="default"/>
        <w:lang w:val="ru-RU" w:eastAsia="en-US" w:bidi="ar-SA"/>
      </w:rPr>
    </w:lvl>
    <w:lvl w:ilvl="5" w:tplc="D7A8C8FC">
      <w:numFmt w:val="bullet"/>
      <w:lvlText w:val="•"/>
      <w:lvlJc w:val="left"/>
      <w:pPr>
        <w:ind w:left="1872" w:hanging="160"/>
      </w:pPr>
      <w:rPr>
        <w:rFonts w:hint="default"/>
        <w:lang w:val="ru-RU" w:eastAsia="en-US" w:bidi="ar-SA"/>
      </w:rPr>
    </w:lvl>
    <w:lvl w:ilvl="6" w:tplc="DFC051B8">
      <w:numFmt w:val="bullet"/>
      <w:lvlText w:val="•"/>
      <w:lvlJc w:val="left"/>
      <w:pPr>
        <w:ind w:left="2098" w:hanging="160"/>
      </w:pPr>
      <w:rPr>
        <w:rFonts w:hint="default"/>
        <w:lang w:val="ru-RU" w:eastAsia="en-US" w:bidi="ar-SA"/>
      </w:rPr>
    </w:lvl>
    <w:lvl w:ilvl="7" w:tplc="9A96E332">
      <w:numFmt w:val="bullet"/>
      <w:lvlText w:val="•"/>
      <w:lvlJc w:val="left"/>
      <w:pPr>
        <w:ind w:left="2324" w:hanging="160"/>
      </w:pPr>
      <w:rPr>
        <w:rFonts w:hint="default"/>
        <w:lang w:val="ru-RU" w:eastAsia="en-US" w:bidi="ar-SA"/>
      </w:rPr>
    </w:lvl>
    <w:lvl w:ilvl="8" w:tplc="6F625B3E">
      <w:numFmt w:val="bullet"/>
      <w:lvlText w:val="•"/>
      <w:lvlJc w:val="left"/>
      <w:pPr>
        <w:ind w:left="2551" w:hanging="160"/>
      </w:pPr>
      <w:rPr>
        <w:rFonts w:hint="default"/>
        <w:lang w:val="ru-RU" w:eastAsia="en-US" w:bidi="ar-SA"/>
      </w:rPr>
    </w:lvl>
  </w:abstractNum>
  <w:abstractNum w:abstractNumId="40">
    <w:nsid w:val="708E49BC"/>
    <w:multiLevelType w:val="hybridMultilevel"/>
    <w:tmpl w:val="486AA23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46D543D"/>
    <w:multiLevelType w:val="hybridMultilevel"/>
    <w:tmpl w:val="C046E37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2">
    <w:nsid w:val="75423ECD"/>
    <w:multiLevelType w:val="hybridMultilevel"/>
    <w:tmpl w:val="845E7A94"/>
    <w:lvl w:ilvl="0" w:tplc="D584B140">
      <w:start w:val="1"/>
      <w:numFmt w:val="bullet"/>
      <w:lvlText w:val="•"/>
      <w:lvlJc w:val="left"/>
      <w:pPr>
        <w:ind w:left="502"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3">
    <w:nsid w:val="7758441F"/>
    <w:multiLevelType w:val="hybridMultilevel"/>
    <w:tmpl w:val="65422898"/>
    <w:lvl w:ilvl="0" w:tplc="20F23480">
      <w:start w:val="1"/>
      <w:numFmt w:val="decimal"/>
      <w:lvlText w:val="%1."/>
      <w:lvlJc w:val="left"/>
      <w:pPr>
        <w:ind w:left="403" w:hanging="360"/>
      </w:pPr>
    </w:lvl>
    <w:lvl w:ilvl="1" w:tplc="04190019">
      <w:start w:val="1"/>
      <w:numFmt w:val="lowerLetter"/>
      <w:lvlText w:val="%2."/>
      <w:lvlJc w:val="left"/>
      <w:pPr>
        <w:ind w:left="1123" w:hanging="360"/>
      </w:pPr>
    </w:lvl>
    <w:lvl w:ilvl="2" w:tplc="0419001B">
      <w:start w:val="1"/>
      <w:numFmt w:val="lowerRoman"/>
      <w:lvlText w:val="%3."/>
      <w:lvlJc w:val="right"/>
      <w:pPr>
        <w:ind w:left="1843" w:hanging="180"/>
      </w:pPr>
    </w:lvl>
    <w:lvl w:ilvl="3" w:tplc="0419000F">
      <w:start w:val="1"/>
      <w:numFmt w:val="decimal"/>
      <w:lvlText w:val="%4."/>
      <w:lvlJc w:val="left"/>
      <w:pPr>
        <w:ind w:left="2563" w:hanging="360"/>
      </w:pPr>
    </w:lvl>
    <w:lvl w:ilvl="4" w:tplc="04190019">
      <w:start w:val="1"/>
      <w:numFmt w:val="lowerLetter"/>
      <w:lvlText w:val="%5."/>
      <w:lvlJc w:val="left"/>
      <w:pPr>
        <w:ind w:left="3283" w:hanging="360"/>
      </w:pPr>
    </w:lvl>
    <w:lvl w:ilvl="5" w:tplc="0419001B">
      <w:start w:val="1"/>
      <w:numFmt w:val="lowerRoman"/>
      <w:lvlText w:val="%6."/>
      <w:lvlJc w:val="right"/>
      <w:pPr>
        <w:ind w:left="4003" w:hanging="180"/>
      </w:pPr>
    </w:lvl>
    <w:lvl w:ilvl="6" w:tplc="0419000F">
      <w:start w:val="1"/>
      <w:numFmt w:val="decimal"/>
      <w:lvlText w:val="%7."/>
      <w:lvlJc w:val="left"/>
      <w:pPr>
        <w:ind w:left="4723" w:hanging="360"/>
      </w:pPr>
    </w:lvl>
    <w:lvl w:ilvl="7" w:tplc="04190019">
      <w:start w:val="1"/>
      <w:numFmt w:val="lowerLetter"/>
      <w:lvlText w:val="%8."/>
      <w:lvlJc w:val="left"/>
      <w:pPr>
        <w:ind w:left="5443" w:hanging="360"/>
      </w:pPr>
    </w:lvl>
    <w:lvl w:ilvl="8" w:tplc="0419001B">
      <w:start w:val="1"/>
      <w:numFmt w:val="lowerRoman"/>
      <w:lvlText w:val="%9."/>
      <w:lvlJc w:val="right"/>
      <w:pPr>
        <w:ind w:left="6163" w:hanging="180"/>
      </w:pPr>
    </w:lvl>
  </w:abstractNum>
  <w:abstractNum w:abstractNumId="44">
    <w:nsid w:val="790A478B"/>
    <w:multiLevelType w:val="hybridMultilevel"/>
    <w:tmpl w:val="AB60373E"/>
    <w:lvl w:ilvl="0" w:tplc="D584B140">
      <w:start w:val="1"/>
      <w:numFmt w:val="bullet"/>
      <w:lvlText w:val="•"/>
      <w:lvlJc w:val="left"/>
      <w:pPr>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5">
    <w:nsid w:val="7A031D8C"/>
    <w:multiLevelType w:val="hybridMultilevel"/>
    <w:tmpl w:val="7A964D5A"/>
    <w:lvl w:ilvl="0" w:tplc="DCDA46E6">
      <w:start w:val="18"/>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9E64C02">
      <w:start w:val="1"/>
      <w:numFmt w:val="lowerLetter"/>
      <w:lvlText w:val="%2"/>
      <w:lvlJc w:val="left"/>
      <w:pPr>
        <w:ind w:left="14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20CDF44">
      <w:start w:val="1"/>
      <w:numFmt w:val="lowerRoman"/>
      <w:lvlText w:val="%3"/>
      <w:lvlJc w:val="left"/>
      <w:pPr>
        <w:ind w:left="21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4EAC544">
      <w:start w:val="1"/>
      <w:numFmt w:val="decimal"/>
      <w:lvlText w:val="%4"/>
      <w:lvlJc w:val="left"/>
      <w:pPr>
        <w:ind w:left="28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22CDD58">
      <w:start w:val="1"/>
      <w:numFmt w:val="lowerLetter"/>
      <w:lvlText w:val="%5"/>
      <w:lvlJc w:val="left"/>
      <w:pPr>
        <w:ind w:left="35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C90B16C">
      <w:start w:val="1"/>
      <w:numFmt w:val="lowerRoman"/>
      <w:lvlText w:val="%6"/>
      <w:lvlJc w:val="left"/>
      <w:pPr>
        <w:ind w:left="43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F2AD10A">
      <w:start w:val="1"/>
      <w:numFmt w:val="decimal"/>
      <w:lvlText w:val="%7"/>
      <w:lvlJc w:val="left"/>
      <w:pPr>
        <w:ind w:left="50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703ABC">
      <w:start w:val="1"/>
      <w:numFmt w:val="lowerLetter"/>
      <w:lvlText w:val="%8"/>
      <w:lvlJc w:val="left"/>
      <w:pPr>
        <w:ind w:left="57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204A43C">
      <w:start w:val="1"/>
      <w:numFmt w:val="lowerRoman"/>
      <w:lvlText w:val="%9"/>
      <w:lvlJc w:val="left"/>
      <w:pPr>
        <w:ind w:left="64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6">
    <w:nsid w:val="7A637788"/>
    <w:multiLevelType w:val="hybridMultilevel"/>
    <w:tmpl w:val="E31669C4"/>
    <w:lvl w:ilvl="0" w:tplc="F5FECB02">
      <w:start w:val="13"/>
      <w:numFmt w:val="decimal"/>
      <w:lvlText w:val="%1"/>
      <w:lvlJc w:val="left"/>
      <w:pPr>
        <w:ind w:left="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55C39B0">
      <w:start w:val="1"/>
      <w:numFmt w:val="lowerLetter"/>
      <w:lvlText w:val="%2"/>
      <w:lvlJc w:val="left"/>
      <w:pPr>
        <w:ind w:left="13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762385E">
      <w:start w:val="1"/>
      <w:numFmt w:val="lowerRoman"/>
      <w:lvlText w:val="%3"/>
      <w:lvlJc w:val="left"/>
      <w:pPr>
        <w:ind w:left="21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D74EEA4">
      <w:start w:val="1"/>
      <w:numFmt w:val="decimal"/>
      <w:lvlText w:val="%4"/>
      <w:lvlJc w:val="left"/>
      <w:pPr>
        <w:ind w:left="28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E98D5B0">
      <w:start w:val="1"/>
      <w:numFmt w:val="lowerLetter"/>
      <w:lvlText w:val="%5"/>
      <w:lvlJc w:val="left"/>
      <w:pPr>
        <w:ind w:left="35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DDED774">
      <w:start w:val="1"/>
      <w:numFmt w:val="lowerRoman"/>
      <w:lvlText w:val="%6"/>
      <w:lvlJc w:val="left"/>
      <w:pPr>
        <w:ind w:left="42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5CA0C34">
      <w:start w:val="1"/>
      <w:numFmt w:val="decimal"/>
      <w:lvlText w:val="%7"/>
      <w:lvlJc w:val="left"/>
      <w:pPr>
        <w:ind w:left="49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1DA66F8">
      <w:start w:val="1"/>
      <w:numFmt w:val="lowerLetter"/>
      <w:lvlText w:val="%8"/>
      <w:lvlJc w:val="left"/>
      <w:pPr>
        <w:ind w:left="5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72847DC">
      <w:start w:val="1"/>
      <w:numFmt w:val="lowerRoman"/>
      <w:lvlText w:val="%9"/>
      <w:lvlJc w:val="left"/>
      <w:pPr>
        <w:ind w:left="64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7">
    <w:nsid w:val="7CBC1DD6"/>
    <w:multiLevelType w:val="hybridMultilevel"/>
    <w:tmpl w:val="B4AA8434"/>
    <w:lvl w:ilvl="0" w:tplc="4B5430AC">
      <w:start w:val="20"/>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72A8D02">
      <w:start w:val="1"/>
      <w:numFmt w:val="lowerLetter"/>
      <w:lvlText w:val="%2"/>
      <w:lvlJc w:val="left"/>
      <w:pPr>
        <w:ind w:left="15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2EE6C18">
      <w:start w:val="1"/>
      <w:numFmt w:val="lowerRoman"/>
      <w:lvlText w:val="%3"/>
      <w:lvlJc w:val="left"/>
      <w:pPr>
        <w:ind w:left="2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74EC9BE">
      <w:start w:val="1"/>
      <w:numFmt w:val="decimal"/>
      <w:lvlText w:val="%4"/>
      <w:lvlJc w:val="left"/>
      <w:pPr>
        <w:ind w:left="30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05231BA">
      <w:start w:val="1"/>
      <w:numFmt w:val="lowerLetter"/>
      <w:lvlText w:val="%5"/>
      <w:lvlJc w:val="left"/>
      <w:pPr>
        <w:ind w:left="3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4BA7978">
      <w:start w:val="1"/>
      <w:numFmt w:val="lowerRoman"/>
      <w:lvlText w:val="%6"/>
      <w:lvlJc w:val="left"/>
      <w:pPr>
        <w:ind w:left="44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F3A9E4C">
      <w:start w:val="1"/>
      <w:numFmt w:val="decimal"/>
      <w:lvlText w:val="%7"/>
      <w:lvlJc w:val="left"/>
      <w:pPr>
        <w:ind w:left="5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07A5C14">
      <w:start w:val="1"/>
      <w:numFmt w:val="lowerLetter"/>
      <w:lvlText w:val="%8"/>
      <w:lvlJc w:val="left"/>
      <w:pPr>
        <w:ind w:left="5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D0AA4C6">
      <w:start w:val="1"/>
      <w:numFmt w:val="lowerRoman"/>
      <w:lvlText w:val="%9"/>
      <w:lvlJc w:val="left"/>
      <w:pPr>
        <w:ind w:left="6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8">
    <w:nsid w:val="7E8C23E8"/>
    <w:multiLevelType w:val="hybridMultilevel"/>
    <w:tmpl w:val="5AAAA5AA"/>
    <w:lvl w:ilvl="0" w:tplc="0E567174">
      <w:start w:val="10"/>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BD8D998">
      <w:start w:val="1"/>
      <w:numFmt w:val="lowerLetter"/>
      <w:lvlText w:val="%2"/>
      <w:lvlJc w:val="left"/>
      <w:pPr>
        <w:ind w:left="1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B96B0B0">
      <w:start w:val="1"/>
      <w:numFmt w:val="lowerRoman"/>
      <w:lvlText w:val="%3"/>
      <w:lvlJc w:val="left"/>
      <w:pPr>
        <w:ind w:left="2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F7C2B02">
      <w:start w:val="1"/>
      <w:numFmt w:val="decimal"/>
      <w:lvlText w:val="%4"/>
      <w:lvlJc w:val="left"/>
      <w:pPr>
        <w:ind w:left="3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32CC22A">
      <w:start w:val="1"/>
      <w:numFmt w:val="lowerLetter"/>
      <w:lvlText w:val="%5"/>
      <w:lvlJc w:val="left"/>
      <w:pPr>
        <w:ind w:left="3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286F46">
      <w:start w:val="1"/>
      <w:numFmt w:val="lowerRoman"/>
      <w:lvlText w:val="%6"/>
      <w:lvlJc w:val="left"/>
      <w:pPr>
        <w:ind w:left="45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246CA9E">
      <w:start w:val="1"/>
      <w:numFmt w:val="decimal"/>
      <w:lvlText w:val="%7"/>
      <w:lvlJc w:val="left"/>
      <w:pPr>
        <w:ind w:left="52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D749B3E">
      <w:start w:val="1"/>
      <w:numFmt w:val="lowerLetter"/>
      <w:lvlText w:val="%8"/>
      <w:lvlJc w:val="left"/>
      <w:pPr>
        <w:ind w:left="5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B6A251C">
      <w:start w:val="1"/>
      <w:numFmt w:val="lowerRoman"/>
      <w:lvlText w:val="%9"/>
      <w:lvlJc w:val="left"/>
      <w:pPr>
        <w:ind w:left="66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9">
    <w:nsid w:val="7EBA6E3B"/>
    <w:multiLevelType w:val="hybridMultilevel"/>
    <w:tmpl w:val="15862CF6"/>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num w:numId="1">
    <w:abstractNumId w:val="49"/>
  </w:num>
  <w:num w:numId="2">
    <w:abstractNumId w:val="41"/>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num>
  <w:num w:numId="6">
    <w:abstractNumId w:val="33"/>
  </w:num>
  <w:num w:numId="7">
    <w:abstractNumId w:val="36"/>
  </w:num>
  <w:num w:numId="8">
    <w:abstractNumId w:val="9"/>
  </w:num>
  <w:num w:numId="9">
    <w:abstractNumId w:val="20"/>
  </w:num>
  <w:num w:numId="10">
    <w:abstractNumId w:val="14"/>
  </w:num>
  <w:num w:numId="11">
    <w:abstractNumId w:val="10"/>
  </w:num>
  <w:num w:numId="12">
    <w:abstractNumId w:val="8"/>
  </w:num>
  <w:num w:numId="13">
    <w:abstractNumId w:val="40"/>
  </w:num>
  <w:num w:numId="14">
    <w:abstractNumId w:val="44"/>
  </w:num>
  <w:num w:numId="15">
    <w:abstractNumId w:val="38"/>
  </w:num>
  <w:num w:numId="16">
    <w:abstractNumId w:val="24"/>
  </w:num>
  <w:num w:numId="17">
    <w:abstractNumId w:val="42"/>
  </w:num>
  <w:num w:numId="18">
    <w:abstractNumId w:val="26"/>
  </w:num>
  <w:num w:numId="19">
    <w:abstractNumId w:val="11"/>
  </w:num>
  <w:num w:numId="20">
    <w:abstractNumId w:val="1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7"/>
  </w:num>
  <w:num w:numId="24">
    <w:abstractNumId w:val="47"/>
  </w:num>
  <w:num w:numId="25">
    <w:abstractNumId w:val="48"/>
  </w:num>
  <w:num w:numId="26">
    <w:abstractNumId w:val="45"/>
  </w:num>
  <w:num w:numId="27">
    <w:abstractNumId w:val="2"/>
  </w:num>
  <w:num w:numId="28">
    <w:abstractNumId w:val="37"/>
  </w:num>
  <w:num w:numId="29">
    <w:abstractNumId w:val="18"/>
  </w:num>
  <w:num w:numId="30">
    <w:abstractNumId w:val="5"/>
  </w:num>
  <w:num w:numId="31">
    <w:abstractNumId w:val="29"/>
  </w:num>
  <w:num w:numId="32">
    <w:abstractNumId w:val="30"/>
  </w:num>
  <w:num w:numId="33">
    <w:abstractNumId w:val="46"/>
  </w:num>
  <w:num w:numId="34">
    <w:abstractNumId w:val="6"/>
  </w:num>
  <w:num w:numId="35">
    <w:abstractNumId w:val="35"/>
  </w:num>
  <w:num w:numId="36">
    <w:abstractNumId w:val="28"/>
  </w:num>
  <w:num w:numId="37">
    <w:abstractNumId w:val="4"/>
  </w:num>
  <w:num w:numId="38">
    <w:abstractNumId w:val="32"/>
  </w:num>
  <w:num w:numId="39">
    <w:abstractNumId w:val="1"/>
  </w:num>
  <w:num w:numId="40">
    <w:abstractNumId w:val="3"/>
  </w:num>
  <w:num w:numId="41">
    <w:abstractNumId w:val="0"/>
  </w:num>
  <w:num w:numId="42">
    <w:abstractNumId w:val="22"/>
  </w:num>
  <w:num w:numId="43">
    <w:abstractNumId w:val="34"/>
  </w:num>
  <w:num w:numId="44">
    <w:abstractNumId w:val="21"/>
  </w:num>
  <w:num w:numId="45">
    <w:abstractNumId w:val="17"/>
  </w:num>
  <w:num w:numId="46">
    <w:abstractNumId w:val="15"/>
  </w:num>
  <w:num w:numId="47">
    <w:abstractNumId w:val="39"/>
  </w:num>
  <w:num w:numId="48">
    <w:abstractNumId w:val="7"/>
  </w:num>
  <w:num w:numId="49">
    <w:abstractNumId w:val="31"/>
  </w:num>
  <w:num w:numId="50">
    <w:abstractNumId w:val="2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C3617"/>
    <w:rsid w:val="00005877"/>
    <w:rsid w:val="00070697"/>
    <w:rsid w:val="00071F43"/>
    <w:rsid w:val="00091908"/>
    <w:rsid w:val="000922BA"/>
    <w:rsid w:val="0009676A"/>
    <w:rsid w:val="000C6071"/>
    <w:rsid w:val="00124F4E"/>
    <w:rsid w:val="0013161C"/>
    <w:rsid w:val="001A3D51"/>
    <w:rsid w:val="001D0AD5"/>
    <w:rsid w:val="001D1C4A"/>
    <w:rsid w:val="001E5FAD"/>
    <w:rsid w:val="001F1BF4"/>
    <w:rsid w:val="00207D0C"/>
    <w:rsid w:val="0022381F"/>
    <w:rsid w:val="00225D77"/>
    <w:rsid w:val="00267D3A"/>
    <w:rsid w:val="00284AF2"/>
    <w:rsid w:val="00287B55"/>
    <w:rsid w:val="002D4432"/>
    <w:rsid w:val="002E62A7"/>
    <w:rsid w:val="00332BB2"/>
    <w:rsid w:val="00375FCA"/>
    <w:rsid w:val="00376B65"/>
    <w:rsid w:val="00380C90"/>
    <w:rsid w:val="00385804"/>
    <w:rsid w:val="003E1BCB"/>
    <w:rsid w:val="0042187A"/>
    <w:rsid w:val="0043616B"/>
    <w:rsid w:val="00463CF9"/>
    <w:rsid w:val="004A6B51"/>
    <w:rsid w:val="004C3617"/>
    <w:rsid w:val="004D4F86"/>
    <w:rsid w:val="004D7A21"/>
    <w:rsid w:val="004E3634"/>
    <w:rsid w:val="004E467E"/>
    <w:rsid w:val="004F3EEF"/>
    <w:rsid w:val="00503495"/>
    <w:rsid w:val="00546787"/>
    <w:rsid w:val="00571998"/>
    <w:rsid w:val="00594B78"/>
    <w:rsid w:val="005A2ECB"/>
    <w:rsid w:val="005D2777"/>
    <w:rsid w:val="00622E38"/>
    <w:rsid w:val="00626F19"/>
    <w:rsid w:val="006359DC"/>
    <w:rsid w:val="00643646"/>
    <w:rsid w:val="0064741F"/>
    <w:rsid w:val="00673004"/>
    <w:rsid w:val="00681D70"/>
    <w:rsid w:val="006A1821"/>
    <w:rsid w:val="006A79E4"/>
    <w:rsid w:val="006E050C"/>
    <w:rsid w:val="006F7EAC"/>
    <w:rsid w:val="00711615"/>
    <w:rsid w:val="00766EA7"/>
    <w:rsid w:val="00795817"/>
    <w:rsid w:val="007A1F2C"/>
    <w:rsid w:val="007D69BF"/>
    <w:rsid w:val="007E1D31"/>
    <w:rsid w:val="00881CF5"/>
    <w:rsid w:val="00883DBD"/>
    <w:rsid w:val="00897533"/>
    <w:rsid w:val="009437C6"/>
    <w:rsid w:val="00990665"/>
    <w:rsid w:val="009D6275"/>
    <w:rsid w:val="00A47990"/>
    <w:rsid w:val="00A907F7"/>
    <w:rsid w:val="00A9606B"/>
    <w:rsid w:val="00A968DF"/>
    <w:rsid w:val="00AB2ED9"/>
    <w:rsid w:val="00AC746B"/>
    <w:rsid w:val="00AC7F77"/>
    <w:rsid w:val="00B35056"/>
    <w:rsid w:val="00B47480"/>
    <w:rsid w:val="00B664E4"/>
    <w:rsid w:val="00B74DF3"/>
    <w:rsid w:val="00B9748F"/>
    <w:rsid w:val="00BA2584"/>
    <w:rsid w:val="00BC1508"/>
    <w:rsid w:val="00BC39F5"/>
    <w:rsid w:val="00BD0323"/>
    <w:rsid w:val="00BE6C79"/>
    <w:rsid w:val="00BF04FA"/>
    <w:rsid w:val="00C040C6"/>
    <w:rsid w:val="00C14543"/>
    <w:rsid w:val="00C37673"/>
    <w:rsid w:val="00C379AA"/>
    <w:rsid w:val="00C407D8"/>
    <w:rsid w:val="00C40E62"/>
    <w:rsid w:val="00C82889"/>
    <w:rsid w:val="00CE1834"/>
    <w:rsid w:val="00D077C0"/>
    <w:rsid w:val="00D8483D"/>
    <w:rsid w:val="00D960ED"/>
    <w:rsid w:val="00DC35CF"/>
    <w:rsid w:val="00DE263D"/>
    <w:rsid w:val="00E00E84"/>
    <w:rsid w:val="00E05C48"/>
    <w:rsid w:val="00E10933"/>
    <w:rsid w:val="00E3660E"/>
    <w:rsid w:val="00E42F5D"/>
    <w:rsid w:val="00E52D8F"/>
    <w:rsid w:val="00E80062"/>
    <w:rsid w:val="00E87FCB"/>
    <w:rsid w:val="00E95841"/>
    <w:rsid w:val="00EC408C"/>
    <w:rsid w:val="00EE1A0D"/>
    <w:rsid w:val="00EF5543"/>
    <w:rsid w:val="00F91B91"/>
    <w:rsid w:val="00FB0A5E"/>
    <w:rsid w:val="00FB6E31"/>
    <w:rsid w:val="00FC5F75"/>
    <w:rsid w:val="00FD7C15"/>
    <w:rsid w:val="00FE4B28"/>
    <w:rsid w:val="00FF40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834"/>
    <w:pPr>
      <w:spacing w:after="200" w:line="276" w:lineRule="auto"/>
    </w:pPr>
    <w:rPr>
      <w:rFonts w:ascii="Calibri" w:eastAsia="Times New Roman" w:hAnsi="Calibri" w:cs="Times New Roman"/>
      <w:lang w:eastAsia="ru-RU"/>
    </w:rPr>
  </w:style>
  <w:style w:type="paragraph" w:styleId="4">
    <w:name w:val="heading 4"/>
    <w:basedOn w:val="a"/>
    <w:link w:val="40"/>
    <w:uiPriority w:val="9"/>
    <w:semiHidden/>
    <w:unhideWhenUsed/>
    <w:qFormat/>
    <w:rsid w:val="00CE1834"/>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CE1834"/>
    <w:rPr>
      <w:rFonts w:ascii="Times New Roman" w:eastAsia="Times New Roman" w:hAnsi="Times New Roman" w:cs="Times New Roman"/>
      <w:b/>
      <w:bCs/>
      <w:sz w:val="24"/>
      <w:szCs w:val="24"/>
    </w:rPr>
  </w:style>
  <w:style w:type="character" w:styleId="a3">
    <w:name w:val="Hyperlink"/>
    <w:uiPriority w:val="99"/>
    <w:semiHidden/>
    <w:unhideWhenUsed/>
    <w:rsid w:val="00CE1834"/>
    <w:rPr>
      <w:color w:val="0000FF"/>
      <w:u w:val="single"/>
    </w:rPr>
  </w:style>
  <w:style w:type="character" w:styleId="a4">
    <w:name w:val="FollowedHyperlink"/>
    <w:basedOn w:val="a0"/>
    <w:uiPriority w:val="99"/>
    <w:semiHidden/>
    <w:unhideWhenUsed/>
    <w:rsid w:val="00CE1834"/>
    <w:rPr>
      <w:color w:val="954F72" w:themeColor="followedHyperlink"/>
      <w:u w:val="single"/>
    </w:rPr>
  </w:style>
  <w:style w:type="paragraph" w:customStyle="1" w:styleId="msonormal0">
    <w:name w:val="msonormal"/>
    <w:basedOn w:val="a"/>
    <w:uiPriority w:val="99"/>
    <w:rsid w:val="00CE1834"/>
    <w:pPr>
      <w:spacing w:before="100" w:beforeAutospacing="1" w:after="100" w:afterAutospacing="1" w:line="240" w:lineRule="auto"/>
    </w:pPr>
    <w:rPr>
      <w:rFonts w:ascii="Times New Roman" w:hAnsi="Times New Roman"/>
      <w:sz w:val="24"/>
      <w:szCs w:val="24"/>
    </w:rPr>
  </w:style>
  <w:style w:type="paragraph" w:styleId="a5">
    <w:name w:val="Normal (Web)"/>
    <w:basedOn w:val="a"/>
    <w:uiPriority w:val="99"/>
    <w:unhideWhenUsed/>
    <w:rsid w:val="00CE1834"/>
    <w:pPr>
      <w:spacing w:before="100" w:beforeAutospacing="1" w:after="100" w:afterAutospacing="1" w:line="240" w:lineRule="auto"/>
    </w:pPr>
    <w:rPr>
      <w:rFonts w:ascii="Times New Roman" w:hAnsi="Times New Roman"/>
      <w:sz w:val="24"/>
      <w:szCs w:val="24"/>
    </w:rPr>
  </w:style>
  <w:style w:type="paragraph" w:styleId="a6">
    <w:name w:val="footnote text"/>
    <w:basedOn w:val="a"/>
    <w:link w:val="a7"/>
    <w:uiPriority w:val="99"/>
    <w:semiHidden/>
    <w:unhideWhenUsed/>
    <w:rsid w:val="00CE1834"/>
    <w:rPr>
      <w:sz w:val="20"/>
      <w:szCs w:val="20"/>
    </w:rPr>
  </w:style>
  <w:style w:type="character" w:customStyle="1" w:styleId="a7">
    <w:name w:val="Текст сноски Знак"/>
    <w:basedOn w:val="a0"/>
    <w:link w:val="a6"/>
    <w:uiPriority w:val="99"/>
    <w:semiHidden/>
    <w:rsid w:val="00CE1834"/>
    <w:rPr>
      <w:rFonts w:ascii="Calibri" w:eastAsia="Times New Roman" w:hAnsi="Calibri" w:cs="Times New Roman"/>
      <w:sz w:val="20"/>
      <w:szCs w:val="20"/>
      <w:lang w:eastAsia="ru-RU"/>
    </w:rPr>
  </w:style>
  <w:style w:type="paragraph" w:styleId="a8">
    <w:name w:val="header"/>
    <w:basedOn w:val="a"/>
    <w:link w:val="a9"/>
    <w:uiPriority w:val="99"/>
    <w:unhideWhenUsed/>
    <w:rsid w:val="00CE1834"/>
    <w:pPr>
      <w:tabs>
        <w:tab w:val="center" w:pos="4677"/>
        <w:tab w:val="right" w:pos="9355"/>
      </w:tabs>
      <w:spacing w:after="0" w:line="240" w:lineRule="auto"/>
    </w:pPr>
    <w:rPr>
      <w:sz w:val="20"/>
      <w:szCs w:val="20"/>
    </w:rPr>
  </w:style>
  <w:style w:type="character" w:customStyle="1" w:styleId="a9">
    <w:name w:val="Верхний колонтитул Знак"/>
    <w:basedOn w:val="a0"/>
    <w:link w:val="a8"/>
    <w:uiPriority w:val="99"/>
    <w:rsid w:val="00CE1834"/>
    <w:rPr>
      <w:rFonts w:ascii="Calibri" w:eastAsia="Times New Roman" w:hAnsi="Calibri" w:cs="Times New Roman"/>
      <w:sz w:val="20"/>
      <w:szCs w:val="20"/>
      <w:lang w:eastAsia="ru-RU"/>
    </w:rPr>
  </w:style>
  <w:style w:type="paragraph" w:styleId="aa">
    <w:name w:val="footer"/>
    <w:basedOn w:val="a"/>
    <w:link w:val="ab"/>
    <w:uiPriority w:val="99"/>
    <w:unhideWhenUsed/>
    <w:rsid w:val="00CE1834"/>
    <w:pPr>
      <w:tabs>
        <w:tab w:val="center" w:pos="4677"/>
        <w:tab w:val="right" w:pos="9355"/>
      </w:tabs>
      <w:spacing w:after="0" w:line="240" w:lineRule="auto"/>
    </w:pPr>
    <w:rPr>
      <w:sz w:val="20"/>
      <w:szCs w:val="20"/>
    </w:rPr>
  </w:style>
  <w:style w:type="character" w:customStyle="1" w:styleId="ab">
    <w:name w:val="Нижний колонтитул Знак"/>
    <w:basedOn w:val="a0"/>
    <w:link w:val="aa"/>
    <w:uiPriority w:val="99"/>
    <w:rsid w:val="00CE1834"/>
    <w:rPr>
      <w:rFonts w:ascii="Calibri" w:eastAsia="Times New Roman" w:hAnsi="Calibri" w:cs="Times New Roman"/>
      <w:sz w:val="20"/>
      <w:szCs w:val="20"/>
      <w:lang w:eastAsia="ru-RU"/>
    </w:rPr>
  </w:style>
  <w:style w:type="paragraph" w:styleId="ac">
    <w:name w:val="Body Text"/>
    <w:basedOn w:val="a"/>
    <w:link w:val="ad"/>
    <w:uiPriority w:val="99"/>
    <w:unhideWhenUsed/>
    <w:rsid w:val="00CE1834"/>
    <w:pPr>
      <w:spacing w:after="120"/>
    </w:pPr>
    <w:rPr>
      <w:sz w:val="20"/>
      <w:szCs w:val="20"/>
    </w:rPr>
  </w:style>
  <w:style w:type="character" w:customStyle="1" w:styleId="ad">
    <w:name w:val="Основной текст Знак"/>
    <w:basedOn w:val="a0"/>
    <w:link w:val="ac"/>
    <w:uiPriority w:val="99"/>
    <w:rsid w:val="00CE1834"/>
    <w:rPr>
      <w:rFonts w:ascii="Calibri" w:eastAsia="Times New Roman" w:hAnsi="Calibri" w:cs="Times New Roman"/>
      <w:sz w:val="20"/>
      <w:szCs w:val="20"/>
      <w:lang w:eastAsia="ru-RU"/>
    </w:rPr>
  </w:style>
  <w:style w:type="paragraph" w:styleId="ae">
    <w:name w:val="No Spacing"/>
    <w:link w:val="af"/>
    <w:uiPriority w:val="1"/>
    <w:qFormat/>
    <w:rsid w:val="00CE1834"/>
    <w:pPr>
      <w:spacing w:after="0"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CE1834"/>
    <w:pPr>
      <w:ind w:left="720"/>
      <w:contextualSpacing/>
    </w:pPr>
  </w:style>
  <w:style w:type="paragraph" w:customStyle="1" w:styleId="c5">
    <w:name w:val="c5"/>
    <w:basedOn w:val="a"/>
    <w:uiPriority w:val="99"/>
    <w:rsid w:val="00CE1834"/>
    <w:pPr>
      <w:spacing w:before="100" w:beforeAutospacing="1" w:after="100" w:afterAutospacing="1" w:line="240" w:lineRule="auto"/>
    </w:pPr>
    <w:rPr>
      <w:rFonts w:ascii="Times New Roman" w:hAnsi="Times New Roman"/>
      <w:sz w:val="24"/>
      <w:szCs w:val="24"/>
    </w:rPr>
  </w:style>
  <w:style w:type="paragraph" w:customStyle="1" w:styleId="c10">
    <w:name w:val="c10"/>
    <w:basedOn w:val="a"/>
    <w:uiPriority w:val="99"/>
    <w:rsid w:val="00CE1834"/>
    <w:pPr>
      <w:spacing w:before="100" w:beforeAutospacing="1" w:after="100" w:afterAutospacing="1" w:line="240" w:lineRule="auto"/>
    </w:pPr>
    <w:rPr>
      <w:rFonts w:ascii="Times New Roman" w:hAnsi="Times New Roman"/>
      <w:sz w:val="24"/>
      <w:szCs w:val="24"/>
    </w:rPr>
  </w:style>
  <w:style w:type="paragraph" w:customStyle="1" w:styleId="c4">
    <w:name w:val="c4"/>
    <w:basedOn w:val="a"/>
    <w:uiPriority w:val="99"/>
    <w:rsid w:val="00CE1834"/>
    <w:pPr>
      <w:spacing w:before="100" w:beforeAutospacing="1" w:after="100" w:afterAutospacing="1" w:line="240" w:lineRule="auto"/>
    </w:pPr>
    <w:rPr>
      <w:rFonts w:ascii="Times New Roman" w:hAnsi="Times New Roman"/>
      <w:sz w:val="24"/>
      <w:szCs w:val="24"/>
    </w:rPr>
  </w:style>
  <w:style w:type="character" w:styleId="af1">
    <w:name w:val="footnote reference"/>
    <w:uiPriority w:val="99"/>
    <w:semiHidden/>
    <w:unhideWhenUsed/>
    <w:rsid w:val="00CE1834"/>
    <w:rPr>
      <w:vertAlign w:val="superscript"/>
    </w:rPr>
  </w:style>
  <w:style w:type="character" w:customStyle="1" w:styleId="1">
    <w:name w:val="Верхний колонтитул Знак1"/>
    <w:basedOn w:val="a0"/>
    <w:uiPriority w:val="99"/>
    <w:semiHidden/>
    <w:rsid w:val="00CE1834"/>
    <w:rPr>
      <w:sz w:val="22"/>
      <w:szCs w:val="22"/>
    </w:rPr>
  </w:style>
  <w:style w:type="character" w:customStyle="1" w:styleId="10">
    <w:name w:val="Нижний колонтитул Знак1"/>
    <w:basedOn w:val="a0"/>
    <w:uiPriority w:val="99"/>
    <w:semiHidden/>
    <w:rsid w:val="00CE1834"/>
    <w:rPr>
      <w:sz w:val="22"/>
      <w:szCs w:val="22"/>
    </w:rPr>
  </w:style>
  <w:style w:type="character" w:customStyle="1" w:styleId="ff2">
    <w:name w:val="ff2"/>
    <w:basedOn w:val="a0"/>
    <w:rsid w:val="00CE1834"/>
  </w:style>
  <w:style w:type="character" w:customStyle="1" w:styleId="apple-converted-space">
    <w:name w:val="apple-converted-space"/>
    <w:basedOn w:val="a0"/>
    <w:rsid w:val="00CE1834"/>
  </w:style>
  <w:style w:type="character" w:customStyle="1" w:styleId="objecttitletxt">
    <w:name w:val="objecttitletxt"/>
    <w:basedOn w:val="a0"/>
    <w:rsid w:val="00CE1834"/>
  </w:style>
  <w:style w:type="character" w:customStyle="1" w:styleId="c22">
    <w:name w:val="c22"/>
    <w:basedOn w:val="a0"/>
    <w:rsid w:val="00CE1834"/>
  </w:style>
  <w:style w:type="character" w:customStyle="1" w:styleId="c8">
    <w:name w:val="c8"/>
    <w:basedOn w:val="a0"/>
    <w:rsid w:val="00CE1834"/>
  </w:style>
  <w:style w:type="character" w:customStyle="1" w:styleId="c16">
    <w:name w:val="c16"/>
    <w:basedOn w:val="a0"/>
    <w:rsid w:val="00CE1834"/>
  </w:style>
  <w:style w:type="character" w:customStyle="1" w:styleId="c11">
    <w:name w:val="c11"/>
    <w:basedOn w:val="a0"/>
    <w:rsid w:val="00CE1834"/>
  </w:style>
  <w:style w:type="table" w:styleId="af2">
    <w:name w:val="Table Grid"/>
    <w:basedOn w:val="a1"/>
    <w:uiPriority w:val="59"/>
    <w:rsid w:val="00CE18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unhideWhenUsed/>
    <w:rsid w:val="001D0AD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1D0AD5"/>
    <w:rPr>
      <w:rFonts w:ascii="Segoe UI" w:eastAsia="Times New Roman" w:hAnsi="Segoe UI" w:cs="Segoe UI"/>
      <w:sz w:val="18"/>
      <w:szCs w:val="18"/>
      <w:lang w:eastAsia="ru-RU"/>
    </w:rPr>
  </w:style>
  <w:style w:type="paragraph" w:customStyle="1" w:styleId="c14">
    <w:name w:val="c14"/>
    <w:basedOn w:val="a"/>
    <w:rsid w:val="00E95841"/>
    <w:pPr>
      <w:spacing w:before="90" w:after="90" w:line="240" w:lineRule="auto"/>
    </w:pPr>
    <w:rPr>
      <w:rFonts w:ascii="Times New Roman" w:hAnsi="Times New Roman"/>
      <w:sz w:val="24"/>
      <w:szCs w:val="24"/>
    </w:rPr>
  </w:style>
  <w:style w:type="paragraph" w:customStyle="1" w:styleId="Standard">
    <w:name w:val="Standard"/>
    <w:uiPriority w:val="99"/>
    <w:rsid w:val="004D7A21"/>
    <w:pPr>
      <w:widowControl w:val="0"/>
      <w:suppressAutoHyphens/>
      <w:autoSpaceDN w:val="0"/>
      <w:spacing w:after="0" w:line="240" w:lineRule="auto"/>
      <w:jc w:val="both"/>
      <w:textAlignment w:val="baseline"/>
    </w:pPr>
    <w:rPr>
      <w:rFonts w:ascii="Times New Roman" w:eastAsia="Calibri" w:hAnsi="Times New Roman" w:cs="Tahoma"/>
      <w:kern w:val="3"/>
      <w:sz w:val="24"/>
      <w:szCs w:val="24"/>
      <w:lang w:eastAsia="ru-RU"/>
    </w:rPr>
  </w:style>
  <w:style w:type="table" w:customStyle="1" w:styleId="TableNormal">
    <w:name w:val="Table Normal"/>
    <w:uiPriority w:val="2"/>
    <w:semiHidden/>
    <w:unhideWhenUsed/>
    <w:qFormat/>
    <w:rsid w:val="004D7A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7A21"/>
    <w:pPr>
      <w:widowControl w:val="0"/>
      <w:autoSpaceDE w:val="0"/>
      <w:autoSpaceDN w:val="0"/>
      <w:spacing w:after="0" w:line="240" w:lineRule="auto"/>
    </w:pPr>
    <w:rPr>
      <w:rFonts w:ascii="Times New Roman" w:hAnsi="Times New Roman"/>
      <w:lang w:eastAsia="en-US"/>
    </w:rPr>
  </w:style>
  <w:style w:type="character" w:styleId="af5">
    <w:name w:val="Strong"/>
    <w:basedOn w:val="a0"/>
    <w:uiPriority w:val="22"/>
    <w:qFormat/>
    <w:rsid w:val="00673004"/>
    <w:rPr>
      <w:b/>
      <w:bCs/>
    </w:rPr>
  </w:style>
  <w:style w:type="character" w:customStyle="1" w:styleId="af">
    <w:name w:val="Без интервала Знак"/>
    <w:basedOn w:val="a0"/>
    <w:link w:val="ae"/>
    <w:uiPriority w:val="1"/>
    <w:locked/>
    <w:rsid w:val="000922B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05614078">
      <w:bodyDiv w:val="1"/>
      <w:marLeft w:val="0"/>
      <w:marRight w:val="0"/>
      <w:marTop w:val="0"/>
      <w:marBottom w:val="0"/>
      <w:divBdr>
        <w:top w:val="none" w:sz="0" w:space="0" w:color="auto"/>
        <w:left w:val="none" w:sz="0" w:space="0" w:color="auto"/>
        <w:bottom w:val="none" w:sz="0" w:space="0" w:color="auto"/>
        <w:right w:val="none" w:sz="0" w:space="0" w:color="auto"/>
      </w:divBdr>
    </w:div>
    <w:div w:id="169064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52D4-E3E7-4155-AFC9-7189CD29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1</Pages>
  <Words>22160</Words>
  <Characters>126315</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48</cp:revision>
  <cp:lastPrinted>2020-08-04T07:05:00Z</cp:lastPrinted>
  <dcterms:created xsi:type="dcterms:W3CDTF">2018-07-07T08:02:00Z</dcterms:created>
  <dcterms:modified xsi:type="dcterms:W3CDTF">2024-11-18T04:06:00Z</dcterms:modified>
</cp:coreProperties>
</file>