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06" w:rsidRDefault="000D0F06" w:rsidP="000D0F06">
      <w:pPr>
        <w:rPr>
          <w:rFonts w:ascii="Times New Roman" w:hAnsi="Times New Roman" w:cs="Times New Roman"/>
          <w:b/>
          <w:sz w:val="32"/>
          <w:szCs w:val="32"/>
        </w:rPr>
      </w:pPr>
    </w:p>
    <w:p w:rsidR="000D0F06" w:rsidRDefault="000D0F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Pr="000D0F06">
        <w:rPr>
          <w:rFonts w:ascii="Times New Roman" w:hAnsi="Times New Roman" w:cs="Times New Roman"/>
          <w:b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39757</wp:posOffset>
            </wp:positionH>
            <wp:positionV relativeFrom="page">
              <wp:posOffset>254442</wp:posOffset>
            </wp:positionV>
            <wp:extent cx="7521933" cy="104241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51" cy="104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8E9" w:rsidRPr="00DF3B14" w:rsidRDefault="008C2387" w:rsidP="000D0F06">
      <w:pPr>
        <w:rPr>
          <w:rFonts w:ascii="Times New Roman" w:hAnsi="Times New Roman" w:cs="Times New Roman"/>
          <w:b/>
          <w:sz w:val="32"/>
          <w:szCs w:val="32"/>
        </w:rPr>
      </w:pPr>
      <w:r w:rsidRPr="00DF3B14">
        <w:rPr>
          <w:rFonts w:ascii="Times New Roman" w:hAnsi="Times New Roman" w:cs="Times New Roman"/>
          <w:b/>
          <w:sz w:val="32"/>
          <w:szCs w:val="32"/>
        </w:rPr>
        <w:lastRenderedPageBreak/>
        <w:t>Оглавление:</w:t>
      </w:r>
    </w:p>
    <w:p w:rsidR="00D70E1F" w:rsidRPr="00877867" w:rsidRDefault="00D70E1F" w:rsidP="00EE39C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77867">
        <w:rPr>
          <w:rFonts w:ascii="Times New Roman" w:hAnsi="Times New Roman" w:cs="Times New Roman"/>
          <w:b/>
          <w:sz w:val="32"/>
          <w:szCs w:val="32"/>
        </w:rPr>
        <w:t>Целевой раздел образовательной программы</w:t>
      </w:r>
    </w:p>
    <w:p w:rsidR="008C2387" w:rsidRPr="00DF3B14" w:rsidRDefault="008C2387" w:rsidP="00EE39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C2387" w:rsidRPr="00DF3B14" w:rsidRDefault="008C2387" w:rsidP="00EE39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4">
        <w:rPr>
          <w:rFonts w:ascii="Times New Roman" w:hAnsi="Times New Roman" w:cs="Times New Roman"/>
          <w:sz w:val="28"/>
          <w:szCs w:val="28"/>
        </w:rPr>
        <w:t>Цели и задачи реализации программы</w:t>
      </w:r>
    </w:p>
    <w:p w:rsidR="00D70E1F" w:rsidRPr="00DF3B14" w:rsidRDefault="00D70E1F" w:rsidP="00EE39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4">
        <w:rPr>
          <w:rFonts w:ascii="Times New Roman" w:hAnsi="Times New Roman" w:cs="Times New Roman"/>
          <w:sz w:val="28"/>
          <w:szCs w:val="28"/>
        </w:rPr>
        <w:t>В</w:t>
      </w:r>
      <w:r w:rsidR="003A0B80">
        <w:rPr>
          <w:rFonts w:ascii="Times New Roman" w:hAnsi="Times New Roman" w:cs="Times New Roman"/>
          <w:sz w:val="28"/>
          <w:szCs w:val="28"/>
        </w:rPr>
        <w:t>лияние техники Су-Джок</w:t>
      </w:r>
      <w:r w:rsidR="009E4569">
        <w:rPr>
          <w:rFonts w:ascii="Times New Roman" w:hAnsi="Times New Roman" w:cs="Times New Roman"/>
          <w:sz w:val="28"/>
          <w:szCs w:val="28"/>
        </w:rPr>
        <w:t xml:space="preserve"> </w:t>
      </w:r>
      <w:r w:rsidR="00536F46">
        <w:rPr>
          <w:rFonts w:ascii="Times New Roman" w:hAnsi="Times New Roman" w:cs="Times New Roman"/>
          <w:sz w:val="28"/>
          <w:szCs w:val="28"/>
        </w:rPr>
        <w:t>на в</w:t>
      </w:r>
      <w:r w:rsidRPr="00DF3B14">
        <w:rPr>
          <w:rFonts w:ascii="Times New Roman" w:hAnsi="Times New Roman" w:cs="Times New Roman"/>
          <w:sz w:val="28"/>
          <w:szCs w:val="28"/>
        </w:rPr>
        <w:t xml:space="preserve">озрастные особенности физического развития детей </w:t>
      </w:r>
      <w:r w:rsidR="00633E9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F3B14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D70E1F" w:rsidRPr="00DF3B14" w:rsidRDefault="00D70E1F" w:rsidP="00EE39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B14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877867" w:rsidRPr="00877867" w:rsidRDefault="00877867" w:rsidP="00EE39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867" w:rsidRPr="00877867" w:rsidRDefault="00877867" w:rsidP="00EE39C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77867">
        <w:rPr>
          <w:rFonts w:ascii="Times New Roman" w:hAnsi="Times New Roman" w:cs="Times New Roman"/>
          <w:b/>
          <w:sz w:val="32"/>
          <w:szCs w:val="32"/>
        </w:rPr>
        <w:t>Содержательный раздел программы</w:t>
      </w:r>
    </w:p>
    <w:p w:rsidR="00877867" w:rsidRPr="00DF3B14" w:rsidRDefault="00877867" w:rsidP="00EE39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3B14">
        <w:rPr>
          <w:rFonts w:ascii="Times New Roman" w:hAnsi="Times New Roman" w:cs="Times New Roman"/>
          <w:sz w:val="28"/>
          <w:szCs w:val="28"/>
        </w:rPr>
        <w:t>Описание оздоровительн</w:t>
      </w:r>
      <w:r w:rsidR="00DF3B14">
        <w:rPr>
          <w:rFonts w:ascii="Times New Roman" w:hAnsi="Times New Roman" w:cs="Times New Roman"/>
          <w:sz w:val="28"/>
          <w:szCs w:val="28"/>
        </w:rPr>
        <w:t>ой деятельности в соответствии</w:t>
      </w:r>
      <w:r w:rsidRPr="00DF3B14">
        <w:rPr>
          <w:rFonts w:ascii="Times New Roman" w:hAnsi="Times New Roman" w:cs="Times New Roman"/>
          <w:sz w:val="28"/>
          <w:szCs w:val="28"/>
        </w:rPr>
        <w:t xml:space="preserve"> с направлениями развития ребенка, представленными в пяти образовательных областях</w:t>
      </w:r>
    </w:p>
    <w:p w:rsidR="00877867" w:rsidRDefault="00633E98" w:rsidP="00EE39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и формы работы по технике Су-Джок</w:t>
      </w:r>
    </w:p>
    <w:p w:rsidR="009D38E9" w:rsidRPr="00633E98" w:rsidRDefault="009D38E9" w:rsidP="00EE39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 родителями воспитанников</w:t>
      </w:r>
    </w:p>
    <w:p w:rsidR="00877867" w:rsidRDefault="00877867" w:rsidP="00EE39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867" w:rsidRPr="00877867" w:rsidRDefault="00877867" w:rsidP="00EE39C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77867">
        <w:rPr>
          <w:rFonts w:ascii="Times New Roman" w:hAnsi="Times New Roman" w:cs="Times New Roman"/>
          <w:b/>
          <w:sz w:val="32"/>
          <w:szCs w:val="32"/>
        </w:rPr>
        <w:t>Организационный раздел</w:t>
      </w:r>
    </w:p>
    <w:p w:rsidR="00877867" w:rsidRDefault="00DF3B14" w:rsidP="00EE39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3B14">
        <w:rPr>
          <w:rFonts w:ascii="Times New Roman" w:hAnsi="Times New Roman" w:cs="Times New Roman"/>
          <w:sz w:val="28"/>
          <w:szCs w:val="28"/>
        </w:rPr>
        <w:t>Режим занятий обучающихся</w:t>
      </w:r>
    </w:p>
    <w:p w:rsidR="00677C24" w:rsidRPr="00DF3B14" w:rsidRDefault="00677C24" w:rsidP="00EE39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736D6">
        <w:rPr>
          <w:rFonts w:ascii="Times New Roman" w:eastAsia="Times New Roman" w:hAnsi="Times New Roman"/>
          <w:bCs/>
          <w:sz w:val="28"/>
          <w:szCs w:val="28"/>
        </w:rPr>
        <w:t>Развивающая предметно-пространственная среда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9D38E9" w:rsidRDefault="00DF3B14" w:rsidP="00EE39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3B14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:rsidR="009D38E9" w:rsidRPr="009D38E9" w:rsidRDefault="009D38E9" w:rsidP="00EE39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D38E9">
        <w:rPr>
          <w:rFonts w:ascii="Times New Roman" w:eastAsia="Times New Roman" w:hAnsi="Times New Roman"/>
          <w:sz w:val="28"/>
          <w:szCs w:val="28"/>
        </w:rPr>
        <w:t>Обеспечение</w:t>
      </w:r>
      <w:r>
        <w:rPr>
          <w:rFonts w:ascii="Times New Roman" w:eastAsia="Times New Roman" w:hAnsi="Times New Roman"/>
          <w:sz w:val="28"/>
          <w:szCs w:val="28"/>
        </w:rPr>
        <w:t xml:space="preserve"> учебно-методическим материалом</w:t>
      </w:r>
    </w:p>
    <w:p w:rsidR="00091A82" w:rsidRPr="00D12F25" w:rsidRDefault="00091A82" w:rsidP="00EE39CD">
      <w:pPr>
        <w:rPr>
          <w:rFonts w:ascii="Times New Roman" w:hAnsi="Times New Roman" w:cs="Times New Roman"/>
          <w:b/>
          <w:sz w:val="32"/>
          <w:szCs w:val="32"/>
        </w:rPr>
      </w:pPr>
    </w:p>
    <w:p w:rsidR="00DF3B14" w:rsidRPr="007969A0" w:rsidRDefault="00DF3B14" w:rsidP="00EE39C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969A0">
        <w:rPr>
          <w:rFonts w:ascii="Times New Roman" w:hAnsi="Times New Roman" w:cs="Times New Roman"/>
          <w:b/>
          <w:sz w:val="32"/>
          <w:szCs w:val="32"/>
        </w:rPr>
        <w:t>Целевой раздел образовательной программы</w:t>
      </w:r>
    </w:p>
    <w:p w:rsidR="00DF3B14" w:rsidRPr="007969A0" w:rsidRDefault="00DF3B14" w:rsidP="00EE39C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969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07FD9" w:rsidRPr="005C5816" w:rsidRDefault="00E36E36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>В настоящее время особое внимание  как у нас в стране, так и за рубежом</w:t>
      </w:r>
      <w:r w:rsidR="00F07FD9" w:rsidRPr="005C5816">
        <w:rPr>
          <w:rFonts w:ascii="Times New Roman" w:hAnsi="Times New Roman" w:cs="Times New Roman"/>
          <w:sz w:val="28"/>
          <w:szCs w:val="28"/>
        </w:rPr>
        <w:t xml:space="preserve"> обращено на переосмысление концептуальных подходов к обучению детей с ограниченными возможностями здоровья и совершенствование  содержания этого обучения в новых социально-экономических условиях. Учитывая статистические данные системы здравоохранения, фиксирующие</w:t>
      </w:r>
      <w:r w:rsidR="006F6024">
        <w:rPr>
          <w:rFonts w:ascii="Times New Roman" w:hAnsi="Times New Roman" w:cs="Times New Roman"/>
          <w:sz w:val="28"/>
          <w:szCs w:val="28"/>
        </w:rPr>
        <w:t xml:space="preserve"> состояние здоровья детей</w:t>
      </w:r>
      <w:r w:rsidR="00F07FD9" w:rsidRPr="005C5816">
        <w:rPr>
          <w:rFonts w:ascii="Times New Roman" w:hAnsi="Times New Roman" w:cs="Times New Roman"/>
          <w:sz w:val="28"/>
          <w:szCs w:val="28"/>
        </w:rPr>
        <w:t xml:space="preserve"> можно сказать, что острой медико-социальной проблемой остается ухудшение общего состояния здоровья детей.</w:t>
      </w:r>
    </w:p>
    <w:p w:rsidR="00DF3B14" w:rsidRPr="005C5816" w:rsidRDefault="00F07FD9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>Актуальность проблемы здоровья детей обусловлена также тенденциями развития российского образования, связанными с созданием здоровьесберегающих технологий.</w:t>
      </w:r>
    </w:p>
    <w:p w:rsidR="00F07FD9" w:rsidRPr="005C5816" w:rsidRDefault="00F07FD9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определяет здоровье как состояние полного физического, психического и социального благополучия, которое зависит, в том числе, от умения </w:t>
      </w:r>
      <w:r w:rsidR="001C244E" w:rsidRPr="005C5816">
        <w:rPr>
          <w:rFonts w:ascii="Times New Roman" w:hAnsi="Times New Roman" w:cs="Times New Roman"/>
          <w:sz w:val="28"/>
          <w:szCs w:val="28"/>
        </w:rPr>
        <w:t xml:space="preserve">и возможностей </w:t>
      </w:r>
      <w:r w:rsidRPr="005C5816">
        <w:rPr>
          <w:rFonts w:ascii="Times New Roman" w:hAnsi="Times New Roman" w:cs="Times New Roman"/>
          <w:sz w:val="28"/>
          <w:szCs w:val="28"/>
        </w:rPr>
        <w:t>педагога</w:t>
      </w:r>
      <w:r w:rsidR="001C244E" w:rsidRPr="005C5816">
        <w:rPr>
          <w:rFonts w:ascii="Times New Roman" w:hAnsi="Times New Roman" w:cs="Times New Roman"/>
          <w:sz w:val="28"/>
          <w:szCs w:val="28"/>
        </w:rPr>
        <w:t xml:space="preserve"> проектировать здоровьесберегающую среду </w:t>
      </w:r>
      <w:r w:rsidR="001C244E" w:rsidRPr="005C5816">
        <w:rPr>
          <w:rFonts w:ascii="Times New Roman" w:hAnsi="Times New Roman" w:cs="Times New Roman"/>
          <w:sz w:val="28"/>
          <w:szCs w:val="28"/>
        </w:rPr>
        <w:lastRenderedPageBreak/>
        <w:t>дошкольного учреждения, соответствующую детскому возрасту и состоянию здоровья детей.</w:t>
      </w:r>
    </w:p>
    <w:p w:rsidR="001C244E" w:rsidRPr="005C5816" w:rsidRDefault="001C244E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>Введение в педагогику понятия «здоровье ребенка» станови</w:t>
      </w:r>
      <w:r w:rsidR="00E156F7" w:rsidRPr="005C5816">
        <w:rPr>
          <w:rFonts w:ascii="Times New Roman" w:hAnsi="Times New Roman" w:cs="Times New Roman"/>
          <w:sz w:val="28"/>
          <w:szCs w:val="28"/>
        </w:rPr>
        <w:t>тся общепризнанной ценностью и направляет</w:t>
      </w:r>
      <w:r w:rsidRPr="005C5816">
        <w:rPr>
          <w:rFonts w:ascii="Times New Roman" w:hAnsi="Times New Roman" w:cs="Times New Roman"/>
          <w:sz w:val="28"/>
          <w:szCs w:val="28"/>
        </w:rPr>
        <w:t xml:space="preserve"> развитие педагогических исследований на поиск оптимальных условий воспитания у ребенка ценностного отношения к здоровью и становлению благоприятных условий для его сохранения.</w:t>
      </w:r>
    </w:p>
    <w:p w:rsidR="001C244E" w:rsidRPr="005C5816" w:rsidRDefault="001C244E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5816">
        <w:rPr>
          <w:rFonts w:ascii="Times New Roman" w:hAnsi="Times New Roman" w:cs="Times New Roman"/>
          <w:sz w:val="28"/>
          <w:szCs w:val="28"/>
        </w:rPr>
        <w:t>Из выше сказанного можно сделать вывод о том, что сохранение и укрепление здоровья являет собой одну</w:t>
      </w:r>
      <w:r w:rsidR="00E156F7" w:rsidRPr="005C5816">
        <w:rPr>
          <w:rFonts w:ascii="Times New Roman" w:hAnsi="Times New Roman" w:cs="Times New Roman"/>
          <w:sz w:val="28"/>
          <w:szCs w:val="28"/>
        </w:rPr>
        <w:t xml:space="preserve"> из приоритетных задач системы</w:t>
      </w:r>
      <w:r w:rsidRPr="005C5816">
        <w:rPr>
          <w:rFonts w:ascii="Times New Roman" w:hAnsi="Times New Roman" w:cs="Times New Roman"/>
          <w:sz w:val="28"/>
          <w:szCs w:val="28"/>
        </w:rPr>
        <w:t xml:space="preserve"> дошкольного образования и требует внедрения определенных инноваций и  принципиально новых подходов к решению этих задач.</w:t>
      </w:r>
    </w:p>
    <w:p w:rsidR="002054D2" w:rsidRDefault="00E156F7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5816">
        <w:rPr>
          <w:rFonts w:ascii="Times New Roman" w:hAnsi="Times New Roman" w:cs="Times New Roman"/>
          <w:sz w:val="28"/>
          <w:szCs w:val="28"/>
        </w:rPr>
        <w:t>Среди основных направлений деятельности по здоровьесбережению в дошкольн</w:t>
      </w:r>
      <w:r w:rsidR="00292145">
        <w:rPr>
          <w:rFonts w:ascii="Times New Roman" w:hAnsi="Times New Roman" w:cs="Times New Roman"/>
          <w:sz w:val="28"/>
          <w:szCs w:val="28"/>
        </w:rPr>
        <w:t xml:space="preserve">ых учреждениях, и в частности, в </w:t>
      </w:r>
      <w:r w:rsidR="009E4569">
        <w:rPr>
          <w:rFonts w:ascii="Times New Roman" w:hAnsi="Times New Roman" w:cs="Times New Roman"/>
          <w:sz w:val="28"/>
          <w:szCs w:val="28"/>
        </w:rPr>
        <w:t>МБ</w:t>
      </w:r>
      <w:r w:rsidR="00CA6B82">
        <w:rPr>
          <w:rFonts w:ascii="Times New Roman" w:hAnsi="Times New Roman" w:cs="Times New Roman"/>
          <w:sz w:val="28"/>
          <w:szCs w:val="28"/>
        </w:rPr>
        <w:t xml:space="preserve">ДОУ </w:t>
      </w:r>
      <w:r w:rsidR="009E4569">
        <w:rPr>
          <w:rFonts w:ascii="Times New Roman" w:hAnsi="Times New Roman" w:cs="Times New Roman"/>
          <w:sz w:val="28"/>
          <w:szCs w:val="28"/>
        </w:rPr>
        <w:t>детском саду «Буратино</w:t>
      </w:r>
      <w:r w:rsidRPr="005C5816">
        <w:rPr>
          <w:rFonts w:ascii="Times New Roman" w:hAnsi="Times New Roman" w:cs="Times New Roman"/>
          <w:sz w:val="28"/>
          <w:szCs w:val="28"/>
        </w:rPr>
        <w:t>», одним из важнейших блоков является физкультурно-оздоровительная работа.</w:t>
      </w:r>
      <w:r w:rsidR="00783744" w:rsidRPr="005C5816">
        <w:rPr>
          <w:rFonts w:ascii="Times New Roman" w:hAnsi="Times New Roman" w:cs="Times New Roman"/>
          <w:sz w:val="28"/>
          <w:szCs w:val="28"/>
        </w:rPr>
        <w:t xml:space="preserve"> Основной функцией этого направления является всестороннее развитие и укрепление физических качеств и здоровья дошкольников. Для достижения этой цели</w:t>
      </w:r>
      <w:r w:rsidR="00BC402A" w:rsidRPr="005C5816">
        <w:rPr>
          <w:rFonts w:ascii="Times New Roman" w:hAnsi="Times New Roman" w:cs="Times New Roman"/>
          <w:sz w:val="28"/>
          <w:szCs w:val="28"/>
        </w:rPr>
        <w:t xml:space="preserve"> и в соответствии с современными тенденциями, направленными на  здоровьесбережение, </w:t>
      </w:r>
      <w:r w:rsidR="006F6024">
        <w:rPr>
          <w:rFonts w:ascii="Times New Roman" w:hAnsi="Times New Roman" w:cs="Times New Roman"/>
          <w:sz w:val="28"/>
          <w:szCs w:val="28"/>
        </w:rPr>
        <w:t>наряду с традиционными формами работы</w:t>
      </w:r>
      <w:r w:rsidR="009E4569">
        <w:rPr>
          <w:rFonts w:ascii="Times New Roman" w:hAnsi="Times New Roman" w:cs="Times New Roman"/>
          <w:sz w:val="28"/>
          <w:szCs w:val="28"/>
        </w:rPr>
        <w:t xml:space="preserve"> </w:t>
      </w:r>
      <w:r w:rsidR="00BC402A" w:rsidRPr="005C5816">
        <w:rPr>
          <w:rFonts w:ascii="Times New Roman" w:hAnsi="Times New Roman" w:cs="Times New Roman"/>
          <w:sz w:val="28"/>
          <w:szCs w:val="28"/>
        </w:rPr>
        <w:t>необходим постоянный поиск новых средств и методов</w:t>
      </w:r>
      <w:r w:rsidR="005C5816" w:rsidRPr="005C5816">
        <w:rPr>
          <w:rFonts w:ascii="Times New Roman" w:hAnsi="Times New Roman" w:cs="Times New Roman"/>
          <w:sz w:val="28"/>
          <w:szCs w:val="28"/>
        </w:rPr>
        <w:t xml:space="preserve">. </w:t>
      </w:r>
      <w:r w:rsidR="005C5816"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нетрадиционных  </w:t>
      </w:r>
      <w:r w:rsidR="005C5816" w:rsidRPr="005C5816">
        <w:rPr>
          <w:rFonts w:ascii="Times New Roman" w:hAnsi="Times New Roman" w:cs="Times New Roman"/>
          <w:sz w:val="28"/>
          <w:szCs w:val="28"/>
        </w:rPr>
        <w:t>здоровьесберегающих</w:t>
      </w:r>
      <w:r w:rsidR="005C5816"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 </w:t>
      </w:r>
      <w:r w:rsidR="00CA6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общепризнанной и доказавшей свою значимость </w:t>
      </w:r>
      <w:r w:rsidR="005C5816" w:rsidRPr="005C5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Су-Джок терапия. Метод Су-Джок - это ультрасовременное направление акупунктуры, объединяющее древние знания медицины Востока и последние достижения европейской </w:t>
      </w:r>
      <w:r w:rsidR="005C5816"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медицины.</w:t>
      </w:r>
    </w:p>
    <w:p w:rsidR="00CA6B82" w:rsidRDefault="002054D2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Создатель метода Су-Джок - южно-корейский профессор Пак ЧжэВу. В основе его метода лежит система соответствия, или подобия, кистей и стоп всему организму в целом. По мнению самого автора, кисти и стопы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"пультами дистанционного управления" здоровьем человека. Упражнения с 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техники </w:t>
      </w:r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>Су-Джок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Кроме того, они помогают</w:t>
      </w:r>
      <w:r w:rsidR="00251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разнообразить занятия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повысить интерес, способствуют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созданию благоприятного психофизиологического комфорта для детей </w:t>
      </w:r>
      <w:r w:rsidRPr="002054D2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занятия.</w:t>
      </w:r>
    </w:p>
    <w:p w:rsidR="007969A0" w:rsidRPr="007969A0" w:rsidRDefault="007969A0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14DF" w:rsidRPr="007969A0" w:rsidRDefault="00BF14DF" w:rsidP="00EE39C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969A0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BF14DF" w:rsidRDefault="00BF14DF" w:rsidP="00EE39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95D63">
        <w:rPr>
          <w:rFonts w:ascii="Times New Roman" w:hAnsi="Times New Roman"/>
          <w:b/>
          <w:bCs/>
          <w:sz w:val="28"/>
          <w:szCs w:val="28"/>
        </w:rPr>
        <w:t xml:space="preserve">Целью программы </w:t>
      </w:r>
      <w:r>
        <w:rPr>
          <w:rFonts w:ascii="Times New Roman" w:hAnsi="Times New Roman"/>
          <w:sz w:val="28"/>
          <w:szCs w:val="28"/>
        </w:rPr>
        <w:t>является гармоничное физическое развитие и общее укрепление организма, улучшение психоэмоционального состояния. В соответствии с указанной целью</w:t>
      </w:r>
      <w:r w:rsidR="001800DD">
        <w:rPr>
          <w:rFonts w:ascii="Times New Roman" w:hAnsi="Times New Roman"/>
          <w:sz w:val="28"/>
          <w:szCs w:val="28"/>
        </w:rPr>
        <w:t xml:space="preserve"> использование элементов Су-Джок</w:t>
      </w:r>
      <w:r w:rsidR="009E4569">
        <w:rPr>
          <w:rFonts w:ascii="Times New Roman" w:hAnsi="Times New Roman"/>
          <w:sz w:val="28"/>
          <w:szCs w:val="28"/>
        </w:rPr>
        <w:t xml:space="preserve"> </w:t>
      </w:r>
      <w:r w:rsidR="001800DD">
        <w:rPr>
          <w:rFonts w:ascii="Times New Roman" w:hAnsi="Times New Roman"/>
          <w:sz w:val="28"/>
          <w:szCs w:val="28"/>
        </w:rPr>
        <w:t xml:space="preserve"> терапии</w:t>
      </w:r>
      <w:r>
        <w:rPr>
          <w:rFonts w:ascii="Times New Roman" w:hAnsi="Times New Roman"/>
          <w:sz w:val="28"/>
          <w:szCs w:val="28"/>
        </w:rPr>
        <w:t xml:space="preserve"> предусматривает решение следующих задач:</w:t>
      </w:r>
    </w:p>
    <w:p w:rsidR="00BF14DF" w:rsidRDefault="00BF14DF" w:rsidP="00EE39C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Оздоровительные: укрепление здоровья, всестороннее физическое развитие, закаливание организма, обеспечение здорового долголетия личности.</w:t>
      </w:r>
    </w:p>
    <w:p w:rsidR="00BF14DF" w:rsidRDefault="00BF14DF" w:rsidP="00EE39C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Образовательные: формирование двигательных навыков и умений, развитие физических качеств (</w:t>
      </w:r>
      <w:r w:rsidR="001800DD">
        <w:rPr>
          <w:rFonts w:ascii="Times New Roman" w:hAnsi="Times New Roman"/>
          <w:sz w:val="28"/>
          <w:szCs w:val="28"/>
        </w:rPr>
        <w:t xml:space="preserve">ловкость, </w:t>
      </w:r>
      <w:r w:rsidR="007969A0">
        <w:rPr>
          <w:rFonts w:ascii="Times New Roman" w:hAnsi="Times New Roman"/>
          <w:sz w:val="28"/>
          <w:szCs w:val="28"/>
        </w:rPr>
        <w:t>гибкость,</w:t>
      </w:r>
      <w:r w:rsidR="00EE39CD">
        <w:rPr>
          <w:rFonts w:ascii="Times New Roman" w:hAnsi="Times New Roman"/>
          <w:sz w:val="28"/>
          <w:szCs w:val="28"/>
        </w:rPr>
        <w:t xml:space="preserve"> </w:t>
      </w:r>
      <w:r w:rsidR="001800DD">
        <w:rPr>
          <w:rFonts w:ascii="Times New Roman" w:hAnsi="Times New Roman"/>
          <w:sz w:val="28"/>
          <w:szCs w:val="28"/>
        </w:rPr>
        <w:t>мелкая моторика),</w:t>
      </w:r>
      <w:r>
        <w:rPr>
          <w:rFonts w:ascii="Times New Roman" w:hAnsi="Times New Roman"/>
          <w:sz w:val="28"/>
          <w:szCs w:val="28"/>
        </w:rPr>
        <w:t xml:space="preserve">овладение специальными знаниями, </w:t>
      </w:r>
      <w:r w:rsidR="0093228E">
        <w:rPr>
          <w:rFonts w:ascii="Times New Roman" w:hAnsi="Times New Roman"/>
          <w:sz w:val="28"/>
          <w:szCs w:val="28"/>
        </w:rPr>
        <w:t xml:space="preserve">при тактильной стимуляции – развитие чувства ритма, </w:t>
      </w:r>
      <w:r>
        <w:rPr>
          <w:rFonts w:ascii="Times New Roman" w:hAnsi="Times New Roman"/>
          <w:sz w:val="28"/>
          <w:szCs w:val="28"/>
        </w:rPr>
        <w:t>привитие организаторских способностей.</w:t>
      </w:r>
    </w:p>
    <w:p w:rsidR="00BF14DF" w:rsidRPr="008778BA" w:rsidRDefault="00BF14DF" w:rsidP="00EE39C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Воспитательные: содейст</w:t>
      </w:r>
      <w:r w:rsidR="001800DD">
        <w:rPr>
          <w:rFonts w:ascii="Times New Roman" w:hAnsi="Times New Roman"/>
          <w:sz w:val="28"/>
          <w:szCs w:val="28"/>
        </w:rPr>
        <w:t xml:space="preserve">вие умственному, нравственному и </w:t>
      </w:r>
      <w:r>
        <w:rPr>
          <w:rFonts w:ascii="Times New Roman" w:hAnsi="Times New Roman"/>
          <w:sz w:val="28"/>
          <w:szCs w:val="28"/>
        </w:rPr>
        <w:t>эстетическому воспитанию.</w:t>
      </w:r>
    </w:p>
    <w:p w:rsidR="00BF14DF" w:rsidRDefault="0093228E" w:rsidP="00EE39CD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з</w:t>
      </w:r>
      <w:r w:rsidR="00BF14DF">
        <w:rPr>
          <w:rFonts w:ascii="Times New Roman" w:hAnsi="Times New Roman"/>
          <w:sz w:val="28"/>
          <w:szCs w:val="28"/>
        </w:rPr>
        <w:t>адачи относятся ко всему дошкольному возрасту и видоизменяются и усложняются на каждой возрастной ступени развития детей.</w:t>
      </w:r>
    </w:p>
    <w:p w:rsidR="00536F46" w:rsidRDefault="00536F46" w:rsidP="00EE39CD">
      <w:pPr>
        <w:rPr>
          <w:rFonts w:ascii="Times New Roman" w:hAnsi="Times New Roman" w:cs="Times New Roman"/>
          <w:sz w:val="32"/>
          <w:szCs w:val="32"/>
        </w:rPr>
      </w:pPr>
    </w:p>
    <w:p w:rsidR="00536F46" w:rsidRPr="007969A0" w:rsidRDefault="00536F46" w:rsidP="00EE39C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969A0">
        <w:rPr>
          <w:rFonts w:ascii="Times New Roman" w:hAnsi="Times New Roman" w:cs="Times New Roman"/>
          <w:b/>
          <w:sz w:val="28"/>
          <w:szCs w:val="28"/>
        </w:rPr>
        <w:t>Влияние техники Су-Джок на возрастные особенности физического развития детей старшего дошкольного возраста</w:t>
      </w:r>
    </w:p>
    <w:p w:rsidR="00DC697D" w:rsidRDefault="00633E98" w:rsidP="00EE39CD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  <w:r w:rsidRPr="00DC697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</w:t>
      </w:r>
    </w:p>
    <w:p w:rsidR="007821B7" w:rsidRDefault="00633E98" w:rsidP="00EE39CD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  <w:r w:rsidRPr="00DC697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Возраст 5-7 лет характеризуется активизацией ростового процесса,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столь необходимые при выполнении большинства движений. У детей активно развиваются крупные мышцы туловища и конечностей, но все еще слабыми остаются мелкие мышцы, особенно кистей рук.</w:t>
      </w:r>
    </w:p>
    <w:p w:rsidR="00536F46" w:rsidRDefault="00DC697D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lastRenderedPageBreak/>
        <w:t xml:space="preserve">Доказано, что одним из показателей нормального физического и нервно-психического развития ребенка является </w:t>
      </w:r>
      <w:r w:rsidR="007821B7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развитие его руки, ручных умений, или, как принято говорить, мелкой моторики. Сенсомоторное развитие в дошкольном возрасте составляет фундамент умственного развития, а умственные способности начинают формироваться рано и не сами собой, а в тесной связи с расширением деятельности, в том числе и общей двигательной </w:t>
      </w:r>
      <w:r w:rsidR="003A0B80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и ручной</w:t>
      </w:r>
      <w:r w:rsidR="003A0B80" w:rsidRPr="00536F46">
        <w:rPr>
          <w:rFonts w:ascii="Times New Roman" w:eastAsia="Calibri" w:hAnsi="Times New Roman" w:cs="Times New Roman"/>
          <w:bCs/>
          <w:kern w:val="24"/>
          <w:sz w:val="28"/>
          <w:szCs w:val="28"/>
        </w:rPr>
        <w:t>.</w:t>
      </w:r>
      <w:r w:rsidR="009E4569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r w:rsidR="00BA4AF1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проприоцептивной</w:t>
      </w:r>
      <w:r w:rsidR="009E4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7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4AF1">
        <w:rPr>
          <w:rFonts w:ascii="Times New Roman" w:hAnsi="Times New Roman" w:cs="Times New Roman"/>
          <w:sz w:val="28"/>
          <w:szCs w:val="28"/>
          <w:shd w:val="clear" w:color="auto" w:fill="FFFFFF"/>
        </w:rPr>
        <w:t>импульсации</w:t>
      </w:r>
      <w:r w:rsidR="009E4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4AF1">
        <w:rPr>
          <w:rFonts w:ascii="Times New Roman" w:hAnsi="Times New Roman" w:cs="Times New Roman"/>
          <w:sz w:val="28"/>
          <w:szCs w:val="28"/>
          <w:shd w:val="clear" w:color="auto" w:fill="FFFFFF"/>
        </w:rPr>
        <w:t>мышц руки так значительно только в детском возрасте, пока идет формирование моторной и речевой области.</w:t>
      </w:r>
    </w:p>
    <w:p w:rsidR="00633E98" w:rsidRDefault="00536F46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</w:t>
      </w:r>
      <w:r w:rsidRPr="00536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 наблюдается рост числа детей, имеющих нарушения общей, мелкой моторики и речевого развития. На сегодняшний день в арсенале педагогов, занятых воспитанием и обучением детей с такими нарушениями, имеется обширный практический материал, включающий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Pr="00536F46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традиционные методы и способы коррекции, так и нетрадиционные технологии.</w:t>
      </w:r>
      <w:r w:rsidR="002F5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5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таких  нетрадиционных </w:t>
      </w:r>
      <w:r w:rsidR="00151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инновационных </w:t>
      </w:r>
      <w:r w:rsidR="00CA6484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 является техника Су-Джок, в последнее время активно использующаяся логопедами и воспитателями по физической культуре</w:t>
      </w:r>
      <w:r w:rsidR="000A7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Предполагается, что систематические упражнения Су-Джок, тренирующие движения кистей рук и мелких мышц пальцев рук и ног, а также их оздоравливающее действие, основанное на знаниях восточной медицины,  будут благоприятно воздействовать как </w:t>
      </w:r>
      <w:r w:rsidR="00677268">
        <w:rPr>
          <w:rFonts w:ascii="Times New Roman" w:hAnsi="Times New Roman" w:cs="Times New Roman"/>
          <w:sz w:val="28"/>
          <w:szCs w:val="28"/>
          <w:shd w:val="clear" w:color="auto" w:fill="FFFFFF"/>
        </w:rPr>
        <w:t>на тактильные области и речевую зону, так и общее оздоровление дошкольников.</w:t>
      </w:r>
    </w:p>
    <w:p w:rsidR="00677268" w:rsidRDefault="00677268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Су-Джок практически не имеет противопоказаний по отношению к детскому организму основных групп здоровья.</w:t>
      </w:r>
    </w:p>
    <w:p w:rsidR="007969A0" w:rsidRDefault="00677268" w:rsidP="00EE39C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Су-Джок терапия – это высокоэффективный, универсальный, доступный и безопасный метод развития одновременно и мелкой моторики и двигательной активности и речи дошкольников. Применение Су-Джок</w:t>
      </w:r>
      <w:r w:rsidR="009F0D5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массажеров способствует созданию функциональной базы для перехода на более высокий уровень двигательной активности мышц и возможность для оптималь</w:t>
      </w:r>
      <w:r w:rsidR="00447807">
        <w:rPr>
          <w:rFonts w:ascii="Times New Roman" w:hAnsi="Times New Roman" w:cs="Times New Roman"/>
          <w:sz w:val="28"/>
          <w:szCs w:val="28"/>
          <w:shd w:val="clear" w:color="auto" w:fill="FFFFFF"/>
        </w:rPr>
        <w:t>ной речевой работы с ребенком, повышает умс</w:t>
      </w:r>
      <w:r w:rsidR="007969A0">
        <w:rPr>
          <w:rFonts w:ascii="Times New Roman" w:hAnsi="Times New Roman" w:cs="Times New Roman"/>
          <w:sz w:val="28"/>
          <w:szCs w:val="28"/>
          <w:shd w:val="clear" w:color="auto" w:fill="FFFFFF"/>
        </w:rPr>
        <w:t>твенную работоспособность детей.</w:t>
      </w:r>
    </w:p>
    <w:p w:rsidR="00D47303" w:rsidRPr="00EE39CD" w:rsidRDefault="00EE39CD" w:rsidP="00EE39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D47303" w:rsidRPr="00EE39C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  <w:r w:rsidR="00355310" w:rsidRPr="00EE39CD">
        <w:rPr>
          <w:rFonts w:ascii="Times New Roman" w:hAnsi="Times New Roman" w:cs="Times New Roman"/>
          <w:b/>
          <w:sz w:val="28"/>
          <w:szCs w:val="28"/>
        </w:rPr>
        <w:t>.</w:t>
      </w:r>
    </w:p>
    <w:p w:rsidR="005571A7" w:rsidRDefault="00355310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355310">
        <w:rPr>
          <w:rFonts w:ascii="Times New Roman" w:eastAsia="Times New Roman" w:hAnsi="Times New Roman"/>
          <w:sz w:val="28"/>
          <w:szCs w:val="28"/>
        </w:rPr>
        <w:t>Результатами освоения программы являются целевые ориентиры, которые представляют собой возрастные характеристики возможных</w:t>
      </w:r>
      <w:r w:rsidR="005571A7">
        <w:rPr>
          <w:rFonts w:ascii="Times New Roman" w:eastAsia="Times New Roman" w:hAnsi="Times New Roman"/>
          <w:sz w:val="28"/>
          <w:szCs w:val="28"/>
        </w:rPr>
        <w:t xml:space="preserve"> физических достижений ребенка.</w:t>
      </w:r>
    </w:p>
    <w:p w:rsidR="00F218ED" w:rsidRDefault="004759A6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Отношение ребенка старшего дошкольного возраста к здоровью носит устойчиво положительный характер. Быть здоровым, по мнению детей 5-7 лет, означает не болеть, не принимать лекарства, не ходить в поликлинику, а быть веселым, радостным и счастливым.</w:t>
      </w:r>
    </w:p>
    <w:p w:rsidR="00F218ED" w:rsidRPr="00F218ED" w:rsidRDefault="00F218ED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en-US"/>
        </w:rPr>
      </w:pPr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 xml:space="preserve">К </w:t>
      </w:r>
      <w:r w:rsidRPr="00F218ED">
        <w:rPr>
          <w:rFonts w:ascii="Times New Roman" w:eastAsiaTheme="minorHAnsi" w:hAnsi="Times New Roman" w:cs="Times New Roman"/>
          <w:b/>
          <w:sz w:val="28"/>
          <w:szCs w:val="28"/>
        </w:rPr>
        <w:t>планируемым результатам освоения программы можно отнести</w:t>
      </w:r>
      <w:r w:rsidR="00DF5E7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снижение заболеваемости;</w:t>
      </w:r>
      <w:r w:rsidR="00DF5E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полученных знаний и сформированных умений в определенной ситуации;</w:t>
      </w:r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 xml:space="preserve"> п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овышение уровня знаний о своем здоровье;</w:t>
      </w:r>
      <w:r w:rsidR="009E45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формированность навыков по самооздоровлению;</w:t>
      </w:r>
      <w:r w:rsidRPr="00F218ED">
        <w:rPr>
          <w:rFonts w:ascii="Times New Roman" w:eastAsia="Times New Roman" w:hAnsi="Times New Roman"/>
          <w:sz w:val="28"/>
          <w:szCs w:val="28"/>
          <w:lang w:eastAsia="en-US"/>
        </w:rPr>
        <w:t xml:space="preserve"> у</w:t>
      </w:r>
      <w:r w:rsidRPr="00F218ED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лучшение психоэмоционального состояния.</w:t>
      </w:r>
    </w:p>
    <w:p w:rsidR="00F218ED" w:rsidRDefault="00F218ED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</w:p>
    <w:p w:rsidR="004759A6" w:rsidRDefault="004759A6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/>
          <w:i/>
          <w:sz w:val="28"/>
          <w:szCs w:val="28"/>
        </w:rPr>
      </w:pPr>
      <w:r w:rsidRPr="004759A6">
        <w:rPr>
          <w:rFonts w:ascii="Times New Roman" w:eastAsia="Times New Roman" w:hAnsi="Times New Roman"/>
          <w:b/>
          <w:i/>
          <w:sz w:val="28"/>
          <w:szCs w:val="28"/>
        </w:rPr>
        <w:t>Итоги освоения программы:</w:t>
      </w:r>
    </w:p>
    <w:p w:rsidR="004759A6" w:rsidRDefault="004759A6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 ребенка устойчиво сформированы ценности здоровья, он мотивирован к сбережению своего здоровья</w:t>
      </w:r>
      <w:r w:rsidR="003B6DBE">
        <w:rPr>
          <w:rFonts w:ascii="Times New Roman" w:eastAsia="Times New Roman" w:hAnsi="Times New Roman"/>
          <w:sz w:val="28"/>
          <w:szCs w:val="28"/>
        </w:rPr>
        <w:t xml:space="preserve"> и здоровья окружающих людей.</w:t>
      </w:r>
    </w:p>
    <w:p w:rsidR="003B6DBE" w:rsidRDefault="003B6DBE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Знает свои возможности и верит в собственные силы, имеет представление о себе, своей ценности, как субъекта здоровья и здоровой жизни.</w:t>
      </w:r>
    </w:p>
    <w:p w:rsidR="003B6DBE" w:rsidRDefault="003B6DBE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Имеет устойчивые представления о том, что такое здоровье, и знает о возможных методиках его поддержания.</w:t>
      </w:r>
    </w:p>
    <w:p w:rsidR="003B6DBE" w:rsidRDefault="003B6DBE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-Имеет стремление разрешать проблемные игровые ситуации, связанные с охраной здоровья.</w:t>
      </w:r>
    </w:p>
    <w:p w:rsidR="004759A6" w:rsidRDefault="003B6DBE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-Умеет предупреждать опасные для здоровья ситуации и имеет навыки самостоятельного осуществления профилактики и элементарной самопомощи в случае недомогания.</w:t>
      </w:r>
    </w:p>
    <w:p w:rsidR="00C77A7D" w:rsidRDefault="00355310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Рабочей программы по оздоровлению детей дошкольного возраста сопровождается проведением нач</w:t>
      </w:r>
      <w:r w:rsidR="004759A6">
        <w:rPr>
          <w:rFonts w:ascii="Times New Roman" w:eastAsia="Times New Roman" w:hAnsi="Times New Roman"/>
          <w:sz w:val="28"/>
          <w:szCs w:val="28"/>
        </w:rPr>
        <w:t>альной  и итоговой  диагностики</w:t>
      </w:r>
      <w:r>
        <w:rPr>
          <w:rFonts w:ascii="Times New Roman" w:eastAsia="Times New Roman" w:hAnsi="Times New Roman"/>
          <w:sz w:val="28"/>
          <w:szCs w:val="28"/>
        </w:rPr>
        <w:t xml:space="preserve"> способностей воспитанников.</w:t>
      </w:r>
    </w:p>
    <w:p w:rsidR="001C6372" w:rsidRDefault="001C6372" w:rsidP="00EE39C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</w:p>
    <w:p w:rsidR="003B6DBE" w:rsidRPr="00D12F25" w:rsidRDefault="003B6DBE" w:rsidP="00EE39CD">
      <w:pPr>
        <w:rPr>
          <w:rFonts w:ascii="Times New Roman" w:hAnsi="Times New Roman" w:cs="Times New Roman"/>
          <w:b/>
          <w:sz w:val="28"/>
          <w:szCs w:val="28"/>
        </w:rPr>
      </w:pPr>
      <w:r w:rsidRPr="00D12F25">
        <w:rPr>
          <w:rFonts w:ascii="Times New Roman" w:hAnsi="Times New Roman" w:cs="Times New Roman"/>
          <w:b/>
          <w:sz w:val="32"/>
          <w:szCs w:val="32"/>
        </w:rPr>
        <w:t>Содержательный раздел программы</w:t>
      </w:r>
    </w:p>
    <w:p w:rsidR="00DC401D" w:rsidRPr="007969A0" w:rsidRDefault="00DC401D" w:rsidP="00EE39C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7969A0">
        <w:rPr>
          <w:rFonts w:ascii="Times New Roman" w:hAnsi="Times New Roman" w:cs="Times New Roman"/>
          <w:b/>
          <w:sz w:val="28"/>
          <w:szCs w:val="28"/>
        </w:rPr>
        <w:t>Описание оздоровительной деятельности в соответствии с направлениями развития ребенка, представленными в пяти образовательных областях</w:t>
      </w:r>
    </w:p>
    <w:p w:rsidR="00DC401D" w:rsidRDefault="00DC401D" w:rsidP="00EE39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EC3" w:rsidRDefault="00C17EC3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ФГОС </w:t>
      </w:r>
      <w:r w:rsidR="00DC401D">
        <w:rPr>
          <w:rFonts w:ascii="Times New Roman" w:hAnsi="Times New Roman" w:cs="Times New Roman"/>
          <w:sz w:val="28"/>
          <w:szCs w:val="28"/>
        </w:rPr>
        <w:t>Су-Джок – терапия, реализуемая как одна из современных инновационных здоровьесберегающих технологий,</w:t>
      </w:r>
      <w:r w:rsidR="004C4A59">
        <w:rPr>
          <w:rFonts w:ascii="Times New Roman" w:hAnsi="Times New Roman" w:cs="Times New Roman"/>
          <w:sz w:val="28"/>
          <w:szCs w:val="28"/>
        </w:rPr>
        <w:t xml:space="preserve"> представлена в пяти образовательных областях.</w:t>
      </w:r>
    </w:p>
    <w:p w:rsidR="0056169A" w:rsidRDefault="0056169A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образовательной области «Познание» дошкольники приобретают новые знания о технике Су-Джок, как об одной из доступных детскому возрасту здоровьесберегающих</w:t>
      </w:r>
      <w:r w:rsidR="00697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технологий, о</w:t>
      </w:r>
      <w:r w:rsidR="009B2F2A">
        <w:rPr>
          <w:rFonts w:ascii="Times New Roman" w:hAnsi="Times New Roman" w:cs="Times New Roman"/>
          <w:sz w:val="28"/>
          <w:szCs w:val="28"/>
        </w:rPr>
        <w:t xml:space="preserve"> ее происхождении и особенностях, </w:t>
      </w:r>
      <w:r w:rsidR="003B57A5">
        <w:rPr>
          <w:rFonts w:ascii="Times New Roman" w:hAnsi="Times New Roman" w:cs="Times New Roman"/>
          <w:sz w:val="28"/>
          <w:szCs w:val="28"/>
        </w:rPr>
        <w:t xml:space="preserve">разучивают и совершенствуют навыки владения </w:t>
      </w:r>
      <w:r w:rsidR="009B2F2A">
        <w:rPr>
          <w:rFonts w:ascii="Times New Roman" w:hAnsi="Times New Roman" w:cs="Times New Roman"/>
          <w:sz w:val="28"/>
          <w:szCs w:val="28"/>
        </w:rPr>
        <w:t>общеразви</w:t>
      </w:r>
      <w:r w:rsidR="003B57A5">
        <w:rPr>
          <w:rFonts w:ascii="Times New Roman" w:hAnsi="Times New Roman" w:cs="Times New Roman"/>
          <w:sz w:val="28"/>
          <w:szCs w:val="28"/>
        </w:rPr>
        <w:t>вающими</w:t>
      </w:r>
      <w:r w:rsidR="00CD3C90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9E4569">
        <w:rPr>
          <w:rFonts w:ascii="Times New Roman" w:hAnsi="Times New Roman" w:cs="Times New Roman"/>
          <w:sz w:val="28"/>
          <w:szCs w:val="28"/>
        </w:rPr>
        <w:t>м</w:t>
      </w:r>
      <w:r w:rsidR="003B57A5">
        <w:rPr>
          <w:rFonts w:ascii="Times New Roman" w:hAnsi="Times New Roman" w:cs="Times New Roman"/>
          <w:sz w:val="28"/>
          <w:szCs w:val="28"/>
        </w:rPr>
        <w:t>и</w:t>
      </w:r>
      <w:r w:rsidR="009E4569">
        <w:rPr>
          <w:rFonts w:ascii="Times New Roman" w:hAnsi="Times New Roman" w:cs="Times New Roman"/>
          <w:sz w:val="28"/>
          <w:szCs w:val="28"/>
        </w:rPr>
        <w:t xml:space="preserve"> </w:t>
      </w:r>
      <w:r w:rsidR="00CD3C90">
        <w:rPr>
          <w:rFonts w:ascii="Times New Roman" w:hAnsi="Times New Roman" w:cs="Times New Roman"/>
          <w:sz w:val="28"/>
          <w:szCs w:val="28"/>
        </w:rPr>
        <w:t>с</w:t>
      </w:r>
      <w:r w:rsidR="003B57A5">
        <w:rPr>
          <w:rFonts w:ascii="Times New Roman" w:hAnsi="Times New Roman" w:cs="Times New Roman"/>
          <w:sz w:val="28"/>
          <w:szCs w:val="28"/>
        </w:rPr>
        <w:t>о специальными</w:t>
      </w:r>
      <w:r w:rsidR="009E4569">
        <w:rPr>
          <w:rFonts w:ascii="Times New Roman" w:hAnsi="Times New Roman" w:cs="Times New Roman"/>
          <w:sz w:val="28"/>
          <w:szCs w:val="28"/>
        </w:rPr>
        <w:t xml:space="preserve"> </w:t>
      </w:r>
      <w:r w:rsidR="00CD3C90">
        <w:rPr>
          <w:rFonts w:ascii="Times New Roman" w:hAnsi="Times New Roman" w:cs="Times New Roman"/>
          <w:sz w:val="28"/>
          <w:szCs w:val="28"/>
        </w:rPr>
        <w:t xml:space="preserve">массажерами. </w:t>
      </w:r>
      <w:r w:rsidR="002F5A9D">
        <w:rPr>
          <w:rFonts w:ascii="Times New Roman" w:hAnsi="Times New Roman" w:cs="Times New Roman"/>
          <w:sz w:val="28"/>
          <w:szCs w:val="28"/>
        </w:rPr>
        <w:t xml:space="preserve"> </w:t>
      </w:r>
      <w:r w:rsidR="00CD3C90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3B57A5">
        <w:rPr>
          <w:rFonts w:ascii="Times New Roman" w:hAnsi="Times New Roman" w:cs="Times New Roman"/>
          <w:sz w:val="28"/>
          <w:szCs w:val="28"/>
        </w:rPr>
        <w:t>развитие мыслительной деятельности, памяти, внимания.</w:t>
      </w:r>
    </w:p>
    <w:p w:rsidR="009B2F2A" w:rsidRDefault="00CD3C90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области «Физическая культура» применение Су-Джок терапии направлено на гармоничное развитие</w:t>
      </w:r>
      <w:r w:rsidR="00DF5E7E">
        <w:rPr>
          <w:rFonts w:ascii="Times New Roman" w:hAnsi="Times New Roman" w:cs="Times New Roman"/>
          <w:sz w:val="28"/>
          <w:szCs w:val="28"/>
        </w:rPr>
        <w:t xml:space="preserve"> </w:t>
      </w:r>
      <w:r w:rsidR="00691585">
        <w:rPr>
          <w:rFonts w:ascii="Times New Roman" w:hAnsi="Times New Roman" w:cs="Times New Roman"/>
          <w:sz w:val="28"/>
          <w:szCs w:val="28"/>
        </w:rPr>
        <w:t xml:space="preserve">и сохранение </w:t>
      </w:r>
      <w:r w:rsidR="003B57A5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физических качеств </w:t>
      </w:r>
      <w:r w:rsidR="003B57A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3B57A5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ловкость, гибкость, </w:t>
      </w:r>
      <w:r w:rsidR="005040E3">
        <w:rPr>
          <w:rFonts w:ascii="Times New Roman" w:hAnsi="Times New Roman" w:cs="Times New Roman"/>
          <w:sz w:val="28"/>
          <w:szCs w:val="28"/>
        </w:rPr>
        <w:t xml:space="preserve">сила, </w:t>
      </w:r>
      <w:r>
        <w:rPr>
          <w:rFonts w:ascii="Times New Roman" w:hAnsi="Times New Roman" w:cs="Times New Roman"/>
          <w:sz w:val="28"/>
          <w:szCs w:val="28"/>
        </w:rPr>
        <w:t>мелкая моторика</w:t>
      </w:r>
      <w:r w:rsidR="005040E3">
        <w:rPr>
          <w:rFonts w:ascii="Times New Roman" w:hAnsi="Times New Roman" w:cs="Times New Roman"/>
          <w:sz w:val="28"/>
          <w:szCs w:val="28"/>
        </w:rPr>
        <w:t>, координация. Происходит</w:t>
      </w:r>
      <w:r w:rsidR="00691585">
        <w:rPr>
          <w:rFonts w:ascii="Times New Roman" w:hAnsi="Times New Roman" w:cs="Times New Roman"/>
          <w:sz w:val="28"/>
          <w:szCs w:val="28"/>
        </w:rPr>
        <w:t xml:space="preserve"> развитие общей физической активности дошкольников.</w:t>
      </w:r>
    </w:p>
    <w:p w:rsidR="00691585" w:rsidRDefault="00691585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Су-Джок находит свое непосредственное отражение также в образовательной области «Речевое развитие». Благодаря проговариванию стихотворений во время проведения упражнений, рассматриванию иллюстраций и беседам, со</w:t>
      </w:r>
      <w:r w:rsidR="00812B6F">
        <w:rPr>
          <w:rFonts w:ascii="Times New Roman" w:hAnsi="Times New Roman" w:cs="Times New Roman"/>
          <w:sz w:val="28"/>
          <w:szCs w:val="28"/>
        </w:rPr>
        <w:t>провождающим занятия, п</w:t>
      </w:r>
      <w:r>
        <w:rPr>
          <w:rFonts w:ascii="Times New Roman" w:hAnsi="Times New Roman" w:cs="Times New Roman"/>
          <w:sz w:val="28"/>
          <w:szCs w:val="28"/>
        </w:rPr>
        <w:t xml:space="preserve">роисходит </w:t>
      </w:r>
      <w:r w:rsidRPr="00C706A2">
        <w:rPr>
          <w:rFonts w:ascii="Times New Roman" w:hAnsi="Times New Roman" w:cs="Times New Roman"/>
          <w:sz w:val="28"/>
          <w:szCs w:val="28"/>
        </w:rPr>
        <w:t>развитие всех компонентов речи, прак</w:t>
      </w:r>
      <w:r>
        <w:rPr>
          <w:rFonts w:ascii="Times New Roman" w:hAnsi="Times New Roman" w:cs="Times New Roman"/>
          <w:sz w:val="28"/>
          <w:szCs w:val="28"/>
        </w:rPr>
        <w:t>тическое овладение нормами речи,</w:t>
      </w:r>
      <w:r w:rsidRPr="00C706A2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812B6F">
        <w:rPr>
          <w:rFonts w:ascii="Times New Roman" w:hAnsi="Times New Roman" w:cs="Times New Roman"/>
          <w:sz w:val="28"/>
          <w:szCs w:val="28"/>
        </w:rPr>
        <w:t xml:space="preserve">ее </w:t>
      </w:r>
      <w:r w:rsidRPr="00C706A2">
        <w:rPr>
          <w:rFonts w:ascii="Times New Roman" w:hAnsi="Times New Roman" w:cs="Times New Roman"/>
          <w:sz w:val="28"/>
          <w:szCs w:val="28"/>
        </w:rPr>
        <w:t>звуковой</w:t>
      </w:r>
      <w:r w:rsidR="00812B6F">
        <w:rPr>
          <w:rFonts w:ascii="Times New Roman" w:hAnsi="Times New Roman" w:cs="Times New Roman"/>
          <w:sz w:val="28"/>
          <w:szCs w:val="28"/>
        </w:rPr>
        <w:t xml:space="preserve"> и интонационной культуры.</w:t>
      </w:r>
    </w:p>
    <w:p w:rsidR="00812B6F" w:rsidRDefault="00812B6F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2B6F" w:rsidRDefault="00812B6F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«Социально-коммуникативное развитие»  также реализует свои основные функции через использование техники Су-Джок. Дошкольники из разных возрастных групп, участвующие в проекте, знакомятся друг с другом, учатся вести беседы и выражать свои чувства после прослушанной информации или музыкального сопровождения. Происходит  </w:t>
      </w:r>
      <w:r w:rsidRPr="00C706A2">
        <w:rPr>
          <w:rFonts w:ascii="Times New Roman" w:hAnsi="Times New Roman" w:cs="Times New Roman"/>
          <w:sz w:val="28"/>
          <w:szCs w:val="28"/>
        </w:rPr>
        <w:t>формирование готовности к совместной деятельности со сверстниками;  становление самостоятельности, целенаправленности и само</w:t>
      </w:r>
      <w:r>
        <w:rPr>
          <w:rFonts w:ascii="Times New Roman" w:hAnsi="Times New Roman" w:cs="Times New Roman"/>
          <w:sz w:val="28"/>
          <w:szCs w:val="28"/>
        </w:rPr>
        <w:t>регуляции собственных действий,</w:t>
      </w:r>
      <w:r w:rsidRPr="00C706A2">
        <w:rPr>
          <w:rFonts w:ascii="Times New Roman" w:hAnsi="Times New Roman" w:cs="Times New Roman"/>
          <w:sz w:val="28"/>
          <w:szCs w:val="28"/>
        </w:rPr>
        <w:t xml:space="preserve"> разв</w:t>
      </w:r>
      <w:r w:rsidR="00355310">
        <w:rPr>
          <w:rFonts w:ascii="Times New Roman" w:hAnsi="Times New Roman" w:cs="Times New Roman"/>
          <w:sz w:val="28"/>
          <w:szCs w:val="28"/>
        </w:rPr>
        <w:t>итие эмоциональной отзывчивости.</w:t>
      </w:r>
    </w:p>
    <w:p w:rsidR="00355310" w:rsidRDefault="00355310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5310" w:rsidRDefault="00355310" w:rsidP="00EE39C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области «Художественно-эстетическое развитие» применение Су-Джок терапии направлено</w:t>
      </w:r>
      <w:r w:rsidR="009E4569">
        <w:rPr>
          <w:rFonts w:ascii="Times New Roman" w:hAnsi="Times New Roman" w:cs="Times New Roman"/>
          <w:sz w:val="28"/>
          <w:szCs w:val="28"/>
        </w:rPr>
        <w:t xml:space="preserve"> на </w:t>
      </w:r>
      <w:r w:rsidRPr="00C706A2">
        <w:rPr>
          <w:rFonts w:ascii="Times New Roman" w:hAnsi="Times New Roman" w:cs="Times New Roman"/>
          <w:sz w:val="28"/>
          <w:szCs w:val="28"/>
        </w:rPr>
        <w:t xml:space="preserve">развитие предпосылок ценностно-смыслового </w:t>
      </w:r>
      <w:r w:rsidRPr="00C706A2">
        <w:rPr>
          <w:rFonts w:ascii="Times New Roman" w:hAnsi="Times New Roman" w:cs="Times New Roman"/>
          <w:sz w:val="28"/>
          <w:szCs w:val="28"/>
        </w:rPr>
        <w:lastRenderedPageBreak/>
        <w:t>восприятия и понимания</w:t>
      </w:r>
      <w:r>
        <w:rPr>
          <w:rFonts w:ascii="Times New Roman" w:hAnsi="Times New Roman" w:cs="Times New Roman"/>
          <w:sz w:val="28"/>
          <w:szCs w:val="28"/>
        </w:rPr>
        <w:t xml:space="preserve"> мира природы, реализацию самостоятельной творческой деятельности.</w:t>
      </w:r>
    </w:p>
    <w:p w:rsidR="007969A0" w:rsidRDefault="007969A0" w:rsidP="00EE39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969A0" w:rsidRPr="007969A0" w:rsidRDefault="00292145" w:rsidP="00EE39C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Приемы и </w:t>
      </w:r>
      <w:r w:rsidR="007969A0" w:rsidRPr="007969A0">
        <w:rPr>
          <w:rFonts w:ascii="Times New Roman" w:hAnsi="Times New Roman" w:cs="Times New Roman"/>
          <w:b/>
          <w:sz w:val="28"/>
          <w:szCs w:val="28"/>
        </w:rPr>
        <w:t>формы работы Су-Джок</w:t>
      </w:r>
      <w:r w:rsidR="00DD7506">
        <w:rPr>
          <w:rFonts w:ascii="Times New Roman" w:hAnsi="Times New Roman" w:cs="Times New Roman"/>
          <w:b/>
          <w:sz w:val="28"/>
          <w:szCs w:val="28"/>
        </w:rPr>
        <w:t xml:space="preserve"> – терапии.</w:t>
      </w:r>
    </w:p>
    <w:p w:rsidR="00893D9D" w:rsidRDefault="00882813" w:rsidP="00EE39CD">
      <w:pPr>
        <w:ind w:left="34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2813">
        <w:rPr>
          <w:rFonts w:ascii="Times New Roman" w:hAnsi="Times New Roman" w:cs="Times New Roman"/>
          <w:b/>
          <w:bCs/>
          <w:sz w:val="28"/>
          <w:szCs w:val="28"/>
        </w:rPr>
        <w:t>Одним из основных приемов</w:t>
      </w:r>
      <w:r w:rsidR="009E4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69A0" w:rsidRPr="004F460A">
        <w:rPr>
          <w:rFonts w:ascii="Times New Roman" w:hAnsi="Times New Roman" w:cs="Times New Roman"/>
          <w:bCs/>
          <w:sz w:val="28"/>
          <w:szCs w:val="28"/>
        </w:rPr>
        <w:t>Су-Джок</w:t>
      </w:r>
      <w:r w:rsidR="001C637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969A0" w:rsidRPr="004F460A">
        <w:rPr>
          <w:rFonts w:ascii="Times New Roman" w:hAnsi="Times New Roman" w:cs="Times New Roman"/>
          <w:bCs/>
          <w:sz w:val="28"/>
          <w:szCs w:val="28"/>
        </w:rPr>
        <w:t>терапии</w:t>
      </w:r>
      <w:r w:rsidR="007969A0" w:rsidRPr="004F4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</w:t>
      </w:r>
      <w:r w:rsidR="007969A0"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>тся массаж кистей</w:t>
      </w:r>
      <w:r w:rsidR="00AB1B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 и стоп ног </w:t>
      </w:r>
      <w:r w:rsidR="007969A0"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массажными </w:t>
      </w:r>
      <w:r w:rsidR="007969A0"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шариками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пружинными </w:t>
      </w:r>
      <w:r w:rsidR="00585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кольцами. </w:t>
      </w:r>
      <w:r w:rsidR="00893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дошкольных учреждениях </w:t>
      </w:r>
      <w:r w:rsidR="00585940">
        <w:rPr>
          <w:rFonts w:ascii="Times New Roman" w:hAnsi="Times New Roman" w:cs="Times New Roman"/>
          <w:sz w:val="28"/>
          <w:szCs w:val="28"/>
          <w:shd w:val="clear" w:color="auto" w:fill="FFFFFF"/>
        </w:rPr>
        <w:t>для большей заинтересованности можно разнообразить занятия  используя</w:t>
      </w:r>
      <w:r w:rsidR="00EE3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5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семена </w:t>
      </w:r>
      <w:r w:rsidR="00AB1B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растений </w:t>
      </w:r>
      <w:r w:rsidR="00585940">
        <w:rPr>
          <w:rFonts w:ascii="Times New Roman" w:hAnsi="Times New Roman" w:cs="Times New Roman"/>
          <w:sz w:val="28"/>
          <w:szCs w:val="28"/>
          <w:shd w:val="clear" w:color="auto" w:fill="FFFFFF"/>
        </w:rPr>
        <w:t>и крупы</w:t>
      </w:r>
      <w:r w:rsidR="00AB1B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(зерна гречихи, фасоль, горох, виноград, черный перец, грецкий орех) и даже</w:t>
      </w:r>
      <w:r w:rsidR="00585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мелкие</w:t>
      </w:r>
      <w:r w:rsidR="009E4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5940">
        <w:rPr>
          <w:rFonts w:ascii="Times New Roman" w:hAnsi="Times New Roman" w:cs="Times New Roman"/>
          <w:sz w:val="28"/>
          <w:szCs w:val="28"/>
          <w:shd w:val="clear" w:color="auto" w:fill="FFFFFF"/>
        </w:rPr>
        <w:t>камушки с гладкой фактурой.</w:t>
      </w:r>
    </w:p>
    <w:p w:rsidR="007969A0" w:rsidRPr="004F460A" w:rsidRDefault="004F460A" w:rsidP="00EE39CD">
      <w:pPr>
        <w:ind w:left="34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 w:rsidR="00AB1B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общего расслабления мышц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практикуется массаж лица и тела.</w:t>
      </w:r>
    </w:p>
    <w:p w:rsidR="007969A0" w:rsidRPr="004F460A" w:rsidRDefault="00893D9D" w:rsidP="00EE39CD">
      <w:pPr>
        <w:spacing w:line="360" w:lineRule="auto"/>
        <w:ind w:left="34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Массажеры-стимуляторы выступают в качестве главного </w:t>
      </w:r>
      <w:r w:rsidR="00292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данной оздоровительной и профилактической работе. Один из них </w:t>
      </w:r>
      <w:r w:rsidR="007969A0"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собой шарик – две соединенные полусферы, внутри которого, как в коробочке, на</w:t>
      </w:r>
      <w:r w:rsidR="00024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ходятся два специальных кольца, </w:t>
      </w:r>
      <w:r w:rsidR="007969A0"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сделанных из металлической проволоки так, что можно их легко растягивать, свободно проходить ими по пальцу вниз и вверх, создавая приятное покалывание. </w:t>
      </w:r>
      <w:r w:rsidR="00024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воздействие дополняет и увеличивает </w:t>
      </w:r>
      <w:r w:rsidR="00292145">
        <w:rPr>
          <w:rFonts w:ascii="Times New Roman" w:hAnsi="Times New Roman" w:cs="Times New Roman"/>
          <w:sz w:val="28"/>
          <w:szCs w:val="28"/>
          <w:shd w:val="clear" w:color="auto" w:fill="FFFFFF"/>
        </w:rPr>
        <w:t>коэффициент полезности</w:t>
      </w:r>
      <w:r w:rsidR="00697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4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использования данной методики. </w:t>
      </w:r>
      <w:r w:rsidR="007969A0"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полезен и эффективен </w:t>
      </w:r>
      <w:r w:rsidR="001C63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массаж </w:t>
      </w:r>
      <w:r w:rsidR="007969A0"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>ногтевых пластин кистей</w:t>
      </w:r>
      <w:r w:rsidR="001C63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рук.</w:t>
      </w:r>
    </w:p>
    <w:p w:rsidR="009D38E9" w:rsidRDefault="007969A0" w:rsidP="00EE39CD">
      <w:pPr>
        <w:spacing w:line="360" w:lineRule="auto"/>
        <w:ind w:left="34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28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Формы работы с Су-Джок</w:t>
      </w:r>
      <w:r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самые разнообразные. Прежде всего, это различные пальчиковые упраж</w:t>
      </w:r>
      <w:r w:rsidR="00D8244C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как шариком Су-Джок и</w:t>
      </w:r>
      <w:r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эластичным кольцом. Движения могут быть различными - круговые движения шарика между ладонями, перекатывание шарика от кончиков пальцев к основанию ладони, вращение шарика кончиками пальцев, сжимание шарика между ладонями, сжимание и передача из руки в руку, подбрасывание шарика с последующим сжатием между ладонями и т.д. Каждое упражнение </w:t>
      </w:r>
      <w:r w:rsid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сопровождается небольшим стихотворением</w:t>
      </w:r>
      <w:r w:rsidRPr="004F460A">
        <w:rPr>
          <w:rFonts w:ascii="Times New Roman" w:hAnsi="Times New Roman" w:cs="Times New Roman"/>
          <w:sz w:val="28"/>
          <w:szCs w:val="28"/>
          <w:shd w:val="clear" w:color="auto" w:fill="FFFFFF"/>
        </w:rPr>
        <w:t>, потешкой и т.д.</w:t>
      </w:r>
    </w:p>
    <w:p w:rsidR="00C77A7D" w:rsidRDefault="00C77A7D" w:rsidP="00EE39CD">
      <w:pPr>
        <w:spacing w:line="360" w:lineRule="auto"/>
        <w:ind w:left="34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38E9" w:rsidRPr="00EE39CD" w:rsidRDefault="009D38E9" w:rsidP="00EE39C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39CD">
        <w:rPr>
          <w:rFonts w:ascii="Times New Roman" w:hAnsi="Times New Roman" w:cs="Times New Roman"/>
          <w:b/>
          <w:sz w:val="28"/>
          <w:szCs w:val="28"/>
        </w:rPr>
        <w:t>План работы с родителями воспитанников.</w:t>
      </w:r>
    </w:p>
    <w:p w:rsidR="00C77A7D" w:rsidRDefault="009D38E9" w:rsidP="00EE39CD">
      <w:pPr>
        <w:tabs>
          <w:tab w:val="left" w:pos="231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9D38E9">
        <w:rPr>
          <w:rFonts w:ascii="Times New Roman" w:eastAsia="Times New Roman" w:hAnsi="Times New Roman"/>
          <w:sz w:val="28"/>
          <w:szCs w:val="28"/>
        </w:rPr>
        <w:lastRenderedPageBreak/>
        <w:t>Одним из важных условий</w:t>
      </w:r>
      <w:r>
        <w:rPr>
          <w:rFonts w:ascii="Times New Roman" w:eastAsia="Times New Roman" w:hAnsi="Times New Roman"/>
          <w:sz w:val="28"/>
          <w:szCs w:val="28"/>
        </w:rPr>
        <w:t xml:space="preserve"> выполнения программы</w:t>
      </w:r>
      <w:r w:rsidRPr="009D38E9">
        <w:rPr>
          <w:rFonts w:ascii="Times New Roman" w:eastAsia="Times New Roman" w:hAnsi="Times New Roman"/>
          <w:sz w:val="28"/>
          <w:szCs w:val="28"/>
        </w:rPr>
        <w:t xml:space="preserve"> является сотрудничество педагогов с семьёй: дети, воспитатели и родители (законные представители) – главные участники педагогического процесса.</w:t>
      </w:r>
      <w:r w:rsidR="007969A0" w:rsidRPr="009D38E9">
        <w:rPr>
          <w:rFonts w:ascii="Times New Roman" w:hAnsi="Times New Roman" w:cs="Times New Roman"/>
          <w:b/>
          <w:sz w:val="28"/>
          <w:szCs w:val="28"/>
        </w:rPr>
        <w:br/>
      </w:r>
      <w:r w:rsidR="00C77A7D">
        <w:rPr>
          <w:rFonts w:ascii="Times New Roman" w:eastAsia="Times New Roman" w:hAnsi="Times New Roman"/>
          <w:sz w:val="28"/>
          <w:szCs w:val="28"/>
        </w:rPr>
        <w:t>Положительный результат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дошкольного возраста детей.</w:t>
      </w:r>
    </w:p>
    <w:p w:rsidR="00C77A7D" w:rsidRDefault="00C77A7D" w:rsidP="00EE39CD">
      <w:pPr>
        <w:tabs>
          <w:tab w:val="left" w:pos="231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C77A7D" w:rsidRDefault="00C77A7D" w:rsidP="00EE39CD">
      <w:pPr>
        <w:tabs>
          <w:tab w:val="left" w:pos="231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C77A7D" w:rsidRDefault="00C77A7D" w:rsidP="00EE39CD">
      <w:pPr>
        <w:tabs>
          <w:tab w:val="left" w:pos="231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1226"/>
        <w:gridCol w:w="2032"/>
        <w:gridCol w:w="2831"/>
        <w:gridCol w:w="4593"/>
      </w:tblGrid>
      <w:tr w:rsidR="00CC142D" w:rsidTr="00C77A7D">
        <w:tc>
          <w:tcPr>
            <w:tcW w:w="0" w:type="auto"/>
          </w:tcPr>
          <w:p w:rsidR="00C77A7D" w:rsidRPr="00C90201" w:rsidRDefault="00C77A7D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902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C90201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902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Формы и виды работы</w:t>
            </w:r>
          </w:p>
          <w:p w:rsidR="00C77A7D" w:rsidRPr="00C90201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902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 родителями</w:t>
            </w:r>
          </w:p>
        </w:tc>
        <w:tc>
          <w:tcPr>
            <w:tcW w:w="0" w:type="auto"/>
          </w:tcPr>
          <w:p w:rsidR="00C77A7D" w:rsidRPr="00C90201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902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Название</w:t>
            </w:r>
          </w:p>
        </w:tc>
        <w:tc>
          <w:tcPr>
            <w:tcW w:w="0" w:type="auto"/>
          </w:tcPr>
          <w:p w:rsidR="00C77A7D" w:rsidRPr="00C90201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902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Задачи</w:t>
            </w:r>
          </w:p>
        </w:tc>
      </w:tr>
      <w:tr w:rsidR="00CC142D" w:rsidTr="00C77A7D">
        <w:tc>
          <w:tcPr>
            <w:tcW w:w="0" w:type="auto"/>
          </w:tcPr>
          <w:p w:rsidR="00C77A7D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C77A7D" w:rsidRDefault="00C9020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Занятие с родителями</w:t>
            </w:r>
          </w:p>
        </w:tc>
        <w:tc>
          <w:tcPr>
            <w:tcW w:w="0" w:type="auto"/>
          </w:tcPr>
          <w:p w:rsidR="00C77A7D" w:rsidRDefault="00C9020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«Су-Джок для всей семьи»</w:t>
            </w:r>
          </w:p>
        </w:tc>
        <w:tc>
          <w:tcPr>
            <w:tcW w:w="0" w:type="auto"/>
          </w:tcPr>
          <w:p w:rsidR="00C77A7D" w:rsidRDefault="00C9020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Познакомить родителей с понятием «Су-Джок – терапия», рассказать о ее преимуществах; учить выполнять приемы само- и взаимомассажа</w:t>
            </w:r>
            <w:r w:rsidR="00BA6CB1">
              <w:rPr>
                <w:rFonts w:ascii="Times New Roman" w:eastAsia="Times New Roman" w:hAnsi="Times New Roman"/>
                <w:sz w:val="28"/>
                <w:szCs w:val="28"/>
              </w:rPr>
              <w:t xml:space="preserve"> по технике Су-Джок.</w:t>
            </w:r>
          </w:p>
        </w:tc>
      </w:tr>
      <w:tr w:rsidR="00CC142D" w:rsidTr="00C77A7D">
        <w:tc>
          <w:tcPr>
            <w:tcW w:w="0" w:type="auto"/>
          </w:tcPr>
          <w:p w:rsidR="00C77A7D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BA6CB1" w:rsidRDefault="00BA6CB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0" w:type="auto"/>
          </w:tcPr>
          <w:p w:rsidR="00C77A7D" w:rsidRDefault="00BA6CB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«Сам себе Доктор или самопомощь по технике Су-Джок»</w:t>
            </w:r>
          </w:p>
        </w:tc>
        <w:tc>
          <w:tcPr>
            <w:tcW w:w="0" w:type="auto"/>
          </w:tcPr>
          <w:p w:rsidR="00C77A7D" w:rsidRDefault="00BA6CB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Дать рекомендации о точках соответствия организму на ладонях и стопах и способах воздействия на них.</w:t>
            </w:r>
          </w:p>
        </w:tc>
      </w:tr>
      <w:tr w:rsidR="00CC142D" w:rsidTr="00C77A7D">
        <w:tc>
          <w:tcPr>
            <w:tcW w:w="0" w:type="auto"/>
          </w:tcPr>
          <w:p w:rsidR="00C77A7D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C77A7D" w:rsidRDefault="00BA6CB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Фото-выставка</w:t>
            </w:r>
          </w:p>
        </w:tc>
        <w:tc>
          <w:tcPr>
            <w:tcW w:w="0" w:type="auto"/>
          </w:tcPr>
          <w:p w:rsidR="00C77A7D" w:rsidRDefault="00BA6CB1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CC142D">
              <w:rPr>
                <w:rFonts w:ascii="Times New Roman" w:eastAsia="Times New Roman" w:hAnsi="Times New Roman"/>
                <w:sz w:val="28"/>
                <w:szCs w:val="28"/>
              </w:rPr>
              <w:t>Шарики Су-Джок катаем – наши ручки разминаем!»</w:t>
            </w:r>
          </w:p>
        </w:tc>
        <w:tc>
          <w:tcPr>
            <w:tcW w:w="0" w:type="auto"/>
          </w:tcPr>
          <w:p w:rsidR="00C77A7D" w:rsidRDefault="00CC142D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Ознакомить родителей с времяпровождением детей на занятиях кружка «Сам себе Доктор»</w:t>
            </w:r>
          </w:p>
        </w:tc>
      </w:tr>
      <w:tr w:rsidR="00CC142D" w:rsidTr="00C90201">
        <w:trPr>
          <w:trHeight w:val="420"/>
        </w:trPr>
        <w:tc>
          <w:tcPr>
            <w:tcW w:w="0" w:type="auto"/>
          </w:tcPr>
          <w:p w:rsidR="00C90201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C77A7D" w:rsidRDefault="00CC142D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0" w:type="auto"/>
          </w:tcPr>
          <w:p w:rsidR="00C77A7D" w:rsidRDefault="00CC142D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«Семянотерапия как одно из основных направлений Су-Джок»</w:t>
            </w:r>
          </w:p>
        </w:tc>
        <w:tc>
          <w:tcPr>
            <w:tcW w:w="0" w:type="auto"/>
          </w:tcPr>
          <w:p w:rsidR="00C77A7D" w:rsidRDefault="00CC142D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Познакомить родителей с понятием «Семянотерапия», его особенностями, основными приемами и методами.</w:t>
            </w:r>
          </w:p>
        </w:tc>
      </w:tr>
      <w:tr w:rsidR="00CC142D" w:rsidTr="00C77A7D">
        <w:trPr>
          <w:trHeight w:val="555"/>
        </w:trPr>
        <w:tc>
          <w:tcPr>
            <w:tcW w:w="0" w:type="auto"/>
          </w:tcPr>
          <w:p w:rsidR="00C90201" w:rsidRDefault="00C90201" w:rsidP="00EE39CD">
            <w:pPr>
              <w:tabs>
                <w:tab w:val="left" w:pos="2310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C90201" w:rsidRDefault="00CC142D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0" w:type="auto"/>
          </w:tcPr>
          <w:p w:rsidR="00C90201" w:rsidRDefault="00CC142D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«Мастерская в технике Су-Джок»</w:t>
            </w:r>
          </w:p>
        </w:tc>
        <w:tc>
          <w:tcPr>
            <w:tcW w:w="0" w:type="auto"/>
          </w:tcPr>
          <w:p w:rsidR="00C90201" w:rsidRDefault="00CC142D" w:rsidP="00EE39CD">
            <w:pPr>
              <w:tabs>
                <w:tab w:val="left" w:pos="23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Показать родителям</w:t>
            </w:r>
            <w:r w:rsidR="009E456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721D1">
              <w:rPr>
                <w:rFonts w:ascii="Times New Roman" w:eastAsia="Times New Roman" w:hAnsi="Times New Roman"/>
                <w:sz w:val="28"/>
                <w:szCs w:val="28"/>
              </w:rPr>
              <w:t>рабо</w:t>
            </w:r>
            <w:r w:rsidR="003014FF">
              <w:rPr>
                <w:rFonts w:ascii="Times New Roman" w:eastAsia="Times New Roman" w:hAnsi="Times New Roman"/>
                <w:sz w:val="28"/>
                <w:szCs w:val="28"/>
              </w:rPr>
              <w:t>ты детей в технике Су-Джок</w:t>
            </w:r>
            <w:r w:rsidR="002721D1">
              <w:rPr>
                <w:rFonts w:ascii="Times New Roman" w:eastAsia="Times New Roman" w:hAnsi="Times New Roman"/>
                <w:sz w:val="28"/>
                <w:szCs w:val="28"/>
              </w:rPr>
              <w:t xml:space="preserve"> как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возможные варианты выполнения творческих заданий с использованием техники семянотерапии.</w:t>
            </w:r>
          </w:p>
        </w:tc>
      </w:tr>
    </w:tbl>
    <w:p w:rsidR="00C77A7D" w:rsidRDefault="00C77A7D" w:rsidP="00EE39CD">
      <w:pPr>
        <w:tabs>
          <w:tab w:val="left" w:pos="231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333386" w:rsidRDefault="00333386" w:rsidP="00EE39CD">
      <w:pPr>
        <w:rPr>
          <w:rFonts w:ascii="Arial" w:hAnsi="Arial" w:cs="Arial"/>
          <w:color w:val="FF0000"/>
          <w:sz w:val="20"/>
          <w:szCs w:val="20"/>
        </w:rPr>
      </w:pPr>
    </w:p>
    <w:p w:rsidR="00296FEA" w:rsidRPr="00CC142D" w:rsidRDefault="00296FEA" w:rsidP="00EE39C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32"/>
        </w:rPr>
      </w:pPr>
      <w:r w:rsidRPr="00877867">
        <w:rPr>
          <w:rFonts w:ascii="Times New Roman" w:hAnsi="Times New Roman" w:cs="Times New Roman"/>
          <w:b/>
          <w:sz w:val="32"/>
          <w:szCs w:val="32"/>
        </w:rPr>
        <w:t>Организационный раздел</w:t>
      </w:r>
    </w:p>
    <w:p w:rsidR="00296FEA" w:rsidRDefault="00296FEA" w:rsidP="00EE39CD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296FEA">
        <w:rPr>
          <w:rFonts w:ascii="Times New Roman" w:hAnsi="Times New Roman" w:cs="Times New Roman"/>
          <w:b/>
          <w:sz w:val="28"/>
          <w:szCs w:val="28"/>
        </w:rPr>
        <w:t>Режим занятий обучающихся</w:t>
      </w:r>
    </w:p>
    <w:p w:rsidR="00091A82" w:rsidRDefault="00296FEA" w:rsidP="00EE39CD">
      <w:pPr>
        <w:tabs>
          <w:tab w:val="left" w:pos="127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Занятия </w:t>
      </w:r>
      <w:r w:rsidR="009C74A4">
        <w:rPr>
          <w:rFonts w:ascii="Times New Roman" w:hAnsi="Times New Roman" w:cs="Times New Roman"/>
          <w:sz w:val="28"/>
          <w:szCs w:val="28"/>
        </w:rPr>
        <w:t>воспитанников</w:t>
      </w:r>
      <w:r w:rsidR="00E5540C">
        <w:rPr>
          <w:rFonts w:ascii="Times New Roman" w:hAnsi="Times New Roman" w:cs="Times New Roman"/>
          <w:sz w:val="28"/>
          <w:szCs w:val="28"/>
        </w:rPr>
        <w:t xml:space="preserve"> проводятся два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E554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091A82">
        <w:rPr>
          <w:rFonts w:ascii="Times New Roman" w:hAnsi="Times New Roman" w:cs="Times New Roman"/>
          <w:sz w:val="28"/>
          <w:szCs w:val="28"/>
        </w:rPr>
        <w:t xml:space="preserve"> (понедельник-чнтверг)</w:t>
      </w:r>
      <w:r>
        <w:rPr>
          <w:rFonts w:ascii="Times New Roman" w:hAnsi="Times New Roman" w:cs="Times New Roman"/>
          <w:sz w:val="28"/>
          <w:szCs w:val="28"/>
        </w:rPr>
        <w:t xml:space="preserve"> в кружковой форме</w:t>
      </w:r>
    </w:p>
    <w:p w:rsidR="00882813" w:rsidRDefault="00DF5E7E" w:rsidP="00EE39CD">
      <w:pPr>
        <w:tabs>
          <w:tab w:val="left" w:pos="127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подгруппами по 15</w:t>
      </w:r>
      <w:r w:rsidR="009C74A4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296FEA">
        <w:rPr>
          <w:rFonts w:ascii="Times New Roman" w:hAnsi="Times New Roman" w:cs="Times New Roman"/>
          <w:sz w:val="28"/>
          <w:szCs w:val="28"/>
        </w:rPr>
        <w:t>. Дл</w:t>
      </w:r>
      <w:r w:rsidR="00697324">
        <w:rPr>
          <w:rFonts w:ascii="Times New Roman" w:hAnsi="Times New Roman" w:cs="Times New Roman"/>
          <w:sz w:val="28"/>
          <w:szCs w:val="28"/>
        </w:rPr>
        <w:t>ительность занятия составляет 25</w:t>
      </w:r>
      <w:r w:rsidR="00296FEA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C6372" w:rsidRDefault="001C6372" w:rsidP="00EE39CD">
      <w:pPr>
        <w:tabs>
          <w:tab w:val="left" w:pos="127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2813" w:rsidRDefault="00882813" w:rsidP="00EE39C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</w:t>
      </w:r>
    </w:p>
    <w:p w:rsidR="00882813" w:rsidRDefault="002D58FA" w:rsidP="00EE39C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решения поставленных задач по оздоровлению и профилактике детской заболеваемости очень необходим</w:t>
      </w:r>
      <w:r w:rsidR="008B04E2">
        <w:rPr>
          <w:rFonts w:ascii="Times New Roman" w:hAnsi="Times New Roman" w:cs="Times New Roman"/>
          <w:sz w:val="28"/>
          <w:szCs w:val="28"/>
        </w:rPr>
        <w:t xml:space="preserve"> достаточный материально-технический базис.</w:t>
      </w:r>
    </w:p>
    <w:p w:rsidR="00CF447F" w:rsidRPr="0029567F" w:rsidRDefault="00DF5E7E" w:rsidP="00EE39C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МБДОУ д/с «Буратино</w:t>
      </w:r>
      <w:r w:rsidR="00CF447F" w:rsidRPr="0029567F">
        <w:rPr>
          <w:rFonts w:ascii="Times New Roman" w:hAnsi="Times New Roman" w:cs="Times New Roman"/>
          <w:sz w:val="28"/>
          <w:szCs w:val="28"/>
        </w:rPr>
        <w:t>» имеется все необходимое оснащение для проведения полноценного, полифункционального проведения занятий с использованием Су-Джок – терапии. Это и специальные шарики-массажеры</w:t>
      </w:r>
      <w:r w:rsidR="00091A82">
        <w:rPr>
          <w:rFonts w:ascii="Times New Roman" w:hAnsi="Times New Roman" w:cs="Times New Roman"/>
          <w:sz w:val="28"/>
          <w:szCs w:val="28"/>
        </w:rPr>
        <w:t xml:space="preserve"> 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с пружинными</w:t>
      </w:r>
      <w:r w:rsidR="009E4569">
        <w:rPr>
          <w:rFonts w:ascii="Times New Roman" w:hAnsi="Times New Roman" w:cs="Times New Roman"/>
          <w:sz w:val="28"/>
          <w:szCs w:val="28"/>
        </w:rPr>
        <w:t xml:space="preserve"> 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кольцами,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 пружинные браслеты, а также</w:t>
      </w:r>
      <w:r w:rsidR="009E4569">
        <w:rPr>
          <w:rFonts w:ascii="Times New Roman" w:hAnsi="Times New Roman" w:cs="Times New Roman"/>
          <w:sz w:val="28"/>
          <w:szCs w:val="28"/>
        </w:rPr>
        <w:t xml:space="preserve"> </w:t>
      </w:r>
      <w:r w:rsidR="00CF447F" w:rsidRPr="00CF447F">
        <w:rPr>
          <w:rFonts w:ascii="Times New Roman" w:hAnsi="Times New Roman" w:cs="Times New Roman"/>
          <w:sz w:val="28"/>
          <w:szCs w:val="28"/>
        </w:rPr>
        <w:t>другие предметы дополнительного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воздействия на главный объект данной техники – ладони и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 стопы – семена, различные зерна (фасоль, горох, черный перец, семена подсолнечника, тыквы, яблока, </w:t>
      </w:r>
      <w:r w:rsidR="009E4569">
        <w:rPr>
          <w:rFonts w:ascii="Times New Roman" w:hAnsi="Times New Roman" w:cs="Times New Roman"/>
          <w:sz w:val="28"/>
          <w:szCs w:val="28"/>
        </w:rPr>
        <w:t xml:space="preserve"> 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виноградные косточки, рис, гречка, пшено), </w:t>
      </w:r>
      <w:r w:rsidR="005B3F2F">
        <w:rPr>
          <w:rFonts w:ascii="Times New Roman" w:hAnsi="Times New Roman" w:cs="Times New Roman"/>
          <w:sz w:val="28"/>
          <w:szCs w:val="28"/>
        </w:rPr>
        <w:t xml:space="preserve">шапочки-маски, </w:t>
      </w:r>
      <w:r w:rsidR="009D0BC8">
        <w:rPr>
          <w:rFonts w:ascii="Times New Roman" w:hAnsi="Times New Roman" w:cs="Times New Roman"/>
          <w:sz w:val="28"/>
          <w:szCs w:val="28"/>
        </w:rPr>
        <w:t xml:space="preserve">цветобоксы и коробочки различных размеров, </w:t>
      </w:r>
      <w:r w:rsidR="003B6EF7">
        <w:rPr>
          <w:rFonts w:ascii="Times New Roman" w:hAnsi="Times New Roman" w:cs="Times New Roman"/>
          <w:sz w:val="28"/>
          <w:szCs w:val="28"/>
        </w:rPr>
        <w:t xml:space="preserve"> </w:t>
      </w:r>
      <w:r w:rsidR="009D0BC8">
        <w:rPr>
          <w:rFonts w:ascii="Times New Roman" w:hAnsi="Times New Roman" w:cs="Times New Roman"/>
          <w:sz w:val="28"/>
          <w:szCs w:val="28"/>
        </w:rPr>
        <w:t xml:space="preserve">маркеры для обозначения предметов в играх, 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ребристые </w:t>
      </w:r>
      <w:r w:rsidR="00CF447F" w:rsidRPr="0029567F">
        <w:rPr>
          <w:rFonts w:ascii="Times New Roman" w:hAnsi="Times New Roman" w:cs="Times New Roman"/>
          <w:sz w:val="28"/>
          <w:szCs w:val="28"/>
        </w:rPr>
        <w:t>карандаши,</w:t>
      </w:r>
      <w:r w:rsidR="00CF447F">
        <w:rPr>
          <w:rFonts w:ascii="Times New Roman" w:hAnsi="Times New Roman" w:cs="Times New Roman"/>
          <w:sz w:val="28"/>
          <w:szCs w:val="28"/>
        </w:rPr>
        <w:t xml:space="preserve"> деревянные</w:t>
      </w:r>
      <w:r w:rsidR="00E03D22">
        <w:rPr>
          <w:rFonts w:ascii="Times New Roman" w:hAnsi="Times New Roman" w:cs="Times New Roman"/>
          <w:sz w:val="28"/>
          <w:szCs w:val="28"/>
        </w:rPr>
        <w:t xml:space="preserve"> шпажки и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прищепки, камешки,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 шарики Марбблс, резиновые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массажные мячики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 разного диаметра, массажные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коврики разного наполнения и фактуры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 (крупы и зерна, речные камни, пуговицы, шарики; ребристое, шипованное, пробковое и узелковое покрытие), </w:t>
      </w:r>
      <w:r w:rsidR="00CF447F" w:rsidRPr="0029567F">
        <w:rPr>
          <w:rFonts w:ascii="Times New Roman" w:hAnsi="Times New Roman" w:cs="Times New Roman"/>
          <w:sz w:val="28"/>
          <w:szCs w:val="28"/>
        </w:rPr>
        <w:t>бамбуковые циновки, столики. Для того, чтобы каждое занятие было ярким и запоминающимся, обязательно применяется музыкальное сопровождение,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 иллюстрации и схемы,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создается соответс</w:t>
      </w:r>
      <w:r w:rsidR="00CF447F" w:rsidRPr="00CF447F">
        <w:rPr>
          <w:rFonts w:ascii="Times New Roman" w:hAnsi="Times New Roman" w:cs="Times New Roman"/>
          <w:sz w:val="28"/>
          <w:szCs w:val="28"/>
        </w:rPr>
        <w:t>твующий интерьер. Для занятий, предусматривающих творческую деятельность, используются декоративные заготовки изделий, окрашенные крупы, соленое тесто.</w:t>
      </w:r>
      <w:r w:rsidR="00CF447F" w:rsidRPr="0029567F">
        <w:rPr>
          <w:rFonts w:ascii="Times New Roman" w:hAnsi="Times New Roman" w:cs="Times New Roman"/>
          <w:sz w:val="28"/>
          <w:szCs w:val="28"/>
        </w:rPr>
        <w:t xml:space="preserve"> Особое внимание уделяется качеству и натуральности используемых материалов.</w:t>
      </w:r>
      <w:r w:rsidR="00CF447F" w:rsidRPr="00CF447F">
        <w:rPr>
          <w:rFonts w:ascii="Times New Roman" w:hAnsi="Times New Roman" w:cs="Times New Roman"/>
          <w:sz w:val="28"/>
          <w:szCs w:val="28"/>
        </w:rPr>
        <w:t xml:space="preserve"> Занятия проходят в спортивном зале, сенсорной комнате с ее полифункциональным оборудованием и релаксационными уголками, на свежем воздухе в беседках.</w:t>
      </w:r>
    </w:p>
    <w:p w:rsidR="002B05C4" w:rsidRDefault="002B05C4" w:rsidP="00EE39C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96FEA" w:rsidRPr="00DA6BAB" w:rsidRDefault="00296FEA" w:rsidP="00EE39CD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DA6BAB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</w:t>
      </w:r>
    </w:p>
    <w:p w:rsidR="00F7570F" w:rsidRDefault="00F7570F" w:rsidP="00EE39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A6BAB" w:rsidRDefault="00DA6BAB" w:rsidP="00EE39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6C8A" w:rsidRPr="00091A82" w:rsidRDefault="003064E4" w:rsidP="00EE39CD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</w:t>
      </w:r>
      <w:r w:rsidR="006D6C8A" w:rsidRPr="00091A82">
        <w:rPr>
          <w:rFonts w:ascii="Times New Roman" w:eastAsia="Times New Roman" w:hAnsi="Times New Roman"/>
          <w:b/>
          <w:sz w:val="28"/>
          <w:szCs w:val="28"/>
        </w:rPr>
        <w:t>Обеспечение учебно-методическим материалом.</w:t>
      </w:r>
    </w:p>
    <w:tbl>
      <w:tblPr>
        <w:tblStyle w:val="TableNormal"/>
        <w:tblW w:w="957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91"/>
        <w:gridCol w:w="2396"/>
        <w:gridCol w:w="2391"/>
      </w:tblGrid>
      <w:tr w:rsidR="003064E4" w:rsidRPr="00091A82" w:rsidTr="00DB58F0">
        <w:trPr>
          <w:trHeight w:val="316"/>
        </w:trPr>
        <w:tc>
          <w:tcPr>
            <w:tcW w:w="2396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Методические рекомендации по ФОП</w:t>
            </w:r>
          </w:p>
        </w:tc>
        <w:tc>
          <w:tcPr>
            <w:tcW w:w="2391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Министерство просвещения</w:t>
            </w:r>
          </w:p>
        </w:tc>
        <w:tc>
          <w:tcPr>
            <w:tcW w:w="2396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СФЕРА</w:t>
            </w:r>
          </w:p>
        </w:tc>
        <w:tc>
          <w:tcPr>
            <w:tcW w:w="2391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2023</w:t>
            </w:r>
          </w:p>
        </w:tc>
      </w:tr>
      <w:tr w:rsidR="003064E4" w:rsidRPr="00091A82" w:rsidTr="00DB58F0">
        <w:trPr>
          <w:trHeight w:val="316"/>
        </w:trPr>
        <w:tc>
          <w:tcPr>
            <w:tcW w:w="2396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ФОП Дошкольного образования</w:t>
            </w:r>
          </w:p>
        </w:tc>
        <w:tc>
          <w:tcPr>
            <w:tcW w:w="2391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Министерство просвещения</w:t>
            </w:r>
          </w:p>
        </w:tc>
        <w:tc>
          <w:tcPr>
            <w:tcW w:w="2396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СФЕРА</w:t>
            </w:r>
          </w:p>
        </w:tc>
        <w:tc>
          <w:tcPr>
            <w:tcW w:w="2391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2023</w:t>
            </w:r>
          </w:p>
        </w:tc>
      </w:tr>
      <w:tr w:rsidR="003064E4" w:rsidRPr="00091A82" w:rsidTr="00DB58F0">
        <w:trPr>
          <w:trHeight w:val="316"/>
        </w:trPr>
        <w:tc>
          <w:tcPr>
            <w:tcW w:w="2396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«От рождения до школы» инновационная программа дош.обр-я</w:t>
            </w:r>
          </w:p>
        </w:tc>
        <w:tc>
          <w:tcPr>
            <w:tcW w:w="2391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Под редакцией Н.Е. Вераксы, Т.С. Комаровой Э.М.Дорофеевой</w:t>
            </w:r>
          </w:p>
        </w:tc>
        <w:tc>
          <w:tcPr>
            <w:tcW w:w="2396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Мозаика-синтез</w:t>
            </w:r>
          </w:p>
        </w:tc>
        <w:tc>
          <w:tcPr>
            <w:tcW w:w="2391" w:type="dxa"/>
          </w:tcPr>
          <w:p w:rsidR="003064E4" w:rsidRPr="00091A82" w:rsidRDefault="003064E4" w:rsidP="00EE39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91A82">
              <w:rPr>
                <w:sz w:val="28"/>
                <w:szCs w:val="28"/>
                <w:lang w:val="ru-RU"/>
              </w:rPr>
              <w:t>2020</w:t>
            </w:r>
          </w:p>
        </w:tc>
      </w:tr>
    </w:tbl>
    <w:p w:rsidR="003064E4" w:rsidRPr="003064E4" w:rsidRDefault="003064E4" w:rsidP="00EE39CD">
      <w:pPr>
        <w:rPr>
          <w:rFonts w:ascii="Times New Roman" w:eastAsia="Times New Roman" w:hAnsi="Times New Roman"/>
          <w:b/>
          <w:sz w:val="28"/>
          <w:szCs w:val="28"/>
        </w:rPr>
      </w:pPr>
    </w:p>
    <w:p w:rsidR="00DA6BAB" w:rsidRDefault="00DA6BAB" w:rsidP="00EE39CD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</w:p>
    <w:p w:rsidR="00D24317" w:rsidRPr="00D24317" w:rsidRDefault="00D24317" w:rsidP="00EE39CD">
      <w:pPr>
        <w:pStyle w:val="a3"/>
        <w:numPr>
          <w:ilvl w:val="0"/>
          <w:numId w:val="21"/>
        </w:num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317">
        <w:rPr>
          <w:rFonts w:ascii="Times New Roman" w:hAnsi="Times New Roman" w:cs="Times New Roman"/>
          <w:sz w:val="28"/>
          <w:szCs w:val="28"/>
        </w:rPr>
        <w:t>Физкультурные занятия с детьми 5-6 лет. Л. И. Пензулаева. М. : Просвещение, 1988.</w:t>
      </w:r>
    </w:p>
    <w:p w:rsidR="00D24317" w:rsidRPr="00D24317" w:rsidRDefault="00D24317" w:rsidP="00EE39CD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317">
        <w:rPr>
          <w:rFonts w:ascii="Times New Roman" w:hAnsi="Times New Roman" w:cs="Times New Roman"/>
          <w:sz w:val="28"/>
          <w:szCs w:val="28"/>
        </w:rPr>
        <w:t>Физкультурно-оздоровительная работа с детьми 6-7 лет в ДОУ. Бондаренко Т. М.  Воронеж: ИП Лакоценина Н. А. 2012.</w:t>
      </w:r>
    </w:p>
    <w:p w:rsidR="00D24317" w:rsidRPr="00D24317" w:rsidRDefault="00D24317" w:rsidP="00EE39C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Интернет-ресурс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osteodoc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sujok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</w:t>
      </w:r>
    </w:p>
    <w:p w:rsidR="00D24317" w:rsidRPr="00D24317" w:rsidRDefault="00D24317" w:rsidP="00EE39C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Интернет-ресурс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goio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sam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sebe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dzhok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doktor</w:t>
      </w:r>
      <w:r w:rsidRPr="00D24317">
        <w:rPr>
          <w:rFonts w:ascii="Times New Roman" w:eastAsia="Times New Roman" w:hAnsi="Times New Roman" w:cs="Times New Roman"/>
          <w:bCs/>
          <w:sz w:val="28"/>
          <w:szCs w:val="28"/>
        </w:rPr>
        <w:t>/</w:t>
      </w:r>
    </w:p>
    <w:p w:rsidR="00D24317" w:rsidRPr="00D24317" w:rsidRDefault="00D24317" w:rsidP="00EE39C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Интернет-ресурс </w:t>
      </w:r>
      <w:hyperlink r:id="rId9" w:history="1">
        <w:r w:rsidRPr="00C46398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www.maam.ru</w:t>
        </w:r>
      </w:hyperlink>
    </w:p>
    <w:p w:rsidR="00D24317" w:rsidRPr="00D24317" w:rsidRDefault="00D24317" w:rsidP="00EE39C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Интернет-ресурс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m.babyblog.ru</w:t>
      </w:r>
    </w:p>
    <w:p w:rsidR="00D24317" w:rsidRPr="00DA6BAB" w:rsidRDefault="002721D1" w:rsidP="00EE39C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Интернет-ресурс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allforchildren.ru</w:t>
      </w:r>
    </w:p>
    <w:p w:rsidR="00D12F25" w:rsidRDefault="00D12F25" w:rsidP="00EE39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2F25" w:rsidRDefault="00D12F25" w:rsidP="00EE39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2F25" w:rsidRDefault="00D12F25" w:rsidP="00EE39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2F25" w:rsidRDefault="00D12F25" w:rsidP="00EE39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2F25" w:rsidRDefault="00D12F25" w:rsidP="00EE39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(тематическое) планирование</w:t>
      </w:r>
    </w:p>
    <w:p w:rsidR="00091A82" w:rsidRDefault="00091A82" w:rsidP="00EE39CD">
      <w:pPr>
        <w:rPr>
          <w:rFonts w:ascii="Times New Roman" w:eastAsia="Times New Roman" w:hAnsi="Times New Roman"/>
          <w:sz w:val="28"/>
          <w:szCs w:val="28"/>
        </w:rPr>
      </w:pPr>
    </w:p>
    <w:p w:rsidR="003064E4" w:rsidRPr="00091A82" w:rsidRDefault="001B78CC" w:rsidP="00EE39C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Октябрь </w:t>
      </w:r>
      <w:r w:rsidR="003064E4">
        <w:rPr>
          <w:rFonts w:ascii="Times New Roman" w:hAnsi="Times New Roman" w:cs="Times New Roman"/>
          <w:b/>
          <w:i/>
          <w:sz w:val="28"/>
          <w:szCs w:val="28"/>
        </w:rPr>
        <w:t xml:space="preserve"> «Что такое Су-Джок?»</w:t>
      </w:r>
    </w:p>
    <w:tbl>
      <w:tblPr>
        <w:tblStyle w:val="ac"/>
        <w:tblW w:w="10344" w:type="dxa"/>
        <w:tblLayout w:type="fixed"/>
        <w:tblLook w:val="04A0"/>
      </w:tblPr>
      <w:tblGrid>
        <w:gridCol w:w="1242"/>
        <w:gridCol w:w="1647"/>
        <w:gridCol w:w="1690"/>
        <w:gridCol w:w="3005"/>
        <w:gridCol w:w="2760"/>
      </w:tblGrid>
      <w:tr w:rsidR="003064E4" w:rsidTr="00D12F25">
        <w:trPr>
          <w:trHeight w:val="909"/>
        </w:trPr>
        <w:tc>
          <w:tcPr>
            <w:tcW w:w="1242" w:type="dxa"/>
            <w:tcBorders>
              <w:tl2br w:val="single" w:sz="4" w:space="0" w:color="auto"/>
            </w:tcBorders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3064E4" w:rsidRPr="00C9072D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1647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064E4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ОСЕНЬ«</w:t>
            </w:r>
            <w:r w:rsidRPr="002667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Наш новый друг – </w:t>
            </w:r>
            <w:r w:rsidRPr="002667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шарик-массажер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90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6D6B6A" w:rsidRDefault="00FB61E1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667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Наш новый друг – шарик-</w:t>
            </w:r>
            <w:r w:rsidRPr="002667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массажер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1B7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</w:t>
            </w:r>
          </w:p>
        </w:tc>
        <w:tc>
          <w:tcPr>
            <w:tcW w:w="3005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6D6B6A" w:rsidRDefault="00FB61E1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667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Наш новый друг – шарик-массажер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760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D74B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Продолжаем знакомство с шариком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064E4" w:rsidTr="00D12F25">
        <w:trPr>
          <w:cantSplit/>
          <w:trHeight w:val="2277"/>
        </w:trPr>
        <w:tc>
          <w:tcPr>
            <w:tcW w:w="1242" w:type="dxa"/>
            <w:textDirection w:val="btLr"/>
          </w:tcPr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</w:t>
            </w: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C9072D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47" w:type="dxa"/>
          </w:tcPr>
          <w:p w:rsidR="00FB61E1" w:rsidRPr="00FB61E1" w:rsidRDefault="00FB61E1" w:rsidP="00EE39CD">
            <w:pPr>
              <w:pStyle w:val="a3"/>
              <w:numPr>
                <w:ilvl w:val="0"/>
                <w:numId w:val="2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B61E1">
              <w:rPr>
                <w:rFonts w:ascii="Times New Roman" w:hAnsi="Times New Roman" w:cs="Times New Roman"/>
                <w:sz w:val="24"/>
                <w:szCs w:val="28"/>
              </w:rPr>
              <w:t>Беседа «Знакомство с Су-Джок»</w:t>
            </w:r>
          </w:p>
          <w:p w:rsidR="00FB61E1" w:rsidRPr="00FB61E1" w:rsidRDefault="00FB61E1" w:rsidP="00EE39CD">
            <w:pPr>
              <w:pStyle w:val="a3"/>
              <w:numPr>
                <w:ilvl w:val="0"/>
                <w:numId w:val="2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B61E1">
              <w:rPr>
                <w:rFonts w:ascii="Times New Roman" w:hAnsi="Times New Roman" w:cs="Times New Roman"/>
                <w:sz w:val="24"/>
                <w:szCs w:val="28"/>
              </w:rPr>
              <w:t>Комплекс упражнений с использованием шаров-массажеров «Шарик непростой»</w:t>
            </w:r>
          </w:p>
          <w:p w:rsidR="003064E4" w:rsidRPr="00683A2C" w:rsidRDefault="003064E4" w:rsidP="00EE39CD">
            <w:pPr>
              <w:pStyle w:val="a3"/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FB61E1" w:rsidRPr="00FB61E1" w:rsidRDefault="00FB61E1" w:rsidP="00EE39CD">
            <w:pPr>
              <w:pStyle w:val="a3"/>
              <w:tabs>
                <w:tab w:val="left" w:pos="2640"/>
              </w:tabs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FB61E1">
              <w:rPr>
                <w:rFonts w:ascii="Times New Roman" w:hAnsi="Times New Roman" w:cs="Times New Roman"/>
                <w:sz w:val="24"/>
                <w:szCs w:val="28"/>
              </w:rPr>
              <w:t>Беседа «Знакомство с Су-Джок»</w:t>
            </w:r>
          </w:p>
          <w:p w:rsidR="003064E4" w:rsidRPr="00266742" w:rsidRDefault="00FB61E1" w:rsidP="00EE39CD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FB61E1">
              <w:rPr>
                <w:rFonts w:ascii="Times New Roman" w:hAnsi="Times New Roman" w:cs="Times New Roman"/>
                <w:sz w:val="24"/>
                <w:szCs w:val="28"/>
              </w:rPr>
              <w:t>Массаж пальцев  пружинным кольцом «Дорожка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05" w:type="dxa"/>
          </w:tcPr>
          <w:p w:rsidR="003064E4" w:rsidRDefault="003064E4" w:rsidP="00EE39CD">
            <w:pPr>
              <w:pStyle w:val="a3"/>
              <w:numPr>
                <w:ilvl w:val="0"/>
                <w:numId w:val="2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«Знакомство с Су-Джок»</w:t>
            </w:r>
          </w:p>
          <w:p w:rsidR="003064E4" w:rsidRDefault="003064E4" w:rsidP="00EE39CD">
            <w:pPr>
              <w:pStyle w:val="a3"/>
              <w:numPr>
                <w:ilvl w:val="0"/>
                <w:numId w:val="2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использованием шаров-массажеров «Шарик непростой»</w:t>
            </w:r>
          </w:p>
          <w:p w:rsidR="003064E4" w:rsidRPr="00BC6709" w:rsidRDefault="003064E4" w:rsidP="00EE39CD">
            <w:pPr>
              <w:pStyle w:val="a3"/>
              <w:numPr>
                <w:ilvl w:val="0"/>
                <w:numId w:val="2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пальцев  пружинным кольцом «Дорожка»</w:t>
            </w:r>
          </w:p>
        </w:tc>
        <w:tc>
          <w:tcPr>
            <w:tcW w:w="2760" w:type="dxa"/>
          </w:tcPr>
          <w:p w:rsidR="003064E4" w:rsidRDefault="003064E4" w:rsidP="00EE39CD">
            <w:pPr>
              <w:pStyle w:val="a3"/>
              <w:numPr>
                <w:ilvl w:val="0"/>
                <w:numId w:val="2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использованием шаров-массажеров «Я мячом круги катаю»</w:t>
            </w:r>
          </w:p>
          <w:p w:rsidR="003064E4" w:rsidRPr="00992E36" w:rsidRDefault="003064E4" w:rsidP="00EE39CD">
            <w:pPr>
              <w:pStyle w:val="a3"/>
              <w:numPr>
                <w:ilvl w:val="0"/>
                <w:numId w:val="2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пальцев  пружинным кольцом «Вышли пальцы погулять»</w:t>
            </w:r>
          </w:p>
        </w:tc>
      </w:tr>
      <w:tr w:rsidR="003064E4" w:rsidTr="00D12F25">
        <w:trPr>
          <w:trHeight w:val="1175"/>
        </w:trPr>
        <w:tc>
          <w:tcPr>
            <w:tcW w:w="1242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3C64FF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</w:p>
        </w:tc>
        <w:tc>
          <w:tcPr>
            <w:tcW w:w="1647" w:type="dxa"/>
          </w:tcPr>
          <w:p w:rsidR="003064E4" w:rsidRPr="003C64FF" w:rsidRDefault="003064E4" w:rsidP="00EE3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4E4" w:rsidRPr="003C64FF" w:rsidRDefault="003064E4" w:rsidP="00EE3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064E4" w:rsidRDefault="003064E4" w:rsidP="00EE39CD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П/и « Найди домик шарику»</w:t>
            </w:r>
          </w:p>
          <w:p w:rsidR="003064E4" w:rsidRPr="006D6B6A" w:rsidRDefault="003064E4" w:rsidP="00EE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«Ветерок»</w:t>
            </w:r>
          </w:p>
        </w:tc>
        <w:tc>
          <w:tcPr>
            <w:tcW w:w="2760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«Путаница»</w:t>
            </w:r>
          </w:p>
          <w:p w:rsidR="003064E4" w:rsidRPr="00D27861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«Наберем воздух»</w:t>
            </w:r>
          </w:p>
        </w:tc>
      </w:tr>
    </w:tbl>
    <w:p w:rsidR="00091A82" w:rsidRDefault="00091A82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064E4" w:rsidRPr="00BC6B85" w:rsidRDefault="001B78CC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Нояб</w:t>
      </w:r>
      <w:r w:rsidR="003064E4">
        <w:rPr>
          <w:rFonts w:ascii="Times New Roman" w:hAnsi="Times New Roman" w:cs="Times New Roman"/>
          <w:b/>
          <w:i/>
          <w:sz w:val="28"/>
          <w:szCs w:val="28"/>
        </w:rPr>
        <w:t>рь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64E4">
        <w:rPr>
          <w:rFonts w:ascii="Times New Roman" w:hAnsi="Times New Roman" w:cs="Times New Roman"/>
          <w:b/>
          <w:i/>
          <w:sz w:val="28"/>
          <w:szCs w:val="28"/>
        </w:rPr>
        <w:t xml:space="preserve">  «Мир вокруг нас»</w:t>
      </w:r>
    </w:p>
    <w:tbl>
      <w:tblPr>
        <w:tblStyle w:val="ac"/>
        <w:tblW w:w="0" w:type="auto"/>
        <w:tblLayout w:type="fixed"/>
        <w:tblLook w:val="04A0"/>
      </w:tblPr>
      <w:tblGrid>
        <w:gridCol w:w="1108"/>
        <w:gridCol w:w="2549"/>
        <w:gridCol w:w="2358"/>
        <w:gridCol w:w="2264"/>
        <w:gridCol w:w="2111"/>
      </w:tblGrid>
      <w:tr w:rsidR="003064E4" w:rsidTr="00D12F25">
        <w:trPr>
          <w:trHeight w:val="959"/>
        </w:trPr>
        <w:tc>
          <w:tcPr>
            <w:tcW w:w="1108" w:type="dxa"/>
            <w:tcBorders>
              <w:tl2br w:val="single" w:sz="4" w:space="0" w:color="auto"/>
            </w:tcBorders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3064E4" w:rsidRPr="00C9072D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549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«Транспорт»</w:t>
            </w:r>
          </w:p>
        </w:tc>
        <w:tc>
          <w:tcPr>
            <w:tcW w:w="2358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Планета Земля»</w:t>
            </w:r>
          </w:p>
        </w:tc>
        <w:tc>
          <w:tcPr>
            <w:tcW w:w="2264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6F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«Мир вокруг нас»</w:t>
            </w:r>
          </w:p>
        </w:tc>
        <w:tc>
          <w:tcPr>
            <w:tcW w:w="2111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7D6865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познаю мир</w:t>
            </w: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3064E4" w:rsidTr="00D12F25">
        <w:trPr>
          <w:cantSplit/>
          <w:trHeight w:val="2190"/>
        </w:trPr>
        <w:tc>
          <w:tcPr>
            <w:tcW w:w="1108" w:type="dxa"/>
            <w:textDirection w:val="btLr"/>
          </w:tcPr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</w:t>
            </w: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C9072D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9" w:type="dxa"/>
          </w:tcPr>
          <w:p w:rsidR="003064E4" w:rsidRDefault="003064E4" w:rsidP="00EE39CD">
            <w:pPr>
              <w:pStyle w:val="a3"/>
              <w:numPr>
                <w:ilvl w:val="0"/>
                <w:numId w:val="2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шариком «Поехали!»</w:t>
            </w:r>
          </w:p>
          <w:p w:rsidR="003064E4" w:rsidRPr="00266F49" w:rsidRDefault="003064E4" w:rsidP="00EE39CD">
            <w:pPr>
              <w:pStyle w:val="a3"/>
              <w:numPr>
                <w:ilvl w:val="0"/>
                <w:numId w:val="2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«Дорожка»</w:t>
            </w:r>
          </w:p>
        </w:tc>
        <w:tc>
          <w:tcPr>
            <w:tcW w:w="2358" w:type="dxa"/>
          </w:tcPr>
          <w:p w:rsidR="003064E4" w:rsidRDefault="003064E4" w:rsidP="00EE39CD">
            <w:pPr>
              <w:pStyle w:val="a3"/>
              <w:numPr>
                <w:ilvl w:val="0"/>
                <w:numId w:val="28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«Рыбки»</w:t>
            </w:r>
          </w:p>
          <w:p w:rsidR="003064E4" w:rsidRDefault="003064E4" w:rsidP="00EE39CD">
            <w:pPr>
              <w:pStyle w:val="a3"/>
              <w:numPr>
                <w:ilvl w:val="0"/>
                <w:numId w:val="28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92C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мплекс упр-й с кольцом «Мишкины </w:t>
            </w:r>
            <w:r w:rsidRPr="003D092C">
              <w:rPr>
                <w:rFonts w:ascii="Times New Roman" w:hAnsi="Times New Roman" w:cs="Times New Roman"/>
                <w:sz w:val="28"/>
                <w:szCs w:val="28"/>
              </w:rPr>
              <w:t>запасы»</w:t>
            </w:r>
          </w:p>
          <w:p w:rsidR="003064E4" w:rsidRPr="00BC6B85" w:rsidRDefault="003064E4" w:rsidP="00EE39CD">
            <w:pPr>
              <w:pStyle w:val="a3"/>
              <w:numPr>
                <w:ilvl w:val="0"/>
                <w:numId w:val="28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6B85">
              <w:rPr>
                <w:rFonts w:ascii="Times New Roman" w:hAnsi="Times New Roman" w:cs="Times New Roman"/>
                <w:sz w:val="28"/>
                <w:szCs w:val="28"/>
              </w:rPr>
              <w:t>Самомассаж стоп с шариком «Колючки»</w:t>
            </w:r>
          </w:p>
          <w:p w:rsidR="003064E4" w:rsidRPr="00813B83" w:rsidRDefault="003064E4" w:rsidP="00EE39CD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3064E4" w:rsidRDefault="003064E4" w:rsidP="00EE39CD">
            <w:pPr>
              <w:pStyle w:val="a3"/>
              <w:numPr>
                <w:ilvl w:val="0"/>
                <w:numId w:val="2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«Снежок»</w:t>
            </w:r>
          </w:p>
          <w:p w:rsidR="003064E4" w:rsidRDefault="003064E4" w:rsidP="00EE39CD">
            <w:pPr>
              <w:pStyle w:val="a3"/>
              <w:numPr>
                <w:ilvl w:val="0"/>
                <w:numId w:val="2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«Мальчик-пальчик»</w:t>
            </w:r>
          </w:p>
          <w:p w:rsidR="003064E4" w:rsidRPr="00266F49" w:rsidRDefault="003064E4" w:rsidP="00EE39CD">
            <w:pPr>
              <w:pStyle w:val="a3"/>
              <w:numPr>
                <w:ilvl w:val="0"/>
                <w:numId w:val="2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6F49">
              <w:rPr>
                <w:rFonts w:ascii="Times New Roman" w:hAnsi="Times New Roman" w:cs="Times New Roman"/>
                <w:sz w:val="28"/>
                <w:szCs w:val="28"/>
              </w:rPr>
              <w:t>Самомассаж стоп шариком «Ножки на колючей дорожке»</w:t>
            </w:r>
          </w:p>
        </w:tc>
        <w:tc>
          <w:tcPr>
            <w:tcW w:w="2111" w:type="dxa"/>
          </w:tcPr>
          <w:p w:rsidR="003064E4" w:rsidRDefault="003064E4" w:rsidP="00EE39CD">
            <w:pPr>
              <w:pStyle w:val="a3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«Волки и зайцы»</w:t>
            </w:r>
          </w:p>
          <w:p w:rsidR="003064E4" w:rsidRDefault="003064E4" w:rsidP="00EE39CD">
            <w:pPr>
              <w:pStyle w:val="a3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«Веселый счет»</w:t>
            </w:r>
          </w:p>
          <w:p w:rsidR="003064E4" w:rsidRPr="007D6865" w:rsidRDefault="003064E4" w:rsidP="00EE39CD">
            <w:pPr>
              <w:pStyle w:val="a3"/>
              <w:numPr>
                <w:ilvl w:val="0"/>
                <w:numId w:val="2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 стоп с шариком «Колючки»</w:t>
            </w:r>
          </w:p>
        </w:tc>
      </w:tr>
      <w:tr w:rsidR="003064E4" w:rsidTr="00D12F25">
        <w:trPr>
          <w:trHeight w:val="1240"/>
        </w:trPr>
        <w:tc>
          <w:tcPr>
            <w:tcW w:w="1108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3C64FF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</w:p>
        </w:tc>
        <w:tc>
          <w:tcPr>
            <w:tcW w:w="2549" w:type="dxa"/>
          </w:tcPr>
          <w:p w:rsidR="003064E4" w:rsidRPr="00F54C80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«Трамвайчик»</w:t>
            </w:r>
          </w:p>
          <w:p w:rsidR="003064E4" w:rsidRPr="00AB4B2A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Дыхательная </w:t>
            </w: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гимнастика «Регулировщик»</w:t>
            </w:r>
          </w:p>
        </w:tc>
        <w:tc>
          <w:tcPr>
            <w:tcW w:w="2358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1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м/п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Потерянная          игрушка»</w:t>
            </w:r>
          </w:p>
          <w:p w:rsidR="003064E4" w:rsidRPr="003C64FF" w:rsidRDefault="003064E4" w:rsidP="00EE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Дыхательная гимнастика «Йоги»</w:t>
            </w:r>
          </w:p>
        </w:tc>
        <w:tc>
          <w:tcPr>
            <w:tcW w:w="2264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Рассказывание сказки «Ежик»</w:t>
            </w:r>
          </w:p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Дыхательная </w:t>
            </w:r>
            <w:r w:rsidRPr="00266F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гимнастика «Кошка»</w:t>
            </w:r>
          </w:p>
        </w:tc>
        <w:tc>
          <w:tcPr>
            <w:tcW w:w="2111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м/п «Найди пару»</w:t>
            </w:r>
          </w:p>
          <w:p w:rsidR="003064E4" w:rsidRPr="00FE4668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Дыхательная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гимнастика «Насос»</w:t>
            </w:r>
          </w:p>
        </w:tc>
      </w:tr>
    </w:tbl>
    <w:p w:rsidR="003064E4" w:rsidRPr="00BC6B85" w:rsidRDefault="001B78CC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Декабр</w:t>
      </w:r>
      <w:r w:rsidR="003064E4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64E4">
        <w:rPr>
          <w:rFonts w:ascii="Times New Roman" w:hAnsi="Times New Roman" w:cs="Times New Roman"/>
          <w:b/>
          <w:i/>
          <w:sz w:val="28"/>
          <w:szCs w:val="28"/>
        </w:rPr>
        <w:t xml:space="preserve"> «Веселая семейка»</w:t>
      </w:r>
    </w:p>
    <w:tbl>
      <w:tblPr>
        <w:tblStyle w:val="ac"/>
        <w:tblW w:w="0" w:type="auto"/>
        <w:tblLayout w:type="fixed"/>
        <w:tblLook w:val="04A0"/>
      </w:tblPr>
      <w:tblGrid>
        <w:gridCol w:w="1143"/>
        <w:gridCol w:w="2630"/>
        <w:gridCol w:w="2433"/>
        <w:gridCol w:w="2336"/>
        <w:gridCol w:w="2178"/>
      </w:tblGrid>
      <w:tr w:rsidR="003064E4" w:rsidTr="00D12F25">
        <w:trPr>
          <w:trHeight w:val="945"/>
        </w:trPr>
        <w:tc>
          <w:tcPr>
            <w:tcW w:w="1143" w:type="dxa"/>
            <w:tcBorders>
              <w:tl2br w:val="single" w:sz="4" w:space="0" w:color="auto"/>
            </w:tcBorders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3064E4" w:rsidRPr="00C9072D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630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«Веселая семейка»</w:t>
            </w:r>
          </w:p>
        </w:tc>
        <w:tc>
          <w:tcPr>
            <w:tcW w:w="2433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Дружба крепкая»</w:t>
            </w:r>
          </w:p>
        </w:tc>
        <w:tc>
          <w:tcPr>
            <w:tcW w:w="2336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6F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Приятного аппетита!»</w:t>
            </w:r>
          </w:p>
        </w:tc>
        <w:tc>
          <w:tcPr>
            <w:tcW w:w="2178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7D6865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Домашние любимцы</w:t>
            </w: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3064E4" w:rsidTr="00D12F25">
        <w:trPr>
          <w:cantSplit/>
          <w:trHeight w:val="2159"/>
        </w:trPr>
        <w:tc>
          <w:tcPr>
            <w:tcW w:w="1143" w:type="dxa"/>
            <w:textDirection w:val="btLr"/>
          </w:tcPr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</w:t>
            </w: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C9072D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30" w:type="dxa"/>
          </w:tcPr>
          <w:p w:rsidR="003064E4" w:rsidRPr="004853B6" w:rsidRDefault="003064E4" w:rsidP="00EE39CD">
            <w:pPr>
              <w:pStyle w:val="a3"/>
              <w:numPr>
                <w:ilvl w:val="0"/>
                <w:numId w:val="2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«Кормилец»</w:t>
            </w:r>
          </w:p>
          <w:p w:rsidR="003064E4" w:rsidRPr="004853B6" w:rsidRDefault="003064E4" w:rsidP="00EE39CD">
            <w:pPr>
              <w:pStyle w:val="a3"/>
              <w:numPr>
                <w:ilvl w:val="0"/>
                <w:numId w:val="2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«Моя семья»</w:t>
            </w:r>
          </w:p>
        </w:tc>
        <w:tc>
          <w:tcPr>
            <w:tcW w:w="2433" w:type="dxa"/>
          </w:tcPr>
          <w:p w:rsidR="003064E4" w:rsidRPr="004853B6" w:rsidRDefault="003064E4" w:rsidP="00EE39CD">
            <w:pPr>
              <w:pStyle w:val="a3"/>
              <w:numPr>
                <w:ilvl w:val="0"/>
                <w:numId w:val="3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«На лужке»</w:t>
            </w:r>
          </w:p>
          <w:p w:rsidR="003064E4" w:rsidRPr="004853B6" w:rsidRDefault="003064E4" w:rsidP="00EE39CD">
            <w:pPr>
              <w:pStyle w:val="a3"/>
              <w:numPr>
                <w:ilvl w:val="0"/>
                <w:numId w:val="3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«Мальчик-пальчик»</w:t>
            </w:r>
          </w:p>
        </w:tc>
        <w:tc>
          <w:tcPr>
            <w:tcW w:w="2336" w:type="dxa"/>
          </w:tcPr>
          <w:p w:rsidR="003064E4" w:rsidRPr="004853B6" w:rsidRDefault="003064E4" w:rsidP="00EE39CD">
            <w:pPr>
              <w:pStyle w:val="a3"/>
              <w:numPr>
                <w:ilvl w:val="0"/>
                <w:numId w:val="3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«Помощники»</w:t>
            </w:r>
          </w:p>
          <w:p w:rsidR="003064E4" w:rsidRPr="004853B6" w:rsidRDefault="003064E4" w:rsidP="00EE39CD">
            <w:pPr>
              <w:pStyle w:val="a3"/>
              <w:numPr>
                <w:ilvl w:val="0"/>
                <w:numId w:val="3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«Сушки»</w:t>
            </w:r>
          </w:p>
        </w:tc>
        <w:tc>
          <w:tcPr>
            <w:tcW w:w="2178" w:type="dxa"/>
          </w:tcPr>
          <w:p w:rsidR="003064E4" w:rsidRPr="004853B6" w:rsidRDefault="003064E4" w:rsidP="00EE39CD">
            <w:pPr>
              <w:pStyle w:val="a3"/>
              <w:numPr>
                <w:ilvl w:val="0"/>
                <w:numId w:val="3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«Котик»</w:t>
            </w:r>
          </w:p>
          <w:p w:rsidR="003064E4" w:rsidRPr="004853B6" w:rsidRDefault="003064E4" w:rsidP="00EE39CD">
            <w:pPr>
              <w:pStyle w:val="a3"/>
              <w:numPr>
                <w:ilvl w:val="0"/>
                <w:numId w:val="3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«Наши питомцы»</w:t>
            </w:r>
          </w:p>
        </w:tc>
      </w:tr>
      <w:tr w:rsidR="003064E4" w:rsidTr="00D12F25">
        <w:trPr>
          <w:trHeight w:val="1222"/>
        </w:trPr>
        <w:tc>
          <w:tcPr>
            <w:tcW w:w="1143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3C64FF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</w:p>
        </w:tc>
        <w:tc>
          <w:tcPr>
            <w:tcW w:w="2630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</w:t>
            </w:r>
            <w:r w:rsidRPr="00D5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Клад»</w:t>
            </w:r>
          </w:p>
          <w:p w:rsidR="003064E4" w:rsidRPr="004853B6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«Обними себя»</w:t>
            </w:r>
          </w:p>
        </w:tc>
        <w:tc>
          <w:tcPr>
            <w:tcW w:w="2433" w:type="dxa"/>
          </w:tcPr>
          <w:p w:rsidR="003064E4" w:rsidRPr="00F54C80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C80"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«Путаница»</w:t>
            </w:r>
          </w:p>
          <w:p w:rsidR="003064E4" w:rsidRPr="004853B6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«Обними себя»</w:t>
            </w:r>
          </w:p>
        </w:tc>
        <w:tc>
          <w:tcPr>
            <w:tcW w:w="2336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П/и «Быстрые ложки»</w:t>
            </w:r>
          </w:p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«Каша кипит»</w:t>
            </w:r>
          </w:p>
        </w:tc>
        <w:tc>
          <w:tcPr>
            <w:tcW w:w="2178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зернышку</w:t>
            </w:r>
            <w:r w:rsidRPr="00FF0C7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064E4" w:rsidRPr="00FF0C7E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«Кошка»</w:t>
            </w:r>
          </w:p>
          <w:p w:rsidR="003064E4" w:rsidRPr="00FE4668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1A82" w:rsidRDefault="00091A82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064E4" w:rsidRPr="00BC6B85" w:rsidRDefault="001B78CC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Февраль           </w:t>
      </w:r>
      <w:r w:rsidR="003064E4">
        <w:rPr>
          <w:rFonts w:ascii="Times New Roman" w:hAnsi="Times New Roman" w:cs="Times New Roman"/>
          <w:b/>
          <w:i/>
          <w:sz w:val="28"/>
          <w:szCs w:val="28"/>
        </w:rPr>
        <w:t xml:space="preserve"> «Природа»</w:t>
      </w:r>
    </w:p>
    <w:tbl>
      <w:tblPr>
        <w:tblStyle w:val="ac"/>
        <w:tblW w:w="0" w:type="auto"/>
        <w:tblLayout w:type="fixed"/>
        <w:tblLook w:val="04A0"/>
      </w:tblPr>
      <w:tblGrid>
        <w:gridCol w:w="1151"/>
        <w:gridCol w:w="2648"/>
        <w:gridCol w:w="2450"/>
        <w:gridCol w:w="2352"/>
        <w:gridCol w:w="2194"/>
      </w:tblGrid>
      <w:tr w:rsidR="003064E4" w:rsidTr="00D12F25">
        <w:trPr>
          <w:trHeight w:val="911"/>
        </w:trPr>
        <w:tc>
          <w:tcPr>
            <w:tcW w:w="1151" w:type="dxa"/>
            <w:tcBorders>
              <w:tl2br w:val="single" w:sz="4" w:space="0" w:color="auto"/>
            </w:tcBorders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3064E4" w:rsidRPr="00C9072D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648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«Весна»</w:t>
            </w:r>
          </w:p>
        </w:tc>
        <w:tc>
          <w:tcPr>
            <w:tcW w:w="2450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Птицы»</w:t>
            </w:r>
          </w:p>
        </w:tc>
        <w:tc>
          <w:tcPr>
            <w:tcW w:w="2352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«Растения»</w:t>
            </w:r>
          </w:p>
        </w:tc>
        <w:tc>
          <w:tcPr>
            <w:tcW w:w="2194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7D6865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лесной чаще</w:t>
            </w: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3064E4" w:rsidTr="00D12F25">
        <w:trPr>
          <w:cantSplit/>
          <w:trHeight w:val="2080"/>
        </w:trPr>
        <w:tc>
          <w:tcPr>
            <w:tcW w:w="1151" w:type="dxa"/>
            <w:textDirection w:val="btLr"/>
          </w:tcPr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</w:t>
            </w: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C9072D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8" w:type="dxa"/>
          </w:tcPr>
          <w:p w:rsidR="003064E4" w:rsidRPr="00331F42" w:rsidRDefault="003064E4" w:rsidP="00EE39CD">
            <w:pPr>
              <w:pStyle w:val="a3"/>
              <w:numPr>
                <w:ilvl w:val="0"/>
                <w:numId w:val="3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«Ладошки  солнышку покажем»</w:t>
            </w:r>
          </w:p>
          <w:p w:rsidR="003064E4" w:rsidRPr="00331F42" w:rsidRDefault="003064E4" w:rsidP="00EE39CD">
            <w:pPr>
              <w:pStyle w:val="a3"/>
              <w:numPr>
                <w:ilvl w:val="0"/>
                <w:numId w:val="3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«Ручеек»</w:t>
            </w:r>
          </w:p>
          <w:p w:rsidR="003064E4" w:rsidRPr="00331F42" w:rsidRDefault="003064E4" w:rsidP="00EE39CD">
            <w:pPr>
              <w:pStyle w:val="a3"/>
              <w:numPr>
                <w:ilvl w:val="0"/>
                <w:numId w:val="3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Самомассаж  стоп шариком «Ножки на колючей дорожке»</w:t>
            </w:r>
          </w:p>
        </w:tc>
        <w:tc>
          <w:tcPr>
            <w:tcW w:w="2450" w:type="dxa"/>
          </w:tcPr>
          <w:p w:rsidR="003064E4" w:rsidRPr="00331F42" w:rsidRDefault="003064E4" w:rsidP="00EE39CD">
            <w:pPr>
              <w:pStyle w:val="a3"/>
              <w:numPr>
                <w:ilvl w:val="0"/>
                <w:numId w:val="3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«Воробушки»</w:t>
            </w:r>
          </w:p>
          <w:p w:rsidR="003064E4" w:rsidRPr="00331F42" w:rsidRDefault="003064E4" w:rsidP="00EE39CD">
            <w:pPr>
              <w:pStyle w:val="a3"/>
              <w:numPr>
                <w:ilvl w:val="0"/>
                <w:numId w:val="3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«Сорока-ворона»</w:t>
            </w:r>
          </w:p>
        </w:tc>
        <w:tc>
          <w:tcPr>
            <w:tcW w:w="2352" w:type="dxa"/>
          </w:tcPr>
          <w:p w:rsidR="003064E4" w:rsidRPr="00331F42" w:rsidRDefault="003064E4" w:rsidP="00EE39CD">
            <w:pPr>
              <w:pStyle w:val="a3"/>
              <w:numPr>
                <w:ilvl w:val="0"/>
                <w:numId w:val="3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горошинами «Горошек»</w:t>
            </w:r>
          </w:p>
          <w:p w:rsidR="003064E4" w:rsidRPr="00331F42" w:rsidRDefault="003064E4" w:rsidP="00EE39CD">
            <w:pPr>
              <w:pStyle w:val="a3"/>
              <w:numPr>
                <w:ilvl w:val="0"/>
                <w:numId w:val="3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Самомассаж стоп шариком «По неведомым дорожкам»</w:t>
            </w:r>
          </w:p>
        </w:tc>
        <w:tc>
          <w:tcPr>
            <w:tcW w:w="2194" w:type="dxa"/>
          </w:tcPr>
          <w:p w:rsidR="003064E4" w:rsidRPr="00331F42" w:rsidRDefault="003064E4" w:rsidP="00EE39CD">
            <w:pPr>
              <w:pStyle w:val="a3"/>
              <w:numPr>
                <w:ilvl w:val="0"/>
                <w:numId w:val="3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«Ежик»</w:t>
            </w:r>
          </w:p>
          <w:p w:rsidR="003064E4" w:rsidRDefault="003064E4" w:rsidP="00EE39CD">
            <w:pPr>
              <w:pStyle w:val="a3"/>
              <w:numPr>
                <w:ilvl w:val="0"/>
                <w:numId w:val="3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«Белка»</w:t>
            </w:r>
          </w:p>
          <w:p w:rsidR="003064E4" w:rsidRPr="004853B6" w:rsidRDefault="003064E4" w:rsidP="00EE39CD">
            <w:pPr>
              <w:pStyle w:val="a3"/>
              <w:numPr>
                <w:ilvl w:val="0"/>
                <w:numId w:val="3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 стоп шариком «Ножки на колючей дорожке»</w:t>
            </w:r>
          </w:p>
        </w:tc>
      </w:tr>
      <w:tr w:rsidR="003064E4" w:rsidTr="00D12F25">
        <w:trPr>
          <w:trHeight w:val="1178"/>
        </w:trPr>
        <w:tc>
          <w:tcPr>
            <w:tcW w:w="1151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3C64FF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</w:p>
        </w:tc>
        <w:tc>
          <w:tcPr>
            <w:tcW w:w="2648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«Найди домик шарику»</w:t>
            </w:r>
          </w:p>
          <w:p w:rsidR="003064E4" w:rsidRPr="004853B6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«Ветерок»</w:t>
            </w:r>
          </w:p>
        </w:tc>
        <w:tc>
          <w:tcPr>
            <w:tcW w:w="2450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«Летает-не летает»</w:t>
            </w:r>
          </w:p>
          <w:p w:rsidR="003064E4" w:rsidRPr="004853B6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«Петух»</w:t>
            </w:r>
          </w:p>
        </w:tc>
        <w:tc>
          <w:tcPr>
            <w:tcW w:w="2352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 зерном</w:t>
            </w:r>
          </w:p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«Косим траву»</w:t>
            </w:r>
          </w:p>
        </w:tc>
        <w:tc>
          <w:tcPr>
            <w:tcW w:w="2194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1E6"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Найдем ежика»</w:t>
            </w:r>
          </w:p>
          <w:p w:rsidR="003064E4" w:rsidRPr="00FE4668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«Ау!»</w:t>
            </w:r>
          </w:p>
        </w:tc>
      </w:tr>
    </w:tbl>
    <w:p w:rsidR="003064E4" w:rsidRPr="00BC6B85" w:rsidRDefault="001B78CC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Март</w:t>
      </w:r>
      <w:r w:rsidR="003064E4">
        <w:rPr>
          <w:rFonts w:ascii="Times New Roman" w:hAnsi="Times New Roman" w:cs="Times New Roman"/>
          <w:b/>
          <w:i/>
          <w:sz w:val="28"/>
          <w:szCs w:val="28"/>
        </w:rPr>
        <w:t>. «Волшебный мир детства»</w:t>
      </w:r>
    </w:p>
    <w:tbl>
      <w:tblPr>
        <w:tblStyle w:val="ac"/>
        <w:tblW w:w="0" w:type="auto"/>
        <w:tblLayout w:type="fixed"/>
        <w:tblLook w:val="04A0"/>
      </w:tblPr>
      <w:tblGrid>
        <w:gridCol w:w="1170"/>
        <w:gridCol w:w="2692"/>
        <w:gridCol w:w="2491"/>
        <w:gridCol w:w="2391"/>
        <w:gridCol w:w="2230"/>
      </w:tblGrid>
      <w:tr w:rsidR="003064E4" w:rsidTr="00D12F25">
        <w:trPr>
          <w:trHeight w:val="925"/>
        </w:trPr>
        <w:tc>
          <w:tcPr>
            <w:tcW w:w="1170" w:type="dxa"/>
            <w:tcBorders>
              <w:tl2br w:val="single" w:sz="4" w:space="0" w:color="auto"/>
            </w:tcBorders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3064E4" w:rsidRPr="00C9072D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692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«Мы рисуем солнышко»</w:t>
            </w:r>
          </w:p>
        </w:tc>
        <w:tc>
          <w:tcPr>
            <w:tcW w:w="2491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813B83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Сундучок со сказкой»</w:t>
            </w:r>
          </w:p>
        </w:tc>
        <w:tc>
          <w:tcPr>
            <w:tcW w:w="2391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«Чудесница-вода»</w:t>
            </w:r>
          </w:p>
        </w:tc>
        <w:tc>
          <w:tcPr>
            <w:tcW w:w="2230" w:type="dxa"/>
          </w:tcPr>
          <w:p w:rsidR="003064E4" w:rsidRPr="006D6B6A" w:rsidRDefault="003064E4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3064E4" w:rsidRPr="007D6865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Краски лета</w:t>
            </w: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3064E4" w:rsidTr="00D12F25">
        <w:trPr>
          <w:cantSplit/>
          <w:trHeight w:val="2113"/>
        </w:trPr>
        <w:tc>
          <w:tcPr>
            <w:tcW w:w="1170" w:type="dxa"/>
            <w:textDirection w:val="btLr"/>
          </w:tcPr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</w:t>
            </w: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C9072D" w:rsidRDefault="003064E4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3064E4" w:rsidRPr="00A842DA" w:rsidRDefault="003064E4" w:rsidP="00EE39CD">
            <w:pPr>
              <w:pStyle w:val="a3"/>
              <w:numPr>
                <w:ilvl w:val="0"/>
                <w:numId w:val="4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2DA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шариком «Ловкие пальчики»</w:t>
            </w:r>
          </w:p>
          <w:p w:rsidR="003064E4" w:rsidRPr="00A842DA" w:rsidRDefault="003064E4" w:rsidP="00EE39CD">
            <w:pPr>
              <w:pStyle w:val="a3"/>
              <w:numPr>
                <w:ilvl w:val="0"/>
                <w:numId w:val="4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2DA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«Пальчики хотят играть»</w:t>
            </w:r>
          </w:p>
        </w:tc>
        <w:tc>
          <w:tcPr>
            <w:tcW w:w="2491" w:type="dxa"/>
          </w:tcPr>
          <w:p w:rsidR="003064E4" w:rsidRPr="00A842DA" w:rsidRDefault="003064E4" w:rsidP="00EE39CD">
            <w:pPr>
              <w:pStyle w:val="a3"/>
              <w:numPr>
                <w:ilvl w:val="0"/>
                <w:numId w:val="3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2DA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«Колобок»</w:t>
            </w:r>
          </w:p>
          <w:p w:rsidR="003064E4" w:rsidRDefault="003064E4" w:rsidP="00EE39CD">
            <w:pPr>
              <w:pStyle w:val="a3"/>
              <w:numPr>
                <w:ilvl w:val="0"/>
                <w:numId w:val="3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упр-й с кольцом </w:t>
            </w:r>
            <w:r w:rsidRPr="003D092C">
              <w:rPr>
                <w:rFonts w:ascii="Times New Roman" w:hAnsi="Times New Roman" w:cs="Times New Roman"/>
                <w:sz w:val="28"/>
                <w:szCs w:val="28"/>
              </w:rPr>
              <w:t>«Змей-горыныч»</w:t>
            </w:r>
          </w:p>
          <w:p w:rsidR="003064E4" w:rsidRPr="00A842DA" w:rsidRDefault="003064E4" w:rsidP="00EE39CD">
            <w:pPr>
              <w:pStyle w:val="a3"/>
              <w:numPr>
                <w:ilvl w:val="0"/>
                <w:numId w:val="3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2DA">
              <w:rPr>
                <w:rFonts w:ascii="Times New Roman" w:hAnsi="Times New Roman" w:cs="Times New Roman"/>
                <w:sz w:val="28"/>
                <w:szCs w:val="28"/>
              </w:rPr>
              <w:t>Самомассаж стоп шариком «По неведомым дорожкам»</w:t>
            </w:r>
          </w:p>
        </w:tc>
        <w:tc>
          <w:tcPr>
            <w:tcW w:w="2391" w:type="dxa"/>
          </w:tcPr>
          <w:p w:rsidR="003064E4" w:rsidRPr="00A842DA" w:rsidRDefault="003064E4" w:rsidP="00EE39CD">
            <w:pPr>
              <w:pStyle w:val="a3"/>
              <w:numPr>
                <w:ilvl w:val="0"/>
                <w:numId w:val="38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2DA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«Рыбки»</w:t>
            </w:r>
          </w:p>
          <w:p w:rsidR="003064E4" w:rsidRDefault="003064E4" w:rsidP="00EE39CD">
            <w:pPr>
              <w:pStyle w:val="a3"/>
              <w:numPr>
                <w:ilvl w:val="0"/>
                <w:numId w:val="38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«Аквариум»</w:t>
            </w:r>
          </w:p>
          <w:p w:rsidR="003064E4" w:rsidRPr="004853B6" w:rsidRDefault="003064E4" w:rsidP="00EE39CD">
            <w:pPr>
              <w:pStyle w:val="a3"/>
              <w:numPr>
                <w:ilvl w:val="0"/>
                <w:numId w:val="38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Обтирание стоп мокрым полотенцем.</w:t>
            </w:r>
          </w:p>
        </w:tc>
        <w:tc>
          <w:tcPr>
            <w:tcW w:w="2230" w:type="dxa"/>
          </w:tcPr>
          <w:p w:rsidR="003064E4" w:rsidRPr="00A842DA" w:rsidRDefault="003064E4" w:rsidP="00EE39CD">
            <w:pPr>
              <w:pStyle w:val="a3"/>
              <w:numPr>
                <w:ilvl w:val="0"/>
                <w:numId w:val="3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2DA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«На лужке»</w:t>
            </w:r>
          </w:p>
          <w:p w:rsidR="003064E4" w:rsidRDefault="003064E4" w:rsidP="00EE39CD">
            <w:pPr>
              <w:pStyle w:val="a3"/>
              <w:numPr>
                <w:ilvl w:val="0"/>
                <w:numId w:val="3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«Дорожка»</w:t>
            </w:r>
          </w:p>
          <w:p w:rsidR="003064E4" w:rsidRPr="004853B6" w:rsidRDefault="003064E4" w:rsidP="00EE39CD">
            <w:pPr>
              <w:pStyle w:val="a3"/>
              <w:numPr>
                <w:ilvl w:val="0"/>
                <w:numId w:val="37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92C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стоп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шариком «Колючки»</w:t>
            </w:r>
          </w:p>
        </w:tc>
      </w:tr>
      <w:tr w:rsidR="003064E4" w:rsidTr="00D12F25">
        <w:trPr>
          <w:trHeight w:val="1196"/>
        </w:trPr>
        <w:tc>
          <w:tcPr>
            <w:tcW w:w="1170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64E4" w:rsidRPr="003C64FF" w:rsidRDefault="003064E4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</w:p>
        </w:tc>
        <w:tc>
          <w:tcPr>
            <w:tcW w:w="2692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массажным шариком на соленом тесте</w:t>
            </w:r>
          </w:p>
          <w:p w:rsidR="003064E4" w:rsidRPr="004853B6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«Ладошки»</w:t>
            </w:r>
          </w:p>
        </w:tc>
        <w:tc>
          <w:tcPr>
            <w:tcW w:w="2491" w:type="dxa"/>
          </w:tcPr>
          <w:p w:rsidR="003064E4" w:rsidRPr="0086210D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«Клад»</w:t>
            </w:r>
          </w:p>
          <w:p w:rsidR="003064E4" w:rsidRPr="004853B6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«Гуси летят»</w:t>
            </w:r>
          </w:p>
        </w:tc>
        <w:tc>
          <w:tcPr>
            <w:tcW w:w="2391" w:type="dxa"/>
          </w:tcPr>
          <w:p w:rsidR="003064E4" w:rsidRPr="00266F49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            гимнастика «Булькань</w:t>
            </w: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е»</w:t>
            </w:r>
          </w:p>
        </w:tc>
        <w:tc>
          <w:tcPr>
            <w:tcW w:w="2230" w:type="dxa"/>
          </w:tcPr>
          <w:p w:rsidR="003064E4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П/и «Веночек»</w:t>
            </w:r>
          </w:p>
          <w:p w:rsidR="003064E4" w:rsidRPr="00FE4668" w:rsidRDefault="003064E4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«Пчелка»</w:t>
            </w:r>
          </w:p>
        </w:tc>
      </w:tr>
    </w:tbl>
    <w:p w:rsidR="003064E4" w:rsidRDefault="003064E4" w:rsidP="00EE39CD"/>
    <w:p w:rsidR="001B78CC" w:rsidRPr="00BC6B85" w:rsidRDefault="001B78CC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Апрель «Веселая семейка»</w:t>
      </w:r>
    </w:p>
    <w:tbl>
      <w:tblPr>
        <w:tblStyle w:val="ac"/>
        <w:tblW w:w="0" w:type="auto"/>
        <w:tblLayout w:type="fixed"/>
        <w:tblLook w:val="04A0"/>
      </w:tblPr>
      <w:tblGrid>
        <w:gridCol w:w="1169"/>
        <w:gridCol w:w="2688"/>
        <w:gridCol w:w="2488"/>
        <w:gridCol w:w="2388"/>
        <w:gridCol w:w="2227"/>
      </w:tblGrid>
      <w:tr w:rsidR="001B78CC" w:rsidTr="00D12F25">
        <w:trPr>
          <w:trHeight w:val="989"/>
        </w:trPr>
        <w:tc>
          <w:tcPr>
            <w:tcW w:w="1169" w:type="dxa"/>
            <w:tcBorders>
              <w:tl2br w:val="single" w:sz="4" w:space="0" w:color="auto"/>
            </w:tcBorders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1B78CC" w:rsidRPr="00C9072D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688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1B78CC" w:rsidRPr="00813B83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«Веселая семейка»</w:t>
            </w:r>
          </w:p>
        </w:tc>
        <w:tc>
          <w:tcPr>
            <w:tcW w:w="2488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1B78CC" w:rsidRPr="00813B83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Дружба крепкая»</w:t>
            </w:r>
          </w:p>
        </w:tc>
        <w:tc>
          <w:tcPr>
            <w:tcW w:w="2388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1B78CC" w:rsidRPr="00266F49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6F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Приятного аппетита!»</w:t>
            </w:r>
          </w:p>
        </w:tc>
        <w:tc>
          <w:tcPr>
            <w:tcW w:w="2227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1B78CC" w:rsidRPr="007D6865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Домашние любимцы</w:t>
            </w: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1B78CC" w:rsidTr="00D12F25">
        <w:trPr>
          <w:cantSplit/>
          <w:trHeight w:val="2260"/>
        </w:trPr>
        <w:tc>
          <w:tcPr>
            <w:tcW w:w="1169" w:type="dxa"/>
            <w:textDirection w:val="btLr"/>
          </w:tcPr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</w:t>
            </w: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Pr="00C9072D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88" w:type="dxa"/>
          </w:tcPr>
          <w:p w:rsidR="001B78CC" w:rsidRPr="004853B6" w:rsidRDefault="001B78CC" w:rsidP="00EE39CD">
            <w:pPr>
              <w:pStyle w:val="a3"/>
              <w:numPr>
                <w:ilvl w:val="0"/>
                <w:numId w:val="2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«Кормилец»</w:t>
            </w:r>
          </w:p>
          <w:p w:rsidR="001B78CC" w:rsidRPr="004853B6" w:rsidRDefault="001B78CC" w:rsidP="00EE39CD">
            <w:pPr>
              <w:pStyle w:val="a3"/>
              <w:numPr>
                <w:ilvl w:val="0"/>
                <w:numId w:val="29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«Моя семья»</w:t>
            </w:r>
          </w:p>
        </w:tc>
        <w:tc>
          <w:tcPr>
            <w:tcW w:w="2488" w:type="dxa"/>
          </w:tcPr>
          <w:p w:rsidR="001B78CC" w:rsidRPr="004853B6" w:rsidRDefault="001B78CC" w:rsidP="00EE39CD">
            <w:pPr>
              <w:pStyle w:val="a3"/>
              <w:numPr>
                <w:ilvl w:val="0"/>
                <w:numId w:val="3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«На лужке»</w:t>
            </w:r>
          </w:p>
          <w:p w:rsidR="001B78CC" w:rsidRPr="004853B6" w:rsidRDefault="001B78CC" w:rsidP="00EE39CD">
            <w:pPr>
              <w:pStyle w:val="a3"/>
              <w:numPr>
                <w:ilvl w:val="0"/>
                <w:numId w:val="30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«Мальчик-пальчик»</w:t>
            </w:r>
          </w:p>
        </w:tc>
        <w:tc>
          <w:tcPr>
            <w:tcW w:w="2388" w:type="dxa"/>
          </w:tcPr>
          <w:p w:rsidR="001B78CC" w:rsidRPr="004853B6" w:rsidRDefault="001B78CC" w:rsidP="00EE39CD">
            <w:pPr>
              <w:pStyle w:val="a3"/>
              <w:numPr>
                <w:ilvl w:val="0"/>
                <w:numId w:val="3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«Помощники»</w:t>
            </w:r>
          </w:p>
          <w:p w:rsidR="001B78CC" w:rsidRPr="004853B6" w:rsidRDefault="001B78CC" w:rsidP="00EE39CD">
            <w:pPr>
              <w:pStyle w:val="a3"/>
              <w:numPr>
                <w:ilvl w:val="0"/>
                <w:numId w:val="31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«Сушки»</w:t>
            </w:r>
          </w:p>
        </w:tc>
        <w:tc>
          <w:tcPr>
            <w:tcW w:w="2227" w:type="dxa"/>
          </w:tcPr>
          <w:p w:rsidR="001B78CC" w:rsidRPr="004853B6" w:rsidRDefault="001B78CC" w:rsidP="00EE39CD">
            <w:pPr>
              <w:pStyle w:val="a3"/>
              <w:numPr>
                <w:ilvl w:val="0"/>
                <w:numId w:val="3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«Котик»</w:t>
            </w:r>
          </w:p>
          <w:p w:rsidR="001B78CC" w:rsidRPr="004853B6" w:rsidRDefault="001B78CC" w:rsidP="00EE39CD">
            <w:pPr>
              <w:pStyle w:val="a3"/>
              <w:numPr>
                <w:ilvl w:val="0"/>
                <w:numId w:val="32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B6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«Наши питомцы»</w:t>
            </w:r>
          </w:p>
        </w:tc>
      </w:tr>
      <w:tr w:rsidR="001B78CC" w:rsidTr="00D12F25">
        <w:trPr>
          <w:trHeight w:val="1279"/>
        </w:trPr>
        <w:tc>
          <w:tcPr>
            <w:tcW w:w="1169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Pr="003C64FF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</w:p>
        </w:tc>
        <w:tc>
          <w:tcPr>
            <w:tcW w:w="2688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</w:t>
            </w:r>
            <w:r w:rsidRPr="00D5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Клад»</w:t>
            </w:r>
          </w:p>
          <w:p w:rsidR="001B78CC" w:rsidRPr="004853B6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«Обними себя»</w:t>
            </w:r>
          </w:p>
        </w:tc>
        <w:tc>
          <w:tcPr>
            <w:tcW w:w="2488" w:type="dxa"/>
          </w:tcPr>
          <w:p w:rsidR="001B78CC" w:rsidRPr="00F54C80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C80"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«Путаница»</w:t>
            </w:r>
          </w:p>
          <w:p w:rsidR="001B78CC" w:rsidRPr="004853B6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«Обними себя»</w:t>
            </w:r>
          </w:p>
        </w:tc>
        <w:tc>
          <w:tcPr>
            <w:tcW w:w="2388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П/и «Быстрые ложки»</w:t>
            </w:r>
          </w:p>
          <w:p w:rsidR="001B78CC" w:rsidRPr="00266F49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«Каша кипит»</w:t>
            </w:r>
          </w:p>
        </w:tc>
        <w:tc>
          <w:tcPr>
            <w:tcW w:w="2227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7E"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зернышку</w:t>
            </w:r>
            <w:r w:rsidRPr="00FF0C7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B78CC" w:rsidRPr="00FF0C7E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«Кошка»</w:t>
            </w:r>
          </w:p>
          <w:p w:rsidR="001B78CC" w:rsidRPr="00FE4668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78CC" w:rsidRDefault="001B78CC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B78CC" w:rsidRPr="00BC6B85" w:rsidRDefault="001B78CC" w:rsidP="00EE39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Май  «Природа»</w:t>
      </w:r>
    </w:p>
    <w:tbl>
      <w:tblPr>
        <w:tblStyle w:val="ac"/>
        <w:tblW w:w="0" w:type="auto"/>
        <w:tblLayout w:type="fixed"/>
        <w:tblLook w:val="04A0"/>
      </w:tblPr>
      <w:tblGrid>
        <w:gridCol w:w="1169"/>
        <w:gridCol w:w="2688"/>
        <w:gridCol w:w="2488"/>
        <w:gridCol w:w="2388"/>
        <w:gridCol w:w="2227"/>
      </w:tblGrid>
      <w:tr w:rsidR="001B78CC" w:rsidTr="00D12F25">
        <w:trPr>
          <w:trHeight w:val="905"/>
        </w:trPr>
        <w:tc>
          <w:tcPr>
            <w:tcW w:w="1169" w:type="dxa"/>
            <w:tcBorders>
              <w:tl2br w:val="single" w:sz="4" w:space="0" w:color="auto"/>
            </w:tcBorders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1B78CC" w:rsidRPr="00C9072D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688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1B78CC" w:rsidRPr="00813B83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«Весна»</w:t>
            </w:r>
          </w:p>
        </w:tc>
        <w:tc>
          <w:tcPr>
            <w:tcW w:w="2488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1B78CC" w:rsidRPr="00813B83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Птицы»</w:t>
            </w:r>
          </w:p>
        </w:tc>
        <w:tc>
          <w:tcPr>
            <w:tcW w:w="2388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1B78CC" w:rsidRPr="00266F49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«Растения»</w:t>
            </w:r>
          </w:p>
        </w:tc>
        <w:tc>
          <w:tcPr>
            <w:tcW w:w="2227" w:type="dxa"/>
          </w:tcPr>
          <w:p w:rsidR="001B78CC" w:rsidRPr="006D6B6A" w:rsidRDefault="001B78CC" w:rsidP="00EE39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D6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1B78CC" w:rsidRPr="007D6865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лесной чаще</w:t>
            </w:r>
            <w:r w:rsidRPr="007D68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1B78CC" w:rsidTr="00D12F25">
        <w:trPr>
          <w:cantSplit/>
          <w:trHeight w:val="2066"/>
        </w:trPr>
        <w:tc>
          <w:tcPr>
            <w:tcW w:w="1169" w:type="dxa"/>
            <w:textDirection w:val="btLr"/>
          </w:tcPr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</w:t>
            </w: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Pr="00C9072D" w:rsidRDefault="001B78CC" w:rsidP="00EE39C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88" w:type="dxa"/>
          </w:tcPr>
          <w:p w:rsidR="001B78CC" w:rsidRPr="00331F42" w:rsidRDefault="001B78CC" w:rsidP="00EE39CD">
            <w:pPr>
              <w:pStyle w:val="a3"/>
              <w:numPr>
                <w:ilvl w:val="0"/>
                <w:numId w:val="3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«Ладошки  солнышку покажем»</w:t>
            </w:r>
          </w:p>
          <w:p w:rsidR="001B78CC" w:rsidRPr="00331F42" w:rsidRDefault="001B78CC" w:rsidP="00EE39CD">
            <w:pPr>
              <w:pStyle w:val="a3"/>
              <w:numPr>
                <w:ilvl w:val="0"/>
                <w:numId w:val="3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«Ручеек»</w:t>
            </w:r>
          </w:p>
          <w:p w:rsidR="001B78CC" w:rsidRPr="00331F42" w:rsidRDefault="001B78CC" w:rsidP="00EE39CD">
            <w:pPr>
              <w:pStyle w:val="a3"/>
              <w:numPr>
                <w:ilvl w:val="0"/>
                <w:numId w:val="33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Самомассаж  стоп шариком «Ножки на колючей дорожке»</w:t>
            </w:r>
          </w:p>
        </w:tc>
        <w:tc>
          <w:tcPr>
            <w:tcW w:w="2488" w:type="dxa"/>
          </w:tcPr>
          <w:p w:rsidR="001B78CC" w:rsidRPr="00331F42" w:rsidRDefault="001B78CC" w:rsidP="00EE39CD">
            <w:pPr>
              <w:pStyle w:val="a3"/>
              <w:numPr>
                <w:ilvl w:val="0"/>
                <w:numId w:val="3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«Воробушки»</w:t>
            </w:r>
          </w:p>
          <w:p w:rsidR="001B78CC" w:rsidRPr="00331F42" w:rsidRDefault="001B78CC" w:rsidP="00EE39CD">
            <w:pPr>
              <w:pStyle w:val="a3"/>
              <w:numPr>
                <w:ilvl w:val="0"/>
                <w:numId w:val="35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«Сорока-ворона»</w:t>
            </w:r>
          </w:p>
        </w:tc>
        <w:tc>
          <w:tcPr>
            <w:tcW w:w="2388" w:type="dxa"/>
          </w:tcPr>
          <w:p w:rsidR="001B78CC" w:rsidRPr="00331F42" w:rsidRDefault="001B78CC" w:rsidP="00EE39CD">
            <w:pPr>
              <w:pStyle w:val="a3"/>
              <w:numPr>
                <w:ilvl w:val="0"/>
                <w:numId w:val="3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горошинами «Горошек»</w:t>
            </w:r>
          </w:p>
          <w:p w:rsidR="001B78CC" w:rsidRPr="00331F42" w:rsidRDefault="001B78CC" w:rsidP="00EE39CD">
            <w:pPr>
              <w:pStyle w:val="a3"/>
              <w:numPr>
                <w:ilvl w:val="0"/>
                <w:numId w:val="36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Самомассаж стоп шариком «По неведомым дорожкам»</w:t>
            </w:r>
          </w:p>
        </w:tc>
        <w:tc>
          <w:tcPr>
            <w:tcW w:w="2227" w:type="dxa"/>
          </w:tcPr>
          <w:p w:rsidR="001B78CC" w:rsidRPr="00331F42" w:rsidRDefault="001B78CC" w:rsidP="00EE39CD">
            <w:pPr>
              <w:pStyle w:val="a3"/>
              <w:numPr>
                <w:ilvl w:val="0"/>
                <w:numId w:val="3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1F42">
              <w:rPr>
                <w:rFonts w:ascii="Times New Roman" w:hAnsi="Times New Roman" w:cs="Times New Roman"/>
                <w:sz w:val="28"/>
                <w:szCs w:val="28"/>
              </w:rPr>
              <w:t>Комплекс упр-й с шариком «Ежик»</w:t>
            </w:r>
          </w:p>
          <w:p w:rsidR="001B78CC" w:rsidRDefault="001B78CC" w:rsidP="00EE39CD">
            <w:pPr>
              <w:pStyle w:val="a3"/>
              <w:numPr>
                <w:ilvl w:val="0"/>
                <w:numId w:val="3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упр-й с кольцом «Белка»</w:t>
            </w:r>
          </w:p>
          <w:p w:rsidR="001B78CC" w:rsidRPr="004853B6" w:rsidRDefault="001B78CC" w:rsidP="00EE39CD">
            <w:pPr>
              <w:pStyle w:val="a3"/>
              <w:numPr>
                <w:ilvl w:val="0"/>
                <w:numId w:val="34"/>
              </w:num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 стоп шариком «Ножки на колючей дорожке»</w:t>
            </w:r>
          </w:p>
        </w:tc>
      </w:tr>
      <w:tr w:rsidR="001B78CC" w:rsidTr="00D12F25">
        <w:trPr>
          <w:trHeight w:val="1170"/>
        </w:trPr>
        <w:tc>
          <w:tcPr>
            <w:tcW w:w="1169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8CC" w:rsidRPr="003C64FF" w:rsidRDefault="001B78CC" w:rsidP="00EE39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</w:p>
        </w:tc>
        <w:tc>
          <w:tcPr>
            <w:tcW w:w="2688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«Найди домик шарику»</w:t>
            </w:r>
          </w:p>
          <w:p w:rsidR="001B78CC" w:rsidRPr="004853B6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«Ветерок»</w:t>
            </w:r>
          </w:p>
        </w:tc>
        <w:tc>
          <w:tcPr>
            <w:tcW w:w="2488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«Летает-не летает»</w:t>
            </w:r>
          </w:p>
          <w:p w:rsidR="001B78CC" w:rsidRPr="004853B6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«Петух»</w:t>
            </w:r>
          </w:p>
        </w:tc>
        <w:tc>
          <w:tcPr>
            <w:tcW w:w="2388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 зерном</w:t>
            </w:r>
          </w:p>
          <w:p w:rsidR="001B78CC" w:rsidRPr="00266F49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10D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«Косим траву»</w:t>
            </w:r>
          </w:p>
        </w:tc>
        <w:tc>
          <w:tcPr>
            <w:tcW w:w="2227" w:type="dxa"/>
          </w:tcPr>
          <w:p w:rsidR="001B78CC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1E6">
              <w:rPr>
                <w:rFonts w:ascii="Times New Roman" w:hAnsi="Times New Roman" w:cs="Times New Roman"/>
                <w:b/>
                <w:sz w:val="28"/>
                <w:szCs w:val="28"/>
              </w:rPr>
              <w:t>Игра м/п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Найдем ежика»</w:t>
            </w:r>
          </w:p>
          <w:p w:rsidR="001B78CC" w:rsidRPr="00FE4668" w:rsidRDefault="001B78CC" w:rsidP="00EE3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«Ау!»</w:t>
            </w:r>
          </w:p>
        </w:tc>
      </w:tr>
    </w:tbl>
    <w:p w:rsidR="003064E4" w:rsidRDefault="003064E4" w:rsidP="00EE39CD"/>
    <w:p w:rsidR="003064E4" w:rsidRDefault="003064E4" w:rsidP="00EE39CD"/>
    <w:p w:rsidR="003064E4" w:rsidRDefault="003064E4" w:rsidP="00EE39CD"/>
    <w:p w:rsidR="007969A0" w:rsidRPr="008C2387" w:rsidRDefault="007969A0" w:rsidP="00EE39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7969A0" w:rsidRPr="008C2387" w:rsidSect="00D12F2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D8A" w:rsidRDefault="00DC1D8A" w:rsidP="00DF3B14">
      <w:pPr>
        <w:spacing w:after="0" w:line="240" w:lineRule="auto"/>
      </w:pPr>
      <w:r>
        <w:separator/>
      </w:r>
    </w:p>
  </w:endnote>
  <w:endnote w:type="continuationSeparator" w:id="1">
    <w:p w:rsidR="00DC1D8A" w:rsidRDefault="00DC1D8A" w:rsidP="00DF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E9" w:rsidRDefault="009D38E9" w:rsidP="00F7570F">
    <w:pPr>
      <w:pStyle w:val="a6"/>
      <w:ind w:left="72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D8A" w:rsidRDefault="00DC1D8A" w:rsidP="00DF3B14">
      <w:pPr>
        <w:spacing w:after="0" w:line="240" w:lineRule="auto"/>
      </w:pPr>
      <w:r>
        <w:separator/>
      </w:r>
    </w:p>
  </w:footnote>
  <w:footnote w:type="continuationSeparator" w:id="1">
    <w:p w:rsidR="00DC1D8A" w:rsidRDefault="00DC1D8A" w:rsidP="00DF3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723"/>
    <w:multiLevelType w:val="hybridMultilevel"/>
    <w:tmpl w:val="0E16A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8A495E"/>
    <w:multiLevelType w:val="hybridMultilevel"/>
    <w:tmpl w:val="5CE2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42A3E"/>
    <w:multiLevelType w:val="hybridMultilevel"/>
    <w:tmpl w:val="E206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D2C"/>
    <w:multiLevelType w:val="hybridMultilevel"/>
    <w:tmpl w:val="F284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F74E0"/>
    <w:multiLevelType w:val="hybridMultilevel"/>
    <w:tmpl w:val="7484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E30DA"/>
    <w:multiLevelType w:val="hybridMultilevel"/>
    <w:tmpl w:val="07EA0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D924DE"/>
    <w:multiLevelType w:val="hybridMultilevel"/>
    <w:tmpl w:val="1C18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227DE"/>
    <w:multiLevelType w:val="hybridMultilevel"/>
    <w:tmpl w:val="DA78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210CF"/>
    <w:multiLevelType w:val="hybridMultilevel"/>
    <w:tmpl w:val="EA6A8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26003"/>
    <w:multiLevelType w:val="hybridMultilevel"/>
    <w:tmpl w:val="0C0EE698"/>
    <w:lvl w:ilvl="0" w:tplc="9B3AA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A813D9"/>
    <w:multiLevelType w:val="hybridMultilevel"/>
    <w:tmpl w:val="A09E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D7839"/>
    <w:multiLevelType w:val="hybridMultilevel"/>
    <w:tmpl w:val="D10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F4302"/>
    <w:multiLevelType w:val="hybridMultilevel"/>
    <w:tmpl w:val="B2FE3764"/>
    <w:lvl w:ilvl="0" w:tplc="9B3AA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3D21CE"/>
    <w:multiLevelType w:val="hybridMultilevel"/>
    <w:tmpl w:val="ED7A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76EE"/>
    <w:multiLevelType w:val="hybridMultilevel"/>
    <w:tmpl w:val="CCBE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D6155"/>
    <w:multiLevelType w:val="hybridMultilevel"/>
    <w:tmpl w:val="6FF4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34B97"/>
    <w:multiLevelType w:val="hybridMultilevel"/>
    <w:tmpl w:val="296676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761944"/>
    <w:multiLevelType w:val="hybridMultilevel"/>
    <w:tmpl w:val="6FF4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B4AEF"/>
    <w:multiLevelType w:val="hybridMultilevel"/>
    <w:tmpl w:val="6FF4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24431"/>
    <w:multiLevelType w:val="hybridMultilevel"/>
    <w:tmpl w:val="6A08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85231"/>
    <w:multiLevelType w:val="hybridMultilevel"/>
    <w:tmpl w:val="A3DCD35E"/>
    <w:lvl w:ilvl="0" w:tplc="5DB0B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95CB4"/>
    <w:multiLevelType w:val="hybridMultilevel"/>
    <w:tmpl w:val="6A76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E5983"/>
    <w:multiLevelType w:val="hybridMultilevel"/>
    <w:tmpl w:val="A02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27EAB"/>
    <w:multiLevelType w:val="hybridMultilevel"/>
    <w:tmpl w:val="6FF4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57518"/>
    <w:multiLevelType w:val="hybridMultilevel"/>
    <w:tmpl w:val="A3DCD35E"/>
    <w:lvl w:ilvl="0" w:tplc="5DB0B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01B4"/>
    <w:multiLevelType w:val="hybridMultilevel"/>
    <w:tmpl w:val="F538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B6760"/>
    <w:multiLevelType w:val="hybridMultilevel"/>
    <w:tmpl w:val="76D682BA"/>
    <w:lvl w:ilvl="0" w:tplc="F3ACBA8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915ECE"/>
    <w:multiLevelType w:val="hybridMultilevel"/>
    <w:tmpl w:val="4D1EC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BD76D5"/>
    <w:multiLevelType w:val="hybridMultilevel"/>
    <w:tmpl w:val="C8387F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FF0981"/>
    <w:multiLevelType w:val="hybridMultilevel"/>
    <w:tmpl w:val="B602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7558F"/>
    <w:multiLevelType w:val="hybridMultilevel"/>
    <w:tmpl w:val="DE2A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D57D1"/>
    <w:multiLevelType w:val="hybridMultilevel"/>
    <w:tmpl w:val="7C94A55A"/>
    <w:lvl w:ilvl="0" w:tplc="B7000E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39624C"/>
    <w:multiLevelType w:val="hybridMultilevel"/>
    <w:tmpl w:val="9068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E18EC"/>
    <w:multiLevelType w:val="hybridMultilevel"/>
    <w:tmpl w:val="4570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F7F01"/>
    <w:multiLevelType w:val="hybridMultilevel"/>
    <w:tmpl w:val="CE3C4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843FE6"/>
    <w:multiLevelType w:val="hybridMultilevel"/>
    <w:tmpl w:val="6FF4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A14A8"/>
    <w:multiLevelType w:val="hybridMultilevel"/>
    <w:tmpl w:val="CE18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C141B"/>
    <w:multiLevelType w:val="hybridMultilevel"/>
    <w:tmpl w:val="863089B0"/>
    <w:lvl w:ilvl="0" w:tplc="B92EB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96F1B"/>
    <w:multiLevelType w:val="hybridMultilevel"/>
    <w:tmpl w:val="86D88A26"/>
    <w:lvl w:ilvl="0" w:tplc="A918941C">
      <w:start w:val="4"/>
      <w:numFmt w:val="decimal"/>
      <w:lvlText w:val="%1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84D14"/>
    <w:multiLevelType w:val="hybridMultilevel"/>
    <w:tmpl w:val="6FF4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24"/>
  </w:num>
  <w:num w:numId="4">
    <w:abstractNumId w:val="8"/>
  </w:num>
  <w:num w:numId="5">
    <w:abstractNumId w:val="21"/>
  </w:num>
  <w:num w:numId="6">
    <w:abstractNumId w:val="31"/>
  </w:num>
  <w:num w:numId="7">
    <w:abstractNumId w:val="9"/>
  </w:num>
  <w:num w:numId="8">
    <w:abstractNumId w:val="18"/>
  </w:num>
  <w:num w:numId="9">
    <w:abstractNumId w:val="22"/>
  </w:num>
  <w:num w:numId="10">
    <w:abstractNumId w:val="17"/>
  </w:num>
  <w:num w:numId="11">
    <w:abstractNumId w:val="39"/>
  </w:num>
  <w:num w:numId="12">
    <w:abstractNumId w:val="12"/>
  </w:num>
  <w:num w:numId="13">
    <w:abstractNumId w:val="23"/>
  </w:num>
  <w:num w:numId="14">
    <w:abstractNumId w:val="15"/>
  </w:num>
  <w:num w:numId="15">
    <w:abstractNumId w:val="3"/>
  </w:num>
  <w:num w:numId="16">
    <w:abstractNumId w:val="26"/>
  </w:num>
  <w:num w:numId="17">
    <w:abstractNumId w:val="20"/>
  </w:num>
  <w:num w:numId="18">
    <w:abstractNumId w:val="36"/>
  </w:num>
  <w:num w:numId="19">
    <w:abstractNumId w:val="14"/>
  </w:num>
  <w:num w:numId="20">
    <w:abstractNumId w:val="1"/>
  </w:num>
  <w:num w:numId="21">
    <w:abstractNumId w:val="11"/>
  </w:num>
  <w:num w:numId="22">
    <w:abstractNumId w:val="38"/>
  </w:num>
  <w:num w:numId="23">
    <w:abstractNumId w:val="28"/>
  </w:num>
  <w:num w:numId="24">
    <w:abstractNumId w:val="5"/>
  </w:num>
  <w:num w:numId="25">
    <w:abstractNumId w:val="16"/>
  </w:num>
  <w:num w:numId="26">
    <w:abstractNumId w:val="34"/>
  </w:num>
  <w:num w:numId="27">
    <w:abstractNumId w:val="0"/>
  </w:num>
  <w:num w:numId="28">
    <w:abstractNumId w:val="27"/>
  </w:num>
  <w:num w:numId="29">
    <w:abstractNumId w:val="25"/>
  </w:num>
  <w:num w:numId="30">
    <w:abstractNumId w:val="29"/>
  </w:num>
  <w:num w:numId="31">
    <w:abstractNumId w:val="10"/>
  </w:num>
  <w:num w:numId="32">
    <w:abstractNumId w:val="33"/>
  </w:num>
  <w:num w:numId="33">
    <w:abstractNumId w:val="30"/>
  </w:num>
  <w:num w:numId="34">
    <w:abstractNumId w:val="19"/>
  </w:num>
  <w:num w:numId="35">
    <w:abstractNumId w:val="32"/>
  </w:num>
  <w:num w:numId="36">
    <w:abstractNumId w:val="6"/>
  </w:num>
  <w:num w:numId="37">
    <w:abstractNumId w:val="2"/>
  </w:num>
  <w:num w:numId="38">
    <w:abstractNumId w:val="7"/>
  </w:num>
  <w:num w:numId="39">
    <w:abstractNumId w:val="4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D37366"/>
    <w:rsid w:val="00001282"/>
    <w:rsid w:val="0001391F"/>
    <w:rsid w:val="00015CAD"/>
    <w:rsid w:val="000248E8"/>
    <w:rsid w:val="00091A82"/>
    <w:rsid w:val="000A74E2"/>
    <w:rsid w:val="000C0A3A"/>
    <w:rsid w:val="000D0F06"/>
    <w:rsid w:val="000D29F2"/>
    <w:rsid w:val="000D4CBC"/>
    <w:rsid w:val="000E5563"/>
    <w:rsid w:val="00151616"/>
    <w:rsid w:val="00175CED"/>
    <w:rsid w:val="001800DD"/>
    <w:rsid w:val="001A6B38"/>
    <w:rsid w:val="001B78CC"/>
    <w:rsid w:val="001C244E"/>
    <w:rsid w:val="001C6372"/>
    <w:rsid w:val="002054D2"/>
    <w:rsid w:val="00213179"/>
    <w:rsid w:val="002411CD"/>
    <w:rsid w:val="002511D2"/>
    <w:rsid w:val="0026581A"/>
    <w:rsid w:val="002721D1"/>
    <w:rsid w:val="00273C3C"/>
    <w:rsid w:val="00274BA6"/>
    <w:rsid w:val="00292145"/>
    <w:rsid w:val="00296FEA"/>
    <w:rsid w:val="002B05C4"/>
    <w:rsid w:val="002D58FA"/>
    <w:rsid w:val="002F5A9D"/>
    <w:rsid w:val="003014FF"/>
    <w:rsid w:val="00302448"/>
    <w:rsid w:val="003064E4"/>
    <w:rsid w:val="00333386"/>
    <w:rsid w:val="00355310"/>
    <w:rsid w:val="003A0B80"/>
    <w:rsid w:val="003B57A5"/>
    <w:rsid w:val="003B6DBE"/>
    <w:rsid w:val="003B6EF7"/>
    <w:rsid w:val="00447807"/>
    <w:rsid w:val="0045082F"/>
    <w:rsid w:val="00467039"/>
    <w:rsid w:val="004759A6"/>
    <w:rsid w:val="00477D4C"/>
    <w:rsid w:val="004C4A59"/>
    <w:rsid w:val="004F460A"/>
    <w:rsid w:val="005040E3"/>
    <w:rsid w:val="00536F46"/>
    <w:rsid w:val="005571A7"/>
    <w:rsid w:val="0056169A"/>
    <w:rsid w:val="00585940"/>
    <w:rsid w:val="005B3F2F"/>
    <w:rsid w:val="005C5816"/>
    <w:rsid w:val="005D305A"/>
    <w:rsid w:val="00633E98"/>
    <w:rsid w:val="00677268"/>
    <w:rsid w:val="00677C24"/>
    <w:rsid w:val="00691585"/>
    <w:rsid w:val="00697324"/>
    <w:rsid w:val="006A57A3"/>
    <w:rsid w:val="006D6C8A"/>
    <w:rsid w:val="006E4B2C"/>
    <w:rsid w:val="006E75AA"/>
    <w:rsid w:val="006F6024"/>
    <w:rsid w:val="00716EB6"/>
    <w:rsid w:val="0076282E"/>
    <w:rsid w:val="007821B7"/>
    <w:rsid w:val="00783744"/>
    <w:rsid w:val="007969A0"/>
    <w:rsid w:val="00812B6F"/>
    <w:rsid w:val="00855970"/>
    <w:rsid w:val="00856C98"/>
    <w:rsid w:val="0086340D"/>
    <w:rsid w:val="00877867"/>
    <w:rsid w:val="00882813"/>
    <w:rsid w:val="00893D9D"/>
    <w:rsid w:val="008B04E2"/>
    <w:rsid w:val="008C2387"/>
    <w:rsid w:val="00924730"/>
    <w:rsid w:val="0093228E"/>
    <w:rsid w:val="009674C3"/>
    <w:rsid w:val="00992A47"/>
    <w:rsid w:val="009B2F2A"/>
    <w:rsid w:val="009C74A4"/>
    <w:rsid w:val="009D0BC8"/>
    <w:rsid w:val="009D38E9"/>
    <w:rsid w:val="009D4D41"/>
    <w:rsid w:val="009E4569"/>
    <w:rsid w:val="009F0D5E"/>
    <w:rsid w:val="00A12E53"/>
    <w:rsid w:val="00A864DA"/>
    <w:rsid w:val="00AB1B02"/>
    <w:rsid w:val="00B449F6"/>
    <w:rsid w:val="00B45FA1"/>
    <w:rsid w:val="00BA4AF1"/>
    <w:rsid w:val="00BA6CB1"/>
    <w:rsid w:val="00BC168B"/>
    <w:rsid w:val="00BC402A"/>
    <w:rsid w:val="00BC7291"/>
    <w:rsid w:val="00BF14DF"/>
    <w:rsid w:val="00BF4F27"/>
    <w:rsid w:val="00C17EC3"/>
    <w:rsid w:val="00C77A7D"/>
    <w:rsid w:val="00C90201"/>
    <w:rsid w:val="00CA6484"/>
    <w:rsid w:val="00CA6B82"/>
    <w:rsid w:val="00CC142D"/>
    <w:rsid w:val="00CD3C90"/>
    <w:rsid w:val="00CF447F"/>
    <w:rsid w:val="00D03933"/>
    <w:rsid w:val="00D12F25"/>
    <w:rsid w:val="00D24317"/>
    <w:rsid w:val="00D25F28"/>
    <w:rsid w:val="00D27F00"/>
    <w:rsid w:val="00D369ED"/>
    <w:rsid w:val="00D37366"/>
    <w:rsid w:val="00D411F4"/>
    <w:rsid w:val="00D47303"/>
    <w:rsid w:val="00D70E1F"/>
    <w:rsid w:val="00D8244C"/>
    <w:rsid w:val="00DA4451"/>
    <w:rsid w:val="00DA6BAB"/>
    <w:rsid w:val="00DA7887"/>
    <w:rsid w:val="00DC1D8A"/>
    <w:rsid w:val="00DC2C22"/>
    <w:rsid w:val="00DC401D"/>
    <w:rsid w:val="00DC697D"/>
    <w:rsid w:val="00DD7506"/>
    <w:rsid w:val="00DF3B14"/>
    <w:rsid w:val="00DF5E7E"/>
    <w:rsid w:val="00E03D22"/>
    <w:rsid w:val="00E156F7"/>
    <w:rsid w:val="00E36E36"/>
    <w:rsid w:val="00E5540C"/>
    <w:rsid w:val="00E62003"/>
    <w:rsid w:val="00E8311D"/>
    <w:rsid w:val="00EE39CD"/>
    <w:rsid w:val="00F07FD9"/>
    <w:rsid w:val="00F218ED"/>
    <w:rsid w:val="00F36805"/>
    <w:rsid w:val="00F5199A"/>
    <w:rsid w:val="00F7570F"/>
    <w:rsid w:val="00F90856"/>
    <w:rsid w:val="00F908D4"/>
    <w:rsid w:val="00FB61E1"/>
    <w:rsid w:val="00FC199B"/>
    <w:rsid w:val="00FF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B1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F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B14"/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BF14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BF14DF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63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9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F7570F"/>
  </w:style>
  <w:style w:type="table" w:styleId="ac">
    <w:name w:val="Table Grid"/>
    <w:basedOn w:val="a1"/>
    <w:uiPriority w:val="59"/>
    <w:rsid w:val="00C7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2431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064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64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B1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F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B14"/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BF14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BF14DF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63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9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F75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8967-A1CA-427A-857A-49B8C179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Админ</cp:lastModifiedBy>
  <cp:revision>42</cp:revision>
  <cp:lastPrinted>2017-10-09T05:19:00Z</cp:lastPrinted>
  <dcterms:created xsi:type="dcterms:W3CDTF">2017-03-21T05:55:00Z</dcterms:created>
  <dcterms:modified xsi:type="dcterms:W3CDTF">2024-11-18T04:24:00Z</dcterms:modified>
</cp:coreProperties>
</file>