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2C" w:rsidRPr="005A210F" w:rsidRDefault="0048172C" w:rsidP="005A210F">
      <w:pPr>
        <w:shd w:val="clear" w:color="auto" w:fill="FFFFFF"/>
        <w:spacing w:before="36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5A210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Мёд и дети: Полезные свойства и правила введения в рацион.</w:t>
      </w:r>
    </w:p>
    <w:p w:rsidR="0048172C" w:rsidRPr="0048172C" w:rsidRDefault="0048172C" w:rsidP="0048172C">
      <w:pPr>
        <w:shd w:val="clear" w:color="auto" w:fill="FFFFFF"/>
        <w:spacing w:before="360" w:after="480" w:line="39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48172C">
        <w:rPr>
          <w:rFonts w:ascii="Arial" w:eastAsia="Times New Roman" w:hAnsi="Arial" w:cs="Arial"/>
          <w:color w:val="000000"/>
          <w:sz w:val="30"/>
          <w:szCs w:val="30"/>
        </w:rPr>
        <w:t>Мёд – это не только вкусный деликатес, но и ценный продукт для поддержания здоровья детей. Давайте рассмотрим, как мёд может быть полезен и как его правильно вводить в рацион малышей.</w:t>
      </w:r>
    </w:p>
    <w:p w:rsidR="0048172C" w:rsidRPr="0048172C" w:rsidRDefault="0048172C" w:rsidP="0048172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80" w:right="18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inherit" w:eastAsia="Times New Roman" w:hAnsi="inherit" w:cs="Arial"/>
          <w:b/>
          <w:bCs/>
          <w:color w:val="000000"/>
          <w:sz w:val="27"/>
        </w:rPr>
        <w:t>Возрастные ограничения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До 1 года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 xml:space="preserve">: Мёд не рекомендуется вводить в рацион детей до года. Иммунная система грудничка еще не сформирована, и мёд считается </w:t>
      </w:r>
      <w:proofErr w:type="spellStart"/>
      <w:r w:rsidRPr="0048172C">
        <w:rPr>
          <w:rFonts w:ascii="Arial" w:eastAsia="Times New Roman" w:hAnsi="Arial" w:cs="Arial"/>
          <w:color w:val="000000"/>
          <w:sz w:val="27"/>
          <w:szCs w:val="27"/>
        </w:rPr>
        <w:t>высокоаллергенным</w:t>
      </w:r>
      <w:proofErr w:type="spellEnd"/>
      <w:r w:rsidRPr="0048172C">
        <w:rPr>
          <w:rFonts w:ascii="Arial" w:eastAsia="Times New Roman" w:hAnsi="Arial" w:cs="Arial"/>
          <w:color w:val="000000"/>
          <w:sz w:val="27"/>
          <w:szCs w:val="27"/>
        </w:rPr>
        <w:t xml:space="preserve"> продуктом.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1–3 года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 После исполнения ребенку года можно начать вводить мёд осторожно. Начните с небольшой дозы и следите за реакцией.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3 года и старше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 Детям старше 3 лет можно увеличивать дозу мёда. Оптимальная дневная доза – не более 1 столовой ложки.</w:t>
      </w:r>
    </w:p>
    <w:p w:rsidR="0048172C" w:rsidRPr="0048172C" w:rsidRDefault="0048172C" w:rsidP="0048172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80" w:right="18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inherit" w:eastAsia="Times New Roman" w:hAnsi="inherit" w:cs="Arial"/>
          <w:b/>
          <w:bCs/>
          <w:color w:val="000000"/>
          <w:sz w:val="27"/>
        </w:rPr>
        <w:t>Польза мёда для детей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Развитие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 Мёд содержит множество полезных элементов, способствующих активному развитию ребенка.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Иммунитет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 xml:space="preserve">: </w:t>
      </w:r>
      <w:proofErr w:type="spellStart"/>
      <w:r w:rsidRPr="0048172C">
        <w:rPr>
          <w:rFonts w:ascii="Arial" w:eastAsia="Times New Roman" w:hAnsi="Arial" w:cs="Arial"/>
          <w:color w:val="000000"/>
          <w:sz w:val="27"/>
          <w:szCs w:val="27"/>
        </w:rPr>
        <w:t>Антимикробные</w:t>
      </w:r>
      <w:proofErr w:type="spellEnd"/>
      <w:r w:rsidRPr="0048172C">
        <w:rPr>
          <w:rFonts w:ascii="Arial" w:eastAsia="Times New Roman" w:hAnsi="Arial" w:cs="Arial"/>
          <w:color w:val="000000"/>
          <w:sz w:val="27"/>
          <w:szCs w:val="27"/>
        </w:rPr>
        <w:t xml:space="preserve"> свойства мёда помогают укрепить иммунную систему.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Энергия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 Мёд – отличный источник быстрой энергии для активных детей.</w:t>
      </w:r>
    </w:p>
    <w:p w:rsidR="0048172C" w:rsidRPr="0048172C" w:rsidRDefault="0048172C" w:rsidP="0048172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80" w:right="18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inherit" w:eastAsia="Times New Roman" w:hAnsi="inherit" w:cs="Arial"/>
          <w:b/>
          <w:bCs/>
          <w:color w:val="000000"/>
          <w:sz w:val="27"/>
        </w:rPr>
        <w:t>Как правильно давать мёд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Жидкий мёд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 Для детей предпочтительнее жидкий мёд. Разводите его в теплом чае, молоке или добавляйте в творог, компоты и соки.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Температура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 Не разводите мёд в жидкости с температурой выше 45°C, чтобы сохранить его полезные свойства.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b/>
          <w:bCs/>
          <w:color w:val="000000"/>
          <w:sz w:val="27"/>
        </w:rPr>
        <w:t>Тест на аллергию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 Перед первым приемом проведите небольшой тест. Намажьте небольшое количество мёда на внутреннюю часть запястья. Если нет зуда и покраснения, можно давать мёд.</w:t>
      </w:r>
    </w:p>
    <w:p w:rsidR="0048172C" w:rsidRPr="0048172C" w:rsidRDefault="0048172C" w:rsidP="0048172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80" w:right="18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inherit" w:eastAsia="Times New Roman" w:hAnsi="inherit" w:cs="Arial"/>
          <w:b/>
          <w:bCs/>
          <w:color w:val="000000"/>
          <w:sz w:val="27"/>
        </w:rPr>
        <w:t>Заинтересуйте ребенка</w:t>
      </w:r>
      <w:r w:rsidRPr="0048172C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color w:val="000000"/>
          <w:sz w:val="27"/>
          <w:szCs w:val="27"/>
        </w:rPr>
        <w:t>Расскажите увлекательный рассказ о том, как пчелы делают мёд.</w:t>
      </w:r>
    </w:p>
    <w:p w:rsidR="0048172C" w:rsidRPr="0048172C" w:rsidRDefault="0048172C" w:rsidP="0048172C">
      <w:pPr>
        <w:numPr>
          <w:ilvl w:val="1"/>
          <w:numId w:val="1"/>
        </w:numPr>
        <w:shd w:val="clear" w:color="auto" w:fill="FFFFFF"/>
        <w:spacing w:before="180" w:after="180" w:line="240" w:lineRule="auto"/>
        <w:ind w:left="360" w:right="360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8172C">
        <w:rPr>
          <w:rFonts w:ascii="Arial" w:eastAsia="Times New Roman" w:hAnsi="Arial" w:cs="Arial"/>
          <w:color w:val="000000"/>
          <w:sz w:val="27"/>
          <w:szCs w:val="27"/>
        </w:rPr>
        <w:t>Предложите разнообразные рецепты с мёдом.</w:t>
      </w:r>
    </w:p>
    <w:p w:rsidR="0048172C" w:rsidRPr="0048172C" w:rsidRDefault="0048172C" w:rsidP="0048172C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48172C">
        <w:rPr>
          <w:rFonts w:ascii="inherit" w:eastAsia="Times New Roman" w:hAnsi="inherit" w:cs="Arial"/>
          <w:b/>
          <w:bCs/>
          <w:color w:val="000000"/>
          <w:sz w:val="30"/>
        </w:rPr>
        <w:t>Помните</w:t>
      </w:r>
      <w:r w:rsidRPr="0048172C">
        <w:rPr>
          <w:rFonts w:ascii="Arial" w:eastAsia="Times New Roman" w:hAnsi="Arial" w:cs="Arial"/>
          <w:color w:val="000000"/>
          <w:sz w:val="30"/>
          <w:szCs w:val="30"/>
        </w:rPr>
        <w:t>: Никогда не заставляйте ребенка кушать мёд насильно. Внимательно следите за реакцией организма и уважайте индивидуальн</w:t>
      </w:r>
      <w:r>
        <w:rPr>
          <w:rFonts w:ascii="Arial" w:eastAsia="Times New Roman" w:hAnsi="Arial" w:cs="Arial"/>
          <w:color w:val="000000"/>
          <w:sz w:val="30"/>
          <w:szCs w:val="30"/>
        </w:rPr>
        <w:t>ые особенности каждого ребенка.</w:t>
      </w:r>
    </w:p>
    <w:p w:rsidR="0048172C" w:rsidRPr="0048172C" w:rsidRDefault="0048172C" w:rsidP="0048172C">
      <w:pPr>
        <w:shd w:val="clear" w:color="auto" w:fill="FFFFFF"/>
        <w:spacing w:before="360"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</w:p>
    <w:p w:rsidR="006109F3" w:rsidRDefault="006109F3"/>
    <w:sectPr w:rsidR="006109F3" w:rsidSect="009F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D46"/>
    <w:multiLevelType w:val="multilevel"/>
    <w:tmpl w:val="0832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72C"/>
    <w:rsid w:val="0048172C"/>
    <w:rsid w:val="005A210F"/>
    <w:rsid w:val="006109F3"/>
    <w:rsid w:val="009F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5C"/>
  </w:style>
  <w:style w:type="paragraph" w:styleId="1">
    <w:name w:val="heading 1"/>
    <w:basedOn w:val="a"/>
    <w:link w:val="10"/>
    <w:uiPriority w:val="9"/>
    <w:qFormat/>
    <w:rsid w:val="00481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1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2025-01-08T22:32:00Z</dcterms:created>
  <dcterms:modified xsi:type="dcterms:W3CDTF">2025-01-08T22:41:00Z</dcterms:modified>
</cp:coreProperties>
</file>