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05" w:rsidRPr="003D7105" w:rsidRDefault="003D7105" w:rsidP="003D710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7105">
        <w:rPr>
          <w:rFonts w:ascii="Times New Roman" w:hAnsi="Times New Roman" w:cs="Times New Roman"/>
          <w:b/>
          <w:sz w:val="32"/>
          <w:szCs w:val="32"/>
          <w:u w:val="single"/>
        </w:rPr>
        <w:t>АНКЕТА ПО ПИТАНИЮ ДЕТЕЙ.</w:t>
      </w:r>
      <w:r w:rsidR="00123B8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B67A04" w:rsidRDefault="004723AE">
      <w:r>
        <w:rPr>
          <w:noProof/>
          <w:lang w:eastAsia="ru-RU"/>
        </w:rPr>
        <w:drawing>
          <wp:inline distT="0" distB="0" distL="0" distR="0">
            <wp:extent cx="5940425" cy="240030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AE" w:rsidRDefault="004723AE"/>
    <w:p w:rsidR="004723AE" w:rsidRPr="004723AE" w:rsidRDefault="004723AE" w:rsidP="004723AE"/>
    <w:p w:rsidR="004723AE" w:rsidRPr="004723AE" w:rsidRDefault="004723AE" w:rsidP="004723AE"/>
    <w:p w:rsidR="004723AE" w:rsidRDefault="004723AE" w:rsidP="004723AE"/>
    <w:p w:rsidR="004723AE" w:rsidRDefault="004723AE" w:rsidP="004723AE">
      <w:pPr>
        <w:tabs>
          <w:tab w:val="left" w:pos="3876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250077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AE" w:rsidRDefault="004723AE" w:rsidP="004723AE">
      <w:pPr>
        <w:tabs>
          <w:tab w:val="left" w:pos="3876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50077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AE" w:rsidRDefault="004723AE" w:rsidP="004723AE">
      <w:pPr>
        <w:tabs>
          <w:tab w:val="left" w:pos="3876"/>
        </w:tabs>
      </w:pPr>
      <w:r>
        <w:rPr>
          <w:noProof/>
          <w:lang w:eastAsia="ru-RU"/>
        </w:rPr>
        <w:drawing>
          <wp:inline distT="0" distB="0" distL="0" distR="0">
            <wp:extent cx="5940425" cy="250077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AE" w:rsidRDefault="004723AE" w:rsidP="004723AE">
      <w:pPr>
        <w:tabs>
          <w:tab w:val="left" w:pos="3876"/>
        </w:tabs>
      </w:pPr>
      <w:r>
        <w:rPr>
          <w:noProof/>
          <w:lang w:eastAsia="ru-RU"/>
        </w:rPr>
        <w:drawing>
          <wp:inline distT="0" distB="0" distL="0" distR="0">
            <wp:extent cx="5940425" cy="250077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AE" w:rsidRDefault="004723AE" w:rsidP="004723AE">
      <w:pPr>
        <w:tabs>
          <w:tab w:val="left" w:pos="3876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50077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AE" w:rsidRDefault="004723AE" w:rsidP="004723AE">
      <w:pPr>
        <w:tabs>
          <w:tab w:val="left" w:pos="3876"/>
        </w:tabs>
      </w:pPr>
      <w:r>
        <w:rPr>
          <w:noProof/>
          <w:lang w:eastAsia="ru-RU"/>
        </w:rPr>
        <w:drawing>
          <wp:inline distT="0" distB="0" distL="0" distR="0">
            <wp:extent cx="5940425" cy="2500776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AE" w:rsidRPr="004723AE" w:rsidRDefault="004723AE" w:rsidP="004723AE">
      <w:pPr>
        <w:spacing w:line="405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723AE">
        <w:rPr>
          <w:rFonts w:ascii="Roboto" w:eastAsia="Times New Roman" w:hAnsi="Roboto" w:cs="Times New Roman"/>
          <w:b/>
          <w:bCs/>
          <w:color w:val="202124"/>
          <w:spacing w:val="3"/>
          <w:sz w:val="24"/>
          <w:szCs w:val="24"/>
          <w:lang w:eastAsia="ru-RU"/>
        </w:rPr>
        <w:t>8.Какие овощные и молочные блюда вы готовите</w:t>
      </w:r>
      <w:r w:rsidRPr="004723AE">
        <w:rPr>
          <w:rFonts w:ascii="Roboto" w:eastAsia="Times New Roman" w:hAnsi="Roboto" w:cs="Times New Roman"/>
          <w:color w:val="202124"/>
          <w:spacing w:val="5"/>
          <w:sz w:val="18"/>
          <w:szCs w:val="18"/>
          <w:lang w:eastAsia="ru-RU"/>
        </w:rPr>
        <w:t>64 ответа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Салат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Манная каша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Различные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Каши, пюре, коктейли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Манную кашу и запеченная картошка с курицей и овощами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Рагу, каши молочные разные</w:t>
      </w:r>
    </w:p>
    <w:p w:rsidR="00A30BCB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Борщ,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со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лянка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.</w:t>
      </w:r>
    </w:p>
    <w:p w:rsidR="004723AE" w:rsidRPr="004723AE" w:rsidRDefault="00A30BCB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="004723AE"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Овсяная и рисовая каша, гречка с молоком, картошка запечённая, пюре, салаты из помидор, огурцов и капусты.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Каши, салаты, запеканки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Каши молочные, салатики с овощами и с фруктами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Борщ, солянка,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суп вермишель молочная.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Рагу, паст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ы, каши молочные (манная, овсян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ая и т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.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д)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Каши из все сортов круп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Салаты,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молочная каша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Всё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Тушеные овощи,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рагу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,салаты,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овсяная каша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Все овощи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lastRenderedPageBreak/>
        <w:t>-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br/>
        <w:t>Рисовую молочную кашу овощные рагу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Молочные каши, салат овощной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Запеканка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Молочные каши с разных круп, сырники, тыквенную кашу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Кабачки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Овощи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Овощное рагу, овощной суп, запеканка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Салат Каша молочная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Манная каша, драники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Каша , рагу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Каши овощи на пару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Суп молочный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Молочные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Разные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Рагу овощное, молочное каша рисовая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Борщ, манная каша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Боры и каша с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молоком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Тушёные овощи, паровые овощи.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Овощные супы, рисовая, гречневая каша ,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Овощное, молочные каши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Салат,каши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Молочные каши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Манку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Молочный не готовлю. Рагу, овощная запеканка.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Овощное рагу, молочные каши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Запиканки ,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сырники.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салатики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Омлет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Рис с овощами, овощное рагу, солянка, манную кашу, лапшу, рис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Запеканки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Салатики, каши и овощное рагу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Салаты овощные,</w:t>
      </w:r>
      <w:r w:rsidR="00A30BCB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тушеные овощи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Овощное рагу, салаты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Овощной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Запеканки, каши, омлеты, рагу, соте, салаты.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Каши, Драники, оладьи овощные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Борщ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Овощное рагу, салаты, каши молочные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Различные молочные каши, сырники, овощные супы, тушенные овощи, шашлычки из овощей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Молочная каша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Каши, супа, тушеные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Молочные каши, тушеные овощи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Пюре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0"/>
          <w:szCs w:val="20"/>
          <w:lang w:eastAsia="ru-RU"/>
        </w:rPr>
        <w:t>Овсяная каша , рисовая каша , гречневая с молоком , картошка вареная , пюре, салат из помидор, огурцов, салат из капусты</w:t>
      </w:r>
    </w:p>
    <w:p w:rsidR="004723AE" w:rsidRDefault="004723AE" w:rsidP="004723AE">
      <w:pPr>
        <w:tabs>
          <w:tab w:val="left" w:pos="3876"/>
        </w:tabs>
      </w:pPr>
    </w:p>
    <w:p w:rsidR="004723AE" w:rsidRDefault="004723AE" w:rsidP="004723AE"/>
    <w:p w:rsidR="004723AE" w:rsidRDefault="004723AE" w:rsidP="004723AE">
      <w:r>
        <w:rPr>
          <w:noProof/>
          <w:lang w:eastAsia="ru-RU"/>
        </w:rPr>
        <w:lastRenderedPageBreak/>
        <w:drawing>
          <wp:inline distT="0" distB="0" distL="0" distR="0">
            <wp:extent cx="5940425" cy="2500776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AE" w:rsidRDefault="004723AE" w:rsidP="004723AE"/>
    <w:p w:rsidR="004723AE" w:rsidRDefault="004723AE" w:rsidP="004723AE"/>
    <w:p w:rsidR="004723AE" w:rsidRPr="004723AE" w:rsidRDefault="004723AE" w:rsidP="004723AE">
      <w:pPr>
        <w:spacing w:line="405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723AE">
        <w:rPr>
          <w:rFonts w:ascii="Roboto" w:eastAsia="Times New Roman" w:hAnsi="Roboto" w:cs="Times New Roman"/>
          <w:b/>
          <w:bCs/>
          <w:color w:val="202124"/>
          <w:spacing w:val="3"/>
          <w:sz w:val="24"/>
          <w:szCs w:val="24"/>
          <w:lang w:eastAsia="ru-RU"/>
        </w:rPr>
        <w:t>Какие блюда из меню детского сада с удовольствием есть Ваш ребенок?</w:t>
      </w:r>
      <w:r w:rsidRPr="004723AE">
        <w:rPr>
          <w:rFonts w:ascii="Roboto" w:eastAsia="Times New Roman" w:hAnsi="Roboto" w:cs="Times New Roman"/>
          <w:color w:val="202124"/>
          <w:spacing w:val="5"/>
          <w:sz w:val="18"/>
          <w:szCs w:val="18"/>
          <w:lang w:eastAsia="ru-RU"/>
        </w:rPr>
        <w:t>64 ответа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Все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Каши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Мясные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Суп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Каша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По разному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Молочные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Всё ест с удовольствием</w:t>
      </w:r>
    </w:p>
    <w:p w:rsidR="004723AE" w:rsidRPr="004723AE" w:rsidRDefault="00A30BCB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Ма</w:t>
      </w:r>
      <w:r w:rsidR="004723AE"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</w:t>
      </w: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а</w:t>
      </w:r>
      <w:r w:rsidR="004723AE"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роны с подливой, рис с рыбой и тд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Незнаем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Гречневая каша , гороховый суп, мясо с подливкой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Каши и супчики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Запеканка творожная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Разные супы, рыбу на пару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Ест все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Практически всё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Каша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Борщ,</w:t>
      </w:r>
      <w:r w:rsidR="00A30BCB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блюда с рыбой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-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Блинчики, запеканка, котлеты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Все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Первое блюда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Блинчики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Сайровый суп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Кабачки Марков свекла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Котлеты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Вареники, котлеты , блюда с картофелем ,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Кашу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Вареники и блинчики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lastRenderedPageBreak/>
        <w:t>Булки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Молочная каша, тефтели.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Суп, борщ , макароны с подливом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Борщ, тушёный картофель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Вареники,</w:t>
      </w:r>
      <w:r w:rsidR="00A30BCB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мясные</w:t>
      </w:r>
      <w:r w:rsidR="00A30BCB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котлеты,</w:t>
      </w:r>
      <w:r w:rsidR="00A30BCB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борщ,</w:t>
      </w:r>
      <w:r w:rsidR="00A30BCB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блины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Блюда с картофелем , котлеты, вареники, супы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Супы</w:t>
      </w:r>
    </w:p>
    <w:p w:rsidR="004723AE" w:rsidRPr="004723AE" w:rsidRDefault="00A30BCB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Ви</w:t>
      </w:r>
      <w:r w:rsidR="004723AE"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негрет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Борщ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Всё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Гороховый суп, блинчики, котлеты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Всё кушает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Блинчики ,котлеты,</w:t>
      </w:r>
      <w:r w:rsidR="00A30BCB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творожная запеканка без заправки, гороховый суп с сухариками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Гороховый суп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Вареники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Кушает все по настроению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Борщи ,свекольник,</w:t>
      </w:r>
      <w:r w:rsidR="00A30BCB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</w:t>
      </w: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котлеты мясные, пюре картофельное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Свекольник, картошка пюре, блинчики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Свекольник, борщ, плов, картофельное пюре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Макароны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Котлеты с макаронами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Манная каша, ленивые вареники с творогом, вареники с картошкой, свекольник, котлеты, тефтели, запеканка, винегрет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Вся.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Всё абсолютно</w:t>
      </w: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Вареники, каши, супы</w:t>
      </w:r>
    </w:p>
    <w:p w:rsid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4723AE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Гороховый суп, рыбный суп , мясо с подливкой .</w:t>
      </w:r>
    </w:p>
    <w:p w:rsid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</w:p>
    <w:p w:rsid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</w:p>
    <w:p w:rsid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</w:p>
    <w:p w:rsidR="004723AE" w:rsidRPr="004723AE" w:rsidRDefault="004723AE" w:rsidP="004723AE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</w:p>
    <w:p w:rsidR="004723AE" w:rsidRDefault="004723AE" w:rsidP="004723AE">
      <w:r>
        <w:rPr>
          <w:noProof/>
          <w:lang w:eastAsia="ru-RU"/>
        </w:rPr>
        <w:drawing>
          <wp:inline distT="0" distB="0" distL="0" distR="0">
            <wp:extent cx="6031537" cy="2825115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78" cy="282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105" w:rsidRDefault="003D7105" w:rsidP="004723AE"/>
    <w:p w:rsidR="003D7105" w:rsidRPr="009F6756" w:rsidRDefault="003D7105" w:rsidP="003D7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анкетирования родителей воспитанников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3E46A2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 Буратино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Барабаш</w:t>
      </w:r>
    </w:p>
    <w:p w:rsidR="003D7105" w:rsidRDefault="003D7105" w:rsidP="003D71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удовлетворенности питания</w:t>
      </w:r>
      <w:r w:rsidRPr="00B95BC0">
        <w:rPr>
          <w:rFonts w:ascii="Times New Roman" w:hAnsi="Times New Roman" w:cs="Times New Roman"/>
          <w:b/>
          <w:sz w:val="28"/>
          <w:szCs w:val="28"/>
        </w:rPr>
        <w:t>»</w:t>
      </w:r>
    </w:p>
    <w:p w:rsidR="003D7105" w:rsidRDefault="003D7105" w:rsidP="003D7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756">
        <w:rPr>
          <w:rFonts w:ascii="Times New Roman" w:hAnsi="Times New Roman" w:cs="Times New Roman"/>
          <w:sz w:val="28"/>
          <w:szCs w:val="28"/>
        </w:rPr>
        <w:t xml:space="preserve">С </w:t>
      </w:r>
      <w:r w:rsidR="003E46A2">
        <w:rPr>
          <w:rFonts w:ascii="Times New Roman" w:hAnsi="Times New Roman" w:cs="Times New Roman"/>
          <w:sz w:val="28"/>
          <w:szCs w:val="28"/>
        </w:rPr>
        <w:t>01.10</w:t>
      </w:r>
      <w:r>
        <w:rPr>
          <w:rFonts w:ascii="Times New Roman" w:hAnsi="Times New Roman" w:cs="Times New Roman"/>
          <w:sz w:val="28"/>
          <w:szCs w:val="28"/>
        </w:rPr>
        <w:t xml:space="preserve">.2025 </w:t>
      </w:r>
      <w:r w:rsidRPr="009F6756">
        <w:rPr>
          <w:rFonts w:ascii="Times New Roman" w:hAnsi="Times New Roman" w:cs="Times New Roman"/>
          <w:sz w:val="28"/>
          <w:szCs w:val="28"/>
        </w:rPr>
        <w:t xml:space="preserve"> по </w:t>
      </w:r>
      <w:r w:rsidR="003E46A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46A2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F6756">
        <w:rPr>
          <w:rFonts w:ascii="Times New Roman" w:hAnsi="Times New Roman" w:cs="Times New Roman"/>
          <w:sz w:val="28"/>
          <w:szCs w:val="28"/>
        </w:rPr>
        <w:t>ДОУ «</w:t>
      </w:r>
      <w:r>
        <w:rPr>
          <w:rFonts w:ascii="Times New Roman" w:hAnsi="Times New Roman" w:cs="Times New Roman"/>
          <w:sz w:val="28"/>
          <w:szCs w:val="28"/>
        </w:rPr>
        <w:t>Буратино</w:t>
      </w:r>
      <w:r w:rsidRPr="009F67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Барабаш</w:t>
      </w:r>
      <w:r w:rsidRPr="009F6756">
        <w:rPr>
          <w:rFonts w:ascii="Times New Roman" w:hAnsi="Times New Roman" w:cs="Times New Roman"/>
          <w:sz w:val="28"/>
          <w:szCs w:val="28"/>
        </w:rPr>
        <w:t xml:space="preserve">  было проведено анкетирование родителей (законных представителей) воспитанников с целью изучения мнения родительской общественности 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удовлетворенности питания</w:t>
      </w:r>
      <w:r w:rsidRPr="009F6756">
        <w:rPr>
          <w:rFonts w:ascii="Times New Roman" w:hAnsi="Times New Roman" w:cs="Times New Roman"/>
          <w:sz w:val="28"/>
          <w:szCs w:val="28"/>
        </w:rPr>
        <w:t xml:space="preserve">. В опросе приняли участие </w:t>
      </w:r>
      <w:r w:rsidR="00FD05D4">
        <w:rPr>
          <w:rFonts w:ascii="Times New Roman" w:hAnsi="Times New Roman" w:cs="Times New Roman"/>
          <w:sz w:val="28"/>
          <w:szCs w:val="28"/>
        </w:rPr>
        <w:t>64</w:t>
      </w:r>
      <w:r w:rsidRPr="009F6756">
        <w:rPr>
          <w:rFonts w:ascii="Times New Roman" w:hAnsi="Times New Roman" w:cs="Times New Roman"/>
          <w:sz w:val="28"/>
          <w:szCs w:val="28"/>
        </w:rPr>
        <w:t xml:space="preserve"> </w:t>
      </w:r>
      <w:r w:rsidR="00FD05D4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FD05D4">
        <w:rPr>
          <w:rFonts w:ascii="Times New Roman" w:hAnsi="Times New Roman" w:cs="Times New Roman"/>
          <w:sz w:val="28"/>
          <w:szCs w:val="28"/>
        </w:rPr>
        <w:t>53,7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9F6756">
        <w:rPr>
          <w:rFonts w:ascii="Times New Roman" w:hAnsi="Times New Roman" w:cs="Times New Roman"/>
          <w:sz w:val="28"/>
          <w:szCs w:val="28"/>
        </w:rPr>
        <w:t xml:space="preserve"> от общего количества детей, посещающих ДОУ.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Возрастная группа детей: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огласно опросу, большинство респондентов (34,4%) имеют детей в подготовительной к школе группе, что указывает на достаточное количество родителей, готовящихся к переходу своих детей в школу. На втором месте находится средняя группа (25%), затем вторая младшая группа (23,4%) и, наконец, старшая группа (17,2%).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Информация о питании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ольшинство родителей (62,5%) получают информацию о питании через информационный стенд. Это говорит о важности визуальной информации и доступности данных. 21,9% узнают информацию от детей, что может указывать на уровень доверия к детям в вопросах питания и удовлетворенности общим подходом. Остальные источники (сайт, родительские собрания) имеют меньший процент упоминаний.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Удовлетворенность меню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очти все опрошенные (90,6%) удовлетворены меню детского сада, что является положительным показателем. Небольшое количество (5%) оказалось недовольным, а 2,4% не читали меню.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Разнообразие 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ольшинство родителей (93,8%) считают, что питание в детском саду разнообразно, что положительно сказывается на восприятии качества меню.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Питьевой режим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95,3% респондентов подтвердили, что в группах организован питьевой режим, что является важным аспектом здоровья и благополучия детей.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Отношение детей к молочным продуктам и кашам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67,2% детей любят молочные продукты и каши, что говорит о положительном восприятии здорового питания. Однако 26,6% изъявили </w:t>
      </w: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негативное отношение, что может потребовать внимания со стороны воспитателей и поваров для предложения альтернатив.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Отношение к рыбе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59,4% детей отвечают положительно на вопрос о блюдах из рыбы, что может указывать на общий уровень готовности детей к разнообразной пище. Тем не менее, 39,1% родителей отметили, что их дети не любят рыбу.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 Домашние блюда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одители делятся разнообразием блюд, которые они готовят дома, включая каши, салаты и различные мясные блюда. Это свидетельствует о том, что родители стараются следить за рационом своих детей.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 Информированность о вреде определённых продуктов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98,4% родителей осведомлены о вреде чипсов, лимонадов и других нездоровых продуктов, что говорит о высоком уровне заботы о здоровье детей.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 Любимые блюда из меню детского сада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тветы показывают, что дети предпочитают разнообразные блюда, такие как каши, супы, котлеты и блины. Это также указывает на то, что дети могут быть открыты к различным видам пищи, если они представлены в интересной и вкусной форме.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 Оценка меню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ольшинство участников (79,7%) поставили меню 5 баллов, что свидетельствует о высоком уровне удовлетворенности питанием. 18,8% дали 4 балла, а лишь 1,6% оценили менее удовлетворительно.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07362" w:rsidRPr="00B07362" w:rsidRDefault="00B07362" w:rsidP="00B073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7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Опрос показал высокую степень удовлетворенности родителям организацией питания в детском саду. Общая информация о питании хорошо доступна и разнообразие меню удовлетворяет предпочтения большинства детей. Тем не менее, стоит обратить внимание на детей, которые не любят определенные продукты, и продолжать прививать детям привычки к здоровому питанию. Разработка новых блюд и улучшение представления существующих может повысить интерес детей к менее популярным продуктам, таким как рыба.</w:t>
      </w:r>
    </w:p>
    <w:p w:rsidR="00B07362" w:rsidRPr="00123B80" w:rsidRDefault="00B07362" w:rsidP="003D710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D7105" w:rsidRPr="00B07362" w:rsidRDefault="003D7105" w:rsidP="004723AE"/>
    <w:sectPr w:rsidR="003D7105" w:rsidRPr="00B07362" w:rsidSect="007D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8E5" w:rsidRDefault="001758E5" w:rsidP="004723AE">
      <w:pPr>
        <w:spacing w:after="0" w:line="240" w:lineRule="auto"/>
      </w:pPr>
      <w:r>
        <w:separator/>
      </w:r>
    </w:p>
  </w:endnote>
  <w:endnote w:type="continuationSeparator" w:id="1">
    <w:p w:rsidR="001758E5" w:rsidRDefault="001758E5" w:rsidP="0047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8E5" w:rsidRDefault="001758E5" w:rsidP="004723AE">
      <w:pPr>
        <w:spacing w:after="0" w:line="240" w:lineRule="auto"/>
      </w:pPr>
      <w:r>
        <w:separator/>
      </w:r>
    </w:p>
  </w:footnote>
  <w:footnote w:type="continuationSeparator" w:id="1">
    <w:p w:rsidR="001758E5" w:rsidRDefault="001758E5" w:rsidP="00472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293"/>
    <w:rsid w:val="00014F4F"/>
    <w:rsid w:val="00123B80"/>
    <w:rsid w:val="001758E5"/>
    <w:rsid w:val="003036AD"/>
    <w:rsid w:val="00342006"/>
    <w:rsid w:val="003D7105"/>
    <w:rsid w:val="003E46A2"/>
    <w:rsid w:val="004723AE"/>
    <w:rsid w:val="005D7D09"/>
    <w:rsid w:val="005F1E30"/>
    <w:rsid w:val="00665293"/>
    <w:rsid w:val="006B66F8"/>
    <w:rsid w:val="007D12FE"/>
    <w:rsid w:val="007D4375"/>
    <w:rsid w:val="008C29F9"/>
    <w:rsid w:val="00A30BCB"/>
    <w:rsid w:val="00B07362"/>
    <w:rsid w:val="00B67A04"/>
    <w:rsid w:val="00BB4ED3"/>
    <w:rsid w:val="00C00524"/>
    <w:rsid w:val="00C1534E"/>
    <w:rsid w:val="00D32431"/>
    <w:rsid w:val="00D91F5A"/>
    <w:rsid w:val="00E02EEE"/>
    <w:rsid w:val="00F07EA7"/>
    <w:rsid w:val="00FD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23AE"/>
  </w:style>
  <w:style w:type="paragraph" w:styleId="a5">
    <w:name w:val="footer"/>
    <w:basedOn w:val="a"/>
    <w:link w:val="a6"/>
    <w:uiPriority w:val="99"/>
    <w:unhideWhenUsed/>
    <w:rsid w:val="00472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3AE"/>
  </w:style>
  <w:style w:type="paragraph" w:styleId="a7">
    <w:name w:val="Balloon Text"/>
    <w:basedOn w:val="a"/>
    <w:link w:val="a8"/>
    <w:uiPriority w:val="99"/>
    <w:semiHidden/>
    <w:unhideWhenUsed/>
    <w:rsid w:val="00A3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B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23B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181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08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4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396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2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71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272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0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5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39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0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5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2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1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6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0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3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4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8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3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70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9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0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2977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72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22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75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62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04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4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7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5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9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3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3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5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40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4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5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6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9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3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9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93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4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4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79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78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23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21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60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723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0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10</cp:revision>
  <dcterms:created xsi:type="dcterms:W3CDTF">2025-10-27T10:40:00Z</dcterms:created>
  <dcterms:modified xsi:type="dcterms:W3CDTF">2025-11-11T05:35:00Z</dcterms:modified>
</cp:coreProperties>
</file>