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85A" w:rsidRDefault="00D1785A" w:rsidP="00D178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927FB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 УТВЕРЖД</w:t>
      </w:r>
      <w:r w:rsidR="00BB6EE0">
        <w:rPr>
          <w:color w:val="000000"/>
          <w:sz w:val="22"/>
          <w:szCs w:val="22"/>
        </w:rPr>
        <w:t>ЕНО:</w:t>
      </w:r>
      <w:bookmarkStart w:id="0" w:name="_GoBack"/>
      <w:bookmarkEnd w:id="0"/>
    </w:p>
    <w:p w:rsidR="00D1785A" w:rsidRDefault="00D1785A" w:rsidP="00D178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Заведующий МКДОУ </w:t>
      </w:r>
    </w:p>
    <w:p w:rsidR="00D1785A" w:rsidRDefault="00D1785A" w:rsidP="00D178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«д/с «Березка» с. </w:t>
      </w:r>
      <w:proofErr w:type="spellStart"/>
      <w:r>
        <w:rPr>
          <w:color w:val="000000"/>
          <w:sz w:val="22"/>
          <w:szCs w:val="22"/>
        </w:rPr>
        <w:t>Цуканово</w:t>
      </w:r>
      <w:proofErr w:type="spellEnd"/>
    </w:p>
    <w:p w:rsidR="00D1785A" w:rsidRDefault="00D1785A" w:rsidP="00D178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___________</w:t>
      </w:r>
      <w:proofErr w:type="spellStart"/>
      <w:r>
        <w:rPr>
          <w:color w:val="000000"/>
          <w:sz w:val="22"/>
          <w:szCs w:val="22"/>
        </w:rPr>
        <w:t>Л.В.Свитавская</w:t>
      </w:r>
      <w:proofErr w:type="spellEnd"/>
      <w:r>
        <w:rPr>
          <w:color w:val="000000"/>
          <w:sz w:val="22"/>
          <w:szCs w:val="22"/>
        </w:rPr>
        <w:t xml:space="preserve">  </w:t>
      </w:r>
    </w:p>
    <w:p w:rsidR="00D1785A" w:rsidRDefault="00D1785A" w:rsidP="00D178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</w:t>
      </w:r>
      <w:r w:rsidR="0054205A">
        <w:rPr>
          <w:color w:val="000000"/>
          <w:sz w:val="22"/>
          <w:szCs w:val="22"/>
        </w:rPr>
        <w:t xml:space="preserve">  Приказ № 78-</w:t>
      </w:r>
      <w:proofErr w:type="gramStart"/>
      <w:r w:rsidR="0054205A">
        <w:rPr>
          <w:color w:val="000000"/>
          <w:sz w:val="22"/>
          <w:szCs w:val="22"/>
        </w:rPr>
        <w:t xml:space="preserve">а </w:t>
      </w:r>
      <w:r w:rsidR="00DE0BFB">
        <w:rPr>
          <w:color w:val="000000"/>
          <w:sz w:val="22"/>
          <w:szCs w:val="22"/>
        </w:rPr>
        <w:t xml:space="preserve"> от</w:t>
      </w:r>
      <w:proofErr w:type="gramEnd"/>
      <w:r w:rsidR="00DE0BFB">
        <w:rPr>
          <w:color w:val="000000"/>
          <w:sz w:val="22"/>
          <w:szCs w:val="22"/>
        </w:rPr>
        <w:t xml:space="preserve"> </w:t>
      </w:r>
      <w:r w:rsidR="0054205A">
        <w:rPr>
          <w:color w:val="000000"/>
          <w:sz w:val="22"/>
          <w:szCs w:val="22"/>
        </w:rPr>
        <w:t>15.09.</w:t>
      </w:r>
      <w:r w:rsidR="00DE0BFB">
        <w:rPr>
          <w:color w:val="000000"/>
          <w:sz w:val="22"/>
          <w:szCs w:val="22"/>
        </w:rPr>
        <w:t>2021</w:t>
      </w:r>
      <w:r>
        <w:rPr>
          <w:color w:val="000000"/>
          <w:sz w:val="22"/>
          <w:szCs w:val="22"/>
        </w:rPr>
        <w:t xml:space="preserve">г.                                                                </w:t>
      </w:r>
      <w:r>
        <w:rPr>
          <w:color w:val="000000"/>
          <w:sz w:val="22"/>
          <w:szCs w:val="22"/>
          <w:u w:val="single"/>
        </w:rPr>
        <w:t xml:space="preserve">                                                                  </w:t>
      </w:r>
    </w:p>
    <w:p w:rsidR="00D1785A" w:rsidRDefault="00D1785A" w:rsidP="00D178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ПРИНЯТО</w:t>
      </w:r>
    </w:p>
    <w:p w:rsidR="00D1785A" w:rsidRDefault="00D1785A" w:rsidP="00D178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На заседании педсовета</w:t>
      </w:r>
    </w:p>
    <w:p w:rsidR="00D1785A" w:rsidRDefault="00D1785A" w:rsidP="00D1785A">
      <w:pPr>
        <w:rPr>
          <w:b/>
          <w:sz w:val="28"/>
          <w:szCs w:val="28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Протокол № </w:t>
      </w:r>
      <w:r w:rsidR="0054205A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от </w:t>
      </w:r>
      <w:r w:rsidR="00DE0BFB">
        <w:rPr>
          <w:color w:val="000000"/>
          <w:sz w:val="22"/>
          <w:szCs w:val="22"/>
          <w:u w:val="single"/>
        </w:rPr>
        <w:t xml:space="preserve"> </w:t>
      </w:r>
      <w:r w:rsidR="0054205A">
        <w:rPr>
          <w:color w:val="000000"/>
          <w:sz w:val="22"/>
          <w:szCs w:val="22"/>
          <w:u w:val="single"/>
        </w:rPr>
        <w:t>01.09.</w:t>
      </w:r>
      <w:r w:rsidR="00DE0BFB">
        <w:rPr>
          <w:color w:val="000000"/>
          <w:sz w:val="22"/>
          <w:szCs w:val="22"/>
          <w:u w:val="single"/>
        </w:rPr>
        <w:t xml:space="preserve"> 2021</w:t>
      </w:r>
      <w:r>
        <w:rPr>
          <w:color w:val="000000"/>
          <w:sz w:val="22"/>
          <w:szCs w:val="22"/>
        </w:rPr>
        <w:t xml:space="preserve"> </w:t>
      </w: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Годовой план</w:t>
      </w:r>
    </w:p>
    <w:p w:rsidR="00D1785A" w:rsidRDefault="00D1785A" w:rsidP="00D178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казенного дошкольного образовательного учреждения</w:t>
      </w:r>
    </w:p>
    <w:p w:rsidR="00D1785A" w:rsidRDefault="00D1785A" w:rsidP="00D178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«Детский сад « Березка» с. </w:t>
      </w:r>
      <w:proofErr w:type="spellStart"/>
      <w:r>
        <w:rPr>
          <w:b/>
          <w:sz w:val="28"/>
          <w:szCs w:val="28"/>
        </w:rPr>
        <w:t>Цуканово</w:t>
      </w:r>
      <w:proofErr w:type="spellEnd"/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E0BFB" w:rsidP="00D178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</w:t>
      </w:r>
      <w:r w:rsidR="00D1785A">
        <w:rPr>
          <w:b/>
          <w:sz w:val="28"/>
          <w:szCs w:val="28"/>
        </w:rPr>
        <w:t xml:space="preserve"> год</w:t>
      </w:r>
    </w:p>
    <w:p w:rsidR="00D1785A" w:rsidRDefault="00D1785A" w:rsidP="00D1785A">
      <w:pPr>
        <w:jc w:val="center"/>
        <w:rPr>
          <w:b/>
          <w:sz w:val="28"/>
          <w:szCs w:val="28"/>
        </w:rPr>
      </w:pPr>
    </w:p>
    <w:p w:rsidR="00D1785A" w:rsidRDefault="00D1785A" w:rsidP="00D1785A">
      <w:pPr>
        <w:rPr>
          <w:b/>
        </w:rPr>
      </w:pPr>
      <w:r>
        <w:rPr>
          <w:b/>
        </w:rPr>
        <w:t xml:space="preserve">                                   </w:t>
      </w:r>
    </w:p>
    <w:p w:rsidR="00D1785A" w:rsidRDefault="00D1785A" w:rsidP="00D1785A">
      <w:pPr>
        <w:jc w:val="center"/>
        <w:rPr>
          <w:b/>
        </w:rPr>
      </w:pPr>
    </w:p>
    <w:p w:rsidR="00D1785A" w:rsidRDefault="00D1785A" w:rsidP="00D1785A">
      <w:pPr>
        <w:jc w:val="center"/>
        <w:rPr>
          <w:b/>
        </w:rPr>
      </w:pPr>
    </w:p>
    <w:p w:rsidR="00D1785A" w:rsidRDefault="00D1785A" w:rsidP="00D1785A">
      <w:pPr>
        <w:pStyle w:val="c3"/>
        <w:spacing w:before="0" w:beforeAutospacing="0" w:after="0" w:afterAutospacing="0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1.Информационно – </w:t>
      </w:r>
      <w:proofErr w:type="gramStart"/>
      <w:r>
        <w:rPr>
          <w:b/>
          <w:u w:val="single"/>
        </w:rPr>
        <w:t>аналитическая  справка</w:t>
      </w:r>
      <w:proofErr w:type="gramEnd"/>
      <w:r>
        <w:rPr>
          <w:b/>
          <w:u w:val="single"/>
        </w:rPr>
        <w:t xml:space="preserve"> о выполнении Годового плана работ</w:t>
      </w:r>
      <w:r w:rsidR="00FD56CC">
        <w:rPr>
          <w:b/>
          <w:u w:val="single"/>
        </w:rPr>
        <w:t>ы МКДОУ « д/с « Березка» за 2019-2020</w:t>
      </w:r>
      <w:r>
        <w:rPr>
          <w:b/>
          <w:u w:val="single"/>
        </w:rPr>
        <w:t xml:space="preserve"> учебный год :</w:t>
      </w:r>
    </w:p>
    <w:p w:rsidR="00D1785A" w:rsidRDefault="00D1785A" w:rsidP="00D1785A">
      <w:pPr>
        <w:pStyle w:val="c3"/>
        <w:spacing w:before="0" w:beforeAutospacing="0" w:after="0" w:afterAutospacing="0"/>
        <w:jc w:val="both"/>
        <w:rPr>
          <w:b/>
          <w:u w:val="single"/>
        </w:rPr>
      </w:pPr>
    </w:p>
    <w:p w:rsidR="00D1785A" w:rsidRDefault="00D1785A" w:rsidP="00D1785A">
      <w:pPr>
        <w:pStyle w:val="c3"/>
        <w:spacing w:before="0" w:beforeAutospacing="0" w:after="0" w:afterAutospacing="0"/>
        <w:jc w:val="both"/>
      </w:pPr>
      <w:r>
        <w:rPr>
          <w:b/>
        </w:rPr>
        <w:t xml:space="preserve">Дошкольная образовательная организация: </w:t>
      </w:r>
      <w:r>
        <w:t xml:space="preserve">Муниципальное казенное дошкольное образовательное учреждение «Детский </w:t>
      </w:r>
      <w:proofErr w:type="gramStart"/>
      <w:r>
        <w:t>сад  «</w:t>
      </w:r>
      <w:proofErr w:type="gramEnd"/>
      <w:r>
        <w:t xml:space="preserve"> Березка»</w:t>
      </w:r>
      <w:r>
        <w:rPr>
          <w:b/>
        </w:rPr>
        <w:t xml:space="preserve"> </w:t>
      </w:r>
      <w:r>
        <w:t xml:space="preserve">размещен в двухэтажном здании, построенном в 2014 г. по типовому </w:t>
      </w:r>
      <w:proofErr w:type="spellStart"/>
      <w:r>
        <w:t>пректу</w:t>
      </w:r>
      <w:proofErr w:type="spellEnd"/>
      <w:r>
        <w:t>.</w:t>
      </w:r>
    </w:p>
    <w:p w:rsidR="00D1785A" w:rsidRDefault="00D1785A" w:rsidP="00D1785A">
      <w:pPr>
        <w:pStyle w:val="c3"/>
        <w:spacing w:before="0" w:beforeAutospacing="0" w:after="0" w:afterAutospacing="0"/>
        <w:jc w:val="both"/>
      </w:pPr>
      <w:r>
        <w:t>В детском саду имеется музыкальный зал, методический кабинет, медицинский кабинет, спортивный зал.</w:t>
      </w:r>
    </w:p>
    <w:p w:rsidR="00D1785A" w:rsidRDefault="00D1785A" w:rsidP="00D1785A">
      <w:pPr>
        <w:pStyle w:val="c3"/>
        <w:spacing w:before="0" w:beforeAutospacing="0" w:after="0" w:afterAutospacing="0"/>
        <w:jc w:val="both"/>
      </w:pPr>
      <w:r>
        <w:rPr>
          <w:b/>
        </w:rPr>
        <w:t xml:space="preserve">Организационно-правовая форма: </w:t>
      </w:r>
      <w:r>
        <w:t xml:space="preserve">муниципальное учреждение </w:t>
      </w:r>
      <w:proofErr w:type="gramStart"/>
      <w:r>
        <w:rPr>
          <w:b/>
        </w:rPr>
        <w:t>Тип :</w:t>
      </w:r>
      <w:proofErr w:type="gramEnd"/>
      <w:r>
        <w:t xml:space="preserve"> дошкольное образовательное учреждение  </w:t>
      </w:r>
      <w:r>
        <w:rPr>
          <w:b/>
        </w:rPr>
        <w:t>Вид:</w:t>
      </w:r>
      <w:r>
        <w:t xml:space="preserve">  Детский сад</w:t>
      </w:r>
    </w:p>
    <w:p w:rsidR="00D1785A" w:rsidRDefault="00D1785A" w:rsidP="00D1785A">
      <w:pPr>
        <w:pStyle w:val="c3"/>
        <w:spacing w:before="0" w:beforeAutospacing="0" w:after="0" w:afterAutospacing="0"/>
        <w:jc w:val="both"/>
      </w:pPr>
      <w:r>
        <w:rPr>
          <w:b/>
        </w:rPr>
        <w:t xml:space="preserve">Статус юридического лица: </w:t>
      </w:r>
      <w:r>
        <w:t>муниципальный</w:t>
      </w:r>
    </w:p>
    <w:p w:rsidR="00D1785A" w:rsidRDefault="00D1785A" w:rsidP="00D1785A">
      <w:pPr>
        <w:pStyle w:val="c3"/>
        <w:spacing w:before="0" w:beforeAutospacing="0" w:after="0" w:afterAutospacing="0"/>
        <w:jc w:val="both"/>
      </w:pPr>
      <w:r>
        <w:rPr>
          <w:b/>
        </w:rPr>
        <w:t xml:space="preserve">Юридический </w:t>
      </w:r>
      <w:proofErr w:type="gramStart"/>
      <w:r>
        <w:rPr>
          <w:b/>
        </w:rPr>
        <w:t>адрес :</w:t>
      </w:r>
      <w:proofErr w:type="gramEnd"/>
      <w:r>
        <w:t xml:space="preserve"> 692715 Приморский край </w:t>
      </w:r>
      <w:proofErr w:type="spellStart"/>
      <w:r>
        <w:t>Хасанский</w:t>
      </w:r>
      <w:proofErr w:type="spellEnd"/>
      <w:r>
        <w:t xml:space="preserve"> район с. </w:t>
      </w:r>
      <w:proofErr w:type="spellStart"/>
      <w:r>
        <w:t>Цуканово</w:t>
      </w:r>
      <w:proofErr w:type="spellEnd"/>
      <w:r>
        <w:t xml:space="preserve">                                      ул. Советская 3 тел. 8 (42331) 38-3-20</w:t>
      </w:r>
    </w:p>
    <w:p w:rsidR="00D1785A" w:rsidRDefault="005139AD" w:rsidP="00D1785A">
      <w:pPr>
        <w:pStyle w:val="c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Адрес </w:t>
      </w:r>
      <w:proofErr w:type="gramStart"/>
      <w:r>
        <w:rPr>
          <w:b/>
        </w:rPr>
        <w:t>сайта :</w:t>
      </w:r>
      <w:proofErr w:type="gramEnd"/>
      <w:r w:rsidR="00D1785A">
        <w:rPr>
          <w:b/>
        </w:rPr>
        <w:t xml:space="preserve"> </w:t>
      </w:r>
      <w:proofErr w:type="spellStart"/>
      <w:r w:rsidR="00D1785A">
        <w:rPr>
          <w:b/>
          <w:lang w:val="en-US"/>
        </w:rPr>
        <w:t>berezka</w:t>
      </w:r>
      <w:proofErr w:type="spellEnd"/>
      <w:r>
        <w:rPr>
          <w:b/>
        </w:rPr>
        <w:t>_</w:t>
      </w:r>
      <w:r w:rsidRPr="004B73B4">
        <w:rPr>
          <w:b/>
        </w:rPr>
        <w:t xml:space="preserve"> </w:t>
      </w:r>
      <w:proofErr w:type="spellStart"/>
      <w:r>
        <w:rPr>
          <w:b/>
          <w:lang w:val="en-US"/>
        </w:rPr>
        <w:t>cukanovo</w:t>
      </w:r>
      <w:proofErr w:type="spellEnd"/>
      <w:r>
        <w:rPr>
          <w:b/>
        </w:rPr>
        <w:t>.nubex.ru_</w:t>
      </w:r>
    </w:p>
    <w:p w:rsidR="00D1785A" w:rsidRDefault="00D1785A" w:rsidP="00D1785A">
      <w:pPr>
        <w:pStyle w:val="c3"/>
        <w:spacing w:before="0" w:beforeAutospacing="0" w:after="0" w:afterAutospacing="0"/>
        <w:jc w:val="both"/>
      </w:pPr>
      <w:r>
        <w:rPr>
          <w:b/>
        </w:rPr>
        <w:t xml:space="preserve">Адрес электронной почты: </w:t>
      </w:r>
      <w:hyperlink r:id="rId6" w:history="1">
        <w:r>
          <w:rPr>
            <w:rStyle w:val="a3"/>
            <w:lang w:val="en-US"/>
          </w:rPr>
          <w:t>svitavskaya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lyubov</w:t>
        </w:r>
        <w:r>
          <w:rPr>
            <w:rStyle w:val="a3"/>
          </w:rPr>
          <w:t>2014@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D1785A" w:rsidRDefault="00D1785A" w:rsidP="00D1785A">
      <w:pPr>
        <w:pStyle w:val="c3"/>
        <w:spacing w:before="0" w:beforeAutospacing="0" w:after="0" w:afterAutospacing="0"/>
        <w:jc w:val="both"/>
      </w:pPr>
      <w:r>
        <w:rPr>
          <w:b/>
        </w:rPr>
        <w:t xml:space="preserve">Режим работы ДОУ: </w:t>
      </w:r>
      <w:r>
        <w:t>пятидневная рабочая неделя , 10,5 часов, с 08-00 до 18-30</w:t>
      </w:r>
    </w:p>
    <w:p w:rsidR="00D1785A" w:rsidRDefault="00D1785A" w:rsidP="00D1785A">
      <w:pPr>
        <w:pStyle w:val="c3"/>
        <w:spacing w:before="0" w:beforeAutospacing="0" w:after="0" w:afterAutospacing="0"/>
        <w:jc w:val="both"/>
      </w:pPr>
      <w:r>
        <w:rPr>
          <w:b/>
        </w:rPr>
        <w:t>Учредитель:</w:t>
      </w:r>
      <w:r>
        <w:t xml:space="preserve"> Администрация </w:t>
      </w:r>
      <w:proofErr w:type="spellStart"/>
      <w:r>
        <w:t>Хасанского</w:t>
      </w:r>
      <w:proofErr w:type="spellEnd"/>
      <w:r>
        <w:t xml:space="preserve"> муниципального района, МКДОУ функционирует на основе Устава. </w:t>
      </w:r>
    </w:p>
    <w:p w:rsidR="00D1785A" w:rsidRDefault="00D1785A" w:rsidP="00D1785A">
      <w:pPr>
        <w:pStyle w:val="c3"/>
        <w:spacing w:before="0" w:beforeAutospacing="0" w:after="0" w:afterAutospacing="0"/>
        <w:jc w:val="both"/>
      </w:pPr>
      <w:r>
        <w:t>ДОУ осуществляет образовательную деятельность на основании лицензии № 180 от 04.08.2015 г., срок действия – бессрочно. Здание сдано в эксплуатацию в 2014 году.</w:t>
      </w:r>
    </w:p>
    <w:p w:rsidR="00D1785A" w:rsidRDefault="00D1785A" w:rsidP="00D1785A">
      <w:pPr>
        <w:jc w:val="both"/>
      </w:pPr>
      <w:r>
        <w:rPr>
          <w:b/>
        </w:rPr>
        <w:t xml:space="preserve">Проектная </w:t>
      </w:r>
      <w:proofErr w:type="gramStart"/>
      <w:r>
        <w:rPr>
          <w:b/>
        </w:rPr>
        <w:t>мощность</w:t>
      </w:r>
      <w:r>
        <w:t xml:space="preserve"> :</w:t>
      </w:r>
      <w:proofErr w:type="gramEnd"/>
      <w:r>
        <w:t xml:space="preserve"> 50 ме</w:t>
      </w:r>
      <w:r w:rsidR="005139AD">
        <w:t>ст, фактическая наполняемость 53</w:t>
      </w:r>
      <w:r>
        <w:t>.</w:t>
      </w:r>
    </w:p>
    <w:p w:rsidR="00D1785A" w:rsidRDefault="00D1785A" w:rsidP="00D1785A">
      <w:pPr>
        <w:jc w:val="both"/>
      </w:pPr>
      <w:r>
        <w:rPr>
          <w:b/>
        </w:rPr>
        <w:t>Заведующий</w:t>
      </w:r>
      <w:r>
        <w:t xml:space="preserve"> </w:t>
      </w:r>
      <w:proofErr w:type="spellStart"/>
      <w:r>
        <w:t>Свитавская</w:t>
      </w:r>
      <w:proofErr w:type="spellEnd"/>
      <w:r>
        <w:t xml:space="preserve"> Любовь Владимировна.</w:t>
      </w:r>
    </w:p>
    <w:p w:rsidR="00D1785A" w:rsidRDefault="00D1785A" w:rsidP="00D1785A">
      <w:pPr>
        <w:jc w:val="both"/>
        <w:rPr>
          <w:b/>
          <w:u w:val="single"/>
        </w:rPr>
      </w:pPr>
      <w:r>
        <w:rPr>
          <w:u w:val="single"/>
        </w:rPr>
        <w:t xml:space="preserve"> </w:t>
      </w:r>
      <w:r>
        <w:rPr>
          <w:b/>
          <w:u w:val="single"/>
        </w:rPr>
        <w:t>2.Комплектование групп:</w:t>
      </w:r>
    </w:p>
    <w:p w:rsidR="00D1785A" w:rsidRDefault="00D1785A" w:rsidP="00D1785A">
      <w:pPr>
        <w:pStyle w:val="c3"/>
        <w:spacing w:before="0" w:beforeAutospacing="0" w:after="0" w:afterAutospacing="0"/>
        <w:jc w:val="both"/>
        <w:rPr>
          <w:color w:val="000000"/>
        </w:rPr>
      </w:pPr>
      <w:r>
        <w:t>В ДОУ воспитываются дети от 2 лет до 7 лет, имеется 2 разновозрастные группы.</w:t>
      </w:r>
    </w:p>
    <w:p w:rsidR="00D1785A" w:rsidRDefault="00D1785A" w:rsidP="00D1785A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3476"/>
        <w:gridCol w:w="4484"/>
      </w:tblGrid>
      <w:tr w:rsidR="00D1785A" w:rsidTr="00D1785A">
        <w:trPr>
          <w:trHeight w:val="360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группы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детей</w:t>
            </w:r>
          </w:p>
        </w:tc>
      </w:tr>
      <w:tr w:rsidR="00D1785A" w:rsidTr="00D1785A">
        <w:trPr>
          <w:trHeight w:val="360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FD56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1785A">
              <w:rPr>
                <w:lang w:eastAsia="en-US"/>
              </w:rPr>
              <w:t xml:space="preserve">Ладушки </w:t>
            </w:r>
            <w:r w:rsidR="00DE0BFB">
              <w:rPr>
                <w:lang w:eastAsia="en-US"/>
              </w:rPr>
              <w:t>(2-4года)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E0B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D1785A" w:rsidTr="00D1785A">
        <w:trPr>
          <w:trHeight w:val="24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85A" w:rsidRDefault="00D1785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634278" w:rsidP="00FD56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 w:rsidR="00D1785A">
              <w:rPr>
                <w:lang w:eastAsia="en-US"/>
              </w:rPr>
              <w:t xml:space="preserve">Непоседы </w:t>
            </w:r>
            <w:proofErr w:type="gramStart"/>
            <w:r w:rsidR="00DE0BFB">
              <w:rPr>
                <w:lang w:eastAsia="en-US"/>
              </w:rPr>
              <w:t>( 4</w:t>
            </w:r>
            <w:proofErr w:type="gramEnd"/>
            <w:r w:rsidR="00DE0BFB">
              <w:rPr>
                <w:lang w:eastAsia="en-US"/>
              </w:rPr>
              <w:t>-7 лет)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785A" w:rsidRDefault="00BB33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D1785A" w:rsidTr="00CF2851">
        <w:trPr>
          <w:trHeight w:val="24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85A" w:rsidRDefault="00D1785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785A" w:rsidRDefault="00DE0B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Списочный состав МКДОУ     53</w:t>
            </w:r>
          </w:p>
        </w:tc>
      </w:tr>
      <w:tr w:rsidR="00CF2851" w:rsidTr="00D1785A">
        <w:trPr>
          <w:trHeight w:val="24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2851" w:rsidRDefault="00CF285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851" w:rsidRDefault="00CF28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851" w:rsidRDefault="00CF285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CF2851" w:rsidRDefault="00CF2851" w:rsidP="00D1785A">
      <w:pPr>
        <w:jc w:val="both"/>
        <w:rPr>
          <w:b/>
          <w:u w:val="single"/>
        </w:rPr>
      </w:pPr>
    </w:p>
    <w:p w:rsidR="00CF2851" w:rsidRPr="00AC3636" w:rsidRDefault="00CF2851" w:rsidP="00CF2851">
      <w:pPr>
        <w:ind w:left="709" w:right="57"/>
        <w:rPr>
          <w:b/>
        </w:rPr>
      </w:pPr>
      <w:r>
        <w:rPr>
          <w:b/>
        </w:rPr>
        <w:t xml:space="preserve">                                      </w:t>
      </w:r>
      <w:r w:rsidRPr="00AC3636">
        <w:rPr>
          <w:b/>
        </w:rPr>
        <w:t>Социальный паспорт:</w:t>
      </w:r>
    </w:p>
    <w:p w:rsidR="00CF2851" w:rsidRPr="00AC3636" w:rsidRDefault="00CF2851" w:rsidP="00CF2851">
      <w:pPr>
        <w:tabs>
          <w:tab w:val="left" w:pos="7251"/>
        </w:tabs>
        <w:ind w:left="709" w:right="57"/>
      </w:pPr>
      <w:r w:rsidRPr="00AC3636">
        <w:t xml:space="preserve">       </w:t>
      </w:r>
      <w:r>
        <w:t xml:space="preserve"> Общее количество семей    - 49</w:t>
      </w:r>
      <w:r w:rsidRPr="00AC3636">
        <w:tab/>
      </w:r>
    </w:p>
    <w:p w:rsidR="00CF2851" w:rsidRPr="00AC3636" w:rsidRDefault="00CF2851" w:rsidP="00CF2851">
      <w:pPr>
        <w:ind w:left="709" w:right="57"/>
      </w:pPr>
      <w:r>
        <w:t xml:space="preserve">         1 ребенок   -  17</w:t>
      </w:r>
      <w:r w:rsidRPr="00AC3636">
        <w:t xml:space="preserve"> семей                              инвалиды   -  0</w:t>
      </w:r>
    </w:p>
    <w:p w:rsidR="00CF2851" w:rsidRPr="00AC3636" w:rsidRDefault="00CF2851" w:rsidP="00CF2851">
      <w:pPr>
        <w:ind w:left="709" w:right="57"/>
      </w:pPr>
      <w:r>
        <w:t xml:space="preserve">         2 ребенка   -   29</w:t>
      </w:r>
      <w:r w:rsidRPr="00AC3636">
        <w:t xml:space="preserve"> семей           </w:t>
      </w:r>
      <w:r>
        <w:t xml:space="preserve">                  </w:t>
      </w:r>
      <w:proofErr w:type="gramStart"/>
      <w:r>
        <w:t>опекаемые  -</w:t>
      </w:r>
      <w:proofErr w:type="gramEnd"/>
      <w:r>
        <w:t xml:space="preserve"> 0</w:t>
      </w:r>
    </w:p>
    <w:p w:rsidR="00CF2851" w:rsidRPr="00AC3636" w:rsidRDefault="00CF2851" w:rsidP="00CF2851">
      <w:pPr>
        <w:ind w:left="709" w:right="57"/>
      </w:pPr>
      <w:r>
        <w:t xml:space="preserve">         3 ребенка   -   3 семьи</w:t>
      </w:r>
      <w:r w:rsidRPr="00AC3636">
        <w:t xml:space="preserve">                     </w:t>
      </w:r>
      <w:r w:rsidR="00241450">
        <w:t xml:space="preserve">          неполные семьи   -   4 (4 ребенка</w:t>
      </w:r>
      <w:r w:rsidRPr="00AC3636">
        <w:t>)</w:t>
      </w:r>
    </w:p>
    <w:p w:rsidR="00CF2851" w:rsidRPr="00AC3636" w:rsidRDefault="00CF2851" w:rsidP="00CF2851">
      <w:pPr>
        <w:ind w:left="709" w:right="57"/>
      </w:pPr>
      <w:r w:rsidRPr="00AC3636">
        <w:t xml:space="preserve">         4 ребенка    -  0</w:t>
      </w:r>
      <w:r>
        <w:t xml:space="preserve"> семей</w:t>
      </w:r>
      <w:r w:rsidRPr="00AC3636">
        <w:t xml:space="preserve">                                 </w:t>
      </w:r>
    </w:p>
    <w:p w:rsidR="00CF2851" w:rsidRPr="00AC3636" w:rsidRDefault="00CF2851" w:rsidP="00CF2851">
      <w:pPr>
        <w:ind w:left="709" w:right="57"/>
        <w:jc w:val="center"/>
        <w:rPr>
          <w:b/>
        </w:rPr>
      </w:pPr>
    </w:p>
    <w:p w:rsidR="00CF2851" w:rsidRPr="00AC3636" w:rsidRDefault="00CF2851" w:rsidP="00CF2851">
      <w:pPr>
        <w:ind w:left="709" w:right="57"/>
        <w:jc w:val="center"/>
        <w:rPr>
          <w:b/>
        </w:rPr>
      </w:pPr>
      <w:r w:rsidRPr="00AC3636">
        <w:rPr>
          <w:b/>
        </w:rPr>
        <w:t>Образовательный уровень родителей</w:t>
      </w:r>
    </w:p>
    <w:p w:rsidR="00CF2851" w:rsidRPr="00AC3636" w:rsidRDefault="00CF2851" w:rsidP="00CF2851">
      <w:pPr>
        <w:ind w:left="709" w:right="57"/>
      </w:pPr>
      <w:r w:rsidRPr="00AC3636">
        <w:t>Оба родителя имеют вы</w:t>
      </w:r>
      <w:r w:rsidR="00241450">
        <w:t>сшее образование            - 31</w:t>
      </w:r>
      <w:r w:rsidRPr="00AC3636">
        <w:t xml:space="preserve"> </w:t>
      </w:r>
    </w:p>
    <w:p w:rsidR="00CF2851" w:rsidRPr="00AC3636" w:rsidRDefault="00CF2851" w:rsidP="00CF2851">
      <w:pPr>
        <w:ind w:left="709" w:right="57"/>
      </w:pPr>
      <w:r w:rsidRPr="00AC3636">
        <w:t>1 имеет высшее 1 среднее</w:t>
      </w:r>
      <w:r w:rsidR="00241450">
        <w:t xml:space="preserve"> образование                - 23</w:t>
      </w:r>
    </w:p>
    <w:p w:rsidR="00CF2851" w:rsidRPr="00AC3636" w:rsidRDefault="00CF2851" w:rsidP="00CF2851">
      <w:pPr>
        <w:ind w:left="709" w:right="57"/>
      </w:pPr>
      <w:r w:rsidRPr="00AC3636">
        <w:t xml:space="preserve">Оба имеют среднее специальное образование   </w:t>
      </w:r>
      <w:r w:rsidR="00241450">
        <w:t xml:space="preserve"> – 11</w:t>
      </w:r>
    </w:p>
    <w:p w:rsidR="00CF2851" w:rsidRPr="00AC3636" w:rsidRDefault="00CF2851" w:rsidP="00CF2851">
      <w:pPr>
        <w:ind w:left="709" w:right="57"/>
      </w:pPr>
      <w:r w:rsidRPr="00AC3636">
        <w:t xml:space="preserve">1 среднее специальное 1 общее </w:t>
      </w:r>
      <w:r w:rsidR="00241450">
        <w:t xml:space="preserve">                            - 9</w:t>
      </w:r>
      <w:r w:rsidRPr="00AC3636">
        <w:t xml:space="preserve">  </w:t>
      </w:r>
    </w:p>
    <w:p w:rsidR="00CF2851" w:rsidRPr="00AC3636" w:rsidRDefault="00CF2851" w:rsidP="00CF2851">
      <w:pPr>
        <w:ind w:left="709" w:right="57"/>
        <w:jc w:val="center"/>
        <w:rPr>
          <w:b/>
        </w:rPr>
      </w:pPr>
    </w:p>
    <w:p w:rsidR="00CF2851" w:rsidRPr="00AC3636" w:rsidRDefault="00CF2851" w:rsidP="00CF2851">
      <w:pPr>
        <w:ind w:left="709" w:right="57"/>
        <w:jc w:val="center"/>
        <w:rPr>
          <w:b/>
        </w:rPr>
      </w:pPr>
      <w:r w:rsidRPr="00AC3636">
        <w:rPr>
          <w:b/>
        </w:rPr>
        <w:t>Социальный состав</w:t>
      </w:r>
    </w:p>
    <w:p w:rsidR="00CF2851" w:rsidRPr="00AC3636" w:rsidRDefault="00CF2851" w:rsidP="00CF2851">
      <w:pPr>
        <w:ind w:left="709" w:right="57"/>
      </w:pPr>
      <w:r w:rsidRPr="00AC3636">
        <w:t>Служащие         - 45</w:t>
      </w:r>
    </w:p>
    <w:p w:rsidR="00CF2851" w:rsidRPr="00AC3636" w:rsidRDefault="00241450" w:rsidP="00CF2851">
      <w:pPr>
        <w:ind w:left="709" w:right="57"/>
      </w:pPr>
      <w:r>
        <w:t>Рабочие             - 39</w:t>
      </w:r>
    </w:p>
    <w:p w:rsidR="00CF2851" w:rsidRPr="00AC3636" w:rsidRDefault="00241450" w:rsidP="00CF2851">
      <w:pPr>
        <w:ind w:left="709" w:right="57"/>
      </w:pPr>
      <w:r>
        <w:t>Бизнесмены        - 0</w:t>
      </w:r>
    </w:p>
    <w:p w:rsidR="00CF2851" w:rsidRPr="00AC3636" w:rsidRDefault="00241450" w:rsidP="00CF2851">
      <w:pPr>
        <w:ind w:left="709" w:right="57"/>
      </w:pPr>
      <w:r>
        <w:t>Неработающие – 14</w:t>
      </w:r>
    </w:p>
    <w:p w:rsidR="00CF2851" w:rsidRPr="00AC3636" w:rsidRDefault="00CF2851" w:rsidP="00CF2851">
      <w:pPr>
        <w:ind w:left="709" w:right="57"/>
      </w:pPr>
    </w:p>
    <w:p w:rsidR="00CF2851" w:rsidRPr="00AC3636" w:rsidRDefault="00CF2851" w:rsidP="00CF2851">
      <w:pPr>
        <w:ind w:left="709" w:right="57"/>
      </w:pPr>
      <w:r w:rsidRPr="00AC3636">
        <w:lastRenderedPageBreak/>
        <w:t>Анализ социального паспорта семей показал, что состав родителей по образованию, уровню занятости не однороден. В целом для основного контингента родителей характерны: средний уровень жизни и доходов, высокие требования к образованию, большое желание дать ребенку хорошее образование.</w:t>
      </w:r>
    </w:p>
    <w:p w:rsidR="00CF2851" w:rsidRPr="00AC3636" w:rsidRDefault="00CF2851" w:rsidP="00CF2851">
      <w:pPr>
        <w:ind w:left="709" w:right="57"/>
      </w:pPr>
    </w:p>
    <w:p w:rsidR="00CF2851" w:rsidRPr="00AC3636" w:rsidRDefault="00CF2851" w:rsidP="00CF2851">
      <w:pPr>
        <w:ind w:left="709" w:right="57"/>
        <w:jc w:val="center"/>
        <w:rPr>
          <w:b/>
        </w:rPr>
      </w:pPr>
      <w:r w:rsidRPr="00AC3636">
        <w:rPr>
          <w:b/>
        </w:rPr>
        <w:t>Состав семей воспитанников:</w:t>
      </w:r>
    </w:p>
    <w:p w:rsidR="00CF2851" w:rsidRPr="00AC3636" w:rsidRDefault="003C5D1E" w:rsidP="00CF2851">
      <w:pPr>
        <w:ind w:left="709" w:right="57"/>
        <w:jc w:val="both"/>
      </w:pPr>
      <w:r>
        <w:t>Полная – 90</w:t>
      </w:r>
      <w:r w:rsidR="00CF2851" w:rsidRPr="00AC3636">
        <w:t>%;</w:t>
      </w:r>
    </w:p>
    <w:p w:rsidR="00CF2851" w:rsidRPr="00AC3636" w:rsidRDefault="00CF2851" w:rsidP="00CF2851">
      <w:pPr>
        <w:ind w:left="709" w:right="57"/>
        <w:jc w:val="both"/>
      </w:pPr>
      <w:r w:rsidRPr="00AC3636">
        <w:t>Неполная</w:t>
      </w:r>
      <w:r w:rsidR="003C5D1E">
        <w:t xml:space="preserve"> – 7</w:t>
      </w:r>
      <w:r w:rsidRPr="00AC3636">
        <w:t>%</w:t>
      </w:r>
    </w:p>
    <w:p w:rsidR="00CF2851" w:rsidRPr="00AC3636" w:rsidRDefault="003C5D1E" w:rsidP="00CF2851">
      <w:pPr>
        <w:ind w:left="709" w:right="57"/>
        <w:jc w:val="both"/>
      </w:pPr>
      <w:r>
        <w:t>Многодетная 3</w:t>
      </w:r>
      <w:r w:rsidR="00CF2851" w:rsidRPr="00AC3636">
        <w:t>%;</w:t>
      </w:r>
    </w:p>
    <w:p w:rsidR="00CF2851" w:rsidRPr="00AC3636" w:rsidRDefault="003C5D1E" w:rsidP="00CF2851">
      <w:pPr>
        <w:ind w:left="709" w:right="57"/>
        <w:jc w:val="both"/>
      </w:pPr>
      <w:r>
        <w:t>Опекуны – 0</w:t>
      </w:r>
      <w:r w:rsidR="00CF2851" w:rsidRPr="00AC3636">
        <w:t xml:space="preserve"> %</w:t>
      </w:r>
    </w:p>
    <w:p w:rsidR="00CF2851" w:rsidRDefault="00CF2851" w:rsidP="00D1785A">
      <w:pPr>
        <w:jc w:val="both"/>
        <w:rPr>
          <w:b/>
          <w:u w:val="single"/>
        </w:rPr>
      </w:pPr>
    </w:p>
    <w:p w:rsidR="00D1785A" w:rsidRDefault="00D1785A" w:rsidP="00D1785A">
      <w:pPr>
        <w:jc w:val="both"/>
        <w:rPr>
          <w:color w:val="000000"/>
        </w:rPr>
      </w:pPr>
      <w:r>
        <w:rPr>
          <w:b/>
          <w:u w:val="single"/>
        </w:rPr>
        <w:t>Содержание</w:t>
      </w:r>
      <w:r>
        <w:rPr>
          <w:b/>
        </w:rPr>
        <w:t xml:space="preserve"> </w:t>
      </w:r>
      <w:r>
        <w:rPr>
          <w:color w:val="000000"/>
        </w:rPr>
        <w:t xml:space="preserve">Учебного плана МКДОУ «д/с «Березка», реализует основную общеобразовательную программу дошкольного образования в соответствии                            </w:t>
      </w:r>
      <w:r w:rsidR="005776E3">
        <w:rPr>
          <w:color w:val="000000"/>
        </w:rPr>
        <w:t xml:space="preserve">с </w:t>
      </w:r>
      <w:r>
        <w:rPr>
          <w:color w:val="000000"/>
        </w:rPr>
        <w:t xml:space="preserve">ФГОС </w:t>
      </w:r>
      <w:proofErr w:type="gramStart"/>
      <w:r>
        <w:rPr>
          <w:color w:val="000000"/>
        </w:rPr>
        <w:t>ДО ,</w:t>
      </w:r>
      <w:proofErr w:type="gramEnd"/>
      <w:r>
        <w:rPr>
          <w:color w:val="000000"/>
        </w:rPr>
        <w:t xml:space="preserve"> с </w:t>
      </w:r>
      <w:r w:rsidR="005776E3">
        <w:rPr>
          <w:color w:val="000000"/>
        </w:rPr>
        <w:t>инновационной программой дошкольного образования</w:t>
      </w:r>
      <w:r>
        <w:rPr>
          <w:color w:val="000000"/>
        </w:rPr>
        <w:t xml:space="preserve"> « От рождения до школы» под редакцией Н.Е. </w:t>
      </w:r>
      <w:proofErr w:type="spellStart"/>
      <w:r>
        <w:rPr>
          <w:color w:val="000000"/>
        </w:rPr>
        <w:t>Вераксы</w:t>
      </w:r>
      <w:proofErr w:type="spellEnd"/>
      <w:r>
        <w:rPr>
          <w:color w:val="000000"/>
        </w:rPr>
        <w:t xml:space="preserve">, Т.С. Комаровой, </w:t>
      </w:r>
      <w:r w:rsidR="00FD56CC">
        <w:rPr>
          <w:color w:val="000000"/>
        </w:rPr>
        <w:t xml:space="preserve">Указом президента от 07.05.2018 г. « О национальных целях и стратегических задачах развития </w:t>
      </w:r>
      <w:r w:rsidR="00A67FF6">
        <w:rPr>
          <w:color w:val="000000"/>
        </w:rPr>
        <w:t>Российской Федерации на период до 2024 года</w:t>
      </w:r>
      <w:r w:rsidR="00A227F4">
        <w:rPr>
          <w:color w:val="000000"/>
        </w:rPr>
        <w:t>»</w:t>
      </w:r>
      <w:r w:rsidR="00A67FF6">
        <w:rPr>
          <w:color w:val="000000"/>
        </w:rPr>
        <w:t>,</w:t>
      </w:r>
      <w:r>
        <w:rPr>
          <w:color w:val="000000"/>
        </w:rPr>
        <w:t xml:space="preserve"> определяет объем учебного времени, отводимого на обязательную часть и часть, формируемую участниками образовательного процесса. Обязательная часть направлена на реализацию стандарта дошкольного образования </w:t>
      </w:r>
      <w:proofErr w:type="gramStart"/>
      <w:r>
        <w:rPr>
          <w:color w:val="000000"/>
        </w:rPr>
        <w:t>и  часть</w:t>
      </w:r>
      <w:proofErr w:type="gramEnd"/>
      <w:r>
        <w:rPr>
          <w:color w:val="000000"/>
        </w:rPr>
        <w:t>, формируемая участниками образовательного процесса  направлена на социальный заказ образовательных услуг с учетом специфики региона и приоритетной деятельности ДОУ.</w:t>
      </w:r>
    </w:p>
    <w:p w:rsidR="00D1785A" w:rsidRDefault="00D1785A" w:rsidP="00D1785A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3.Педагогический состав МКДОУ</w:t>
      </w:r>
    </w:p>
    <w:p w:rsidR="00D1785A" w:rsidRDefault="00D1785A" w:rsidP="00D1785A">
      <w:pPr>
        <w:jc w:val="both"/>
        <w:rPr>
          <w:b/>
          <w:color w:val="000000"/>
          <w:u w:val="single"/>
        </w:rPr>
      </w:pPr>
    </w:p>
    <w:p w:rsidR="00D1785A" w:rsidRDefault="00D1785A" w:rsidP="00D1785A">
      <w:pPr>
        <w:jc w:val="both"/>
        <w:rPr>
          <w:color w:val="000000"/>
        </w:rPr>
      </w:pPr>
      <w:r>
        <w:rPr>
          <w:color w:val="000000"/>
        </w:rPr>
        <w:t>Комплектование кадрами в МКДОУ « д/с «Березка» строится в соответствии со штатным расписанием.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3971"/>
        <w:gridCol w:w="2177"/>
        <w:gridCol w:w="1378"/>
        <w:gridCol w:w="1378"/>
      </w:tblGrid>
      <w:tr w:rsidR="00D1785A" w:rsidRPr="00CF2851" w:rsidTr="00D1785A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D1785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F2851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D1785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CF2851">
              <w:rPr>
                <w:rFonts w:eastAsia="Calibri"/>
                <w:sz w:val="22"/>
                <w:szCs w:val="22"/>
                <w:lang w:eastAsia="en-US"/>
              </w:rPr>
              <w:t>Фамилия,имя</w:t>
            </w:r>
            <w:proofErr w:type="gramEnd"/>
            <w:r w:rsidRPr="00CF2851">
              <w:rPr>
                <w:rFonts w:eastAsia="Calibri"/>
                <w:sz w:val="22"/>
                <w:szCs w:val="22"/>
                <w:lang w:eastAsia="en-US"/>
              </w:rPr>
              <w:t>,отчество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D1785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F2851">
              <w:rPr>
                <w:rFonts w:eastAsia="Calibri"/>
                <w:sz w:val="22"/>
                <w:szCs w:val="22"/>
                <w:lang w:eastAsia="en-US"/>
              </w:rPr>
              <w:t xml:space="preserve">Должность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D1785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F2851">
              <w:rPr>
                <w:rFonts w:eastAsia="Calibri"/>
                <w:sz w:val="22"/>
                <w:szCs w:val="22"/>
                <w:lang w:eastAsia="en-US"/>
              </w:rPr>
              <w:t xml:space="preserve">Образование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D1785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F2851">
              <w:rPr>
                <w:rFonts w:eastAsia="Calibri"/>
                <w:sz w:val="22"/>
                <w:szCs w:val="22"/>
                <w:lang w:eastAsia="en-US"/>
              </w:rPr>
              <w:t>Педагогический стаж</w:t>
            </w:r>
          </w:p>
        </w:tc>
      </w:tr>
      <w:tr w:rsidR="00D1785A" w:rsidRPr="00CF2851" w:rsidTr="00D1785A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A227F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F2851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1785A" w:rsidRPr="00CF2851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D1785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F2851">
              <w:rPr>
                <w:rFonts w:eastAsia="Calibri"/>
                <w:sz w:val="22"/>
                <w:szCs w:val="22"/>
                <w:lang w:eastAsia="en-US"/>
              </w:rPr>
              <w:t xml:space="preserve">Осипова Ирина </w:t>
            </w:r>
            <w:proofErr w:type="spellStart"/>
            <w:r w:rsidRPr="00CF2851">
              <w:rPr>
                <w:rFonts w:eastAsia="Calibri"/>
                <w:sz w:val="22"/>
                <w:szCs w:val="22"/>
                <w:lang w:eastAsia="en-US"/>
              </w:rPr>
              <w:t>викторовна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D1785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F2851">
              <w:rPr>
                <w:rFonts w:eastAsia="Calibri"/>
                <w:sz w:val="22"/>
                <w:szCs w:val="22"/>
                <w:lang w:eastAsia="en-US"/>
              </w:rPr>
              <w:t>воспитатель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D1785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spellStart"/>
            <w:r w:rsidRPr="00CF2851">
              <w:rPr>
                <w:rFonts w:eastAsia="Calibri"/>
                <w:sz w:val="22"/>
                <w:szCs w:val="22"/>
                <w:lang w:eastAsia="en-US"/>
              </w:rPr>
              <w:t>среднеспец</w:t>
            </w:r>
            <w:proofErr w:type="spellEnd"/>
            <w:r w:rsidRPr="00CF2851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Default="005139AD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F2851"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="00D1785A" w:rsidRPr="00CF2851">
              <w:rPr>
                <w:rFonts w:eastAsia="Calibri"/>
                <w:sz w:val="22"/>
                <w:szCs w:val="22"/>
                <w:lang w:eastAsia="en-US"/>
              </w:rPr>
              <w:t xml:space="preserve">  лет</w:t>
            </w:r>
            <w:proofErr w:type="gramEnd"/>
          </w:p>
          <w:p w:rsidR="00634278" w:rsidRDefault="00634278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34278" w:rsidRPr="00CF2851" w:rsidRDefault="0063427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D1785A" w:rsidRPr="00CF2851" w:rsidTr="00D1785A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A227F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F2851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D1785A" w:rsidRPr="00CF2851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DE0BF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F2851">
              <w:rPr>
                <w:rFonts w:eastAsia="Calibri"/>
                <w:sz w:val="22"/>
                <w:szCs w:val="22"/>
                <w:lang w:eastAsia="en-US"/>
              </w:rPr>
              <w:t>Мельниченко Тамара Витальевна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D1785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F2851">
              <w:rPr>
                <w:rFonts w:eastAsia="Calibri"/>
                <w:sz w:val="22"/>
                <w:szCs w:val="22"/>
                <w:lang w:eastAsia="en-US"/>
              </w:rPr>
              <w:t>воспитатель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DE0BFB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F2851">
              <w:rPr>
                <w:rFonts w:eastAsia="Calibri"/>
                <w:sz w:val="22"/>
                <w:szCs w:val="22"/>
                <w:lang w:eastAsia="en-US"/>
              </w:rPr>
              <w:t>среднеспец</w:t>
            </w:r>
            <w:proofErr w:type="spellEnd"/>
            <w:r w:rsidRPr="00CF2851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DE0BFB" w:rsidRPr="00CF2851" w:rsidRDefault="00DE0BFB" w:rsidP="00DE0BF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F2851">
              <w:rPr>
                <w:rFonts w:eastAsia="Calibri"/>
                <w:sz w:val="22"/>
                <w:szCs w:val="22"/>
                <w:lang w:eastAsia="en-US"/>
              </w:rPr>
              <w:t>Переподготовка по должности воспитатель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5139AD" w:rsidP="00DE0BF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F2851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A67FF6" w:rsidRPr="00CF285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E0BFB" w:rsidRPr="00CF2851">
              <w:rPr>
                <w:rFonts w:eastAsia="Calibri"/>
                <w:sz w:val="22"/>
                <w:szCs w:val="22"/>
                <w:lang w:eastAsia="en-US"/>
              </w:rPr>
              <w:t>года</w:t>
            </w:r>
          </w:p>
        </w:tc>
      </w:tr>
      <w:tr w:rsidR="00D1785A" w:rsidRPr="00CF2851" w:rsidTr="00D1785A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A227F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F2851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D1785A" w:rsidRPr="00CF2851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D1785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F2851">
              <w:rPr>
                <w:rFonts w:eastAsia="Calibri"/>
                <w:sz w:val="22"/>
                <w:szCs w:val="22"/>
                <w:lang w:eastAsia="en-US"/>
              </w:rPr>
              <w:t>Баева Анастасия Николаевна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D1785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F2851">
              <w:rPr>
                <w:rFonts w:eastAsia="Calibri"/>
                <w:sz w:val="22"/>
                <w:szCs w:val="22"/>
                <w:lang w:eastAsia="en-US"/>
              </w:rPr>
              <w:t>воспитатель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D1785A" w:rsidP="00DE0BF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spellStart"/>
            <w:r w:rsidRPr="00CF2851">
              <w:rPr>
                <w:rFonts w:eastAsia="Calibri"/>
                <w:sz w:val="22"/>
                <w:szCs w:val="22"/>
                <w:lang w:eastAsia="en-US"/>
              </w:rPr>
              <w:t>среднеспец</w:t>
            </w:r>
            <w:proofErr w:type="spellEnd"/>
            <w:r w:rsidRPr="00CF2851">
              <w:rPr>
                <w:rFonts w:eastAsia="Calibri"/>
                <w:sz w:val="22"/>
                <w:szCs w:val="22"/>
                <w:lang w:eastAsia="en-US"/>
              </w:rPr>
              <w:t xml:space="preserve"> переподготовка</w:t>
            </w:r>
            <w:r w:rsidR="00DE0BFB" w:rsidRPr="00CF2851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Pr="00CF2851">
              <w:rPr>
                <w:rFonts w:eastAsia="Calibri"/>
                <w:sz w:val="22"/>
                <w:szCs w:val="22"/>
                <w:lang w:eastAsia="en-US"/>
              </w:rPr>
              <w:t>по должности воспитатель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85A" w:rsidRPr="00CF2851" w:rsidRDefault="005139A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F2851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34278">
              <w:rPr>
                <w:rFonts w:eastAsia="Calibri"/>
                <w:sz w:val="22"/>
                <w:szCs w:val="22"/>
                <w:lang w:eastAsia="en-US"/>
              </w:rPr>
              <w:t xml:space="preserve"> лет</w:t>
            </w:r>
          </w:p>
        </w:tc>
      </w:tr>
    </w:tbl>
    <w:p w:rsidR="00D1785A" w:rsidRPr="00CF2851" w:rsidRDefault="00D1785A" w:rsidP="00D1785A">
      <w:pPr>
        <w:ind w:left="225"/>
        <w:jc w:val="both"/>
      </w:pPr>
    </w:p>
    <w:p w:rsidR="00D1785A" w:rsidRDefault="00D1785A" w:rsidP="00D1785A"/>
    <w:p w:rsidR="00D1785A" w:rsidRDefault="00D1785A" w:rsidP="00D1785A">
      <w:pPr>
        <w:ind w:right="16"/>
        <w:rPr>
          <w:b/>
        </w:rPr>
      </w:pPr>
      <w:r>
        <w:rPr>
          <w:b/>
        </w:rPr>
        <w:t xml:space="preserve">              Планирование  работы  по  самообразованию педагогов</w:t>
      </w:r>
    </w:p>
    <w:p w:rsidR="00D1785A" w:rsidRDefault="00D1785A" w:rsidP="00D1785A">
      <w:pPr>
        <w:ind w:right="16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443"/>
        <w:gridCol w:w="4678"/>
        <w:gridCol w:w="2552"/>
      </w:tblGrid>
      <w:tr w:rsidR="00D1785A" w:rsidTr="00D1785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Ф.И.О. педагога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Тема самообразования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Форма отчета</w:t>
            </w:r>
          </w:p>
        </w:tc>
      </w:tr>
      <w:tr w:rsidR="00D1785A" w:rsidTr="00D1785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Осипова И.В.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 w:rsidP="008E1827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 xml:space="preserve">Использование </w:t>
            </w:r>
            <w:r w:rsidR="008E1827">
              <w:rPr>
                <w:lang w:eastAsia="en-US"/>
              </w:rPr>
              <w:t>ОТСМ-</w:t>
            </w:r>
            <w:r>
              <w:rPr>
                <w:lang w:eastAsia="en-US"/>
              </w:rPr>
              <w:t xml:space="preserve">ТРИЗ технологий в </w:t>
            </w:r>
            <w:r w:rsidR="008E1827">
              <w:rPr>
                <w:lang w:eastAsia="en-US"/>
              </w:rPr>
              <w:t>речевом развитии</w:t>
            </w:r>
            <w:r>
              <w:rPr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Выступление на педсовете</w:t>
            </w:r>
          </w:p>
        </w:tc>
      </w:tr>
      <w:tr w:rsidR="00D1785A" w:rsidTr="00D1785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E0BFB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Мельниченко Т.В.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Физическое развитие детей в игровой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Выступление на педсовете</w:t>
            </w:r>
          </w:p>
        </w:tc>
      </w:tr>
      <w:tr w:rsidR="00D1785A" w:rsidTr="00D1785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Баева А.Н.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 xml:space="preserve">Познаем окружающий мир, через игру и </w:t>
            </w:r>
            <w:r>
              <w:rPr>
                <w:lang w:eastAsia="en-US"/>
              </w:rPr>
              <w:lastRenderedPageBreak/>
              <w:t>эксперименты.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Выступление на </w:t>
            </w:r>
            <w:r>
              <w:rPr>
                <w:lang w:eastAsia="en-US"/>
              </w:rPr>
              <w:lastRenderedPageBreak/>
              <w:t>педсовете</w:t>
            </w:r>
          </w:p>
        </w:tc>
      </w:tr>
      <w:tr w:rsidR="00D1785A" w:rsidTr="00D1785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</w:p>
        </w:tc>
      </w:tr>
    </w:tbl>
    <w:p w:rsidR="00D1785A" w:rsidRDefault="00D1785A" w:rsidP="00D1785A">
      <w:pPr>
        <w:pStyle w:val="a5"/>
        <w:spacing w:before="0" w:beforeAutospacing="0" w:after="0" w:afterAutospacing="0"/>
        <w:ind w:firstLine="426"/>
        <w:jc w:val="both"/>
      </w:pPr>
    </w:p>
    <w:p w:rsidR="00D1785A" w:rsidRDefault="00D1785A" w:rsidP="00D1785A">
      <w:pPr>
        <w:ind w:right="16"/>
        <w:jc w:val="center"/>
        <w:rPr>
          <w:b/>
        </w:rPr>
      </w:pPr>
      <w:r>
        <w:rPr>
          <w:b/>
        </w:rPr>
        <w:t>Повышение  профессионального  уровня  педагогических  работников     детского  сада.</w:t>
      </w:r>
    </w:p>
    <w:p w:rsidR="00D1785A" w:rsidRDefault="00D1785A" w:rsidP="00D1785A">
      <w:pPr>
        <w:ind w:right="16"/>
        <w:jc w:val="center"/>
        <w:rPr>
          <w:b/>
          <w:i/>
          <w:sz w:val="28"/>
          <w:szCs w:val="28"/>
        </w:rPr>
      </w:pPr>
      <w:r>
        <w:t>Педагоги постоянно проходят курсовую переподготовку, повышают свою квалификацию на  районных  методических объединениях.</w:t>
      </w:r>
    </w:p>
    <w:p w:rsidR="00D1785A" w:rsidRDefault="00D1785A" w:rsidP="00D1785A">
      <w:pPr>
        <w:ind w:right="16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3"/>
        <w:gridCol w:w="3840"/>
        <w:gridCol w:w="2331"/>
      </w:tblGrid>
      <w:tr w:rsidR="00D1785A" w:rsidTr="00A227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Ф.И.О.педагога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5139AD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="00D1785A">
              <w:rPr>
                <w:lang w:eastAsia="en-US"/>
              </w:rPr>
              <w:t>ема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Дата, часы</w:t>
            </w:r>
          </w:p>
        </w:tc>
      </w:tr>
      <w:tr w:rsidR="00D1785A" w:rsidTr="00A227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A227F4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1785A">
              <w:rPr>
                <w:lang w:eastAsia="en-US"/>
              </w:rPr>
              <w:t>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Pr="005139AD" w:rsidRDefault="005139AD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Мельниченко Т.В.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827" w:rsidRDefault="005139AD">
            <w:pPr>
              <w:spacing w:line="276" w:lineRule="auto"/>
              <w:ind w:right="16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« Реализация</w:t>
            </w:r>
            <w:proofErr w:type="gramEnd"/>
            <w:r>
              <w:rPr>
                <w:lang w:eastAsia="en-US"/>
              </w:rPr>
              <w:t xml:space="preserve"> парциальной модульной программы « </w:t>
            </w:r>
            <w:r>
              <w:rPr>
                <w:lang w:val="en-US" w:eastAsia="en-US"/>
              </w:rPr>
              <w:t>STEM</w:t>
            </w:r>
            <w:r>
              <w:rPr>
                <w:lang w:eastAsia="en-US"/>
              </w:rPr>
              <w:t xml:space="preserve"> – образование детей дошкольного возраста»</w:t>
            </w:r>
          </w:p>
          <w:p w:rsidR="005139AD" w:rsidRPr="005139AD" w:rsidRDefault="005139AD">
            <w:pPr>
              <w:spacing w:line="276" w:lineRule="auto"/>
              <w:ind w:right="16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« Медиация</w:t>
            </w:r>
            <w:proofErr w:type="gramEnd"/>
            <w:r>
              <w:rPr>
                <w:lang w:eastAsia="en-US"/>
              </w:rPr>
              <w:t>: технологии и практики управления конфликтными ситуациями»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27" w:rsidRDefault="005139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144 часа </w:t>
            </w:r>
          </w:p>
          <w:p w:rsidR="005139AD" w:rsidRDefault="005139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 2021</w:t>
            </w:r>
          </w:p>
          <w:p w:rsidR="005139AD" w:rsidRDefault="005139AD">
            <w:pPr>
              <w:spacing w:line="276" w:lineRule="auto"/>
              <w:rPr>
                <w:lang w:eastAsia="en-US"/>
              </w:rPr>
            </w:pPr>
          </w:p>
          <w:p w:rsidR="005139AD" w:rsidRDefault="005139AD">
            <w:pPr>
              <w:spacing w:line="276" w:lineRule="auto"/>
              <w:rPr>
                <w:lang w:eastAsia="en-US"/>
              </w:rPr>
            </w:pPr>
          </w:p>
          <w:p w:rsidR="005139AD" w:rsidRDefault="005139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 часов</w:t>
            </w:r>
          </w:p>
          <w:p w:rsidR="005139AD" w:rsidRDefault="005139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 2021</w:t>
            </w:r>
          </w:p>
        </w:tc>
      </w:tr>
      <w:tr w:rsidR="00D1785A" w:rsidTr="00A227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A227F4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1785A">
              <w:rPr>
                <w:lang w:eastAsia="en-US"/>
              </w:rPr>
              <w:t>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EF655F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Мурзина</w:t>
            </w:r>
            <w:r w:rsidR="00D1785A">
              <w:rPr>
                <w:lang w:eastAsia="en-US"/>
              </w:rPr>
              <w:t xml:space="preserve"> А.Н.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AD" w:rsidRDefault="005139AD" w:rsidP="005139AD">
            <w:pPr>
              <w:spacing w:line="276" w:lineRule="auto"/>
              <w:ind w:right="16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« Реализация</w:t>
            </w:r>
            <w:proofErr w:type="gramEnd"/>
            <w:r>
              <w:rPr>
                <w:lang w:eastAsia="en-US"/>
              </w:rPr>
              <w:t xml:space="preserve"> парциальной модульной программы « </w:t>
            </w:r>
            <w:r>
              <w:rPr>
                <w:lang w:val="en-US" w:eastAsia="en-US"/>
              </w:rPr>
              <w:t>STEM</w:t>
            </w:r>
            <w:r>
              <w:rPr>
                <w:lang w:eastAsia="en-US"/>
              </w:rPr>
              <w:t xml:space="preserve"> – образование детей дошкольного возраста»</w:t>
            </w:r>
          </w:p>
          <w:p w:rsidR="00D1785A" w:rsidRDefault="005139AD" w:rsidP="005139AD">
            <w:pPr>
              <w:spacing w:line="276" w:lineRule="auto"/>
              <w:ind w:right="16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« Медиация</w:t>
            </w:r>
            <w:proofErr w:type="gramEnd"/>
            <w:r>
              <w:rPr>
                <w:lang w:eastAsia="en-US"/>
              </w:rPr>
              <w:t>: технологии и практики управления конфликтными ситуациями»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AD" w:rsidRDefault="005139AD" w:rsidP="005139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144 часа </w:t>
            </w:r>
          </w:p>
          <w:p w:rsidR="005139AD" w:rsidRDefault="005139AD" w:rsidP="005139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 2021</w:t>
            </w:r>
          </w:p>
          <w:p w:rsidR="005139AD" w:rsidRDefault="005139AD" w:rsidP="005139AD">
            <w:pPr>
              <w:spacing w:line="276" w:lineRule="auto"/>
              <w:rPr>
                <w:lang w:eastAsia="en-US"/>
              </w:rPr>
            </w:pPr>
          </w:p>
          <w:p w:rsidR="005139AD" w:rsidRDefault="005139AD" w:rsidP="005139AD">
            <w:pPr>
              <w:spacing w:line="276" w:lineRule="auto"/>
              <w:rPr>
                <w:lang w:eastAsia="en-US"/>
              </w:rPr>
            </w:pPr>
          </w:p>
          <w:p w:rsidR="005139AD" w:rsidRDefault="005139AD" w:rsidP="005139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 часов</w:t>
            </w:r>
          </w:p>
          <w:p w:rsidR="00D1785A" w:rsidRDefault="005139AD" w:rsidP="005139AD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Апрель 2021</w:t>
            </w:r>
          </w:p>
        </w:tc>
      </w:tr>
      <w:tr w:rsidR="00D1785A" w:rsidTr="00A227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A227F4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1785A">
              <w:rPr>
                <w:lang w:eastAsia="en-US"/>
              </w:rPr>
              <w:t>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Осипова И.В.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5139AD">
            <w:pPr>
              <w:spacing w:line="276" w:lineRule="auto"/>
              <w:ind w:right="16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« Медиация</w:t>
            </w:r>
            <w:proofErr w:type="gramEnd"/>
            <w:r>
              <w:rPr>
                <w:lang w:eastAsia="en-US"/>
              </w:rPr>
              <w:t>: технологии и практики управления конфликтными ситуациями»</w:t>
            </w:r>
            <w:r w:rsidR="00D1785A">
              <w:rPr>
                <w:lang w:eastAsia="en-US"/>
              </w:rPr>
              <w:t xml:space="preserve"> социализации».</w:t>
            </w:r>
          </w:p>
          <w:p w:rsidR="008E1827" w:rsidRDefault="008E1827" w:rsidP="00F67738">
            <w:pPr>
              <w:spacing w:line="276" w:lineRule="auto"/>
              <w:ind w:right="16"/>
              <w:rPr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AD" w:rsidRDefault="005139AD" w:rsidP="005139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 часов</w:t>
            </w:r>
          </w:p>
          <w:p w:rsidR="00D1785A" w:rsidRDefault="005139AD" w:rsidP="005139AD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>Апрель 2021</w:t>
            </w:r>
          </w:p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</w:p>
          <w:p w:rsidR="008E1827" w:rsidRDefault="008E1827" w:rsidP="005139AD">
            <w:pPr>
              <w:spacing w:line="276" w:lineRule="auto"/>
              <w:ind w:right="16"/>
              <w:rPr>
                <w:lang w:eastAsia="en-US"/>
              </w:rPr>
            </w:pPr>
          </w:p>
        </w:tc>
      </w:tr>
    </w:tbl>
    <w:p w:rsidR="00D1785A" w:rsidRDefault="00D1785A" w:rsidP="00D1785A">
      <w:pPr>
        <w:ind w:right="16"/>
        <w:rPr>
          <w:b/>
          <w:i/>
          <w:sz w:val="28"/>
          <w:szCs w:val="28"/>
        </w:rPr>
      </w:pPr>
    </w:p>
    <w:p w:rsidR="00D1785A" w:rsidRDefault="00D1785A" w:rsidP="00A67FF6">
      <w:pPr>
        <w:jc w:val="both"/>
      </w:pPr>
    </w:p>
    <w:p w:rsidR="00D1785A" w:rsidRDefault="00D1785A" w:rsidP="00D1785A">
      <w:pPr>
        <w:ind w:left="225"/>
        <w:jc w:val="both"/>
        <w:rPr>
          <w:b/>
          <w:u w:val="single"/>
        </w:rPr>
      </w:pPr>
      <w:r>
        <w:rPr>
          <w:b/>
          <w:u w:val="single"/>
        </w:rPr>
        <w:t>Выводы о работе педагогического коллектива.</w:t>
      </w:r>
    </w:p>
    <w:p w:rsidR="00D1785A" w:rsidRDefault="00D1785A" w:rsidP="00D1785A">
      <w:pPr>
        <w:ind w:left="225"/>
        <w:jc w:val="both"/>
      </w:pPr>
      <w:r>
        <w:t>На данный момент детский сад кадрами укомплектован полностью.</w:t>
      </w:r>
    </w:p>
    <w:p w:rsidR="00D1785A" w:rsidRDefault="00D1785A" w:rsidP="00D1785A">
      <w:pPr>
        <w:ind w:firstLine="225"/>
        <w:jc w:val="both"/>
      </w:pPr>
      <w:r>
        <w:t xml:space="preserve">Педагогический коллектив в ДОУ стабильный, работоспособный, квалифицированный. </w:t>
      </w:r>
    </w:p>
    <w:p w:rsidR="00D1785A" w:rsidRDefault="00D1785A" w:rsidP="00D1785A">
      <w:pPr>
        <w:jc w:val="both"/>
      </w:pPr>
      <w:r>
        <w:t xml:space="preserve">    Все педагоги занимались самообразованием, проходили повышение квалификации на различных </w:t>
      </w:r>
      <w:proofErr w:type="gramStart"/>
      <w:r>
        <w:t>уровнях ,</w:t>
      </w:r>
      <w:proofErr w:type="gramEnd"/>
      <w:r>
        <w:t xml:space="preserve"> педагоги Ос</w:t>
      </w:r>
      <w:r w:rsidR="00BB33A1">
        <w:t xml:space="preserve">ипова И.В., </w:t>
      </w:r>
      <w:r w:rsidR="00F67738">
        <w:t>Мельниченко Т.В.</w:t>
      </w:r>
      <w:r w:rsidR="00BB33A1">
        <w:t xml:space="preserve"> явля</w:t>
      </w:r>
      <w:r w:rsidR="00F67738">
        <w:t>ются</w:t>
      </w:r>
      <w:r>
        <w:t xml:space="preserve"> участниками </w:t>
      </w:r>
      <w:proofErr w:type="spellStart"/>
      <w:r w:rsidR="00F67738">
        <w:t>стажировочной</w:t>
      </w:r>
      <w:proofErr w:type="spellEnd"/>
      <w:r w:rsidR="00F67738">
        <w:t xml:space="preserve"> площадки ГАУ ДПО « Инструменты</w:t>
      </w:r>
      <w:r>
        <w:t xml:space="preserve"> ОТСМ _ ТРИЗ в </w:t>
      </w:r>
      <w:r w:rsidR="00F67738">
        <w:t>речевом развитии»</w:t>
      </w:r>
      <w:r>
        <w:t xml:space="preserve"> </w:t>
      </w:r>
      <w:r w:rsidR="00F67738">
        <w:t>.</w:t>
      </w:r>
    </w:p>
    <w:p w:rsidR="00D1785A" w:rsidRDefault="00D1785A" w:rsidP="00D1785A">
      <w:pPr>
        <w:jc w:val="both"/>
      </w:pPr>
      <w:r>
        <w:t xml:space="preserve">Недочеты в необходимости повышения компетентности </w:t>
      </w:r>
      <w:proofErr w:type="gramStart"/>
      <w:r>
        <w:t>педагогов ,насыщенности</w:t>
      </w:r>
      <w:proofErr w:type="gramEnd"/>
      <w:r>
        <w:t xml:space="preserve"> предметно-пространственной среды, внедрении</w:t>
      </w:r>
      <w:r w:rsidR="00A67FF6">
        <w:t>, использование</w:t>
      </w:r>
      <w:r>
        <w:t xml:space="preserve"> </w:t>
      </w:r>
      <w:r w:rsidR="00A67FF6">
        <w:t>инновационных технологий в своей работе.</w:t>
      </w:r>
    </w:p>
    <w:p w:rsidR="00D1785A" w:rsidRDefault="00D1785A" w:rsidP="00D1785A">
      <w:pPr>
        <w:rPr>
          <w:b/>
          <w:u w:val="single"/>
        </w:rPr>
      </w:pPr>
      <w:r>
        <w:rPr>
          <w:b/>
          <w:u w:val="single"/>
        </w:rPr>
        <w:t xml:space="preserve">4.Анализ работы МКДОУ по выполнению годовых </w:t>
      </w:r>
      <w:proofErr w:type="gramStart"/>
      <w:r>
        <w:rPr>
          <w:b/>
          <w:u w:val="single"/>
        </w:rPr>
        <w:t>задач .</w:t>
      </w:r>
      <w:proofErr w:type="gramEnd"/>
    </w:p>
    <w:p w:rsidR="00D1785A" w:rsidRDefault="00A67FF6" w:rsidP="00D1785A">
      <w:pPr>
        <w:jc w:val="both"/>
      </w:pPr>
      <w:r>
        <w:t xml:space="preserve">       </w:t>
      </w:r>
      <w:r w:rsidR="00CF2851">
        <w:t>В 2020 – 2021</w:t>
      </w:r>
      <w:r>
        <w:t xml:space="preserve"> учебном году педагогами</w:t>
      </w:r>
      <w:r w:rsidR="00D1785A">
        <w:t xml:space="preserve"> </w:t>
      </w:r>
      <w:proofErr w:type="spellStart"/>
      <w:r w:rsidR="00D1785A">
        <w:t>воспитательно</w:t>
      </w:r>
      <w:proofErr w:type="spellEnd"/>
      <w:r w:rsidR="00D1785A">
        <w:t xml:space="preserve">-образовательная работа строилась по пяти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Образовательный процесс осуществлялся через совместную деятельность детей с взрослым (непосредственно образовательную деятельность </w:t>
      </w:r>
      <w:proofErr w:type="gramStart"/>
      <w:r w:rsidR="00D1785A">
        <w:t>и  образовательную</w:t>
      </w:r>
      <w:proofErr w:type="gramEnd"/>
      <w:r w:rsidR="00D1785A">
        <w:t xml:space="preserve"> деятельность в ходе режимных моментов) и сам</w:t>
      </w:r>
      <w:r w:rsidR="0002739B">
        <w:t>остоятельную деятельность детей,</w:t>
      </w:r>
    </w:p>
    <w:p w:rsidR="00D1785A" w:rsidRDefault="00D1785A" w:rsidP="00D1785A">
      <w:pPr>
        <w:jc w:val="both"/>
      </w:pPr>
      <w:r>
        <w:lastRenderedPageBreak/>
        <w:t>вся работа детского сада была направлена на формирование необходимых предпосылок, условий и механизмов для постоянного самообновления, повышения качества педагогической деятельности и роста её эффективности.</w:t>
      </w:r>
    </w:p>
    <w:p w:rsidR="00634278" w:rsidRDefault="00634278" w:rsidP="00D1785A">
      <w:pPr>
        <w:jc w:val="both"/>
      </w:pPr>
    </w:p>
    <w:p w:rsidR="00D1785A" w:rsidRDefault="00202500" w:rsidP="00D1785A">
      <w:pPr>
        <w:jc w:val="both"/>
      </w:pPr>
      <w:r>
        <w:t>В 2020</w:t>
      </w:r>
      <w:r w:rsidR="003C080C">
        <w:t>-202</w:t>
      </w:r>
      <w:r>
        <w:t>1</w:t>
      </w:r>
      <w:r w:rsidR="00D1785A">
        <w:t xml:space="preserve"> учебном году педагогический коллектив решал следующие задачи:</w:t>
      </w:r>
    </w:p>
    <w:p w:rsidR="00634278" w:rsidRDefault="00634278" w:rsidP="00D1785A">
      <w:pPr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4076"/>
      </w:tblGrid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Задачи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Пути реализации задач</w:t>
            </w: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A227F4" w:rsidP="003C080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Внедрение</w:t>
            </w:r>
            <w:r w:rsidR="00D1785A">
              <w:rPr>
                <w:lang w:eastAsia="en-US"/>
              </w:rPr>
              <w:t xml:space="preserve"> в практику работы МКДОУ</w:t>
            </w:r>
            <w:r w:rsidR="003C080C">
              <w:rPr>
                <w:lang w:eastAsia="en-US"/>
              </w:rPr>
              <w:t> </w:t>
            </w:r>
            <w:r w:rsidR="00D1785A">
              <w:rPr>
                <w:lang w:eastAsia="en-US"/>
              </w:rPr>
              <w:t>технологии</w:t>
            </w:r>
            <w:r w:rsidR="003C080C">
              <w:rPr>
                <w:lang w:eastAsia="en-US"/>
              </w:rPr>
              <w:t> </w:t>
            </w:r>
            <w:r w:rsidR="00D1785A">
              <w:rPr>
                <w:lang w:eastAsia="en-US"/>
              </w:rPr>
              <w:t>эффективной социализации дошкольников в соответствии с</w:t>
            </w:r>
            <w:r w:rsidR="003C080C">
              <w:rPr>
                <w:lang w:eastAsia="en-US"/>
              </w:rPr>
              <w:t> </w:t>
            </w:r>
            <w:r w:rsidR="00D1785A">
              <w:rPr>
                <w:lang w:eastAsia="en-US"/>
              </w:rPr>
              <w:t>ФГОС</w:t>
            </w:r>
            <w:r w:rsidR="003C080C">
              <w:rPr>
                <w:lang w:eastAsia="en-US"/>
              </w:rPr>
              <w:t> </w:t>
            </w:r>
            <w:r w:rsidR="00D1785A">
              <w:rPr>
                <w:lang w:eastAsia="en-US"/>
              </w:rPr>
              <w:t>через</w:t>
            </w:r>
            <w:r w:rsidR="003C080C">
              <w:rPr>
                <w:lang w:eastAsia="en-US"/>
              </w:rPr>
              <w:t> </w:t>
            </w:r>
            <w:r w:rsidR="00D1785A">
              <w:rPr>
                <w:lang w:eastAsia="en-US"/>
              </w:rPr>
              <w:t>повышение профессионализма педагогов.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16"/>
              <w:rPr>
                <w:lang w:eastAsia="en-US"/>
              </w:rPr>
            </w:pPr>
            <w:r>
              <w:rPr>
                <w:lang w:eastAsia="en-US"/>
              </w:rPr>
              <w:t xml:space="preserve">Курсы повышения квалификации воспитатели Осипова И.В., </w:t>
            </w:r>
            <w:r w:rsidR="00A23EB8">
              <w:rPr>
                <w:lang w:eastAsia="en-US"/>
              </w:rPr>
              <w:t xml:space="preserve">                           Мурзина</w:t>
            </w:r>
            <w:r>
              <w:rPr>
                <w:lang w:eastAsia="en-US"/>
              </w:rPr>
              <w:t xml:space="preserve"> А.Н.  «Технологическая компетентность педагога для работы по ФГОС дошкольного образования: технологии и социализации» 2018 г.</w:t>
            </w:r>
          </w:p>
          <w:p w:rsidR="00D1785A" w:rsidRDefault="00D178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Тематические прогулки, наблюдения. Развитие основ экологической культуры через игру.</w:t>
            </w: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A227F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Совершенствование речевого развития</w:t>
            </w:r>
            <w:r w:rsidR="00D1785A">
              <w:rPr>
                <w:lang w:eastAsia="en-US"/>
              </w:rPr>
              <w:t xml:space="preserve"> детей посредством игровых технологий, ТРИЗ в условиях реализации ФГОС.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Воспитатели </w:t>
            </w:r>
            <w:r w:rsidR="00EF655F">
              <w:rPr>
                <w:lang w:eastAsia="en-US"/>
              </w:rPr>
              <w:t>Мельниченко Т.В</w:t>
            </w:r>
            <w:r>
              <w:rPr>
                <w:lang w:eastAsia="en-US"/>
              </w:rPr>
              <w:t>., Осипова</w:t>
            </w:r>
            <w:r w:rsidR="00EF655F">
              <w:rPr>
                <w:lang w:eastAsia="en-US"/>
              </w:rPr>
              <w:t> </w:t>
            </w:r>
            <w:r>
              <w:rPr>
                <w:lang w:eastAsia="en-US"/>
              </w:rPr>
              <w:t>И.В. </w:t>
            </w:r>
            <w:proofErr w:type="spellStart"/>
            <w:r w:rsidR="00EF655F">
              <w:rPr>
                <w:lang w:eastAsia="en-US"/>
              </w:rPr>
              <w:t>стажировочная</w:t>
            </w:r>
            <w:proofErr w:type="spellEnd"/>
            <w:r w:rsidR="00EF655F">
              <w:rPr>
                <w:lang w:eastAsia="en-US"/>
              </w:rPr>
              <w:t xml:space="preserve"> площадка «Инструменты </w:t>
            </w:r>
            <w:r>
              <w:rPr>
                <w:lang w:eastAsia="en-US"/>
              </w:rPr>
              <w:t xml:space="preserve">ОТСМ-ТРИЗ </w:t>
            </w:r>
            <w:r w:rsidR="00EF655F">
              <w:rPr>
                <w:lang w:eastAsia="en-US"/>
              </w:rPr>
              <w:t xml:space="preserve">в речевом развитии» </w:t>
            </w:r>
          </w:p>
          <w:p w:rsidR="00D1785A" w:rsidRDefault="00D178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Оформление уголков, дидактического материала, Осипова И.В. выступление па педсовете, разработка педагогами НОД с применением технологий ТРИЗ.</w:t>
            </w:r>
          </w:p>
          <w:p w:rsidR="008E1827" w:rsidRDefault="008E1827">
            <w:pPr>
              <w:jc w:val="both"/>
              <w:rPr>
                <w:lang w:eastAsia="en-US"/>
              </w:rPr>
            </w:pP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jc w:val="both"/>
              <w:rPr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jc w:val="both"/>
              <w:rPr>
                <w:lang w:eastAsia="en-US"/>
              </w:rPr>
            </w:pPr>
          </w:p>
        </w:tc>
      </w:tr>
    </w:tbl>
    <w:p w:rsidR="00D1785A" w:rsidRDefault="00D1785A" w:rsidP="00D1785A">
      <w:pPr>
        <w:jc w:val="both"/>
      </w:pPr>
    </w:p>
    <w:p w:rsidR="00D1785A" w:rsidRDefault="00D1785A" w:rsidP="00D1785A">
      <w:pPr>
        <w:jc w:val="both"/>
        <w:rPr>
          <w:b/>
          <w:u w:val="single"/>
        </w:rPr>
      </w:pPr>
      <w:r>
        <w:rPr>
          <w:b/>
          <w:u w:val="single"/>
        </w:rPr>
        <w:t>5. Физическое развитие в ДОУ.</w:t>
      </w:r>
    </w:p>
    <w:p w:rsidR="00D1785A" w:rsidRDefault="00D1785A" w:rsidP="00D1785A">
      <w:pPr>
        <w:pStyle w:val="a9"/>
      </w:pPr>
      <w:r>
        <w:t>Для полноценного физического развития, охраны и укрепления здоровья  детей в ДОУ имеются: спортивный зал, спортивная площадка, кабинет для медицинского осмотра, изолятор, центры двигательной активности в группах.</w:t>
      </w:r>
    </w:p>
    <w:p w:rsidR="00D1785A" w:rsidRDefault="00D1785A" w:rsidP="00D1785A">
      <w:pPr>
        <w:pStyle w:val="a9"/>
        <w:ind w:left="-567" w:firstLine="283"/>
      </w:pPr>
      <w:r>
        <w:t xml:space="preserve">Системная работа по физическому воспитанию включает: </w:t>
      </w:r>
    </w:p>
    <w:p w:rsidR="00D1785A" w:rsidRDefault="00D1785A" w:rsidP="00D1785A">
      <w:pPr>
        <w:pStyle w:val="a9"/>
        <w:numPr>
          <w:ilvl w:val="0"/>
          <w:numId w:val="2"/>
        </w:numPr>
      </w:pPr>
      <w:r>
        <w:t>Утреннюю гимнастику;</w:t>
      </w:r>
    </w:p>
    <w:p w:rsidR="00D1785A" w:rsidRDefault="00D1785A" w:rsidP="00D1785A">
      <w:pPr>
        <w:pStyle w:val="a9"/>
        <w:numPr>
          <w:ilvl w:val="0"/>
          <w:numId w:val="2"/>
        </w:numPr>
      </w:pPr>
      <w:r>
        <w:t>Физкультурные занятия, с элементами корригирующих упражнений по профилактики нарушения осанки, дыхательные упражнения;</w:t>
      </w:r>
    </w:p>
    <w:p w:rsidR="00D1785A" w:rsidRDefault="00D1785A" w:rsidP="00D1785A">
      <w:pPr>
        <w:pStyle w:val="a9"/>
        <w:numPr>
          <w:ilvl w:val="0"/>
          <w:numId w:val="2"/>
        </w:numPr>
      </w:pPr>
      <w:r>
        <w:t>Подвижные игры и игровые упражнения на улице;</w:t>
      </w:r>
    </w:p>
    <w:p w:rsidR="00D1785A" w:rsidRDefault="00D1785A" w:rsidP="00D1785A">
      <w:pPr>
        <w:pStyle w:val="a9"/>
        <w:numPr>
          <w:ilvl w:val="0"/>
          <w:numId w:val="2"/>
        </w:numPr>
      </w:pPr>
      <w:r>
        <w:t>Физкультминутки на занятиях;</w:t>
      </w:r>
    </w:p>
    <w:p w:rsidR="00D1785A" w:rsidRDefault="00D1785A" w:rsidP="00D1785A">
      <w:pPr>
        <w:pStyle w:val="a9"/>
        <w:numPr>
          <w:ilvl w:val="0"/>
          <w:numId w:val="2"/>
        </w:numPr>
      </w:pPr>
      <w:r>
        <w:t>Динамические паузы.</w:t>
      </w:r>
    </w:p>
    <w:p w:rsidR="00D1785A" w:rsidRDefault="00D1785A" w:rsidP="00D1785A">
      <w:pPr>
        <w:pStyle w:val="a9"/>
      </w:pPr>
      <w:r>
        <w:t>В режиме дня включены дыхательные упражнения, пальчиковая гимнастика, способствующая развитию мелкой моторики и тактильных ощущений. Для решения профилактической, коррекционно – образовательной и воспитательной задач используется гигиенические факторы, естественные силы природы, физические упражнения на свежем воздухе и т.д. существенное место в решении многогранных задач физического воспитания занимают формы активного отдыха: спортивные досуги, праздники, дни и недели здоровья.</w:t>
      </w:r>
    </w:p>
    <w:p w:rsidR="00D1785A" w:rsidRDefault="00D1785A" w:rsidP="00D1785A">
      <w:pPr>
        <w:pStyle w:val="a9"/>
      </w:pPr>
      <w:r>
        <w:t>Профилактическая работа в детском саду проводилась с применением комплекса закаливающих мероприятий:</w:t>
      </w:r>
    </w:p>
    <w:p w:rsidR="00D1785A" w:rsidRDefault="00D1785A" w:rsidP="00D1785A">
      <w:pPr>
        <w:pStyle w:val="a9"/>
        <w:numPr>
          <w:ilvl w:val="0"/>
          <w:numId w:val="4"/>
        </w:numPr>
      </w:pPr>
      <w:r>
        <w:t xml:space="preserve">Облегченная одежда для детей </w:t>
      </w:r>
      <w:proofErr w:type="gramStart"/>
      <w:r>
        <w:t>( при</w:t>
      </w:r>
      <w:proofErr w:type="gramEnd"/>
      <w:r>
        <w:t xml:space="preserve"> соответствующей температуре)</w:t>
      </w:r>
    </w:p>
    <w:p w:rsidR="00D1785A" w:rsidRDefault="00D1785A" w:rsidP="00D1785A">
      <w:pPr>
        <w:pStyle w:val="a9"/>
        <w:numPr>
          <w:ilvl w:val="0"/>
          <w:numId w:val="4"/>
        </w:numPr>
      </w:pPr>
      <w:r>
        <w:t>Одежда детей соответственно сезону</w:t>
      </w:r>
    </w:p>
    <w:p w:rsidR="00D1785A" w:rsidRDefault="00D1785A" w:rsidP="00D1785A">
      <w:pPr>
        <w:pStyle w:val="a9"/>
        <w:numPr>
          <w:ilvl w:val="0"/>
          <w:numId w:val="4"/>
        </w:numPr>
      </w:pPr>
      <w:r>
        <w:t>Мытье рук прохладной водой по локоть</w:t>
      </w:r>
    </w:p>
    <w:p w:rsidR="00D1785A" w:rsidRDefault="00D1785A" w:rsidP="00D1785A">
      <w:pPr>
        <w:pStyle w:val="a9"/>
        <w:numPr>
          <w:ilvl w:val="0"/>
          <w:numId w:val="4"/>
        </w:numPr>
      </w:pPr>
      <w:r>
        <w:lastRenderedPageBreak/>
        <w:t>Двигательная активность на прогулке, длительность прогулки</w:t>
      </w:r>
    </w:p>
    <w:p w:rsidR="00D1785A" w:rsidRDefault="00D1785A" w:rsidP="00D1785A">
      <w:pPr>
        <w:pStyle w:val="a9"/>
        <w:numPr>
          <w:ilvl w:val="0"/>
          <w:numId w:val="4"/>
        </w:numPr>
      </w:pPr>
      <w:r>
        <w:t>Дыхательная гимнастика</w:t>
      </w:r>
    </w:p>
    <w:p w:rsidR="00D1785A" w:rsidRDefault="00D1785A" w:rsidP="00D1785A">
      <w:pPr>
        <w:pStyle w:val="a9"/>
        <w:numPr>
          <w:ilvl w:val="0"/>
          <w:numId w:val="4"/>
        </w:numPr>
      </w:pPr>
      <w:r>
        <w:t>Проветривание групп</w:t>
      </w:r>
    </w:p>
    <w:p w:rsidR="00D1785A" w:rsidRDefault="00D1785A" w:rsidP="00D1785A">
      <w:pPr>
        <w:pStyle w:val="a9"/>
        <w:numPr>
          <w:ilvl w:val="0"/>
          <w:numId w:val="4"/>
        </w:numPr>
      </w:pPr>
      <w:proofErr w:type="spellStart"/>
      <w:r>
        <w:t>Кварцевание</w:t>
      </w:r>
      <w:proofErr w:type="spellEnd"/>
      <w:r>
        <w:t xml:space="preserve"> групп</w:t>
      </w:r>
    </w:p>
    <w:p w:rsidR="00D1785A" w:rsidRDefault="00D1785A" w:rsidP="00D1785A">
      <w:pPr>
        <w:pStyle w:val="a9"/>
      </w:pPr>
      <w:r>
        <w:t>Все вышеизложенное ставит необходимостью совершенствовать систему профилактических мероприятий в ДОУ, активизировать работу с семьей по пропаганде здорового образа жизни.</w:t>
      </w:r>
    </w:p>
    <w:p w:rsidR="00D1785A" w:rsidRDefault="00D1785A" w:rsidP="00D1785A">
      <w:pPr>
        <w:pStyle w:val="a9"/>
        <w:rPr>
          <w:b/>
          <w:u w:val="single"/>
        </w:rPr>
      </w:pPr>
      <w:r>
        <w:rPr>
          <w:b/>
          <w:u w:val="single"/>
        </w:rPr>
        <w:t>6. Готовность выпускников МКДОУ к школе.</w:t>
      </w:r>
    </w:p>
    <w:p w:rsidR="0002739B" w:rsidRDefault="0002739B" w:rsidP="00D1785A">
      <w:pPr>
        <w:pStyle w:val="a9"/>
        <w:rPr>
          <w:b/>
          <w:u w:val="single"/>
        </w:rPr>
      </w:pPr>
    </w:p>
    <w:p w:rsidR="00D1785A" w:rsidRDefault="00D1785A" w:rsidP="00D1785A">
      <w:r>
        <w:t xml:space="preserve">     Существенным моментом в работе педагогического коллектива является переход ребенка из детского сада в начальную школу, обеспечение преемственности на данных ступенях образования. </w:t>
      </w:r>
    </w:p>
    <w:p w:rsidR="00D1785A" w:rsidRDefault="00D1785A" w:rsidP="00D1785A">
      <w:r>
        <w:t>Дошкольное учреждение обеспечивает выполнение требований уровня дошкольного образования по всем направлениям развития ребенка  - дошкольника.</w:t>
      </w:r>
    </w:p>
    <w:p w:rsidR="00D1785A" w:rsidRDefault="00D1785A" w:rsidP="00D1785A">
      <w:r>
        <w:t xml:space="preserve">Диагностика детей подготовительной к школе группы показала, что уровень подготовленности детей к школе стабилен за последние 3 года. Отслеживание результатов учебы детей 1-го и 2-го классов школы (бывшие воспитанники ДОУ) показало, что из детей, обучающихся в школе 86% учатся на хорошо и отлично. </w:t>
      </w:r>
    </w:p>
    <w:p w:rsidR="00D1785A" w:rsidRDefault="00EF655F" w:rsidP="00D1785A">
      <w:r>
        <w:t xml:space="preserve">В мае 2021 </w:t>
      </w:r>
      <w:r w:rsidR="00D1785A">
        <w:t>г. было проведено обследование готовности детей 6-7 лет к школьному обучению в форме тестирования. Рез</w:t>
      </w:r>
      <w:r w:rsidR="008B44D6">
        <w:t>у</w:t>
      </w:r>
      <w:r>
        <w:t>льтаты обследования детей: из 8</w:t>
      </w:r>
      <w:r w:rsidR="00D1785A">
        <w:t xml:space="preserve"> обследованн</w:t>
      </w:r>
      <w:r>
        <w:t>ых выпускников выше среднего – 5</w:t>
      </w:r>
      <w:r w:rsidR="00D1785A">
        <w:t xml:space="preserve"> чело</w:t>
      </w:r>
      <w:r>
        <w:t>век, средний – 3</w:t>
      </w:r>
      <w:r w:rsidR="00D1785A">
        <w:t>.</w:t>
      </w:r>
    </w:p>
    <w:p w:rsidR="00D1785A" w:rsidRDefault="00D1785A" w:rsidP="00D1785A">
      <w:pPr>
        <w:ind w:firstLine="284"/>
      </w:pPr>
      <w:r>
        <w:t>Данные обследования позволили сформировать следующие выводы:</w:t>
      </w:r>
    </w:p>
    <w:p w:rsidR="00D1785A" w:rsidRDefault="00D1785A" w:rsidP="00D1785A">
      <w:pPr>
        <w:pStyle w:val="aa"/>
        <w:numPr>
          <w:ilvl w:val="0"/>
          <w:numId w:val="6"/>
        </w:numPr>
      </w:pPr>
      <w:r>
        <w:t>У детей сформированы психические процессы, способности, необходимые для успешного освоения школьной программы.</w:t>
      </w:r>
    </w:p>
    <w:p w:rsidR="00D1785A" w:rsidRDefault="00D1785A" w:rsidP="00D1785A">
      <w:pPr>
        <w:pStyle w:val="aa"/>
        <w:numPr>
          <w:ilvl w:val="0"/>
          <w:numId w:val="6"/>
        </w:numPr>
      </w:pPr>
      <w:r>
        <w:t xml:space="preserve">Все обследованные дети демонстрируют адекватный возрастным нормативам уровень развития </w:t>
      </w:r>
      <w:proofErr w:type="spellStart"/>
      <w:r>
        <w:t>сформированности</w:t>
      </w:r>
      <w:proofErr w:type="spellEnd"/>
      <w:r>
        <w:t xml:space="preserve"> социальных норм и требований.</w:t>
      </w:r>
    </w:p>
    <w:p w:rsidR="00D1785A" w:rsidRDefault="00D1785A" w:rsidP="00D1785A">
      <w:pPr>
        <w:pStyle w:val="aa"/>
        <w:numPr>
          <w:ilvl w:val="0"/>
          <w:numId w:val="6"/>
        </w:numPr>
      </w:pPr>
      <w:proofErr w:type="spellStart"/>
      <w:r>
        <w:t>Сформированность</w:t>
      </w:r>
      <w:proofErr w:type="spellEnd"/>
      <w:r>
        <w:t xml:space="preserve"> понятийного мышления, внимания, словесно – логического и пространственного мышления, умения планировать свою деятельность.</w:t>
      </w:r>
    </w:p>
    <w:p w:rsidR="00D1785A" w:rsidRDefault="00D1785A" w:rsidP="00D1785A">
      <w:pPr>
        <w:pStyle w:val="aa"/>
        <w:numPr>
          <w:ilvl w:val="0"/>
          <w:numId w:val="6"/>
        </w:numPr>
      </w:pPr>
      <w:r>
        <w:t xml:space="preserve">Решение предложенных детям заданий в целом свидетельствуют о </w:t>
      </w:r>
      <w:proofErr w:type="spellStart"/>
      <w:r>
        <w:t>сформированности</w:t>
      </w:r>
      <w:proofErr w:type="spellEnd"/>
      <w:r>
        <w:t xml:space="preserve"> умения ориентироваться на устную инструкции.</w:t>
      </w:r>
    </w:p>
    <w:p w:rsidR="00D1785A" w:rsidRPr="008B44D6" w:rsidRDefault="00D1785A" w:rsidP="00D1785A">
      <w:pPr>
        <w:pStyle w:val="aa"/>
        <w:numPr>
          <w:ilvl w:val="0"/>
          <w:numId w:val="6"/>
        </w:numPr>
      </w:pPr>
      <w:r>
        <w:t>Дети имеют высокую мотивацию к учебной деятельности, самостоятельны.</w:t>
      </w:r>
    </w:p>
    <w:p w:rsidR="00D1785A" w:rsidRDefault="00D1785A" w:rsidP="00D1785A">
      <w:pPr>
        <w:rPr>
          <w:b/>
          <w:i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77"/>
        <w:gridCol w:w="3233"/>
        <w:gridCol w:w="1112"/>
        <w:gridCol w:w="836"/>
        <w:gridCol w:w="1112"/>
        <w:gridCol w:w="836"/>
        <w:gridCol w:w="1029"/>
        <w:gridCol w:w="836"/>
      </w:tblGrid>
      <w:tr w:rsidR="00D1785A" w:rsidTr="00D1785A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Целевые ориентиры</w:t>
            </w:r>
          </w:p>
        </w:tc>
        <w:tc>
          <w:tcPr>
            <w:tcW w:w="5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EF655F">
            <w:pPr>
              <w:rPr>
                <w:lang w:eastAsia="en-US"/>
              </w:rPr>
            </w:pPr>
            <w:r>
              <w:rPr>
                <w:lang w:eastAsia="en-US"/>
              </w:rPr>
              <w:t>2020 – 2021</w:t>
            </w:r>
            <w:r w:rsidR="00D1785A">
              <w:rPr>
                <w:lang w:eastAsia="en-US"/>
              </w:rPr>
              <w:t xml:space="preserve"> учебный год (май)</w:t>
            </w:r>
          </w:p>
        </w:tc>
      </w:tr>
      <w:tr w:rsidR="00D1785A" w:rsidTr="00D17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низкий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средний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высокий</w:t>
            </w:r>
          </w:p>
        </w:tc>
      </w:tr>
      <w:tr w:rsidR="00D1785A" w:rsidTr="00D17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Кол-во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Кол-во детей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Кол-во детей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</w:tr>
      <w:tr w:rsidR="00D1785A" w:rsidTr="00D178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«Физически развитый, овладевший основными культурно-гигиеническими навыками»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EF655F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1785A" w:rsidTr="00D178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«Любознательный, активный»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EF655F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1785A" w:rsidTr="00D178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«Эмоционально отзывчивый»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EF655F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66,7%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33,3%</w:t>
            </w:r>
          </w:p>
        </w:tc>
      </w:tr>
      <w:tr w:rsidR="00D1785A" w:rsidTr="00D178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«Овладевший средствами общения и способами взаимодействия с взрослыми и сверстниками»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EF655F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66,7%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33,3%</w:t>
            </w:r>
          </w:p>
        </w:tc>
      </w:tr>
      <w:tr w:rsidR="00D1785A" w:rsidTr="00D178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«Способный управлять своим поведением и планировать свои действия </w:t>
            </w:r>
            <w:r>
              <w:rPr>
                <w:lang w:eastAsia="en-US"/>
              </w:rPr>
              <w:lastRenderedPageBreak/>
              <w:t>на основе первичных ценностных представлений, соблюдающий элементарные общепринятые нормы и правила поведения»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22,2%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EF655F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77,8%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1785A" w:rsidTr="00D178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«Способный решать интеллектуальные и личностные задачи (проблемы), адекватные возрасту»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AB455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AB455C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D1785A">
              <w:rPr>
                <w:lang w:eastAsia="en-US"/>
              </w:rPr>
              <w:t>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EF655F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AB455C">
            <w:pPr>
              <w:rPr>
                <w:lang w:eastAsia="en-US"/>
              </w:rPr>
            </w:pPr>
            <w:r>
              <w:rPr>
                <w:lang w:eastAsia="en-US"/>
              </w:rPr>
              <w:t>77</w:t>
            </w:r>
            <w:r w:rsidR="00D1785A">
              <w:rPr>
                <w:lang w:eastAsia="en-US"/>
              </w:rPr>
              <w:t>,8%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1785A" w:rsidTr="00D178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«Имеющий первичные представления о себе, семье, обществе, государстве, мире и природе»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EF655F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1785A" w:rsidTr="00D178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«Овладевший универсальными предпосылками учебной деятельности»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EF655F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66,7%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33,3%</w:t>
            </w:r>
          </w:p>
        </w:tc>
      </w:tr>
      <w:tr w:rsidR="00D1785A" w:rsidTr="00D178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«Овладевший необходимыми умениями и навыками»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EF655F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D1785A" w:rsidRDefault="00D1785A" w:rsidP="00D1785A">
      <w:r>
        <w:t>Результаты итогового мониторинг</w:t>
      </w:r>
      <w:r w:rsidR="0059470D">
        <w:t>а достижения детьми итоговых рез</w:t>
      </w:r>
      <w:r>
        <w:t>ультатов:</w:t>
      </w:r>
    </w:p>
    <w:p w:rsidR="00D1785A" w:rsidRDefault="00EF655F" w:rsidP="00D1785A">
      <w:r>
        <w:t>Из 8</w:t>
      </w:r>
      <w:r w:rsidR="00D1785A">
        <w:t xml:space="preserve"> обследованных выпускников все дети освоил</w:t>
      </w:r>
      <w:r>
        <w:t xml:space="preserve">и содержание программы. Из них 5 </w:t>
      </w:r>
      <w:proofErr w:type="gramStart"/>
      <w:r>
        <w:t xml:space="preserve">детей </w:t>
      </w:r>
      <w:r w:rsidR="00D1785A">
        <w:t xml:space="preserve"> –</w:t>
      </w:r>
      <w:proofErr w:type="gramEnd"/>
      <w:r w:rsidR="00D1785A">
        <w:t xml:space="preserve"> высокий уровень р</w:t>
      </w:r>
      <w:r>
        <w:t>азвития интегративных качеств, 3</w:t>
      </w:r>
      <w:r w:rsidR="00D1785A">
        <w:t xml:space="preserve"> – средний уровень.</w:t>
      </w:r>
    </w:p>
    <w:p w:rsidR="00D1785A" w:rsidRDefault="00D1785A" w:rsidP="00D1785A">
      <w:pPr>
        <w:rPr>
          <w:b/>
          <w:u w:val="single"/>
        </w:rPr>
      </w:pPr>
    </w:p>
    <w:p w:rsidR="00D1785A" w:rsidRDefault="00D1785A" w:rsidP="00D1785A">
      <w:pPr>
        <w:rPr>
          <w:b/>
          <w:u w:val="single"/>
        </w:rPr>
      </w:pPr>
      <w:r>
        <w:rPr>
          <w:b/>
          <w:u w:val="single"/>
        </w:rPr>
        <w:t>7. Работа с родителями.</w:t>
      </w:r>
    </w:p>
    <w:p w:rsidR="0002381E" w:rsidRDefault="0002381E" w:rsidP="00D1785A">
      <w:pPr>
        <w:rPr>
          <w:b/>
          <w:u w:val="single"/>
        </w:rPr>
      </w:pPr>
      <w:r w:rsidRPr="00AC3636">
        <w:t xml:space="preserve">    В начале учебного года был составлен план работы с родителями. В нем наметили мероприятия различного характера: информационного, познавательного, ознакомительного и просветительского. Одним из наиболее важных моментов в работе с родителями – ежедневное информирование их о том, как ребенок провел день, чему научился.</w:t>
      </w:r>
      <w:r>
        <w:t xml:space="preserve"> В связи с сложившейся ситуацией </w:t>
      </w:r>
      <w:proofErr w:type="gramStart"/>
      <w:r>
        <w:t>( пандемия</w:t>
      </w:r>
      <w:proofErr w:type="gramEnd"/>
      <w:r>
        <w:t xml:space="preserve">), совместные мероприятия намеченные были отменены, работу педагоги проводили дистанционно, это родительские собрания , </w:t>
      </w:r>
      <w:proofErr w:type="spellStart"/>
      <w:r>
        <w:t>внутрисадовские</w:t>
      </w:r>
      <w:proofErr w:type="spellEnd"/>
      <w:r>
        <w:t xml:space="preserve"> конкурсы поделок « Осенний вернисаж», « Новогодняя игрушка», </w:t>
      </w:r>
      <w:r w:rsidR="003B1542">
        <w:t>« Весенние букеты».</w:t>
      </w:r>
    </w:p>
    <w:p w:rsidR="00D1785A" w:rsidRDefault="00D1785A" w:rsidP="00D1785A">
      <w:pPr>
        <w:kinsoku w:val="0"/>
        <w:overflowPunct w:val="0"/>
        <w:spacing w:before="96"/>
        <w:jc w:val="both"/>
        <w:textAlignment w:val="baseline"/>
        <w:rPr>
          <w:rFonts w:eastAsia="+mn-ea"/>
          <w:color w:val="000000"/>
        </w:rPr>
      </w:pPr>
      <w:r>
        <w:rPr>
          <w:rFonts w:eastAsia="+mn-ea"/>
          <w:color w:val="000000"/>
        </w:rPr>
        <w:t xml:space="preserve">Наш детский сад в регулярно проводит работу с родителями, подчиненную единой цели: создание единого образовательно-оздоровительного пространства детский сад - семья. </w:t>
      </w:r>
      <w:r w:rsidR="003B1542">
        <w:rPr>
          <w:rFonts w:eastAsia="+mn-ea"/>
          <w:color w:val="000000"/>
        </w:rPr>
        <w:t xml:space="preserve">Педагоги провели </w:t>
      </w:r>
      <w:r w:rsidR="003B1542" w:rsidRPr="00AC3636">
        <w:t>анкетирование родителей «Удовлетворенность родителей р</w:t>
      </w:r>
      <w:r w:rsidR="003B1542">
        <w:t>аботой детского сада» - май 2020</w:t>
      </w:r>
      <w:r w:rsidR="003B1542" w:rsidRPr="00AC3636">
        <w:t xml:space="preserve">г. По результатам анкетирования родителей 100% выразили полную удовлетворенность деятельностью учреждения.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1542" w:rsidRPr="00AC3636">
        <w:rPr>
          <w:b/>
          <w:i/>
        </w:rPr>
        <w:t xml:space="preserve">                                              </w:t>
      </w:r>
    </w:p>
    <w:p w:rsidR="003B1542" w:rsidRDefault="00D1785A" w:rsidP="00D1785A">
      <w:pPr>
        <w:kinsoku w:val="0"/>
        <w:overflowPunct w:val="0"/>
        <w:spacing w:before="96"/>
        <w:jc w:val="both"/>
        <w:textAlignment w:val="baseline"/>
        <w:rPr>
          <w:rFonts w:eastAsia="+mn-ea"/>
          <w:b/>
          <w:color w:val="000000"/>
          <w:u w:val="single"/>
        </w:rPr>
      </w:pPr>
      <w:r>
        <w:rPr>
          <w:rFonts w:eastAsia="+mn-ea"/>
          <w:b/>
          <w:color w:val="000000"/>
          <w:u w:val="single"/>
        </w:rPr>
        <w:t xml:space="preserve">8. Работа с социумом. </w:t>
      </w:r>
    </w:p>
    <w:p w:rsidR="003B1542" w:rsidRPr="003B1542" w:rsidRDefault="003B1542" w:rsidP="003B1542">
      <w:r>
        <w:t>МК</w:t>
      </w:r>
      <w:r w:rsidRPr="003B1542">
        <w:t xml:space="preserve">ДОУ </w:t>
      </w:r>
      <w:proofErr w:type="gramStart"/>
      <w:r>
        <w:t>« д</w:t>
      </w:r>
      <w:proofErr w:type="gramEnd"/>
      <w:r>
        <w:t xml:space="preserve">/с « Березка» ежегодно планирует </w:t>
      </w:r>
      <w:r w:rsidR="00FF473A">
        <w:t>развивать</w:t>
      </w:r>
      <w:r w:rsidRPr="003B1542">
        <w:t xml:space="preserve"> связи со следующими социальными институтами: библиотекой,  культурно-досуговым объединением (ДК) с. </w:t>
      </w:r>
      <w:proofErr w:type="spellStart"/>
      <w:r w:rsidRPr="003B1542">
        <w:t>Цуканово</w:t>
      </w:r>
      <w:proofErr w:type="spellEnd"/>
      <w:r w:rsidRPr="003B1542">
        <w:t xml:space="preserve">, МОУ СОШ </w:t>
      </w:r>
      <w:proofErr w:type="spellStart"/>
      <w:r w:rsidRPr="003B1542">
        <w:t>пгт</w:t>
      </w:r>
      <w:proofErr w:type="spellEnd"/>
      <w:r w:rsidRPr="003B1542">
        <w:t xml:space="preserve"> Краскино, пожарной частью № 18, ХЦРБ( фельдшерский пункт). Работа в этом направлении предусматривает решение задач образовательной программы ДОУ по духовно – нравственному, эстетическому, познавательному развитию детей.  </w:t>
      </w:r>
    </w:p>
    <w:p w:rsidR="003B1542" w:rsidRPr="003B1542" w:rsidRDefault="003B1542" w:rsidP="003B1542">
      <w:r w:rsidRPr="003B1542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1542" w:rsidRPr="003B1542" w:rsidTr="00634278">
        <w:tc>
          <w:tcPr>
            <w:tcW w:w="3190" w:type="dxa"/>
            <w:shd w:val="clear" w:color="auto" w:fill="auto"/>
          </w:tcPr>
          <w:p w:rsidR="003B1542" w:rsidRPr="003B1542" w:rsidRDefault="003B1542" w:rsidP="00634278">
            <w:r w:rsidRPr="003B1542">
              <w:t>Поликлиника</w:t>
            </w:r>
          </w:p>
        </w:tc>
        <w:tc>
          <w:tcPr>
            <w:tcW w:w="3190" w:type="dxa"/>
            <w:shd w:val="clear" w:color="auto" w:fill="auto"/>
          </w:tcPr>
          <w:p w:rsidR="003B1542" w:rsidRPr="003B1542" w:rsidRDefault="003B1542" w:rsidP="00634278">
            <w:r w:rsidRPr="003B1542">
              <w:t>Связь мед. Работников по вопросам заболеваемости и профилактики (консультирование)</w:t>
            </w:r>
          </w:p>
        </w:tc>
        <w:tc>
          <w:tcPr>
            <w:tcW w:w="3191" w:type="dxa"/>
            <w:shd w:val="clear" w:color="auto" w:fill="auto"/>
          </w:tcPr>
          <w:p w:rsidR="003B1542" w:rsidRPr="003B1542" w:rsidRDefault="003B1542" w:rsidP="00634278">
            <w:r w:rsidRPr="003B1542">
              <w:t>По мере необходимости</w:t>
            </w:r>
          </w:p>
        </w:tc>
      </w:tr>
      <w:tr w:rsidR="003B1542" w:rsidRPr="003B1542" w:rsidTr="00634278">
        <w:tc>
          <w:tcPr>
            <w:tcW w:w="3190" w:type="dxa"/>
            <w:shd w:val="clear" w:color="auto" w:fill="auto"/>
          </w:tcPr>
          <w:p w:rsidR="003B1542" w:rsidRPr="003B1542" w:rsidRDefault="003B1542" w:rsidP="00634278">
            <w:r w:rsidRPr="003B1542">
              <w:lastRenderedPageBreak/>
              <w:t xml:space="preserve">Библиотека </w:t>
            </w:r>
          </w:p>
        </w:tc>
        <w:tc>
          <w:tcPr>
            <w:tcW w:w="3190" w:type="dxa"/>
            <w:shd w:val="clear" w:color="auto" w:fill="auto"/>
          </w:tcPr>
          <w:p w:rsidR="003B1542" w:rsidRPr="003B1542" w:rsidRDefault="003B1542" w:rsidP="00634278">
            <w:r w:rsidRPr="003B1542">
              <w:t>Встречи с библиотекарем, познавательные викторины на базе библиотеки для родителей и детей</w:t>
            </w:r>
          </w:p>
        </w:tc>
        <w:tc>
          <w:tcPr>
            <w:tcW w:w="3191" w:type="dxa"/>
            <w:shd w:val="clear" w:color="auto" w:fill="auto"/>
          </w:tcPr>
          <w:p w:rsidR="003B1542" w:rsidRPr="003B1542" w:rsidRDefault="003B1542" w:rsidP="00634278">
            <w:r w:rsidRPr="003B1542">
              <w:t>1-2 раза в год</w:t>
            </w:r>
          </w:p>
        </w:tc>
      </w:tr>
      <w:tr w:rsidR="003B1542" w:rsidRPr="003B1542" w:rsidTr="00634278">
        <w:tc>
          <w:tcPr>
            <w:tcW w:w="3190" w:type="dxa"/>
            <w:shd w:val="clear" w:color="auto" w:fill="auto"/>
          </w:tcPr>
          <w:p w:rsidR="003B1542" w:rsidRPr="003B1542" w:rsidRDefault="003B1542" w:rsidP="00634278">
            <w:proofErr w:type="gramStart"/>
            <w:r w:rsidRPr="003B1542">
              <w:t>Дом  культуры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3B1542" w:rsidRPr="003B1542" w:rsidRDefault="003B1542" w:rsidP="00634278">
            <w:r w:rsidRPr="003B1542">
              <w:t xml:space="preserve">Экскурсии, совместные </w:t>
            </w:r>
            <w:proofErr w:type="spellStart"/>
            <w:proofErr w:type="gramStart"/>
            <w:r w:rsidRPr="003B1542">
              <w:t>мероприятия,праздники</w:t>
            </w:r>
            <w:proofErr w:type="spellEnd"/>
            <w:proofErr w:type="gramEnd"/>
            <w:r w:rsidRPr="003B1542">
              <w:t xml:space="preserve"> и развлечения для детей</w:t>
            </w:r>
          </w:p>
        </w:tc>
        <w:tc>
          <w:tcPr>
            <w:tcW w:w="3191" w:type="dxa"/>
            <w:shd w:val="clear" w:color="auto" w:fill="auto"/>
          </w:tcPr>
          <w:p w:rsidR="003B1542" w:rsidRPr="003B1542" w:rsidRDefault="003B1542" w:rsidP="00634278">
            <w:r w:rsidRPr="003B1542">
              <w:t>По плану</w:t>
            </w:r>
          </w:p>
        </w:tc>
      </w:tr>
      <w:tr w:rsidR="003B1542" w:rsidRPr="003B1542" w:rsidTr="00634278">
        <w:tc>
          <w:tcPr>
            <w:tcW w:w="3190" w:type="dxa"/>
            <w:shd w:val="clear" w:color="auto" w:fill="auto"/>
          </w:tcPr>
          <w:p w:rsidR="003B1542" w:rsidRPr="003B1542" w:rsidRDefault="003B1542" w:rsidP="00634278">
            <w:r w:rsidRPr="003B1542">
              <w:t xml:space="preserve">МОУ «СОШ </w:t>
            </w:r>
            <w:proofErr w:type="spellStart"/>
            <w:r w:rsidRPr="003B1542">
              <w:t>пгт</w:t>
            </w:r>
            <w:proofErr w:type="spellEnd"/>
            <w:r w:rsidRPr="003B1542">
              <w:t xml:space="preserve"> Краскино»</w:t>
            </w:r>
          </w:p>
        </w:tc>
        <w:tc>
          <w:tcPr>
            <w:tcW w:w="3190" w:type="dxa"/>
            <w:shd w:val="clear" w:color="auto" w:fill="auto"/>
          </w:tcPr>
          <w:p w:rsidR="003B1542" w:rsidRPr="003B1542" w:rsidRDefault="003B1542" w:rsidP="00634278">
            <w:proofErr w:type="spellStart"/>
            <w:proofErr w:type="gramStart"/>
            <w:r w:rsidRPr="003B1542">
              <w:t>Экскурсия,совместные</w:t>
            </w:r>
            <w:proofErr w:type="spellEnd"/>
            <w:proofErr w:type="gramEnd"/>
            <w:r w:rsidRPr="003B1542">
              <w:t xml:space="preserve"> мероприятия.</w:t>
            </w:r>
          </w:p>
        </w:tc>
        <w:tc>
          <w:tcPr>
            <w:tcW w:w="3191" w:type="dxa"/>
            <w:shd w:val="clear" w:color="auto" w:fill="auto"/>
          </w:tcPr>
          <w:p w:rsidR="003B1542" w:rsidRPr="003B1542" w:rsidRDefault="003B1542" w:rsidP="00634278">
            <w:r w:rsidRPr="003B1542">
              <w:t xml:space="preserve"> 1 раз в год </w:t>
            </w:r>
            <w:proofErr w:type="gramStart"/>
            <w:r w:rsidRPr="003B1542">
              <w:t>( май</w:t>
            </w:r>
            <w:proofErr w:type="gramEnd"/>
            <w:r w:rsidRPr="003B1542">
              <w:t>)</w:t>
            </w:r>
          </w:p>
        </w:tc>
      </w:tr>
      <w:tr w:rsidR="003B1542" w:rsidRPr="003B1542" w:rsidTr="00634278">
        <w:tc>
          <w:tcPr>
            <w:tcW w:w="3190" w:type="dxa"/>
            <w:shd w:val="clear" w:color="auto" w:fill="auto"/>
          </w:tcPr>
          <w:p w:rsidR="003B1542" w:rsidRPr="003B1542" w:rsidRDefault="003B1542" w:rsidP="00634278">
            <w:r w:rsidRPr="003B1542">
              <w:t>Пожарная часть</w:t>
            </w:r>
          </w:p>
          <w:p w:rsidR="003B1542" w:rsidRPr="003B1542" w:rsidRDefault="003B1542" w:rsidP="00634278"/>
        </w:tc>
        <w:tc>
          <w:tcPr>
            <w:tcW w:w="3190" w:type="dxa"/>
            <w:shd w:val="clear" w:color="auto" w:fill="auto"/>
          </w:tcPr>
          <w:p w:rsidR="003B1542" w:rsidRPr="003B1542" w:rsidRDefault="003B1542" w:rsidP="00634278">
            <w:r w:rsidRPr="003B1542">
              <w:t>Экскурсии, встречи с работниками пожарной части.</w:t>
            </w:r>
          </w:p>
        </w:tc>
        <w:tc>
          <w:tcPr>
            <w:tcW w:w="3191" w:type="dxa"/>
            <w:shd w:val="clear" w:color="auto" w:fill="auto"/>
          </w:tcPr>
          <w:p w:rsidR="003B1542" w:rsidRPr="003B1542" w:rsidRDefault="003B1542" w:rsidP="00634278">
            <w:r w:rsidRPr="003B1542">
              <w:t>По договоренности</w:t>
            </w:r>
          </w:p>
        </w:tc>
      </w:tr>
    </w:tbl>
    <w:p w:rsidR="003B1542" w:rsidRPr="003B1542" w:rsidRDefault="003B1542" w:rsidP="003B1542">
      <w:r w:rsidRPr="003B1542">
        <w:t xml:space="preserve">                                                                                                                          </w:t>
      </w:r>
    </w:p>
    <w:p w:rsidR="00D1785A" w:rsidRPr="003B1542" w:rsidRDefault="003B1542" w:rsidP="003B1542">
      <w:pPr>
        <w:kinsoku w:val="0"/>
        <w:overflowPunct w:val="0"/>
        <w:spacing w:before="96"/>
        <w:jc w:val="both"/>
        <w:textAlignment w:val="baseline"/>
        <w:rPr>
          <w:rFonts w:eastAsia="+mn-ea"/>
          <w:b/>
          <w:color w:val="000000"/>
          <w:u w:val="single"/>
        </w:rPr>
      </w:pPr>
      <w:r w:rsidRPr="003B1542">
        <w:t>Грамотно организованное и продуманное взаимодействие дошкольного образовательного учреждения с социальными партнерами приводит к положительным результатам. Создаются условия: для расширения кругозора дошкольников (освоения предметного и природного окружения, развития мышления, обогащения словаря, знакомства с историей, традициями народа</w:t>
      </w:r>
      <w:proofErr w:type="gramStart"/>
      <w:r w:rsidRPr="003B1542">
        <w:t>) ,формирования</w:t>
      </w:r>
      <w:proofErr w:type="gramEnd"/>
      <w:r w:rsidRPr="003B1542">
        <w:t xml:space="preserve"> навыков общения в различных социальных ситуациях, с людьми разного пола, возраста, национальности, с представителями разных профессий,</w:t>
      </w:r>
      <w:r w:rsidR="00FF473A">
        <w:t> </w:t>
      </w:r>
      <w:r w:rsidRPr="003B1542">
        <w:t>воспитания</w:t>
      </w:r>
      <w:r w:rsidR="00FF473A">
        <w:t> </w:t>
      </w:r>
      <w:r w:rsidRPr="003B1542">
        <w:t>уважения</w:t>
      </w:r>
      <w:r w:rsidR="00FF473A">
        <w:t> </w:t>
      </w:r>
      <w:r w:rsidRPr="003B1542">
        <w:t>к</w:t>
      </w:r>
      <w:r w:rsidR="00FF473A">
        <w:t> </w:t>
      </w:r>
      <w:r w:rsidRPr="003B1542">
        <w:t>труду</w:t>
      </w:r>
      <w:r w:rsidR="00FF473A">
        <w:t> </w:t>
      </w:r>
      <w:r w:rsidRPr="003B1542">
        <w:t xml:space="preserve">взрослых.                                                                </w:t>
      </w:r>
      <w:r w:rsidRPr="003B1542">
        <w:rPr>
          <w:rStyle w:val="c2"/>
          <w:color w:val="000000"/>
        </w:rPr>
        <w:t>Разработка проекта социального взаимодействия строится поэтапно. Каждый этап имеет свои</w:t>
      </w:r>
      <w:r w:rsidR="00FF473A">
        <w:rPr>
          <w:rStyle w:val="c2"/>
          <w:color w:val="000000"/>
        </w:rPr>
        <w:t> </w:t>
      </w:r>
      <w:r w:rsidRPr="003B1542">
        <w:rPr>
          <w:rStyle w:val="c2"/>
          <w:color w:val="000000"/>
        </w:rPr>
        <w:t>цели</w:t>
      </w:r>
      <w:r w:rsidR="00FF473A">
        <w:rPr>
          <w:rStyle w:val="c2"/>
          <w:color w:val="000000"/>
        </w:rPr>
        <w:t> </w:t>
      </w:r>
      <w:r w:rsidRPr="003B1542">
        <w:rPr>
          <w:rStyle w:val="c2"/>
          <w:color w:val="000000"/>
        </w:rPr>
        <w:t>и</w:t>
      </w:r>
      <w:r w:rsidR="00FF473A">
        <w:rPr>
          <w:rStyle w:val="c2"/>
          <w:color w:val="000000"/>
        </w:rPr>
        <w:t> </w:t>
      </w:r>
      <w:r w:rsidRPr="003B1542">
        <w:rPr>
          <w:rStyle w:val="c2"/>
          <w:color w:val="000000"/>
        </w:rPr>
        <w:t>решает</w:t>
      </w:r>
      <w:r w:rsidR="00FF473A">
        <w:rPr>
          <w:rStyle w:val="c2"/>
          <w:color w:val="000000"/>
        </w:rPr>
        <w:t> </w:t>
      </w:r>
      <w:r w:rsidRPr="003B1542">
        <w:rPr>
          <w:rStyle w:val="c2"/>
          <w:color w:val="000000"/>
        </w:rPr>
        <w:t>конкретные</w:t>
      </w:r>
      <w:r w:rsidR="00FF473A">
        <w:rPr>
          <w:rStyle w:val="c2"/>
          <w:color w:val="000000"/>
        </w:rPr>
        <w:t> </w:t>
      </w:r>
      <w:r w:rsidRPr="003B1542">
        <w:rPr>
          <w:rStyle w:val="c2"/>
          <w:color w:val="000000"/>
        </w:rPr>
        <w:t xml:space="preserve">задачи.                                                                                      </w:t>
      </w:r>
    </w:p>
    <w:p w:rsidR="00D1785A" w:rsidRDefault="00D1785A" w:rsidP="00D1785A">
      <w:pPr>
        <w:kinsoku w:val="0"/>
        <w:overflowPunct w:val="0"/>
        <w:spacing w:before="96"/>
        <w:jc w:val="both"/>
        <w:textAlignment w:val="baseline"/>
        <w:rPr>
          <w:rFonts w:eastAsia="+mn-ea"/>
          <w:color w:val="000000"/>
        </w:rPr>
      </w:pPr>
      <w:r>
        <w:rPr>
          <w:rFonts w:eastAsia="+mn-ea"/>
          <w:color w:val="000000"/>
        </w:rPr>
        <w:t xml:space="preserve">МКДОУ </w:t>
      </w:r>
      <w:proofErr w:type="gramStart"/>
      <w:r>
        <w:rPr>
          <w:rFonts w:eastAsia="+mn-ea"/>
          <w:color w:val="000000"/>
        </w:rPr>
        <w:t>« д</w:t>
      </w:r>
      <w:proofErr w:type="gramEnd"/>
      <w:r>
        <w:rPr>
          <w:rFonts w:eastAsia="+mn-ea"/>
          <w:color w:val="000000"/>
        </w:rPr>
        <w:t>/с « Березка» активно принимает участие в различных мероприятиях села, праздничные концерты, конкурсы, ярмарки.</w:t>
      </w:r>
    </w:p>
    <w:p w:rsidR="003B1542" w:rsidRDefault="003B1542" w:rsidP="00D1785A">
      <w:pPr>
        <w:kinsoku w:val="0"/>
        <w:overflowPunct w:val="0"/>
        <w:spacing w:before="96"/>
        <w:jc w:val="both"/>
        <w:textAlignment w:val="baseline"/>
        <w:rPr>
          <w:rFonts w:eastAsia="+mn-ea"/>
          <w:color w:val="000000"/>
        </w:rPr>
      </w:pPr>
    </w:p>
    <w:p w:rsidR="00D1785A" w:rsidRDefault="00D1785A" w:rsidP="00D1785A">
      <w:pPr>
        <w:kinsoku w:val="0"/>
        <w:overflowPunct w:val="0"/>
        <w:spacing w:before="96"/>
        <w:jc w:val="both"/>
        <w:textAlignment w:val="baseline"/>
        <w:rPr>
          <w:rFonts w:eastAsia="+mn-ea"/>
          <w:b/>
          <w:color w:val="000000"/>
          <w:u w:val="single"/>
        </w:rPr>
      </w:pPr>
      <w:r>
        <w:rPr>
          <w:rFonts w:eastAsia="+mn-ea"/>
          <w:b/>
          <w:color w:val="000000"/>
          <w:u w:val="single"/>
        </w:rPr>
        <w:t>9.Административно-хозяйственная деятельность.</w:t>
      </w:r>
    </w:p>
    <w:p w:rsidR="00D1785A" w:rsidRDefault="00FF473A" w:rsidP="00D1785A">
      <w:pPr>
        <w:kinsoku w:val="0"/>
        <w:overflowPunct w:val="0"/>
        <w:spacing w:before="96"/>
        <w:jc w:val="both"/>
        <w:textAlignment w:val="baseline"/>
        <w:rPr>
          <w:rFonts w:eastAsia="+mn-ea"/>
          <w:color w:val="000000"/>
        </w:rPr>
      </w:pPr>
      <w:r>
        <w:rPr>
          <w:rFonts w:eastAsia="+mn-ea"/>
          <w:color w:val="000000"/>
        </w:rPr>
        <w:t>В июле 2021</w:t>
      </w:r>
      <w:r w:rsidR="00D1785A">
        <w:rPr>
          <w:rFonts w:eastAsia="+mn-ea"/>
          <w:color w:val="000000"/>
        </w:rPr>
        <w:t xml:space="preserve"> года был проведен косметический ремонт учреждения, </w:t>
      </w:r>
      <w:r w:rsidR="00276B38">
        <w:rPr>
          <w:rFonts w:eastAsia="+mn-ea"/>
          <w:color w:val="000000"/>
        </w:rPr>
        <w:t>озеленена территория: высадка 10</w:t>
      </w:r>
      <w:r w:rsidR="00D1785A">
        <w:rPr>
          <w:rFonts w:eastAsia="+mn-ea"/>
          <w:color w:val="000000"/>
        </w:rPr>
        <w:t xml:space="preserve"> елей, клумбы.</w:t>
      </w:r>
    </w:p>
    <w:p w:rsidR="00D1785A" w:rsidRDefault="00717783" w:rsidP="00D1785A">
      <w:pPr>
        <w:kinsoku w:val="0"/>
        <w:overflowPunct w:val="0"/>
        <w:spacing w:before="96"/>
        <w:jc w:val="both"/>
        <w:textAlignment w:val="baseline"/>
        <w:rPr>
          <w:rFonts w:eastAsia="+mn-ea"/>
          <w:color w:val="000000"/>
        </w:rPr>
      </w:pPr>
      <w:r>
        <w:rPr>
          <w:rFonts w:eastAsia="+mn-ea"/>
          <w:color w:val="000000"/>
        </w:rPr>
        <w:t>Имеется периодическая печать, Федеральный журнал « Дошкольный мир», « Современное дошкольное образование».</w:t>
      </w:r>
    </w:p>
    <w:p w:rsidR="00D1785A" w:rsidRDefault="00D1785A" w:rsidP="00D1785A">
      <w:pPr>
        <w:kinsoku w:val="0"/>
        <w:overflowPunct w:val="0"/>
        <w:spacing w:before="96"/>
        <w:jc w:val="both"/>
        <w:textAlignment w:val="baseline"/>
        <w:rPr>
          <w:rFonts w:eastAsia="+mn-ea"/>
          <w:b/>
          <w:color w:val="000000"/>
          <w:u w:val="single"/>
        </w:rPr>
      </w:pPr>
      <w:r>
        <w:rPr>
          <w:rFonts w:eastAsia="+mn-ea"/>
          <w:b/>
          <w:color w:val="000000"/>
          <w:u w:val="single"/>
        </w:rPr>
        <w:t>10. Выводы о работе пе</w:t>
      </w:r>
      <w:r w:rsidR="00FF473A">
        <w:rPr>
          <w:rFonts w:eastAsia="+mn-ea"/>
          <w:b/>
          <w:color w:val="000000"/>
          <w:u w:val="single"/>
        </w:rPr>
        <w:t>дагогического коллектива за 2020-2021</w:t>
      </w:r>
      <w:r>
        <w:rPr>
          <w:rFonts w:eastAsia="+mn-ea"/>
          <w:b/>
          <w:color w:val="000000"/>
          <w:u w:val="single"/>
        </w:rPr>
        <w:t xml:space="preserve"> учебный год.</w:t>
      </w:r>
    </w:p>
    <w:p w:rsidR="00D1785A" w:rsidRDefault="00D1785A" w:rsidP="00634278">
      <w:pPr>
        <w:pStyle w:val="a5"/>
        <w:kinsoku w:val="0"/>
        <w:overflowPunct w:val="0"/>
        <w:spacing w:before="86" w:beforeAutospacing="0" w:after="0" w:afterAutospacing="0"/>
        <w:textAlignment w:val="baseline"/>
      </w:pPr>
      <w:r>
        <w:rPr>
          <w:rFonts w:eastAsia="+mn-ea"/>
          <w:color w:val="000000"/>
        </w:rPr>
        <w:t xml:space="preserve">Задачи и план действий по реализации ООП ДО ДОУ, годового плана работы на учебный год выполнены </w:t>
      </w:r>
      <w:r w:rsidR="00FF473A">
        <w:rPr>
          <w:rFonts w:eastAsia="+mn-ea"/>
          <w:color w:val="000000"/>
        </w:rPr>
        <w:t xml:space="preserve">частично </w:t>
      </w:r>
      <w:proofErr w:type="gramStart"/>
      <w:r w:rsidR="00FF473A">
        <w:rPr>
          <w:rFonts w:eastAsia="+mn-ea"/>
          <w:color w:val="000000"/>
        </w:rPr>
        <w:t>из за</w:t>
      </w:r>
      <w:proofErr w:type="gramEnd"/>
      <w:r w:rsidR="00FF473A">
        <w:rPr>
          <w:rFonts w:eastAsia="+mn-ea"/>
          <w:color w:val="000000"/>
        </w:rPr>
        <w:t xml:space="preserve"> ситуации с пандемией.</w:t>
      </w:r>
    </w:p>
    <w:p w:rsidR="00D1785A" w:rsidRDefault="00D1785A" w:rsidP="00D1785A">
      <w:pPr>
        <w:kinsoku w:val="0"/>
        <w:overflowPunct w:val="0"/>
        <w:jc w:val="both"/>
        <w:textAlignment w:val="baseline"/>
        <w:rPr>
          <w:color w:val="000000"/>
        </w:rPr>
      </w:pPr>
      <w:r>
        <w:rPr>
          <w:rFonts w:eastAsia="+mn-ea"/>
          <w:color w:val="000000"/>
        </w:rPr>
        <w:t>1.Повысился теоретический и практический уровень у педагогов в изучении и введении ФГОС ДО, в освоении профессии. Этому способствовало</w:t>
      </w:r>
      <w:r w:rsidR="00FF473A">
        <w:rPr>
          <w:rFonts w:eastAsia="+mn-ea"/>
          <w:color w:val="000000"/>
        </w:rPr>
        <w:t xml:space="preserve"> дистанционное</w:t>
      </w:r>
      <w:r>
        <w:rPr>
          <w:rFonts w:eastAsia="+mn-ea"/>
          <w:color w:val="000000"/>
        </w:rPr>
        <w:t xml:space="preserve"> посещение курсов повышения квалификации, самообразование.</w:t>
      </w:r>
    </w:p>
    <w:p w:rsidR="00D1785A" w:rsidRDefault="00D1785A" w:rsidP="00D1785A">
      <w:pPr>
        <w:kinsoku w:val="0"/>
        <w:overflowPunct w:val="0"/>
        <w:jc w:val="both"/>
        <w:textAlignment w:val="baseline"/>
        <w:rPr>
          <w:color w:val="000000"/>
        </w:rPr>
      </w:pPr>
      <w:r>
        <w:rPr>
          <w:rFonts w:eastAsia="+mn-ea"/>
          <w:color w:val="000000"/>
        </w:rPr>
        <w:t>2.Поддерживается, обновляется, необходимая докум</w:t>
      </w:r>
      <w:r w:rsidR="008B44D6">
        <w:rPr>
          <w:rFonts w:eastAsia="+mn-ea"/>
          <w:color w:val="000000"/>
        </w:rPr>
        <w:t xml:space="preserve">ентация по </w:t>
      </w:r>
      <w:proofErr w:type="gramStart"/>
      <w:r w:rsidR="008B44D6">
        <w:rPr>
          <w:rFonts w:eastAsia="+mn-ea"/>
          <w:color w:val="000000"/>
        </w:rPr>
        <w:t>методической  работе</w:t>
      </w:r>
      <w:proofErr w:type="gramEnd"/>
      <w:r w:rsidR="008B44D6">
        <w:rPr>
          <w:rFonts w:eastAsia="+mn-ea"/>
          <w:color w:val="000000"/>
        </w:rPr>
        <w:t xml:space="preserve">, дидактический </w:t>
      </w:r>
      <w:proofErr w:type="spellStart"/>
      <w:r w:rsidR="008B44D6">
        <w:rPr>
          <w:rFonts w:eastAsia="+mn-ea"/>
          <w:color w:val="000000"/>
        </w:rPr>
        <w:t>метериал</w:t>
      </w:r>
      <w:proofErr w:type="spellEnd"/>
      <w:r w:rsidR="008B44D6">
        <w:rPr>
          <w:rFonts w:eastAsia="+mn-ea"/>
          <w:color w:val="000000"/>
        </w:rPr>
        <w:t>.</w:t>
      </w:r>
    </w:p>
    <w:p w:rsidR="008B44D6" w:rsidRDefault="00D1785A" w:rsidP="00D1785A">
      <w:pPr>
        <w:kinsoku w:val="0"/>
        <w:overflowPunct w:val="0"/>
        <w:jc w:val="both"/>
        <w:textAlignment w:val="baseline"/>
        <w:rPr>
          <w:rFonts w:eastAsia="+mn-ea"/>
          <w:color w:val="000000"/>
        </w:rPr>
      </w:pPr>
      <w:r>
        <w:rPr>
          <w:rFonts w:eastAsia="+mn-ea"/>
          <w:color w:val="000000"/>
        </w:rPr>
        <w:t>3.Совершенствуется использование в образовательном процессе информационных технологий.</w:t>
      </w:r>
    </w:p>
    <w:p w:rsidR="00D1785A" w:rsidRDefault="00CF2851" w:rsidP="00D1785A">
      <w:pPr>
        <w:kinsoku w:val="0"/>
        <w:overflowPunct w:val="0"/>
        <w:spacing w:before="96"/>
        <w:jc w:val="both"/>
        <w:textAlignment w:val="baseline"/>
        <w:rPr>
          <w:rFonts w:eastAsia="+mn-ea"/>
          <w:b/>
          <w:color w:val="000000"/>
          <w:u w:val="single"/>
        </w:rPr>
      </w:pPr>
      <w:r>
        <w:rPr>
          <w:rFonts w:eastAsia="+mn-ea"/>
          <w:b/>
          <w:color w:val="000000"/>
          <w:u w:val="single"/>
        </w:rPr>
        <w:t>11. Годовые задачи на 2021-2022</w:t>
      </w:r>
      <w:r w:rsidR="00D1785A">
        <w:rPr>
          <w:rFonts w:eastAsia="+mn-ea"/>
          <w:b/>
          <w:color w:val="000000"/>
          <w:u w:val="single"/>
        </w:rPr>
        <w:t xml:space="preserve"> учебный год.</w:t>
      </w:r>
    </w:p>
    <w:p w:rsidR="00A23EB8" w:rsidRDefault="00D1785A" w:rsidP="00AB455C">
      <w:pPr>
        <w:ind w:right="241"/>
      </w:pPr>
      <w:r>
        <w:t>1.</w:t>
      </w:r>
      <w:r w:rsidR="00AB455C" w:rsidRPr="00AB455C">
        <w:t xml:space="preserve"> Создать</w:t>
      </w:r>
      <w:r w:rsidR="00AB455C" w:rsidRPr="00AB455C">
        <w:rPr>
          <w:spacing w:val="-2"/>
        </w:rPr>
        <w:t xml:space="preserve"> </w:t>
      </w:r>
      <w:r w:rsidR="00AB455C" w:rsidRPr="00AB455C">
        <w:t>и внедрить во</w:t>
      </w:r>
      <w:r w:rsidR="00AB455C" w:rsidRPr="00AB455C">
        <w:rPr>
          <w:spacing w:val="-2"/>
        </w:rPr>
        <w:t xml:space="preserve"> </w:t>
      </w:r>
      <w:r w:rsidR="00AB455C" w:rsidRPr="00AB455C">
        <w:t>всех возрастных гр</w:t>
      </w:r>
      <w:r w:rsidR="00AB455C" w:rsidRPr="00AB455C">
        <w:rPr>
          <w:spacing w:val="-7"/>
        </w:rPr>
        <w:t>у</w:t>
      </w:r>
      <w:r w:rsidR="00AB455C" w:rsidRPr="00AB455C">
        <w:t>ппах систем</w:t>
      </w:r>
      <w:r w:rsidR="00AB455C" w:rsidRPr="00AB455C">
        <w:rPr>
          <w:spacing w:val="-4"/>
        </w:rPr>
        <w:t>у</w:t>
      </w:r>
      <w:r w:rsidR="00AB455C" w:rsidRPr="00AB455C">
        <w:t xml:space="preserve"> работы по</w:t>
      </w:r>
      <w:r w:rsidR="00EF431E" w:rsidRPr="00EF431E">
        <w:t xml:space="preserve"> </w:t>
      </w:r>
      <w:r w:rsidR="00EF431E">
        <w:t>речевому развитию детей с применением элементов технологии ОТСМ- ТРИЗ,</w:t>
      </w:r>
      <w:r w:rsidR="00AB455C" w:rsidRPr="00AB455C">
        <w:t xml:space="preserve"> </w:t>
      </w:r>
      <w:r w:rsidR="00AB455C" w:rsidRPr="001B0C43">
        <w:t>включающ</w:t>
      </w:r>
      <w:r w:rsidR="00AB455C" w:rsidRPr="001B0C43">
        <w:rPr>
          <w:spacing w:val="-7"/>
        </w:rPr>
        <w:t>у</w:t>
      </w:r>
      <w:r w:rsidR="00AB455C" w:rsidRPr="001B0C43">
        <w:t>ю словарные игры и мероприятия</w:t>
      </w:r>
      <w:r w:rsidR="00AB455C" w:rsidRPr="001B0C43">
        <w:rPr>
          <w:spacing w:val="-2"/>
        </w:rPr>
        <w:t xml:space="preserve"> </w:t>
      </w:r>
      <w:r w:rsidR="00AB455C" w:rsidRPr="001B0C43">
        <w:t>по развитию</w:t>
      </w:r>
      <w:r w:rsidR="00AB455C" w:rsidRPr="001B0C43">
        <w:rPr>
          <w:spacing w:val="-2"/>
        </w:rPr>
        <w:t xml:space="preserve"> </w:t>
      </w:r>
      <w:proofErr w:type="gramStart"/>
      <w:r w:rsidR="00AB455C" w:rsidRPr="001B0C43">
        <w:t>интонаци</w:t>
      </w:r>
      <w:r w:rsidR="00AB455C" w:rsidRPr="001B0C43">
        <w:rPr>
          <w:spacing w:val="-2"/>
        </w:rPr>
        <w:t>о</w:t>
      </w:r>
      <w:r w:rsidR="00AB455C" w:rsidRPr="001B0C43">
        <w:t xml:space="preserve">нной  </w:t>
      </w:r>
      <w:r w:rsidR="001D14C3">
        <w:t>выразительности</w:t>
      </w:r>
      <w:proofErr w:type="gramEnd"/>
      <w:r w:rsidR="001D14C3">
        <w:t xml:space="preserve"> речи.</w:t>
      </w:r>
    </w:p>
    <w:p w:rsidR="00FF473A" w:rsidRDefault="00D1785A" w:rsidP="00FF473A">
      <w:pPr>
        <w:ind w:right="241"/>
      </w:pPr>
      <w:r>
        <w:t>2.</w:t>
      </w:r>
      <w:r w:rsidR="00AB455C" w:rsidRPr="00AB455C">
        <w:t xml:space="preserve"> </w:t>
      </w:r>
      <w:r w:rsidR="00AB455C" w:rsidRPr="001B0C43">
        <w:t>Развивать компетенции педагогов в поддержке детской инициативы</w:t>
      </w:r>
      <w:r w:rsidR="001D14C3">
        <w:t xml:space="preserve"> через освоение современных образовательных технологий</w:t>
      </w:r>
      <w:r w:rsidR="00AB455C" w:rsidRPr="001B0C43">
        <w:t xml:space="preserve"> в</w:t>
      </w:r>
      <w:r w:rsidR="00AB455C" w:rsidRPr="001B0C43">
        <w:rPr>
          <w:spacing w:val="-2"/>
        </w:rPr>
        <w:t xml:space="preserve"> </w:t>
      </w:r>
      <w:r w:rsidR="00AB455C" w:rsidRPr="001B0C43">
        <w:t>речевом развитии</w:t>
      </w:r>
      <w:r w:rsidR="00AB455C" w:rsidRPr="001B0C43">
        <w:rPr>
          <w:spacing w:val="-2"/>
        </w:rPr>
        <w:t xml:space="preserve"> </w:t>
      </w:r>
      <w:r w:rsidR="00AB455C" w:rsidRPr="001B0C43">
        <w:t>и коммуникативной деятельности, в реализации</w:t>
      </w:r>
      <w:r w:rsidR="00AB455C" w:rsidRPr="001B0C43">
        <w:rPr>
          <w:spacing w:val="-2"/>
        </w:rPr>
        <w:t xml:space="preserve"> </w:t>
      </w:r>
      <w:r w:rsidR="00AB455C" w:rsidRPr="001B0C43">
        <w:t>экспериментальн</w:t>
      </w:r>
      <w:r w:rsidR="00AB455C" w:rsidRPr="001B0C43">
        <w:rPr>
          <w:spacing w:val="-2"/>
        </w:rPr>
        <w:t>о</w:t>
      </w:r>
      <w:r w:rsidR="00AB455C" w:rsidRPr="001B0C43">
        <w:t>й де</w:t>
      </w:r>
      <w:r w:rsidR="00AB455C" w:rsidRPr="001B0C43">
        <w:rPr>
          <w:spacing w:val="-2"/>
        </w:rPr>
        <w:t>я</w:t>
      </w:r>
      <w:r w:rsidR="00AB455C" w:rsidRPr="001B0C43">
        <w:t>тельности.</w:t>
      </w:r>
    </w:p>
    <w:p w:rsidR="00FF473A" w:rsidRPr="001B0C43" w:rsidRDefault="00FF473A" w:rsidP="00FF473A">
      <w:pPr>
        <w:ind w:right="571"/>
      </w:pPr>
      <w:r>
        <w:t xml:space="preserve">3.  </w:t>
      </w:r>
      <w:r w:rsidRPr="001B0C43">
        <w:t>Способствовать рост</w:t>
      </w:r>
      <w:r w:rsidRPr="001B0C43">
        <w:rPr>
          <w:spacing w:val="-4"/>
        </w:rPr>
        <w:t>у</w:t>
      </w:r>
      <w:r w:rsidRPr="001B0C43">
        <w:t xml:space="preserve"> профессиональной ко</w:t>
      </w:r>
      <w:r w:rsidRPr="001B0C43">
        <w:rPr>
          <w:spacing w:val="-3"/>
        </w:rPr>
        <w:t>м</w:t>
      </w:r>
      <w:r w:rsidRPr="001B0C43">
        <w:t>петентности воспитателей через освоение современных образовательных</w:t>
      </w:r>
      <w:r w:rsidRPr="001B0C43">
        <w:rPr>
          <w:spacing w:val="-2"/>
        </w:rPr>
        <w:t xml:space="preserve"> </w:t>
      </w:r>
      <w:r w:rsidRPr="001B0C43">
        <w:t xml:space="preserve">технологий;   </w:t>
      </w:r>
    </w:p>
    <w:p w:rsidR="00D1785A" w:rsidRDefault="00D1785A" w:rsidP="00D1785A">
      <w:pPr>
        <w:pStyle w:val="a9"/>
      </w:pPr>
    </w:p>
    <w:p w:rsidR="00D1785A" w:rsidRDefault="00D1785A" w:rsidP="00D1785A">
      <w:pPr>
        <w:pStyle w:val="a9"/>
        <w:rPr>
          <w:b/>
          <w:u w:val="single"/>
        </w:rPr>
      </w:pPr>
    </w:p>
    <w:p w:rsidR="00D1785A" w:rsidRDefault="00D1785A" w:rsidP="00D1785A">
      <w:pPr>
        <w:pStyle w:val="a9"/>
        <w:rPr>
          <w:b/>
          <w:u w:val="single"/>
        </w:rPr>
      </w:pPr>
      <w:r>
        <w:rPr>
          <w:b/>
          <w:u w:val="single"/>
        </w:rPr>
        <w:t>12.Организационно-педагогическая работа.</w:t>
      </w:r>
    </w:p>
    <w:p w:rsidR="00D1785A" w:rsidRDefault="00D1785A" w:rsidP="00D1785A">
      <w:pPr>
        <w:kinsoku w:val="0"/>
        <w:overflowPunct w:val="0"/>
        <w:jc w:val="both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1223"/>
        <w:gridCol w:w="2410"/>
      </w:tblGrid>
      <w:tr w:rsidR="00D1785A" w:rsidTr="00D1785A">
        <w:trPr>
          <w:trHeight w:val="16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before="100" w:beforeAutospacing="1" w:after="100" w:afterAutospacing="1" w:line="199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Содержание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before="100" w:beforeAutospacing="1" w:after="100" w:afterAutospacing="1" w:line="199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before="100" w:beforeAutospacing="1" w:after="100" w:afterAutospacing="1" w:line="199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</w:t>
            </w:r>
          </w:p>
        </w:tc>
      </w:tr>
      <w:tr w:rsidR="00D1785A" w:rsidTr="00D1785A">
        <w:trPr>
          <w:trHeight w:val="16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Педсовет №1 - Установочный </w:t>
            </w: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1. Подведение итогов, анализ работы в летний оздоровительный период</w:t>
            </w:r>
            <w:r>
              <w:rPr>
                <w:i/>
                <w:iCs/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                     </w:t>
            </w: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2. Итоги смотра – конкурса по подготовке к новому учебному году                             </w:t>
            </w: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3. Принятие программ, технологий и планов, годового учебного графика</w:t>
            </w:r>
            <w:r w:rsidR="008B44D6">
              <w:rPr>
                <w:lang w:eastAsia="en-US"/>
              </w:rPr>
              <w:t xml:space="preserve"> на 2020 – 2021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уч.год</w:t>
            </w:r>
            <w:proofErr w:type="spellEnd"/>
            <w:r>
              <w:rPr>
                <w:lang w:eastAsia="en-US"/>
              </w:rPr>
              <w:t xml:space="preserve">, рабочих программ воспитателей.                         </w:t>
            </w: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 4.Разное.</w:t>
            </w: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Подготовка к педсовету № 1</w:t>
            </w: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1.Подготовка групп, документации к новому учебному году.</w:t>
            </w: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2.Конкурс </w:t>
            </w:r>
            <w:proofErr w:type="gramStart"/>
            <w:r>
              <w:rPr>
                <w:lang w:eastAsia="en-US"/>
              </w:rPr>
              <w:t>« Зоны</w:t>
            </w:r>
            <w:proofErr w:type="gramEnd"/>
            <w:r>
              <w:rPr>
                <w:lang w:eastAsia="en-US"/>
              </w:rPr>
              <w:t xml:space="preserve"> деятельности.»</w:t>
            </w: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before="100" w:beforeAutospacing="1" w:after="100" w:afterAutospacing="1" w:line="199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before="100" w:beforeAutospacing="1" w:after="100" w:afterAutospacing="1" w:line="276" w:lineRule="auto"/>
              <w:contextualSpacing/>
              <w:jc w:val="center"/>
              <w:rPr>
                <w:lang w:eastAsia="en-US"/>
              </w:rPr>
            </w:pP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Воспитатели </w:t>
            </w: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Воспитатели </w:t>
            </w: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rPr>
                <w:lang w:eastAsia="en-US"/>
              </w:rPr>
            </w:pPr>
          </w:p>
        </w:tc>
      </w:tr>
      <w:tr w:rsidR="00D1785A" w:rsidTr="00D1785A">
        <w:trPr>
          <w:trHeight w:val="81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pStyle w:val="c4c14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Педсовет №2 </w:t>
            </w:r>
            <w:r>
              <w:rPr>
                <w:rStyle w:val="c22c12c9"/>
                <w:b/>
                <w:lang w:eastAsia="en-US"/>
              </w:rPr>
              <w:t xml:space="preserve">« Развитие речи и речевого общения детей в условиях реализации технологии </w:t>
            </w:r>
            <w:r w:rsidR="008B44D6">
              <w:rPr>
                <w:rStyle w:val="c22c12c9"/>
                <w:b/>
                <w:lang w:eastAsia="en-US"/>
              </w:rPr>
              <w:t>ОТСМ-</w:t>
            </w:r>
            <w:r>
              <w:rPr>
                <w:rStyle w:val="c22c12c9"/>
                <w:b/>
                <w:lang w:eastAsia="en-US"/>
              </w:rPr>
              <w:t>ТРИЗ »</w:t>
            </w:r>
            <w:r>
              <w:rPr>
                <w:rStyle w:val="c22c12c9"/>
                <w:lang w:eastAsia="en-US"/>
              </w:rPr>
              <w:t xml:space="preserve">                                                                                            1.</w:t>
            </w:r>
            <w:r>
              <w:rPr>
                <w:bCs/>
                <w:lang w:eastAsia="en-US"/>
              </w:rPr>
              <w:t xml:space="preserve"> Презентация уголка театрализации в группе,</w:t>
            </w:r>
            <w:r w:rsidR="004A271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формирование образности речи в процессе ознакомления со сказкой.</w:t>
            </w:r>
            <w:r w:rsidR="00EF431E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Придумывание сказок с использованием технологии ТРИЗ.                                                                                     </w:t>
            </w:r>
            <w:r>
              <w:rPr>
                <w:rStyle w:val="c22c12c9"/>
                <w:lang w:eastAsia="en-US"/>
              </w:rPr>
              <w:t>2.Деловая игра «Знатоки детской художественной  литературы».                                                                                                              3.Разработка рекоме</w:t>
            </w:r>
            <w:r w:rsidR="00BB3550">
              <w:rPr>
                <w:rStyle w:val="c22c12c9"/>
                <w:lang w:eastAsia="en-US"/>
              </w:rPr>
              <w:t>н</w:t>
            </w:r>
            <w:r>
              <w:rPr>
                <w:rStyle w:val="c22c12c9"/>
                <w:lang w:eastAsia="en-US"/>
              </w:rPr>
              <w:t xml:space="preserve">даций для родителей по формированию речи ребенка.                                           </w:t>
            </w:r>
            <w:r>
              <w:rPr>
                <w:b/>
                <w:lang w:eastAsia="en-US"/>
              </w:rPr>
              <w:t xml:space="preserve">Подготовка к педсовету № 2                                                              </w:t>
            </w:r>
            <w:r>
              <w:rPr>
                <w:lang w:eastAsia="en-US"/>
              </w:rPr>
              <w:t xml:space="preserve">1.Тематическая проверка на соответствие предметно-пространственной среды тематическому планированию недели.                                                       2. Открытый просмотр НОД « Использование ТРИЗ на занятиях по развитию речи». </w:t>
            </w:r>
          </w:p>
          <w:p w:rsidR="00D1785A" w:rsidRDefault="00D1785A">
            <w:pPr>
              <w:pStyle w:val="c4c14"/>
              <w:spacing w:line="276" w:lineRule="auto"/>
              <w:rPr>
                <w:lang w:eastAsia="en-US"/>
              </w:rPr>
            </w:pPr>
          </w:p>
          <w:p w:rsidR="00BA3BA9" w:rsidRDefault="00BA3BA9">
            <w:pPr>
              <w:pStyle w:val="c4c14"/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left="-720" w:hanging="540"/>
              <w:rPr>
                <w:b/>
                <w:i/>
                <w:sz w:val="32"/>
                <w:szCs w:val="32"/>
                <w:lang w:eastAsia="en-US"/>
              </w:rPr>
            </w:pPr>
          </w:p>
          <w:p w:rsidR="004A271F" w:rsidRDefault="00D1785A">
            <w:pPr>
              <w:spacing w:line="276" w:lineRule="auto"/>
              <w:ind w:left="1418" w:hanging="1598"/>
              <w:rPr>
                <w:rStyle w:val="c22c12c9"/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>
              <w:rPr>
                <w:b/>
                <w:lang w:eastAsia="en-US"/>
              </w:rPr>
              <w:t>Педсовет №3</w:t>
            </w:r>
            <w:r>
              <w:rPr>
                <w:rStyle w:val="c22c12c9"/>
                <w:lang w:eastAsia="en-US"/>
              </w:rPr>
              <w:t xml:space="preserve">  </w:t>
            </w:r>
          </w:p>
          <w:p w:rsidR="00D1785A" w:rsidRDefault="00D1785A" w:rsidP="004A271F">
            <w:pPr>
              <w:spacing w:line="276" w:lineRule="auto"/>
              <w:ind w:left="-180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 w:rsidR="004A271F">
              <w:rPr>
                <w:b/>
                <w:lang w:eastAsia="en-US"/>
              </w:rPr>
              <w:t>Формироавние</w:t>
            </w:r>
            <w:proofErr w:type="spellEnd"/>
            <w:r w:rsidR="004A271F">
              <w:rPr>
                <w:b/>
                <w:lang w:eastAsia="en-US"/>
              </w:rPr>
              <w:t xml:space="preserve"> профессиональных компетентностей воспитателей через освоение современных образовательных технологий, развивающих у детей </w:t>
            </w:r>
            <w:r w:rsidR="004A271F">
              <w:rPr>
                <w:b/>
                <w:lang w:eastAsia="en-US"/>
              </w:rPr>
              <w:lastRenderedPageBreak/>
              <w:t>навыки сотрудничества, общения, критического мышления</w:t>
            </w:r>
            <w:proofErr w:type="gramStart"/>
            <w:r w:rsidR="004A271F"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>»</w:t>
            </w:r>
            <w:proofErr w:type="gramEnd"/>
            <w:r>
              <w:rPr>
                <w:rStyle w:val="c22c12c9"/>
                <w:lang w:eastAsia="en-US"/>
              </w:rPr>
              <w:t xml:space="preserve">                                                                         </w:t>
            </w:r>
          </w:p>
          <w:p w:rsidR="00D1785A" w:rsidRDefault="00D1785A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  <w:r w:rsidR="004A271F">
              <w:rPr>
                <w:lang w:eastAsia="en-US"/>
              </w:rPr>
              <w:t xml:space="preserve">. Отчет о выполнении решения предыдущего педсовета.                                                                           2.Сообщение из опыта работы </w:t>
            </w:r>
            <w:proofErr w:type="gramStart"/>
            <w:r w:rsidR="004A271F">
              <w:rPr>
                <w:lang w:eastAsia="en-US"/>
              </w:rPr>
              <w:t>« Создание</w:t>
            </w:r>
            <w:proofErr w:type="gramEnd"/>
            <w:r w:rsidR="004A271F">
              <w:rPr>
                <w:lang w:eastAsia="en-US"/>
              </w:rPr>
              <w:t xml:space="preserve"> условий для развития креативного мышления у дошкольников.»      3.</w:t>
            </w:r>
            <w:r w:rsidR="00A23EB8">
              <w:rPr>
                <w:lang w:eastAsia="en-US"/>
              </w:rPr>
              <w:t xml:space="preserve">Деловая игра для педагогов: </w:t>
            </w:r>
            <w:proofErr w:type="gramStart"/>
            <w:r w:rsidR="00A23EB8">
              <w:rPr>
                <w:lang w:eastAsia="en-US"/>
              </w:rPr>
              <w:t>« Креативность</w:t>
            </w:r>
            <w:proofErr w:type="gramEnd"/>
            <w:r w:rsidR="00A23EB8">
              <w:rPr>
                <w:lang w:eastAsia="en-US"/>
              </w:rPr>
              <w:t>- как один из компонентов профессиональной компетентности современного педагога ДОУ.»</w:t>
            </w:r>
            <w:r w:rsidR="004A271F">
              <w:rPr>
                <w:lang w:eastAsia="en-US"/>
              </w:rPr>
              <w:t xml:space="preserve">           </w:t>
            </w:r>
          </w:p>
          <w:p w:rsidR="00D1785A" w:rsidRDefault="00D1785A" w:rsidP="00A23EB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A23EB8">
              <w:rPr>
                <w:b/>
                <w:lang w:eastAsia="en-US"/>
              </w:rPr>
              <w:t xml:space="preserve">Подготовка к педсовету № 3                                                                 </w:t>
            </w:r>
            <w:r w:rsidR="00A23EB8">
              <w:rPr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b/>
                <w:lang w:eastAsia="en-US"/>
              </w:rPr>
              <w:t xml:space="preserve">                                                                    </w:t>
            </w:r>
            <w:r w:rsidR="004A271F">
              <w:rPr>
                <w:b/>
                <w:lang w:eastAsia="en-US"/>
              </w:rPr>
              <w:t xml:space="preserve">                   </w:t>
            </w:r>
            <w:r w:rsidR="00A23EB8">
              <w:rPr>
                <w:b/>
                <w:lang w:eastAsia="en-US"/>
              </w:rPr>
              <w:t xml:space="preserve">       </w:t>
            </w:r>
          </w:p>
          <w:p w:rsidR="00D1785A" w:rsidRDefault="00A23EB8" w:rsidP="00A23E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1.Консультация </w:t>
            </w:r>
            <w:proofErr w:type="gramStart"/>
            <w:r>
              <w:rPr>
                <w:lang w:eastAsia="en-US"/>
              </w:rPr>
              <w:t>« Развитие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креативновсти</w:t>
            </w:r>
            <w:proofErr w:type="spellEnd"/>
            <w:r>
              <w:rPr>
                <w:lang w:eastAsia="en-US"/>
              </w:rPr>
              <w:t xml:space="preserve"> в разных видах детской деятельности.»                                           2.Взаимопосещение НОД с использованием игровых приемов по развитию у детей креативного мышления. 3.Анкетирование педагогов.      </w:t>
            </w:r>
            <w:r w:rsidR="00D1785A">
              <w:rPr>
                <w:b/>
                <w:lang w:eastAsia="en-US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Ноябрь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BA3BA9" w:rsidRDefault="00BA3BA9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Март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BA3BA9" w:rsidRDefault="00BA3BA9">
            <w:pPr>
              <w:spacing w:line="199" w:lineRule="atLeast"/>
              <w:rPr>
                <w:lang w:eastAsia="en-US"/>
              </w:rPr>
            </w:pPr>
          </w:p>
          <w:p w:rsidR="00BA3BA9" w:rsidRDefault="00BA3BA9">
            <w:pPr>
              <w:spacing w:line="199" w:lineRule="atLeast"/>
              <w:rPr>
                <w:lang w:eastAsia="en-US"/>
              </w:rPr>
            </w:pPr>
          </w:p>
          <w:p w:rsidR="00BA3BA9" w:rsidRDefault="00BA3BA9">
            <w:pPr>
              <w:spacing w:line="199" w:lineRule="atLeast"/>
              <w:rPr>
                <w:lang w:eastAsia="en-US"/>
              </w:rPr>
            </w:pPr>
          </w:p>
          <w:p w:rsidR="00BA3BA9" w:rsidRDefault="00BA3BA9">
            <w:pPr>
              <w:spacing w:line="199" w:lineRule="atLeast"/>
              <w:rPr>
                <w:lang w:eastAsia="en-US"/>
              </w:rPr>
            </w:pPr>
          </w:p>
          <w:p w:rsidR="00BA3BA9" w:rsidRDefault="00BA3BA9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  <w:r>
              <w:rPr>
                <w:lang w:eastAsia="en-US"/>
              </w:rPr>
              <w:t>Осипова И.В.</w:t>
            </w:r>
          </w:p>
          <w:p w:rsidR="00BA3BA9" w:rsidRDefault="00BA3BA9">
            <w:pPr>
              <w:spacing w:line="199" w:lineRule="atLeast"/>
              <w:rPr>
                <w:lang w:eastAsia="en-US"/>
              </w:rPr>
            </w:pPr>
          </w:p>
          <w:p w:rsidR="00BA3BA9" w:rsidRDefault="00BA3BA9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Все воспитатели </w:t>
            </w: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  <w:r>
              <w:rPr>
                <w:lang w:eastAsia="en-US"/>
              </w:rPr>
              <w:t>Все воспитатели</w:t>
            </w: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  <w:r>
              <w:rPr>
                <w:lang w:eastAsia="en-US"/>
              </w:rPr>
              <w:t>Осипова И.В.</w:t>
            </w: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4A271F" w:rsidRDefault="004A271F">
            <w:pPr>
              <w:spacing w:line="199" w:lineRule="atLeast"/>
              <w:rPr>
                <w:lang w:eastAsia="en-US"/>
              </w:rPr>
            </w:pPr>
          </w:p>
          <w:p w:rsidR="004A271F" w:rsidRDefault="004A271F">
            <w:pPr>
              <w:spacing w:line="199" w:lineRule="atLeast"/>
              <w:rPr>
                <w:lang w:eastAsia="en-US"/>
              </w:rPr>
            </w:pPr>
          </w:p>
          <w:p w:rsidR="004A271F" w:rsidRDefault="004A271F">
            <w:pPr>
              <w:spacing w:line="199" w:lineRule="atLeast"/>
              <w:rPr>
                <w:lang w:eastAsia="en-US"/>
              </w:rPr>
            </w:pPr>
          </w:p>
          <w:p w:rsidR="004A271F" w:rsidRDefault="004A271F">
            <w:pPr>
              <w:spacing w:line="199" w:lineRule="atLeast"/>
              <w:rPr>
                <w:lang w:eastAsia="en-US"/>
              </w:rPr>
            </w:pPr>
          </w:p>
          <w:p w:rsidR="004A271F" w:rsidRDefault="004A271F">
            <w:pPr>
              <w:spacing w:line="199" w:lineRule="atLeast"/>
              <w:rPr>
                <w:lang w:eastAsia="en-US"/>
              </w:rPr>
            </w:pPr>
          </w:p>
          <w:p w:rsidR="004A271F" w:rsidRDefault="004A271F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Воспитатель </w:t>
            </w:r>
            <w:r w:rsidR="00A23EB8">
              <w:rPr>
                <w:lang w:eastAsia="en-US"/>
              </w:rPr>
              <w:t>Мурзина А.Н</w:t>
            </w:r>
            <w:r>
              <w:rPr>
                <w:lang w:eastAsia="en-US"/>
              </w:rPr>
              <w:t>.</w:t>
            </w: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A23EB8" w:rsidRDefault="00A23EB8" w:rsidP="00A23EB8">
            <w:pPr>
              <w:spacing w:line="199" w:lineRule="atLeast"/>
              <w:rPr>
                <w:lang w:eastAsia="en-US"/>
              </w:rPr>
            </w:pPr>
            <w:r>
              <w:rPr>
                <w:lang w:eastAsia="en-US"/>
              </w:rPr>
              <w:t>Воспитатель Мельниченко Т.В.</w:t>
            </w: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  <w:r>
              <w:rPr>
                <w:lang w:eastAsia="en-US"/>
              </w:rPr>
              <w:t>Все воспитатели</w:t>
            </w: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>
            <w:pPr>
              <w:spacing w:line="199" w:lineRule="atLeast"/>
              <w:rPr>
                <w:lang w:eastAsia="en-US"/>
              </w:rPr>
            </w:pPr>
          </w:p>
          <w:p w:rsidR="00D1785A" w:rsidRDefault="00D1785A" w:rsidP="00A23EB8">
            <w:pPr>
              <w:spacing w:line="199" w:lineRule="atLeast"/>
              <w:rPr>
                <w:lang w:eastAsia="en-US"/>
              </w:rPr>
            </w:pPr>
          </w:p>
        </w:tc>
      </w:tr>
      <w:tr w:rsidR="00D1785A" w:rsidTr="00D1785A">
        <w:trPr>
          <w:trHeight w:val="1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Педсовет №4 – Итоговый</w:t>
            </w:r>
          </w:p>
          <w:p w:rsidR="00D1785A" w:rsidRDefault="00D1785A">
            <w:pPr>
              <w:spacing w:before="100" w:beforeAutospacing="1" w:after="100" w:afterAutospacing="1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1.О </w:t>
            </w:r>
            <w:r w:rsidR="00634278">
              <w:rPr>
                <w:lang w:eastAsia="en-US"/>
              </w:rPr>
              <w:t>выполнении годовых задач на 2021-2022</w:t>
            </w:r>
            <w:r>
              <w:rPr>
                <w:lang w:eastAsia="en-US"/>
              </w:rPr>
              <w:t xml:space="preserve"> учебный год. </w:t>
            </w:r>
          </w:p>
          <w:p w:rsidR="00D1785A" w:rsidRDefault="00A23EB8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2.</w:t>
            </w:r>
            <w:r w:rsidR="00D1785A">
              <w:rPr>
                <w:lang w:eastAsia="en-US"/>
              </w:rPr>
              <w:t xml:space="preserve">Анализ мониторинга достижения детьми результатов освоения </w:t>
            </w:r>
            <w:r>
              <w:rPr>
                <w:lang w:eastAsia="en-US"/>
              </w:rPr>
              <w:t xml:space="preserve">программного </w:t>
            </w:r>
            <w:proofErr w:type="gramStart"/>
            <w:r>
              <w:rPr>
                <w:lang w:eastAsia="en-US"/>
              </w:rPr>
              <w:t xml:space="preserve">материала </w:t>
            </w:r>
            <w:r w:rsidR="00634278">
              <w:rPr>
                <w:lang w:eastAsia="en-US"/>
              </w:rPr>
              <w:t xml:space="preserve"> за</w:t>
            </w:r>
            <w:proofErr w:type="gramEnd"/>
            <w:r w:rsidR="00634278">
              <w:rPr>
                <w:lang w:eastAsia="en-US"/>
              </w:rPr>
              <w:t xml:space="preserve">  2021- 2022</w:t>
            </w:r>
            <w:r w:rsidR="00D1785A">
              <w:rPr>
                <w:lang w:eastAsia="en-US"/>
              </w:rPr>
              <w:t xml:space="preserve"> учебный год. 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Результаты мониторинга по подготовке детей к школьному обучению. 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4.«О наших успехах»- отчет воспитателей групп о проделанной работе за год.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  Физкультурно – оздоровительная работа в летний период.</w:t>
            </w:r>
          </w:p>
          <w:p w:rsidR="00D1785A" w:rsidRDefault="00D1785A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Подготовка к педсовету № 4                                                                 </w:t>
            </w:r>
            <w:proofErr w:type="gramStart"/>
            <w:r>
              <w:rPr>
                <w:lang w:eastAsia="en-US"/>
              </w:rPr>
              <w:t>1.Создание  условий</w:t>
            </w:r>
            <w:proofErr w:type="gramEnd"/>
            <w:r>
              <w:rPr>
                <w:b/>
                <w:lang w:eastAsia="en-US"/>
              </w:rPr>
              <w:t xml:space="preserve">  </w:t>
            </w:r>
            <w:r>
              <w:rPr>
                <w:lang w:eastAsia="en-US"/>
              </w:rPr>
              <w:t>для летнего-оздоровительного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отдыха детей  (</w:t>
            </w:r>
            <w:proofErr w:type="spellStart"/>
            <w:r>
              <w:rPr>
                <w:lang w:eastAsia="en-US"/>
              </w:rPr>
              <w:t>соответсвие</w:t>
            </w:r>
            <w:proofErr w:type="spellEnd"/>
            <w:r>
              <w:rPr>
                <w:lang w:eastAsia="en-US"/>
              </w:rPr>
              <w:t xml:space="preserve"> игровых площадок требованиям безопасности).                                                                                                                 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before="100" w:beforeAutospacing="1" w:after="100" w:afterAutospacing="1" w:line="199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before="100" w:beforeAutospacing="1" w:after="100" w:afterAutospacing="1" w:line="199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D1785A" w:rsidRDefault="00D1785A">
            <w:pPr>
              <w:spacing w:before="100" w:beforeAutospacing="1" w:after="100" w:afterAutospacing="1" w:line="199" w:lineRule="atLeast"/>
              <w:rPr>
                <w:lang w:eastAsia="en-US"/>
              </w:rPr>
            </w:pPr>
            <w:r>
              <w:rPr>
                <w:lang w:eastAsia="en-US"/>
              </w:rPr>
              <w:t>Все воспитатели по группам</w:t>
            </w:r>
          </w:p>
          <w:p w:rsidR="00D1785A" w:rsidRDefault="00D1785A">
            <w:pPr>
              <w:spacing w:before="100" w:beforeAutospacing="1" w:after="100" w:afterAutospacing="1" w:line="199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Воспитатель </w:t>
            </w:r>
            <w:r w:rsidR="00A23EB8">
              <w:rPr>
                <w:lang w:eastAsia="en-US"/>
              </w:rPr>
              <w:t>Осипова И.В</w:t>
            </w:r>
            <w:r>
              <w:rPr>
                <w:lang w:eastAsia="en-US"/>
              </w:rPr>
              <w:t xml:space="preserve">. </w:t>
            </w:r>
          </w:p>
          <w:p w:rsidR="00D1785A" w:rsidRDefault="00D1785A">
            <w:pPr>
              <w:spacing w:before="100" w:beforeAutospacing="1" w:after="100" w:afterAutospacing="1" w:line="199" w:lineRule="atLeast"/>
              <w:rPr>
                <w:lang w:eastAsia="en-US"/>
              </w:rPr>
            </w:pPr>
            <w:r>
              <w:rPr>
                <w:lang w:eastAsia="en-US"/>
              </w:rPr>
              <w:t>Все воспитатели по группам</w:t>
            </w:r>
          </w:p>
          <w:p w:rsidR="00A23EB8" w:rsidRDefault="00A23EB8">
            <w:pPr>
              <w:spacing w:before="100" w:beforeAutospacing="1" w:after="100" w:afterAutospacing="1" w:line="199" w:lineRule="atLeast"/>
              <w:rPr>
                <w:lang w:eastAsia="en-US"/>
              </w:rPr>
            </w:pPr>
          </w:p>
          <w:p w:rsidR="00D1785A" w:rsidRDefault="00D1785A">
            <w:pPr>
              <w:spacing w:before="100" w:beforeAutospacing="1" w:after="100" w:afterAutospacing="1" w:line="199" w:lineRule="atLeast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D1785A" w:rsidRDefault="00D1785A">
            <w:pPr>
              <w:spacing w:before="100" w:beforeAutospacing="1" w:after="100" w:afterAutospacing="1" w:line="199" w:lineRule="atLeast"/>
              <w:rPr>
                <w:lang w:eastAsia="en-US"/>
              </w:rPr>
            </w:pPr>
            <w:r>
              <w:rPr>
                <w:lang w:eastAsia="en-US"/>
              </w:rPr>
              <w:t>Все воспитатели.</w:t>
            </w:r>
          </w:p>
        </w:tc>
      </w:tr>
    </w:tbl>
    <w:p w:rsidR="00634278" w:rsidRDefault="00634278" w:rsidP="00D1785A">
      <w:pPr>
        <w:pStyle w:val="a9"/>
        <w:rPr>
          <w:b/>
          <w:u w:val="single"/>
        </w:rPr>
      </w:pPr>
    </w:p>
    <w:p w:rsidR="00D1785A" w:rsidRDefault="00D1785A" w:rsidP="00D1785A">
      <w:pPr>
        <w:pStyle w:val="a9"/>
        <w:rPr>
          <w:b/>
          <w:u w:val="single"/>
        </w:rPr>
      </w:pPr>
      <w:r>
        <w:rPr>
          <w:b/>
          <w:u w:val="single"/>
        </w:rPr>
        <w:t>13.Работа с родителями.</w:t>
      </w:r>
    </w:p>
    <w:p w:rsidR="00D1785A" w:rsidRDefault="00D1785A" w:rsidP="00D1785A">
      <w:pPr>
        <w:tabs>
          <w:tab w:val="left" w:pos="2835"/>
        </w:tabs>
        <w:ind w:left="-180"/>
        <w:jc w:val="center"/>
        <w:rPr>
          <w:u w:val="single"/>
        </w:rPr>
      </w:pPr>
    </w:p>
    <w:p w:rsidR="00D1785A" w:rsidRDefault="00D1785A" w:rsidP="00D1785A">
      <w:pPr>
        <w:ind w:left="-180"/>
        <w:rPr>
          <w:b/>
          <w:u w:val="single"/>
        </w:rPr>
      </w:pPr>
      <w:r>
        <w:rPr>
          <w:u w:val="single"/>
        </w:rPr>
        <w:t xml:space="preserve">   </w:t>
      </w:r>
      <w:r>
        <w:rPr>
          <w:b/>
          <w:u w:val="single"/>
        </w:rPr>
        <w:t>№         Мероприятие                                                     Сроки                        Ответственный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4685"/>
        <w:gridCol w:w="2090"/>
        <w:gridCol w:w="2332"/>
      </w:tblGrid>
      <w:tr w:rsidR="00D1785A" w:rsidTr="00D1785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Собрание: Ваш ребёнок идёт в школу.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Консультации для родителей: «Психологическая, мотивационная готовность детей к школе».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информационных листов для родителей: «Подготовка детей к школе», «Что должен знать и уметь первоклассник».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Индивидуальная работа с родителями будущих первоклассников по результатам диагностики. 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Анкетирование родителей: Готов ли ваш ребёнок к школе?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 работа по результатам обследования и углубленного медицинского осмотра с будущими первоклассниками и их родителями.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мелкой моторики рук – важное направление работы в подготовке детей к школе - практикум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Октябрь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Декабрь, родители подготовительной группы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воспитатель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воспитатель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медсестра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</w:tr>
    </w:tbl>
    <w:p w:rsidR="00D1785A" w:rsidRDefault="00D1785A" w:rsidP="00D1785A">
      <w:pPr>
        <w:ind w:right="16" w:firstLine="426"/>
        <w:rPr>
          <w:b/>
          <w:sz w:val="28"/>
          <w:szCs w:val="28"/>
          <w:u w:val="single"/>
        </w:rPr>
      </w:pPr>
    </w:p>
    <w:p w:rsidR="00D1785A" w:rsidRDefault="00D1785A" w:rsidP="00D1785A">
      <w:pPr>
        <w:ind w:right="16" w:firstLine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Родительские собрания______________</w:t>
      </w:r>
    </w:p>
    <w:p w:rsidR="00D1785A" w:rsidRDefault="00D1785A" w:rsidP="00D1785A">
      <w:pPr>
        <w:ind w:right="16" w:firstLine="426"/>
        <w:rPr>
          <w:sz w:val="28"/>
          <w:szCs w:val="28"/>
        </w:rPr>
      </w:pPr>
    </w:p>
    <w:tbl>
      <w:tblPr>
        <w:tblStyle w:val="ab"/>
        <w:tblW w:w="0" w:type="auto"/>
        <w:tblInd w:w="-526" w:type="dxa"/>
        <w:tblLook w:val="04A0" w:firstRow="1" w:lastRow="0" w:firstColumn="1" w:lastColumn="0" w:noHBand="0" w:noVBand="1"/>
      </w:tblPr>
      <w:tblGrid>
        <w:gridCol w:w="2490"/>
        <w:gridCol w:w="3543"/>
        <w:gridCol w:w="1339"/>
        <w:gridCol w:w="2199"/>
      </w:tblGrid>
      <w:tr w:rsidR="00D1785A" w:rsidTr="00D1785A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группа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тема собрания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квартал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ответственный педагог</w:t>
            </w:r>
          </w:p>
        </w:tc>
      </w:tr>
      <w:tr w:rsidR="00D1785A" w:rsidTr="00D1785A"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 xml:space="preserve">Первая разновозрастная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«Давайте познакомимся» (адаптация детей в детском саду)</w:t>
            </w:r>
          </w:p>
          <w:p w:rsidR="00D1785A" w:rsidRDefault="00D1785A">
            <w:pPr>
              <w:ind w:right="16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BB3550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Мурзина</w:t>
            </w:r>
            <w:r w:rsidR="00D1785A">
              <w:rPr>
                <w:lang w:eastAsia="en-US"/>
              </w:rPr>
              <w:t xml:space="preserve"> А.Н.</w:t>
            </w:r>
          </w:p>
        </w:tc>
      </w:tr>
      <w:tr w:rsidR="00D1785A" w:rsidTr="00D17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Воспитание самостоятельности у детей младшего дошкольного возраста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BB3550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 xml:space="preserve">Мурзина </w:t>
            </w:r>
            <w:r w:rsidR="00D1785A">
              <w:rPr>
                <w:lang w:eastAsia="en-US"/>
              </w:rPr>
              <w:t>А.Н.</w:t>
            </w:r>
          </w:p>
        </w:tc>
      </w:tr>
      <w:tr w:rsidR="00D1785A" w:rsidTr="00D17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Кризис трех лет</w:t>
            </w:r>
          </w:p>
          <w:p w:rsidR="00D1785A" w:rsidRDefault="00D1785A">
            <w:pPr>
              <w:ind w:right="16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BB3550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Мурзина</w:t>
            </w:r>
            <w:r w:rsidR="00D1785A">
              <w:rPr>
                <w:lang w:eastAsia="en-US"/>
              </w:rPr>
              <w:t xml:space="preserve"> А.Н.</w:t>
            </w:r>
          </w:p>
        </w:tc>
      </w:tr>
      <w:tr w:rsidR="00D1785A" w:rsidTr="00D1785A"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Вторая разновозрастная</w:t>
            </w:r>
          </w:p>
          <w:p w:rsidR="00D1785A" w:rsidRDefault="00D1785A">
            <w:pPr>
              <w:ind w:right="16"/>
              <w:rPr>
                <w:lang w:eastAsia="en-US"/>
              </w:rPr>
            </w:pPr>
          </w:p>
          <w:p w:rsidR="00D1785A" w:rsidRDefault="00D1785A">
            <w:pPr>
              <w:ind w:right="16"/>
              <w:rPr>
                <w:lang w:eastAsia="en-US"/>
              </w:rPr>
            </w:pPr>
          </w:p>
          <w:p w:rsidR="00D1785A" w:rsidRDefault="00D1785A">
            <w:pPr>
              <w:ind w:right="16"/>
              <w:rPr>
                <w:lang w:eastAsia="en-US"/>
              </w:rPr>
            </w:pPr>
          </w:p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Первая разновозрастная</w:t>
            </w:r>
          </w:p>
          <w:p w:rsidR="00D1785A" w:rsidRDefault="00D1785A">
            <w:pPr>
              <w:ind w:right="16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Культура здоровья семьи – одно из обязательных условий воспитания культуры здоровья ребенка.</w:t>
            </w:r>
          </w:p>
          <w:p w:rsidR="00D1785A" w:rsidRDefault="00D1785A">
            <w:pPr>
              <w:ind w:right="16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BB3550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Осипова И.В</w:t>
            </w:r>
            <w:r w:rsidR="00D1785A">
              <w:rPr>
                <w:lang w:eastAsia="en-US"/>
              </w:rPr>
              <w:t>.</w:t>
            </w:r>
          </w:p>
          <w:p w:rsidR="00BD51E1" w:rsidRDefault="00BD51E1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Мельниченко Т.В.</w:t>
            </w:r>
          </w:p>
        </w:tc>
      </w:tr>
      <w:tr w:rsidR="00D1785A" w:rsidTr="00D17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Роль родителей в развитии речи детей.</w:t>
            </w:r>
          </w:p>
          <w:p w:rsidR="00D1785A" w:rsidRDefault="00D1785A">
            <w:pPr>
              <w:ind w:right="16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BB3550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Мурзина А.Н.</w:t>
            </w:r>
          </w:p>
        </w:tc>
      </w:tr>
      <w:tr w:rsidR="00D1785A" w:rsidTr="00D17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Роль игры в развитии детей дошкольного возраста</w:t>
            </w:r>
          </w:p>
          <w:p w:rsidR="00D1785A" w:rsidRDefault="00D1785A">
            <w:pPr>
              <w:ind w:right="16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BB3550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Мурзина А.Н.</w:t>
            </w:r>
          </w:p>
        </w:tc>
      </w:tr>
      <w:tr w:rsidR="00D1785A" w:rsidTr="00D1785A"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 xml:space="preserve"> Вторая разновозрастная (подготовительная к </w:t>
            </w:r>
            <w:r>
              <w:rPr>
                <w:lang w:eastAsia="en-US"/>
              </w:rPr>
              <w:lastRenderedPageBreak/>
              <w:t>школе)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Методика формирования правильной осанки и профилактика ее нарушений у </w:t>
            </w:r>
            <w:r>
              <w:rPr>
                <w:lang w:eastAsia="en-US"/>
              </w:rPr>
              <w:lastRenderedPageBreak/>
              <w:t>дошкольников.</w:t>
            </w:r>
          </w:p>
          <w:p w:rsidR="00D1785A" w:rsidRDefault="00D1785A">
            <w:pPr>
              <w:ind w:right="16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16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BB3550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 xml:space="preserve">Осипова </w:t>
            </w:r>
            <w:proofErr w:type="gramStart"/>
            <w:r>
              <w:rPr>
                <w:lang w:eastAsia="en-US"/>
              </w:rPr>
              <w:t>И.В.</w:t>
            </w:r>
            <w:r w:rsidR="00D1785A">
              <w:rPr>
                <w:lang w:eastAsia="en-US"/>
              </w:rPr>
              <w:t>.</w:t>
            </w:r>
            <w:proofErr w:type="gramEnd"/>
          </w:p>
          <w:p w:rsidR="00BD51E1" w:rsidRDefault="00BD51E1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Мельниченко Т.В.</w:t>
            </w:r>
          </w:p>
        </w:tc>
      </w:tr>
      <w:tr w:rsidR="00D1785A" w:rsidTr="00D17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Как воспитать у ребенка самостоятельности.</w:t>
            </w:r>
          </w:p>
          <w:p w:rsidR="00D1785A" w:rsidRDefault="00D1785A">
            <w:pPr>
              <w:ind w:right="16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BB3550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Осипова И.В..</w:t>
            </w:r>
          </w:p>
        </w:tc>
      </w:tr>
      <w:tr w:rsidR="00D1785A" w:rsidTr="00D17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Что такое готовность к школе?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BB3550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Осипова И.В..</w:t>
            </w:r>
          </w:p>
        </w:tc>
      </w:tr>
      <w:tr w:rsidR="00BB3550" w:rsidTr="00D178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50" w:rsidRDefault="00BB3550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50" w:rsidRDefault="00BB3550">
            <w:pPr>
              <w:ind w:right="16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50" w:rsidRDefault="00BB3550">
            <w:pPr>
              <w:ind w:right="16"/>
              <w:jc w:val="center"/>
              <w:rPr>
                <w:lang w:eastAsia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50" w:rsidRDefault="00BB3550">
            <w:pPr>
              <w:ind w:right="16"/>
              <w:rPr>
                <w:lang w:eastAsia="en-US"/>
              </w:rPr>
            </w:pPr>
          </w:p>
        </w:tc>
      </w:tr>
    </w:tbl>
    <w:tbl>
      <w:tblPr>
        <w:tblStyle w:val="ab"/>
        <w:tblpPr w:leftFromText="180" w:rightFromText="180" w:vertAnchor="text" w:horzAnchor="margin" w:tblpXSpec="center" w:tblpY="33"/>
        <w:tblW w:w="0" w:type="auto"/>
        <w:tblLook w:val="04A0" w:firstRow="1" w:lastRow="0" w:firstColumn="1" w:lastColumn="0" w:noHBand="0" w:noVBand="1"/>
      </w:tblPr>
      <w:tblGrid>
        <w:gridCol w:w="1819"/>
        <w:gridCol w:w="4200"/>
        <w:gridCol w:w="1376"/>
        <w:gridCol w:w="2176"/>
      </w:tblGrid>
      <w:tr w:rsidR="00BB3550" w:rsidTr="00BB3550"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50" w:rsidRDefault="00BB3550" w:rsidP="00BB3550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Общие родительские собрания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50" w:rsidRDefault="00BB3550" w:rsidP="00BB3550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Тема  собрания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50" w:rsidRDefault="00BB3550" w:rsidP="00BB3550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квартал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50" w:rsidRDefault="00BB3550" w:rsidP="00BB3550">
            <w:pPr>
              <w:ind w:right="16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BB3550" w:rsidTr="00BB35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550" w:rsidRDefault="00BB3550" w:rsidP="00BB3550">
            <w:pPr>
              <w:rPr>
                <w:lang w:eastAsia="en-U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50" w:rsidRDefault="00BB3550" w:rsidP="00BB3550">
            <w:pPr>
              <w:pStyle w:val="aa"/>
              <w:numPr>
                <w:ilvl w:val="0"/>
                <w:numId w:val="8"/>
              </w:numPr>
              <w:ind w:left="439" w:hanging="425"/>
              <w:rPr>
                <w:lang w:eastAsia="en-US"/>
              </w:rPr>
            </w:pPr>
            <w:r>
              <w:rPr>
                <w:lang w:eastAsia="en-US"/>
              </w:rPr>
              <w:t>Задачи работы ДОУ в новом учебном году.</w:t>
            </w:r>
          </w:p>
          <w:p w:rsidR="00BB3550" w:rsidRDefault="00BB3550" w:rsidP="00BB3550">
            <w:pPr>
              <w:pStyle w:val="aa"/>
              <w:numPr>
                <w:ilvl w:val="0"/>
                <w:numId w:val="8"/>
              </w:numPr>
              <w:ind w:left="439" w:hanging="425"/>
              <w:rPr>
                <w:lang w:eastAsia="en-US"/>
              </w:rPr>
            </w:pPr>
            <w:r>
              <w:rPr>
                <w:lang w:eastAsia="en-US"/>
              </w:rPr>
              <w:t>Выборы родительского комитета</w:t>
            </w:r>
          </w:p>
          <w:p w:rsidR="00BB3550" w:rsidRDefault="00BB3550" w:rsidP="00BB3550">
            <w:pPr>
              <w:ind w:right="16"/>
              <w:rPr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50" w:rsidRDefault="00BB3550" w:rsidP="00BB3550">
            <w:pPr>
              <w:ind w:right="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50" w:rsidRDefault="00BB3550" w:rsidP="00BB3550">
            <w:pPr>
              <w:ind w:right="1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Свитавская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BB3550" w:rsidTr="00BB35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550" w:rsidRDefault="00BB3550" w:rsidP="00BB3550">
            <w:pPr>
              <w:rPr>
                <w:lang w:eastAsia="en-U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50" w:rsidRDefault="00BB3550" w:rsidP="00BB3550">
            <w:pPr>
              <w:pStyle w:val="aa"/>
              <w:numPr>
                <w:ilvl w:val="0"/>
                <w:numId w:val="10"/>
              </w:numPr>
              <w:ind w:left="439" w:right="16" w:hanging="439"/>
              <w:rPr>
                <w:lang w:eastAsia="en-US"/>
              </w:rPr>
            </w:pPr>
            <w:r>
              <w:rPr>
                <w:lang w:eastAsia="en-US"/>
              </w:rPr>
              <w:t>Итоги работы ДОУ за учебный год.</w:t>
            </w:r>
          </w:p>
          <w:p w:rsidR="00BB3550" w:rsidRDefault="00BB3550" w:rsidP="00BB3550">
            <w:pPr>
              <w:pStyle w:val="aa"/>
              <w:numPr>
                <w:ilvl w:val="0"/>
                <w:numId w:val="10"/>
              </w:numPr>
              <w:ind w:left="415" w:right="16" w:hanging="401"/>
              <w:rPr>
                <w:lang w:eastAsia="en-US"/>
              </w:rPr>
            </w:pPr>
            <w:r>
              <w:rPr>
                <w:lang w:eastAsia="en-US"/>
              </w:rPr>
              <w:t>Здоровье детей в Ваших руках.</w:t>
            </w:r>
          </w:p>
          <w:p w:rsidR="00BB3550" w:rsidRDefault="00BB3550" w:rsidP="00BB3550">
            <w:pPr>
              <w:pStyle w:val="aa"/>
              <w:numPr>
                <w:ilvl w:val="0"/>
                <w:numId w:val="10"/>
              </w:numPr>
              <w:ind w:left="415" w:right="16" w:hanging="401"/>
              <w:rPr>
                <w:lang w:eastAsia="en-US"/>
              </w:rPr>
            </w:pPr>
            <w:r>
              <w:rPr>
                <w:lang w:eastAsia="en-US"/>
              </w:rPr>
              <w:t>Отчёт о работе родительского комитета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50" w:rsidRDefault="00BB3550" w:rsidP="00BB3550">
            <w:pPr>
              <w:ind w:right="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50" w:rsidRDefault="00BB3550" w:rsidP="00BB3550">
            <w:pPr>
              <w:ind w:right="1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Свитавская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</w:tbl>
    <w:p w:rsidR="00BB3550" w:rsidRDefault="00BB3550" w:rsidP="00D1785A">
      <w:pPr>
        <w:pStyle w:val="a9"/>
        <w:rPr>
          <w:b/>
          <w:u w:val="single"/>
        </w:rPr>
      </w:pPr>
    </w:p>
    <w:p w:rsidR="00D1785A" w:rsidRDefault="00D1785A" w:rsidP="00D1785A">
      <w:pPr>
        <w:pStyle w:val="a9"/>
        <w:rPr>
          <w:b/>
          <w:u w:val="single"/>
        </w:rPr>
      </w:pPr>
      <w:r>
        <w:rPr>
          <w:b/>
          <w:u w:val="single"/>
        </w:rPr>
        <w:t>14.Работа в методкабинете.</w:t>
      </w:r>
    </w:p>
    <w:p w:rsidR="0002739B" w:rsidRDefault="0002739B" w:rsidP="00D1785A">
      <w:pPr>
        <w:pStyle w:val="a9"/>
        <w:rPr>
          <w:b/>
          <w:u w:val="single"/>
        </w:rPr>
      </w:pPr>
    </w:p>
    <w:p w:rsidR="00D1785A" w:rsidRDefault="00D1785A" w:rsidP="00D1785A">
      <w:pPr>
        <w:ind w:right="-545"/>
      </w:pPr>
      <w:r>
        <w:t xml:space="preserve">1. </w:t>
      </w:r>
      <w:proofErr w:type="gramStart"/>
      <w:r>
        <w:t>Оформление  метод</w:t>
      </w:r>
      <w:proofErr w:type="gramEnd"/>
      <w:r>
        <w:t>. кабинета  согласно  ФГОС.</w:t>
      </w:r>
    </w:p>
    <w:p w:rsidR="00D1785A" w:rsidRDefault="00D1785A" w:rsidP="00D1785A">
      <w:pPr>
        <w:ind w:right="-545"/>
      </w:pPr>
      <w:r>
        <w:t xml:space="preserve">2. Работа с пособиями, оформление картотеки наглядных пособий.                                                                 </w:t>
      </w:r>
    </w:p>
    <w:p w:rsidR="00D1785A" w:rsidRDefault="00D1785A" w:rsidP="00D1785A">
      <w:pPr>
        <w:ind w:right="-545"/>
      </w:pPr>
      <w:r>
        <w:t>3. Рекомендации по тематике и проведению родительских собраний.</w:t>
      </w:r>
    </w:p>
    <w:p w:rsidR="00D1785A" w:rsidRDefault="00D1785A" w:rsidP="00D1785A">
      <w:pPr>
        <w:ind w:left="-180" w:right="-545"/>
      </w:pPr>
      <w:r>
        <w:t xml:space="preserve">   4. Проведение мониторинга освоение программы и мониторинг развития детей.   </w:t>
      </w:r>
    </w:p>
    <w:p w:rsidR="00D1785A" w:rsidRDefault="00D1785A" w:rsidP="00D1785A">
      <w:pPr>
        <w:ind w:right="-545"/>
      </w:pPr>
      <w:r>
        <w:t xml:space="preserve">5. Оформить выставку </w:t>
      </w:r>
      <w:proofErr w:type="gramStart"/>
      <w:r>
        <w:t>« Новогодняя</w:t>
      </w:r>
      <w:proofErr w:type="gramEnd"/>
      <w:r>
        <w:t xml:space="preserve"> сказка» (рисунки, игрушки, открытки, гирлянды, новогодние елочки), ведение альбома « Летопись детского сада».</w:t>
      </w:r>
    </w:p>
    <w:p w:rsidR="00BD51E1" w:rsidRDefault="00D1785A" w:rsidP="00D1785A">
      <w:pPr>
        <w:ind w:right="-545"/>
      </w:pPr>
      <w:r>
        <w:t>6. Пополнить ка</w:t>
      </w:r>
      <w:r w:rsidR="00BD51E1">
        <w:t>ртотеку методической литературы,</w:t>
      </w:r>
      <w:r w:rsidR="00BD51E1" w:rsidRPr="00BD51E1">
        <w:rPr>
          <w:color w:val="000000"/>
        </w:rPr>
        <w:t xml:space="preserve"> </w:t>
      </w:r>
      <w:r w:rsidR="00BD51E1">
        <w:rPr>
          <w:color w:val="000000"/>
        </w:rPr>
        <w:t>пополнение методическими и практическими материалами,</w:t>
      </w:r>
      <w:r w:rsidR="00BD51E1" w:rsidRPr="00BD51E1">
        <w:rPr>
          <w:color w:val="000000"/>
        </w:rPr>
        <w:t xml:space="preserve"> </w:t>
      </w:r>
      <w:r w:rsidR="00BD51E1">
        <w:rPr>
          <w:color w:val="000000"/>
        </w:rPr>
        <w:t>разработка положений и сценариев мероприятий для детей,</w:t>
      </w:r>
      <w:r w:rsidR="00BD51E1" w:rsidRPr="00BD51E1">
        <w:rPr>
          <w:color w:val="000000"/>
        </w:rPr>
        <w:t xml:space="preserve"> </w:t>
      </w:r>
      <w:r w:rsidR="00BD51E1">
        <w:rPr>
          <w:color w:val="000000"/>
        </w:rPr>
        <w:t>7.Составление диагностических карт</w:t>
      </w:r>
      <w:r w:rsidR="00BD51E1">
        <w:t>.</w:t>
      </w:r>
    </w:p>
    <w:p w:rsidR="00D1785A" w:rsidRDefault="00BD51E1" w:rsidP="00D1785A">
      <w:pPr>
        <w:ind w:right="-545"/>
      </w:pPr>
      <w:r>
        <w:t>8</w:t>
      </w:r>
      <w:r w:rsidR="00D1785A">
        <w:t>.Работа с сайтом учреждения</w:t>
      </w:r>
    </w:p>
    <w:p w:rsidR="00D1785A" w:rsidRDefault="00D1785A" w:rsidP="00D1785A">
      <w:pPr>
        <w:pStyle w:val="a9"/>
        <w:rPr>
          <w:b/>
          <w:u w:val="single"/>
        </w:rPr>
      </w:pPr>
    </w:p>
    <w:p w:rsidR="00D1785A" w:rsidRDefault="00D1785A" w:rsidP="00D1785A">
      <w:pPr>
        <w:pStyle w:val="a9"/>
        <w:rPr>
          <w:b/>
          <w:u w:val="single"/>
        </w:rPr>
      </w:pPr>
      <w:proofErr w:type="gramStart"/>
      <w:r>
        <w:rPr>
          <w:b/>
          <w:u w:val="single"/>
        </w:rPr>
        <w:t>15.Мероприятия ,</w:t>
      </w:r>
      <w:proofErr w:type="gramEnd"/>
      <w:r>
        <w:rPr>
          <w:b/>
          <w:u w:val="single"/>
        </w:rPr>
        <w:t xml:space="preserve"> праздники, музыкальные развлечения.</w:t>
      </w:r>
    </w:p>
    <w:p w:rsidR="00D1785A" w:rsidRDefault="00D1785A" w:rsidP="00D1785A">
      <w:pPr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40"/>
        <w:gridCol w:w="1800"/>
        <w:gridCol w:w="2160"/>
      </w:tblGrid>
      <w:tr w:rsidR="00D1785A" w:rsidTr="00D1785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 проведения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D1785A" w:rsidTr="00D1785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both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 xml:space="preserve">«Путешествие в страну Знаний» (праздник умных дошкольников)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Воспитатели </w:t>
            </w:r>
          </w:p>
        </w:tc>
      </w:tr>
      <w:tr w:rsidR="00D1785A" w:rsidTr="00D1785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 w:rsidP="00927FB5">
            <w:pPr>
              <w:spacing w:line="48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Музыкальные развлечений и спортивные праздники</w:t>
            </w:r>
            <w:r w:rsidR="00927FB5">
              <w:rPr>
                <w:lang w:eastAsia="en-US"/>
              </w:rPr>
              <w:t xml:space="preserve"> </w:t>
            </w:r>
            <w:proofErr w:type="gramStart"/>
            <w:r w:rsidR="00717783">
              <w:rPr>
                <w:lang w:eastAsia="en-US"/>
              </w:rPr>
              <w:t>(</w:t>
            </w:r>
            <w:r w:rsidR="00927FB5">
              <w:rPr>
                <w:lang w:eastAsia="en-US"/>
              </w:rPr>
              <w:t>« Веселый</w:t>
            </w:r>
            <w:proofErr w:type="gramEnd"/>
            <w:r w:rsidR="00927FB5">
              <w:rPr>
                <w:lang w:eastAsia="en-US"/>
              </w:rPr>
              <w:t xml:space="preserve"> стадион» , « Мы-здоровые ребята» , Ритмические игры                              « Веселая физкультура».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D1785A" w:rsidTr="00D1785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Дни открытых дверей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D1785A" w:rsidRDefault="00D17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Апрель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Воспитатели </w:t>
            </w:r>
          </w:p>
        </w:tc>
      </w:tr>
      <w:tr w:rsidR="00D1785A" w:rsidTr="00D1785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 w:rsidP="00BD51E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традиционных праздников (встреча осени, Новый год, рождественские праздники, Женский день, встреча </w:t>
            </w:r>
            <w:proofErr w:type="spellStart"/>
            <w:proofErr w:type="gramStart"/>
            <w:r>
              <w:rPr>
                <w:lang w:eastAsia="en-US"/>
              </w:rPr>
              <w:t>весны,день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Земли, день здоровья, 9 мая , выпуск в школу)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D1785A" w:rsidTr="00D1785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Выставка сотворчества взрослых и детей:</w:t>
            </w:r>
          </w:p>
          <w:p w:rsidR="00D1785A" w:rsidRDefault="00D178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«Дары осени»;</w:t>
            </w:r>
          </w:p>
          <w:p w:rsidR="00D1785A" w:rsidRDefault="00D178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«Рисуем вместе с мамами и папами»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:rsidR="00D1785A" w:rsidRDefault="00D17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Март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Воспитатели </w:t>
            </w:r>
          </w:p>
        </w:tc>
      </w:tr>
      <w:tr w:rsidR="00D1785A" w:rsidTr="00D1785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Просмотры спектаклей, фильмов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Воспитатели </w:t>
            </w:r>
          </w:p>
        </w:tc>
      </w:tr>
    </w:tbl>
    <w:p w:rsidR="00D1785A" w:rsidRDefault="00D1785A" w:rsidP="00D1785A">
      <w:pPr>
        <w:pStyle w:val="a9"/>
        <w:rPr>
          <w:b/>
          <w:u w:val="single"/>
        </w:rPr>
      </w:pPr>
    </w:p>
    <w:p w:rsidR="00D1785A" w:rsidRDefault="00D1785A" w:rsidP="00D1785A">
      <w:pPr>
        <w:pStyle w:val="a9"/>
        <w:rPr>
          <w:b/>
          <w:u w:val="single"/>
        </w:rPr>
      </w:pPr>
      <w:r>
        <w:rPr>
          <w:b/>
          <w:u w:val="single"/>
        </w:rPr>
        <w:t>16.Административно-хозяйственная работа.</w:t>
      </w:r>
    </w:p>
    <w:p w:rsidR="00D1785A" w:rsidRDefault="00D1785A" w:rsidP="00D1785A">
      <w:pPr>
        <w:pStyle w:val="a9"/>
        <w:rPr>
          <w:b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97"/>
        <w:gridCol w:w="1973"/>
        <w:gridCol w:w="1901"/>
      </w:tblGrid>
      <w:tr w:rsidR="00D1785A" w:rsidTr="00D1785A"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-5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-545"/>
              <w:rPr>
                <w:lang w:eastAsia="en-US"/>
              </w:rPr>
            </w:pPr>
            <w:r>
              <w:rPr>
                <w:lang w:eastAsia="en-US"/>
              </w:rPr>
              <w:t xml:space="preserve">Срок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-545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</w:t>
            </w:r>
          </w:p>
        </w:tc>
      </w:tr>
      <w:tr w:rsidR="00D1785A" w:rsidTr="00D1785A"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-5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Работа с спонсорами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-545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ind w:right="-545"/>
              <w:rPr>
                <w:lang w:eastAsia="en-US"/>
              </w:rPr>
            </w:pPr>
            <w:r>
              <w:rPr>
                <w:lang w:eastAsia="en-US"/>
              </w:rPr>
              <w:t>Завхоз</w:t>
            </w:r>
          </w:p>
          <w:p w:rsidR="00D1785A" w:rsidRDefault="00D1785A">
            <w:pPr>
              <w:ind w:right="-545"/>
              <w:rPr>
                <w:lang w:eastAsia="en-US"/>
              </w:rPr>
            </w:pPr>
          </w:p>
          <w:p w:rsidR="00D1785A" w:rsidRDefault="00D1785A">
            <w:pPr>
              <w:ind w:right="-545"/>
              <w:rPr>
                <w:lang w:eastAsia="en-US"/>
              </w:rPr>
            </w:pPr>
          </w:p>
          <w:p w:rsidR="00D1785A" w:rsidRDefault="00D1785A">
            <w:pPr>
              <w:ind w:right="-545"/>
              <w:rPr>
                <w:lang w:eastAsia="en-US"/>
              </w:rPr>
            </w:pPr>
          </w:p>
          <w:p w:rsidR="00D1785A" w:rsidRDefault="00D1785A">
            <w:pPr>
              <w:ind w:right="-545"/>
              <w:rPr>
                <w:lang w:eastAsia="en-US"/>
              </w:rPr>
            </w:pPr>
          </w:p>
          <w:p w:rsidR="00D1785A" w:rsidRDefault="00D1785A">
            <w:pPr>
              <w:ind w:right="-545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D1785A" w:rsidRDefault="00D1785A">
            <w:pPr>
              <w:ind w:right="-545"/>
              <w:rPr>
                <w:lang w:eastAsia="en-US"/>
              </w:rPr>
            </w:pPr>
          </w:p>
          <w:p w:rsidR="00D1785A" w:rsidRDefault="00D1785A">
            <w:pPr>
              <w:ind w:right="-545"/>
              <w:rPr>
                <w:lang w:eastAsia="en-US"/>
              </w:rPr>
            </w:pPr>
          </w:p>
          <w:p w:rsidR="00D1785A" w:rsidRDefault="00D1785A">
            <w:pPr>
              <w:ind w:right="-545"/>
              <w:rPr>
                <w:lang w:eastAsia="en-US"/>
              </w:rPr>
            </w:pPr>
          </w:p>
          <w:p w:rsidR="00D1785A" w:rsidRDefault="00D1785A">
            <w:pPr>
              <w:ind w:right="-545"/>
              <w:rPr>
                <w:lang w:eastAsia="en-US"/>
              </w:rPr>
            </w:pPr>
          </w:p>
          <w:p w:rsidR="00D1785A" w:rsidRDefault="00D1785A">
            <w:pPr>
              <w:ind w:right="-545"/>
              <w:rPr>
                <w:lang w:eastAsia="en-US"/>
              </w:rPr>
            </w:pPr>
          </w:p>
          <w:p w:rsidR="00D1785A" w:rsidRDefault="00D1785A">
            <w:pPr>
              <w:ind w:right="-545"/>
              <w:rPr>
                <w:lang w:eastAsia="en-US"/>
              </w:rPr>
            </w:pPr>
          </w:p>
          <w:p w:rsidR="00D1785A" w:rsidRDefault="00D1785A">
            <w:pPr>
              <w:ind w:right="-545"/>
              <w:rPr>
                <w:lang w:eastAsia="en-US"/>
              </w:rPr>
            </w:pPr>
          </w:p>
          <w:p w:rsidR="00D1785A" w:rsidRDefault="00D1785A">
            <w:pPr>
              <w:ind w:right="-545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Воспитатели </w:t>
            </w:r>
          </w:p>
          <w:p w:rsidR="00D1785A" w:rsidRDefault="00D1785A">
            <w:pPr>
              <w:ind w:right="-545"/>
              <w:rPr>
                <w:lang w:eastAsia="en-US"/>
              </w:rPr>
            </w:pPr>
          </w:p>
          <w:p w:rsidR="00D1785A" w:rsidRDefault="00D1785A">
            <w:pPr>
              <w:ind w:right="-545"/>
              <w:rPr>
                <w:lang w:eastAsia="en-US"/>
              </w:rPr>
            </w:pPr>
          </w:p>
          <w:p w:rsidR="00D1785A" w:rsidRDefault="00D1785A">
            <w:pPr>
              <w:ind w:right="-545"/>
              <w:rPr>
                <w:lang w:eastAsia="en-US"/>
              </w:rPr>
            </w:pPr>
            <w:r>
              <w:rPr>
                <w:lang w:eastAsia="en-US"/>
              </w:rPr>
              <w:t xml:space="preserve">Завхоз </w:t>
            </w:r>
          </w:p>
        </w:tc>
      </w:tr>
      <w:tr w:rsidR="00D1785A" w:rsidTr="00D1785A"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-545"/>
              <w:rPr>
                <w:lang w:eastAsia="en-US"/>
              </w:rPr>
            </w:pPr>
            <w:r>
              <w:rPr>
                <w:lang w:eastAsia="en-US"/>
              </w:rPr>
              <w:t xml:space="preserve">Охрана жизни, здоровья детей и сотрудников </w:t>
            </w:r>
          </w:p>
          <w:p w:rsidR="00D1785A" w:rsidRDefault="00D1785A">
            <w:pPr>
              <w:ind w:right="-5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(ОБЖ)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-545"/>
              <w:rPr>
                <w:lang w:eastAsia="en-US"/>
              </w:rPr>
            </w:pPr>
            <w:r>
              <w:rPr>
                <w:lang w:eastAsia="en-US"/>
              </w:rPr>
              <w:t>Материально – техническое обеспечение: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pStyle w:val="aa"/>
              <w:ind w:left="720" w:right="-545"/>
              <w:rPr>
                <w:lang w:eastAsia="en-US"/>
              </w:rPr>
            </w:pPr>
            <w:r>
              <w:rPr>
                <w:lang w:eastAsia="en-US"/>
              </w:rPr>
              <w:t>обеспечение санитарно – гигиенических условий, выполнение требований охраны труда и пожарной безопасности.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pStyle w:val="aa"/>
              <w:ind w:left="720" w:right="-545"/>
              <w:rPr>
                <w:lang w:eastAsia="en-US"/>
              </w:rPr>
            </w:pPr>
            <w:r>
              <w:rPr>
                <w:lang w:eastAsia="en-US"/>
              </w:rPr>
              <w:t>оборудование помещений детского сада: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pStyle w:val="aa"/>
              <w:ind w:left="720" w:right="-545"/>
              <w:rPr>
                <w:lang w:eastAsia="en-US"/>
              </w:rPr>
            </w:pPr>
            <w:r>
              <w:rPr>
                <w:lang w:eastAsia="en-US"/>
              </w:rPr>
              <w:t>приобретение дидактических игр, игрушек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pStyle w:val="aa"/>
              <w:ind w:left="720" w:right="-545"/>
              <w:rPr>
                <w:lang w:eastAsia="en-US"/>
              </w:rPr>
            </w:pPr>
            <w:r>
              <w:rPr>
                <w:lang w:eastAsia="en-US"/>
              </w:rPr>
              <w:t>приобретение физкультурного оборудования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pStyle w:val="aa"/>
              <w:ind w:left="720" w:right="-545"/>
              <w:rPr>
                <w:lang w:eastAsia="en-US"/>
              </w:rPr>
            </w:pPr>
            <w:r>
              <w:rPr>
                <w:lang w:eastAsia="en-US"/>
              </w:rPr>
              <w:t>приобретение хозяйственного инвентаря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pStyle w:val="aa"/>
              <w:ind w:left="720" w:right="-545"/>
              <w:rPr>
                <w:lang w:eastAsia="en-US"/>
              </w:rPr>
            </w:pPr>
            <w:r>
              <w:rPr>
                <w:lang w:eastAsia="en-US"/>
              </w:rPr>
              <w:t>приобретение детской мебели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pStyle w:val="aa"/>
              <w:ind w:left="720" w:right="-545"/>
              <w:rPr>
                <w:lang w:eastAsia="en-US"/>
              </w:rPr>
            </w:pPr>
            <w:r>
              <w:rPr>
                <w:lang w:eastAsia="en-US"/>
              </w:rPr>
              <w:t>оборудование уголков по социально – эмоциональному развитию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-545"/>
              <w:rPr>
                <w:lang w:eastAsia="en-US"/>
              </w:rPr>
            </w:pPr>
            <w:r>
              <w:rPr>
                <w:lang w:eastAsia="en-US"/>
              </w:rPr>
              <w:t>Приобретение пособий для познавательного развития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-545"/>
              <w:rPr>
                <w:lang w:eastAsia="en-US"/>
              </w:rPr>
            </w:pPr>
            <w:r>
              <w:rPr>
                <w:lang w:eastAsia="en-US"/>
              </w:rPr>
              <w:t>Косметический ремонт групп.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right="-545"/>
              <w:rPr>
                <w:lang w:eastAsia="en-US"/>
              </w:rPr>
            </w:pPr>
            <w:r>
              <w:rPr>
                <w:lang w:eastAsia="en-US"/>
              </w:rPr>
              <w:t>Работа по благоустройству территории (оборудование спортивной площадки, изготовление игрового оборудования на участках)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5A" w:rsidRDefault="00D1785A">
            <w:pPr>
              <w:rPr>
                <w:lang w:eastAsia="en-US"/>
              </w:rPr>
            </w:pPr>
          </w:p>
        </w:tc>
      </w:tr>
    </w:tbl>
    <w:p w:rsidR="00D1785A" w:rsidRDefault="00D1785A" w:rsidP="00D1785A">
      <w:pPr>
        <w:rPr>
          <w:b/>
          <w:u w:val="single"/>
        </w:rPr>
      </w:pPr>
    </w:p>
    <w:p w:rsidR="00D1785A" w:rsidRDefault="00D1785A" w:rsidP="00D1785A">
      <w:pPr>
        <w:rPr>
          <w:b/>
          <w:u w:val="single"/>
        </w:rPr>
      </w:pPr>
      <w:r>
        <w:rPr>
          <w:b/>
          <w:u w:val="single"/>
        </w:rPr>
        <w:t xml:space="preserve">17. План преемственности в работе МКДОУ </w:t>
      </w:r>
      <w:proofErr w:type="gramStart"/>
      <w:r>
        <w:rPr>
          <w:b/>
          <w:u w:val="single"/>
        </w:rPr>
        <w:t>« д</w:t>
      </w:r>
      <w:proofErr w:type="gramEnd"/>
      <w:r>
        <w:rPr>
          <w:b/>
          <w:u w:val="single"/>
        </w:rPr>
        <w:t xml:space="preserve">/с « Березка» и школы </w:t>
      </w:r>
      <w:proofErr w:type="spellStart"/>
      <w:r>
        <w:rPr>
          <w:b/>
          <w:u w:val="single"/>
        </w:rPr>
        <w:t>пгт</w:t>
      </w:r>
      <w:proofErr w:type="spellEnd"/>
      <w:r>
        <w:rPr>
          <w:b/>
          <w:u w:val="single"/>
        </w:rPr>
        <w:t xml:space="preserve"> Краскино</w:t>
      </w:r>
    </w:p>
    <w:p w:rsidR="00D1785A" w:rsidRDefault="00BD51E1" w:rsidP="00D1785A">
      <w:pPr>
        <w:jc w:val="center"/>
        <w:rPr>
          <w:b/>
          <w:u w:val="single"/>
        </w:rPr>
      </w:pPr>
      <w:r>
        <w:rPr>
          <w:b/>
          <w:u w:val="single"/>
        </w:rPr>
        <w:t xml:space="preserve">на 2021– </w:t>
      </w:r>
      <w:proofErr w:type="gramStart"/>
      <w:r>
        <w:rPr>
          <w:b/>
          <w:u w:val="single"/>
        </w:rPr>
        <w:t>2022</w:t>
      </w:r>
      <w:r w:rsidR="00D1785A">
        <w:rPr>
          <w:b/>
          <w:u w:val="single"/>
        </w:rPr>
        <w:t xml:space="preserve">  учебный</w:t>
      </w:r>
      <w:proofErr w:type="gramEnd"/>
      <w:r w:rsidR="00D1785A">
        <w:rPr>
          <w:b/>
          <w:u w:val="single"/>
        </w:rPr>
        <w:t xml:space="preserve"> год</w:t>
      </w:r>
    </w:p>
    <w:p w:rsidR="0002739B" w:rsidRDefault="0002739B" w:rsidP="00D1785A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860"/>
        <w:gridCol w:w="1850"/>
        <w:gridCol w:w="2393"/>
      </w:tblGrid>
      <w:tr w:rsidR="00D1785A" w:rsidTr="00D1785A">
        <w:trPr>
          <w:trHeight w:val="54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мероприятия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дата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D1785A" w:rsidTr="00D1785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Обсуждение годового плана МКДОУ и школы.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уроков в 1м классе воспитателями МДОУ по темам: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использование развивающих игр в обучении математики;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использование элементов развивающего обучения на уроках письма и чтения.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Круглый стол «Как готовить детей к школе?»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Посещение занятий в подготовительной группе учителем школы по темам: 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организация и проведение занятий по обучению грамоте, математике;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использование разнообразных форм организации обучающих занятий (рациональное сочетание фронтального, подгруппового и индивидуального взаимодействий воспитателя с детьми).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развития детей и контроль над ним, начиная с подготовительной группы МКДОУ учителем, который в дальнейшем поведет детей до 4 класса.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Совместный круглый стол (педагогов школы, ДОУ, родителей) «Методы и приёмы работы с </w:t>
            </w:r>
            <w:proofErr w:type="spellStart"/>
            <w:r>
              <w:rPr>
                <w:lang w:eastAsia="en-US"/>
              </w:rPr>
              <w:t>гиперактивными</w:t>
            </w:r>
            <w:proofErr w:type="spellEnd"/>
            <w:r>
              <w:rPr>
                <w:lang w:eastAsia="en-US"/>
              </w:rPr>
              <w:t xml:space="preserve"> детьми»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Сентябрь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 по согласованию со школой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BD51E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D1785A">
              <w:rPr>
                <w:lang w:eastAsia="en-US"/>
              </w:rPr>
              <w:t>ктябрь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 по согласованию со школой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Февраль, родители выпускников, учителя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Заведующая,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школы и МКДОУ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Заведующая, завуч </w:t>
            </w:r>
            <w:r>
              <w:rPr>
                <w:lang w:eastAsia="en-US"/>
              </w:rPr>
              <w:lastRenderedPageBreak/>
              <w:t>школы,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воспитатели, учителя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школы и МКДОУ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Учитель,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Воспитатель подготовительной группы.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Воспитатели, завуч школы </w:t>
            </w:r>
          </w:p>
        </w:tc>
      </w:tr>
    </w:tbl>
    <w:p w:rsidR="00634278" w:rsidRPr="005D14A4" w:rsidRDefault="00634278" w:rsidP="00634278">
      <w:pPr>
        <w:shd w:val="clear" w:color="auto" w:fill="FFFFFF" w:themeFill="background1"/>
        <w:spacing w:before="150" w:after="150"/>
        <w:rPr>
          <w:b/>
          <w:color w:val="000000"/>
          <w:sz w:val="28"/>
          <w:szCs w:val="28"/>
        </w:rPr>
      </w:pPr>
      <w:r w:rsidRPr="00634278">
        <w:rPr>
          <w:b/>
          <w:color w:val="000000"/>
        </w:rPr>
        <w:lastRenderedPageBreak/>
        <w:t>18.</w:t>
      </w:r>
      <w:r>
        <w:rPr>
          <w:b/>
          <w:color w:val="000000"/>
          <w:sz w:val="28"/>
          <w:szCs w:val="28"/>
        </w:rPr>
        <w:t xml:space="preserve"> </w:t>
      </w:r>
      <w:r w:rsidRPr="00634278">
        <w:rPr>
          <w:b/>
          <w:color w:val="000000"/>
          <w:u w:val="single"/>
        </w:rPr>
        <w:t>План работы с одаренными детьми на 2021-2022 учебный год.</w:t>
      </w:r>
    </w:p>
    <w:p w:rsidR="00634278" w:rsidRPr="005D14A4" w:rsidRDefault="00634278" w:rsidP="00634278">
      <w:pPr>
        <w:shd w:val="clear" w:color="auto" w:fill="FFFFFF" w:themeFill="background1"/>
        <w:spacing w:before="150" w:after="150"/>
        <w:jc w:val="both"/>
        <w:rPr>
          <w:color w:val="000000"/>
        </w:rPr>
      </w:pPr>
      <w:r w:rsidRPr="005D14A4">
        <w:rPr>
          <w:color w:val="000000"/>
        </w:rPr>
        <w:t xml:space="preserve">Цель: уделять особое внимание </w:t>
      </w:r>
      <w:proofErr w:type="spellStart"/>
      <w:r w:rsidRPr="005D14A4">
        <w:rPr>
          <w:color w:val="000000"/>
        </w:rPr>
        <w:t>психолого</w:t>
      </w:r>
      <w:proofErr w:type="spellEnd"/>
      <w:r w:rsidRPr="005D14A4">
        <w:rPr>
          <w:color w:val="000000"/>
        </w:rPr>
        <w:t xml:space="preserve"> – педагогической поддержке одарённых (высокомотивированных детей), ранней диагностики одарённости детей в различных областях, усиление научно – методического сопровождения по данному направлению; исходить из </w:t>
      </w:r>
      <w:proofErr w:type="gramStart"/>
      <w:r w:rsidRPr="005D14A4">
        <w:rPr>
          <w:color w:val="000000"/>
        </w:rPr>
        <w:t>принципа :</w:t>
      </w:r>
      <w:proofErr w:type="gramEnd"/>
      <w:r w:rsidRPr="005D14A4">
        <w:rPr>
          <w:color w:val="000000"/>
        </w:rPr>
        <w:t xml:space="preserve"> каждый ребёнок от природы одарён по своему.</w:t>
      </w:r>
    </w:p>
    <w:p w:rsidR="00634278" w:rsidRPr="005D14A4" w:rsidRDefault="00634278" w:rsidP="00634278">
      <w:pPr>
        <w:shd w:val="clear" w:color="auto" w:fill="FFFFFF" w:themeFill="background1"/>
        <w:spacing w:before="150" w:after="150"/>
        <w:jc w:val="both"/>
        <w:rPr>
          <w:color w:val="000000"/>
        </w:rPr>
      </w:pPr>
      <w:r w:rsidRPr="005D14A4">
        <w:rPr>
          <w:color w:val="000000"/>
        </w:rPr>
        <w:t>Задача: предусматривать степень и метод самораскрытия одарённых и высокомотивированных детей.</w:t>
      </w:r>
    </w:p>
    <w:p w:rsidR="00634278" w:rsidRPr="00AD18BB" w:rsidRDefault="00634278" w:rsidP="00634278">
      <w:pPr>
        <w:shd w:val="clear" w:color="auto" w:fill="E5E5E5"/>
        <w:spacing w:before="150" w:after="150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W w:w="10576" w:type="dxa"/>
        <w:tblCellSpacing w:w="15" w:type="dxa"/>
        <w:tblInd w:w="120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6679"/>
        <w:gridCol w:w="1975"/>
        <w:gridCol w:w="375"/>
      </w:tblGrid>
      <w:tr w:rsidR="00634278" w:rsidRPr="00AD18BB" w:rsidTr="00634278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  <w:jc w:val="center"/>
            </w:pPr>
            <w:r w:rsidRPr="00AD18BB"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  <w:jc w:val="center"/>
            </w:pPr>
            <w:r w:rsidRPr="00AD18BB">
              <w:rPr>
                <w:b/>
                <w:bCs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  <w:jc w:val="center"/>
            </w:pPr>
            <w:r w:rsidRPr="00AD18BB">
              <w:rPr>
                <w:b/>
                <w:bCs/>
              </w:rPr>
              <w:t>Ответственные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  <w:ind w:left="100" w:right="100"/>
              <w:jc w:val="center"/>
            </w:pPr>
            <w:r w:rsidRPr="00AD18BB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150" w:line="300" w:lineRule="atLeast"/>
              <w:jc w:val="both"/>
            </w:pPr>
            <w:r w:rsidRPr="00AD18BB">
              <w:t>1. Создание плана- программы ра</w:t>
            </w:r>
            <w:r>
              <w:t>боты с одаренными детьми на 2020/2021</w:t>
            </w:r>
            <w:r w:rsidRPr="00AD18BB">
              <w:t xml:space="preserve"> учебный год.</w:t>
            </w:r>
          </w:p>
          <w:p w:rsidR="00634278" w:rsidRPr="00AD18BB" w:rsidRDefault="00634278" w:rsidP="00634278">
            <w:pPr>
              <w:spacing w:before="150" w:after="150" w:line="300" w:lineRule="atLeast"/>
              <w:jc w:val="both"/>
            </w:pPr>
            <w:r w:rsidRPr="00AD18BB">
              <w:t>2.Составление базы одаренных детей (наблюдения, диагностирование, анкетирование родителей, беседы, изучение интересов детей)</w:t>
            </w:r>
          </w:p>
          <w:p w:rsidR="00634278" w:rsidRPr="00AD18BB" w:rsidRDefault="00634278" w:rsidP="00634278">
            <w:pPr>
              <w:spacing w:before="150" w:after="75" w:line="300" w:lineRule="atLeast"/>
              <w:jc w:val="both"/>
            </w:pPr>
            <w:r w:rsidRPr="00AD18BB">
              <w:t>3.Мониторинг способностей детей, индивидуальные беседы.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педагоги ДОУ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634278" w:rsidRPr="00AD18BB" w:rsidRDefault="00634278" w:rsidP="00634278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150" w:line="300" w:lineRule="atLeast"/>
              <w:jc w:val="both"/>
            </w:pPr>
            <w:r w:rsidRPr="00AD18BB">
              <w:t>1.Детская спартакиада</w:t>
            </w:r>
          </w:p>
          <w:p w:rsidR="00634278" w:rsidRPr="00AD18BB" w:rsidRDefault="00634278" w:rsidP="00634278">
            <w:pPr>
              <w:spacing w:before="150" w:after="75" w:line="300" w:lineRule="atLeast"/>
              <w:jc w:val="both"/>
            </w:pPr>
            <w:r w:rsidRPr="00AD18BB">
              <w:t>2.Осенний кросс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педагоги ДОУ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  <w:ind w:left="100" w:right="100"/>
              <w:jc w:val="center"/>
            </w:pPr>
            <w:r w:rsidRPr="00AD18BB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150" w:line="300" w:lineRule="atLeast"/>
            </w:pPr>
            <w:r w:rsidRPr="00AD18BB">
              <w:t>1.Организация работы кружков по интересам</w:t>
            </w:r>
          </w:p>
          <w:p w:rsidR="00634278" w:rsidRPr="00AD18BB" w:rsidRDefault="00634278" w:rsidP="00634278">
            <w:pPr>
              <w:spacing w:before="150" w:after="75" w:line="300" w:lineRule="atLeast"/>
            </w:pPr>
            <w:r w:rsidRPr="00AD18BB">
              <w:t>2.Круглый стол «Личностные проблемы одарённого ребёнка и пути их преодоления» (по результатам диагностики – педагогический совет)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педагоги ДОУ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634278" w:rsidRPr="00AD18BB" w:rsidRDefault="00634278" w:rsidP="00634278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150" w:line="300" w:lineRule="atLeast"/>
            </w:pPr>
            <w:proofErr w:type="gramStart"/>
            <w:r w:rsidRPr="00AD18BB">
              <w:t>1.«</w:t>
            </w:r>
            <w:proofErr w:type="gramEnd"/>
            <w:r w:rsidRPr="00AD18BB">
              <w:t>День веселого мяча» (игры, конкурсы, соревнования с использованием мяча.</w:t>
            </w:r>
          </w:p>
          <w:p w:rsidR="00634278" w:rsidRPr="00AD18BB" w:rsidRDefault="00634278" w:rsidP="00634278">
            <w:pPr>
              <w:spacing w:before="150" w:after="75" w:line="300" w:lineRule="atLeast"/>
            </w:pPr>
            <w:r w:rsidRPr="00AD18BB">
              <w:t>2.Поэтический конкурс «Краски Осени.</w:t>
            </w:r>
            <w:r w:rsidR="0002739B">
              <w:t>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педагоги ДОУ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  <w:ind w:left="100" w:right="100"/>
              <w:jc w:val="center"/>
            </w:pPr>
            <w:r w:rsidRPr="00AD18BB"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1.Создание портфолио одаренных детей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педагоги ДОУ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634278" w:rsidRPr="00AD18BB" w:rsidRDefault="00634278" w:rsidP="00634278"/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  <w:ind w:left="100" w:right="100"/>
              <w:jc w:val="center"/>
            </w:pPr>
            <w:r w:rsidRPr="00AD18BB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1.Заседание творческой групп</w:t>
            </w:r>
            <w:r>
              <w:t>ы</w:t>
            </w:r>
            <w:r w:rsidRPr="00AD18BB">
              <w:t>: использование новых форм работы с одаренными и высокомотивированными детьми.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педагоги ДОУ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634278" w:rsidRPr="00AD18BB" w:rsidRDefault="00634278" w:rsidP="00634278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2.Конкурс «Лучшая новогодняя сказка.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  <w:ind w:left="100" w:right="100"/>
              <w:jc w:val="center"/>
            </w:pPr>
            <w:r w:rsidRPr="00AD18BB">
              <w:rPr>
                <w:b/>
                <w:bCs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634278" w:rsidRPr="00AD18BB" w:rsidRDefault="00634278" w:rsidP="00634278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1.Зимняя спартакиада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педагоги ДОУ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  <w:ind w:left="100" w:right="100"/>
            </w:pPr>
            <w:r w:rsidRPr="00AD18BB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1.Продолжение работы по созданию банка данных об одаренных детях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педагоги ДОУ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634278" w:rsidRPr="00AD18BB" w:rsidRDefault="00634278" w:rsidP="00634278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2.Неделя творчества: «Зимняя мозаика»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 xml:space="preserve"> педагоги ДОУ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  <w:ind w:left="100" w:right="100"/>
              <w:jc w:val="center"/>
            </w:pPr>
            <w:r w:rsidRPr="00AD18BB">
              <w:rPr>
                <w:b/>
                <w:bCs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1.Создание модели работы ДОУ с родителями одаренных детей (как части основной модели).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педагоги ДОУ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634278" w:rsidRPr="00AD18BB" w:rsidRDefault="00634278" w:rsidP="00634278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2.Выставка детских рисунков: «Для мамы с любовью»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педагоги ДОУ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  <w:ind w:left="100" w:right="100"/>
              <w:jc w:val="center"/>
            </w:pPr>
            <w:r w:rsidRPr="00AD18BB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1.Методическая гостиная: «Спортивные игры – как форма повышения двигательной активности и открытия новых спортивных талантов»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педагоги ДОУ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634278" w:rsidRPr="00AD18BB" w:rsidRDefault="00634278" w:rsidP="00634278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150" w:line="300" w:lineRule="atLeast"/>
            </w:pPr>
            <w:r w:rsidRPr="00AD18BB">
              <w:t>2.Выставка детского творчества: «Весенняя капель»</w:t>
            </w:r>
          </w:p>
          <w:p w:rsidR="00634278" w:rsidRPr="00AD18BB" w:rsidRDefault="00634278" w:rsidP="00634278">
            <w:pPr>
              <w:spacing w:before="150" w:after="75" w:line="300" w:lineRule="atLeast"/>
            </w:pPr>
            <w:r w:rsidRPr="00AD18BB">
              <w:t>3.Спортивные соревнования: «Отряд юных космонавтов»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педагоги ДОУ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  <w:ind w:left="100" w:right="100"/>
              <w:jc w:val="center"/>
            </w:pPr>
            <w:r w:rsidRPr="00AD18BB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150" w:line="300" w:lineRule="atLeast"/>
            </w:pPr>
            <w:r w:rsidRPr="00AD18BB">
              <w:t>1.Подведение итогов работы ДОУ с одаренными детьми</w:t>
            </w:r>
          </w:p>
          <w:p w:rsidR="00634278" w:rsidRPr="00AD18BB" w:rsidRDefault="00634278" w:rsidP="00634278">
            <w:pPr>
              <w:spacing w:before="150" w:after="75" w:line="300" w:lineRule="atLeast"/>
            </w:pPr>
            <w:r w:rsidRPr="00AD18BB">
              <w:t xml:space="preserve">2.Акция </w:t>
            </w:r>
            <w:proofErr w:type="gramStart"/>
            <w:r w:rsidRPr="00AD18BB">
              <w:t>« День</w:t>
            </w:r>
            <w:proofErr w:type="gramEnd"/>
            <w:r w:rsidRPr="00AD18BB">
              <w:t xml:space="preserve"> Победы посвящается</w:t>
            </w:r>
            <w:r w:rsidRPr="00AD18BB">
              <w:rPr>
                <w:b/>
                <w:bCs/>
              </w:rPr>
              <w:t>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педагоги ДОУ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  <w:tr w:rsidR="00634278" w:rsidRPr="00AD18BB" w:rsidTr="0063427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634278" w:rsidRPr="00AD18BB" w:rsidRDefault="00634278" w:rsidP="00634278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1.Итоговая выставка работы кружков по интересам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before="75" w:after="75" w:line="300" w:lineRule="atLeast"/>
            </w:pPr>
            <w:r w:rsidRPr="00AD18BB">
              <w:t>педагоги ДОУ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4278" w:rsidRPr="00AD18BB" w:rsidRDefault="00634278" w:rsidP="00634278">
            <w:pPr>
              <w:spacing w:line="300" w:lineRule="atLeast"/>
            </w:pPr>
            <w:r w:rsidRPr="00AD18BB">
              <w:t> </w:t>
            </w:r>
          </w:p>
        </w:tc>
      </w:tr>
    </w:tbl>
    <w:p w:rsidR="00634278" w:rsidRDefault="00634278" w:rsidP="00D1785A">
      <w:pPr>
        <w:ind w:right="-545"/>
        <w:rPr>
          <w:b/>
          <w:u w:val="single"/>
        </w:rPr>
      </w:pPr>
    </w:p>
    <w:p w:rsidR="00634278" w:rsidRDefault="00634278" w:rsidP="00D1785A">
      <w:pPr>
        <w:ind w:right="-545"/>
        <w:rPr>
          <w:b/>
          <w:u w:val="single"/>
        </w:rPr>
      </w:pPr>
    </w:p>
    <w:p w:rsidR="00D1785A" w:rsidRDefault="0002739B" w:rsidP="00D1785A">
      <w:pPr>
        <w:ind w:right="-545"/>
        <w:rPr>
          <w:b/>
          <w:u w:val="single"/>
        </w:rPr>
      </w:pPr>
      <w:r>
        <w:rPr>
          <w:b/>
          <w:u w:val="single"/>
        </w:rPr>
        <w:t>19</w:t>
      </w:r>
      <w:r w:rsidR="00D1785A">
        <w:rPr>
          <w:b/>
          <w:u w:val="single"/>
        </w:rPr>
        <w:t xml:space="preserve">. Контроль за уровнем развития </w:t>
      </w:r>
      <w:proofErr w:type="spellStart"/>
      <w:proofErr w:type="gramStart"/>
      <w:r w:rsidR="00D1785A">
        <w:rPr>
          <w:b/>
          <w:u w:val="single"/>
        </w:rPr>
        <w:t>детей,воспитательно</w:t>
      </w:r>
      <w:proofErr w:type="spellEnd"/>
      <w:proofErr w:type="gramEnd"/>
      <w:r w:rsidR="00D1785A">
        <w:rPr>
          <w:b/>
          <w:u w:val="single"/>
        </w:rPr>
        <w:t xml:space="preserve">- образовательным  процессом.                           </w:t>
      </w:r>
    </w:p>
    <w:p w:rsidR="00D1785A" w:rsidRDefault="00D1785A" w:rsidP="00D1785A">
      <w:pPr>
        <w:ind w:right="-545"/>
        <w:jc w:val="center"/>
        <w:rPr>
          <w:b/>
          <w:u w:val="single"/>
        </w:rPr>
      </w:pPr>
      <w:r>
        <w:rPr>
          <w:b/>
          <w:u w:val="single"/>
        </w:rPr>
        <w:t>Тематический контроль</w:t>
      </w:r>
    </w:p>
    <w:p w:rsidR="00D1785A" w:rsidRDefault="00D1785A" w:rsidP="00D1785A">
      <w:pPr>
        <w:ind w:right="-545"/>
        <w:rPr>
          <w:b/>
          <w:i/>
          <w:sz w:val="28"/>
          <w:szCs w:val="28"/>
        </w:rPr>
      </w:pPr>
    </w:p>
    <w:tbl>
      <w:tblPr>
        <w:tblW w:w="1110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7"/>
        <w:gridCol w:w="762"/>
        <w:gridCol w:w="769"/>
        <w:gridCol w:w="3212"/>
        <w:gridCol w:w="1888"/>
      </w:tblGrid>
      <w:tr w:rsidR="00D1785A" w:rsidTr="00D1785A">
        <w:trPr>
          <w:trHeight w:val="5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 xml:space="preserve">          Тема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>№ гр.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>месяц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 xml:space="preserve">      Цель  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D1785A" w:rsidTr="00D1785A">
        <w:trPr>
          <w:trHeight w:val="5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tabs>
                <w:tab w:val="left" w:pos="2952"/>
              </w:tabs>
              <w:spacing w:line="27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Готовность групп к новому году.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>все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left="-108" w:right="-545"/>
              <w:rPr>
                <w:lang w:eastAsia="en-US"/>
              </w:rPr>
            </w:pPr>
            <w:r>
              <w:rPr>
                <w:lang w:eastAsia="en-US"/>
              </w:rPr>
              <w:t>Организация предметной - развивающей среды</w:t>
            </w:r>
          </w:p>
          <w:p w:rsidR="00D1785A" w:rsidRDefault="00D1785A">
            <w:pPr>
              <w:spacing w:line="276" w:lineRule="auto"/>
              <w:ind w:left="-108" w:right="-545"/>
              <w:rPr>
                <w:lang w:eastAsia="en-US"/>
              </w:rPr>
            </w:pPr>
            <w:r>
              <w:rPr>
                <w:lang w:eastAsia="en-US"/>
              </w:rPr>
              <w:t xml:space="preserve"> и жизненного пространства в группах детского сада для обеспечения разнообразной деятельности детей с </w:t>
            </w:r>
          </w:p>
          <w:p w:rsidR="00D1785A" w:rsidRDefault="00D1785A">
            <w:pPr>
              <w:spacing w:line="276" w:lineRule="auto"/>
              <w:ind w:left="-108" w:right="-545"/>
              <w:rPr>
                <w:lang w:eastAsia="en-US"/>
              </w:rPr>
            </w:pPr>
            <w:r>
              <w:rPr>
                <w:lang w:eastAsia="en-US"/>
              </w:rPr>
              <w:t>учетом  их возрастных и индивидуальных</w:t>
            </w:r>
          </w:p>
          <w:p w:rsidR="00D1785A" w:rsidRDefault="00D1785A">
            <w:pPr>
              <w:spacing w:line="276" w:lineRule="auto"/>
              <w:ind w:left="-108" w:right="-545"/>
              <w:rPr>
                <w:lang w:eastAsia="en-US"/>
              </w:rPr>
            </w:pPr>
            <w:r>
              <w:rPr>
                <w:lang w:eastAsia="en-US"/>
              </w:rPr>
              <w:t xml:space="preserve"> потребностей.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Свитавская</w:t>
            </w:r>
            <w:proofErr w:type="spellEnd"/>
            <w:r>
              <w:rPr>
                <w:lang w:eastAsia="en-US"/>
              </w:rPr>
              <w:t xml:space="preserve"> Л.В.</w:t>
            </w: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</w:tc>
      </w:tr>
      <w:tr w:rsidR="00D1785A" w:rsidTr="00D1785A">
        <w:trPr>
          <w:trHeight w:val="849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tabs>
                <w:tab w:val="left" w:pos="0"/>
              </w:tabs>
              <w:spacing w:line="276" w:lineRule="auto"/>
              <w:ind w:right="-909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D1785A" w:rsidRDefault="00D1785A">
            <w:pPr>
              <w:tabs>
                <w:tab w:val="left" w:pos="0"/>
              </w:tabs>
              <w:spacing w:line="276" w:lineRule="auto"/>
              <w:ind w:right="-909"/>
              <w:rPr>
                <w:lang w:eastAsia="en-US"/>
              </w:rPr>
            </w:pPr>
            <w:r>
              <w:rPr>
                <w:lang w:eastAsia="en-US"/>
              </w:rPr>
              <w:t>Организация работы по оздоровлению детей посредствам использования здоровье сберегающих технологий.</w:t>
            </w:r>
          </w:p>
          <w:p w:rsidR="00D1785A" w:rsidRDefault="00D1785A">
            <w:pPr>
              <w:tabs>
                <w:tab w:val="left" w:pos="0"/>
              </w:tabs>
              <w:spacing w:line="276" w:lineRule="auto"/>
              <w:ind w:right="-909"/>
              <w:rPr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>все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>Изучить систему работы педагогов по оздоровлению детей посредством использования здоровье сберегающих технологий.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left="-103" w:right="-545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Свитавская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D1785A" w:rsidTr="00D1785A">
        <w:trPr>
          <w:trHeight w:val="5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</w:t>
            </w:r>
            <w:proofErr w:type="spellStart"/>
            <w:r>
              <w:rPr>
                <w:lang w:eastAsia="en-US"/>
              </w:rPr>
              <w:t>воспитательно</w:t>
            </w:r>
            <w:proofErr w:type="spellEnd"/>
            <w:r>
              <w:rPr>
                <w:lang w:eastAsia="en-US"/>
              </w:rPr>
              <w:t xml:space="preserve"> -  образовательного процесса в ДОО по речевому развитию дошкольников</w:t>
            </w: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>все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left="-108" w:right="-545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  <w:p w:rsidR="00D1785A" w:rsidRDefault="00D1785A">
            <w:pPr>
              <w:spacing w:line="276" w:lineRule="auto"/>
              <w:ind w:left="-108" w:right="-545"/>
              <w:rPr>
                <w:lang w:eastAsia="en-US"/>
              </w:rPr>
            </w:pPr>
            <w:r>
              <w:rPr>
                <w:lang w:eastAsia="en-US"/>
              </w:rPr>
              <w:t xml:space="preserve">Определить эффективность </w:t>
            </w:r>
            <w:proofErr w:type="spellStart"/>
            <w:r>
              <w:rPr>
                <w:lang w:eastAsia="en-US"/>
              </w:rPr>
              <w:t>воспитательно</w:t>
            </w:r>
            <w:proofErr w:type="spellEnd"/>
            <w:r>
              <w:rPr>
                <w:lang w:eastAsia="en-US"/>
              </w:rPr>
              <w:t xml:space="preserve">-образовательной работы в детском саду по развитию речи детей: средствами обследования </w:t>
            </w:r>
            <w:proofErr w:type="spellStart"/>
            <w:r>
              <w:rPr>
                <w:lang w:eastAsia="en-US"/>
              </w:rPr>
              <w:t>воспитательно</w:t>
            </w:r>
            <w:proofErr w:type="spellEnd"/>
            <w:r>
              <w:rPr>
                <w:lang w:eastAsia="en-US"/>
              </w:rPr>
              <w:t>-образовательного процесса; установить качество реализации образовательной программы по разделу речевого развития; выявить причины и факторы, определяющие качество работы по речевому развитию.</w:t>
            </w:r>
          </w:p>
          <w:p w:rsidR="00D1785A" w:rsidRDefault="00D1785A">
            <w:pPr>
              <w:spacing w:line="276" w:lineRule="auto"/>
              <w:ind w:left="-108" w:right="-545"/>
              <w:rPr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Свитавская</w:t>
            </w:r>
            <w:proofErr w:type="spellEnd"/>
            <w:r>
              <w:rPr>
                <w:lang w:eastAsia="en-US"/>
              </w:rPr>
              <w:t xml:space="preserve"> Л.В</w:t>
            </w: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</w:tc>
      </w:tr>
      <w:tr w:rsidR="00D1785A" w:rsidTr="00D1785A">
        <w:trPr>
          <w:trHeight w:val="1468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Эффективность </w:t>
            </w:r>
            <w:proofErr w:type="spellStart"/>
            <w:r>
              <w:rPr>
                <w:lang w:eastAsia="en-US"/>
              </w:rPr>
              <w:t>воспитательно</w:t>
            </w:r>
            <w:proofErr w:type="spellEnd"/>
            <w:r>
              <w:rPr>
                <w:lang w:eastAsia="en-US"/>
              </w:rPr>
              <w:t xml:space="preserve"> –образовательной работы по организации познавательно-исследовательской деятельности в ДОУ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>все</w:t>
            </w: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left="-6646" w:right="-1733"/>
              <w:rPr>
                <w:lang w:eastAsia="en-US"/>
              </w:rPr>
            </w:pPr>
            <w:r>
              <w:rPr>
                <w:lang w:eastAsia="en-US"/>
              </w:rPr>
              <w:t xml:space="preserve">Изучение  с  </w:t>
            </w:r>
            <w:proofErr w:type="spellStart"/>
            <w:r>
              <w:rPr>
                <w:lang w:eastAsia="en-US"/>
              </w:rPr>
              <w:t>детьмиИИииииииии</w:t>
            </w:r>
            <w:proofErr w:type="spellEnd"/>
          </w:p>
          <w:p w:rsidR="00D1785A" w:rsidRDefault="00D178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Изучить систему работы педагогов по созданию условий для развития познавательно-исследовательской деятельности у детей в организованных видах деятельности. Выявить лучший педагогический опыт.</w:t>
            </w: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Свитавская</w:t>
            </w:r>
            <w:proofErr w:type="spellEnd"/>
            <w:r>
              <w:rPr>
                <w:lang w:eastAsia="en-US"/>
              </w:rPr>
              <w:t xml:space="preserve"> Л.В</w:t>
            </w:r>
          </w:p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</w:p>
        </w:tc>
      </w:tr>
      <w:tr w:rsidR="00D1785A" w:rsidTr="00D1785A">
        <w:trPr>
          <w:trHeight w:val="189"/>
        </w:trPr>
        <w:tc>
          <w:tcPr>
            <w:tcW w:w="1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Pr="00927FB5" w:rsidRDefault="00927FB5">
            <w:pPr>
              <w:spacing w:line="276" w:lineRule="auto"/>
              <w:ind w:right="-545"/>
              <w:rPr>
                <w:b/>
                <w:u w:val="single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</w:t>
            </w:r>
            <w:r w:rsidR="00D1785A">
              <w:rPr>
                <w:lang w:eastAsia="en-US"/>
              </w:rPr>
              <w:t xml:space="preserve">  </w:t>
            </w:r>
            <w:r w:rsidR="00D1785A">
              <w:rPr>
                <w:b/>
                <w:u w:val="single"/>
                <w:lang w:eastAsia="en-US"/>
              </w:rPr>
              <w:t>Фронтальный контроль</w:t>
            </w:r>
          </w:p>
        </w:tc>
      </w:tr>
      <w:tr w:rsidR="00D1785A" w:rsidTr="00D1785A">
        <w:trPr>
          <w:trHeight w:val="79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pStyle w:val="aa"/>
              <w:numPr>
                <w:ilvl w:val="0"/>
                <w:numId w:val="12"/>
              </w:num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>Анализ работы педагогов с документацией.</w:t>
            </w:r>
          </w:p>
          <w:p w:rsidR="00D1785A" w:rsidRDefault="00D1785A">
            <w:pPr>
              <w:pStyle w:val="aa"/>
              <w:numPr>
                <w:ilvl w:val="0"/>
                <w:numId w:val="12"/>
              </w:num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>Определение состояния документации, ее наполняемость, ее использование в работе.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Свитавская</w:t>
            </w:r>
            <w:proofErr w:type="spellEnd"/>
            <w:r>
              <w:rPr>
                <w:lang w:eastAsia="en-US"/>
              </w:rPr>
              <w:t xml:space="preserve"> Л.В</w:t>
            </w:r>
          </w:p>
        </w:tc>
      </w:tr>
      <w:tr w:rsidR="00D1785A" w:rsidTr="00D1785A">
        <w:trPr>
          <w:trHeight w:val="79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left="360" w:right="-545"/>
              <w:rPr>
                <w:lang w:eastAsia="en-US"/>
              </w:rPr>
            </w:pPr>
            <w:r>
              <w:rPr>
                <w:lang w:eastAsia="en-US"/>
              </w:rPr>
              <w:t xml:space="preserve">Анализ работы по подготовке </w:t>
            </w:r>
          </w:p>
          <w:p w:rsidR="00D1785A" w:rsidRDefault="00D1785A">
            <w:pPr>
              <w:spacing w:line="276" w:lineRule="auto"/>
              <w:ind w:left="360" w:right="-545"/>
              <w:rPr>
                <w:lang w:eastAsia="en-US"/>
              </w:rPr>
            </w:pPr>
            <w:r>
              <w:rPr>
                <w:lang w:eastAsia="en-US"/>
              </w:rPr>
              <w:t>детей к школе: определение психологического климата в группе, общение, программы индивидуального развития, результаты по усвоению программы, работа с родителями, психологическая готовность к школе, речевая готовность, физическая готовность.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r>
              <w:rPr>
                <w:lang w:eastAsia="en-US"/>
              </w:rPr>
              <w:t xml:space="preserve">             апрель - май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spacing w:line="276" w:lineRule="auto"/>
              <w:ind w:right="-54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Свитавская</w:t>
            </w:r>
            <w:proofErr w:type="spellEnd"/>
            <w:r>
              <w:rPr>
                <w:lang w:eastAsia="en-US"/>
              </w:rPr>
              <w:t xml:space="preserve"> Л.В</w:t>
            </w:r>
          </w:p>
        </w:tc>
      </w:tr>
    </w:tbl>
    <w:p w:rsidR="00D1785A" w:rsidRDefault="00D1785A" w:rsidP="00D1785A">
      <w:pPr>
        <w:rPr>
          <w:b/>
          <w:u w:val="single"/>
        </w:rPr>
      </w:pPr>
    </w:p>
    <w:p w:rsidR="00D1785A" w:rsidRDefault="0002739B" w:rsidP="00D1785A">
      <w:pPr>
        <w:rPr>
          <w:b/>
          <w:u w:val="single"/>
        </w:rPr>
      </w:pPr>
      <w:r>
        <w:rPr>
          <w:b/>
          <w:u w:val="single"/>
        </w:rPr>
        <w:t>20</w:t>
      </w:r>
      <w:r w:rsidR="00D1785A">
        <w:rPr>
          <w:b/>
          <w:u w:val="single"/>
        </w:rPr>
        <w:t>.</w:t>
      </w:r>
      <w:r w:rsidR="00D1785A">
        <w:rPr>
          <w:b/>
          <w:i/>
          <w:sz w:val="28"/>
          <w:szCs w:val="28"/>
        </w:rPr>
        <w:t xml:space="preserve"> </w:t>
      </w:r>
      <w:r w:rsidR="00D1785A">
        <w:rPr>
          <w:b/>
          <w:u w:val="single"/>
        </w:rPr>
        <w:t xml:space="preserve">План </w:t>
      </w:r>
      <w:proofErr w:type="gramStart"/>
      <w:r w:rsidR="00D1785A">
        <w:rPr>
          <w:b/>
          <w:u w:val="single"/>
        </w:rPr>
        <w:t>мероприятий  по</w:t>
      </w:r>
      <w:proofErr w:type="gramEnd"/>
      <w:r w:rsidR="00D1785A">
        <w:rPr>
          <w:b/>
          <w:u w:val="single"/>
        </w:rPr>
        <w:t xml:space="preserve">  пожарной безопасности  в МКДОУ                                 </w:t>
      </w:r>
      <w:r w:rsidR="00BD51E1">
        <w:rPr>
          <w:b/>
          <w:u w:val="single"/>
        </w:rPr>
        <w:t xml:space="preserve">     «д/с « Березка»     на 2021 – 2022</w:t>
      </w:r>
      <w:r w:rsidR="00D1785A">
        <w:rPr>
          <w:b/>
          <w:u w:val="single"/>
        </w:rPr>
        <w:t xml:space="preserve"> учебный год</w:t>
      </w:r>
    </w:p>
    <w:p w:rsidR="00D1785A" w:rsidRDefault="00D1785A" w:rsidP="00D1785A">
      <w:pPr>
        <w:jc w:val="center"/>
        <w:rPr>
          <w:b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7"/>
        <w:gridCol w:w="4781"/>
        <w:gridCol w:w="1724"/>
        <w:gridCol w:w="2429"/>
      </w:tblGrid>
      <w:tr w:rsidR="00D1785A" w:rsidTr="00D178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Мероприятия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Срок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Ответственные </w:t>
            </w:r>
          </w:p>
        </w:tc>
      </w:tr>
      <w:tr w:rsidR="00D1785A" w:rsidTr="00D1785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  с    сотрудниками</w:t>
            </w:r>
          </w:p>
        </w:tc>
      </w:tr>
      <w:tr w:rsidR="00D1785A" w:rsidTr="00D178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Проведение инструктажей с сотрудниками, с членами ДПД, ответственными дежурными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</w:tc>
      </w:tr>
      <w:tr w:rsidR="00D1785A" w:rsidTr="00D178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D1785A" w:rsidTr="00D178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Консультации:</w:t>
            </w:r>
          </w:p>
          <w:p w:rsidR="00D1785A" w:rsidRDefault="00D1785A">
            <w:pPr>
              <w:pStyle w:val="aa"/>
              <w:numPr>
                <w:ilvl w:val="0"/>
                <w:numId w:val="14"/>
              </w:numPr>
              <w:rPr>
                <w:lang w:eastAsia="en-US"/>
              </w:rPr>
            </w:pPr>
            <w:r>
              <w:rPr>
                <w:lang w:eastAsia="en-US"/>
              </w:rPr>
              <w:t>Основы пожарной безопасности</w:t>
            </w:r>
          </w:p>
          <w:p w:rsidR="00D1785A" w:rsidRDefault="00D1785A">
            <w:pPr>
              <w:pStyle w:val="aa"/>
              <w:numPr>
                <w:ilvl w:val="0"/>
                <w:numId w:val="14"/>
              </w:numPr>
              <w:rPr>
                <w:lang w:eastAsia="en-US"/>
              </w:rPr>
            </w:pPr>
            <w:r>
              <w:rPr>
                <w:lang w:eastAsia="en-US"/>
              </w:rPr>
              <w:t>Эвакуация детей из загоревшегося здания</w:t>
            </w:r>
          </w:p>
          <w:p w:rsidR="00D1785A" w:rsidRDefault="00D1785A">
            <w:pPr>
              <w:pStyle w:val="aa"/>
              <w:numPr>
                <w:ilvl w:val="0"/>
                <w:numId w:val="14"/>
              </w:numPr>
              <w:rPr>
                <w:lang w:eastAsia="en-US"/>
              </w:rPr>
            </w:pPr>
            <w:r>
              <w:rPr>
                <w:lang w:eastAsia="en-US"/>
              </w:rPr>
              <w:t>Средства пожаротушения</w:t>
            </w:r>
          </w:p>
          <w:p w:rsidR="00D1785A" w:rsidRDefault="00D1785A">
            <w:pPr>
              <w:pStyle w:val="aa"/>
              <w:numPr>
                <w:ilvl w:val="0"/>
                <w:numId w:val="14"/>
              </w:numPr>
              <w:rPr>
                <w:lang w:eastAsia="en-US"/>
              </w:rPr>
            </w:pPr>
            <w:r>
              <w:rPr>
                <w:lang w:eastAsia="en-US"/>
              </w:rPr>
              <w:t>Обеспечение безопасности ребенка: дома и в общественных местах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Февраль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Пожарный инспектор</w:t>
            </w:r>
          </w:p>
        </w:tc>
      </w:tr>
      <w:tr w:rsidR="00D1785A" w:rsidTr="00D178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Обновление стенда «Правила пожарной безопасности»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Октябрь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D1785A" w:rsidTr="00D1785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 с  детьми</w:t>
            </w:r>
          </w:p>
        </w:tc>
      </w:tr>
      <w:tr w:rsidR="00D1785A" w:rsidTr="00D178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left="34" w:hanging="34"/>
              <w:rPr>
                <w:lang w:eastAsia="en-US"/>
              </w:rPr>
            </w:pPr>
            <w:r>
              <w:rPr>
                <w:lang w:eastAsia="en-US"/>
              </w:rPr>
              <w:t>Тема: «Знакомство с профессией пожарного»:</w:t>
            </w:r>
          </w:p>
          <w:p w:rsidR="00D1785A" w:rsidRDefault="00D1785A">
            <w:pPr>
              <w:pStyle w:val="aa"/>
              <w:numPr>
                <w:ilvl w:val="0"/>
                <w:numId w:val="16"/>
              </w:numPr>
              <w:rPr>
                <w:lang w:eastAsia="en-US"/>
              </w:rPr>
            </w:pPr>
            <w:r>
              <w:rPr>
                <w:lang w:eastAsia="en-US"/>
              </w:rPr>
              <w:t>Сюжетно –ролевая игра: «Отважные пожарные», «Пожарные на учении»</w:t>
            </w:r>
          </w:p>
          <w:p w:rsidR="00D1785A" w:rsidRDefault="00D1785A">
            <w:pPr>
              <w:pStyle w:val="aa"/>
              <w:numPr>
                <w:ilvl w:val="0"/>
                <w:numId w:val="16"/>
              </w:numPr>
              <w:rPr>
                <w:lang w:eastAsia="en-US"/>
              </w:rPr>
            </w:pPr>
            <w:r>
              <w:rPr>
                <w:lang w:eastAsia="en-US"/>
              </w:rPr>
              <w:t>Дидактическая игра: «Пожарная тревога», «Что необходимо пожарному?»</w:t>
            </w:r>
          </w:p>
          <w:p w:rsidR="00D1785A" w:rsidRDefault="00D1785A">
            <w:pPr>
              <w:pStyle w:val="aa"/>
              <w:numPr>
                <w:ilvl w:val="0"/>
                <w:numId w:val="16"/>
              </w:numPr>
              <w:rPr>
                <w:lang w:eastAsia="en-US"/>
              </w:rPr>
            </w:pPr>
            <w:r>
              <w:rPr>
                <w:lang w:eastAsia="en-US"/>
              </w:rPr>
              <w:t>Подвижная игра «Кто быстрее»</w:t>
            </w:r>
          </w:p>
          <w:p w:rsidR="00D1785A" w:rsidRDefault="00D1785A">
            <w:pPr>
              <w:pStyle w:val="aa"/>
              <w:numPr>
                <w:ilvl w:val="0"/>
                <w:numId w:val="16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Рассматривание </w:t>
            </w:r>
            <w:proofErr w:type="spellStart"/>
            <w:r>
              <w:rPr>
                <w:lang w:eastAsia="en-US"/>
              </w:rPr>
              <w:t>картинок</w:t>
            </w:r>
            <w:proofErr w:type="gramStart"/>
            <w:r>
              <w:rPr>
                <w:lang w:eastAsia="en-US"/>
              </w:rPr>
              <w:t>:»Труд</w:t>
            </w:r>
            <w:proofErr w:type="spellEnd"/>
            <w:proofErr w:type="gramEnd"/>
            <w:r>
              <w:rPr>
                <w:lang w:eastAsia="en-US"/>
              </w:rPr>
              <w:t xml:space="preserve"> пожарных»</w:t>
            </w:r>
          </w:p>
          <w:p w:rsidR="00D1785A" w:rsidRDefault="00D1785A">
            <w:pPr>
              <w:pStyle w:val="aa"/>
              <w:numPr>
                <w:ilvl w:val="0"/>
                <w:numId w:val="16"/>
              </w:numPr>
              <w:rPr>
                <w:lang w:eastAsia="en-US"/>
              </w:rPr>
            </w:pPr>
            <w:r>
              <w:rPr>
                <w:lang w:eastAsia="en-US"/>
              </w:rPr>
              <w:t>Беседа: «Пожарный герой – он с огнем вступает в бой»</w:t>
            </w:r>
          </w:p>
          <w:p w:rsidR="00D1785A" w:rsidRDefault="00D1785A">
            <w:pPr>
              <w:pStyle w:val="aa"/>
              <w:numPr>
                <w:ilvl w:val="0"/>
                <w:numId w:val="16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Чтение стихотворения </w:t>
            </w:r>
            <w:proofErr w:type="spellStart"/>
            <w:r>
              <w:rPr>
                <w:lang w:eastAsia="en-US"/>
              </w:rPr>
              <w:t>С.Маршака</w:t>
            </w:r>
            <w:proofErr w:type="spellEnd"/>
            <w:r>
              <w:rPr>
                <w:lang w:eastAsia="en-US"/>
              </w:rPr>
              <w:t xml:space="preserve"> «Рассказ о неизвестном герое»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 - октябрь</w:t>
            </w: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D1785A" w:rsidTr="00D178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left="34" w:hanging="34"/>
              <w:rPr>
                <w:lang w:eastAsia="en-US"/>
              </w:rPr>
            </w:pPr>
            <w:r>
              <w:rPr>
                <w:lang w:eastAsia="en-US"/>
              </w:rPr>
              <w:t>Темы: «Пожарная машина», «Правила тушения пожара», «Правила пожарной безопасности»:</w:t>
            </w:r>
          </w:p>
          <w:p w:rsidR="00D1785A" w:rsidRDefault="00D1785A">
            <w:pPr>
              <w:pStyle w:val="aa"/>
              <w:numPr>
                <w:ilvl w:val="0"/>
                <w:numId w:val="18"/>
              </w:numPr>
              <w:rPr>
                <w:lang w:eastAsia="en-US"/>
              </w:rPr>
            </w:pPr>
            <w:r>
              <w:rPr>
                <w:lang w:eastAsia="en-US"/>
              </w:rPr>
              <w:t>Рассматривание иллюстраций с изображением пожарной машины</w:t>
            </w:r>
          </w:p>
          <w:p w:rsidR="00D1785A" w:rsidRDefault="00D1785A">
            <w:pPr>
              <w:pStyle w:val="aa"/>
              <w:numPr>
                <w:ilvl w:val="0"/>
                <w:numId w:val="18"/>
              </w:numPr>
              <w:rPr>
                <w:lang w:eastAsia="en-US"/>
              </w:rPr>
            </w:pPr>
            <w:r>
              <w:rPr>
                <w:lang w:eastAsia="en-US"/>
              </w:rPr>
              <w:t>Дидактическая игра: «Сложи машину», «Найди пожарную машину», «Можно – нельзя»</w:t>
            </w:r>
          </w:p>
          <w:p w:rsidR="00D1785A" w:rsidRDefault="00D1785A">
            <w:pPr>
              <w:pStyle w:val="aa"/>
              <w:numPr>
                <w:ilvl w:val="0"/>
                <w:numId w:val="18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Заучивание </w:t>
            </w:r>
            <w:proofErr w:type="spellStart"/>
            <w:r>
              <w:rPr>
                <w:lang w:eastAsia="en-US"/>
              </w:rPr>
              <w:t>потешки</w:t>
            </w:r>
            <w:proofErr w:type="spellEnd"/>
            <w:r>
              <w:rPr>
                <w:lang w:eastAsia="en-US"/>
              </w:rPr>
              <w:t xml:space="preserve"> «тили-бом, тили-бом»</w:t>
            </w:r>
          </w:p>
          <w:p w:rsidR="00D1785A" w:rsidRDefault="00D1785A">
            <w:pPr>
              <w:pStyle w:val="aa"/>
              <w:numPr>
                <w:ilvl w:val="0"/>
                <w:numId w:val="18"/>
              </w:numPr>
              <w:rPr>
                <w:lang w:eastAsia="en-US"/>
              </w:rPr>
            </w:pPr>
            <w:r>
              <w:rPr>
                <w:lang w:eastAsia="en-US"/>
              </w:rPr>
              <w:t>Сюжетно ролевая игра: «Мы – пожарные»</w:t>
            </w:r>
          </w:p>
          <w:p w:rsidR="00D1785A" w:rsidRDefault="00D1785A">
            <w:pPr>
              <w:pStyle w:val="aa"/>
              <w:numPr>
                <w:ilvl w:val="0"/>
                <w:numId w:val="18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Чтение произведения </w:t>
            </w:r>
            <w:proofErr w:type="spellStart"/>
            <w:r>
              <w:rPr>
                <w:lang w:eastAsia="en-US"/>
              </w:rPr>
              <w:t>С.Маршака</w:t>
            </w:r>
            <w:proofErr w:type="spellEnd"/>
            <w:r>
              <w:rPr>
                <w:lang w:eastAsia="en-US"/>
              </w:rPr>
              <w:t xml:space="preserve"> «Кошкин дом», обсуждение </w:t>
            </w:r>
            <w:proofErr w:type="spellStart"/>
            <w:r>
              <w:rPr>
                <w:lang w:eastAsia="en-US"/>
              </w:rPr>
              <w:t>стихотворния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И.Тверабукина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Анрейкино</w:t>
            </w:r>
            <w:proofErr w:type="spellEnd"/>
            <w:r>
              <w:rPr>
                <w:lang w:eastAsia="en-US"/>
              </w:rPr>
              <w:t xml:space="preserve"> дежурство», чтение рассказов </w:t>
            </w:r>
            <w:proofErr w:type="spellStart"/>
            <w:r>
              <w:rPr>
                <w:lang w:eastAsia="en-US"/>
              </w:rPr>
              <w:t>Л.Толстого</w:t>
            </w:r>
            <w:proofErr w:type="spellEnd"/>
            <w:r>
              <w:rPr>
                <w:lang w:eastAsia="en-US"/>
              </w:rPr>
              <w:t xml:space="preserve"> «Пожар» и </w:t>
            </w:r>
            <w:proofErr w:type="spellStart"/>
            <w:r>
              <w:rPr>
                <w:lang w:eastAsia="en-US"/>
              </w:rPr>
              <w:t>Б.Житкова</w:t>
            </w:r>
            <w:proofErr w:type="spellEnd"/>
            <w:r>
              <w:rPr>
                <w:lang w:eastAsia="en-US"/>
              </w:rPr>
              <w:t xml:space="preserve"> «Пожар в море»</w:t>
            </w:r>
          </w:p>
          <w:p w:rsidR="00D1785A" w:rsidRDefault="00D1785A">
            <w:pPr>
              <w:pStyle w:val="aa"/>
              <w:numPr>
                <w:ilvl w:val="0"/>
                <w:numId w:val="18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Беседа: «Первичные средства </w:t>
            </w:r>
            <w:proofErr w:type="spellStart"/>
            <w:r>
              <w:rPr>
                <w:lang w:eastAsia="en-US"/>
              </w:rPr>
              <w:t>паожаротушения</w:t>
            </w:r>
            <w:proofErr w:type="spellEnd"/>
            <w:r>
              <w:rPr>
                <w:lang w:eastAsia="en-US"/>
              </w:rPr>
              <w:t xml:space="preserve">. Знаки безопасности» </w:t>
            </w:r>
          </w:p>
          <w:p w:rsidR="00D1785A" w:rsidRDefault="00D1785A">
            <w:pPr>
              <w:pStyle w:val="aa"/>
              <w:numPr>
                <w:ilvl w:val="0"/>
                <w:numId w:val="18"/>
              </w:numPr>
              <w:rPr>
                <w:lang w:eastAsia="en-US"/>
              </w:rPr>
            </w:pPr>
            <w:r>
              <w:rPr>
                <w:lang w:eastAsia="en-US"/>
              </w:rPr>
              <w:t>Игровая ситуация «Окажи помощь пострадавшему при пожаре», «Если в доме, что-то случилось»</w:t>
            </w:r>
          </w:p>
          <w:p w:rsidR="00D1785A" w:rsidRDefault="00D1785A">
            <w:pPr>
              <w:pStyle w:val="aa"/>
              <w:numPr>
                <w:ilvl w:val="0"/>
                <w:numId w:val="18"/>
              </w:numPr>
              <w:rPr>
                <w:lang w:eastAsia="en-US"/>
              </w:rPr>
            </w:pPr>
            <w:r>
              <w:rPr>
                <w:lang w:eastAsia="en-US"/>
              </w:rPr>
              <w:t>Рисование: «Пожарная машина», «Огонь – друг, огонь враг»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 - декабрь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D1785A" w:rsidTr="00D178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Тема: «Чем опасен дым</w:t>
            </w:r>
            <w:proofErr w:type="gramStart"/>
            <w:r>
              <w:rPr>
                <w:lang w:eastAsia="en-US"/>
              </w:rPr>
              <w:t>» :</w:t>
            </w:r>
            <w:proofErr w:type="gramEnd"/>
          </w:p>
          <w:p w:rsidR="00D1785A" w:rsidRDefault="00D1785A">
            <w:pPr>
              <w:pStyle w:val="aa"/>
              <w:numPr>
                <w:ilvl w:val="0"/>
                <w:numId w:val="20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Чтение произведения  </w:t>
            </w:r>
            <w:proofErr w:type="spellStart"/>
            <w:r>
              <w:rPr>
                <w:lang w:eastAsia="en-US"/>
              </w:rPr>
              <w:t>К.Чуковского</w:t>
            </w:r>
            <w:proofErr w:type="spellEnd"/>
            <w:r>
              <w:rPr>
                <w:lang w:eastAsia="en-US"/>
              </w:rPr>
              <w:t xml:space="preserve"> «Путаница»</w:t>
            </w:r>
          </w:p>
          <w:p w:rsidR="00D1785A" w:rsidRDefault="00D1785A">
            <w:pPr>
              <w:pStyle w:val="aa"/>
              <w:numPr>
                <w:ilvl w:val="0"/>
                <w:numId w:val="20"/>
              </w:numPr>
              <w:rPr>
                <w:lang w:eastAsia="en-US"/>
              </w:rPr>
            </w:pPr>
            <w:r>
              <w:rPr>
                <w:lang w:eastAsia="en-US"/>
              </w:rPr>
              <w:t>Сюжетно – ролевые игры: «Отважные пожарники», «Мы пожарные»,</w:t>
            </w:r>
          </w:p>
          <w:p w:rsidR="00D1785A" w:rsidRDefault="00D1785A">
            <w:pPr>
              <w:pStyle w:val="aa"/>
              <w:numPr>
                <w:ilvl w:val="0"/>
                <w:numId w:val="20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Дидактические игры: «Как и чем тушить пожар?», «Предметы – </w:t>
            </w:r>
            <w:r>
              <w:rPr>
                <w:lang w:eastAsia="en-US"/>
              </w:rPr>
              <w:lastRenderedPageBreak/>
              <w:t>источники пожара», «Разложите картинки по порядку»</w:t>
            </w:r>
          </w:p>
          <w:p w:rsidR="00D1785A" w:rsidRDefault="00D1785A">
            <w:pPr>
              <w:pStyle w:val="aa"/>
              <w:numPr>
                <w:ilvl w:val="0"/>
                <w:numId w:val="20"/>
              </w:numPr>
              <w:rPr>
                <w:lang w:eastAsia="en-US"/>
              </w:rPr>
            </w:pPr>
            <w:r>
              <w:rPr>
                <w:lang w:eastAsia="en-US"/>
              </w:rPr>
              <w:t>Составление рассказов на темы: «Откуда может прийти беда» или «Почему это случилось?», «Спичка – невеличка и большой пожар»</w:t>
            </w:r>
          </w:p>
          <w:p w:rsidR="00D1785A" w:rsidRDefault="00D1785A">
            <w:pPr>
              <w:pStyle w:val="aa"/>
              <w:numPr>
                <w:ilvl w:val="0"/>
                <w:numId w:val="20"/>
              </w:numPr>
              <w:rPr>
                <w:lang w:eastAsia="en-US"/>
              </w:rPr>
            </w:pPr>
            <w:r>
              <w:rPr>
                <w:lang w:eastAsia="en-US"/>
              </w:rPr>
              <w:t>НОД на тему: «Чего нельзя делать в отсутствии взрослых?»</w:t>
            </w:r>
          </w:p>
          <w:p w:rsidR="00D1785A" w:rsidRDefault="00D1785A">
            <w:pPr>
              <w:pStyle w:val="aa"/>
              <w:numPr>
                <w:ilvl w:val="0"/>
                <w:numId w:val="20"/>
              </w:numPr>
              <w:rPr>
                <w:lang w:eastAsia="en-US"/>
              </w:rPr>
            </w:pPr>
            <w:r>
              <w:rPr>
                <w:lang w:eastAsia="en-US"/>
              </w:rPr>
              <w:t>Беседа: «А у нас в квартире газ».</w:t>
            </w:r>
          </w:p>
          <w:p w:rsidR="00D1785A" w:rsidRDefault="00D1785A">
            <w:pPr>
              <w:pStyle w:val="aa"/>
              <w:numPr>
                <w:ilvl w:val="0"/>
                <w:numId w:val="20"/>
              </w:numPr>
              <w:rPr>
                <w:lang w:eastAsia="en-US"/>
              </w:rPr>
            </w:pPr>
            <w:r>
              <w:rPr>
                <w:lang w:eastAsia="en-US"/>
              </w:rPr>
              <w:t>Рисование: «Берегите свой дом от пожара!»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Январь - февраль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</w:p>
        </w:tc>
      </w:tr>
      <w:tr w:rsidR="00D1785A" w:rsidTr="00D178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left="176"/>
              <w:rPr>
                <w:lang w:eastAsia="en-US"/>
              </w:rPr>
            </w:pPr>
            <w:r>
              <w:rPr>
                <w:lang w:eastAsia="en-US"/>
              </w:rPr>
              <w:t>Тема: «Осторожно, электроприборы»:</w:t>
            </w:r>
          </w:p>
          <w:p w:rsidR="00D1785A" w:rsidRDefault="00D1785A">
            <w:pPr>
              <w:pStyle w:val="aa"/>
              <w:numPr>
                <w:ilvl w:val="0"/>
                <w:numId w:val="22"/>
              </w:numPr>
              <w:rPr>
                <w:lang w:eastAsia="en-US"/>
              </w:rPr>
            </w:pPr>
            <w:r>
              <w:rPr>
                <w:lang w:eastAsia="en-US"/>
              </w:rPr>
              <w:t>Беседы: «Как подружиться с электричеством», «Электроприборы в быту», «Электричество в вашем доме», «Где живет ток?»</w:t>
            </w:r>
          </w:p>
          <w:p w:rsidR="00D1785A" w:rsidRDefault="00D1785A">
            <w:pPr>
              <w:pStyle w:val="aa"/>
              <w:numPr>
                <w:ilvl w:val="0"/>
                <w:numId w:val="22"/>
              </w:numPr>
              <w:rPr>
                <w:lang w:eastAsia="en-US"/>
              </w:rPr>
            </w:pPr>
            <w:r>
              <w:rPr>
                <w:lang w:eastAsia="en-US"/>
              </w:rPr>
              <w:t>Дидактические игры: «Домашние помощники», «Горит – не горит», «Что для чего?»</w:t>
            </w:r>
          </w:p>
          <w:p w:rsidR="00D1785A" w:rsidRDefault="00D1785A">
            <w:pPr>
              <w:pStyle w:val="aa"/>
              <w:numPr>
                <w:ilvl w:val="0"/>
                <w:numId w:val="22"/>
              </w:numPr>
              <w:rPr>
                <w:lang w:eastAsia="en-US"/>
              </w:rPr>
            </w:pPr>
            <w:r>
              <w:rPr>
                <w:lang w:eastAsia="en-US"/>
              </w:rPr>
              <w:t>Подвижная игра: «Быстрые и ловкие»</w:t>
            </w:r>
          </w:p>
          <w:p w:rsidR="00D1785A" w:rsidRDefault="00D1785A">
            <w:pPr>
              <w:pStyle w:val="aa"/>
              <w:numPr>
                <w:ilvl w:val="0"/>
                <w:numId w:val="22"/>
              </w:numPr>
              <w:rPr>
                <w:lang w:eastAsia="en-US"/>
              </w:rPr>
            </w:pPr>
            <w:r>
              <w:rPr>
                <w:lang w:eastAsia="en-US"/>
              </w:rPr>
              <w:t>Сюжетно-ролевая игра «Наш дом»</w:t>
            </w:r>
          </w:p>
          <w:p w:rsidR="00D1785A" w:rsidRDefault="00D1785A">
            <w:pPr>
              <w:pStyle w:val="aa"/>
              <w:numPr>
                <w:ilvl w:val="0"/>
                <w:numId w:val="22"/>
              </w:numPr>
              <w:rPr>
                <w:lang w:eastAsia="en-US"/>
              </w:rPr>
            </w:pPr>
            <w:r>
              <w:rPr>
                <w:lang w:eastAsia="en-US"/>
              </w:rPr>
              <w:t>Аппликация, рисование: «Домашние помощники»</w:t>
            </w:r>
          </w:p>
          <w:p w:rsidR="00D1785A" w:rsidRDefault="00D1785A">
            <w:pPr>
              <w:pStyle w:val="aa"/>
              <w:numPr>
                <w:ilvl w:val="0"/>
                <w:numId w:val="22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Чтение стихотворения </w:t>
            </w:r>
            <w:proofErr w:type="spellStart"/>
            <w:r>
              <w:rPr>
                <w:lang w:eastAsia="en-US"/>
              </w:rPr>
              <w:t>Е.Хоринского</w:t>
            </w:r>
            <w:proofErr w:type="spellEnd"/>
            <w:r>
              <w:rPr>
                <w:lang w:eastAsia="en-US"/>
              </w:rPr>
              <w:t xml:space="preserve"> «Спичка-невеличка»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 - апрель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D1785A" w:rsidRDefault="00D1785A">
            <w:pPr>
              <w:jc w:val="center"/>
              <w:rPr>
                <w:lang w:eastAsia="en-US"/>
              </w:rPr>
            </w:pPr>
          </w:p>
        </w:tc>
      </w:tr>
      <w:tr w:rsidR="00D1785A" w:rsidTr="00D178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left="34"/>
              <w:rPr>
                <w:lang w:eastAsia="en-US"/>
              </w:rPr>
            </w:pPr>
            <w:r>
              <w:rPr>
                <w:lang w:eastAsia="en-US"/>
              </w:rPr>
              <w:t>Тема: «Знаете ли вы правила пожарной безопасности»:</w:t>
            </w:r>
          </w:p>
          <w:p w:rsidR="00D1785A" w:rsidRDefault="00D1785A">
            <w:pPr>
              <w:pStyle w:val="aa"/>
              <w:numPr>
                <w:ilvl w:val="0"/>
                <w:numId w:val="24"/>
              </w:numPr>
              <w:rPr>
                <w:lang w:eastAsia="en-US"/>
              </w:rPr>
            </w:pPr>
            <w:r>
              <w:rPr>
                <w:lang w:eastAsia="en-US"/>
              </w:rPr>
              <w:t>Сюжетно – ролевая игра: «Отважные пожарные»</w:t>
            </w:r>
          </w:p>
          <w:p w:rsidR="00D1785A" w:rsidRDefault="00D1785A">
            <w:pPr>
              <w:pStyle w:val="aa"/>
              <w:numPr>
                <w:ilvl w:val="0"/>
                <w:numId w:val="24"/>
              </w:numPr>
              <w:rPr>
                <w:lang w:eastAsia="en-US"/>
              </w:rPr>
            </w:pPr>
            <w:r>
              <w:rPr>
                <w:lang w:eastAsia="en-US"/>
              </w:rPr>
              <w:t>Дидактические игры: «Назови правила тушения пожара»</w:t>
            </w:r>
            <w:proofErr w:type="gramStart"/>
            <w:r>
              <w:rPr>
                <w:lang w:eastAsia="en-US"/>
              </w:rPr>
              <w:t>, ,</w:t>
            </w:r>
            <w:proofErr w:type="gramEnd"/>
            <w:r>
              <w:rPr>
                <w:lang w:eastAsia="en-US"/>
              </w:rPr>
              <w:t xml:space="preserve"> «Сложи машину»</w:t>
            </w:r>
          </w:p>
          <w:p w:rsidR="00D1785A" w:rsidRDefault="00D1785A">
            <w:pPr>
              <w:pStyle w:val="aa"/>
              <w:numPr>
                <w:ilvl w:val="0"/>
                <w:numId w:val="24"/>
              </w:numPr>
              <w:rPr>
                <w:lang w:eastAsia="en-US"/>
              </w:rPr>
            </w:pPr>
            <w:r>
              <w:rPr>
                <w:lang w:eastAsia="en-US"/>
              </w:rPr>
              <w:t>Викторина: «День знаний: правила обращения с огнем, «Береги свой дом от пожара!»</w:t>
            </w:r>
          </w:p>
          <w:p w:rsidR="00D1785A" w:rsidRDefault="00D1785A">
            <w:pPr>
              <w:pStyle w:val="aa"/>
              <w:numPr>
                <w:ilvl w:val="0"/>
                <w:numId w:val="24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Чтение стихотворения В Маяковского «кем быть?», </w:t>
            </w:r>
            <w:proofErr w:type="spellStart"/>
            <w:r>
              <w:rPr>
                <w:lang w:eastAsia="en-US"/>
              </w:rPr>
              <w:t>С.Маршака</w:t>
            </w:r>
            <w:proofErr w:type="spellEnd"/>
            <w:r>
              <w:rPr>
                <w:lang w:eastAsia="en-US"/>
              </w:rPr>
              <w:t xml:space="preserve"> «Рассказ о неизвестном герое»</w:t>
            </w:r>
          </w:p>
          <w:p w:rsidR="00D1785A" w:rsidRDefault="00D1785A">
            <w:pPr>
              <w:pStyle w:val="aa"/>
              <w:numPr>
                <w:ilvl w:val="0"/>
                <w:numId w:val="24"/>
              </w:numPr>
              <w:rPr>
                <w:lang w:eastAsia="en-US"/>
              </w:rPr>
            </w:pPr>
            <w:r>
              <w:rPr>
                <w:lang w:eastAsia="en-US"/>
              </w:rPr>
              <w:t>Конструирование: «Пожарная машина»</w:t>
            </w:r>
          </w:p>
          <w:p w:rsidR="00D1785A" w:rsidRDefault="00D1785A">
            <w:pPr>
              <w:pStyle w:val="aa"/>
              <w:numPr>
                <w:ilvl w:val="0"/>
                <w:numId w:val="24"/>
              </w:numPr>
              <w:rPr>
                <w:lang w:eastAsia="en-US"/>
              </w:rPr>
            </w:pPr>
            <w:r>
              <w:rPr>
                <w:lang w:eastAsia="en-US"/>
              </w:rPr>
              <w:t>Рисование: коллективная работа «»Кошкин дом»</w:t>
            </w:r>
          </w:p>
          <w:p w:rsidR="00D1785A" w:rsidRDefault="00D1785A">
            <w:pPr>
              <w:pStyle w:val="aa"/>
              <w:numPr>
                <w:ilvl w:val="0"/>
                <w:numId w:val="24"/>
              </w:numPr>
              <w:rPr>
                <w:lang w:eastAsia="en-US"/>
              </w:rPr>
            </w:pPr>
            <w:r>
              <w:rPr>
                <w:lang w:eastAsia="en-US"/>
              </w:rPr>
              <w:t>Экскурсия в пожарную часть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 - июнь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D1785A" w:rsidRDefault="00D1785A">
            <w:pPr>
              <w:jc w:val="center"/>
              <w:rPr>
                <w:lang w:eastAsia="en-US"/>
              </w:rPr>
            </w:pPr>
          </w:p>
        </w:tc>
      </w:tr>
      <w:tr w:rsidR="00D1785A" w:rsidTr="00D1785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 с  родителями</w:t>
            </w:r>
          </w:p>
        </w:tc>
      </w:tr>
      <w:tr w:rsidR="00D1785A" w:rsidTr="00D178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Оформление стендов в группах «Опасные ситуации дома и в детском саду»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D1785A" w:rsidTr="00D178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Оформление стендов и уголков безопасности с консультациями в </w:t>
            </w:r>
            <w:r>
              <w:rPr>
                <w:lang w:eastAsia="en-US"/>
              </w:rPr>
              <w:lastRenderedPageBreak/>
              <w:t>коридорах и холлах детского сада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D1785A" w:rsidTr="00D178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Консультации:</w:t>
            </w:r>
          </w:p>
          <w:p w:rsidR="00D1785A" w:rsidRDefault="00D1785A">
            <w:pPr>
              <w:pStyle w:val="aa"/>
              <w:numPr>
                <w:ilvl w:val="0"/>
                <w:numId w:val="26"/>
              </w:numPr>
              <w:rPr>
                <w:lang w:eastAsia="en-US"/>
              </w:rPr>
            </w:pPr>
            <w:r>
              <w:rPr>
                <w:lang w:eastAsia="en-US"/>
              </w:rPr>
              <w:t>Безопасное поведение</w:t>
            </w:r>
          </w:p>
          <w:p w:rsidR="00D1785A" w:rsidRDefault="00D1785A">
            <w:pPr>
              <w:pStyle w:val="aa"/>
              <w:numPr>
                <w:ilvl w:val="0"/>
                <w:numId w:val="26"/>
              </w:numPr>
              <w:rPr>
                <w:lang w:eastAsia="en-US"/>
              </w:rPr>
            </w:pPr>
            <w:r>
              <w:rPr>
                <w:lang w:eastAsia="en-US"/>
              </w:rPr>
              <w:t>Внимание: эти предметы таят опасность!</w:t>
            </w:r>
          </w:p>
          <w:p w:rsidR="00D1785A" w:rsidRDefault="00D1785A">
            <w:pPr>
              <w:pStyle w:val="aa"/>
              <w:numPr>
                <w:ilvl w:val="0"/>
                <w:numId w:val="26"/>
              </w:numPr>
              <w:rPr>
                <w:lang w:eastAsia="en-US"/>
              </w:rPr>
            </w:pPr>
            <w:r>
              <w:rPr>
                <w:lang w:eastAsia="en-US"/>
              </w:rPr>
              <w:t>Предотвратите беду: действия детей в чрезвычайных ситуациях</w:t>
            </w:r>
          </w:p>
          <w:p w:rsidR="00D1785A" w:rsidRDefault="00D1785A">
            <w:pPr>
              <w:pStyle w:val="aa"/>
              <w:numPr>
                <w:ilvl w:val="0"/>
                <w:numId w:val="26"/>
              </w:numPr>
              <w:rPr>
                <w:lang w:eastAsia="en-US"/>
              </w:rPr>
            </w:pPr>
            <w:r>
              <w:rPr>
                <w:lang w:eastAsia="en-US"/>
              </w:rPr>
              <w:t>Правила поведения при пожаре в местах массового скопления людей</w:t>
            </w:r>
          </w:p>
          <w:p w:rsidR="00D1785A" w:rsidRDefault="00D1785A">
            <w:pPr>
              <w:pStyle w:val="aa"/>
              <w:numPr>
                <w:ilvl w:val="0"/>
                <w:numId w:val="26"/>
              </w:numPr>
              <w:rPr>
                <w:lang w:eastAsia="en-US"/>
              </w:rPr>
            </w:pPr>
            <w:r>
              <w:rPr>
                <w:lang w:eastAsia="en-US"/>
              </w:rPr>
              <w:t>Первая помощь при ожоге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D1785A" w:rsidTr="00D178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Освещение тем по пожарной безопасности на групповых родительских собраниях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Январь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D1785A" w:rsidTr="00D1785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Совместные учения сотрудников детского сада, детей и родителей «Пожарные на учениях» - практическое освоение навыков и правил поведения при пожаре, оказания первой помощи пострадавшим, отработка первоочередных мер по тушению огня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D1785A" w:rsidRDefault="00D1785A">
            <w:pPr>
              <w:jc w:val="center"/>
              <w:rPr>
                <w:lang w:eastAsia="en-US"/>
              </w:rPr>
            </w:pP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Завхоз</w:t>
            </w:r>
          </w:p>
          <w:p w:rsidR="00D1785A" w:rsidRDefault="00D178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Воспитатели </w:t>
            </w:r>
          </w:p>
          <w:p w:rsidR="00D1785A" w:rsidRDefault="00D1785A">
            <w:pPr>
              <w:jc w:val="center"/>
              <w:rPr>
                <w:lang w:eastAsia="en-US"/>
              </w:rPr>
            </w:pPr>
          </w:p>
        </w:tc>
      </w:tr>
    </w:tbl>
    <w:p w:rsidR="00D1785A" w:rsidRDefault="00D1785A" w:rsidP="00D1785A">
      <w:pPr>
        <w:rPr>
          <w:b/>
          <w:u w:val="single"/>
        </w:rPr>
      </w:pPr>
    </w:p>
    <w:p w:rsidR="00D1785A" w:rsidRDefault="0002739B" w:rsidP="00D1785A">
      <w:pPr>
        <w:rPr>
          <w:b/>
          <w:u w:val="single"/>
        </w:rPr>
      </w:pPr>
      <w:proofErr w:type="gramStart"/>
      <w:r>
        <w:rPr>
          <w:b/>
          <w:u w:val="single"/>
        </w:rPr>
        <w:t>21</w:t>
      </w:r>
      <w:r w:rsidR="00D1785A">
        <w:rPr>
          <w:b/>
          <w:u w:val="single"/>
        </w:rPr>
        <w:t>.План  мероприятий</w:t>
      </w:r>
      <w:proofErr w:type="gramEnd"/>
      <w:r w:rsidR="00D1785A">
        <w:rPr>
          <w:b/>
          <w:u w:val="single"/>
        </w:rPr>
        <w:t xml:space="preserve">  по предупреждению  детского дорожно – транспортного травматизма</w:t>
      </w:r>
      <w:r w:rsidR="00C92423">
        <w:rPr>
          <w:b/>
          <w:u w:val="single"/>
        </w:rPr>
        <w:t xml:space="preserve"> В МКДОУ «д/с « Березка» на 2020</w:t>
      </w:r>
      <w:r w:rsidR="00BD51E1">
        <w:rPr>
          <w:b/>
          <w:u w:val="single"/>
        </w:rPr>
        <w:t>1– 2022</w:t>
      </w:r>
      <w:r w:rsidR="00D1785A">
        <w:rPr>
          <w:b/>
          <w:u w:val="single"/>
        </w:rPr>
        <w:t xml:space="preserve"> учебный год</w:t>
      </w:r>
    </w:p>
    <w:p w:rsidR="00D1785A" w:rsidRDefault="00D1785A" w:rsidP="00D1785A">
      <w:pPr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8"/>
        <w:gridCol w:w="5024"/>
        <w:gridCol w:w="1496"/>
        <w:gridCol w:w="2413"/>
      </w:tblGrid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Мероприятия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Срок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Ответственные </w:t>
            </w:r>
          </w:p>
        </w:tc>
      </w:tr>
      <w:tr w:rsidR="00D1785A" w:rsidTr="00D1785A">
        <w:tc>
          <w:tcPr>
            <w:tcW w:w="10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 с  педагогами</w:t>
            </w: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Разработка перспективного плана работы с детьми 3 – 7 лет по реализации ОО «Безопасность»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 «Правила поведения пешехода на дороге в зимнее время»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Практикум «Оказание первой помощи в случае травматизма»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фельдшер</w:t>
            </w: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 «Внимание: весна!» - правила проведения прогулки во время таяния снега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D1785A" w:rsidTr="00D1785A">
        <w:tc>
          <w:tcPr>
            <w:tcW w:w="10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с родителями</w:t>
            </w: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Консультации:</w:t>
            </w:r>
          </w:p>
          <w:p w:rsidR="00D1785A" w:rsidRDefault="00D1785A">
            <w:pPr>
              <w:pStyle w:val="aa"/>
              <w:numPr>
                <w:ilvl w:val="0"/>
                <w:numId w:val="28"/>
              </w:numPr>
              <w:rPr>
                <w:lang w:eastAsia="en-US"/>
              </w:rPr>
            </w:pPr>
            <w:r>
              <w:rPr>
                <w:lang w:eastAsia="en-US"/>
              </w:rPr>
              <w:t>Что должны знать родители, находясь с ребенком на улице</w:t>
            </w:r>
          </w:p>
          <w:p w:rsidR="00D1785A" w:rsidRDefault="00D1785A">
            <w:pPr>
              <w:pStyle w:val="aa"/>
              <w:numPr>
                <w:ilvl w:val="0"/>
                <w:numId w:val="28"/>
              </w:numPr>
              <w:rPr>
                <w:lang w:eastAsia="en-US"/>
              </w:rPr>
            </w:pPr>
            <w:r>
              <w:rPr>
                <w:lang w:eastAsia="en-US"/>
              </w:rPr>
              <w:t>Будьте вежливы – правила поведения в общественном транспорте</w:t>
            </w:r>
          </w:p>
          <w:p w:rsidR="00D1785A" w:rsidRDefault="00D1785A">
            <w:pPr>
              <w:pStyle w:val="aa"/>
              <w:numPr>
                <w:ilvl w:val="0"/>
                <w:numId w:val="28"/>
              </w:numPr>
              <w:rPr>
                <w:lang w:eastAsia="en-US"/>
              </w:rPr>
            </w:pPr>
            <w:r>
              <w:rPr>
                <w:lang w:eastAsia="en-US"/>
              </w:rPr>
              <w:t>Осторожно, дети! – статистика и типичные случаи детского травматизма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Оформление информационных стендов (папок – передвижек):</w:t>
            </w:r>
          </w:p>
          <w:p w:rsidR="00D1785A" w:rsidRDefault="00D1785A">
            <w:pPr>
              <w:pStyle w:val="aa"/>
              <w:numPr>
                <w:ilvl w:val="0"/>
                <w:numId w:val="30"/>
              </w:numPr>
              <w:rPr>
                <w:lang w:eastAsia="en-US"/>
              </w:rPr>
            </w:pPr>
            <w:r>
              <w:rPr>
                <w:lang w:eastAsia="en-US"/>
              </w:rPr>
              <w:t>Дисциплина на улице – залог безопасности пешеходов</w:t>
            </w:r>
          </w:p>
          <w:p w:rsidR="00D1785A" w:rsidRDefault="00D1785A">
            <w:pPr>
              <w:pStyle w:val="aa"/>
              <w:numPr>
                <w:ilvl w:val="0"/>
                <w:numId w:val="30"/>
              </w:numPr>
              <w:rPr>
                <w:lang w:eastAsia="en-US"/>
              </w:rPr>
            </w:pPr>
            <w:r>
              <w:rPr>
                <w:lang w:eastAsia="en-US"/>
              </w:rPr>
              <w:t>Чтобы не случилось беды! – меры предупреждения детского травматизма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 течение 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Выпуск информационных буклетов по правилам дорожного движения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D1785A" w:rsidTr="00D1785A">
        <w:tc>
          <w:tcPr>
            <w:tcW w:w="10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с детьми</w:t>
            </w: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ind w:left="34"/>
              <w:rPr>
                <w:lang w:eastAsia="en-US"/>
              </w:rPr>
            </w:pPr>
            <w:r>
              <w:rPr>
                <w:lang w:eastAsia="en-US"/>
              </w:rPr>
              <w:t>«Знакомство с улицей» (что есть на улице, какая она, тротуар и проезжая часть, подземный и надземный переход).</w:t>
            </w:r>
          </w:p>
          <w:p w:rsidR="00D1785A" w:rsidRDefault="00D1785A">
            <w:pPr>
              <w:pStyle w:val="aa"/>
              <w:numPr>
                <w:ilvl w:val="0"/>
                <w:numId w:val="32"/>
              </w:numPr>
              <w:rPr>
                <w:lang w:eastAsia="en-US"/>
              </w:rPr>
            </w:pPr>
            <w:r>
              <w:rPr>
                <w:lang w:eastAsia="en-US"/>
              </w:rPr>
              <w:t>Ознакомительное занятие по правилам дорожного движения</w:t>
            </w:r>
          </w:p>
          <w:p w:rsidR="00D1785A" w:rsidRDefault="00D1785A">
            <w:pPr>
              <w:pStyle w:val="aa"/>
              <w:numPr>
                <w:ilvl w:val="0"/>
                <w:numId w:val="32"/>
              </w:numPr>
              <w:rPr>
                <w:lang w:eastAsia="en-US"/>
              </w:rPr>
            </w:pPr>
            <w:r>
              <w:rPr>
                <w:lang w:eastAsia="en-US"/>
              </w:rPr>
              <w:t>Целевая прогулка по улице поселка, рассказ воспитателя</w:t>
            </w:r>
          </w:p>
          <w:p w:rsidR="00D1785A" w:rsidRDefault="00D1785A">
            <w:pPr>
              <w:pStyle w:val="aa"/>
              <w:numPr>
                <w:ilvl w:val="0"/>
                <w:numId w:val="32"/>
              </w:numPr>
              <w:rPr>
                <w:lang w:eastAsia="en-US"/>
              </w:rPr>
            </w:pPr>
            <w:r>
              <w:rPr>
                <w:lang w:eastAsia="en-US"/>
              </w:rPr>
              <w:t>Просмотр видеофильма «Детям о правилах дорожного движения»</w:t>
            </w:r>
          </w:p>
          <w:p w:rsidR="00D1785A" w:rsidRDefault="00D1785A">
            <w:pPr>
              <w:pStyle w:val="aa"/>
              <w:numPr>
                <w:ilvl w:val="0"/>
                <w:numId w:val="32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Занятие по </w:t>
            </w:r>
            <w:proofErr w:type="spellStart"/>
            <w:r>
              <w:rPr>
                <w:lang w:eastAsia="en-US"/>
              </w:rPr>
              <w:t>изодеятельности</w:t>
            </w:r>
            <w:proofErr w:type="spellEnd"/>
            <w:r>
              <w:rPr>
                <w:lang w:eastAsia="en-US"/>
              </w:rPr>
              <w:t xml:space="preserve"> «Улицы нашего поселка» - коллективная работа (конструирование из бросового материала, рисование, аппликация)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Беседы:</w:t>
            </w:r>
          </w:p>
          <w:p w:rsidR="00D1785A" w:rsidRDefault="00D1785A">
            <w:pPr>
              <w:pStyle w:val="aa"/>
              <w:numPr>
                <w:ilvl w:val="0"/>
                <w:numId w:val="34"/>
              </w:numPr>
              <w:rPr>
                <w:lang w:eastAsia="en-US"/>
              </w:rPr>
            </w:pPr>
            <w:r>
              <w:rPr>
                <w:lang w:eastAsia="en-US"/>
              </w:rPr>
              <w:t>Мы пешеходы – места движения пешеходов, их название, назначение</w:t>
            </w:r>
          </w:p>
          <w:p w:rsidR="00D1785A" w:rsidRDefault="00D1785A">
            <w:pPr>
              <w:pStyle w:val="aa"/>
              <w:numPr>
                <w:ilvl w:val="0"/>
                <w:numId w:val="34"/>
              </w:numPr>
              <w:rPr>
                <w:lang w:eastAsia="en-US"/>
              </w:rPr>
            </w:pPr>
            <w:r>
              <w:rPr>
                <w:lang w:eastAsia="en-US"/>
              </w:rPr>
              <w:t>Будь внимателен: правила поведения на дороге</w:t>
            </w:r>
          </w:p>
          <w:p w:rsidR="00D1785A" w:rsidRDefault="00D1785A">
            <w:pPr>
              <w:pStyle w:val="aa"/>
              <w:numPr>
                <w:ilvl w:val="0"/>
                <w:numId w:val="34"/>
              </w:numPr>
              <w:rPr>
                <w:lang w:eastAsia="en-US"/>
              </w:rPr>
            </w:pPr>
            <w:r>
              <w:rPr>
                <w:lang w:eastAsia="en-US"/>
              </w:rPr>
              <w:t>Машины на улицах города – виды транспорта</w:t>
            </w:r>
          </w:p>
          <w:p w:rsidR="00D1785A" w:rsidRDefault="00D1785A">
            <w:pPr>
              <w:pStyle w:val="aa"/>
              <w:numPr>
                <w:ilvl w:val="0"/>
                <w:numId w:val="34"/>
              </w:numPr>
              <w:rPr>
                <w:lang w:eastAsia="en-US"/>
              </w:rPr>
            </w:pPr>
            <w:r>
              <w:rPr>
                <w:lang w:eastAsia="en-US"/>
              </w:rPr>
              <w:t>Помощники на дороге – знаки, светофор, регулировщик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Сюжетно – ролевые игры:</w:t>
            </w:r>
          </w:p>
          <w:p w:rsidR="00D1785A" w:rsidRDefault="00D1785A">
            <w:pPr>
              <w:pStyle w:val="aa"/>
              <w:numPr>
                <w:ilvl w:val="0"/>
                <w:numId w:val="36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«Мы по улице идем», </w:t>
            </w:r>
          </w:p>
          <w:p w:rsidR="00D1785A" w:rsidRDefault="00D1785A">
            <w:pPr>
              <w:pStyle w:val="aa"/>
              <w:numPr>
                <w:ilvl w:val="0"/>
                <w:numId w:val="36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«Водители и пешеходы», </w:t>
            </w:r>
          </w:p>
          <w:p w:rsidR="00D1785A" w:rsidRDefault="00D1785A">
            <w:pPr>
              <w:pStyle w:val="aa"/>
              <w:numPr>
                <w:ilvl w:val="0"/>
                <w:numId w:val="36"/>
              </w:numPr>
              <w:rPr>
                <w:lang w:eastAsia="en-US"/>
              </w:rPr>
            </w:pPr>
            <w:r>
              <w:rPr>
                <w:lang w:eastAsia="en-US"/>
              </w:rPr>
              <w:t>«Шоферы»</w:t>
            </w:r>
          </w:p>
          <w:p w:rsidR="00D1785A" w:rsidRDefault="00D1785A">
            <w:pPr>
              <w:pStyle w:val="aa"/>
              <w:numPr>
                <w:ilvl w:val="0"/>
                <w:numId w:val="36"/>
              </w:numPr>
              <w:rPr>
                <w:lang w:eastAsia="en-US"/>
              </w:rPr>
            </w:pPr>
            <w:r>
              <w:rPr>
                <w:lang w:eastAsia="en-US"/>
              </w:rPr>
              <w:t>«Улица»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</w:t>
            </w: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Дидактические игры:</w:t>
            </w:r>
          </w:p>
          <w:p w:rsidR="00D1785A" w:rsidRDefault="00D1785A">
            <w:pPr>
              <w:pStyle w:val="aa"/>
              <w:numPr>
                <w:ilvl w:val="0"/>
                <w:numId w:val="36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«Собери светофор», </w:t>
            </w:r>
          </w:p>
          <w:p w:rsidR="00D1785A" w:rsidRDefault="00D1785A">
            <w:pPr>
              <w:pStyle w:val="aa"/>
              <w:numPr>
                <w:ilvl w:val="0"/>
                <w:numId w:val="36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«Поставь дорожный знак», </w:t>
            </w:r>
          </w:p>
          <w:p w:rsidR="00D1785A" w:rsidRDefault="00D1785A">
            <w:pPr>
              <w:pStyle w:val="aa"/>
              <w:numPr>
                <w:ilvl w:val="0"/>
                <w:numId w:val="36"/>
              </w:numPr>
              <w:rPr>
                <w:lang w:eastAsia="en-US"/>
              </w:rPr>
            </w:pPr>
            <w:r>
              <w:rPr>
                <w:lang w:eastAsia="en-US"/>
              </w:rPr>
              <w:t>«Угадай, какой знак»,</w:t>
            </w:r>
          </w:p>
          <w:p w:rsidR="00D1785A" w:rsidRDefault="00D1785A">
            <w:pPr>
              <w:pStyle w:val="aa"/>
              <w:numPr>
                <w:ilvl w:val="0"/>
                <w:numId w:val="36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 «Дорожные знаки: запрещающие и разрешающие», </w:t>
            </w:r>
          </w:p>
          <w:p w:rsidR="00D1785A" w:rsidRDefault="00D1785A">
            <w:pPr>
              <w:pStyle w:val="aa"/>
              <w:numPr>
                <w:ilvl w:val="0"/>
                <w:numId w:val="36"/>
              </w:numPr>
              <w:rPr>
                <w:lang w:eastAsia="en-US"/>
              </w:rPr>
            </w:pPr>
            <w:r>
              <w:rPr>
                <w:lang w:eastAsia="en-US"/>
              </w:rPr>
              <w:t>«Желтый, красный, зеленый», «Собери автомобиль»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</w:t>
            </w: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Подвижные игры:</w:t>
            </w:r>
          </w:p>
          <w:p w:rsidR="00D1785A" w:rsidRDefault="00D1785A">
            <w:pPr>
              <w:pStyle w:val="aa"/>
              <w:numPr>
                <w:ilvl w:val="0"/>
                <w:numId w:val="36"/>
              </w:numPr>
              <w:rPr>
                <w:lang w:eastAsia="en-US"/>
              </w:rPr>
            </w:pPr>
            <w:r>
              <w:rPr>
                <w:lang w:eastAsia="en-US"/>
              </w:rPr>
              <w:t>«Воробушки и автомобиль», «Будь внимательным», «Разноцветные автомобили», «Чья команда скорее соберется», «Найди свой цвет»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</w:t>
            </w: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Художественная литература для чтения и заучивания:</w:t>
            </w:r>
          </w:p>
          <w:p w:rsidR="00D1785A" w:rsidRDefault="00D1785A">
            <w:pPr>
              <w:pStyle w:val="aa"/>
              <w:numPr>
                <w:ilvl w:val="0"/>
                <w:numId w:val="36"/>
              </w:num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С.Михалков</w:t>
            </w:r>
            <w:proofErr w:type="spellEnd"/>
            <w:r>
              <w:rPr>
                <w:lang w:eastAsia="en-US"/>
              </w:rPr>
              <w:t xml:space="preserve"> «Моя улица», «Велосипедист», «Скверная история»; </w:t>
            </w:r>
            <w:proofErr w:type="spellStart"/>
            <w:r>
              <w:rPr>
                <w:lang w:eastAsia="en-US"/>
              </w:rPr>
              <w:t>С.Маршак</w:t>
            </w:r>
            <w:proofErr w:type="spellEnd"/>
            <w:r>
              <w:rPr>
                <w:lang w:eastAsia="en-US"/>
              </w:rPr>
              <w:t xml:space="preserve"> «Милиционер», «Мяч», </w:t>
            </w:r>
            <w:proofErr w:type="spellStart"/>
            <w:r>
              <w:rPr>
                <w:lang w:eastAsia="en-US"/>
              </w:rPr>
              <w:t>В.Степанов</w:t>
            </w:r>
            <w:proofErr w:type="spellEnd"/>
            <w:r>
              <w:rPr>
                <w:lang w:eastAsia="en-US"/>
              </w:rPr>
              <w:t xml:space="preserve"> «На лесном перекрестке»</w:t>
            </w:r>
          </w:p>
          <w:p w:rsidR="00D1785A" w:rsidRDefault="00D1785A">
            <w:pPr>
              <w:pStyle w:val="aa"/>
              <w:numPr>
                <w:ilvl w:val="0"/>
                <w:numId w:val="36"/>
              </w:numPr>
              <w:rPr>
                <w:lang w:eastAsia="en-US"/>
              </w:rPr>
            </w:pPr>
            <w:r>
              <w:rPr>
                <w:lang w:eastAsia="en-US"/>
              </w:rPr>
              <w:t>Чтение художественной литературы на тему «Ребенок и улица»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Конкурс детских работ</w:t>
            </w: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«Правила дорожного движения»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Участие инспектора ГИБДД в проведении </w:t>
            </w:r>
            <w:r>
              <w:rPr>
                <w:lang w:eastAsia="en-US"/>
              </w:rPr>
              <w:lastRenderedPageBreak/>
              <w:t>образовательной деятельности по ПДД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</w:t>
            </w:r>
          </w:p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Заведующий </w:t>
            </w:r>
            <w:r>
              <w:rPr>
                <w:lang w:eastAsia="en-US"/>
              </w:rPr>
              <w:lastRenderedPageBreak/>
              <w:t>Воспитатели</w:t>
            </w:r>
          </w:p>
          <w:p w:rsidR="00D1785A" w:rsidRDefault="00D1785A">
            <w:pPr>
              <w:rPr>
                <w:lang w:eastAsia="en-US"/>
              </w:rPr>
            </w:pPr>
          </w:p>
        </w:tc>
      </w:tr>
      <w:tr w:rsidR="00D1785A" w:rsidTr="00D17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Викторина «Дорожная азбука»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5A" w:rsidRDefault="00D1785A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D1785A" w:rsidRDefault="00D1785A">
            <w:pPr>
              <w:rPr>
                <w:lang w:eastAsia="en-US"/>
              </w:rPr>
            </w:pPr>
          </w:p>
        </w:tc>
      </w:tr>
    </w:tbl>
    <w:p w:rsidR="00D1785A" w:rsidRDefault="00D1785A" w:rsidP="00D1785A"/>
    <w:p w:rsidR="00D1785A" w:rsidRDefault="00D1785A" w:rsidP="00D1785A"/>
    <w:p w:rsidR="00D1785A" w:rsidRDefault="00D1785A" w:rsidP="00D1785A"/>
    <w:p w:rsidR="00D1785A" w:rsidRDefault="00D1785A" w:rsidP="00D1785A"/>
    <w:p w:rsidR="00D1785A" w:rsidRDefault="00D1785A" w:rsidP="00D1785A"/>
    <w:p w:rsidR="00D1785A" w:rsidRDefault="00D1785A" w:rsidP="00D178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СОГЛАСОВАНО                                                                                       </w:t>
      </w:r>
    </w:p>
    <w:p w:rsidR="00D1785A" w:rsidRDefault="00D1785A" w:rsidP="00D178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Специалист  МУ «Управления образования                                                </w:t>
      </w:r>
    </w:p>
    <w:p w:rsidR="00D1785A" w:rsidRDefault="00D1785A" w:rsidP="00D1785A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Хасанского</w:t>
      </w:r>
      <w:proofErr w:type="spellEnd"/>
      <w:r>
        <w:rPr>
          <w:color w:val="000000"/>
          <w:sz w:val="22"/>
          <w:szCs w:val="22"/>
        </w:rPr>
        <w:t xml:space="preserve"> муниципального района                                                       </w:t>
      </w:r>
    </w:p>
    <w:p w:rsidR="00D1785A" w:rsidRDefault="00D1785A" w:rsidP="00D178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Приморского края                                                                                      </w:t>
      </w:r>
    </w:p>
    <w:p w:rsidR="00D1785A" w:rsidRDefault="00D1785A" w:rsidP="00D178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 Т.Е. Зайцева                                                         </w:t>
      </w:r>
      <w:r>
        <w:rPr>
          <w:color w:val="000000"/>
          <w:sz w:val="22"/>
          <w:szCs w:val="22"/>
          <w:u w:val="single"/>
        </w:rPr>
        <w:t xml:space="preserve">               </w:t>
      </w:r>
    </w:p>
    <w:p w:rsidR="00D1785A" w:rsidRDefault="00D1785A" w:rsidP="00D178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D1785A" w:rsidRDefault="00D1785A" w:rsidP="00D1785A"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195251" w:rsidRDefault="00195251"/>
    <w:p w:rsidR="004B73B4" w:rsidRDefault="004B73B4"/>
    <w:p w:rsidR="004B73B4" w:rsidRDefault="004B73B4" w:rsidP="004B73B4">
      <w:pPr>
        <w:shd w:val="clear" w:color="auto" w:fill="FFFFFF" w:themeFill="background1"/>
        <w:spacing w:before="150" w:after="150"/>
        <w:rPr>
          <w:rFonts w:ascii="Verdana" w:hAnsi="Verdana"/>
          <w:b/>
          <w:color w:val="000000"/>
        </w:rPr>
      </w:pPr>
    </w:p>
    <w:sectPr w:rsidR="004B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17A9"/>
    <w:multiLevelType w:val="hybridMultilevel"/>
    <w:tmpl w:val="A40AA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3BD0"/>
    <w:multiLevelType w:val="hybridMultilevel"/>
    <w:tmpl w:val="B2863D7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050375"/>
    <w:multiLevelType w:val="hybridMultilevel"/>
    <w:tmpl w:val="8FCE5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44EFE"/>
    <w:multiLevelType w:val="hybridMultilevel"/>
    <w:tmpl w:val="64128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8A9"/>
    <w:multiLevelType w:val="hybridMultilevel"/>
    <w:tmpl w:val="381C0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56954"/>
    <w:multiLevelType w:val="hybridMultilevel"/>
    <w:tmpl w:val="F2400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A4F8C"/>
    <w:multiLevelType w:val="hybridMultilevel"/>
    <w:tmpl w:val="052A8C0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4EC4C47"/>
    <w:multiLevelType w:val="hybridMultilevel"/>
    <w:tmpl w:val="18E2DAE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8371E07"/>
    <w:multiLevelType w:val="hybridMultilevel"/>
    <w:tmpl w:val="399ED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B2134"/>
    <w:multiLevelType w:val="hybridMultilevel"/>
    <w:tmpl w:val="14BCB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456C4"/>
    <w:multiLevelType w:val="hybridMultilevel"/>
    <w:tmpl w:val="ED383D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EC421B5"/>
    <w:multiLevelType w:val="hybridMultilevel"/>
    <w:tmpl w:val="89B43F70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 w15:restartNumberingAfterBreak="0">
    <w:nsid w:val="41DB3BDF"/>
    <w:multiLevelType w:val="hybridMultilevel"/>
    <w:tmpl w:val="2CD2B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866FF"/>
    <w:multiLevelType w:val="hybridMultilevel"/>
    <w:tmpl w:val="1DD4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06AE7"/>
    <w:multiLevelType w:val="hybridMultilevel"/>
    <w:tmpl w:val="F38E28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CED11D5"/>
    <w:multiLevelType w:val="hybridMultilevel"/>
    <w:tmpl w:val="86807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125F6"/>
    <w:multiLevelType w:val="hybridMultilevel"/>
    <w:tmpl w:val="F5404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02A91"/>
    <w:multiLevelType w:val="hybridMultilevel"/>
    <w:tmpl w:val="D2C6B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5"/>
  </w:num>
  <w:num w:numId="4">
    <w:abstractNumId w:val="5"/>
  </w:num>
  <w:num w:numId="5">
    <w:abstractNumId w:val="10"/>
  </w:num>
  <w:num w:numId="6">
    <w:abstractNumId w:val="10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</w:num>
  <w:num w:numId="15">
    <w:abstractNumId w:val="12"/>
  </w:num>
  <w:num w:numId="16">
    <w:abstractNumId w:val="12"/>
  </w:num>
  <w:num w:numId="17">
    <w:abstractNumId w:val="4"/>
  </w:num>
  <w:num w:numId="18">
    <w:abstractNumId w:val="4"/>
  </w:num>
  <w:num w:numId="19">
    <w:abstractNumId w:val="1"/>
  </w:num>
  <w:num w:numId="20">
    <w:abstractNumId w:val="1"/>
  </w:num>
  <w:num w:numId="21">
    <w:abstractNumId w:val="11"/>
  </w:num>
  <w:num w:numId="22">
    <w:abstractNumId w:val="11"/>
  </w:num>
  <w:num w:numId="23">
    <w:abstractNumId w:val="7"/>
  </w:num>
  <w:num w:numId="24">
    <w:abstractNumId w:val="7"/>
  </w:num>
  <w:num w:numId="25">
    <w:abstractNumId w:val="8"/>
  </w:num>
  <w:num w:numId="26">
    <w:abstractNumId w:val="8"/>
  </w:num>
  <w:num w:numId="27">
    <w:abstractNumId w:val="15"/>
  </w:num>
  <w:num w:numId="28">
    <w:abstractNumId w:val="15"/>
  </w:num>
  <w:num w:numId="29">
    <w:abstractNumId w:val="16"/>
  </w:num>
  <w:num w:numId="30">
    <w:abstractNumId w:val="16"/>
  </w:num>
  <w:num w:numId="31">
    <w:abstractNumId w:val="6"/>
  </w:num>
  <w:num w:numId="32">
    <w:abstractNumId w:val="6"/>
  </w:num>
  <w:num w:numId="33">
    <w:abstractNumId w:val="3"/>
  </w:num>
  <w:num w:numId="34">
    <w:abstractNumId w:val="3"/>
  </w:num>
  <w:num w:numId="35">
    <w:abstractNumId w:val="9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5A"/>
    <w:rsid w:val="0002381E"/>
    <w:rsid w:val="0002739B"/>
    <w:rsid w:val="00122107"/>
    <w:rsid w:val="00195251"/>
    <w:rsid w:val="001D14C3"/>
    <w:rsid w:val="00202500"/>
    <w:rsid w:val="00241450"/>
    <w:rsid w:val="00276B38"/>
    <w:rsid w:val="003B1542"/>
    <w:rsid w:val="003C080C"/>
    <w:rsid w:val="003C5D1E"/>
    <w:rsid w:val="004A271F"/>
    <w:rsid w:val="004B73B4"/>
    <w:rsid w:val="005139AD"/>
    <w:rsid w:val="0054205A"/>
    <w:rsid w:val="005776E3"/>
    <w:rsid w:val="0059470D"/>
    <w:rsid w:val="00634278"/>
    <w:rsid w:val="00717783"/>
    <w:rsid w:val="00846362"/>
    <w:rsid w:val="008B44D6"/>
    <w:rsid w:val="008E1827"/>
    <w:rsid w:val="00927FB5"/>
    <w:rsid w:val="00A227F4"/>
    <w:rsid w:val="00A23EB8"/>
    <w:rsid w:val="00A67FF6"/>
    <w:rsid w:val="00AB455C"/>
    <w:rsid w:val="00BA3BA9"/>
    <w:rsid w:val="00BB33A1"/>
    <w:rsid w:val="00BB3550"/>
    <w:rsid w:val="00BB6EE0"/>
    <w:rsid w:val="00BD51E1"/>
    <w:rsid w:val="00C7162D"/>
    <w:rsid w:val="00C92423"/>
    <w:rsid w:val="00CF2851"/>
    <w:rsid w:val="00D1785A"/>
    <w:rsid w:val="00DE0BFB"/>
    <w:rsid w:val="00EF431E"/>
    <w:rsid w:val="00EF655F"/>
    <w:rsid w:val="00F31DE6"/>
    <w:rsid w:val="00F67738"/>
    <w:rsid w:val="00FD56CC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DF0AF-2754-4E66-8312-01218524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1785A"/>
    <w:pPr>
      <w:keepNext/>
      <w:ind w:left="225"/>
      <w:outlineLvl w:val="3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1785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1785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785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1785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178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8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Без интервала Знак"/>
    <w:aliases w:val="основа Знак,Без интервала1 Знак"/>
    <w:basedOn w:val="a0"/>
    <w:link w:val="a9"/>
    <w:uiPriority w:val="1"/>
    <w:locked/>
    <w:rsid w:val="00D17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основа,Без интервала1"/>
    <w:link w:val="a8"/>
    <w:uiPriority w:val="1"/>
    <w:qFormat/>
    <w:rsid w:val="00D17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1785A"/>
    <w:pPr>
      <w:ind w:left="708"/>
    </w:pPr>
  </w:style>
  <w:style w:type="paragraph" w:customStyle="1" w:styleId="c1">
    <w:name w:val="c1"/>
    <w:basedOn w:val="a"/>
    <w:uiPriority w:val="99"/>
    <w:rsid w:val="00D1785A"/>
    <w:pPr>
      <w:spacing w:before="100" w:beforeAutospacing="1" w:after="100" w:afterAutospacing="1"/>
    </w:pPr>
  </w:style>
  <w:style w:type="paragraph" w:customStyle="1" w:styleId="c3">
    <w:name w:val="c3"/>
    <w:basedOn w:val="a"/>
    <w:uiPriority w:val="99"/>
    <w:rsid w:val="00D1785A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D178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4c14">
    <w:name w:val="c4 c14"/>
    <w:basedOn w:val="a"/>
    <w:uiPriority w:val="99"/>
    <w:rsid w:val="00D1785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1785A"/>
  </w:style>
  <w:style w:type="character" w:customStyle="1" w:styleId="c0">
    <w:name w:val="c0"/>
    <w:basedOn w:val="a0"/>
    <w:rsid w:val="00D1785A"/>
  </w:style>
  <w:style w:type="character" w:customStyle="1" w:styleId="c22c12c9">
    <w:name w:val="c22 c12 c9"/>
    <w:basedOn w:val="a0"/>
    <w:rsid w:val="00D1785A"/>
  </w:style>
  <w:style w:type="table" w:styleId="ab">
    <w:name w:val="Table Grid"/>
    <w:basedOn w:val="a1"/>
    <w:rsid w:val="00D17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3B1542"/>
    <w:rPr>
      <w:b/>
      <w:bCs/>
    </w:rPr>
  </w:style>
  <w:style w:type="character" w:customStyle="1" w:styleId="c2">
    <w:name w:val="c2"/>
    <w:basedOn w:val="a0"/>
    <w:rsid w:val="003B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6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itavskaya.lyubov201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975E-27AC-432F-84A8-575F0E4E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6335</Words>
  <Characters>36111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ДС Берёзка</cp:lastModifiedBy>
  <cp:revision>29</cp:revision>
  <dcterms:created xsi:type="dcterms:W3CDTF">2019-06-25T05:33:00Z</dcterms:created>
  <dcterms:modified xsi:type="dcterms:W3CDTF">2021-10-04T05:13:00Z</dcterms:modified>
</cp:coreProperties>
</file>