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F0" w:rsidRDefault="00677FF0" w:rsidP="00677FF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677FF0" w:rsidRDefault="00677FF0" w:rsidP="00677F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Чемодановка </w:t>
      </w:r>
    </w:p>
    <w:p w:rsidR="00677FF0" w:rsidRDefault="00677FF0" w:rsidP="00677FF0">
      <w:pPr>
        <w:jc w:val="center"/>
        <w:rPr>
          <w:sz w:val="28"/>
          <w:szCs w:val="28"/>
        </w:rPr>
      </w:pPr>
    </w:p>
    <w:p w:rsidR="00677FF0" w:rsidRDefault="00677FF0" w:rsidP="00677FF0">
      <w:pPr>
        <w:jc w:val="center"/>
        <w:rPr>
          <w:sz w:val="28"/>
          <w:szCs w:val="28"/>
        </w:rPr>
      </w:pPr>
    </w:p>
    <w:p w:rsidR="00677FF0" w:rsidRDefault="00677FF0" w:rsidP="00677FF0">
      <w:pPr>
        <w:jc w:val="center"/>
        <w:rPr>
          <w:sz w:val="28"/>
          <w:szCs w:val="28"/>
        </w:rPr>
      </w:pPr>
    </w:p>
    <w:p w:rsidR="00677FF0" w:rsidRDefault="00677FF0" w:rsidP="00677FF0"/>
    <w:p w:rsidR="00677FF0" w:rsidRDefault="00677FF0" w:rsidP="00677FF0"/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  <w: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24.25pt;height:192pt" fillcolor="#b2b2b2" strokecolor="#33c" strokeweight="1pt">
            <v:fill opacity=".5"/>
            <v:shadow on="t" color="#99f" offset="3pt"/>
            <v:textpath style="font-family:&quot;Arial Black&quot;;font-size:54pt;font-weight:bold;font-style:italic;v-text-kern:t" trim="t" fitpath="t" string="Логопедическое занятие &#10;в подготовительной группе&#10;по теме : &quot; Зима&quot;&#10;с использованием инновационных технологий."/>
          </v:shape>
        </w:pict>
      </w:r>
      <w: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  <w:t xml:space="preserve"> </w:t>
      </w:r>
    </w:p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</w:p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</w:p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</w:p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</w:p>
    <w:p w:rsidR="00677FF0" w:rsidRDefault="00677FF0" w:rsidP="00677FF0">
      <w:pPr>
        <w:rPr>
          <w:rFonts w:ascii="Arial" w:eastAsia="Times New Roman" w:hAnsi="Arial" w:cs="Times New Roman"/>
          <w:bCs/>
          <w:color w:val="0D0D0D" w:themeColor="text1" w:themeTint="F2"/>
          <w:kern w:val="36"/>
          <w:sz w:val="24"/>
          <w:szCs w:val="24"/>
        </w:rPr>
      </w:pPr>
    </w:p>
    <w:p w:rsidR="00677FF0" w:rsidRDefault="00677FF0" w:rsidP="00677FF0">
      <w:pPr>
        <w:jc w:val="right"/>
        <w:rPr>
          <w:rFonts w:ascii="Arial" w:eastAsia="Times New Roman" w:hAnsi="Arial" w:cs="Times New Roman"/>
          <w:bCs/>
          <w:color w:val="0D0D0D" w:themeColor="text1" w:themeTint="F2"/>
          <w:kern w:val="36"/>
          <w:sz w:val="32"/>
          <w:szCs w:val="32"/>
        </w:rPr>
      </w:pPr>
      <w:r w:rsidRPr="00CE44D5">
        <w:rPr>
          <w:rFonts w:ascii="Arial" w:eastAsia="Times New Roman" w:hAnsi="Arial" w:cs="Times New Roman"/>
          <w:bCs/>
          <w:color w:val="0D0D0D" w:themeColor="text1" w:themeTint="F2"/>
          <w:kern w:val="36"/>
          <w:sz w:val="32"/>
          <w:szCs w:val="32"/>
        </w:rPr>
        <w:t xml:space="preserve">Учитель-логопед: </w:t>
      </w:r>
      <w:proofErr w:type="spellStart"/>
      <w:r w:rsidRPr="00CE44D5">
        <w:rPr>
          <w:rFonts w:ascii="Arial" w:eastAsia="Times New Roman" w:hAnsi="Arial" w:cs="Times New Roman"/>
          <w:bCs/>
          <w:color w:val="0D0D0D" w:themeColor="text1" w:themeTint="F2"/>
          <w:kern w:val="36"/>
          <w:sz w:val="32"/>
          <w:szCs w:val="32"/>
        </w:rPr>
        <w:t>Холзинева</w:t>
      </w:r>
      <w:proofErr w:type="spellEnd"/>
      <w:r w:rsidRPr="00CE44D5">
        <w:rPr>
          <w:rFonts w:ascii="Arial" w:eastAsia="Times New Roman" w:hAnsi="Arial" w:cs="Times New Roman"/>
          <w:bCs/>
          <w:color w:val="0D0D0D" w:themeColor="text1" w:themeTint="F2"/>
          <w:kern w:val="36"/>
          <w:sz w:val="32"/>
          <w:szCs w:val="32"/>
        </w:rPr>
        <w:t xml:space="preserve"> М.В.</w:t>
      </w: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677FF0" w:rsidRDefault="00677FF0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</w:p>
    <w:p w:rsidR="000C5807" w:rsidRPr="0068275E" w:rsidRDefault="0068275E" w:rsidP="00CE44D5">
      <w:pPr>
        <w:pStyle w:val="c6"/>
        <w:jc w:val="center"/>
        <w:rPr>
          <w:rStyle w:val="c2"/>
          <w:rFonts w:ascii="Arial" w:hAnsi="Arial"/>
          <w:b/>
          <w:color w:val="0D0D0D" w:themeColor="text1" w:themeTint="F2"/>
        </w:rPr>
      </w:pPr>
      <w:r>
        <w:rPr>
          <w:rStyle w:val="c2"/>
          <w:rFonts w:ascii="Arial" w:hAnsi="Arial"/>
          <w:b/>
          <w:color w:val="0D0D0D" w:themeColor="text1" w:themeTint="F2"/>
        </w:rPr>
        <w:lastRenderedPageBreak/>
        <w:t>Цели</w:t>
      </w:r>
      <w:r w:rsidR="000C5807" w:rsidRPr="0068275E">
        <w:rPr>
          <w:rStyle w:val="c2"/>
          <w:rFonts w:ascii="Arial" w:hAnsi="Arial"/>
          <w:b/>
          <w:color w:val="0D0D0D" w:themeColor="text1" w:themeTint="F2"/>
        </w:rPr>
        <w:t>:</w:t>
      </w:r>
    </w:p>
    <w:p w:rsidR="000C5807" w:rsidRPr="008861A4" w:rsidRDefault="000C5807" w:rsidP="000C5807">
      <w:pPr>
        <w:pStyle w:val="c6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Продолжать вырабатывать полноценные движения органов артикуляционного аппарата</w:t>
      </w:r>
      <w:r w:rsidR="00677FF0">
        <w:rPr>
          <w:rFonts w:ascii="Arial" w:hAnsi="Arial"/>
          <w:color w:val="0D0D0D" w:themeColor="text1" w:themeTint="F2"/>
        </w:rPr>
        <w:t>, речевое дыхание</w:t>
      </w:r>
      <w:r>
        <w:rPr>
          <w:rFonts w:ascii="Arial" w:hAnsi="Arial"/>
          <w:color w:val="0D0D0D" w:themeColor="text1" w:themeTint="F2"/>
        </w:rPr>
        <w:t>,</w:t>
      </w:r>
      <w:r w:rsidRPr="008861A4">
        <w:rPr>
          <w:rFonts w:ascii="Arial" w:hAnsi="Arial"/>
          <w:color w:val="0D0D0D" w:themeColor="text1" w:themeTint="F2"/>
        </w:rPr>
        <w:t xml:space="preserve"> необходимые для </w:t>
      </w:r>
      <w:r>
        <w:rPr>
          <w:rFonts w:ascii="Arial" w:hAnsi="Arial"/>
          <w:color w:val="0D0D0D" w:themeColor="text1" w:themeTint="F2"/>
        </w:rPr>
        <w:t>правильного произнесения звуков;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 xml:space="preserve">продолжать обучать детей отвечать на вопросы взрослого полным предложением, 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закреплять умение решать задачи творческого характера с ис</w:t>
      </w:r>
      <w:r w:rsidR="0068275E">
        <w:rPr>
          <w:rFonts w:ascii="Arial" w:hAnsi="Arial"/>
          <w:color w:val="0D0D0D" w:themeColor="text1" w:themeTint="F2"/>
        </w:rPr>
        <w:t>пользованием приёма ТРИЗ</w:t>
      </w:r>
      <w:r>
        <w:rPr>
          <w:rFonts w:ascii="Arial" w:hAnsi="Arial"/>
          <w:color w:val="0D0D0D" w:themeColor="text1" w:themeTint="F2"/>
        </w:rPr>
        <w:t>;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продолжать обучать умению выражать свои мысли, вырабатывать способности к анализу, формировать связность и четкость высказываний</w:t>
      </w:r>
      <w:r w:rsidR="0068275E">
        <w:rPr>
          <w:rFonts w:ascii="Arial" w:hAnsi="Arial"/>
          <w:color w:val="0D0D0D" w:themeColor="text1" w:themeTint="F2"/>
        </w:rPr>
        <w:t xml:space="preserve"> с использованием кубика </w:t>
      </w:r>
      <w:proofErr w:type="spellStart"/>
      <w:r w:rsidR="0068275E">
        <w:rPr>
          <w:rFonts w:ascii="Arial" w:hAnsi="Arial"/>
          <w:color w:val="0D0D0D" w:themeColor="text1" w:themeTint="F2"/>
        </w:rPr>
        <w:t>Блума</w:t>
      </w:r>
      <w:proofErr w:type="spellEnd"/>
      <w:r w:rsidRPr="008861A4">
        <w:rPr>
          <w:rFonts w:ascii="Arial" w:hAnsi="Arial"/>
          <w:color w:val="0D0D0D" w:themeColor="text1" w:themeTint="F2"/>
        </w:rPr>
        <w:t>;</w:t>
      </w:r>
    </w:p>
    <w:p w:rsidR="000C5807" w:rsidRPr="008861A4" w:rsidRDefault="000C5807" w:rsidP="000C5807">
      <w:pPr>
        <w:pStyle w:val="c6"/>
        <w:rPr>
          <w:rStyle w:val="c2"/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расширять и актуализировать словарный запас;</w:t>
      </w:r>
    </w:p>
    <w:p w:rsidR="000C5807" w:rsidRPr="008861A4" w:rsidRDefault="000C5807" w:rsidP="000C5807">
      <w:pPr>
        <w:pStyle w:val="c6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закреплять умения изменять существительные с помощью суф</w:t>
      </w:r>
      <w:r w:rsidR="0068275E">
        <w:rPr>
          <w:rFonts w:ascii="Arial" w:hAnsi="Arial"/>
          <w:color w:val="0D0D0D" w:themeColor="text1" w:themeTint="F2"/>
        </w:rPr>
        <w:t xml:space="preserve">фиксов </w:t>
      </w:r>
      <w:proofErr w:type="spellStart"/>
      <w:r w:rsidR="0068275E">
        <w:rPr>
          <w:rFonts w:ascii="Arial" w:hAnsi="Arial"/>
          <w:color w:val="0D0D0D" w:themeColor="text1" w:themeTint="F2"/>
        </w:rPr>
        <w:t>ечк</w:t>
      </w:r>
      <w:proofErr w:type="spellEnd"/>
      <w:r w:rsidR="0068275E">
        <w:rPr>
          <w:rFonts w:ascii="Arial" w:hAnsi="Arial"/>
          <w:color w:val="0D0D0D" w:themeColor="text1" w:themeTint="F2"/>
        </w:rPr>
        <w:t xml:space="preserve">, </w:t>
      </w:r>
      <w:proofErr w:type="spellStart"/>
      <w:r w:rsidR="0068275E">
        <w:rPr>
          <w:rFonts w:ascii="Arial" w:hAnsi="Arial"/>
          <w:color w:val="0D0D0D" w:themeColor="text1" w:themeTint="F2"/>
        </w:rPr>
        <w:t>очк</w:t>
      </w:r>
      <w:proofErr w:type="spellEnd"/>
      <w:r w:rsidR="0068275E">
        <w:rPr>
          <w:rFonts w:ascii="Arial" w:hAnsi="Arial"/>
          <w:color w:val="0D0D0D" w:themeColor="text1" w:themeTint="F2"/>
        </w:rPr>
        <w:t xml:space="preserve">, </w:t>
      </w:r>
      <w:proofErr w:type="spellStart"/>
      <w:r w:rsidR="0068275E">
        <w:rPr>
          <w:rFonts w:ascii="Arial" w:hAnsi="Arial"/>
          <w:color w:val="0D0D0D" w:themeColor="text1" w:themeTint="F2"/>
        </w:rPr>
        <w:t>ищ</w:t>
      </w:r>
      <w:proofErr w:type="spellEnd"/>
      <w:r>
        <w:rPr>
          <w:rFonts w:ascii="Arial" w:hAnsi="Arial"/>
          <w:color w:val="0D0D0D" w:themeColor="text1" w:themeTint="F2"/>
        </w:rPr>
        <w:t>;</w:t>
      </w:r>
    </w:p>
    <w:p w:rsidR="000C5807" w:rsidRPr="008861A4" w:rsidRDefault="000C5807" w:rsidP="000C5807">
      <w:pPr>
        <w:pStyle w:val="c6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разви</w:t>
      </w:r>
      <w:r>
        <w:rPr>
          <w:rFonts w:ascii="Arial" w:hAnsi="Arial"/>
          <w:color w:val="0D0D0D" w:themeColor="text1" w:themeTint="F2"/>
        </w:rPr>
        <w:t>вать память, внимание, мышление;</w:t>
      </w:r>
    </w:p>
    <w:p w:rsidR="000C5807" w:rsidRDefault="00760680" w:rsidP="000C5807">
      <w:pPr>
        <w:pStyle w:val="c6"/>
        <w:pBdr>
          <w:bottom w:val="single" w:sz="6" w:space="1" w:color="auto"/>
        </w:pBdr>
        <w:rPr>
          <w:rStyle w:val="c2"/>
          <w:rFonts w:ascii="Arial" w:hAnsi="Arial"/>
          <w:color w:val="0D0D0D" w:themeColor="text1" w:themeTint="F2"/>
        </w:rPr>
      </w:pPr>
      <w:r>
        <w:rPr>
          <w:rStyle w:val="c2"/>
          <w:rFonts w:ascii="Arial" w:hAnsi="Arial"/>
          <w:color w:val="0D0D0D" w:themeColor="text1" w:themeTint="F2"/>
        </w:rPr>
        <w:t>в</w:t>
      </w:r>
      <w:r w:rsidR="000C5807" w:rsidRPr="008861A4">
        <w:rPr>
          <w:rStyle w:val="c2"/>
          <w:rFonts w:ascii="Arial" w:hAnsi="Arial"/>
          <w:color w:val="0D0D0D" w:themeColor="text1" w:themeTint="F2"/>
        </w:rPr>
        <w:t>оспитывать умение слушать своих товарищей.</w:t>
      </w:r>
    </w:p>
    <w:p w:rsidR="0068275E" w:rsidRPr="008861A4" w:rsidRDefault="0068275E" w:rsidP="000C5807">
      <w:pPr>
        <w:pStyle w:val="c6"/>
        <w:pBdr>
          <w:bottom w:val="single" w:sz="6" w:space="1" w:color="auto"/>
        </w:pBdr>
        <w:rPr>
          <w:rFonts w:ascii="Arial" w:hAnsi="Arial"/>
          <w:color w:val="0D0D0D" w:themeColor="text1" w:themeTint="F2"/>
        </w:rPr>
      </w:pPr>
      <w:r w:rsidRPr="0068275E">
        <w:rPr>
          <w:rStyle w:val="c2"/>
          <w:rFonts w:ascii="Arial" w:hAnsi="Arial"/>
          <w:b/>
          <w:color w:val="0D0D0D" w:themeColor="text1" w:themeTint="F2"/>
        </w:rPr>
        <w:t>Оборудование:</w:t>
      </w:r>
      <w:r>
        <w:rPr>
          <w:rStyle w:val="c2"/>
          <w:rFonts w:ascii="Arial" w:hAnsi="Arial"/>
          <w:color w:val="0D0D0D" w:themeColor="text1" w:themeTint="F2"/>
        </w:rPr>
        <w:t xml:space="preserve"> мячи Су </w:t>
      </w:r>
      <w:proofErr w:type="spellStart"/>
      <w:r>
        <w:rPr>
          <w:rStyle w:val="c2"/>
          <w:rFonts w:ascii="Arial" w:hAnsi="Arial"/>
          <w:color w:val="0D0D0D" w:themeColor="text1" w:themeTint="F2"/>
        </w:rPr>
        <w:t>Джок</w:t>
      </w:r>
      <w:proofErr w:type="spellEnd"/>
      <w:r>
        <w:rPr>
          <w:rStyle w:val="c2"/>
          <w:rFonts w:ascii="Arial" w:hAnsi="Arial"/>
          <w:color w:val="0D0D0D" w:themeColor="text1" w:themeTint="F2"/>
        </w:rPr>
        <w:t xml:space="preserve">,  снежинки из бумаги, камешки  </w:t>
      </w:r>
      <w:proofErr w:type="spellStart"/>
      <w:r>
        <w:rPr>
          <w:rStyle w:val="c2"/>
          <w:rFonts w:ascii="Arial" w:hAnsi="Arial"/>
          <w:color w:val="0D0D0D" w:themeColor="text1" w:themeTint="F2"/>
        </w:rPr>
        <w:t>Марблс</w:t>
      </w:r>
      <w:proofErr w:type="spellEnd"/>
      <w:r>
        <w:rPr>
          <w:rStyle w:val="c2"/>
          <w:rFonts w:ascii="Arial" w:hAnsi="Arial"/>
          <w:color w:val="0D0D0D" w:themeColor="text1" w:themeTint="F2"/>
        </w:rPr>
        <w:t xml:space="preserve">, </w:t>
      </w:r>
      <w:r w:rsidR="00A71DC2">
        <w:rPr>
          <w:rStyle w:val="c2"/>
          <w:rFonts w:ascii="Arial" w:hAnsi="Arial"/>
          <w:color w:val="0D0D0D" w:themeColor="text1" w:themeTint="F2"/>
        </w:rPr>
        <w:t xml:space="preserve">шаблоны с картинками на тему « Зима», </w:t>
      </w:r>
      <w:r>
        <w:rPr>
          <w:rStyle w:val="c2"/>
          <w:rFonts w:ascii="Arial" w:hAnsi="Arial"/>
          <w:color w:val="0D0D0D" w:themeColor="text1" w:themeTint="F2"/>
        </w:rPr>
        <w:t xml:space="preserve">кубик </w:t>
      </w:r>
      <w:proofErr w:type="spellStart"/>
      <w:r>
        <w:rPr>
          <w:rStyle w:val="c2"/>
          <w:rFonts w:ascii="Arial" w:hAnsi="Arial"/>
          <w:color w:val="0D0D0D" w:themeColor="text1" w:themeTint="F2"/>
        </w:rPr>
        <w:t>Блума</w:t>
      </w:r>
      <w:proofErr w:type="spellEnd"/>
      <w:r>
        <w:rPr>
          <w:rStyle w:val="c2"/>
          <w:rFonts w:ascii="Arial" w:hAnsi="Arial"/>
          <w:color w:val="0D0D0D" w:themeColor="text1" w:themeTint="F2"/>
        </w:rPr>
        <w:t>, сюжетная картинка « Зимний лес».</w:t>
      </w:r>
    </w:p>
    <w:p w:rsidR="000C5807" w:rsidRPr="00CE44D5" w:rsidRDefault="000C5807" w:rsidP="000C5807">
      <w:pPr>
        <w:pStyle w:val="a3"/>
        <w:spacing w:line="360" w:lineRule="auto"/>
        <w:jc w:val="center"/>
        <w:rPr>
          <w:rFonts w:ascii="Arial" w:hAnsi="Arial"/>
          <w:b/>
          <w:color w:val="0D0D0D" w:themeColor="text1" w:themeTint="F2"/>
        </w:rPr>
      </w:pPr>
      <w:r w:rsidRPr="00CE44D5">
        <w:rPr>
          <w:rFonts w:ascii="Arial" w:hAnsi="Arial"/>
          <w:b/>
          <w:color w:val="0D0D0D" w:themeColor="text1" w:themeTint="F2"/>
        </w:rPr>
        <w:t>Ход занятия:</w:t>
      </w:r>
    </w:p>
    <w:p w:rsidR="000C5807" w:rsidRDefault="000C5807" w:rsidP="000C5807">
      <w:pPr>
        <w:pStyle w:val="a3"/>
        <w:spacing w:line="360" w:lineRule="auto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1</w:t>
      </w:r>
      <w:r w:rsidR="00677FF0">
        <w:rPr>
          <w:rFonts w:ascii="Arial" w:hAnsi="Arial"/>
          <w:color w:val="0D0D0D" w:themeColor="text1" w:themeTint="F2"/>
        </w:rPr>
        <w:t>.</w:t>
      </w:r>
      <w:r>
        <w:rPr>
          <w:rFonts w:ascii="Arial" w:hAnsi="Arial"/>
          <w:color w:val="0D0D0D" w:themeColor="text1" w:themeTint="F2"/>
        </w:rPr>
        <w:t xml:space="preserve"> </w:t>
      </w:r>
      <w:r w:rsidRPr="008861A4">
        <w:rPr>
          <w:rFonts w:ascii="Arial" w:hAnsi="Arial"/>
          <w:color w:val="0D0D0D" w:themeColor="text1" w:themeTint="F2"/>
        </w:rPr>
        <w:t>Приветствие. Сообщение темы.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Дел у меня немало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— Я белым одеялом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Всю землю укрываю,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В лёд реки убираю,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Белю поля, дома,</w:t>
      </w:r>
    </w:p>
    <w:p w:rsidR="00333286" w:rsidRPr="00333286" w:rsidRDefault="00333286" w:rsidP="0033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3286">
        <w:rPr>
          <w:rFonts w:ascii="Arial" w:eastAsia="Times New Roman" w:hAnsi="Arial" w:cs="Arial"/>
          <w:color w:val="000000"/>
          <w:sz w:val="24"/>
          <w:szCs w:val="24"/>
        </w:rPr>
        <w:t>А зовут меня ...  (Зима)</w:t>
      </w:r>
    </w:p>
    <w:p w:rsidR="000C5807" w:rsidRPr="00F85E17" w:rsidRDefault="000C5807" w:rsidP="000C5807">
      <w:pPr>
        <w:pStyle w:val="a3"/>
        <w:spacing w:line="360" w:lineRule="auto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2</w:t>
      </w:r>
      <w:r w:rsidR="00677FF0">
        <w:rPr>
          <w:rFonts w:ascii="Arial" w:hAnsi="Arial"/>
          <w:color w:val="0D0D0D" w:themeColor="text1" w:themeTint="F2"/>
        </w:rPr>
        <w:t>.</w:t>
      </w:r>
      <w:r>
        <w:rPr>
          <w:rFonts w:ascii="Arial" w:hAnsi="Arial"/>
          <w:color w:val="0D0D0D" w:themeColor="text1" w:themeTint="F2"/>
        </w:rPr>
        <w:t xml:space="preserve"> Самомассаж рук  мячиком </w:t>
      </w:r>
      <w:r w:rsidRPr="008861A4">
        <w:rPr>
          <w:rFonts w:ascii="Arial" w:hAnsi="Arial"/>
          <w:color w:val="0D0D0D" w:themeColor="text1" w:themeTint="F2"/>
        </w:rPr>
        <w:t xml:space="preserve"> Су </w:t>
      </w:r>
      <w:proofErr w:type="spellStart"/>
      <w:r w:rsidRPr="008861A4">
        <w:rPr>
          <w:rFonts w:ascii="Arial" w:hAnsi="Arial"/>
          <w:color w:val="0D0D0D" w:themeColor="text1" w:themeTint="F2"/>
        </w:rPr>
        <w:t>джок</w:t>
      </w:r>
      <w:proofErr w:type="spellEnd"/>
      <w:r w:rsidRPr="008861A4">
        <w:rPr>
          <w:rFonts w:ascii="Arial" w:hAnsi="Arial"/>
          <w:color w:val="0D0D0D" w:themeColor="text1" w:themeTint="F2"/>
        </w:rPr>
        <w:t>.</w:t>
      </w:r>
    </w:p>
    <w:p w:rsidR="000C5807" w:rsidRPr="00CE44D5" w:rsidRDefault="000C5807" w:rsidP="000C580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CE44D5">
        <w:rPr>
          <w:rFonts w:ascii="Arial" w:hAnsi="Arial" w:cs="Arial"/>
          <w:bCs/>
          <w:color w:val="000000"/>
        </w:rPr>
        <w:t>Снежинки </w:t>
      </w:r>
      <w:r w:rsidRPr="00CE44D5">
        <w:rPr>
          <w:rFonts w:ascii="Arial" w:hAnsi="Arial" w:cs="Arial"/>
          <w:color w:val="000000"/>
        </w:rPr>
        <w:br/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i/>
          <w:iCs/>
          <w:color w:val="000000"/>
        </w:rPr>
        <w:t>Катаем мячик в центре ладошки по кругу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Мы снежинки, мы пушинки,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Покружиться мы не прочь.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 xml:space="preserve">Мы снежинки - </w:t>
      </w:r>
      <w:proofErr w:type="spellStart"/>
      <w:r w:rsidRPr="000C5807">
        <w:rPr>
          <w:rFonts w:ascii="Arial" w:hAnsi="Arial" w:cs="Arial"/>
          <w:color w:val="000000"/>
        </w:rPr>
        <w:t>балеринки</w:t>
      </w:r>
      <w:proofErr w:type="spellEnd"/>
      <w:r w:rsidRPr="000C5807">
        <w:rPr>
          <w:rFonts w:ascii="Arial" w:hAnsi="Arial" w:cs="Arial"/>
          <w:color w:val="000000"/>
        </w:rPr>
        <w:t>,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Мы танцуем день и ночь.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i/>
          <w:iCs/>
          <w:color w:val="000000"/>
        </w:rPr>
        <w:t>Сжимая, перекладываем мячик из руки в руку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Встанем вместе мы в кружок -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lastRenderedPageBreak/>
        <w:t>Получается снежок.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i/>
          <w:iCs/>
          <w:color w:val="000000"/>
        </w:rPr>
        <w:t>Надавливаем мячиком по правой ладошке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Мы деревья побелили,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Крыши пухом замели.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i/>
          <w:iCs/>
          <w:color w:val="000000"/>
        </w:rPr>
        <w:t>Надавливаем мячиком по левой ладошке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Землю бархатом укрыли</w:t>
      </w:r>
    </w:p>
    <w:p w:rsidR="000C5807" w:rsidRPr="000C5807" w:rsidRDefault="000C5807" w:rsidP="000C58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C5807">
        <w:rPr>
          <w:rFonts w:ascii="Arial" w:hAnsi="Arial" w:cs="Arial"/>
          <w:color w:val="000000"/>
        </w:rPr>
        <w:t>И от стужи сберегли.</w:t>
      </w:r>
    </w:p>
    <w:p w:rsidR="000C5807" w:rsidRPr="008861A4" w:rsidRDefault="000C5807" w:rsidP="000C5807">
      <w:pPr>
        <w:pStyle w:val="a3"/>
        <w:spacing w:line="360" w:lineRule="auto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3</w:t>
      </w:r>
      <w:r w:rsidR="00677FF0">
        <w:rPr>
          <w:rFonts w:ascii="Arial" w:hAnsi="Arial"/>
          <w:color w:val="0D0D0D" w:themeColor="text1" w:themeTint="F2"/>
        </w:rPr>
        <w:t>.</w:t>
      </w:r>
      <w:r w:rsidR="0068275E">
        <w:rPr>
          <w:rFonts w:ascii="Arial" w:hAnsi="Arial"/>
          <w:color w:val="0D0D0D" w:themeColor="text1" w:themeTint="F2"/>
        </w:rPr>
        <w:t xml:space="preserve"> </w:t>
      </w:r>
      <w:r>
        <w:rPr>
          <w:rFonts w:ascii="Arial" w:hAnsi="Arial"/>
          <w:color w:val="0D0D0D" w:themeColor="text1" w:themeTint="F2"/>
        </w:rPr>
        <w:t xml:space="preserve"> </w:t>
      </w:r>
      <w:r w:rsidRPr="008861A4">
        <w:rPr>
          <w:rFonts w:ascii="Arial" w:hAnsi="Arial"/>
          <w:color w:val="0D0D0D" w:themeColor="text1" w:themeTint="F2"/>
        </w:rPr>
        <w:t>Артикуляционн</w:t>
      </w:r>
      <w:r>
        <w:rPr>
          <w:rFonts w:ascii="Arial" w:hAnsi="Arial"/>
          <w:color w:val="0D0D0D" w:themeColor="text1" w:themeTint="F2"/>
        </w:rPr>
        <w:t xml:space="preserve">ая гимнастика.    </w:t>
      </w:r>
      <w:r w:rsidRPr="008861A4">
        <w:rPr>
          <w:rFonts w:ascii="Arial" w:hAnsi="Arial"/>
          <w:color w:val="0D0D0D" w:themeColor="text1" w:themeTint="F2"/>
        </w:rPr>
        <w:t xml:space="preserve">Сказка о язычке. </w:t>
      </w:r>
    </w:p>
    <w:p w:rsidR="000C5807" w:rsidRPr="008861A4" w:rsidRDefault="000C5807" w:rsidP="000C5807">
      <w:pPr>
        <w:pStyle w:val="a3"/>
        <w:spacing w:line="360" w:lineRule="auto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Жил – был язычок. Выглянул в окошко (упр. «Иголочка»), а на улице идёт снег, весь домик засыпало. Вышел язычок на улицу и начал снег убирать</w:t>
      </w:r>
      <w:proofErr w:type="gramStart"/>
      <w:r w:rsidRPr="008861A4">
        <w:rPr>
          <w:rFonts w:ascii="Arial" w:hAnsi="Arial"/>
          <w:color w:val="0D0D0D" w:themeColor="text1" w:themeTint="F2"/>
        </w:rPr>
        <w:t>.</w:t>
      </w:r>
      <w:proofErr w:type="gramEnd"/>
      <w:r w:rsidRPr="008861A4">
        <w:rPr>
          <w:rFonts w:ascii="Arial" w:hAnsi="Arial"/>
          <w:color w:val="0D0D0D" w:themeColor="text1" w:themeTint="F2"/>
        </w:rPr>
        <w:t xml:space="preserve"> (</w:t>
      </w:r>
      <w:proofErr w:type="gramStart"/>
      <w:r w:rsidRPr="008861A4">
        <w:rPr>
          <w:rFonts w:ascii="Arial" w:hAnsi="Arial"/>
          <w:color w:val="0D0D0D" w:themeColor="text1" w:themeTint="F2"/>
        </w:rPr>
        <w:t>у</w:t>
      </w:r>
      <w:proofErr w:type="gramEnd"/>
      <w:r w:rsidRPr="008861A4">
        <w:rPr>
          <w:rFonts w:ascii="Arial" w:hAnsi="Arial"/>
          <w:color w:val="0D0D0D" w:themeColor="text1" w:themeTint="F2"/>
        </w:rPr>
        <w:t>пр. "Вкусное варенье"). Захотел язычок из снега слепить снеговика (упр. "Часики"). Слепил красивого снеговика и пошёл язычок домой, выпил он чашку чая (упр. «Чашечка») и лёг отдыхать (упр. "Блинчик").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4</w:t>
      </w:r>
      <w:r w:rsidR="00677FF0">
        <w:rPr>
          <w:rFonts w:ascii="Arial" w:hAnsi="Arial"/>
          <w:color w:val="0D0D0D" w:themeColor="text1" w:themeTint="F2"/>
        </w:rPr>
        <w:t>.</w:t>
      </w:r>
      <w:r w:rsidR="0068275E">
        <w:rPr>
          <w:rFonts w:ascii="Arial" w:hAnsi="Arial"/>
          <w:color w:val="0D0D0D" w:themeColor="text1" w:themeTint="F2"/>
        </w:rPr>
        <w:t xml:space="preserve"> </w:t>
      </w:r>
      <w:r>
        <w:rPr>
          <w:rFonts w:ascii="Arial" w:hAnsi="Arial"/>
          <w:color w:val="0D0D0D" w:themeColor="text1" w:themeTint="F2"/>
        </w:rPr>
        <w:t xml:space="preserve"> </w:t>
      </w:r>
      <w:r w:rsidRPr="008861A4">
        <w:rPr>
          <w:rFonts w:ascii="Arial" w:hAnsi="Arial"/>
          <w:color w:val="0D0D0D" w:themeColor="text1" w:themeTint="F2"/>
        </w:rPr>
        <w:t>Упражнения на дыхание.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Превращаемся в ветерок и дуем</w:t>
      </w:r>
      <w:r>
        <w:rPr>
          <w:rFonts w:ascii="Arial" w:hAnsi="Arial"/>
          <w:color w:val="0D0D0D" w:themeColor="text1" w:themeTint="F2"/>
        </w:rPr>
        <w:t xml:space="preserve"> на снежинки.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Упражнение</w:t>
      </w:r>
      <w:r w:rsidR="00677FF0">
        <w:rPr>
          <w:rFonts w:ascii="Arial" w:hAnsi="Arial"/>
          <w:color w:val="0D0D0D" w:themeColor="text1" w:themeTint="F2"/>
        </w:rPr>
        <w:t xml:space="preserve"> «сдуй снежинку» вдох через нос</w:t>
      </w:r>
      <w:r w:rsidRPr="008861A4">
        <w:rPr>
          <w:rFonts w:ascii="Arial" w:hAnsi="Arial"/>
          <w:color w:val="0D0D0D" w:themeColor="text1" w:themeTint="F2"/>
        </w:rPr>
        <w:t>, выдох длительный через рот. Щеки не надуваем, плечи не поднимаем.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Зимой часто дует холодный ветер, а в небе летают весёлые снежинки.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«Подул зимний ветерок, полетел снежок.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Снег, снег, белый снег, засыпает он вас всех».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bCs/>
          <w:color w:val="0D0D0D" w:themeColor="text1" w:themeTint="F2"/>
        </w:rPr>
        <w:t>5</w:t>
      </w:r>
      <w:r w:rsidR="00677FF0">
        <w:rPr>
          <w:rFonts w:ascii="Arial" w:hAnsi="Arial"/>
          <w:bCs/>
          <w:color w:val="0D0D0D" w:themeColor="text1" w:themeTint="F2"/>
        </w:rPr>
        <w:t>.</w:t>
      </w:r>
      <w:r>
        <w:rPr>
          <w:rFonts w:ascii="Arial" w:hAnsi="Arial"/>
          <w:bCs/>
          <w:color w:val="0D0D0D" w:themeColor="text1" w:themeTint="F2"/>
        </w:rPr>
        <w:t xml:space="preserve"> </w:t>
      </w:r>
      <w:r w:rsidR="0068275E">
        <w:rPr>
          <w:rFonts w:ascii="Arial" w:hAnsi="Arial"/>
          <w:bCs/>
          <w:color w:val="0D0D0D" w:themeColor="text1" w:themeTint="F2"/>
        </w:rPr>
        <w:t xml:space="preserve"> </w:t>
      </w:r>
      <w:r w:rsidRPr="008861A4">
        <w:rPr>
          <w:rFonts w:ascii="Arial" w:hAnsi="Arial"/>
          <w:bCs/>
          <w:color w:val="0D0D0D" w:themeColor="text1" w:themeTint="F2"/>
        </w:rPr>
        <w:t>Прием ТРИЗ «вхождение в картину»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Выставляется сюжетная картинка. Оказываемся в зимнем лесу.</w:t>
      </w:r>
      <w:r w:rsidRPr="008861A4">
        <w:rPr>
          <w:rFonts w:ascii="Arial" w:hAnsi="Arial"/>
          <w:bCs/>
          <w:color w:val="0D0D0D" w:themeColor="text1" w:themeTint="F2"/>
        </w:rPr>
        <w:t xml:space="preserve"> 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Схемы - Помощники:</w:t>
      </w:r>
      <w:r>
        <w:rPr>
          <w:rFonts w:ascii="Arial" w:hAnsi="Arial"/>
          <w:color w:val="0D0D0D" w:themeColor="text1" w:themeTint="F2"/>
        </w:rPr>
        <w:t xml:space="preserve"> </w:t>
      </w:r>
      <w:r w:rsidRPr="008861A4">
        <w:rPr>
          <w:rFonts w:ascii="Arial" w:hAnsi="Arial"/>
          <w:color w:val="0D0D0D" w:themeColor="text1" w:themeTint="F2"/>
        </w:rPr>
        <w:t xml:space="preserve"> “Я вижу”, “Я слышу”, “Я ощущаю носом”, “Я ощущаю руками” </w:t>
      </w:r>
    </w:p>
    <w:p w:rsidR="000C5807" w:rsidRPr="008861A4" w:rsidRDefault="00677FF0" w:rsidP="000C5807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«</w:t>
      </w:r>
      <w:r w:rsidR="000C5807" w:rsidRPr="008861A4">
        <w:rPr>
          <w:rFonts w:ascii="Arial" w:hAnsi="Arial"/>
          <w:color w:val="0D0D0D" w:themeColor="text1" w:themeTint="F2"/>
        </w:rPr>
        <w:t>Продолжите предложения</w:t>
      </w:r>
      <w:r>
        <w:rPr>
          <w:rFonts w:ascii="Arial" w:hAnsi="Arial"/>
          <w:color w:val="0D0D0D" w:themeColor="text1" w:themeTint="F2"/>
        </w:rPr>
        <w:t>»</w:t>
      </w:r>
      <w:r w:rsidR="000C5807" w:rsidRPr="008861A4">
        <w:rPr>
          <w:rFonts w:ascii="Arial" w:hAnsi="Arial"/>
          <w:color w:val="0D0D0D" w:themeColor="text1" w:themeTint="F2"/>
        </w:rPr>
        <w:t>: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Я ощущаю руками…(холодный мокрый снег, ледяную сосульку и т.п.</w:t>
      </w:r>
      <w:r w:rsidR="00677FF0">
        <w:rPr>
          <w:rFonts w:ascii="Arial" w:hAnsi="Arial"/>
          <w:color w:val="0D0D0D" w:themeColor="text1" w:themeTint="F2"/>
        </w:rPr>
        <w:t>)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Я слушаю….(как тихо ложится на землю снег, как завывает метель и т.п.)</w:t>
      </w:r>
    </w:p>
    <w:p w:rsidR="000C5807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Я чувствую запах…(мороза и свежести)</w:t>
      </w:r>
    </w:p>
    <w:p w:rsidR="005F2DE5" w:rsidRPr="005F2DE5" w:rsidRDefault="005F2DE5" w:rsidP="000C5807">
      <w:pPr>
        <w:pStyle w:val="a3"/>
        <w:rPr>
          <w:rFonts w:ascii="Arial" w:hAnsi="Arial"/>
          <w:color w:val="0D0D0D" w:themeColor="text1" w:themeTint="F2"/>
        </w:rPr>
      </w:pPr>
    </w:p>
    <w:p w:rsidR="000C5807" w:rsidRPr="008861A4" w:rsidRDefault="00A52035" w:rsidP="000C5807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bCs/>
          <w:color w:val="0D0D0D" w:themeColor="text1" w:themeTint="F2"/>
        </w:rPr>
        <w:t>6</w:t>
      </w:r>
      <w:r w:rsidR="00677FF0">
        <w:rPr>
          <w:rFonts w:ascii="Arial" w:hAnsi="Arial"/>
          <w:bCs/>
          <w:color w:val="0D0D0D" w:themeColor="text1" w:themeTint="F2"/>
        </w:rPr>
        <w:t>.</w:t>
      </w:r>
      <w:r>
        <w:rPr>
          <w:rFonts w:ascii="Arial" w:hAnsi="Arial"/>
          <w:bCs/>
          <w:color w:val="0D0D0D" w:themeColor="text1" w:themeTint="F2"/>
        </w:rPr>
        <w:t xml:space="preserve"> </w:t>
      </w:r>
      <w:r w:rsidR="000C5807" w:rsidRPr="008861A4">
        <w:rPr>
          <w:rFonts w:ascii="Arial" w:hAnsi="Arial"/>
          <w:color w:val="0D0D0D" w:themeColor="text1" w:themeTint="F2"/>
        </w:rPr>
        <w:t>Иг</w:t>
      </w:r>
      <w:r w:rsidR="0068275E">
        <w:rPr>
          <w:rFonts w:ascii="Arial" w:hAnsi="Arial"/>
          <w:color w:val="0D0D0D" w:themeColor="text1" w:themeTint="F2"/>
        </w:rPr>
        <w:t>ра «Д</w:t>
      </w:r>
      <w:r w:rsidR="00677FF0">
        <w:rPr>
          <w:rFonts w:ascii="Arial" w:hAnsi="Arial"/>
          <w:color w:val="0D0D0D" w:themeColor="text1" w:themeTint="F2"/>
        </w:rPr>
        <w:t>оскажи словечко</w:t>
      </w:r>
      <w:r w:rsidR="000C5807" w:rsidRPr="008861A4">
        <w:rPr>
          <w:rFonts w:ascii="Arial" w:hAnsi="Arial"/>
          <w:color w:val="0D0D0D" w:themeColor="text1" w:themeTint="F2"/>
        </w:rPr>
        <w:t>»</w:t>
      </w: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Давайте поиграем со  словом «снег».</w:t>
      </w:r>
    </w:p>
    <w:p w:rsidR="000C5807" w:rsidRPr="008861A4" w:rsidRDefault="000C5807" w:rsidP="000C5807">
      <w:pPr>
        <w:pStyle w:val="a3"/>
        <w:ind w:left="567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 xml:space="preserve"> «Тихо, тихо, как во сне,</w:t>
      </w:r>
      <w:r w:rsidRPr="008861A4">
        <w:rPr>
          <w:rFonts w:ascii="Arial" w:hAnsi="Arial"/>
          <w:color w:val="0D0D0D" w:themeColor="text1" w:themeTint="F2"/>
        </w:rPr>
        <w:br/>
        <w:t>Падает на землю ... (Снег.)</w:t>
      </w:r>
    </w:p>
    <w:p w:rsidR="000C5807" w:rsidRPr="008861A4" w:rsidRDefault="000C5807" w:rsidP="000C5807">
      <w:pPr>
        <w:pStyle w:val="a3"/>
        <w:ind w:left="1134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 С неба всё скользят пушинки —</w:t>
      </w:r>
      <w:r w:rsidRPr="008861A4">
        <w:rPr>
          <w:rFonts w:ascii="Arial" w:hAnsi="Arial"/>
          <w:color w:val="0D0D0D" w:themeColor="text1" w:themeTint="F2"/>
        </w:rPr>
        <w:br/>
        <w:t> Серебристые ... (Снежинки.)</w:t>
      </w:r>
    </w:p>
    <w:p w:rsidR="000C5807" w:rsidRPr="008861A4" w:rsidRDefault="000C5807" w:rsidP="000C5807">
      <w:pPr>
        <w:pStyle w:val="a3"/>
        <w:ind w:left="567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На дорожки, на лужок</w:t>
      </w:r>
      <w:proofErr w:type="gramStart"/>
      <w:r w:rsidRPr="008861A4">
        <w:rPr>
          <w:rFonts w:ascii="Arial" w:hAnsi="Arial"/>
          <w:color w:val="0D0D0D" w:themeColor="text1" w:themeTint="F2"/>
        </w:rPr>
        <w:br/>
        <w:t>В</w:t>
      </w:r>
      <w:proofErr w:type="gramEnd"/>
      <w:r w:rsidRPr="008861A4">
        <w:rPr>
          <w:rFonts w:ascii="Arial" w:hAnsi="Arial"/>
          <w:color w:val="0D0D0D" w:themeColor="text1" w:themeTint="F2"/>
        </w:rPr>
        <w:t>сё снижается ... (Снежок.)</w:t>
      </w:r>
    </w:p>
    <w:p w:rsidR="000C5807" w:rsidRPr="008861A4" w:rsidRDefault="000C5807" w:rsidP="000C5807">
      <w:pPr>
        <w:pStyle w:val="a3"/>
        <w:ind w:left="1134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Вот веселье для ребят —</w:t>
      </w:r>
      <w:r w:rsidRPr="008861A4">
        <w:rPr>
          <w:rFonts w:ascii="Arial" w:hAnsi="Arial"/>
          <w:color w:val="0D0D0D" w:themeColor="text1" w:themeTint="F2"/>
        </w:rPr>
        <w:br/>
        <w:t>Всё сильнее ... (Снегопад.)</w:t>
      </w:r>
    </w:p>
    <w:p w:rsidR="000C5807" w:rsidRPr="008861A4" w:rsidRDefault="000C5807" w:rsidP="000C5807">
      <w:pPr>
        <w:pStyle w:val="a3"/>
        <w:ind w:left="567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Все бегут вперегонки,</w:t>
      </w:r>
      <w:r w:rsidRPr="008861A4">
        <w:rPr>
          <w:rFonts w:ascii="Arial" w:hAnsi="Arial"/>
          <w:color w:val="0D0D0D" w:themeColor="text1" w:themeTint="F2"/>
        </w:rPr>
        <w:br/>
        <w:t>Все хотят играть в ... (Снежки.)</w:t>
      </w:r>
    </w:p>
    <w:p w:rsidR="000C5807" w:rsidRPr="008861A4" w:rsidRDefault="000C5807" w:rsidP="000C5807">
      <w:pPr>
        <w:pStyle w:val="a3"/>
        <w:ind w:left="1134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Словно в белый пуховик</w:t>
      </w:r>
      <w:proofErr w:type="gramStart"/>
      <w:r w:rsidRPr="008861A4">
        <w:rPr>
          <w:rFonts w:ascii="Arial" w:hAnsi="Arial"/>
          <w:color w:val="0D0D0D" w:themeColor="text1" w:themeTint="F2"/>
        </w:rPr>
        <w:br/>
        <w:t>Н</w:t>
      </w:r>
      <w:proofErr w:type="gramEnd"/>
      <w:r w:rsidRPr="008861A4">
        <w:rPr>
          <w:rFonts w:ascii="Arial" w:hAnsi="Arial"/>
          <w:color w:val="0D0D0D" w:themeColor="text1" w:themeTint="F2"/>
        </w:rPr>
        <w:t>арядился ... (Снеговик.)</w:t>
      </w:r>
    </w:p>
    <w:p w:rsidR="000C5807" w:rsidRPr="008861A4" w:rsidRDefault="000C5807" w:rsidP="000C5807">
      <w:pPr>
        <w:pStyle w:val="a3"/>
        <w:ind w:left="567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Рядом снежная фигурка —</w:t>
      </w:r>
      <w:r w:rsidRPr="008861A4">
        <w:rPr>
          <w:rFonts w:ascii="Arial" w:hAnsi="Arial"/>
          <w:color w:val="0D0D0D" w:themeColor="text1" w:themeTint="F2"/>
        </w:rPr>
        <w:br/>
        <w:t>Эта девочка — ... (Снегурка.)</w:t>
      </w:r>
    </w:p>
    <w:p w:rsidR="000C5807" w:rsidRPr="008861A4" w:rsidRDefault="000C5807" w:rsidP="000C5807">
      <w:pPr>
        <w:pStyle w:val="a3"/>
        <w:ind w:left="1134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На снегу-то, посмотри —</w:t>
      </w:r>
      <w:r w:rsidRPr="008861A4">
        <w:rPr>
          <w:rFonts w:ascii="Arial" w:hAnsi="Arial"/>
          <w:color w:val="0D0D0D" w:themeColor="text1" w:themeTint="F2"/>
        </w:rPr>
        <w:br/>
        <w:t>С красной грудкой ... (Снегири.)</w:t>
      </w:r>
    </w:p>
    <w:p w:rsidR="000C5807" w:rsidRDefault="000C5807" w:rsidP="000C5807">
      <w:pPr>
        <w:pStyle w:val="a3"/>
        <w:ind w:left="567"/>
        <w:rPr>
          <w:rFonts w:ascii="Arial" w:hAnsi="Arial"/>
          <w:color w:val="0D0D0D" w:themeColor="text1" w:themeTint="F2"/>
        </w:rPr>
      </w:pPr>
      <w:r w:rsidRPr="008861A4">
        <w:rPr>
          <w:rFonts w:ascii="Arial" w:hAnsi="Arial"/>
          <w:color w:val="0D0D0D" w:themeColor="text1" w:themeTint="F2"/>
        </w:rPr>
        <w:t>Словно в сказке, как во сне,</w:t>
      </w:r>
      <w:r w:rsidRPr="008861A4">
        <w:rPr>
          <w:rFonts w:ascii="Arial" w:hAnsi="Arial"/>
          <w:color w:val="0D0D0D" w:themeColor="text1" w:themeTint="F2"/>
        </w:rPr>
        <w:br/>
        <w:t>Землю всю украсил ... (Снег.)»</w:t>
      </w:r>
    </w:p>
    <w:p w:rsidR="00760680" w:rsidRPr="008861A4" w:rsidRDefault="00760680" w:rsidP="005F2DE5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7</w:t>
      </w:r>
      <w:r w:rsidR="00677FF0">
        <w:rPr>
          <w:rFonts w:ascii="Arial" w:hAnsi="Arial"/>
          <w:color w:val="0D0D0D" w:themeColor="text1" w:themeTint="F2"/>
        </w:rPr>
        <w:t>.</w:t>
      </w:r>
      <w:r>
        <w:rPr>
          <w:rFonts w:ascii="Arial" w:hAnsi="Arial"/>
          <w:color w:val="0D0D0D" w:themeColor="text1" w:themeTint="F2"/>
        </w:rPr>
        <w:t xml:space="preserve"> Выкла</w:t>
      </w:r>
      <w:r w:rsidR="005F2DE5">
        <w:rPr>
          <w:rFonts w:ascii="Arial" w:hAnsi="Arial"/>
          <w:color w:val="0D0D0D" w:themeColor="text1" w:themeTint="F2"/>
        </w:rPr>
        <w:t xml:space="preserve">дывание картинок камушками </w:t>
      </w:r>
      <w:proofErr w:type="spellStart"/>
      <w:r w:rsidR="005F2DE5">
        <w:rPr>
          <w:rFonts w:ascii="Arial" w:hAnsi="Arial"/>
          <w:color w:val="0D0D0D" w:themeColor="text1" w:themeTint="F2"/>
        </w:rPr>
        <w:t>Марблс</w:t>
      </w:r>
      <w:proofErr w:type="spellEnd"/>
      <w:r w:rsidR="00677FF0">
        <w:rPr>
          <w:rFonts w:ascii="Arial" w:hAnsi="Arial"/>
          <w:color w:val="0D0D0D" w:themeColor="text1" w:themeTint="F2"/>
        </w:rPr>
        <w:t>.</w:t>
      </w:r>
    </w:p>
    <w:p w:rsidR="000C5807" w:rsidRPr="008861A4" w:rsidRDefault="000C5807" w:rsidP="000C58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</w:pPr>
    </w:p>
    <w:p w:rsidR="000C5807" w:rsidRPr="008861A4" w:rsidRDefault="005F2DE5" w:rsidP="000C58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>8</w:t>
      </w:r>
      <w:r w:rsidR="00677FF0"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>. Физкультминутка</w:t>
      </w:r>
      <w:r w:rsidR="00A52035"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>.</w:t>
      </w:r>
      <w:r w:rsidR="00677FF0"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 xml:space="preserve"> Координация речи с движением</w:t>
      </w:r>
      <w:r w:rsidR="00A52035"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>.</w:t>
      </w:r>
    </w:p>
    <w:p w:rsidR="000C5807" w:rsidRPr="008861A4" w:rsidRDefault="000C5807" w:rsidP="00A5203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bCs/>
          <w:color w:val="0D0D0D" w:themeColor="text1" w:themeTint="F2"/>
          <w:sz w:val="24"/>
          <w:szCs w:val="24"/>
        </w:rPr>
        <w:t>Зимой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>Снег пушистый лег на ветки.                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 xml:space="preserve">Изображаем руками ветви деревьев, </w:t>
      </w:r>
      <w:r w:rsidR="0068275E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 xml:space="preserve">                                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пальцы растопыриваем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0C5807" w:rsidRPr="0068275E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i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>И гулять бегут все детки.                       </w:t>
      </w:r>
      <w:r w:rsidRPr="0068275E">
        <w:rPr>
          <w:rFonts w:ascii="Arial" w:eastAsia="Times New Roman" w:hAnsi="Arial" w:cs="Times New Roman"/>
          <w:i/>
          <w:color w:val="0D0D0D" w:themeColor="text1" w:themeTint="F2"/>
          <w:sz w:val="24"/>
          <w:szCs w:val="24"/>
        </w:rPr>
        <w:t>Изображаем бег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Лепят бабу под окном,                            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Лепим двумя руками воображаемый снежный ком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>Дружно катят снежный ком.                 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Круговые движения руками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>Лыжи,                                                       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Скользим ладонями вперед-назад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FE518C" w:rsidRPr="00677FF0" w:rsidRDefault="00FE518C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</w:p>
    <w:p w:rsidR="00FE518C" w:rsidRPr="00677FF0" w:rsidRDefault="00FE518C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 Санки                                                       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Кисти рук соединить вместе, большими пальцами  вниз, движение                                                                                                                                       от груди вперед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>  И коньки                                                  </w:t>
      </w:r>
      <w:r w:rsidRPr="008861A4">
        <w:rPr>
          <w:rFonts w:ascii="Arial" w:eastAsia="Times New Roman" w:hAnsi="Arial" w:cs="Times New Roman"/>
          <w:i/>
          <w:iCs/>
          <w:color w:val="0D0D0D" w:themeColor="text1" w:themeTint="F2"/>
          <w:sz w:val="24"/>
          <w:szCs w:val="24"/>
        </w:rPr>
        <w:t>Ладони поставить на ребро и скользить ими вперед-назад  </w:t>
      </w: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 </w:t>
      </w:r>
    </w:p>
    <w:p w:rsidR="000C5807" w:rsidRPr="008861A4" w:rsidRDefault="000C5807" w:rsidP="000C5807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</w:pPr>
      <w:r w:rsidRPr="008861A4">
        <w:rPr>
          <w:rFonts w:ascii="Arial" w:eastAsia="Times New Roman" w:hAnsi="Arial" w:cs="Times New Roman"/>
          <w:color w:val="0D0D0D" w:themeColor="text1" w:themeTint="F2"/>
          <w:sz w:val="24"/>
          <w:szCs w:val="24"/>
        </w:rPr>
        <w:t xml:space="preserve">  Мчатся наперегонки. </w:t>
      </w:r>
    </w:p>
    <w:p w:rsidR="000C5807" w:rsidRPr="008861A4" w:rsidRDefault="005F2DE5" w:rsidP="005F2DE5">
      <w:pPr>
        <w:pStyle w:val="a3"/>
        <w:rPr>
          <w:rFonts w:ascii="Arial" w:hAnsi="Arial"/>
          <w:color w:val="0D0D0D" w:themeColor="text1" w:themeTint="F2"/>
        </w:rPr>
      </w:pPr>
      <w:r>
        <w:rPr>
          <w:rFonts w:ascii="Arial" w:hAnsi="Arial"/>
          <w:color w:val="0D0D0D" w:themeColor="text1" w:themeTint="F2"/>
        </w:rPr>
        <w:t>9</w:t>
      </w:r>
      <w:r w:rsidR="00677FF0">
        <w:rPr>
          <w:rFonts w:ascii="Arial" w:hAnsi="Arial"/>
          <w:color w:val="0D0D0D" w:themeColor="text1" w:themeTint="F2"/>
        </w:rPr>
        <w:t>.</w:t>
      </w:r>
      <w:bookmarkStart w:id="0" w:name="_GoBack"/>
      <w:bookmarkEnd w:id="0"/>
      <w:r w:rsidR="00FA39A0">
        <w:rPr>
          <w:rFonts w:ascii="Arial" w:hAnsi="Arial"/>
          <w:color w:val="0D0D0D" w:themeColor="text1" w:themeTint="F2"/>
        </w:rPr>
        <w:t xml:space="preserve"> Игра с кубиком </w:t>
      </w:r>
      <w:proofErr w:type="spellStart"/>
      <w:r w:rsidR="00FA39A0">
        <w:rPr>
          <w:rFonts w:ascii="Arial" w:hAnsi="Arial"/>
          <w:color w:val="0D0D0D" w:themeColor="text1" w:themeTint="F2"/>
        </w:rPr>
        <w:t>Блума</w:t>
      </w:r>
      <w:proofErr w:type="spellEnd"/>
      <w:r w:rsidR="00FA39A0">
        <w:rPr>
          <w:rFonts w:ascii="Arial" w:hAnsi="Arial"/>
          <w:color w:val="0D0D0D" w:themeColor="text1" w:themeTint="F2"/>
        </w:rPr>
        <w:t>.</w:t>
      </w:r>
    </w:p>
    <w:p w:rsidR="000C5807" w:rsidRPr="008861A4" w:rsidRDefault="000C5807" w:rsidP="000C5807">
      <w:pPr>
        <w:pStyle w:val="a3"/>
        <w:ind w:left="720"/>
        <w:rPr>
          <w:rFonts w:ascii="Arial" w:hAnsi="Arial"/>
          <w:color w:val="0D0D0D" w:themeColor="text1" w:themeTint="F2"/>
        </w:rPr>
      </w:pPr>
    </w:p>
    <w:p w:rsidR="000C5807" w:rsidRPr="008861A4" w:rsidRDefault="000C5807" w:rsidP="000C5807">
      <w:pPr>
        <w:pStyle w:val="a3"/>
        <w:rPr>
          <w:rFonts w:ascii="Arial" w:hAnsi="Arial"/>
          <w:color w:val="0D0D0D" w:themeColor="text1" w:themeTint="F2"/>
        </w:rPr>
      </w:pPr>
    </w:p>
    <w:p w:rsidR="000C5807" w:rsidRDefault="000C5807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Default="00750F39" w:rsidP="000C5807">
      <w:pPr>
        <w:pStyle w:val="a3"/>
        <w:rPr>
          <w:rFonts w:ascii="Arial" w:hAnsi="Arial"/>
          <w:bCs/>
          <w:color w:val="0D0D0D" w:themeColor="text1" w:themeTint="F2"/>
        </w:rPr>
      </w:pPr>
    </w:p>
    <w:p w:rsidR="00750F39" w:rsidRPr="008861A4" w:rsidRDefault="00750F39" w:rsidP="000C5807">
      <w:pPr>
        <w:pStyle w:val="a3"/>
        <w:rPr>
          <w:rFonts w:ascii="Arial" w:hAnsi="Arial"/>
          <w:color w:val="0D0D0D" w:themeColor="text1" w:themeTint="F2"/>
        </w:rPr>
      </w:pPr>
    </w:p>
    <w:p w:rsidR="000C5807" w:rsidRPr="008861A4" w:rsidRDefault="000C5807" w:rsidP="000C5807">
      <w:pPr>
        <w:rPr>
          <w:rFonts w:ascii="Arial" w:hAnsi="Arial"/>
          <w:sz w:val="24"/>
        </w:rPr>
      </w:pPr>
    </w:p>
    <w:p w:rsidR="00A428B5" w:rsidRDefault="00A428B5"/>
    <w:p w:rsidR="00760680" w:rsidRDefault="00760680"/>
    <w:p w:rsidR="00760680" w:rsidRDefault="00760680"/>
    <w:p w:rsidR="00760680" w:rsidRDefault="00760680"/>
    <w:p w:rsidR="00760680" w:rsidRDefault="00760680"/>
    <w:p w:rsidR="00760680" w:rsidRDefault="00760680"/>
    <w:p w:rsidR="00760680" w:rsidRDefault="00760680"/>
    <w:p w:rsidR="00FA39A0" w:rsidRDefault="00FA39A0"/>
    <w:p w:rsidR="009C3FA7" w:rsidRPr="00FE518C" w:rsidRDefault="009C3FA7" w:rsidP="00750F39">
      <w:pPr>
        <w:rPr>
          <w:rFonts w:ascii="Arial" w:hAnsi="Arial" w:cs="Arial"/>
          <w:sz w:val="24"/>
          <w:szCs w:val="24"/>
        </w:rPr>
      </w:pPr>
    </w:p>
    <w:sectPr w:rsidR="009C3FA7" w:rsidRPr="00FE518C" w:rsidSect="00CE44D5">
      <w:pgSz w:w="11906" w:h="16838"/>
      <w:pgMar w:top="851" w:right="849" w:bottom="1134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807"/>
    <w:rsid w:val="000C5807"/>
    <w:rsid w:val="00214D83"/>
    <w:rsid w:val="00333286"/>
    <w:rsid w:val="005F2DE5"/>
    <w:rsid w:val="00624CCE"/>
    <w:rsid w:val="00677FF0"/>
    <w:rsid w:val="0068275E"/>
    <w:rsid w:val="00750F39"/>
    <w:rsid w:val="00760680"/>
    <w:rsid w:val="009C3FA7"/>
    <w:rsid w:val="00A05A95"/>
    <w:rsid w:val="00A428B5"/>
    <w:rsid w:val="00A52035"/>
    <w:rsid w:val="00A71DC2"/>
    <w:rsid w:val="00CE44D5"/>
    <w:rsid w:val="00FA39A0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B5"/>
  </w:style>
  <w:style w:type="paragraph" w:styleId="1">
    <w:name w:val="heading 1"/>
    <w:basedOn w:val="a"/>
    <w:link w:val="10"/>
    <w:uiPriority w:val="9"/>
    <w:qFormat/>
    <w:rsid w:val="000C5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8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C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0C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5807"/>
  </w:style>
  <w:style w:type="character" w:styleId="a4">
    <w:name w:val="Emphasis"/>
    <w:basedOn w:val="a0"/>
    <w:uiPriority w:val="20"/>
    <w:qFormat/>
    <w:rsid w:val="000C5807"/>
    <w:rPr>
      <w:i/>
      <w:iCs/>
    </w:rPr>
  </w:style>
  <w:style w:type="character" w:styleId="a5">
    <w:name w:val="Strong"/>
    <w:basedOn w:val="a0"/>
    <w:uiPriority w:val="22"/>
    <w:qFormat/>
    <w:rsid w:val="000C5807"/>
    <w:rPr>
      <w:b/>
      <w:bCs/>
    </w:rPr>
  </w:style>
  <w:style w:type="character" w:customStyle="1" w:styleId="c0">
    <w:name w:val="c0"/>
    <w:basedOn w:val="a0"/>
    <w:rsid w:val="0033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2024-01-30T18:29:00Z</cp:lastPrinted>
  <dcterms:created xsi:type="dcterms:W3CDTF">2024-01-29T18:27:00Z</dcterms:created>
  <dcterms:modified xsi:type="dcterms:W3CDTF">2025-02-09T12:21:00Z</dcterms:modified>
</cp:coreProperties>
</file>