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CB" w:rsidRDefault="00F65ECB" w:rsidP="00746805">
      <w:pPr>
        <w:pStyle w:val="2"/>
        <w:spacing w:before="0" w:after="0"/>
        <w:rPr>
          <w:snapToGrid w:val="0"/>
        </w:rPr>
      </w:pPr>
      <w:bookmarkStart w:id="0" w:name="_Toc225258025"/>
      <w:bookmarkStart w:id="1" w:name="_Toc225321385"/>
    </w:p>
    <w:p w:rsidR="00F65ECB" w:rsidRDefault="00F65ECB" w:rsidP="00F65EC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326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  дошкольное об</w:t>
      </w:r>
      <w:r w:rsidRPr="003D326E">
        <w:rPr>
          <w:rFonts w:ascii="Times New Roman" w:hAnsi="Times New Roman" w:cs="Times New Roman"/>
          <w:sz w:val="28"/>
          <w:szCs w:val="28"/>
        </w:rPr>
        <w:t xml:space="preserve">разовательное учреждение </w:t>
      </w:r>
    </w:p>
    <w:p w:rsidR="00F65ECB" w:rsidRDefault="00F65ECB" w:rsidP="00F65EC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Чемодановка</w:t>
      </w:r>
    </w:p>
    <w:p w:rsidR="00F65ECB" w:rsidRDefault="00F65ECB" w:rsidP="00F65EC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65ECB" w:rsidRDefault="00F65ECB" w:rsidP="00F65EC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65ECB" w:rsidRDefault="00F65ECB" w:rsidP="00F65EC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65ECB" w:rsidRDefault="00F65ECB" w:rsidP="00F65EC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65ECB" w:rsidRPr="003D326E" w:rsidRDefault="00F65ECB" w:rsidP="00F65EC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65ECB" w:rsidRDefault="00F65ECB" w:rsidP="00746805">
      <w:pPr>
        <w:pStyle w:val="2"/>
        <w:spacing w:before="0" w:after="0"/>
        <w:rPr>
          <w:snapToGrid w:val="0"/>
        </w:rPr>
      </w:pPr>
    </w:p>
    <w:p w:rsidR="00F65ECB" w:rsidRDefault="00F65ECB" w:rsidP="00746805">
      <w:pPr>
        <w:pStyle w:val="2"/>
        <w:spacing w:before="0" w:after="0"/>
        <w:rPr>
          <w:snapToGrid w:val="0"/>
        </w:rPr>
      </w:pPr>
    </w:p>
    <w:p w:rsidR="00F65ECB" w:rsidRDefault="00F65ECB" w:rsidP="00746805">
      <w:pPr>
        <w:pStyle w:val="2"/>
        <w:spacing w:before="0" w:after="0"/>
        <w:rPr>
          <w:snapToGrid w:val="0"/>
        </w:rPr>
      </w:pPr>
    </w:p>
    <w:p w:rsidR="00F65ECB" w:rsidRDefault="00F65ECB" w:rsidP="00F65ECB">
      <w:pPr>
        <w:pStyle w:val="2"/>
        <w:spacing w:before="0" w:after="0"/>
        <w:jc w:val="left"/>
        <w:rPr>
          <w:snapToGrid w:val="0"/>
        </w:rPr>
      </w:pPr>
    </w:p>
    <w:p w:rsidR="00F65ECB" w:rsidRDefault="00F65ECB" w:rsidP="00746805">
      <w:pPr>
        <w:pStyle w:val="2"/>
        <w:spacing w:before="0" w:after="0"/>
        <w:rPr>
          <w:snapToGrid w:val="0"/>
        </w:rPr>
      </w:pPr>
    </w:p>
    <w:p w:rsidR="00F65ECB" w:rsidRDefault="00F65ECB" w:rsidP="00746805">
      <w:pPr>
        <w:pStyle w:val="2"/>
        <w:spacing w:before="0" w:after="0"/>
        <w:rPr>
          <w:snapToGrid w:val="0"/>
        </w:rPr>
      </w:pPr>
    </w:p>
    <w:p w:rsidR="00F65ECB" w:rsidRDefault="00F65ECB" w:rsidP="00746805">
      <w:pPr>
        <w:pStyle w:val="2"/>
        <w:spacing w:before="0" w:after="0"/>
        <w:rPr>
          <w:snapToGrid w:val="0"/>
        </w:rPr>
      </w:pPr>
    </w:p>
    <w:p w:rsidR="00F65ECB" w:rsidRPr="00F65ECB" w:rsidRDefault="00F65ECB" w:rsidP="00F65ECB">
      <w:pPr>
        <w:pStyle w:val="2"/>
        <w:spacing w:before="0" w:after="0"/>
        <w:rPr>
          <w:snapToGrid w:val="0"/>
          <w:sz w:val="40"/>
          <w:szCs w:val="40"/>
        </w:rPr>
      </w:pPr>
      <w:r w:rsidRPr="00F65ECB">
        <w:rPr>
          <w:snapToGrid w:val="0"/>
          <w:sz w:val="40"/>
          <w:szCs w:val="40"/>
        </w:rPr>
        <w:t>Конспект логопедического  занятия в средней группе на тему:</w:t>
      </w:r>
    </w:p>
    <w:p w:rsidR="00F65ECB" w:rsidRPr="00F65ECB" w:rsidRDefault="00F65ECB" w:rsidP="00F65ECB">
      <w:pPr>
        <w:rPr>
          <w:sz w:val="40"/>
          <w:szCs w:val="40"/>
        </w:rPr>
      </w:pPr>
    </w:p>
    <w:p w:rsidR="00F65ECB" w:rsidRPr="00F65ECB" w:rsidRDefault="00F65ECB" w:rsidP="00F65ECB">
      <w:pPr>
        <w:pStyle w:val="2"/>
        <w:spacing w:before="0" w:after="0"/>
        <w:rPr>
          <w:snapToGrid w:val="0"/>
          <w:sz w:val="40"/>
          <w:szCs w:val="40"/>
        </w:rPr>
      </w:pPr>
      <w:r w:rsidRPr="00F65ECB">
        <w:rPr>
          <w:snapToGrid w:val="0"/>
          <w:sz w:val="40"/>
          <w:szCs w:val="40"/>
        </w:rPr>
        <w:t xml:space="preserve"> «В гости к весёлому Язычку»</w:t>
      </w:r>
    </w:p>
    <w:p w:rsidR="00F65ECB" w:rsidRDefault="00F65ECB" w:rsidP="00746805">
      <w:pPr>
        <w:pStyle w:val="2"/>
        <w:spacing w:before="0" w:after="0"/>
        <w:rPr>
          <w:snapToGrid w:val="0"/>
        </w:rPr>
      </w:pPr>
    </w:p>
    <w:p w:rsidR="00F65ECB" w:rsidRDefault="00F65ECB" w:rsidP="00746805">
      <w:pPr>
        <w:pStyle w:val="2"/>
        <w:spacing w:before="0" w:after="0"/>
        <w:rPr>
          <w:snapToGrid w:val="0"/>
        </w:rPr>
      </w:pPr>
    </w:p>
    <w:p w:rsidR="00F65ECB" w:rsidRDefault="00F65ECB" w:rsidP="00746805">
      <w:pPr>
        <w:pStyle w:val="2"/>
        <w:spacing w:before="0" w:after="0"/>
        <w:rPr>
          <w:snapToGrid w:val="0"/>
        </w:rPr>
      </w:pPr>
    </w:p>
    <w:p w:rsidR="00F65ECB" w:rsidRDefault="00F65ECB" w:rsidP="00746805">
      <w:pPr>
        <w:pStyle w:val="2"/>
        <w:spacing w:before="0" w:after="0"/>
        <w:rPr>
          <w:snapToGrid w:val="0"/>
        </w:rPr>
      </w:pPr>
    </w:p>
    <w:p w:rsidR="00F65ECB" w:rsidRDefault="00F65ECB" w:rsidP="00746805">
      <w:pPr>
        <w:pStyle w:val="2"/>
        <w:spacing w:before="0" w:after="0"/>
        <w:rPr>
          <w:snapToGrid w:val="0"/>
        </w:rPr>
      </w:pPr>
    </w:p>
    <w:p w:rsidR="00F65ECB" w:rsidRDefault="00F65ECB" w:rsidP="00746805">
      <w:pPr>
        <w:pStyle w:val="2"/>
        <w:spacing w:before="0" w:after="0"/>
        <w:rPr>
          <w:snapToGrid w:val="0"/>
        </w:rPr>
      </w:pPr>
    </w:p>
    <w:p w:rsidR="00F65ECB" w:rsidRDefault="00F65ECB" w:rsidP="00746805">
      <w:pPr>
        <w:pStyle w:val="2"/>
        <w:spacing w:before="0" w:after="0"/>
        <w:rPr>
          <w:snapToGrid w:val="0"/>
        </w:rPr>
      </w:pPr>
    </w:p>
    <w:p w:rsidR="00F65ECB" w:rsidRPr="00A54DA0" w:rsidRDefault="00F65ECB" w:rsidP="00F65ECB">
      <w:pPr>
        <w:jc w:val="right"/>
        <w:rPr>
          <w:rFonts w:ascii="Times New Roman" w:hAnsi="Times New Roman" w:cs="Times New Roman"/>
          <w:sz w:val="28"/>
          <w:szCs w:val="28"/>
        </w:rPr>
      </w:pPr>
      <w:r w:rsidRPr="00A54DA0"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  <w:proofErr w:type="spellStart"/>
      <w:r w:rsidRPr="00A54DA0">
        <w:rPr>
          <w:rFonts w:ascii="Times New Roman" w:hAnsi="Times New Roman" w:cs="Times New Roman"/>
          <w:sz w:val="28"/>
          <w:szCs w:val="28"/>
        </w:rPr>
        <w:t>Холзинева</w:t>
      </w:r>
      <w:proofErr w:type="spellEnd"/>
      <w:r w:rsidRPr="00A54DA0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F65ECB" w:rsidRDefault="00F65ECB" w:rsidP="00F65ECB"/>
    <w:p w:rsidR="00F65ECB" w:rsidRDefault="00F65ECB" w:rsidP="00F65ECB"/>
    <w:p w:rsidR="00F65ECB" w:rsidRDefault="00F65ECB" w:rsidP="00F65ECB"/>
    <w:p w:rsidR="00F65ECB" w:rsidRDefault="00F65ECB" w:rsidP="00F65ECB"/>
    <w:p w:rsidR="00F65ECB" w:rsidRDefault="00F65ECB" w:rsidP="00F65ECB"/>
    <w:p w:rsidR="00F65ECB" w:rsidRPr="00F65ECB" w:rsidRDefault="00F65ECB" w:rsidP="00F65ECB"/>
    <w:p w:rsidR="00F65ECB" w:rsidRDefault="00F65ECB" w:rsidP="00746805">
      <w:pPr>
        <w:pStyle w:val="2"/>
        <w:spacing w:before="0" w:after="0"/>
        <w:rPr>
          <w:snapToGrid w:val="0"/>
        </w:rPr>
      </w:pPr>
    </w:p>
    <w:p w:rsidR="00F65ECB" w:rsidRDefault="00F65ECB" w:rsidP="00746805">
      <w:pPr>
        <w:pStyle w:val="2"/>
        <w:spacing w:before="0" w:after="0"/>
        <w:rPr>
          <w:snapToGrid w:val="0"/>
        </w:rPr>
      </w:pPr>
    </w:p>
    <w:bookmarkEnd w:id="0"/>
    <w:bookmarkEnd w:id="1"/>
    <w:p w:rsidR="00746805" w:rsidRPr="004137C0" w:rsidRDefault="00746805" w:rsidP="00746805"/>
    <w:p w:rsidR="00746805" w:rsidRPr="00A54DA0" w:rsidRDefault="00746805" w:rsidP="00A54DA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snapToGrid w:val="0"/>
          <w:sz w:val="28"/>
        </w:rPr>
      </w:pPr>
      <w:r w:rsidRPr="00A54DA0">
        <w:rPr>
          <w:rFonts w:ascii="Times New Roman" w:hAnsi="Times New Roman" w:cs="Times New Roman"/>
          <w:i/>
          <w:snapToGrid w:val="0"/>
          <w:sz w:val="28"/>
          <w:u w:val="single"/>
        </w:rPr>
        <w:lastRenderedPageBreak/>
        <w:t>Цели:</w:t>
      </w:r>
      <w:r w:rsidRPr="00A54DA0">
        <w:rPr>
          <w:rFonts w:ascii="Times New Roman" w:hAnsi="Times New Roman" w:cs="Times New Roman"/>
          <w:i/>
          <w:snapToGrid w:val="0"/>
          <w:sz w:val="28"/>
        </w:rPr>
        <w:t xml:space="preserve"> </w:t>
      </w:r>
      <w:r w:rsidRPr="00A54DA0">
        <w:rPr>
          <w:rFonts w:ascii="Times New Roman" w:hAnsi="Times New Roman" w:cs="Times New Roman"/>
          <w:snapToGrid w:val="0"/>
          <w:sz w:val="28"/>
        </w:rPr>
        <w:t>рассказать об органах артикуляции; повторить части тела человека; развивать мелкую моторику пальцев рук, работать над речевым дыханием, ритмической стороной речи.</w:t>
      </w:r>
    </w:p>
    <w:p w:rsidR="00746805" w:rsidRDefault="00746805" w:rsidP="00A54D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</w:rPr>
      </w:pPr>
      <w:r w:rsidRPr="00A54DA0">
        <w:rPr>
          <w:rFonts w:ascii="Times New Roman" w:hAnsi="Times New Roman" w:cs="Times New Roman"/>
          <w:i/>
          <w:snapToGrid w:val="0"/>
          <w:sz w:val="28"/>
          <w:u w:val="single"/>
        </w:rPr>
        <w:t xml:space="preserve"> </w:t>
      </w:r>
      <w:proofErr w:type="gramStart"/>
      <w:r w:rsidRPr="00A54DA0">
        <w:rPr>
          <w:rFonts w:ascii="Times New Roman" w:hAnsi="Times New Roman" w:cs="Times New Roman"/>
          <w:i/>
          <w:snapToGrid w:val="0"/>
          <w:sz w:val="28"/>
          <w:u w:val="single"/>
        </w:rPr>
        <w:t>Оборудование:</w:t>
      </w:r>
      <w:r w:rsidRPr="00A54DA0">
        <w:rPr>
          <w:rFonts w:ascii="Times New Roman" w:hAnsi="Times New Roman" w:cs="Times New Roman"/>
          <w:i/>
          <w:snapToGrid w:val="0"/>
          <w:sz w:val="28"/>
        </w:rPr>
        <w:t xml:space="preserve"> </w:t>
      </w:r>
      <w:r w:rsidRPr="00A54DA0">
        <w:rPr>
          <w:rFonts w:ascii="Times New Roman" w:hAnsi="Times New Roman" w:cs="Times New Roman"/>
          <w:snapToGrid w:val="0"/>
          <w:sz w:val="28"/>
        </w:rPr>
        <w:t>иллюстрации</w:t>
      </w:r>
      <w:r w:rsidRPr="00A54DA0">
        <w:rPr>
          <w:rFonts w:ascii="Times New Roman" w:hAnsi="Times New Roman" w:cs="Times New Roman"/>
          <w:i/>
          <w:snapToGrid w:val="0"/>
          <w:sz w:val="28"/>
        </w:rPr>
        <w:t xml:space="preserve">, </w:t>
      </w:r>
      <w:r w:rsidRPr="00A54DA0">
        <w:rPr>
          <w:rFonts w:ascii="Times New Roman" w:hAnsi="Times New Roman" w:cs="Times New Roman"/>
          <w:snapToGrid w:val="0"/>
          <w:sz w:val="28"/>
        </w:rPr>
        <w:t>изображающие части тела человека; демонстрационные карточки, изображающие артикуляционные упражнения; пособие «Домик звуков», массажные ежики, магнитофон.</w:t>
      </w:r>
      <w:proofErr w:type="gramEnd"/>
    </w:p>
    <w:p w:rsidR="00A54DA0" w:rsidRPr="00A54DA0" w:rsidRDefault="00A54DA0" w:rsidP="00A54D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</w:rPr>
      </w:pPr>
    </w:p>
    <w:p w:rsidR="00746805" w:rsidRPr="00A54DA0" w:rsidRDefault="00746805" w:rsidP="00A54DA0">
      <w:pPr>
        <w:shd w:val="clear" w:color="auto" w:fill="FFFFFF"/>
        <w:tabs>
          <w:tab w:val="center" w:pos="5315"/>
          <w:tab w:val="right" w:pos="10631"/>
        </w:tabs>
        <w:spacing w:after="0" w:line="240" w:lineRule="auto"/>
        <w:rPr>
          <w:rFonts w:ascii="Times New Roman" w:hAnsi="Times New Roman" w:cs="Times New Roman"/>
          <w:b/>
          <w:snapToGrid w:val="0"/>
          <w:sz w:val="28"/>
        </w:rPr>
      </w:pPr>
      <w:r w:rsidRPr="00A54DA0">
        <w:rPr>
          <w:rFonts w:ascii="Times New Roman" w:hAnsi="Times New Roman" w:cs="Times New Roman"/>
          <w:b/>
          <w:i/>
          <w:snapToGrid w:val="0"/>
          <w:sz w:val="28"/>
        </w:rPr>
        <w:tab/>
        <w:t>Ход занятия.</w:t>
      </w:r>
      <w:r w:rsidRPr="00A54DA0">
        <w:rPr>
          <w:rFonts w:ascii="Times New Roman" w:hAnsi="Times New Roman" w:cs="Times New Roman"/>
          <w:b/>
          <w:i/>
          <w:snapToGrid w:val="0"/>
          <w:sz w:val="28"/>
        </w:rPr>
        <w:tab/>
      </w:r>
    </w:p>
    <w:p w:rsidR="00746805" w:rsidRPr="00A54DA0" w:rsidRDefault="00746805" w:rsidP="00A54D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napToGrid w:val="0"/>
          <w:sz w:val="28"/>
        </w:rPr>
      </w:pPr>
      <w:r w:rsidRPr="00A54DA0">
        <w:rPr>
          <w:rFonts w:ascii="Times New Roman" w:hAnsi="Times New Roman" w:cs="Times New Roman"/>
          <w:b/>
          <w:i/>
          <w:snapToGrid w:val="0"/>
          <w:sz w:val="28"/>
        </w:rPr>
        <w:t>1. Приветствие.</w:t>
      </w:r>
    </w:p>
    <w:p w:rsidR="00746805" w:rsidRPr="00A54DA0" w:rsidRDefault="00746805" w:rsidP="00A54D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</w:rPr>
      </w:pPr>
      <w:r w:rsidRPr="00A54DA0">
        <w:rPr>
          <w:rFonts w:ascii="Times New Roman" w:hAnsi="Times New Roman" w:cs="Times New Roman"/>
          <w:snapToGrid w:val="0"/>
          <w:sz w:val="28"/>
          <w:u w:val="single"/>
        </w:rPr>
        <w:t>Логопед:</w:t>
      </w:r>
      <w:r w:rsidRPr="00A54DA0">
        <w:rPr>
          <w:rFonts w:ascii="Times New Roman" w:hAnsi="Times New Roman" w:cs="Times New Roman"/>
          <w:snapToGrid w:val="0"/>
          <w:sz w:val="28"/>
        </w:rPr>
        <w:t xml:space="preserve"> Здравствуйте, ребята! Сегодня мы с вами совершим увлекательное путешествие в гости к нашему другу, а кто этот друг, угадаете сами. Но </w:t>
      </w:r>
      <w:proofErr w:type="gramStart"/>
      <w:r w:rsidRPr="00A54DA0">
        <w:rPr>
          <w:rFonts w:ascii="Times New Roman" w:hAnsi="Times New Roman" w:cs="Times New Roman"/>
          <w:snapToGrid w:val="0"/>
          <w:sz w:val="28"/>
        </w:rPr>
        <w:t>в начале</w:t>
      </w:r>
      <w:proofErr w:type="gramEnd"/>
      <w:r w:rsidRPr="00A54DA0">
        <w:rPr>
          <w:rFonts w:ascii="Times New Roman" w:hAnsi="Times New Roman" w:cs="Times New Roman"/>
          <w:snapToGrid w:val="0"/>
          <w:sz w:val="28"/>
        </w:rPr>
        <w:t xml:space="preserve"> разомнём наши ножки, ручки, глазки, ушки:</w:t>
      </w:r>
    </w:p>
    <w:p w:rsidR="00746805" w:rsidRPr="00A54DA0" w:rsidRDefault="00746805" w:rsidP="00A54D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</w:rPr>
      </w:pPr>
      <w:r w:rsidRPr="00A54DA0">
        <w:rPr>
          <w:rFonts w:ascii="Times New Roman" w:hAnsi="Times New Roman" w:cs="Times New Roman"/>
          <w:snapToGrid w:val="0"/>
          <w:sz w:val="28"/>
        </w:rPr>
        <w:t>Доброе утро! Птицы запели!</w:t>
      </w:r>
    </w:p>
    <w:p w:rsidR="00746805" w:rsidRPr="00A54DA0" w:rsidRDefault="00746805" w:rsidP="00A54D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</w:rPr>
      </w:pPr>
      <w:r w:rsidRPr="00A54DA0">
        <w:rPr>
          <w:rFonts w:ascii="Times New Roman" w:hAnsi="Times New Roman" w:cs="Times New Roman"/>
          <w:snapToGrid w:val="0"/>
          <w:sz w:val="28"/>
        </w:rPr>
        <w:t>Добрые люди, вставайте с постели.</w:t>
      </w:r>
    </w:p>
    <w:p w:rsidR="00746805" w:rsidRPr="00A54DA0" w:rsidRDefault="00746805" w:rsidP="00A54D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</w:rPr>
      </w:pPr>
      <w:r w:rsidRPr="00A54DA0">
        <w:rPr>
          <w:rFonts w:ascii="Times New Roman" w:hAnsi="Times New Roman" w:cs="Times New Roman"/>
          <w:snapToGrid w:val="0"/>
          <w:sz w:val="28"/>
        </w:rPr>
        <w:t>Вся темнота расползлась по углам,</w:t>
      </w:r>
    </w:p>
    <w:p w:rsidR="00746805" w:rsidRPr="00A54DA0" w:rsidRDefault="00746805" w:rsidP="00A54D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</w:rPr>
      </w:pPr>
      <w:r w:rsidRPr="00A54DA0">
        <w:rPr>
          <w:rFonts w:ascii="Times New Roman" w:hAnsi="Times New Roman" w:cs="Times New Roman"/>
          <w:snapToGrid w:val="0"/>
          <w:sz w:val="28"/>
        </w:rPr>
        <w:t>Солнце встает и идет по домам.</w:t>
      </w:r>
    </w:p>
    <w:p w:rsidR="00746805" w:rsidRPr="00A54DA0" w:rsidRDefault="00746805" w:rsidP="00A54D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</w:rPr>
      </w:pPr>
      <w:r w:rsidRPr="00A54DA0">
        <w:rPr>
          <w:rFonts w:ascii="Times New Roman" w:hAnsi="Times New Roman" w:cs="Times New Roman"/>
          <w:snapToGrid w:val="0"/>
          <w:sz w:val="28"/>
        </w:rPr>
        <w:t>Доброе утро и солнцу, и птицам.</w:t>
      </w:r>
    </w:p>
    <w:p w:rsidR="00746805" w:rsidRPr="00A54DA0" w:rsidRDefault="00746805" w:rsidP="00A54D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</w:rPr>
      </w:pPr>
      <w:r w:rsidRPr="00A54DA0">
        <w:rPr>
          <w:rFonts w:ascii="Times New Roman" w:hAnsi="Times New Roman" w:cs="Times New Roman"/>
          <w:snapToGrid w:val="0"/>
          <w:sz w:val="28"/>
        </w:rPr>
        <w:t>Доброе утро улыбчивым лицам!</w:t>
      </w:r>
    </w:p>
    <w:p w:rsidR="00746805" w:rsidRPr="00A54DA0" w:rsidRDefault="00746805" w:rsidP="00A54D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</w:rPr>
      </w:pPr>
      <w:r w:rsidRPr="00A54DA0">
        <w:rPr>
          <w:rFonts w:ascii="Times New Roman" w:hAnsi="Times New Roman" w:cs="Times New Roman"/>
          <w:snapToGrid w:val="0"/>
          <w:sz w:val="28"/>
        </w:rPr>
        <w:t xml:space="preserve">Улыбнитесь мне, улыбнитесь друг другу. </w:t>
      </w:r>
    </w:p>
    <w:p w:rsidR="00746805" w:rsidRPr="00A54DA0" w:rsidRDefault="00746805" w:rsidP="00A54D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</w:rPr>
      </w:pPr>
      <w:r w:rsidRPr="00A54DA0">
        <w:rPr>
          <w:rFonts w:ascii="Times New Roman" w:hAnsi="Times New Roman" w:cs="Times New Roman"/>
          <w:snapToGrid w:val="0"/>
          <w:sz w:val="28"/>
        </w:rPr>
        <w:t>А теперь разомнём пальчики!</w:t>
      </w:r>
    </w:p>
    <w:p w:rsidR="00746805" w:rsidRPr="00A54DA0" w:rsidRDefault="00746805" w:rsidP="00A54D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napToGrid w:val="0"/>
          <w:sz w:val="28"/>
        </w:rPr>
      </w:pPr>
      <w:r w:rsidRPr="00A54DA0">
        <w:rPr>
          <w:rFonts w:ascii="Times New Roman" w:hAnsi="Times New Roman" w:cs="Times New Roman"/>
          <w:b/>
          <w:i/>
          <w:snapToGrid w:val="0"/>
          <w:sz w:val="28"/>
        </w:rPr>
        <w:t xml:space="preserve">2. Пальчиковая гимнастика «Пальцы </w:t>
      </w:r>
      <w:r w:rsidRPr="00A54DA0">
        <w:rPr>
          <w:rFonts w:ascii="Times New Roman" w:hAnsi="Times New Roman" w:cs="Times New Roman"/>
          <w:b/>
          <w:snapToGrid w:val="0"/>
          <w:sz w:val="28"/>
        </w:rPr>
        <w:t xml:space="preserve">— </w:t>
      </w:r>
      <w:r w:rsidRPr="00A54DA0">
        <w:rPr>
          <w:rFonts w:ascii="Times New Roman" w:hAnsi="Times New Roman" w:cs="Times New Roman"/>
          <w:b/>
          <w:i/>
          <w:snapToGrid w:val="0"/>
          <w:sz w:val="28"/>
        </w:rPr>
        <w:t>дружная семья».</w:t>
      </w:r>
    </w:p>
    <w:p w:rsidR="0098169F" w:rsidRPr="00A54DA0" w:rsidRDefault="0098169F" w:rsidP="00A54D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</w:rPr>
      </w:pPr>
      <w:r w:rsidRPr="00A54DA0">
        <w:rPr>
          <w:rFonts w:ascii="Times New Roman" w:hAnsi="Times New Roman" w:cs="Times New Roman"/>
          <w:snapToGrid w:val="0"/>
          <w:sz w:val="28"/>
          <w:u w:val="single"/>
        </w:rPr>
        <w:t>Логопед:</w:t>
      </w:r>
      <w:r w:rsidRPr="00A54DA0">
        <w:rPr>
          <w:rFonts w:ascii="Times New Roman" w:hAnsi="Times New Roman" w:cs="Times New Roman"/>
          <w:snapToGrid w:val="0"/>
          <w:sz w:val="28"/>
        </w:rPr>
        <w:tab/>
        <w:t>Чтобы четко говорить, надо с пальцами дружить.</w:t>
      </w:r>
    </w:p>
    <w:tbl>
      <w:tblPr>
        <w:tblW w:w="0" w:type="auto"/>
        <w:jc w:val="center"/>
        <w:tblInd w:w="-13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"/>
        <w:gridCol w:w="5315"/>
        <w:gridCol w:w="4999"/>
        <w:gridCol w:w="18"/>
      </w:tblGrid>
      <w:tr w:rsidR="0098169F" w:rsidRPr="00A54DA0" w:rsidTr="00AA4031">
        <w:trPr>
          <w:gridBefore w:val="1"/>
          <w:gridAfter w:val="1"/>
          <w:wBefore w:w="7" w:type="dxa"/>
          <w:wAfter w:w="18" w:type="dxa"/>
          <w:jc w:val="center"/>
        </w:trPr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69F" w:rsidRPr="00A54DA0" w:rsidRDefault="0098169F" w:rsidP="00A54DA0">
            <w:pPr>
              <w:shd w:val="clear" w:color="auto" w:fill="FFFFFF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</w:rPr>
            </w:pPr>
            <w:r w:rsidRPr="00A54DA0">
              <w:rPr>
                <w:rFonts w:ascii="Times New Roman" w:hAnsi="Times New Roman" w:cs="Times New Roman"/>
                <w:b/>
                <w:snapToGrid w:val="0"/>
                <w:sz w:val="28"/>
              </w:rPr>
              <w:t>Читает логопед</w:t>
            </w:r>
          </w:p>
        </w:tc>
        <w:tc>
          <w:tcPr>
            <w:tcW w:w="4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69F" w:rsidRPr="00A54DA0" w:rsidRDefault="0098169F" w:rsidP="00A54DA0">
            <w:pPr>
              <w:shd w:val="clear" w:color="auto" w:fill="FFFFFF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</w:rPr>
            </w:pPr>
            <w:r w:rsidRPr="00A54DA0">
              <w:rPr>
                <w:rFonts w:ascii="Times New Roman" w:hAnsi="Times New Roman" w:cs="Times New Roman"/>
                <w:b/>
                <w:snapToGrid w:val="0"/>
                <w:sz w:val="28"/>
              </w:rPr>
              <w:t>Выполняют дети</w:t>
            </w:r>
          </w:p>
        </w:tc>
      </w:tr>
      <w:tr w:rsidR="0098169F" w:rsidRPr="00A54DA0" w:rsidTr="00AA4031">
        <w:trPr>
          <w:gridBefore w:val="1"/>
          <w:gridAfter w:val="1"/>
          <w:wBefore w:w="7" w:type="dxa"/>
          <w:wAfter w:w="18" w:type="dxa"/>
          <w:jc w:val="center"/>
        </w:trPr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69F" w:rsidRPr="00A54DA0" w:rsidRDefault="0098169F" w:rsidP="00A54D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hAnsi="Times New Roman" w:cs="Times New Roman"/>
                <w:snapToGrid w:val="0"/>
                <w:sz w:val="28"/>
              </w:rPr>
              <w:t>Пальцы — дружная семья.</w:t>
            </w:r>
          </w:p>
          <w:p w:rsidR="0098169F" w:rsidRPr="00A54DA0" w:rsidRDefault="0098169F" w:rsidP="00A54D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hAnsi="Times New Roman" w:cs="Times New Roman"/>
                <w:snapToGrid w:val="0"/>
                <w:sz w:val="28"/>
              </w:rPr>
              <w:t>Друг без друга им нельзя.</w:t>
            </w:r>
          </w:p>
        </w:tc>
        <w:tc>
          <w:tcPr>
            <w:tcW w:w="4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69F" w:rsidRPr="00A54DA0" w:rsidRDefault="0098169F" w:rsidP="00A54D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napToGrid w:val="0"/>
                <w:sz w:val="28"/>
              </w:rPr>
            </w:pPr>
            <w:r w:rsidRPr="00A54DA0">
              <w:rPr>
                <w:rFonts w:ascii="Times New Roman" w:hAnsi="Times New Roman" w:cs="Times New Roman"/>
                <w:i/>
                <w:snapToGrid w:val="0"/>
                <w:sz w:val="28"/>
              </w:rPr>
              <w:t>Ритмично сжимать и разжимать кулачки.</w:t>
            </w:r>
          </w:p>
        </w:tc>
      </w:tr>
      <w:tr w:rsidR="0098169F" w:rsidRPr="00A54DA0" w:rsidTr="00AA4031">
        <w:trPr>
          <w:gridBefore w:val="1"/>
          <w:gridAfter w:val="1"/>
          <w:wBefore w:w="7" w:type="dxa"/>
          <w:wAfter w:w="18" w:type="dxa"/>
          <w:jc w:val="center"/>
        </w:trPr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69F" w:rsidRPr="00A54DA0" w:rsidRDefault="0098169F" w:rsidP="00A54D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hAnsi="Times New Roman" w:cs="Times New Roman"/>
                <w:snapToGrid w:val="0"/>
                <w:sz w:val="28"/>
              </w:rPr>
              <w:t xml:space="preserve">Вот — </w:t>
            </w:r>
            <w:proofErr w:type="gramStart"/>
            <w:r w:rsidRPr="00A54DA0">
              <w:rPr>
                <w:rFonts w:ascii="Times New Roman" w:hAnsi="Times New Roman" w:cs="Times New Roman"/>
                <w:snapToGrid w:val="0"/>
                <w:sz w:val="28"/>
              </w:rPr>
              <w:t>большой</w:t>
            </w:r>
            <w:proofErr w:type="gramEnd"/>
            <w:r w:rsidRPr="00A54DA0">
              <w:rPr>
                <w:rFonts w:ascii="Times New Roman" w:hAnsi="Times New Roman" w:cs="Times New Roman"/>
                <w:snapToGrid w:val="0"/>
                <w:sz w:val="28"/>
              </w:rPr>
              <w:t>, а это — средний,</w:t>
            </w:r>
          </w:p>
          <w:p w:rsidR="0098169F" w:rsidRPr="00A54DA0" w:rsidRDefault="0098169F" w:rsidP="00A54D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hAnsi="Times New Roman" w:cs="Times New Roman"/>
                <w:snapToGrid w:val="0"/>
                <w:sz w:val="28"/>
              </w:rPr>
              <w:t>Безымянный и последний, — Наш мизинчик-малышок. Указательный забыли!</w:t>
            </w:r>
          </w:p>
        </w:tc>
        <w:tc>
          <w:tcPr>
            <w:tcW w:w="4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69F" w:rsidRPr="00A54DA0" w:rsidRDefault="0098169F" w:rsidP="00A54D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napToGrid w:val="0"/>
                <w:sz w:val="28"/>
              </w:rPr>
            </w:pPr>
            <w:r w:rsidRPr="00A54DA0">
              <w:rPr>
                <w:rFonts w:ascii="Times New Roman" w:hAnsi="Times New Roman" w:cs="Times New Roman"/>
                <w:i/>
                <w:snapToGrid w:val="0"/>
                <w:sz w:val="28"/>
              </w:rPr>
              <w:t>Поочередно поднимать пальцы обеих рук вверх.</w:t>
            </w:r>
          </w:p>
        </w:tc>
      </w:tr>
      <w:tr w:rsidR="0098169F" w:rsidRPr="00A54DA0" w:rsidTr="00AA4031">
        <w:trPr>
          <w:gridBefore w:val="1"/>
          <w:gridAfter w:val="1"/>
          <w:wBefore w:w="7" w:type="dxa"/>
          <w:wAfter w:w="18" w:type="dxa"/>
          <w:jc w:val="center"/>
        </w:trPr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69F" w:rsidRPr="00A54DA0" w:rsidRDefault="0098169F" w:rsidP="00A54D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hAnsi="Times New Roman" w:cs="Times New Roman"/>
                <w:snapToGrid w:val="0"/>
                <w:sz w:val="28"/>
              </w:rPr>
              <w:t>Чтобы пальцы дружно жили</w:t>
            </w:r>
          </w:p>
          <w:p w:rsidR="0098169F" w:rsidRPr="00A54DA0" w:rsidRDefault="0098169F" w:rsidP="00A54D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hAnsi="Times New Roman" w:cs="Times New Roman"/>
                <w:snapToGrid w:val="0"/>
                <w:sz w:val="28"/>
              </w:rPr>
              <w:t>Будем их соединять</w:t>
            </w:r>
          </w:p>
          <w:p w:rsidR="0098169F" w:rsidRPr="00A54DA0" w:rsidRDefault="0098169F" w:rsidP="00A54D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hAnsi="Times New Roman" w:cs="Times New Roman"/>
                <w:snapToGrid w:val="0"/>
                <w:sz w:val="28"/>
              </w:rPr>
              <w:t>И движенья выполнять.</w:t>
            </w:r>
          </w:p>
        </w:tc>
        <w:tc>
          <w:tcPr>
            <w:tcW w:w="4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69F" w:rsidRPr="00A54DA0" w:rsidRDefault="0098169F" w:rsidP="00A54D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napToGrid w:val="0"/>
                <w:sz w:val="28"/>
              </w:rPr>
            </w:pPr>
            <w:r w:rsidRPr="00A54DA0">
              <w:rPr>
                <w:rFonts w:ascii="Times New Roman" w:hAnsi="Times New Roman" w:cs="Times New Roman"/>
                <w:i/>
                <w:snapToGrid w:val="0"/>
                <w:sz w:val="28"/>
              </w:rPr>
              <w:t>Каждый палец руки поочередно соединять с большим пальцем.</w:t>
            </w:r>
          </w:p>
        </w:tc>
      </w:tr>
      <w:tr w:rsidR="0098169F" w:rsidRPr="00A54DA0" w:rsidTr="00AA4031">
        <w:trPr>
          <w:gridBefore w:val="1"/>
          <w:gridAfter w:val="1"/>
          <w:wBefore w:w="7" w:type="dxa"/>
          <w:wAfter w:w="18" w:type="dxa"/>
          <w:jc w:val="center"/>
        </w:trPr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69F" w:rsidRPr="00A54DA0" w:rsidRDefault="0098169F" w:rsidP="00A54D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hAnsi="Times New Roman" w:cs="Times New Roman"/>
                <w:snapToGrid w:val="0"/>
                <w:sz w:val="28"/>
              </w:rPr>
              <w:t>Мы рога козы покажем,</w:t>
            </w:r>
          </w:p>
        </w:tc>
        <w:tc>
          <w:tcPr>
            <w:tcW w:w="4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69F" w:rsidRPr="00A54DA0" w:rsidRDefault="0098169F" w:rsidP="00A54D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napToGrid w:val="0"/>
                <w:sz w:val="28"/>
              </w:rPr>
            </w:pPr>
            <w:r w:rsidRPr="00A54DA0">
              <w:rPr>
                <w:rFonts w:ascii="Times New Roman" w:hAnsi="Times New Roman" w:cs="Times New Roman"/>
                <w:i/>
                <w:snapToGrid w:val="0"/>
                <w:sz w:val="28"/>
              </w:rPr>
              <w:t>Выдвинуть вперед указательный палец и мизинец. Остальные пальчики загнуть в кулачок. Поднять «рога» к голове.</w:t>
            </w:r>
          </w:p>
        </w:tc>
      </w:tr>
      <w:tr w:rsidR="0098169F" w:rsidRPr="00A54DA0" w:rsidTr="00AA4031">
        <w:trPr>
          <w:gridBefore w:val="1"/>
          <w:gridAfter w:val="1"/>
          <w:wBefore w:w="7" w:type="dxa"/>
          <w:wAfter w:w="18" w:type="dxa"/>
          <w:jc w:val="center"/>
        </w:trPr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69F" w:rsidRPr="00A54DA0" w:rsidRDefault="0098169F" w:rsidP="00A54D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hAnsi="Times New Roman" w:cs="Times New Roman"/>
                <w:snapToGrid w:val="0"/>
                <w:sz w:val="28"/>
              </w:rPr>
              <w:t>И рога оленя даже.</w:t>
            </w:r>
          </w:p>
        </w:tc>
        <w:tc>
          <w:tcPr>
            <w:tcW w:w="4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69F" w:rsidRPr="00A54DA0" w:rsidRDefault="0098169F" w:rsidP="00A54D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napToGrid w:val="0"/>
                <w:sz w:val="28"/>
              </w:rPr>
            </w:pPr>
            <w:r w:rsidRPr="00A54DA0">
              <w:rPr>
                <w:rFonts w:ascii="Times New Roman" w:hAnsi="Times New Roman" w:cs="Times New Roman"/>
                <w:i/>
                <w:snapToGrid w:val="0"/>
                <w:sz w:val="28"/>
              </w:rPr>
              <w:t>Широко раздвинуть пальцы обеих рук, скрестить ладошки и поднять «ветвистые рога» к голове.</w:t>
            </w:r>
          </w:p>
        </w:tc>
      </w:tr>
      <w:tr w:rsidR="0098169F" w:rsidRPr="00A54DA0" w:rsidTr="00AA4031">
        <w:trPr>
          <w:jc w:val="center"/>
        </w:trPr>
        <w:tc>
          <w:tcPr>
            <w:tcW w:w="5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69F" w:rsidRPr="00A54DA0" w:rsidRDefault="0098169F" w:rsidP="00A54D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hAnsi="Times New Roman" w:cs="Times New Roman"/>
                <w:snapToGrid w:val="0"/>
                <w:sz w:val="28"/>
              </w:rPr>
              <w:t>И про зайку не забудем, —</w:t>
            </w:r>
          </w:p>
          <w:p w:rsidR="0098169F" w:rsidRPr="00A54DA0" w:rsidRDefault="0098169F" w:rsidP="00A54D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hAnsi="Times New Roman" w:cs="Times New Roman"/>
                <w:snapToGrid w:val="0"/>
                <w:sz w:val="28"/>
              </w:rPr>
              <w:t>Ушками водить мы будем.</w:t>
            </w:r>
          </w:p>
        </w:tc>
        <w:tc>
          <w:tcPr>
            <w:tcW w:w="5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69F" w:rsidRPr="00A54DA0" w:rsidRDefault="0098169F" w:rsidP="00A54D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napToGrid w:val="0"/>
                <w:sz w:val="28"/>
              </w:rPr>
            </w:pPr>
            <w:r w:rsidRPr="00A54DA0">
              <w:rPr>
                <w:rFonts w:ascii="Times New Roman" w:hAnsi="Times New Roman" w:cs="Times New Roman"/>
                <w:i/>
                <w:snapToGrid w:val="0"/>
                <w:sz w:val="28"/>
              </w:rPr>
              <w:t>Выдвинуть вперед указательные и средние пальцы обеих рук. Поднять «ушки» к голове и пошевелить ими.</w:t>
            </w:r>
          </w:p>
        </w:tc>
      </w:tr>
      <w:tr w:rsidR="0098169F" w:rsidRPr="00A54DA0" w:rsidTr="00AA4031">
        <w:trPr>
          <w:jc w:val="center"/>
        </w:trPr>
        <w:tc>
          <w:tcPr>
            <w:tcW w:w="5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69F" w:rsidRPr="00A54DA0" w:rsidRDefault="0098169F" w:rsidP="00A54D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hAnsi="Times New Roman" w:cs="Times New Roman"/>
                <w:snapToGrid w:val="0"/>
                <w:sz w:val="28"/>
              </w:rPr>
              <w:t>Чтобы четко говорить,</w:t>
            </w:r>
          </w:p>
          <w:p w:rsidR="0098169F" w:rsidRPr="00A54DA0" w:rsidRDefault="0098169F" w:rsidP="00A54D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hAnsi="Times New Roman" w:cs="Times New Roman"/>
                <w:snapToGrid w:val="0"/>
                <w:sz w:val="28"/>
              </w:rPr>
              <w:t>надо с пальцами дружить!</w:t>
            </w:r>
          </w:p>
        </w:tc>
        <w:tc>
          <w:tcPr>
            <w:tcW w:w="5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69F" w:rsidRPr="00A54DA0" w:rsidRDefault="0098169F" w:rsidP="00A54D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napToGrid w:val="0"/>
                <w:sz w:val="28"/>
              </w:rPr>
            </w:pPr>
            <w:r w:rsidRPr="00A54DA0">
              <w:rPr>
                <w:rFonts w:ascii="Times New Roman" w:hAnsi="Times New Roman" w:cs="Times New Roman"/>
                <w:i/>
                <w:snapToGrid w:val="0"/>
                <w:sz w:val="28"/>
              </w:rPr>
              <w:t>Каждый палец руки поочередно соединять с большим пальцем.</w:t>
            </w:r>
          </w:p>
        </w:tc>
      </w:tr>
    </w:tbl>
    <w:p w:rsidR="0098169F" w:rsidRPr="00A54DA0" w:rsidRDefault="0098169F" w:rsidP="00A54D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napToGrid w:val="0"/>
          <w:sz w:val="28"/>
        </w:rPr>
      </w:pPr>
    </w:p>
    <w:p w:rsidR="0098169F" w:rsidRPr="00A54DA0" w:rsidRDefault="0098169F" w:rsidP="00A54D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napToGrid w:val="0"/>
          <w:sz w:val="28"/>
        </w:rPr>
      </w:pPr>
      <w:r w:rsidRPr="00A54DA0">
        <w:rPr>
          <w:rFonts w:ascii="Times New Roman" w:hAnsi="Times New Roman" w:cs="Times New Roman"/>
          <w:b/>
          <w:i/>
          <w:snapToGrid w:val="0"/>
          <w:sz w:val="28"/>
        </w:rPr>
        <w:t>3. Беседа о частях тела человека.</w:t>
      </w:r>
    </w:p>
    <w:p w:rsidR="0098169F" w:rsidRPr="00A54DA0" w:rsidRDefault="0098169F" w:rsidP="00A54D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8"/>
        </w:rPr>
      </w:pPr>
      <w:r w:rsidRPr="00A54DA0">
        <w:rPr>
          <w:rFonts w:ascii="Times New Roman" w:hAnsi="Times New Roman" w:cs="Times New Roman"/>
          <w:b/>
          <w:i/>
          <w:snapToGrid w:val="0"/>
          <w:sz w:val="28"/>
        </w:rPr>
        <w:t>4. Упражнение «Закончи предложение».</w:t>
      </w:r>
    </w:p>
    <w:p w:rsidR="0098169F" w:rsidRPr="00A54DA0" w:rsidRDefault="0098169F" w:rsidP="00A54D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8"/>
        </w:rPr>
      </w:pPr>
      <w:r w:rsidRPr="00A54DA0">
        <w:rPr>
          <w:rFonts w:ascii="Times New Roman" w:hAnsi="Times New Roman" w:cs="Times New Roman"/>
          <w:i/>
          <w:snapToGrid w:val="0"/>
          <w:sz w:val="28"/>
        </w:rPr>
        <w:t>- Ногами я…</w:t>
      </w:r>
    </w:p>
    <w:p w:rsidR="0098169F" w:rsidRPr="00A54DA0" w:rsidRDefault="0098169F" w:rsidP="00A54D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8"/>
        </w:rPr>
      </w:pPr>
      <w:r w:rsidRPr="00A54DA0">
        <w:rPr>
          <w:rFonts w:ascii="Times New Roman" w:hAnsi="Times New Roman" w:cs="Times New Roman"/>
          <w:i/>
          <w:snapToGrid w:val="0"/>
          <w:sz w:val="28"/>
        </w:rPr>
        <w:lastRenderedPageBreak/>
        <w:t>- Руками я…</w:t>
      </w:r>
    </w:p>
    <w:p w:rsidR="0098169F" w:rsidRPr="00A54DA0" w:rsidRDefault="0098169F" w:rsidP="00A54D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8"/>
        </w:rPr>
      </w:pPr>
      <w:r w:rsidRPr="00A54DA0">
        <w:rPr>
          <w:rFonts w:ascii="Times New Roman" w:hAnsi="Times New Roman" w:cs="Times New Roman"/>
          <w:i/>
          <w:snapToGrid w:val="0"/>
          <w:sz w:val="28"/>
        </w:rPr>
        <w:t>- Глазами я ...</w:t>
      </w:r>
    </w:p>
    <w:p w:rsidR="0098169F" w:rsidRPr="00A54DA0" w:rsidRDefault="0098169F" w:rsidP="00A54D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8"/>
        </w:rPr>
      </w:pPr>
      <w:r w:rsidRPr="00A54DA0">
        <w:rPr>
          <w:rFonts w:ascii="Times New Roman" w:hAnsi="Times New Roman" w:cs="Times New Roman"/>
          <w:i/>
          <w:snapToGrid w:val="0"/>
          <w:sz w:val="28"/>
        </w:rPr>
        <w:t>- Ушами я…</w:t>
      </w:r>
    </w:p>
    <w:p w:rsidR="0098169F" w:rsidRPr="00A54DA0" w:rsidRDefault="0098169F" w:rsidP="00A54D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8"/>
        </w:rPr>
      </w:pPr>
      <w:r w:rsidRPr="00A54DA0">
        <w:rPr>
          <w:rFonts w:ascii="Times New Roman" w:hAnsi="Times New Roman" w:cs="Times New Roman"/>
          <w:i/>
          <w:snapToGrid w:val="0"/>
          <w:sz w:val="28"/>
        </w:rPr>
        <w:t>- Носом я…</w:t>
      </w:r>
    </w:p>
    <w:p w:rsidR="0098169F" w:rsidRPr="00A54DA0" w:rsidRDefault="0098169F" w:rsidP="00A54D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8"/>
        </w:rPr>
      </w:pPr>
      <w:r w:rsidRPr="00A54DA0">
        <w:rPr>
          <w:rFonts w:ascii="Times New Roman" w:hAnsi="Times New Roman" w:cs="Times New Roman"/>
          <w:i/>
          <w:snapToGrid w:val="0"/>
          <w:sz w:val="28"/>
        </w:rPr>
        <w:t>- Зубами я…</w:t>
      </w:r>
    </w:p>
    <w:p w:rsidR="0098169F" w:rsidRPr="00A54DA0" w:rsidRDefault="0098169F" w:rsidP="00A54D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</w:rPr>
      </w:pPr>
      <w:r w:rsidRPr="00A54DA0">
        <w:rPr>
          <w:rFonts w:ascii="Times New Roman" w:hAnsi="Times New Roman" w:cs="Times New Roman"/>
          <w:i/>
          <w:snapToGrid w:val="0"/>
          <w:sz w:val="28"/>
        </w:rPr>
        <w:t xml:space="preserve">     З</w:t>
      </w:r>
      <w:r w:rsidRPr="00A54DA0">
        <w:rPr>
          <w:rFonts w:ascii="Times New Roman" w:hAnsi="Times New Roman" w:cs="Times New Roman"/>
          <w:snapToGrid w:val="0"/>
          <w:sz w:val="28"/>
        </w:rPr>
        <w:t xml:space="preserve">агадка про язычок: «Если б не было его, не сказал бы ничего». </w:t>
      </w:r>
      <w:r w:rsidRPr="00A54DA0">
        <w:rPr>
          <w:rFonts w:ascii="Times New Roman" w:hAnsi="Times New Roman" w:cs="Times New Roman"/>
          <w:i/>
          <w:snapToGrid w:val="0"/>
          <w:sz w:val="28"/>
        </w:rPr>
        <w:t>(Язык.)</w:t>
      </w:r>
      <w:r w:rsidRPr="00A54DA0">
        <w:rPr>
          <w:rFonts w:ascii="Times New Roman" w:hAnsi="Times New Roman" w:cs="Times New Roman"/>
          <w:snapToGrid w:val="0"/>
          <w:sz w:val="28"/>
        </w:rPr>
        <w:t xml:space="preserve">   Угадали. К кому мы идём в гости? (ответы детей) Сегодня мы пойдем в гости к Язычку. </w:t>
      </w:r>
      <w:r w:rsidRPr="00A54DA0">
        <w:rPr>
          <w:rFonts w:ascii="Times New Roman" w:hAnsi="Times New Roman" w:cs="Times New Roman"/>
          <w:i/>
          <w:snapToGrid w:val="0"/>
          <w:sz w:val="28"/>
        </w:rPr>
        <w:t xml:space="preserve">(Знакомство с домиком Язычка.) </w:t>
      </w:r>
      <w:r w:rsidRPr="00A54DA0">
        <w:rPr>
          <w:rFonts w:ascii="Times New Roman" w:hAnsi="Times New Roman" w:cs="Times New Roman"/>
          <w:snapToGrid w:val="0"/>
          <w:sz w:val="28"/>
        </w:rPr>
        <w:t>Этот домик — ротик. В нем живут звуки. Скажите, сколько этажей в домике?</w:t>
      </w:r>
    </w:p>
    <w:p w:rsidR="0098169F" w:rsidRPr="00A54DA0" w:rsidRDefault="0098169F" w:rsidP="00A54D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</w:rPr>
      </w:pPr>
      <w:r w:rsidRPr="00A54DA0">
        <w:rPr>
          <w:rFonts w:ascii="Times New Roman" w:hAnsi="Times New Roman" w:cs="Times New Roman"/>
          <w:snapToGrid w:val="0"/>
          <w:sz w:val="28"/>
        </w:rPr>
        <w:t xml:space="preserve">Первый этаж — это нижние зубы. Покажите их с помощью речевой палочки. На первом этаже живут гласные звуки: А, О, У, </w:t>
      </w:r>
      <w:proofErr w:type="gramStart"/>
      <w:r w:rsidRPr="00A54DA0">
        <w:rPr>
          <w:rFonts w:ascii="Times New Roman" w:hAnsi="Times New Roman" w:cs="Times New Roman"/>
          <w:snapToGrid w:val="0"/>
          <w:sz w:val="28"/>
        </w:rPr>
        <w:t>Ы</w:t>
      </w:r>
      <w:proofErr w:type="gramEnd"/>
      <w:r w:rsidRPr="00A54DA0">
        <w:rPr>
          <w:rFonts w:ascii="Times New Roman" w:hAnsi="Times New Roman" w:cs="Times New Roman"/>
          <w:snapToGrid w:val="0"/>
          <w:sz w:val="28"/>
        </w:rPr>
        <w:t xml:space="preserve">, Э, И. Назовите их. Там же живет семейка свистящих звуков. </w:t>
      </w:r>
      <w:r w:rsidRPr="00A54DA0">
        <w:rPr>
          <w:rFonts w:ascii="Times New Roman" w:hAnsi="Times New Roman" w:cs="Times New Roman"/>
          <w:i/>
          <w:snapToGrid w:val="0"/>
          <w:sz w:val="28"/>
        </w:rPr>
        <w:t xml:space="preserve">(Логопед произносит звуки С, </w:t>
      </w:r>
      <w:proofErr w:type="gramStart"/>
      <w:r w:rsidRPr="00A54DA0">
        <w:rPr>
          <w:rFonts w:ascii="Times New Roman" w:hAnsi="Times New Roman" w:cs="Times New Roman"/>
          <w:i/>
          <w:snapToGrid w:val="0"/>
          <w:sz w:val="28"/>
        </w:rPr>
        <w:t>З</w:t>
      </w:r>
      <w:proofErr w:type="gramEnd"/>
      <w:r w:rsidRPr="00A54DA0">
        <w:rPr>
          <w:rFonts w:ascii="Times New Roman" w:hAnsi="Times New Roman" w:cs="Times New Roman"/>
          <w:i/>
          <w:snapToGrid w:val="0"/>
          <w:sz w:val="28"/>
        </w:rPr>
        <w:t xml:space="preserve">, </w:t>
      </w:r>
      <w:proofErr w:type="spellStart"/>
      <w:r w:rsidRPr="00A54DA0">
        <w:rPr>
          <w:rFonts w:ascii="Times New Roman" w:hAnsi="Times New Roman" w:cs="Times New Roman"/>
          <w:i/>
          <w:snapToGrid w:val="0"/>
          <w:sz w:val="28"/>
        </w:rPr>
        <w:t>Сь</w:t>
      </w:r>
      <w:proofErr w:type="spellEnd"/>
      <w:r w:rsidRPr="00A54DA0">
        <w:rPr>
          <w:rFonts w:ascii="Times New Roman" w:hAnsi="Times New Roman" w:cs="Times New Roman"/>
          <w:i/>
          <w:snapToGrid w:val="0"/>
          <w:sz w:val="28"/>
        </w:rPr>
        <w:t xml:space="preserve">, </w:t>
      </w:r>
      <w:proofErr w:type="spellStart"/>
      <w:r w:rsidRPr="00A54DA0">
        <w:rPr>
          <w:rFonts w:ascii="Times New Roman" w:hAnsi="Times New Roman" w:cs="Times New Roman"/>
          <w:i/>
          <w:snapToGrid w:val="0"/>
          <w:sz w:val="28"/>
        </w:rPr>
        <w:t>Зь</w:t>
      </w:r>
      <w:proofErr w:type="spellEnd"/>
      <w:r w:rsidRPr="00A54DA0">
        <w:rPr>
          <w:rFonts w:ascii="Times New Roman" w:hAnsi="Times New Roman" w:cs="Times New Roman"/>
          <w:i/>
          <w:snapToGrid w:val="0"/>
          <w:sz w:val="28"/>
        </w:rPr>
        <w:t>, Ц и просит детей их повторить</w:t>
      </w:r>
      <w:r w:rsidRPr="00A54DA0">
        <w:rPr>
          <w:rStyle w:val="a3"/>
          <w:rFonts w:ascii="Times New Roman" w:hAnsi="Times New Roman" w:cs="Times New Roman"/>
          <w:i/>
          <w:snapToGrid w:val="0"/>
          <w:sz w:val="28"/>
        </w:rPr>
        <w:footnoteReference w:id="1"/>
      </w:r>
      <w:r w:rsidRPr="00A54DA0">
        <w:rPr>
          <w:rFonts w:ascii="Times New Roman" w:hAnsi="Times New Roman" w:cs="Times New Roman"/>
          <w:i/>
          <w:snapToGrid w:val="0"/>
          <w:sz w:val="28"/>
        </w:rPr>
        <w:t>.)</w:t>
      </w:r>
    </w:p>
    <w:p w:rsidR="00746805" w:rsidRPr="00A54DA0" w:rsidRDefault="00DB1045" w:rsidP="00A54DA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i/>
          <w:snapToGrid w:val="0"/>
          <w:sz w:val="28"/>
        </w:rPr>
      </w:pPr>
      <w:r w:rsidRPr="00A54DA0">
        <w:rPr>
          <w:rFonts w:ascii="Times New Roman" w:hAnsi="Times New Roman" w:cs="Times New Roman"/>
          <w:snapToGrid w:val="0"/>
          <w:sz w:val="28"/>
        </w:rPr>
        <w:t xml:space="preserve">Второй этаж — это верхние зубы. </w:t>
      </w:r>
      <w:proofErr w:type="gramStart"/>
      <w:r w:rsidRPr="00A54DA0">
        <w:rPr>
          <w:rFonts w:ascii="Times New Roman" w:hAnsi="Times New Roman" w:cs="Times New Roman"/>
          <w:i/>
          <w:snapToGrid w:val="0"/>
          <w:sz w:val="28"/>
        </w:rPr>
        <w:t>(Дети могут пальчиками «прошагать» на</w:t>
      </w:r>
      <w:proofErr w:type="gramEnd"/>
    </w:p>
    <w:p w:rsidR="00DB1045" w:rsidRPr="00A54DA0" w:rsidRDefault="00DB1045" w:rsidP="00A54D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</w:rPr>
      </w:pPr>
      <w:r w:rsidRPr="00A54DA0">
        <w:rPr>
          <w:rFonts w:ascii="Times New Roman" w:hAnsi="Times New Roman" w:cs="Times New Roman"/>
          <w:i/>
          <w:snapToGrid w:val="0"/>
          <w:sz w:val="28"/>
        </w:rPr>
        <w:t xml:space="preserve">второй этаж.) </w:t>
      </w:r>
      <w:r w:rsidRPr="00A54DA0">
        <w:rPr>
          <w:rFonts w:ascii="Times New Roman" w:hAnsi="Times New Roman" w:cs="Times New Roman"/>
          <w:snapToGrid w:val="0"/>
          <w:sz w:val="28"/>
        </w:rPr>
        <w:t xml:space="preserve">Посмотрите, сколько звуков здесь живет! Некоторые из них любят шипеть. Их называют семейкой шипящих звуков. Давайте их назовем. </w:t>
      </w:r>
      <w:r w:rsidRPr="00A54DA0">
        <w:rPr>
          <w:rFonts w:ascii="Times New Roman" w:hAnsi="Times New Roman" w:cs="Times New Roman"/>
          <w:i/>
          <w:snapToGrid w:val="0"/>
          <w:sz w:val="28"/>
        </w:rPr>
        <w:t>(</w:t>
      </w:r>
      <w:proofErr w:type="gramStart"/>
      <w:r w:rsidRPr="00A54DA0">
        <w:rPr>
          <w:rFonts w:ascii="Times New Roman" w:hAnsi="Times New Roman" w:cs="Times New Roman"/>
          <w:i/>
          <w:snapToGrid w:val="0"/>
          <w:sz w:val="28"/>
        </w:rPr>
        <w:t>Ш</w:t>
      </w:r>
      <w:proofErr w:type="gramEnd"/>
      <w:r w:rsidRPr="00A54DA0">
        <w:rPr>
          <w:rFonts w:ascii="Times New Roman" w:hAnsi="Times New Roman" w:cs="Times New Roman"/>
          <w:i/>
          <w:snapToGrid w:val="0"/>
          <w:sz w:val="28"/>
        </w:rPr>
        <w:t xml:space="preserve">, Ж, Ч, Щ.) </w:t>
      </w:r>
      <w:r w:rsidRPr="00A54DA0">
        <w:rPr>
          <w:rFonts w:ascii="Times New Roman" w:hAnsi="Times New Roman" w:cs="Times New Roman"/>
          <w:snapToGrid w:val="0"/>
          <w:sz w:val="28"/>
        </w:rPr>
        <w:t xml:space="preserve">Еще на втором этаже живут звуки, которые любят петь звонкие песни. Это братья — сонорные звуки Л, Ль и </w:t>
      </w:r>
      <w:proofErr w:type="gramStart"/>
      <w:r w:rsidRPr="00A54DA0">
        <w:rPr>
          <w:rFonts w:ascii="Times New Roman" w:hAnsi="Times New Roman" w:cs="Times New Roman"/>
          <w:snapToGrid w:val="0"/>
          <w:sz w:val="28"/>
        </w:rPr>
        <w:t>Р</w:t>
      </w:r>
      <w:proofErr w:type="gramEnd"/>
      <w:r w:rsidRPr="00A54DA0">
        <w:rPr>
          <w:rFonts w:ascii="Times New Roman" w:hAnsi="Times New Roman" w:cs="Times New Roman"/>
          <w:snapToGrid w:val="0"/>
          <w:sz w:val="28"/>
        </w:rPr>
        <w:t xml:space="preserve">, </w:t>
      </w:r>
      <w:proofErr w:type="spellStart"/>
      <w:r w:rsidRPr="00A54DA0">
        <w:rPr>
          <w:rFonts w:ascii="Times New Roman" w:hAnsi="Times New Roman" w:cs="Times New Roman"/>
          <w:snapToGrid w:val="0"/>
          <w:sz w:val="28"/>
        </w:rPr>
        <w:t>Рь</w:t>
      </w:r>
      <w:proofErr w:type="spellEnd"/>
      <w:r w:rsidRPr="00A54DA0">
        <w:rPr>
          <w:rFonts w:ascii="Times New Roman" w:hAnsi="Times New Roman" w:cs="Times New Roman"/>
          <w:snapToGrid w:val="0"/>
          <w:sz w:val="28"/>
        </w:rPr>
        <w:t>. Звуки Л, Р — с твердым характером, а звуки</w:t>
      </w:r>
      <w:proofErr w:type="gramStart"/>
      <w:r w:rsidRPr="00A54DA0">
        <w:rPr>
          <w:rFonts w:ascii="Times New Roman" w:hAnsi="Times New Roman" w:cs="Times New Roman"/>
          <w:snapToGrid w:val="0"/>
          <w:sz w:val="28"/>
        </w:rPr>
        <w:t xml:space="preserve"> Л</w:t>
      </w:r>
      <w:proofErr w:type="gramEnd"/>
      <w:r w:rsidRPr="00A54DA0">
        <w:rPr>
          <w:rFonts w:ascii="Times New Roman" w:hAnsi="Times New Roman" w:cs="Times New Roman"/>
          <w:snapToGrid w:val="0"/>
          <w:sz w:val="28"/>
        </w:rPr>
        <w:t xml:space="preserve">ь, </w:t>
      </w:r>
      <w:proofErr w:type="spellStart"/>
      <w:r w:rsidRPr="00A54DA0">
        <w:rPr>
          <w:rFonts w:ascii="Times New Roman" w:hAnsi="Times New Roman" w:cs="Times New Roman"/>
          <w:snapToGrid w:val="0"/>
          <w:sz w:val="28"/>
        </w:rPr>
        <w:t>Рь</w:t>
      </w:r>
      <w:proofErr w:type="spellEnd"/>
      <w:r w:rsidRPr="00A54DA0">
        <w:rPr>
          <w:rFonts w:ascii="Times New Roman" w:hAnsi="Times New Roman" w:cs="Times New Roman"/>
          <w:snapToGrid w:val="0"/>
          <w:sz w:val="28"/>
        </w:rPr>
        <w:t xml:space="preserve"> — с мягким. Давайте их назовем. </w:t>
      </w:r>
    </w:p>
    <w:p w:rsidR="00DB1045" w:rsidRPr="00A54DA0" w:rsidRDefault="00DB1045" w:rsidP="00A54D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</w:rPr>
      </w:pPr>
      <w:r w:rsidRPr="00A54DA0">
        <w:rPr>
          <w:rFonts w:ascii="Times New Roman" w:hAnsi="Times New Roman" w:cs="Times New Roman"/>
          <w:snapToGrid w:val="0"/>
          <w:sz w:val="28"/>
        </w:rPr>
        <w:t>На втором этаже живут еще и другие звуки, но с ними мы познакомимся поздне</w:t>
      </w:r>
      <w:r w:rsidR="00A54DA0">
        <w:rPr>
          <w:rFonts w:ascii="Times New Roman" w:hAnsi="Times New Roman" w:cs="Times New Roman"/>
          <w:snapToGrid w:val="0"/>
          <w:sz w:val="28"/>
        </w:rPr>
        <w:t xml:space="preserve">е. </w:t>
      </w:r>
      <w:bookmarkStart w:id="2" w:name="_GoBack"/>
      <w:bookmarkEnd w:id="2"/>
      <w:r w:rsidRPr="00A54DA0">
        <w:rPr>
          <w:rFonts w:ascii="Times New Roman" w:hAnsi="Times New Roman" w:cs="Times New Roman"/>
          <w:snapToGrid w:val="0"/>
          <w:sz w:val="28"/>
        </w:rPr>
        <w:t>Вот такой он, «Домик звуков». А это хозяин домика — Язычок. Сейчас он будет делать зарядку. Давайте поможем Язычку!</w:t>
      </w:r>
    </w:p>
    <w:p w:rsidR="00DB1045" w:rsidRPr="00A54DA0" w:rsidRDefault="00DB1045" w:rsidP="00A54DA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snapToGrid w:val="0"/>
          <w:sz w:val="28"/>
        </w:rPr>
      </w:pPr>
      <w:r w:rsidRPr="00A54DA0">
        <w:rPr>
          <w:rFonts w:ascii="Times New Roman" w:hAnsi="Times New Roman" w:cs="Times New Roman"/>
          <w:b/>
          <w:i/>
          <w:snapToGrid w:val="0"/>
          <w:sz w:val="28"/>
        </w:rPr>
        <w:t>5. Артикуляционная гимнастика</w:t>
      </w:r>
    </w:p>
    <w:p w:rsidR="00D72F09" w:rsidRPr="00A54DA0" w:rsidRDefault="00D72F09" w:rsidP="00A54DA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</w:rPr>
      </w:pPr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Жил-был Язычок. Проснулся он рано утром. Открыл </w:t>
      </w:r>
      <w:r w:rsidRPr="00A54DA0">
        <w:rPr>
          <w:rFonts w:ascii="Times New Roman" w:eastAsia="Times New Roman" w:hAnsi="Times New Roman" w:cs="Times New Roman"/>
          <w:snapToGrid w:val="0"/>
          <w:sz w:val="28"/>
          <w:u w:val="single"/>
        </w:rPr>
        <w:t>окошко</w:t>
      </w:r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. Посмотрел </w:t>
      </w:r>
      <w:r w:rsidRPr="00A54DA0">
        <w:rPr>
          <w:rFonts w:ascii="Times New Roman" w:eastAsia="Times New Roman" w:hAnsi="Times New Roman" w:cs="Times New Roman"/>
          <w:snapToGrid w:val="0"/>
          <w:sz w:val="28"/>
          <w:u w:val="single"/>
        </w:rPr>
        <w:t>налево,</w:t>
      </w:r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 </w:t>
      </w:r>
      <w:r w:rsidRPr="00A54DA0">
        <w:rPr>
          <w:rFonts w:ascii="Times New Roman" w:eastAsia="Times New Roman" w:hAnsi="Times New Roman" w:cs="Times New Roman"/>
          <w:snapToGrid w:val="0"/>
          <w:sz w:val="28"/>
          <w:u w:val="single"/>
        </w:rPr>
        <w:t>направо,</w:t>
      </w:r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 </w:t>
      </w:r>
      <w:r w:rsidRPr="00A54DA0">
        <w:rPr>
          <w:rFonts w:ascii="Times New Roman" w:eastAsia="Times New Roman" w:hAnsi="Times New Roman" w:cs="Times New Roman"/>
          <w:snapToGrid w:val="0"/>
          <w:sz w:val="28"/>
          <w:u w:val="single"/>
        </w:rPr>
        <w:t>вниз</w:t>
      </w:r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 — нет ли луж, </w:t>
      </w:r>
      <w:r w:rsidRPr="00A54DA0">
        <w:rPr>
          <w:rFonts w:ascii="Times New Roman" w:eastAsia="Times New Roman" w:hAnsi="Times New Roman" w:cs="Times New Roman"/>
          <w:snapToGrid w:val="0"/>
          <w:sz w:val="28"/>
          <w:u w:val="single"/>
        </w:rPr>
        <w:t>вверх</w:t>
      </w:r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 — есть ли солнышко. Закрыл </w:t>
      </w:r>
      <w:r w:rsidRPr="00A54DA0">
        <w:rPr>
          <w:rFonts w:ascii="Times New Roman" w:eastAsia="Times New Roman" w:hAnsi="Times New Roman" w:cs="Times New Roman"/>
          <w:snapToGrid w:val="0"/>
          <w:sz w:val="28"/>
          <w:u w:val="single"/>
        </w:rPr>
        <w:t>окошко</w:t>
      </w:r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 — жарко стало </w:t>
      </w:r>
      <w:r w:rsidRPr="00A54DA0">
        <w:rPr>
          <w:rFonts w:ascii="Times New Roman" w:eastAsia="Times New Roman" w:hAnsi="Times New Roman" w:cs="Times New Roman"/>
          <w:snapToGrid w:val="0"/>
          <w:sz w:val="28"/>
          <w:u w:val="single"/>
        </w:rPr>
        <w:t>(а-а-а...)</w:t>
      </w:r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. Открыл снова — холодно стало </w:t>
      </w:r>
      <w:r w:rsidRPr="00A54DA0">
        <w:rPr>
          <w:rFonts w:ascii="Times New Roman" w:eastAsia="Times New Roman" w:hAnsi="Times New Roman" w:cs="Times New Roman"/>
          <w:snapToGrid w:val="0"/>
          <w:sz w:val="28"/>
          <w:u w:val="single"/>
        </w:rPr>
        <w:t>(д-д-д...)</w:t>
      </w:r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. Побежал Язычок в ванну. Открыл дверь. </w:t>
      </w:r>
      <w:r w:rsidRPr="00A54DA0">
        <w:rPr>
          <w:rFonts w:ascii="Times New Roman" w:eastAsia="Times New Roman" w:hAnsi="Times New Roman" w:cs="Times New Roman"/>
          <w:snapToGrid w:val="0"/>
          <w:sz w:val="28"/>
          <w:u w:val="single"/>
        </w:rPr>
        <w:t>«И-и-и...»</w:t>
      </w:r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 — заскрипела дверь.  «Надо дверь смазать»,  — подумал  Язычок. Включил свет </w:t>
      </w:r>
      <w:proofErr w:type="gramStart"/>
      <w:r w:rsidRPr="00A54DA0">
        <w:rPr>
          <w:rFonts w:ascii="Times New Roman" w:eastAsia="Times New Roman" w:hAnsi="Times New Roman" w:cs="Times New Roman"/>
          <w:snapToGrid w:val="0"/>
          <w:sz w:val="28"/>
          <w:u w:val="single"/>
        </w:rPr>
        <w:t>чик</w:t>
      </w:r>
      <w:proofErr w:type="gramEnd"/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. Открыл воду — </w:t>
      </w:r>
      <w:r w:rsidRPr="00A54DA0">
        <w:rPr>
          <w:rFonts w:ascii="Times New Roman" w:eastAsia="Times New Roman" w:hAnsi="Times New Roman" w:cs="Times New Roman"/>
          <w:snapToGrid w:val="0"/>
          <w:sz w:val="28"/>
          <w:u w:val="single"/>
        </w:rPr>
        <w:t>чик-чик-чик</w:t>
      </w:r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. Полилась горячая вода: </w:t>
      </w:r>
      <w:r w:rsidRPr="00A54DA0">
        <w:rPr>
          <w:rFonts w:ascii="Times New Roman" w:eastAsia="Times New Roman" w:hAnsi="Times New Roman" w:cs="Times New Roman"/>
          <w:snapToGrid w:val="0"/>
          <w:sz w:val="28"/>
          <w:u w:val="single"/>
        </w:rPr>
        <w:t>ш-ш-ш</w:t>
      </w:r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... «Ой! — испугался Язычок и отдернул руки. — Надо открыть холодную воду!» </w:t>
      </w:r>
      <w:r w:rsidRPr="00A54DA0">
        <w:rPr>
          <w:rFonts w:ascii="Times New Roman" w:eastAsia="Times New Roman" w:hAnsi="Times New Roman" w:cs="Times New Roman"/>
          <w:snapToGrid w:val="0"/>
          <w:sz w:val="28"/>
          <w:u w:val="single"/>
        </w:rPr>
        <w:t>(чик-чик-чик</w:t>
      </w:r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). Холодная вода соединилась </w:t>
      </w:r>
      <w:proofErr w:type="gramStart"/>
      <w:r w:rsidRPr="00A54DA0">
        <w:rPr>
          <w:rFonts w:ascii="Times New Roman" w:eastAsia="Times New Roman" w:hAnsi="Times New Roman" w:cs="Times New Roman"/>
          <w:snapToGrid w:val="0"/>
          <w:sz w:val="28"/>
        </w:rPr>
        <w:t>с</w:t>
      </w:r>
      <w:proofErr w:type="gramEnd"/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 горячей, и водичка стала теплой: </w:t>
      </w:r>
      <w:proofErr w:type="spellStart"/>
      <w:r w:rsidRPr="00A54DA0">
        <w:rPr>
          <w:rFonts w:ascii="Times New Roman" w:eastAsia="Times New Roman" w:hAnsi="Times New Roman" w:cs="Times New Roman"/>
          <w:snapToGrid w:val="0"/>
          <w:sz w:val="28"/>
          <w:u w:val="single"/>
        </w:rPr>
        <w:t>сь-сь-сь</w:t>
      </w:r>
      <w:proofErr w:type="spellEnd"/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... Язычок почистил зубки, прополоскал ротик, умылся. Закрыл воду: </w:t>
      </w:r>
      <w:r w:rsidRPr="00A54DA0">
        <w:rPr>
          <w:rFonts w:ascii="Times New Roman" w:eastAsia="Times New Roman" w:hAnsi="Times New Roman" w:cs="Times New Roman"/>
          <w:snapToGrid w:val="0"/>
          <w:sz w:val="28"/>
          <w:u w:val="single"/>
        </w:rPr>
        <w:t>чик-чик-чик</w:t>
      </w:r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. Закрыл скрипучую дверь: </w:t>
      </w:r>
      <w:r w:rsidRPr="00A54DA0">
        <w:rPr>
          <w:rFonts w:ascii="Times New Roman" w:eastAsia="Times New Roman" w:hAnsi="Times New Roman" w:cs="Times New Roman"/>
          <w:snapToGrid w:val="0"/>
          <w:sz w:val="28"/>
          <w:u w:val="single"/>
        </w:rPr>
        <w:t>и-и-и</w:t>
      </w:r>
      <w:r w:rsidRPr="00A54DA0">
        <w:rPr>
          <w:rFonts w:ascii="Times New Roman" w:eastAsia="Times New Roman" w:hAnsi="Times New Roman" w:cs="Times New Roman"/>
          <w:snapToGrid w:val="0"/>
          <w:sz w:val="28"/>
        </w:rPr>
        <w:t>... И побежал на кухню завтрак готовить.</w:t>
      </w:r>
    </w:p>
    <w:p w:rsidR="00D72F09" w:rsidRPr="00A54DA0" w:rsidRDefault="00D72F09" w:rsidP="00A54DA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</w:rPr>
      </w:pPr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Решил Язычок блины испечь. Начал </w:t>
      </w:r>
      <w:r w:rsidRPr="00A54DA0">
        <w:rPr>
          <w:rFonts w:ascii="Times New Roman" w:eastAsia="Times New Roman" w:hAnsi="Times New Roman" w:cs="Times New Roman"/>
          <w:snapToGrid w:val="0"/>
          <w:sz w:val="28"/>
          <w:u w:val="single"/>
        </w:rPr>
        <w:t>тесто месить</w:t>
      </w:r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: </w:t>
      </w:r>
      <w:proofErr w:type="spellStart"/>
      <w:r w:rsidRPr="00A54DA0">
        <w:rPr>
          <w:rFonts w:ascii="Times New Roman" w:eastAsia="Times New Roman" w:hAnsi="Times New Roman" w:cs="Times New Roman"/>
          <w:snapToGrid w:val="0"/>
          <w:sz w:val="28"/>
        </w:rPr>
        <w:t>пя-пя-пя</w:t>
      </w:r>
      <w:proofErr w:type="spellEnd"/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... (губами), </w:t>
      </w:r>
      <w:proofErr w:type="spellStart"/>
      <w:r w:rsidRPr="00A54DA0">
        <w:rPr>
          <w:rFonts w:ascii="Times New Roman" w:eastAsia="Times New Roman" w:hAnsi="Times New Roman" w:cs="Times New Roman"/>
          <w:snapToGrid w:val="0"/>
          <w:sz w:val="28"/>
        </w:rPr>
        <w:t>тя-тя-тя</w:t>
      </w:r>
      <w:proofErr w:type="spellEnd"/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 (зубками). Посмотрим, готово ли тесто? </w:t>
      </w:r>
      <w:r w:rsidRPr="00A54DA0">
        <w:rPr>
          <w:rFonts w:ascii="Times New Roman" w:eastAsia="Times New Roman" w:hAnsi="Times New Roman" w:cs="Times New Roman"/>
          <w:i/>
          <w:snapToGrid w:val="0"/>
          <w:sz w:val="28"/>
        </w:rPr>
        <w:t xml:space="preserve">(Ватной палочкой «покалывать» язычок.) </w:t>
      </w:r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Нет, не готово. Снова </w:t>
      </w:r>
      <w:r w:rsidRPr="00A54DA0">
        <w:rPr>
          <w:rFonts w:ascii="Times New Roman" w:eastAsia="Times New Roman" w:hAnsi="Times New Roman" w:cs="Times New Roman"/>
          <w:snapToGrid w:val="0"/>
          <w:sz w:val="28"/>
          <w:u w:val="single"/>
        </w:rPr>
        <w:t>месим тесто</w:t>
      </w:r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: </w:t>
      </w:r>
      <w:proofErr w:type="spellStart"/>
      <w:r w:rsidRPr="00A54DA0">
        <w:rPr>
          <w:rFonts w:ascii="Times New Roman" w:eastAsia="Times New Roman" w:hAnsi="Times New Roman" w:cs="Times New Roman"/>
          <w:snapToGrid w:val="0"/>
          <w:sz w:val="28"/>
        </w:rPr>
        <w:t>пя-пя-пя</w:t>
      </w:r>
      <w:proofErr w:type="spellEnd"/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... </w:t>
      </w:r>
      <w:r w:rsidRPr="00A54DA0">
        <w:rPr>
          <w:rFonts w:ascii="Times New Roman" w:eastAsia="Times New Roman" w:hAnsi="Times New Roman" w:cs="Times New Roman"/>
          <w:i/>
          <w:snapToGrid w:val="0"/>
          <w:sz w:val="28"/>
        </w:rPr>
        <w:t xml:space="preserve">(губами), </w:t>
      </w:r>
      <w:proofErr w:type="spellStart"/>
      <w:r w:rsidRPr="00A54DA0">
        <w:rPr>
          <w:rFonts w:ascii="Times New Roman" w:eastAsia="Times New Roman" w:hAnsi="Times New Roman" w:cs="Times New Roman"/>
          <w:snapToGrid w:val="0"/>
          <w:sz w:val="28"/>
        </w:rPr>
        <w:t>тя-тя-тя</w:t>
      </w:r>
      <w:proofErr w:type="spellEnd"/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 </w:t>
      </w:r>
      <w:r w:rsidRPr="00A54DA0">
        <w:rPr>
          <w:rFonts w:ascii="Times New Roman" w:eastAsia="Times New Roman" w:hAnsi="Times New Roman" w:cs="Times New Roman"/>
          <w:i/>
          <w:snapToGrid w:val="0"/>
          <w:sz w:val="28"/>
        </w:rPr>
        <w:t xml:space="preserve">(зубками). </w:t>
      </w:r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Готово ли тесто? </w:t>
      </w:r>
      <w:r w:rsidRPr="00A54DA0">
        <w:rPr>
          <w:rFonts w:ascii="Times New Roman" w:eastAsia="Times New Roman" w:hAnsi="Times New Roman" w:cs="Times New Roman"/>
          <w:i/>
          <w:snapToGrid w:val="0"/>
          <w:sz w:val="28"/>
        </w:rPr>
        <w:t xml:space="preserve">(Ватной палочкой «покалывать» язычок.) </w:t>
      </w:r>
      <w:r w:rsidRPr="00A54DA0">
        <w:rPr>
          <w:rFonts w:ascii="Times New Roman" w:eastAsia="Times New Roman" w:hAnsi="Times New Roman" w:cs="Times New Roman"/>
          <w:snapToGrid w:val="0"/>
          <w:sz w:val="28"/>
        </w:rPr>
        <w:t>Готово!</w:t>
      </w:r>
    </w:p>
    <w:p w:rsidR="00D72F09" w:rsidRPr="00A54DA0" w:rsidRDefault="00D72F09" w:rsidP="00A54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</w:rPr>
      </w:pPr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Испек Язычок </w:t>
      </w:r>
      <w:r w:rsidRPr="00A54DA0">
        <w:rPr>
          <w:rFonts w:ascii="Times New Roman" w:eastAsia="Times New Roman" w:hAnsi="Times New Roman" w:cs="Times New Roman"/>
          <w:snapToGrid w:val="0"/>
          <w:sz w:val="28"/>
          <w:u w:val="single"/>
        </w:rPr>
        <w:t>блины</w:t>
      </w:r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. Съел их с </w:t>
      </w:r>
      <w:r w:rsidRPr="00A54DA0">
        <w:rPr>
          <w:rFonts w:ascii="Times New Roman" w:eastAsia="Times New Roman" w:hAnsi="Times New Roman" w:cs="Times New Roman"/>
          <w:snapToGrid w:val="0"/>
          <w:sz w:val="28"/>
          <w:u w:val="single"/>
        </w:rPr>
        <w:t>вкусным вареньем</w:t>
      </w:r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. Запил молоком из </w:t>
      </w:r>
      <w:r w:rsidRPr="00A54DA0">
        <w:rPr>
          <w:rFonts w:ascii="Times New Roman" w:eastAsia="Times New Roman" w:hAnsi="Times New Roman" w:cs="Times New Roman"/>
          <w:snapToGrid w:val="0"/>
          <w:sz w:val="28"/>
          <w:u w:val="single"/>
        </w:rPr>
        <w:t>чашечки</w:t>
      </w:r>
      <w:r w:rsidRPr="00A54DA0">
        <w:rPr>
          <w:rFonts w:ascii="Times New Roman" w:eastAsia="Times New Roman" w:hAnsi="Times New Roman" w:cs="Times New Roman"/>
          <w:snapToGrid w:val="0"/>
          <w:sz w:val="28"/>
        </w:rPr>
        <w:t>. И решил пойти погулять</w:t>
      </w:r>
    </w:p>
    <w:p w:rsidR="00D72F09" w:rsidRPr="00A54DA0" w:rsidRDefault="00D72F09" w:rsidP="00A54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</w:rPr>
      </w:pPr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• </w:t>
      </w:r>
      <w:r w:rsidRPr="00A54DA0">
        <w:rPr>
          <w:rFonts w:ascii="Times New Roman" w:eastAsia="Times New Roman" w:hAnsi="Times New Roman" w:cs="Times New Roman"/>
          <w:b/>
          <w:snapToGrid w:val="0"/>
          <w:sz w:val="28"/>
        </w:rPr>
        <w:t xml:space="preserve">6. </w:t>
      </w:r>
      <w:r w:rsidRPr="00A54DA0">
        <w:rPr>
          <w:rFonts w:ascii="Times New Roman" w:eastAsia="Times New Roman" w:hAnsi="Times New Roman" w:cs="Times New Roman"/>
          <w:b/>
          <w:i/>
          <w:snapToGrid w:val="0"/>
          <w:sz w:val="28"/>
          <w:u w:val="single"/>
        </w:rPr>
        <w:t>Игра «Любопытная Варвара»</w:t>
      </w:r>
      <w:r w:rsidRPr="00A54DA0">
        <w:rPr>
          <w:rFonts w:ascii="Times New Roman" w:eastAsia="Times New Roman" w:hAnsi="Times New Roman" w:cs="Times New Roman"/>
          <w:b/>
          <w:i/>
          <w:snapToGrid w:val="0"/>
          <w:sz w:val="28"/>
        </w:rPr>
        <w:t xml:space="preserve"> </w:t>
      </w:r>
      <w:r w:rsidRPr="00A54DA0">
        <w:rPr>
          <w:rFonts w:ascii="Times New Roman" w:eastAsia="Times New Roman" w:hAnsi="Times New Roman" w:cs="Times New Roman"/>
          <w:b/>
          <w:snapToGrid w:val="0"/>
          <w:sz w:val="28"/>
        </w:rPr>
        <w:t>(на пространственную ориентировку).</w:t>
      </w:r>
    </w:p>
    <w:tbl>
      <w:tblPr>
        <w:tblW w:w="10180" w:type="dxa"/>
        <w:jc w:val="center"/>
        <w:tblInd w:w="-16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760"/>
      </w:tblGrid>
      <w:tr w:rsidR="00D72F09" w:rsidRPr="00A54DA0" w:rsidTr="00D72F09">
        <w:trPr>
          <w:jc w:val="center"/>
        </w:trPr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F09" w:rsidRPr="00A54DA0" w:rsidRDefault="00D72F09" w:rsidP="00A54D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b/>
                <w:snapToGrid w:val="0"/>
                <w:sz w:val="28"/>
              </w:rPr>
              <w:t>Читает логопед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F09" w:rsidRPr="00A54DA0" w:rsidRDefault="00D72F09" w:rsidP="00A54D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b/>
                <w:snapToGrid w:val="0"/>
                <w:sz w:val="28"/>
              </w:rPr>
              <w:t>Выполняют дети</w:t>
            </w:r>
          </w:p>
        </w:tc>
      </w:tr>
      <w:tr w:rsidR="00D72F09" w:rsidRPr="00A54DA0" w:rsidTr="00D72F09">
        <w:trPr>
          <w:jc w:val="center"/>
        </w:trPr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snapToGrid w:val="0"/>
                <w:sz w:val="28"/>
              </w:rPr>
              <w:t>Любопытная Варвара</w:t>
            </w:r>
          </w:p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snapToGrid w:val="0"/>
                <w:sz w:val="28"/>
              </w:rPr>
              <w:t>Смотрит влево, смотрит вправо,</w:t>
            </w:r>
          </w:p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snapToGrid w:val="0"/>
                <w:sz w:val="28"/>
              </w:rPr>
              <w:t>Смотрит вверх и смотрит вниз.</w:t>
            </w:r>
          </w:p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snapToGrid w:val="0"/>
                <w:sz w:val="28"/>
              </w:rPr>
              <w:lastRenderedPageBreak/>
              <w:t>Ты, Варвара, не крутись.</w:t>
            </w:r>
          </w:p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snapToGrid w:val="0"/>
                <w:sz w:val="28"/>
              </w:rPr>
              <w:t>Посмотри назад, вперед,</w:t>
            </w:r>
          </w:p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snapToGrid w:val="0"/>
                <w:sz w:val="28"/>
              </w:rPr>
              <w:t xml:space="preserve">А потом наоборот. </w:t>
            </w:r>
          </w:p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snapToGrid w:val="0"/>
                <w:sz w:val="28"/>
              </w:rPr>
              <w:t>Пусть немного отдохнет</w:t>
            </w:r>
          </w:p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snapToGrid w:val="0"/>
                <w:sz w:val="28"/>
              </w:rPr>
              <w:t>Шея не напряжена</w:t>
            </w:r>
          </w:p>
          <w:p w:rsidR="00D72F09" w:rsidRPr="00A54DA0" w:rsidRDefault="00D72F09" w:rsidP="00A54D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snapToGrid w:val="0"/>
                <w:sz w:val="28"/>
              </w:rPr>
              <w:t>И расслаблена!</w:t>
            </w:r>
          </w:p>
          <w:p w:rsidR="00D72F09" w:rsidRPr="00A54DA0" w:rsidRDefault="00D72F09" w:rsidP="00A54D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snapToGrid w:val="0"/>
                <w:sz w:val="28"/>
              </w:rPr>
              <w:t>Возвращается обратно,</w:t>
            </w:r>
          </w:p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snapToGrid w:val="0"/>
                <w:sz w:val="28"/>
              </w:rPr>
              <w:t>Расслабление приятно!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i/>
                <w:snapToGrid w:val="0"/>
                <w:sz w:val="28"/>
              </w:rPr>
              <w:lastRenderedPageBreak/>
              <w:t>Выполнение движений по тексту</w:t>
            </w:r>
            <w:r w:rsidRPr="00A54DA0">
              <w:rPr>
                <w:rFonts w:ascii="Times New Roman" w:eastAsia="Times New Roman" w:hAnsi="Times New Roman" w:cs="Times New Roman"/>
                <w:snapToGrid w:val="0"/>
                <w:sz w:val="28"/>
              </w:rPr>
              <w:t>.</w:t>
            </w:r>
          </w:p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</w:p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</w:p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</w:p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</w:p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</w:p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i/>
                <w:snapToGrid w:val="0"/>
                <w:sz w:val="28"/>
              </w:rPr>
              <w:t>Присесть, голову опустить вниз, затем поднять.</w:t>
            </w:r>
          </w:p>
        </w:tc>
      </w:tr>
    </w:tbl>
    <w:p w:rsidR="00D72F09" w:rsidRPr="00A54DA0" w:rsidRDefault="00D72F09" w:rsidP="00A54DA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napToGrid w:val="0"/>
          <w:sz w:val="28"/>
        </w:rPr>
      </w:pPr>
      <w:r w:rsidRPr="00A54DA0">
        <w:rPr>
          <w:rFonts w:ascii="Times New Roman" w:eastAsia="Times New Roman" w:hAnsi="Times New Roman" w:cs="Times New Roman"/>
          <w:b/>
          <w:i/>
          <w:snapToGrid w:val="0"/>
          <w:sz w:val="28"/>
        </w:rPr>
        <w:lastRenderedPageBreak/>
        <w:t>7. Массаж пальцев рук с использование шариков Су-</w:t>
      </w:r>
      <w:proofErr w:type="spellStart"/>
      <w:r w:rsidRPr="00A54DA0">
        <w:rPr>
          <w:rFonts w:ascii="Times New Roman" w:eastAsia="Times New Roman" w:hAnsi="Times New Roman" w:cs="Times New Roman"/>
          <w:b/>
          <w:i/>
          <w:snapToGrid w:val="0"/>
          <w:sz w:val="28"/>
        </w:rPr>
        <w:t>Джок</w:t>
      </w:r>
      <w:proofErr w:type="spellEnd"/>
      <w:r w:rsidRPr="00A54DA0">
        <w:rPr>
          <w:rFonts w:ascii="Times New Roman" w:eastAsia="Times New Roman" w:hAnsi="Times New Roman" w:cs="Times New Roman"/>
          <w:b/>
          <w:i/>
          <w:snapToGrid w:val="0"/>
          <w:sz w:val="28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1"/>
        <w:gridCol w:w="4629"/>
      </w:tblGrid>
      <w:tr w:rsidR="00D72F09" w:rsidRPr="00A54DA0" w:rsidTr="00D72F09">
        <w:tc>
          <w:tcPr>
            <w:tcW w:w="4691" w:type="dxa"/>
          </w:tcPr>
          <w:p w:rsidR="00D72F09" w:rsidRPr="00A54DA0" w:rsidRDefault="00D72F09" w:rsidP="00A54DA0">
            <w:pPr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A54DA0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Слова</w:t>
            </w:r>
          </w:p>
        </w:tc>
        <w:tc>
          <w:tcPr>
            <w:tcW w:w="4629" w:type="dxa"/>
          </w:tcPr>
          <w:p w:rsidR="00D72F09" w:rsidRPr="00A54DA0" w:rsidRDefault="00D72F09" w:rsidP="00A54DA0">
            <w:pPr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A54DA0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Действия </w:t>
            </w:r>
          </w:p>
        </w:tc>
      </w:tr>
      <w:tr w:rsidR="00D72F09" w:rsidRPr="00A54DA0" w:rsidTr="00D72F09">
        <w:trPr>
          <w:trHeight w:val="834"/>
        </w:trPr>
        <w:tc>
          <w:tcPr>
            <w:tcW w:w="4691" w:type="dxa"/>
          </w:tcPr>
          <w:p w:rsidR="00D72F09" w:rsidRPr="00A54DA0" w:rsidRDefault="00D72F09" w:rsidP="00A54D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шарик непростой,</w:t>
            </w:r>
          </w:p>
          <w:p w:rsidR="00D72F09" w:rsidRPr="00A54DA0" w:rsidRDefault="00D72F09" w:rsidP="00A54D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t>Он колючий, вот какой</w:t>
            </w:r>
            <w:r w:rsidRPr="00A54D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.       </w:t>
            </w:r>
          </w:p>
        </w:tc>
        <w:tc>
          <w:tcPr>
            <w:tcW w:w="4629" w:type="dxa"/>
          </w:tcPr>
          <w:p w:rsidR="00D72F09" w:rsidRPr="00A54DA0" w:rsidRDefault="00D72F09" w:rsidP="00A54DA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(Любуемся шариком на левой ладошке, закрываем его правой рукой)</w:t>
            </w:r>
          </w:p>
        </w:tc>
      </w:tr>
      <w:tr w:rsidR="00D72F09" w:rsidRPr="00A54DA0" w:rsidTr="00D72F09">
        <w:trPr>
          <w:trHeight w:val="699"/>
        </w:trPr>
        <w:tc>
          <w:tcPr>
            <w:tcW w:w="4691" w:type="dxa"/>
          </w:tcPr>
          <w:p w:rsidR="00D72F09" w:rsidRPr="00A54DA0" w:rsidRDefault="00D72F09" w:rsidP="00A54D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t>Будем с шариком играть,</w:t>
            </w:r>
          </w:p>
          <w:p w:rsidR="00D72F09" w:rsidRPr="00A54DA0" w:rsidRDefault="00D72F09" w:rsidP="00A54D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t>Своим ручкам помогать.</w:t>
            </w:r>
          </w:p>
        </w:tc>
        <w:tc>
          <w:tcPr>
            <w:tcW w:w="4629" w:type="dxa"/>
          </w:tcPr>
          <w:p w:rsidR="00D72F09" w:rsidRPr="00A54DA0" w:rsidRDefault="00D72F09" w:rsidP="00A54DA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(Катаем шарик горизонтально между  ладонями</w:t>
            </w:r>
            <w:r w:rsidRPr="00A54D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72F09" w:rsidRPr="00A54DA0" w:rsidTr="00D72F09">
        <w:trPr>
          <w:trHeight w:val="704"/>
        </w:trPr>
        <w:tc>
          <w:tcPr>
            <w:tcW w:w="4691" w:type="dxa"/>
          </w:tcPr>
          <w:p w:rsidR="00D72F09" w:rsidRPr="00A54DA0" w:rsidRDefault="00D72F09" w:rsidP="00A54D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t>Раз катаем, два катаем</w:t>
            </w:r>
            <w:r w:rsidRPr="00A54D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</w:t>
            </w:r>
          </w:p>
          <w:p w:rsidR="00D72F09" w:rsidRPr="00A54DA0" w:rsidRDefault="00D72F09" w:rsidP="00A54DA0">
            <w:pPr>
              <w:widowControl w:val="0"/>
              <w:tabs>
                <w:tab w:val="left" w:pos="2421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 ладошки согреваем.</w:t>
            </w:r>
          </w:p>
        </w:tc>
        <w:tc>
          <w:tcPr>
            <w:tcW w:w="4629" w:type="dxa"/>
          </w:tcPr>
          <w:p w:rsidR="00D72F09" w:rsidRPr="00A54DA0" w:rsidRDefault="00D72F09" w:rsidP="00A54DA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(Катаем шарик горизонтально)</w:t>
            </w:r>
          </w:p>
        </w:tc>
      </w:tr>
      <w:tr w:rsidR="00D72F09" w:rsidRPr="00A54DA0" w:rsidTr="00D72F09">
        <w:trPr>
          <w:trHeight w:val="705"/>
        </w:trPr>
        <w:tc>
          <w:tcPr>
            <w:tcW w:w="4691" w:type="dxa"/>
          </w:tcPr>
          <w:p w:rsidR="00D72F09" w:rsidRPr="00A54DA0" w:rsidRDefault="00D72F09" w:rsidP="00A54D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t>Раз катаем, два катаем</w:t>
            </w:r>
            <w:r w:rsidRPr="00A54D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</w:t>
            </w:r>
          </w:p>
          <w:p w:rsidR="00D72F09" w:rsidRPr="00A54DA0" w:rsidRDefault="00D72F09" w:rsidP="00A54D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t>И ладошки согреваем.</w:t>
            </w:r>
          </w:p>
        </w:tc>
        <w:tc>
          <w:tcPr>
            <w:tcW w:w="4629" w:type="dxa"/>
          </w:tcPr>
          <w:p w:rsidR="00D72F09" w:rsidRPr="00A54DA0" w:rsidRDefault="00D72F09" w:rsidP="00A54DA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(Катаем шарик вертикально)</w:t>
            </w:r>
          </w:p>
        </w:tc>
      </w:tr>
      <w:tr w:rsidR="00D72F09" w:rsidRPr="00A54DA0" w:rsidTr="00D72F09">
        <w:trPr>
          <w:trHeight w:val="725"/>
        </w:trPr>
        <w:tc>
          <w:tcPr>
            <w:tcW w:w="4691" w:type="dxa"/>
          </w:tcPr>
          <w:p w:rsidR="00D72F09" w:rsidRPr="00A54DA0" w:rsidRDefault="00D72F09" w:rsidP="00A54D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Катаем, катаем, катаем           </w:t>
            </w:r>
          </w:p>
          <w:p w:rsidR="00D72F09" w:rsidRPr="00A54DA0" w:rsidRDefault="00D72F09" w:rsidP="00A54D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t>Сильней на шарик нажимаем.</w:t>
            </w:r>
          </w:p>
        </w:tc>
        <w:tc>
          <w:tcPr>
            <w:tcW w:w="4629" w:type="dxa"/>
          </w:tcPr>
          <w:p w:rsidR="00D72F09" w:rsidRPr="00A54DA0" w:rsidRDefault="00D72F09" w:rsidP="00A54DA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(Катаем шарик вертикально, нажимая до покалывания)</w:t>
            </w:r>
          </w:p>
        </w:tc>
      </w:tr>
      <w:tr w:rsidR="00D72F09" w:rsidRPr="00A54DA0" w:rsidTr="00D72F09">
        <w:trPr>
          <w:trHeight w:val="702"/>
        </w:trPr>
        <w:tc>
          <w:tcPr>
            <w:tcW w:w="4691" w:type="dxa"/>
          </w:tcPr>
          <w:p w:rsidR="00D72F09" w:rsidRPr="00A54DA0" w:rsidRDefault="00D72F09" w:rsidP="00A54D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колобок мы покатаем,       </w:t>
            </w:r>
          </w:p>
          <w:p w:rsidR="00D72F09" w:rsidRPr="00A54DA0" w:rsidRDefault="00D72F09" w:rsidP="00A54D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t>Сильней на шарик нажимаем.</w:t>
            </w:r>
          </w:p>
        </w:tc>
        <w:tc>
          <w:tcPr>
            <w:tcW w:w="4629" w:type="dxa"/>
          </w:tcPr>
          <w:p w:rsidR="00D72F09" w:rsidRPr="00A54DA0" w:rsidRDefault="00D72F09" w:rsidP="00A54DA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A54D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(Катаем шарик в центре ладошки</w:t>
            </w:r>
            <w:proofErr w:type="gramEnd"/>
          </w:p>
          <w:p w:rsidR="00D72F09" w:rsidRPr="00A54DA0" w:rsidRDefault="00D72F09" w:rsidP="00A54DA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по кругу)</w:t>
            </w:r>
          </w:p>
        </w:tc>
      </w:tr>
      <w:tr w:rsidR="00D72F09" w:rsidRPr="00A54DA0" w:rsidTr="00D72F09">
        <w:trPr>
          <w:trHeight w:val="879"/>
        </w:trPr>
        <w:tc>
          <w:tcPr>
            <w:tcW w:w="4691" w:type="dxa"/>
          </w:tcPr>
          <w:p w:rsidR="00D72F09" w:rsidRPr="00A54DA0" w:rsidRDefault="00D72F09" w:rsidP="00A54D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ручку правую возьмём,      </w:t>
            </w: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кулачок его сожмём.</w:t>
            </w:r>
          </w:p>
          <w:p w:rsidR="00D72F09" w:rsidRPr="00A54DA0" w:rsidRDefault="00D72F09" w:rsidP="00A54D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t>Раз сжимаем, два сжимаем</w:t>
            </w:r>
          </w:p>
          <w:p w:rsidR="00D72F09" w:rsidRPr="00A54DA0" w:rsidRDefault="00D72F09" w:rsidP="00A54D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t>Шарик мы не выпускаем.</w:t>
            </w:r>
          </w:p>
        </w:tc>
        <w:tc>
          <w:tcPr>
            <w:tcW w:w="4629" w:type="dxa"/>
          </w:tcPr>
          <w:p w:rsidR="00D72F09" w:rsidRPr="00A54DA0" w:rsidRDefault="00D72F09" w:rsidP="00A54DA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(Выполняем движения в соответствии с текстом в правой руке)</w:t>
            </w:r>
          </w:p>
        </w:tc>
      </w:tr>
      <w:tr w:rsidR="00D72F09" w:rsidRPr="00A54DA0" w:rsidTr="00D72F09">
        <w:trPr>
          <w:trHeight w:val="879"/>
        </w:trPr>
        <w:tc>
          <w:tcPr>
            <w:tcW w:w="4691" w:type="dxa"/>
          </w:tcPr>
          <w:p w:rsidR="00D72F09" w:rsidRPr="00A54DA0" w:rsidRDefault="00D72F09" w:rsidP="00A54D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t>В ручку левую возьмём,</w:t>
            </w:r>
          </w:p>
          <w:p w:rsidR="00D72F09" w:rsidRPr="00A54DA0" w:rsidRDefault="00D72F09" w:rsidP="00A54D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кулачок его сожмём.                                                              </w:t>
            </w:r>
          </w:p>
          <w:p w:rsidR="00D72F09" w:rsidRPr="00A54DA0" w:rsidRDefault="00D72F09" w:rsidP="00A54D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t>Раз сжимаем, два сжимаем</w:t>
            </w:r>
          </w:p>
          <w:p w:rsidR="00D72F09" w:rsidRPr="00A54DA0" w:rsidRDefault="00D72F09" w:rsidP="00A54D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t>Шарик мы не выпускаем.</w:t>
            </w:r>
          </w:p>
        </w:tc>
        <w:tc>
          <w:tcPr>
            <w:tcW w:w="4629" w:type="dxa"/>
          </w:tcPr>
          <w:p w:rsidR="00D72F09" w:rsidRPr="00A54DA0" w:rsidRDefault="00D72F09" w:rsidP="00A54DA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(Выполняем движения в соответствии с текстом в левой руке)</w:t>
            </w:r>
          </w:p>
          <w:p w:rsidR="00D72F09" w:rsidRPr="00A54DA0" w:rsidRDefault="00D72F09" w:rsidP="00A54DA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</w:tr>
      <w:tr w:rsidR="00D72F09" w:rsidRPr="00A54DA0" w:rsidTr="00D72F09">
        <w:trPr>
          <w:trHeight w:val="1058"/>
        </w:trPr>
        <w:tc>
          <w:tcPr>
            <w:tcW w:w="4691" w:type="dxa"/>
          </w:tcPr>
          <w:p w:rsidR="00D72F09" w:rsidRPr="00A54DA0" w:rsidRDefault="00D72F09" w:rsidP="00A54D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t>Мы положим шар на стол</w:t>
            </w:r>
          </w:p>
          <w:p w:rsidR="00D72F09" w:rsidRPr="00A54DA0" w:rsidRDefault="00D72F09" w:rsidP="00A54D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t>И посмотрим на ладошки,</w:t>
            </w:r>
          </w:p>
          <w:p w:rsidR="00D72F09" w:rsidRPr="00A54DA0" w:rsidRDefault="00D72F09" w:rsidP="00A54D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t>Есть у нас на них горошки?</w:t>
            </w:r>
          </w:p>
        </w:tc>
        <w:tc>
          <w:tcPr>
            <w:tcW w:w="4629" w:type="dxa"/>
          </w:tcPr>
          <w:p w:rsidR="00D72F09" w:rsidRPr="00A54DA0" w:rsidRDefault="00D72F09" w:rsidP="00A54DA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(Кладём шарик на стол и смотрим, есть ли на них ямочки от шарика)</w:t>
            </w:r>
          </w:p>
        </w:tc>
      </w:tr>
      <w:tr w:rsidR="00D72F09" w:rsidRPr="00A54DA0" w:rsidTr="00D72F09">
        <w:trPr>
          <w:trHeight w:val="2251"/>
        </w:trPr>
        <w:tc>
          <w:tcPr>
            <w:tcW w:w="4691" w:type="dxa"/>
          </w:tcPr>
          <w:p w:rsidR="00D72F09" w:rsidRPr="00A54DA0" w:rsidRDefault="00D72F09" w:rsidP="00A54D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t>Мы похлопаем немножко,</w:t>
            </w:r>
          </w:p>
          <w:p w:rsidR="00D72F09" w:rsidRPr="00A54DA0" w:rsidRDefault="00D72F09" w:rsidP="00A54D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Потрясём свои ладошки. </w:t>
            </w:r>
          </w:p>
          <w:p w:rsidR="00D72F09" w:rsidRPr="00A54DA0" w:rsidRDefault="00D72F09" w:rsidP="00A54D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t>Мы немного отдохнём,</w:t>
            </w:r>
            <w:r w:rsidRPr="00A54DA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Заниматься мы начнём. </w:t>
            </w:r>
          </w:p>
          <w:p w:rsidR="00D72F09" w:rsidRPr="00A54DA0" w:rsidRDefault="00D72F09" w:rsidP="00A54DA0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9" w:type="dxa"/>
          </w:tcPr>
          <w:p w:rsidR="00D72F09" w:rsidRPr="00A54DA0" w:rsidRDefault="00D72F09" w:rsidP="00A54DA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r w:rsidRPr="00A54D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Хлопаем в ладоши, встряхиваем кисти рук, дети закрывают глаза и отдыхают, положив голову на свои ладони, а в это время шарик «исчезает» и появляются пружинки или прищепки  и т. д., главное, чтобы в конце занятия появился сюрприз: конфета, наклейка,…- всё зависит от фантазии и возможностей </w:t>
            </w:r>
            <w:r w:rsidRPr="00A54D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взрослых) </w:t>
            </w:r>
          </w:p>
          <w:p w:rsidR="00D72F09" w:rsidRPr="00A54DA0" w:rsidRDefault="00D72F09" w:rsidP="00A54DA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54DA0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</w:tc>
      </w:tr>
    </w:tbl>
    <w:p w:rsidR="00D72F09" w:rsidRPr="00A54DA0" w:rsidRDefault="00D72F09" w:rsidP="00A54DA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</w:rPr>
      </w:pPr>
      <w:r w:rsidRPr="00A54DA0">
        <w:rPr>
          <w:rFonts w:ascii="Times New Roman" w:eastAsia="Times New Roman" w:hAnsi="Times New Roman" w:cs="Times New Roman"/>
          <w:b/>
          <w:i/>
          <w:snapToGrid w:val="0"/>
          <w:sz w:val="28"/>
        </w:rPr>
        <w:lastRenderedPageBreak/>
        <w:t>8. Работа над просодикой.</w:t>
      </w:r>
    </w:p>
    <w:p w:rsidR="00D72F09" w:rsidRPr="00A54DA0" w:rsidRDefault="00D72F09" w:rsidP="00A54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</w:rPr>
      </w:pPr>
      <w:r w:rsidRPr="00A54DA0">
        <w:rPr>
          <w:rFonts w:ascii="Times New Roman" w:eastAsia="Times New Roman" w:hAnsi="Times New Roman" w:cs="Times New Roman"/>
          <w:i/>
          <w:snapToGrid w:val="0"/>
          <w:sz w:val="28"/>
        </w:rPr>
        <w:t xml:space="preserve">• Упражнение «Назови ласково». </w:t>
      </w:r>
      <w:r w:rsidRPr="00A54DA0">
        <w:rPr>
          <w:rFonts w:ascii="Times New Roman" w:eastAsia="Times New Roman" w:hAnsi="Times New Roman" w:cs="Times New Roman"/>
          <w:snapToGrid w:val="0"/>
          <w:sz w:val="28"/>
        </w:rPr>
        <w:t>Логопед  предлагает детям назвать ласково части тела: рука-ручка, нога-ножка, глаз-глазик, ухо-ушко и т.д.</w:t>
      </w:r>
    </w:p>
    <w:p w:rsidR="00D72F09" w:rsidRPr="00A54DA0" w:rsidRDefault="00D72F09" w:rsidP="00A54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</w:rPr>
      </w:pPr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• </w:t>
      </w:r>
      <w:r w:rsidRPr="00A54DA0">
        <w:rPr>
          <w:rFonts w:ascii="Times New Roman" w:eastAsia="Times New Roman" w:hAnsi="Times New Roman" w:cs="Times New Roman"/>
          <w:i/>
          <w:snapToGrid w:val="0"/>
          <w:sz w:val="28"/>
        </w:rPr>
        <w:t xml:space="preserve">Игра «Комарики» </w:t>
      </w:r>
      <w:r w:rsidRPr="00A54DA0">
        <w:rPr>
          <w:rFonts w:ascii="Times New Roman" w:eastAsia="Times New Roman" w:hAnsi="Times New Roman" w:cs="Times New Roman"/>
          <w:snapToGrid w:val="0"/>
          <w:sz w:val="28"/>
        </w:rPr>
        <w:t>(на развитие ориентировки в пространстве).</w:t>
      </w:r>
    </w:p>
    <w:tbl>
      <w:tblPr>
        <w:tblW w:w="0" w:type="auto"/>
        <w:jc w:val="center"/>
        <w:tblInd w:w="-148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74"/>
        <w:gridCol w:w="4714"/>
      </w:tblGrid>
      <w:tr w:rsidR="00D72F09" w:rsidRPr="00A54DA0" w:rsidTr="00F6781E">
        <w:trPr>
          <w:jc w:val="center"/>
        </w:trPr>
        <w:tc>
          <w:tcPr>
            <w:tcW w:w="5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F09" w:rsidRPr="00A54DA0" w:rsidRDefault="00D72F09" w:rsidP="00A54D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b/>
                <w:snapToGrid w:val="0"/>
                <w:sz w:val="28"/>
              </w:rPr>
              <w:t>Читает логопед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F09" w:rsidRPr="00A54DA0" w:rsidRDefault="00D72F09" w:rsidP="00A54D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b/>
                <w:snapToGrid w:val="0"/>
                <w:sz w:val="28"/>
              </w:rPr>
              <w:t>Выполняют дети</w:t>
            </w:r>
          </w:p>
        </w:tc>
      </w:tr>
      <w:tr w:rsidR="00D72F09" w:rsidRPr="00A54DA0" w:rsidTr="00F6781E">
        <w:trPr>
          <w:jc w:val="center"/>
        </w:trPr>
        <w:tc>
          <w:tcPr>
            <w:tcW w:w="5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  <w:proofErr w:type="spellStart"/>
            <w:r w:rsidRPr="00A54DA0">
              <w:rPr>
                <w:rFonts w:ascii="Times New Roman" w:eastAsia="Times New Roman" w:hAnsi="Times New Roman" w:cs="Times New Roman"/>
                <w:snapToGrid w:val="0"/>
                <w:sz w:val="28"/>
              </w:rPr>
              <w:t>Дарики</w:t>
            </w:r>
            <w:proofErr w:type="spellEnd"/>
            <w:r w:rsidRPr="00A54DA0">
              <w:rPr>
                <w:rFonts w:ascii="Times New Roman" w:eastAsia="Times New Roman" w:hAnsi="Times New Roman" w:cs="Times New Roman"/>
                <w:snapToGrid w:val="0"/>
                <w:sz w:val="28"/>
              </w:rPr>
              <w:t xml:space="preserve">, </w:t>
            </w:r>
            <w:proofErr w:type="spellStart"/>
            <w:r w:rsidRPr="00A54DA0">
              <w:rPr>
                <w:rFonts w:ascii="Times New Roman" w:eastAsia="Times New Roman" w:hAnsi="Times New Roman" w:cs="Times New Roman"/>
                <w:snapToGrid w:val="0"/>
                <w:sz w:val="28"/>
              </w:rPr>
              <w:t>дарики</w:t>
            </w:r>
            <w:proofErr w:type="spellEnd"/>
            <w:r w:rsidRPr="00A54DA0">
              <w:rPr>
                <w:rFonts w:ascii="Times New Roman" w:eastAsia="Times New Roman" w:hAnsi="Times New Roman" w:cs="Times New Roman"/>
                <w:snapToGrid w:val="0"/>
                <w:sz w:val="28"/>
              </w:rPr>
              <w:t xml:space="preserve"> —</w:t>
            </w:r>
          </w:p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snapToGrid w:val="0"/>
                <w:sz w:val="28"/>
              </w:rPr>
              <w:t>Летали комарики.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i/>
                <w:snapToGrid w:val="0"/>
                <w:sz w:val="28"/>
              </w:rPr>
              <w:t>Дети изображают летающих комариков.</w:t>
            </w:r>
          </w:p>
        </w:tc>
      </w:tr>
      <w:tr w:rsidR="00D72F09" w:rsidRPr="00A54DA0" w:rsidTr="00F6781E">
        <w:trPr>
          <w:jc w:val="center"/>
        </w:trPr>
        <w:tc>
          <w:tcPr>
            <w:tcW w:w="5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snapToGrid w:val="0"/>
                <w:sz w:val="28"/>
              </w:rPr>
              <w:t>Летали, кружились.</w:t>
            </w:r>
          </w:p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snapToGrid w:val="0"/>
                <w:sz w:val="28"/>
              </w:rPr>
              <w:t>Летали, кружились...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i/>
                <w:snapToGrid w:val="0"/>
                <w:sz w:val="28"/>
              </w:rPr>
              <w:t>Дети кружатся.</w:t>
            </w:r>
          </w:p>
        </w:tc>
      </w:tr>
      <w:tr w:rsidR="00D72F09" w:rsidRPr="00A54DA0" w:rsidTr="00F6781E">
        <w:trPr>
          <w:jc w:val="center"/>
        </w:trPr>
        <w:tc>
          <w:tcPr>
            <w:tcW w:w="5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snapToGrid w:val="0"/>
                <w:sz w:val="28"/>
              </w:rPr>
              <w:t>Да в правое ухо вцепились:</w:t>
            </w:r>
          </w:p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snapToGrid w:val="0"/>
                <w:sz w:val="28"/>
              </w:rPr>
              <w:t>«</w:t>
            </w:r>
            <w:proofErr w:type="spellStart"/>
            <w:r w:rsidRPr="00A54DA0">
              <w:rPr>
                <w:rFonts w:ascii="Times New Roman" w:eastAsia="Times New Roman" w:hAnsi="Times New Roman" w:cs="Times New Roman"/>
                <w:snapToGrid w:val="0"/>
                <w:sz w:val="28"/>
              </w:rPr>
              <w:t>Кусь</w:t>
            </w:r>
            <w:proofErr w:type="spellEnd"/>
            <w:r w:rsidRPr="00A54DA0">
              <w:rPr>
                <w:rFonts w:ascii="Times New Roman" w:eastAsia="Times New Roman" w:hAnsi="Times New Roman" w:cs="Times New Roman"/>
                <w:snapToGrid w:val="0"/>
                <w:sz w:val="28"/>
              </w:rPr>
              <w:t>!»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i/>
                <w:snapToGrid w:val="0"/>
                <w:sz w:val="28"/>
              </w:rPr>
              <w:t>Дети показывают названное логопедом место после команды «</w:t>
            </w:r>
            <w:proofErr w:type="spellStart"/>
            <w:r w:rsidRPr="00A54DA0">
              <w:rPr>
                <w:rFonts w:ascii="Times New Roman" w:eastAsia="Times New Roman" w:hAnsi="Times New Roman" w:cs="Times New Roman"/>
                <w:i/>
                <w:snapToGrid w:val="0"/>
                <w:sz w:val="28"/>
              </w:rPr>
              <w:t>Кусь</w:t>
            </w:r>
            <w:proofErr w:type="spellEnd"/>
            <w:r w:rsidRPr="00A54DA0">
              <w:rPr>
                <w:rFonts w:ascii="Times New Roman" w:eastAsia="Times New Roman" w:hAnsi="Times New Roman" w:cs="Times New Roman"/>
                <w:i/>
                <w:snapToGrid w:val="0"/>
                <w:sz w:val="28"/>
              </w:rPr>
              <w:t>!»</w:t>
            </w:r>
          </w:p>
        </w:tc>
      </w:tr>
    </w:tbl>
    <w:p w:rsidR="00D72F09" w:rsidRPr="00A54DA0" w:rsidRDefault="00D72F09" w:rsidP="00A54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</w:rPr>
      </w:pPr>
      <w:r w:rsidRPr="00A54DA0">
        <w:rPr>
          <w:rFonts w:ascii="Times New Roman" w:eastAsia="Times New Roman" w:hAnsi="Times New Roman" w:cs="Times New Roman"/>
          <w:snapToGrid w:val="0"/>
          <w:sz w:val="28"/>
        </w:rPr>
        <w:t xml:space="preserve">Игру можно усложнить, называя не только место, которое укусил комарик, но и руку, которой нужно указать это место. Например: «Да левой рукой в правое ухо вцепились. </w:t>
      </w:r>
      <w:proofErr w:type="spellStart"/>
      <w:r w:rsidRPr="00A54DA0">
        <w:rPr>
          <w:rFonts w:ascii="Times New Roman" w:eastAsia="Times New Roman" w:hAnsi="Times New Roman" w:cs="Times New Roman"/>
          <w:snapToGrid w:val="0"/>
          <w:sz w:val="28"/>
        </w:rPr>
        <w:t>Кусь</w:t>
      </w:r>
      <w:proofErr w:type="spellEnd"/>
      <w:r w:rsidRPr="00A54DA0">
        <w:rPr>
          <w:rFonts w:ascii="Times New Roman" w:eastAsia="Times New Roman" w:hAnsi="Times New Roman" w:cs="Times New Roman"/>
          <w:snapToGrid w:val="0"/>
          <w:sz w:val="28"/>
        </w:rPr>
        <w:t>!» И т.д.</w:t>
      </w:r>
    </w:p>
    <w:p w:rsidR="00D72F09" w:rsidRPr="00A54DA0" w:rsidRDefault="00D72F09" w:rsidP="00A54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8"/>
        </w:rPr>
      </w:pPr>
      <w:r w:rsidRPr="00A54DA0">
        <w:rPr>
          <w:rFonts w:ascii="Times New Roman" w:eastAsia="Times New Roman" w:hAnsi="Times New Roman" w:cs="Times New Roman"/>
          <w:b/>
          <w:i/>
          <w:snapToGrid w:val="0"/>
          <w:sz w:val="28"/>
        </w:rPr>
        <w:t>9. Подведение итогов занятия. Прощание.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6619"/>
      </w:tblGrid>
      <w:tr w:rsidR="00D72F09" w:rsidRPr="00A54DA0" w:rsidTr="00F6781E">
        <w:trPr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F09" w:rsidRPr="00A54DA0" w:rsidRDefault="00D72F09" w:rsidP="00A54D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b/>
                <w:snapToGrid w:val="0"/>
                <w:sz w:val="28"/>
              </w:rPr>
              <w:t>Логопед читает вместе</w:t>
            </w:r>
          </w:p>
          <w:p w:rsidR="00D72F09" w:rsidRPr="00A54DA0" w:rsidRDefault="00D72F09" w:rsidP="00A54D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b/>
                <w:snapToGrid w:val="0"/>
                <w:sz w:val="28"/>
              </w:rPr>
              <w:t>с детьми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F09" w:rsidRPr="00A54DA0" w:rsidRDefault="00D72F09" w:rsidP="00A54D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b/>
                <w:snapToGrid w:val="0"/>
                <w:sz w:val="28"/>
              </w:rPr>
              <w:t>Выполняют дети</w:t>
            </w:r>
          </w:p>
        </w:tc>
      </w:tr>
      <w:tr w:rsidR="00D72F09" w:rsidRPr="00A54DA0" w:rsidTr="00F6781E">
        <w:trPr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</w:rPr>
            </w:pPr>
          </w:p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snapToGrid w:val="0"/>
                <w:sz w:val="28"/>
              </w:rPr>
              <w:t>Спасибо нашим пальчикам, Спасибо язычку.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6"/>
              </w:rPr>
            </w:pPr>
          </w:p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i/>
                <w:snapToGrid w:val="0"/>
                <w:sz w:val="28"/>
              </w:rPr>
              <w:t>Дети сжимают и разжимают пальцы в кулак.</w:t>
            </w:r>
          </w:p>
        </w:tc>
      </w:tr>
      <w:tr w:rsidR="00D72F09" w:rsidRPr="00A54DA0" w:rsidTr="00F6781E">
        <w:trPr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F09" w:rsidRPr="00A54DA0" w:rsidRDefault="00D72F09" w:rsidP="00A54D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b/>
                <w:snapToGrid w:val="0"/>
                <w:sz w:val="28"/>
              </w:rPr>
              <w:t>Логопед читает вместе</w:t>
            </w:r>
          </w:p>
          <w:p w:rsidR="00D72F09" w:rsidRPr="00A54DA0" w:rsidRDefault="00D72F09" w:rsidP="00A54D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b/>
                <w:snapToGrid w:val="0"/>
                <w:sz w:val="28"/>
              </w:rPr>
              <w:t>с детьми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F09" w:rsidRPr="00A54DA0" w:rsidRDefault="00D72F09" w:rsidP="00A54D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b/>
                <w:snapToGrid w:val="0"/>
                <w:sz w:val="28"/>
              </w:rPr>
              <w:t>Выполняют дети</w:t>
            </w:r>
          </w:p>
        </w:tc>
      </w:tr>
      <w:tr w:rsidR="00D72F09" w:rsidRPr="00A54DA0" w:rsidTr="00F6781E">
        <w:trPr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</w:rPr>
            </w:pPr>
          </w:p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snapToGrid w:val="0"/>
                <w:sz w:val="28"/>
              </w:rPr>
              <w:t>Красиво, четко, правильно</w:t>
            </w:r>
          </w:p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snapToGrid w:val="0"/>
                <w:sz w:val="28"/>
              </w:rPr>
              <w:t>Я говорить хочу.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6"/>
              </w:rPr>
            </w:pPr>
          </w:p>
          <w:p w:rsidR="00D72F09" w:rsidRPr="00A54DA0" w:rsidRDefault="00D72F09" w:rsidP="00A54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28"/>
              </w:rPr>
            </w:pPr>
            <w:r w:rsidRPr="00A54DA0">
              <w:rPr>
                <w:rFonts w:ascii="Times New Roman" w:eastAsia="Times New Roman" w:hAnsi="Times New Roman" w:cs="Times New Roman"/>
                <w:i/>
                <w:snapToGrid w:val="0"/>
                <w:sz w:val="28"/>
              </w:rPr>
              <w:t xml:space="preserve">Все пальчики, начиная с </w:t>
            </w:r>
            <w:proofErr w:type="gramStart"/>
            <w:r w:rsidRPr="00A54DA0">
              <w:rPr>
                <w:rFonts w:ascii="Times New Roman" w:eastAsia="Times New Roman" w:hAnsi="Times New Roman" w:cs="Times New Roman"/>
                <w:i/>
                <w:snapToGrid w:val="0"/>
                <w:sz w:val="28"/>
              </w:rPr>
              <w:t>указательного</w:t>
            </w:r>
            <w:proofErr w:type="gramEnd"/>
            <w:r w:rsidRPr="00A54DA0">
              <w:rPr>
                <w:rFonts w:ascii="Times New Roman" w:eastAsia="Times New Roman" w:hAnsi="Times New Roman" w:cs="Times New Roman"/>
                <w:i/>
                <w:snapToGrid w:val="0"/>
                <w:sz w:val="28"/>
              </w:rPr>
              <w:t>, здороваются с большим.</w:t>
            </w:r>
          </w:p>
        </w:tc>
      </w:tr>
    </w:tbl>
    <w:p w:rsidR="00EB568C" w:rsidRPr="00A54DA0" w:rsidRDefault="00EB568C" w:rsidP="00A54DA0">
      <w:pPr>
        <w:spacing w:after="0" w:line="240" w:lineRule="auto"/>
        <w:rPr>
          <w:rFonts w:ascii="Times New Roman" w:hAnsi="Times New Roman" w:cs="Times New Roman"/>
        </w:rPr>
      </w:pPr>
    </w:p>
    <w:sectPr w:rsidR="00EB568C" w:rsidRPr="00A54DA0" w:rsidSect="00F65ECB">
      <w:pgSz w:w="11906" w:h="16838"/>
      <w:pgMar w:top="709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A16" w:rsidRDefault="006B6A16" w:rsidP="0098169F">
      <w:pPr>
        <w:spacing w:after="0" w:line="240" w:lineRule="auto"/>
      </w:pPr>
      <w:r>
        <w:separator/>
      </w:r>
    </w:p>
  </w:endnote>
  <w:endnote w:type="continuationSeparator" w:id="0">
    <w:p w:rsidR="006B6A16" w:rsidRDefault="006B6A16" w:rsidP="0098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A16" w:rsidRDefault="006B6A16" w:rsidP="0098169F">
      <w:pPr>
        <w:spacing w:after="0" w:line="240" w:lineRule="auto"/>
      </w:pPr>
      <w:r>
        <w:separator/>
      </w:r>
    </w:p>
  </w:footnote>
  <w:footnote w:type="continuationSeparator" w:id="0">
    <w:p w:rsidR="006B6A16" w:rsidRDefault="006B6A16" w:rsidP="0098169F">
      <w:pPr>
        <w:spacing w:after="0" w:line="240" w:lineRule="auto"/>
      </w:pPr>
      <w:r>
        <w:continuationSeparator/>
      </w:r>
    </w:p>
  </w:footnote>
  <w:footnote w:id="1">
    <w:p w:rsidR="0098169F" w:rsidRDefault="0098169F" w:rsidP="0098169F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6805"/>
    <w:rsid w:val="006B6A16"/>
    <w:rsid w:val="00746805"/>
    <w:rsid w:val="0098169F"/>
    <w:rsid w:val="009C4B89"/>
    <w:rsid w:val="00A54DA0"/>
    <w:rsid w:val="00D72F09"/>
    <w:rsid w:val="00DB1045"/>
    <w:rsid w:val="00EB568C"/>
    <w:rsid w:val="00F6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B89"/>
  </w:style>
  <w:style w:type="paragraph" w:styleId="2">
    <w:name w:val="heading 2"/>
    <w:basedOn w:val="a"/>
    <w:next w:val="a"/>
    <w:link w:val="20"/>
    <w:qFormat/>
    <w:rsid w:val="00746805"/>
    <w:pPr>
      <w:keepNext/>
      <w:suppressAutoHyphens/>
      <w:spacing w:before="30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6805"/>
    <w:rPr>
      <w:rFonts w:ascii="Times New Roman" w:eastAsia="Times New Roman" w:hAnsi="Times New Roman" w:cs="Times New Roman"/>
      <w:b/>
      <w:sz w:val="30"/>
      <w:szCs w:val="20"/>
    </w:rPr>
  </w:style>
  <w:style w:type="character" w:styleId="a3">
    <w:name w:val="footnote reference"/>
    <w:semiHidden/>
    <w:rsid w:val="0098169F"/>
    <w:rPr>
      <w:vertAlign w:val="superscript"/>
    </w:rPr>
  </w:style>
  <w:style w:type="paragraph" w:styleId="a4">
    <w:name w:val="footnote text"/>
    <w:basedOn w:val="a"/>
    <w:link w:val="a5"/>
    <w:semiHidden/>
    <w:rsid w:val="0098169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98169F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1115</Words>
  <Characters>6361</Characters>
  <Application>Microsoft Office Word</Application>
  <DocSecurity>0</DocSecurity>
  <Lines>53</Lines>
  <Paragraphs>14</Paragraphs>
  <ScaleCrop>false</ScaleCrop>
  <Company>Reanimator Extreme Edition</Company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2025-02-04T18:20:00Z</dcterms:created>
  <dcterms:modified xsi:type="dcterms:W3CDTF">2025-02-09T12:09:00Z</dcterms:modified>
</cp:coreProperties>
</file>