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F0" w:rsidRDefault="00821CF0" w:rsidP="00821CF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 ребёнка в наших руках!</w:t>
      </w:r>
    </w:p>
    <w:p w:rsidR="001423BA" w:rsidRPr="00821CF0" w:rsidRDefault="001423BA" w:rsidP="00821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821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данным обследований, только 5-7% детей рождаются </w:t>
      </w:r>
      <w:proofErr w:type="gramStart"/>
      <w:r w:rsidRPr="00821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здоровыми</w:t>
      </w:r>
      <w:proofErr w:type="gramEnd"/>
      <w:r w:rsidRPr="00821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821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</w:t>
      </w:r>
      <w:r w:rsidRPr="00821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влияющие на состояние здоровья: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20%-наследственность;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20%-экология;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10%-развитие здравоохранения;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50%-</w:t>
      </w: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жизни.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ЗОЖ?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(здоровый образ жизни)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питание.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режима.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двигательный режим.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Полноценный сон.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Здоровая гигиеническая среда.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Благоприятная психологическая атмосфера.</w:t>
      </w:r>
    </w:p>
    <w:p w:rsidR="00821CF0" w:rsidRPr="00821CF0" w:rsidRDefault="00821CF0" w:rsidP="001423BA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left="360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опрошенных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</w:t>
      </w:r>
      <w:proofErr w:type="spell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процентами</w:t>
      </w: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здорового</w:t>
      </w:r>
      <w:proofErr w:type="spellEnd"/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образа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жизни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ru-RU"/>
        </w:rPr>
        <w:lastRenderedPageBreak/>
        <w:t>ДЛЯ ВАС, РОДИТЕЛИ!</w:t>
      </w:r>
    </w:p>
    <w:p w:rsidR="00821CF0" w:rsidRPr="00821CF0" w:rsidRDefault="00821CF0" w:rsidP="001423BA">
      <w:pPr>
        <w:numPr>
          <w:ilvl w:val="0"/>
          <w:numId w:val="2"/>
        </w:numPr>
        <w:shd w:val="clear" w:color="auto" w:fill="FFFFFF"/>
        <w:spacing w:after="0" w:line="240" w:lineRule="auto"/>
        <w:ind w:left="66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Прежде всего, необходимо активно использовать целебные природные факторы окружающей среды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фитонцидные</w:t>
      </w:r>
      <w:proofErr w:type="spell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821CF0" w:rsidRPr="00821CF0" w:rsidRDefault="00821CF0" w:rsidP="001423BA">
      <w:pPr>
        <w:numPr>
          <w:ilvl w:val="0"/>
          <w:numId w:val="2"/>
        </w:numPr>
        <w:shd w:val="clear" w:color="auto" w:fill="FFFFFF"/>
        <w:spacing w:after="0" w:line="240" w:lineRule="auto"/>
        <w:ind w:left="66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Ребёнку необходим спокойный, доброжелательный психологический климат.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всегда должны стараться быть в хорошем настроении. Вспомните, стоит нам улыбнуться-сразу становится легче, нахмуриться 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</w:t>
      </w:r>
      <w:r w:rsidR="0014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же больше улыбаться и дарить радость друг другу!</w:t>
      </w:r>
    </w:p>
    <w:p w:rsidR="00821CF0" w:rsidRPr="00821CF0" w:rsidRDefault="00821CF0" w:rsidP="001423BA">
      <w:pPr>
        <w:numPr>
          <w:ilvl w:val="0"/>
          <w:numId w:val="2"/>
        </w:numPr>
        <w:shd w:val="clear" w:color="auto" w:fill="FFFFFF"/>
        <w:spacing w:after="0" w:line="240" w:lineRule="auto"/>
        <w:ind w:left="66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 организованный режим дня: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 -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Сон.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Важно, чтобы малыш засыпал в одно и то же время (и днём и ночью)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омашний режим ребёнка должен быть продолжением режима дня детского сада, и особенно в выходные дни.</w:t>
      </w:r>
    </w:p>
    <w:p w:rsidR="00821CF0" w:rsidRPr="00821CF0" w:rsidRDefault="00821CF0" w:rsidP="001423BA">
      <w:pPr>
        <w:numPr>
          <w:ilvl w:val="0"/>
          <w:numId w:val="2"/>
        </w:numPr>
        <w:shd w:val="clear" w:color="auto" w:fill="FFFFFF"/>
        <w:spacing w:after="0" w:line="240" w:lineRule="auto"/>
        <w:ind w:left="66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Полноценное питание: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рацион продуктов, богатых витаминами А,В,С и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821CF0" w:rsidRPr="00821CF0" w:rsidRDefault="00821CF0" w:rsidP="001423BA">
      <w:pPr>
        <w:numPr>
          <w:ilvl w:val="0"/>
          <w:numId w:val="2"/>
        </w:numPr>
        <w:shd w:val="clear" w:color="auto" w:fill="FFFFFF"/>
        <w:spacing w:after="0" w:line="240" w:lineRule="auto"/>
        <w:ind w:left="66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Формировать интерес к оздоровлению собственного организма.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821CF0" w:rsidRPr="00821CF0" w:rsidRDefault="00821CF0" w:rsidP="001423BA">
      <w:pPr>
        <w:numPr>
          <w:ilvl w:val="0"/>
          <w:numId w:val="2"/>
        </w:numPr>
        <w:shd w:val="clear" w:color="auto" w:fill="FFFFFF"/>
        <w:spacing w:after="0" w:line="240" w:lineRule="auto"/>
        <w:ind w:left="66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укрепления здоровья эффективны ходьба и бег,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предохраняют организм человека от возникновения болезней. Они обладают 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821CF0" w:rsidRPr="00821CF0" w:rsidRDefault="00821CF0" w:rsidP="001423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Контрастное воздушное закаливание (из </w:t>
      </w:r>
      <w:proofErr w:type="gramStart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тёплого</w:t>
      </w:r>
      <w:proofErr w:type="gramEnd"/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холодное помещение);</w:t>
      </w:r>
    </w:p>
    <w:p w:rsidR="00821CF0" w:rsidRPr="00821CF0" w:rsidRDefault="00821CF0" w:rsidP="001423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821CF0" w:rsidRPr="00821CF0" w:rsidRDefault="00821CF0" w:rsidP="001423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Контрастный душ – наиболее эффективный метод закаливания в домашних условиях.</w:t>
      </w:r>
    </w:p>
    <w:p w:rsidR="00821CF0" w:rsidRPr="00821CF0" w:rsidRDefault="00821CF0" w:rsidP="001423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 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Удар по здоровью ребёнка наносят </w:t>
      </w:r>
      <w:r w:rsidRPr="00821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вредные наклонности родителей. </w:t>
      </w:r>
      <w:r w:rsidR="0014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</w:t>
      </w:r>
      <w:r w:rsidRPr="0082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дети курящих отцов и матерей болеют бронхолёгочными заболеваниями чаще, чем дети некурящих.</w:t>
      </w:r>
    </w:p>
    <w:p w:rsidR="00821CF0" w:rsidRPr="00821CF0" w:rsidRDefault="001423BA" w:rsidP="001423BA">
      <w:pPr>
        <w:shd w:val="clear" w:color="auto" w:fill="FFFFFF"/>
        <w:spacing w:after="0" w:line="240" w:lineRule="auto"/>
        <w:ind w:left="426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ПОМНИТЕ -</w:t>
      </w:r>
      <w:bookmarkStart w:id="0" w:name="_GoBack"/>
      <w:bookmarkEnd w:id="0"/>
      <w:r w:rsidR="00821CF0" w:rsidRPr="00821C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ЗДОРОВЬЕ РЕБЁНКА В ВАШИХ РУКАХ!!!</w:t>
      </w: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1423BA" w:rsidRDefault="001423BA" w:rsidP="001423BA">
      <w:pPr>
        <w:shd w:val="clear" w:color="auto" w:fill="FFFFFF"/>
        <w:spacing w:after="0" w:line="240" w:lineRule="auto"/>
        <w:ind w:left="1080" w:firstLine="567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821CF0" w:rsidRPr="00821CF0" w:rsidRDefault="00821CF0" w:rsidP="001423BA">
      <w:pPr>
        <w:shd w:val="clear" w:color="auto" w:fill="FFFFFF"/>
        <w:spacing w:after="0" w:line="240" w:lineRule="auto"/>
        <w:ind w:left="1080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lastRenderedPageBreak/>
        <w:t>КОДЕКС ЗДОРОВЬЯ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Помни – здоровье не всё, но все без здоровья – ничто!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 нужно не только тебе</w:t>
      </w:r>
      <w:proofErr w:type="gramStart"/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 xml:space="preserve"> но и людям которых ты обязан защищать и помогать.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 не только физическая сила, но и душевное равновесие.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  - это твоя способность удовлетворять в разумных пределах свои потребности.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 – это стиль и образ твоей жизни.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Учись правильно дышать – глубоко, ровно, спокойно.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Хочешь быть здоровым, подружись с физической культурой, чистым воздухом и здоровой пищей.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 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– социальная культура человека, культура человеческих отношений.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821CF0" w:rsidRPr="00821CF0" w:rsidRDefault="00821CF0" w:rsidP="001423B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1CF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Здоровье </w:t>
      </w:r>
      <w:r w:rsidRPr="00821CF0"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  <w:t>– наш капитал. Его можно увеличить, его можно и прокутить. Хочешь быть здоровым – будь им!</w:t>
      </w:r>
    </w:p>
    <w:p w:rsidR="009A1F2D" w:rsidRDefault="009A1F2D" w:rsidP="001423BA">
      <w:pPr>
        <w:ind w:firstLine="567"/>
        <w:jc w:val="both"/>
      </w:pPr>
    </w:p>
    <w:sectPr w:rsidR="009A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20AD"/>
    <w:multiLevelType w:val="multilevel"/>
    <w:tmpl w:val="6BEE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A60EC"/>
    <w:multiLevelType w:val="multilevel"/>
    <w:tmpl w:val="1094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E4FE9"/>
    <w:multiLevelType w:val="multilevel"/>
    <w:tmpl w:val="E458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F0"/>
    <w:rsid w:val="001423BA"/>
    <w:rsid w:val="003B3AF7"/>
    <w:rsid w:val="00821CF0"/>
    <w:rsid w:val="009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1211</Words>
  <Characters>6908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2017-03-27T18:20:00Z</dcterms:created>
  <dcterms:modified xsi:type="dcterms:W3CDTF">2017-03-27T18:23:00Z</dcterms:modified>
</cp:coreProperties>
</file>