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544" w:type="dxa"/>
        <w:tblInd w:w="5812" w:type="dxa"/>
        <w:tblLook w:val="04A0" w:firstRow="1" w:lastRow="0" w:firstColumn="1" w:lastColumn="0" w:noHBand="0" w:noVBand="1"/>
      </w:tblPr>
      <w:tblGrid>
        <w:gridCol w:w="3544"/>
      </w:tblGrid>
      <w:tr w:rsidR="009118B8" w14:paraId="197CF51D" w14:textId="77777777" w:rsidTr="003A5188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9D40956" w14:textId="77777777" w:rsidR="009118B8" w:rsidRPr="009118B8" w:rsidRDefault="009118B8" w:rsidP="009118B8">
            <w:pPr>
              <w:spacing w:line="276" w:lineRule="auto"/>
              <w:jc w:val="center"/>
              <w:rPr>
                <w:rStyle w:val="a8"/>
                <w:rFonts w:ascii="Times New Roman" w:eastAsia="Calibri Light" w:hAnsi="Times New Roman" w:cs="Times New Roman"/>
                <w:sz w:val="24"/>
                <w:szCs w:val="24"/>
              </w:rPr>
            </w:pPr>
            <w:r w:rsidRPr="009118B8">
              <w:rPr>
                <w:rStyle w:val="a8"/>
                <w:rFonts w:ascii="Times New Roman" w:eastAsia="Calibri Light" w:hAnsi="Times New Roman" w:cs="Times New Roman"/>
                <w:sz w:val="24"/>
                <w:szCs w:val="24"/>
              </w:rPr>
              <w:t>Приложение</w:t>
            </w:r>
          </w:p>
          <w:p w14:paraId="4FB1665E" w14:textId="14D87C50" w:rsidR="009118B8" w:rsidRPr="009118B8" w:rsidRDefault="009118B8" w:rsidP="009118B8">
            <w:pPr>
              <w:spacing w:line="276" w:lineRule="auto"/>
              <w:jc w:val="center"/>
              <w:rPr>
                <w:rStyle w:val="a8"/>
                <w:rFonts w:ascii="Times New Roman" w:eastAsia="Calibri Light" w:hAnsi="Times New Roman" w:cs="Times New Roman"/>
                <w:sz w:val="24"/>
                <w:szCs w:val="24"/>
              </w:rPr>
            </w:pPr>
            <w:r w:rsidRPr="009118B8">
              <w:rPr>
                <w:rStyle w:val="a8"/>
                <w:rFonts w:ascii="Times New Roman" w:eastAsia="Calibri Light" w:hAnsi="Times New Roman" w:cs="Times New Roman"/>
                <w:sz w:val="24"/>
                <w:szCs w:val="24"/>
              </w:rPr>
              <w:t xml:space="preserve">к письму </w:t>
            </w:r>
            <w:proofErr w:type="spellStart"/>
            <w:r w:rsidRPr="009118B8">
              <w:rPr>
                <w:rStyle w:val="a8"/>
                <w:rFonts w:ascii="Times New Roman" w:eastAsia="Calibri Light" w:hAnsi="Times New Roman" w:cs="Times New Roman"/>
                <w:sz w:val="24"/>
                <w:szCs w:val="24"/>
              </w:rPr>
              <w:t>Мининформсвязи</w:t>
            </w:r>
            <w:proofErr w:type="spellEnd"/>
          </w:p>
          <w:p w14:paraId="5025D1F8" w14:textId="77777777" w:rsidR="009118B8" w:rsidRPr="009118B8" w:rsidRDefault="009118B8" w:rsidP="009118B8">
            <w:pPr>
              <w:spacing w:line="276" w:lineRule="auto"/>
              <w:jc w:val="center"/>
              <w:rPr>
                <w:rStyle w:val="a8"/>
                <w:rFonts w:ascii="Times New Roman" w:eastAsia="Calibri Light" w:hAnsi="Times New Roman" w:cs="Times New Roman"/>
                <w:sz w:val="24"/>
                <w:szCs w:val="24"/>
              </w:rPr>
            </w:pPr>
            <w:r w:rsidRPr="009118B8">
              <w:rPr>
                <w:rStyle w:val="a8"/>
                <w:rFonts w:ascii="Times New Roman" w:eastAsia="Calibri Light" w:hAnsi="Times New Roman" w:cs="Times New Roman"/>
                <w:sz w:val="24"/>
                <w:szCs w:val="24"/>
              </w:rPr>
              <w:t>Республики Мордовия</w:t>
            </w:r>
          </w:p>
          <w:p w14:paraId="5D4E220B" w14:textId="3CF30D61" w:rsidR="009118B8" w:rsidRDefault="003A5188" w:rsidP="003A5188">
            <w:pPr>
              <w:spacing w:line="276" w:lineRule="auto"/>
              <w:jc w:val="center"/>
              <w:rPr>
                <w:rStyle w:val="a8"/>
                <w:rFonts w:asciiTheme="majorHAnsi" w:eastAsia="Calibri Light" w:hAnsiTheme="majorHAnsi" w:cs="Calibri Light"/>
                <w:sz w:val="24"/>
                <w:szCs w:val="24"/>
              </w:rPr>
            </w:pPr>
            <w:r>
              <w:rPr>
                <w:rStyle w:val="a8"/>
                <w:rFonts w:ascii="Times New Roman" w:eastAsia="Calibri Light" w:hAnsi="Times New Roman" w:cs="Times New Roman"/>
                <w:sz w:val="24"/>
                <w:szCs w:val="24"/>
              </w:rPr>
              <w:t>от 05.10.2021 г.</w:t>
            </w:r>
            <w:r w:rsidR="009118B8" w:rsidRPr="009118B8">
              <w:rPr>
                <w:rStyle w:val="a8"/>
                <w:rFonts w:ascii="Times New Roman" w:eastAsia="Calibri Light" w:hAnsi="Times New Roman" w:cs="Times New Roman"/>
                <w:sz w:val="24"/>
                <w:szCs w:val="24"/>
              </w:rPr>
              <w:t xml:space="preserve">  №</w:t>
            </w:r>
            <w:r>
              <w:rPr>
                <w:rStyle w:val="a8"/>
                <w:rFonts w:ascii="Times New Roman" w:eastAsia="Calibri Light" w:hAnsi="Times New Roman" w:cs="Times New Roman"/>
                <w:sz w:val="24"/>
                <w:szCs w:val="24"/>
              </w:rPr>
              <w:t xml:space="preserve"> 1566-РМ/6</w:t>
            </w:r>
          </w:p>
        </w:tc>
      </w:tr>
    </w:tbl>
    <w:p w14:paraId="2E7C913C" w14:textId="77777777" w:rsidR="000D787F" w:rsidRPr="004E577A" w:rsidRDefault="000D787F" w:rsidP="000D787F">
      <w:pPr>
        <w:spacing w:after="0" w:line="276" w:lineRule="auto"/>
        <w:jc w:val="right"/>
        <w:rPr>
          <w:rStyle w:val="a8"/>
          <w:rFonts w:asciiTheme="majorHAnsi" w:eastAsia="Calibri Light" w:hAnsiTheme="majorHAnsi" w:cs="Calibri Light"/>
          <w:sz w:val="24"/>
          <w:szCs w:val="24"/>
        </w:rPr>
      </w:pPr>
    </w:p>
    <w:p w14:paraId="7BDC65FD" w14:textId="77777777" w:rsidR="000D787F" w:rsidRPr="009118B8" w:rsidRDefault="000D787F" w:rsidP="000D787F">
      <w:pPr>
        <w:spacing w:after="0" w:line="276" w:lineRule="auto"/>
        <w:ind w:right="320"/>
        <w:jc w:val="center"/>
        <w:rPr>
          <w:rStyle w:val="a8"/>
          <w:rFonts w:ascii="Times New Roman" w:eastAsia="Carlito" w:hAnsi="Times New Roman" w:cs="Times New Roman"/>
          <w:b/>
          <w:bCs/>
          <w:sz w:val="28"/>
          <w:szCs w:val="28"/>
        </w:rPr>
      </w:pPr>
      <w:r w:rsidRPr="009118B8">
        <w:rPr>
          <w:rStyle w:val="a8"/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514187C8" w14:textId="77777777" w:rsidR="000D787F" w:rsidRPr="009118B8" w:rsidRDefault="000D787F" w:rsidP="000D787F">
      <w:pPr>
        <w:spacing w:after="0" w:line="276" w:lineRule="auto"/>
        <w:ind w:right="320"/>
        <w:jc w:val="center"/>
        <w:rPr>
          <w:rStyle w:val="a8"/>
          <w:rFonts w:ascii="Times New Roman" w:eastAsia="Carlito" w:hAnsi="Times New Roman" w:cs="Times New Roman"/>
          <w:b/>
          <w:bCs/>
          <w:sz w:val="28"/>
          <w:szCs w:val="28"/>
        </w:rPr>
      </w:pPr>
      <w:r w:rsidRPr="009118B8">
        <w:rPr>
          <w:rStyle w:val="a8"/>
          <w:rFonts w:ascii="Times New Roman" w:hAnsi="Times New Roman" w:cs="Times New Roman"/>
          <w:b/>
          <w:bCs/>
          <w:sz w:val="28"/>
          <w:szCs w:val="28"/>
        </w:rPr>
        <w:t>о проекте «Цифровые профессии»</w:t>
      </w:r>
    </w:p>
    <w:p w14:paraId="5A02DAA6" w14:textId="77777777" w:rsidR="000D787F" w:rsidRPr="009118B8" w:rsidRDefault="000D787F" w:rsidP="000D787F">
      <w:pPr>
        <w:spacing w:after="0" w:line="276" w:lineRule="auto"/>
        <w:jc w:val="right"/>
        <w:rPr>
          <w:rStyle w:val="a8"/>
          <w:rFonts w:ascii="Times New Roman" w:eastAsia="Calibri Light" w:hAnsi="Times New Roman" w:cs="Times New Roman"/>
          <w:sz w:val="28"/>
          <w:szCs w:val="28"/>
        </w:rPr>
      </w:pPr>
    </w:p>
    <w:p w14:paraId="3A8AE7B9" w14:textId="77777777" w:rsidR="000D787F" w:rsidRPr="009118B8" w:rsidRDefault="000D787F" w:rsidP="000D787F">
      <w:pPr>
        <w:spacing w:after="0"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118B8">
        <w:rPr>
          <w:rFonts w:ascii="Times New Roman" w:hAnsi="Times New Roman" w:cs="Times New Roman"/>
          <w:sz w:val="28"/>
          <w:szCs w:val="28"/>
        </w:rPr>
        <w:t>Минцифры России проводит мероприятия по развитию цифровых компетенций и цифровой грамотности в рамках реализации национальной программы «Цифровая экономика Российской Федерации». Проект позволяет россиянам получить ИТ-образование за половину стоимости образовательной программы.</w:t>
      </w:r>
    </w:p>
    <w:p w14:paraId="7DE880BD" w14:textId="77777777" w:rsidR="000D787F" w:rsidRPr="009118B8" w:rsidRDefault="000D787F" w:rsidP="000D787F">
      <w:pPr>
        <w:spacing w:after="0"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118B8">
        <w:rPr>
          <w:rFonts w:ascii="Times New Roman" w:hAnsi="Times New Roman" w:cs="Times New Roman"/>
          <w:sz w:val="28"/>
          <w:szCs w:val="28"/>
        </w:rPr>
        <w:t xml:space="preserve">К выбору граждан уже доступны такие программы, как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, Веб-аналитика,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Product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Manager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, Мобильная разработка, Технологии анализа данных, Тестирование ПО, Технологии искусственного интеллекта, Веб-разработка и другие. Их предоставили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Нетология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, Университет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, ИТМО, Центр образовательных компетенций НТИ,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Инвольта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 Образование, МЦК «Цель».</w:t>
      </w:r>
    </w:p>
    <w:p w14:paraId="5B9FDF60" w14:textId="77777777" w:rsidR="000D787F" w:rsidRPr="009118B8" w:rsidRDefault="000D787F" w:rsidP="000D787F">
      <w:pPr>
        <w:spacing w:after="0"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8B8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9118B8">
        <w:rPr>
          <w:rFonts w:ascii="Times New Roman" w:hAnsi="Times New Roman" w:cs="Times New Roman"/>
          <w:sz w:val="28"/>
          <w:szCs w:val="28"/>
        </w:rPr>
        <w:t xml:space="preserve"> каждой программе длится от 250 академических часов. По результатам учебы граждане получат дипломы о профессиональной переподготовке, которые будут выдавать сами образовательные организации.</w:t>
      </w:r>
    </w:p>
    <w:p w14:paraId="1F494483" w14:textId="77777777" w:rsidR="000D787F" w:rsidRPr="009118B8" w:rsidRDefault="000D787F" w:rsidP="000D787F">
      <w:pPr>
        <w:spacing w:after="0"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118B8">
        <w:rPr>
          <w:rFonts w:ascii="Times New Roman" w:hAnsi="Times New Roman" w:cs="Times New Roman"/>
          <w:sz w:val="28"/>
          <w:szCs w:val="28"/>
        </w:rPr>
        <w:t xml:space="preserve">По плану в 2021 году пройдут курсы не менее 5 тысяч слушателей, а всего к 2024 году обучатся минимум 110 тысяч человек. На данный </w:t>
      </w:r>
      <w:proofErr w:type="gramStart"/>
      <w:r w:rsidRPr="009118B8">
        <w:rPr>
          <w:rFonts w:ascii="Times New Roman" w:hAnsi="Times New Roman" w:cs="Times New Roman"/>
          <w:sz w:val="28"/>
          <w:szCs w:val="28"/>
        </w:rPr>
        <w:t>момент</w:t>
      </w:r>
      <w:proofErr w:type="gramEnd"/>
      <w:r w:rsidRPr="009118B8">
        <w:rPr>
          <w:rFonts w:ascii="Times New Roman" w:hAnsi="Times New Roman" w:cs="Times New Roman"/>
          <w:sz w:val="28"/>
          <w:szCs w:val="28"/>
        </w:rPr>
        <w:t xml:space="preserve"> на проект уже подали заявки более 3 тысяч человек.</w:t>
      </w:r>
    </w:p>
    <w:p w14:paraId="58D618E0" w14:textId="5C401636" w:rsidR="000D787F" w:rsidRPr="009118B8" w:rsidRDefault="000D787F" w:rsidP="000D787F">
      <w:pPr>
        <w:spacing w:after="0"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118B8">
        <w:rPr>
          <w:rFonts w:ascii="Times New Roman" w:hAnsi="Times New Roman" w:cs="Times New Roman"/>
          <w:sz w:val="28"/>
          <w:szCs w:val="28"/>
        </w:rPr>
        <w:t xml:space="preserve">Каталог программ постоянно пополняется. В </w:t>
      </w:r>
      <w:r w:rsidR="009118B8">
        <w:rPr>
          <w:rFonts w:ascii="Times New Roman" w:hAnsi="Times New Roman" w:cs="Times New Roman"/>
          <w:sz w:val="28"/>
          <w:szCs w:val="28"/>
        </w:rPr>
        <w:t>октябре</w:t>
      </w:r>
      <w:r w:rsidRPr="009118B8">
        <w:rPr>
          <w:rFonts w:ascii="Times New Roman" w:hAnsi="Times New Roman" w:cs="Times New Roman"/>
          <w:sz w:val="28"/>
          <w:szCs w:val="28"/>
        </w:rPr>
        <w:t xml:space="preserve"> новые программы предоставят и другие образовательные организации: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GeekBrains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Skillfactory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9118B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118B8">
        <w:rPr>
          <w:rFonts w:ascii="Times New Roman" w:hAnsi="Times New Roman" w:cs="Times New Roman"/>
          <w:sz w:val="28"/>
          <w:szCs w:val="28"/>
        </w:rPr>
        <w:t>рактикум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СберУниверситет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Skyeng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 xml:space="preserve">, 1С-Образование, </w:t>
      </w:r>
      <w:proofErr w:type="spellStart"/>
      <w:r w:rsidRPr="009118B8">
        <w:rPr>
          <w:rFonts w:ascii="Times New Roman" w:hAnsi="Times New Roman" w:cs="Times New Roman"/>
          <w:sz w:val="28"/>
          <w:szCs w:val="28"/>
        </w:rPr>
        <w:t>Инвольта</w:t>
      </w:r>
      <w:proofErr w:type="spellEnd"/>
      <w:r w:rsidRPr="009118B8">
        <w:rPr>
          <w:rFonts w:ascii="Times New Roman" w:hAnsi="Times New Roman" w:cs="Times New Roman"/>
          <w:sz w:val="28"/>
          <w:szCs w:val="28"/>
        </w:rPr>
        <w:t>, Финансовый университет при Правительстве Российской Федерации, МГТУ им. Н. Э. Баумана, РЭУ им. Г. В. Плеханова и др.</w:t>
      </w:r>
    </w:p>
    <w:p w14:paraId="28852790" w14:textId="77777777" w:rsidR="000D787F" w:rsidRPr="009118B8" w:rsidRDefault="000D787F" w:rsidP="000D787F">
      <w:pPr>
        <w:spacing w:after="0"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118B8">
        <w:rPr>
          <w:rFonts w:ascii="Times New Roman" w:hAnsi="Times New Roman" w:cs="Times New Roman"/>
          <w:sz w:val="28"/>
          <w:szCs w:val="28"/>
        </w:rPr>
        <w:t>Принять участие в проекте могут граждане России старше 16 лет с дипломом о среднем профессиональном или высшем образовании. Слушатели смогут приступить к обучению после выбора программы в каталоге и оплаты 50% стоимости курса в соответствии с договором. На данный момент стоимость программ начинается от 18 тысяч рублей – столько стоит обучение на программе длиной в 4,5 месяца по программе «Веб-разработчик».</w:t>
      </w:r>
    </w:p>
    <w:p w14:paraId="174B7F27" w14:textId="77777777" w:rsidR="000D787F" w:rsidRPr="009118B8" w:rsidRDefault="000D787F" w:rsidP="000D787F">
      <w:pPr>
        <w:spacing w:before="240" w:after="24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118B8">
        <w:rPr>
          <w:rFonts w:ascii="Times New Roman" w:hAnsi="Times New Roman" w:cs="Times New Roman"/>
          <w:sz w:val="28"/>
          <w:szCs w:val="28"/>
        </w:rPr>
        <w:t>Расписание и полный перечень программ доступен в каталоге оператора проекта Университета 2035:</w:t>
      </w:r>
      <w:hyperlink r:id="rId6">
        <w:r w:rsidRPr="009118B8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7">
        <w:r w:rsidRPr="009118B8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https://profidigital.ru/catalog</w:t>
        </w:r>
      </w:hyperlink>
      <w:r w:rsidRPr="009118B8">
        <w:rPr>
          <w:rFonts w:ascii="Times New Roman" w:hAnsi="Times New Roman" w:cs="Times New Roman"/>
          <w:sz w:val="28"/>
          <w:szCs w:val="28"/>
        </w:rPr>
        <w:t>.</w:t>
      </w:r>
    </w:p>
    <w:p w14:paraId="7A48107D" w14:textId="6553BD16" w:rsidR="00D824E6" w:rsidRPr="009F2577" w:rsidRDefault="00D824E6" w:rsidP="009F2577">
      <w:pPr>
        <w:spacing w:after="0" w:line="276" w:lineRule="auto"/>
        <w:jc w:val="both"/>
        <w:rPr>
          <w:bCs/>
          <w:sz w:val="24"/>
          <w:szCs w:val="24"/>
        </w:rPr>
      </w:pPr>
      <w:bookmarkStart w:id="0" w:name="_GoBack"/>
      <w:bookmarkEnd w:id="0"/>
    </w:p>
    <w:sectPr w:rsidR="00D824E6" w:rsidRPr="009F2577" w:rsidSect="00A06DF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rlito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6F2C"/>
    <w:multiLevelType w:val="multilevel"/>
    <w:tmpl w:val="8D28A7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1DD3710B"/>
    <w:multiLevelType w:val="multilevel"/>
    <w:tmpl w:val="296EB0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F6A701E"/>
    <w:multiLevelType w:val="hybridMultilevel"/>
    <w:tmpl w:val="F7D43C20"/>
    <w:lvl w:ilvl="0" w:tplc="D7AEC6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A57C4"/>
    <w:multiLevelType w:val="hybridMultilevel"/>
    <w:tmpl w:val="9C165E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733381A"/>
    <w:multiLevelType w:val="hybridMultilevel"/>
    <w:tmpl w:val="19CC1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12"/>
    <w:rsid w:val="0000094E"/>
    <w:rsid w:val="00034606"/>
    <w:rsid w:val="000D787F"/>
    <w:rsid w:val="00122A12"/>
    <w:rsid w:val="00185374"/>
    <w:rsid w:val="001E5DD9"/>
    <w:rsid w:val="00290920"/>
    <w:rsid w:val="002F54CC"/>
    <w:rsid w:val="00331C3E"/>
    <w:rsid w:val="003A46CF"/>
    <w:rsid w:val="003A5188"/>
    <w:rsid w:val="00403295"/>
    <w:rsid w:val="00411769"/>
    <w:rsid w:val="004952F4"/>
    <w:rsid w:val="00497F6B"/>
    <w:rsid w:val="00517E6F"/>
    <w:rsid w:val="00562828"/>
    <w:rsid w:val="00577380"/>
    <w:rsid w:val="0059348E"/>
    <w:rsid w:val="005B5814"/>
    <w:rsid w:val="005E7430"/>
    <w:rsid w:val="005F3E86"/>
    <w:rsid w:val="0068375B"/>
    <w:rsid w:val="00756EC1"/>
    <w:rsid w:val="009118B8"/>
    <w:rsid w:val="00911FE8"/>
    <w:rsid w:val="009305D6"/>
    <w:rsid w:val="009A30F6"/>
    <w:rsid w:val="009A547B"/>
    <w:rsid w:val="009D6CA9"/>
    <w:rsid w:val="009F2577"/>
    <w:rsid w:val="00A06DF2"/>
    <w:rsid w:val="00A127BA"/>
    <w:rsid w:val="00A34A23"/>
    <w:rsid w:val="00BD51F7"/>
    <w:rsid w:val="00BF704C"/>
    <w:rsid w:val="00C760C3"/>
    <w:rsid w:val="00CE01CB"/>
    <w:rsid w:val="00CE2CD8"/>
    <w:rsid w:val="00D05DF1"/>
    <w:rsid w:val="00D824E6"/>
    <w:rsid w:val="00DA130F"/>
    <w:rsid w:val="00DA41FF"/>
    <w:rsid w:val="00EC2624"/>
    <w:rsid w:val="00EC3D21"/>
    <w:rsid w:val="00F03D80"/>
    <w:rsid w:val="00F55000"/>
    <w:rsid w:val="00FA0765"/>
    <w:rsid w:val="00FD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76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C List 01,Текст с номером,ПАРАГРАФ,Абзац списка для документа,Абзац списка4,Абзац списка основной,Нумерованый список,List Paragraph1"/>
    <w:basedOn w:val="a"/>
    <w:link w:val="a5"/>
    <w:uiPriority w:val="34"/>
    <w:qFormat/>
    <w:rsid w:val="009A54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C262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2624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3A46CF"/>
    <w:rPr>
      <w:b/>
      <w:bCs/>
    </w:rPr>
  </w:style>
  <w:style w:type="character" w:customStyle="1" w:styleId="a8">
    <w:name w:val="Нет"/>
    <w:rsid w:val="00D824E6"/>
  </w:style>
  <w:style w:type="character" w:customStyle="1" w:styleId="a5">
    <w:name w:val="Абзац списка Знак"/>
    <w:aliases w:val="AC List 01 Знак,Текст с номером Знак,ПАРАГРАФ Знак,Абзац списка для документа Знак,Абзац списка4 Знак,Абзац списка основной Знак,Нумерованый список Знак,List Paragraph1 Знак"/>
    <w:link w:val="a4"/>
    <w:uiPriority w:val="34"/>
    <w:qFormat/>
    <w:locked/>
    <w:rsid w:val="006837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C List 01,Текст с номером,ПАРАГРАФ,Абзац списка для документа,Абзац списка4,Абзац списка основной,Нумерованый список,List Paragraph1"/>
    <w:basedOn w:val="a"/>
    <w:link w:val="a5"/>
    <w:uiPriority w:val="34"/>
    <w:qFormat/>
    <w:rsid w:val="009A54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C262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2624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3A46CF"/>
    <w:rPr>
      <w:b/>
      <w:bCs/>
    </w:rPr>
  </w:style>
  <w:style w:type="character" w:customStyle="1" w:styleId="a8">
    <w:name w:val="Нет"/>
    <w:rsid w:val="00D824E6"/>
  </w:style>
  <w:style w:type="character" w:customStyle="1" w:styleId="a5">
    <w:name w:val="Абзац списка Знак"/>
    <w:aliases w:val="AC List 01 Знак,Текст с номером Знак,ПАРАГРАФ Знак,Абзац списка для документа Знак,Абзац списка4 Знак,Абзац списка основной Знак,Нумерованый список Знак,List Paragraph1 Знак"/>
    <w:link w:val="a4"/>
    <w:uiPriority w:val="34"/>
    <w:qFormat/>
    <w:locked/>
    <w:rsid w:val="00683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fidigital.ru/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digital.ru/catalo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Минстроя Университет</dc:creator>
  <cp:lastModifiedBy>mr gosinform</cp:lastModifiedBy>
  <cp:revision>2</cp:revision>
  <cp:lastPrinted>2021-10-06T10:42:00Z</cp:lastPrinted>
  <dcterms:created xsi:type="dcterms:W3CDTF">2021-10-06T10:43:00Z</dcterms:created>
  <dcterms:modified xsi:type="dcterms:W3CDTF">2021-10-06T10:43:00Z</dcterms:modified>
</cp:coreProperties>
</file>