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16" w:rsidRPr="000C5016" w:rsidRDefault="000C5016" w:rsidP="000C5016">
      <w:pPr>
        <w:shd w:val="clear" w:color="auto" w:fill="FFFFFF"/>
        <w:spacing w:line="360" w:lineRule="auto"/>
        <w:jc w:val="center"/>
        <w:rPr>
          <w:rFonts w:asciiTheme="majorHAnsi" w:hAnsiTheme="majorHAnsi" w:cs="Arial"/>
          <w:b/>
          <w:bCs/>
          <w:i/>
          <w:color w:val="222222"/>
          <w:sz w:val="32"/>
          <w:szCs w:val="32"/>
          <w:lang w:val="ru-RU"/>
        </w:rPr>
      </w:pPr>
      <w:r w:rsidRPr="000C5016">
        <w:rPr>
          <w:rFonts w:asciiTheme="majorHAnsi" w:hAnsiTheme="majorHAnsi" w:cs="Arial"/>
          <w:b/>
          <w:bCs/>
          <w:i/>
          <w:color w:val="222222"/>
          <w:sz w:val="32"/>
          <w:szCs w:val="32"/>
          <w:lang w:val="ru-RU"/>
        </w:rPr>
        <w:t>В мире вокального мастерства.</w:t>
      </w:r>
    </w:p>
    <w:p w:rsidR="000C5016" w:rsidRDefault="000C5016" w:rsidP="002C0122">
      <w:pPr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  <w:lang w:val="ru-RU"/>
        </w:rPr>
      </w:pPr>
    </w:p>
    <w:p w:rsidR="009E3965" w:rsidRPr="002C0122" w:rsidRDefault="009E3965" w:rsidP="002C0122">
      <w:pPr>
        <w:shd w:val="clear" w:color="auto" w:fill="FFFFFF"/>
        <w:spacing w:line="360" w:lineRule="auto"/>
        <w:jc w:val="both"/>
        <w:rPr>
          <w:rFonts w:asciiTheme="majorHAnsi" w:eastAsia="Times New Roman" w:hAnsiTheme="majorHAnsi"/>
          <w:color w:val="000000"/>
          <w:lang w:val="ru-RU" w:eastAsia="ru-RU" w:bidi="ar-SA"/>
        </w:rPr>
      </w:pPr>
      <w:r w:rsidRPr="000C5016">
        <w:rPr>
          <w:rFonts w:asciiTheme="majorHAnsi" w:hAnsiTheme="majorHAnsi" w:cs="Arial"/>
          <w:bCs/>
          <w:color w:val="222222"/>
          <w:lang w:val="ru-RU"/>
        </w:rPr>
        <w:t xml:space="preserve">С 30 октября по </w:t>
      </w:r>
      <w:r w:rsidR="000C5016" w:rsidRPr="000C5016">
        <w:rPr>
          <w:rFonts w:asciiTheme="majorHAnsi" w:hAnsiTheme="majorHAnsi" w:cs="Arial"/>
          <w:bCs/>
          <w:color w:val="222222"/>
          <w:lang w:val="ru-RU"/>
        </w:rPr>
        <w:t>6</w:t>
      </w:r>
      <w:r w:rsidRPr="000C5016">
        <w:rPr>
          <w:rFonts w:asciiTheme="majorHAnsi" w:hAnsiTheme="majorHAnsi" w:cs="Arial"/>
          <w:bCs/>
          <w:color w:val="222222"/>
          <w:lang w:val="ru-RU"/>
        </w:rPr>
        <w:t xml:space="preserve"> ноября 2017</w:t>
      </w:r>
      <w:r w:rsidRPr="002C0122">
        <w:rPr>
          <w:rFonts w:asciiTheme="majorHAnsi" w:hAnsiTheme="majorHAnsi" w:cs="Arial"/>
          <w:b/>
          <w:bCs/>
          <w:color w:val="222222"/>
        </w:rPr>
        <w:t> </w:t>
      </w:r>
      <w:r w:rsidRPr="002C0122">
        <w:rPr>
          <w:rFonts w:asciiTheme="majorHAnsi" w:hAnsiTheme="majorHAnsi" w:cs="Arial"/>
          <w:color w:val="222222"/>
          <w:lang w:val="ru-RU"/>
        </w:rPr>
        <w:t>года в Республиканском научно-образовательном центре «</w:t>
      </w:r>
      <w:hyperlink r:id="rId4" w:tooltip="Академия успеха" w:history="1">
        <w:r w:rsidRPr="000C5016">
          <w:rPr>
            <w:rStyle w:val="af4"/>
            <w:rFonts w:asciiTheme="majorHAnsi" w:eastAsiaTheme="majorEastAsia" w:hAnsiTheme="majorHAnsi" w:cs="Arial"/>
            <w:color w:val="auto"/>
            <w:u w:val="none"/>
            <w:lang w:val="ru-RU"/>
          </w:rPr>
          <w:t>Академия успеха</w:t>
        </w:r>
      </w:hyperlink>
      <w:r w:rsidRPr="000C5016">
        <w:rPr>
          <w:rFonts w:asciiTheme="majorHAnsi" w:hAnsiTheme="majorHAnsi" w:cs="Arial"/>
          <w:color w:val="222222"/>
          <w:lang w:val="ru-RU"/>
        </w:rPr>
        <w:t>»</w:t>
      </w:r>
      <w:r w:rsidRPr="002C0122">
        <w:rPr>
          <w:rFonts w:asciiTheme="majorHAnsi" w:hAnsiTheme="majorHAnsi" w:cs="Arial"/>
          <w:color w:val="222222"/>
          <w:lang w:val="ru-RU"/>
        </w:rPr>
        <w:t xml:space="preserve"> Мордовского государственного педагогического института имени М.</w:t>
      </w:r>
      <w:r w:rsidRPr="002C0122">
        <w:rPr>
          <w:rFonts w:asciiTheme="majorHAnsi" w:hAnsiTheme="majorHAnsi" w:cs="Arial"/>
          <w:color w:val="222222"/>
        </w:rPr>
        <w:t> </w:t>
      </w:r>
      <w:r w:rsidRPr="002C0122">
        <w:rPr>
          <w:rFonts w:asciiTheme="majorHAnsi" w:hAnsiTheme="majorHAnsi" w:cs="Arial"/>
          <w:color w:val="222222"/>
          <w:lang w:val="ru-RU"/>
        </w:rPr>
        <w:t xml:space="preserve"> Е.</w:t>
      </w:r>
      <w:r w:rsidRPr="002C0122">
        <w:rPr>
          <w:rFonts w:asciiTheme="majorHAnsi" w:hAnsiTheme="majorHAnsi" w:cs="Arial"/>
          <w:color w:val="222222"/>
        </w:rPr>
        <w:t> </w:t>
      </w:r>
      <w:r w:rsidRPr="002C0122">
        <w:rPr>
          <w:rFonts w:asciiTheme="majorHAnsi" w:hAnsiTheme="majorHAnsi" w:cs="Arial"/>
          <w:color w:val="222222"/>
          <w:lang w:val="ru-RU"/>
        </w:rPr>
        <w:t xml:space="preserve"> </w:t>
      </w:r>
      <w:proofErr w:type="spellStart"/>
      <w:r w:rsidRPr="002C0122">
        <w:rPr>
          <w:rFonts w:asciiTheme="majorHAnsi" w:hAnsiTheme="majorHAnsi" w:cs="Arial"/>
          <w:color w:val="222222"/>
          <w:lang w:val="ru-RU"/>
        </w:rPr>
        <w:t>Евсевьева</w:t>
      </w:r>
      <w:proofErr w:type="spellEnd"/>
      <w:r w:rsidRPr="002C0122">
        <w:rPr>
          <w:rFonts w:asciiTheme="majorHAnsi" w:hAnsiTheme="majorHAnsi" w:cs="Arial"/>
          <w:color w:val="222222"/>
          <w:lang w:val="ru-RU"/>
        </w:rPr>
        <w:t xml:space="preserve"> прошли осенние профильные научно-образовательные смены</w:t>
      </w:r>
      <w:r w:rsidR="00044A00" w:rsidRPr="002C0122">
        <w:rPr>
          <w:rFonts w:asciiTheme="majorHAnsi" w:hAnsiTheme="majorHAnsi" w:cs="Arial"/>
          <w:color w:val="222222"/>
          <w:lang w:val="ru-RU"/>
        </w:rPr>
        <w:t xml:space="preserve"> по </w:t>
      </w:r>
      <w:r w:rsidR="00044A00" w:rsidRPr="002C0122">
        <w:rPr>
          <w:rFonts w:asciiTheme="majorHAnsi" w:eastAsia="Times New Roman" w:hAnsiTheme="majorHAnsi"/>
          <w:color w:val="000000"/>
          <w:lang w:val="ru-RU" w:eastAsia="ru-RU" w:bidi="ar-SA"/>
        </w:rPr>
        <w:t xml:space="preserve"> развитию исследовательской и проектной </w:t>
      </w:r>
      <w:r w:rsidR="002C0122">
        <w:rPr>
          <w:rFonts w:asciiTheme="majorHAnsi" w:eastAsia="Times New Roman" w:hAnsiTheme="majorHAnsi"/>
          <w:color w:val="000000"/>
          <w:lang w:val="ru-RU" w:eastAsia="ru-RU" w:bidi="ar-SA"/>
        </w:rPr>
        <w:t xml:space="preserve">деятельности детей и подростков, </w:t>
      </w:r>
      <w:r w:rsidRPr="002C0122">
        <w:rPr>
          <w:rFonts w:asciiTheme="majorHAnsi" w:hAnsiTheme="majorHAnsi" w:cs="Arial"/>
          <w:color w:val="222222"/>
          <w:lang w:val="ru-RU"/>
        </w:rPr>
        <w:t>для учащихся общеобразовательных  организаций и учреждений дополнительного образования Республики Мордовия.</w:t>
      </w:r>
      <w:r w:rsidRPr="002C0122">
        <w:rPr>
          <w:rFonts w:asciiTheme="majorHAnsi" w:hAnsiTheme="majorHAnsi" w:cs="Arial"/>
          <w:color w:val="222222"/>
        </w:rPr>
        <w:t> </w:t>
      </w:r>
    </w:p>
    <w:p w:rsidR="00F122BB" w:rsidRDefault="009E3965" w:rsidP="002C0122">
      <w:pPr>
        <w:pStyle w:val="af3"/>
        <w:shd w:val="clear" w:color="auto" w:fill="FFFFFF"/>
        <w:spacing w:line="360" w:lineRule="auto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2C0122">
        <w:rPr>
          <w:rFonts w:asciiTheme="majorHAnsi" w:hAnsiTheme="majorHAnsi" w:cs="Arial"/>
          <w:color w:val="222222"/>
        </w:rPr>
        <w:t>Конкурсный отбор прошли </w:t>
      </w:r>
      <w:r w:rsidRPr="002C0122">
        <w:rPr>
          <w:rFonts w:asciiTheme="majorHAnsi" w:hAnsiTheme="majorHAnsi" w:cs="Arial"/>
          <w:b/>
          <w:bCs/>
          <w:color w:val="222222"/>
        </w:rPr>
        <w:t xml:space="preserve">309 школьников, среди </w:t>
      </w:r>
      <w:r w:rsidRPr="002C0122">
        <w:rPr>
          <w:rFonts w:asciiTheme="majorHAnsi" w:hAnsiTheme="majorHAnsi" w:cs="Arial"/>
          <w:bCs/>
          <w:color w:val="222222"/>
        </w:rPr>
        <w:t>которых оказались учащиеся</w:t>
      </w:r>
      <w:r w:rsidRPr="002C0122">
        <w:rPr>
          <w:rFonts w:asciiTheme="majorHAnsi" w:hAnsiTheme="majorHAnsi" w:cs="Arial"/>
          <w:b/>
          <w:bCs/>
          <w:color w:val="222222"/>
        </w:rPr>
        <w:t xml:space="preserve"> </w:t>
      </w:r>
      <w:proofErr w:type="spellStart"/>
      <w:r w:rsidRPr="002C0122">
        <w:rPr>
          <w:rFonts w:asciiTheme="majorHAnsi" w:hAnsiTheme="majorHAnsi" w:cs="Arial"/>
          <w:bCs/>
          <w:color w:val="222222"/>
        </w:rPr>
        <w:t>Большеелховской</w:t>
      </w:r>
      <w:proofErr w:type="spellEnd"/>
      <w:r w:rsidR="00F122BB">
        <w:rPr>
          <w:rFonts w:asciiTheme="majorHAnsi" w:hAnsiTheme="majorHAnsi" w:cs="Arial"/>
          <w:bCs/>
          <w:color w:val="222222"/>
        </w:rPr>
        <w:t xml:space="preserve"> </w:t>
      </w:r>
      <w:r w:rsidRPr="002C0122">
        <w:rPr>
          <w:rFonts w:asciiTheme="majorHAnsi" w:hAnsiTheme="majorHAnsi" w:cs="Arial"/>
          <w:bCs/>
          <w:color w:val="222222"/>
        </w:rPr>
        <w:t>ДШИ.</w:t>
      </w:r>
      <w:r w:rsidR="00F122BB" w:rsidRPr="00F122B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  <w:r>
        <w:rPr>
          <w:rFonts w:asciiTheme="majorHAnsi" w:hAnsiTheme="majorHAnsi" w:cs="Arial"/>
          <w:bCs/>
          <w:noProof/>
          <w:color w:val="222222"/>
        </w:rPr>
        <w:drawing>
          <wp:inline distT="0" distB="0" distL="0" distR="0">
            <wp:extent cx="5940425" cy="3713348"/>
            <wp:effectExtent l="19050" t="0" r="3175" b="0"/>
            <wp:docPr id="1" name="Рисунок 1" descr="I:\Новая папка (2) - копия\IMG_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овая папка (2) - копия\IMG_7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</w:p>
    <w:p w:rsidR="00F31213" w:rsidRDefault="009E3965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/>
          <w:bCs/>
          <w:color w:val="222222"/>
        </w:rPr>
      </w:pPr>
      <w:r w:rsidRPr="002C0122">
        <w:rPr>
          <w:rFonts w:asciiTheme="majorHAnsi" w:hAnsiTheme="majorHAnsi" w:cs="Arial"/>
          <w:bCs/>
          <w:color w:val="222222"/>
        </w:rPr>
        <w:t xml:space="preserve"> Это</w:t>
      </w:r>
      <w:r w:rsidRPr="002C0122">
        <w:rPr>
          <w:rFonts w:asciiTheme="majorHAnsi" w:hAnsiTheme="majorHAnsi" w:cs="Arial"/>
          <w:b/>
          <w:bCs/>
          <w:color w:val="222222"/>
        </w:rPr>
        <w:t xml:space="preserve"> </w:t>
      </w:r>
      <w:r w:rsidRPr="002C0122">
        <w:rPr>
          <w:rFonts w:asciiTheme="majorHAnsi" w:hAnsiTheme="majorHAnsi" w:cs="Arial"/>
          <w:bCs/>
          <w:color w:val="222222"/>
        </w:rPr>
        <w:t xml:space="preserve">ученики преподавателя по классу вокала </w:t>
      </w:r>
      <w:proofErr w:type="spellStart"/>
      <w:r w:rsidRPr="002C0122">
        <w:rPr>
          <w:rFonts w:asciiTheme="majorHAnsi" w:hAnsiTheme="majorHAnsi" w:cs="Arial"/>
          <w:bCs/>
          <w:color w:val="222222"/>
        </w:rPr>
        <w:t>Кручинкиной</w:t>
      </w:r>
      <w:proofErr w:type="spellEnd"/>
      <w:r w:rsidRPr="002C0122">
        <w:rPr>
          <w:rFonts w:asciiTheme="majorHAnsi" w:hAnsiTheme="majorHAnsi" w:cs="Arial"/>
          <w:bCs/>
          <w:color w:val="222222"/>
        </w:rPr>
        <w:t xml:space="preserve"> Е.В.</w:t>
      </w:r>
      <w:r w:rsidR="00F31213" w:rsidRPr="002C0122">
        <w:rPr>
          <w:rFonts w:asciiTheme="majorHAnsi" w:hAnsiTheme="majorHAnsi" w:cs="Arial"/>
          <w:bCs/>
          <w:color w:val="222222"/>
        </w:rPr>
        <w:t xml:space="preserve">, призёры и победители Республиканских, </w:t>
      </w:r>
      <w:r w:rsidR="002C0122">
        <w:rPr>
          <w:rFonts w:asciiTheme="majorHAnsi" w:hAnsiTheme="majorHAnsi" w:cs="Arial"/>
          <w:bCs/>
          <w:color w:val="222222"/>
        </w:rPr>
        <w:t>В</w:t>
      </w:r>
      <w:r w:rsidR="00F31213" w:rsidRPr="002C0122">
        <w:rPr>
          <w:rFonts w:asciiTheme="majorHAnsi" w:hAnsiTheme="majorHAnsi" w:cs="Arial"/>
          <w:bCs/>
          <w:color w:val="222222"/>
        </w:rPr>
        <w:t xml:space="preserve">сероссийских вокальных конкурсов </w:t>
      </w:r>
      <w:r w:rsidRPr="002C0122">
        <w:rPr>
          <w:rFonts w:asciiTheme="majorHAnsi" w:hAnsiTheme="majorHAnsi" w:cs="Arial"/>
          <w:bCs/>
          <w:color w:val="222222"/>
        </w:rPr>
        <w:t xml:space="preserve"> </w:t>
      </w:r>
      <w:proofErr w:type="spellStart"/>
      <w:r w:rsidRPr="002C0122">
        <w:rPr>
          <w:rFonts w:asciiTheme="majorHAnsi" w:hAnsiTheme="majorHAnsi" w:cs="Arial"/>
          <w:b/>
          <w:bCs/>
          <w:color w:val="222222"/>
        </w:rPr>
        <w:t>Челмакин</w:t>
      </w:r>
      <w:proofErr w:type="spellEnd"/>
      <w:r w:rsidRPr="002C0122">
        <w:rPr>
          <w:rFonts w:asciiTheme="majorHAnsi" w:hAnsiTheme="majorHAnsi" w:cs="Arial"/>
          <w:b/>
          <w:bCs/>
          <w:color w:val="222222"/>
        </w:rPr>
        <w:t xml:space="preserve"> Иван, </w:t>
      </w:r>
      <w:proofErr w:type="spellStart"/>
      <w:r w:rsidRPr="002C0122">
        <w:rPr>
          <w:rFonts w:asciiTheme="majorHAnsi" w:hAnsiTheme="majorHAnsi" w:cs="Arial"/>
          <w:b/>
          <w:bCs/>
          <w:color w:val="222222"/>
        </w:rPr>
        <w:t>Шалаева</w:t>
      </w:r>
      <w:proofErr w:type="spellEnd"/>
      <w:r w:rsidRPr="002C0122">
        <w:rPr>
          <w:rFonts w:asciiTheme="majorHAnsi" w:hAnsiTheme="majorHAnsi" w:cs="Arial"/>
          <w:b/>
          <w:bCs/>
          <w:color w:val="222222"/>
        </w:rPr>
        <w:t xml:space="preserve"> Ксения, </w:t>
      </w:r>
      <w:proofErr w:type="spellStart"/>
      <w:r w:rsidRPr="002C0122">
        <w:rPr>
          <w:rFonts w:asciiTheme="majorHAnsi" w:hAnsiTheme="majorHAnsi" w:cs="Arial"/>
          <w:b/>
          <w:bCs/>
          <w:color w:val="222222"/>
        </w:rPr>
        <w:t>Рыгина</w:t>
      </w:r>
      <w:proofErr w:type="spellEnd"/>
      <w:r w:rsidRPr="002C0122">
        <w:rPr>
          <w:rFonts w:asciiTheme="majorHAnsi" w:hAnsiTheme="majorHAnsi" w:cs="Arial"/>
          <w:b/>
          <w:bCs/>
          <w:color w:val="222222"/>
        </w:rPr>
        <w:t xml:space="preserve"> Анастасия. </w:t>
      </w:r>
    </w:p>
    <w:p w:rsidR="00F122BB" w:rsidRPr="002C0122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/>
          <w:bCs/>
          <w:color w:val="222222"/>
        </w:rPr>
      </w:pP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</w:p>
    <w:p w:rsidR="00F122BB" w:rsidRDefault="009E1D9E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  <w:r w:rsidRPr="002C0122">
        <w:rPr>
          <w:rFonts w:asciiTheme="majorHAnsi" w:hAnsiTheme="majorHAnsi" w:cs="Arial"/>
          <w:bCs/>
          <w:color w:val="222222"/>
        </w:rPr>
        <w:t>Ребята стали участниками</w:t>
      </w:r>
      <w:r w:rsidR="00044A00" w:rsidRPr="002C0122">
        <w:rPr>
          <w:rFonts w:asciiTheme="majorHAnsi" w:hAnsiTheme="majorHAnsi" w:cs="Arial"/>
          <w:bCs/>
          <w:color w:val="222222"/>
        </w:rPr>
        <w:t xml:space="preserve"> одной из групп</w:t>
      </w:r>
      <w:r w:rsidRPr="002C0122">
        <w:rPr>
          <w:rFonts w:asciiTheme="majorHAnsi" w:hAnsiTheme="majorHAnsi" w:cs="Arial"/>
          <w:bCs/>
          <w:color w:val="222222"/>
        </w:rPr>
        <w:t xml:space="preserve"> профильной научно-образовательной смены «Мир вокального мастерства».</w:t>
      </w: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  <w:r>
        <w:rPr>
          <w:rFonts w:asciiTheme="majorHAnsi" w:hAnsiTheme="majorHAnsi" w:cs="Arial"/>
          <w:bCs/>
          <w:noProof/>
          <w:color w:val="222222"/>
        </w:rPr>
        <w:drawing>
          <wp:inline distT="0" distB="0" distL="0" distR="0">
            <wp:extent cx="5940425" cy="5345155"/>
            <wp:effectExtent l="19050" t="0" r="3175" b="0"/>
            <wp:docPr id="2" name="Рисунок 2" descr="I:\Новая папка (2) - копия\IMG_7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Новая папка (2) - копия\IMG_78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4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</w:p>
    <w:p w:rsidR="00F122BB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</w:p>
    <w:p w:rsidR="00F122BB" w:rsidRDefault="00044A00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color w:val="000000"/>
          <w:shd w:val="clear" w:color="auto" w:fill="FFFFFF"/>
        </w:rPr>
      </w:pPr>
      <w:r w:rsidRPr="002C0122">
        <w:rPr>
          <w:rFonts w:asciiTheme="majorHAnsi" w:hAnsiTheme="majorHAnsi" w:cs="Arial"/>
          <w:bCs/>
          <w:color w:val="222222"/>
        </w:rPr>
        <w:lastRenderedPageBreak/>
        <w:t xml:space="preserve"> Группой руководила </w:t>
      </w:r>
      <w:r w:rsidRPr="002C0122">
        <w:rPr>
          <w:rFonts w:asciiTheme="majorHAnsi" w:hAnsiTheme="majorHAnsi" w:cs="Arial"/>
          <w:color w:val="000000"/>
          <w:shd w:val="clear" w:color="auto" w:fill="FFFFFF"/>
        </w:rPr>
        <w:t>старший преподаватель кафедры музыкального образования и методики преподавания музыки Соколова Юлия Николаевна.</w:t>
      </w:r>
      <w:r w:rsidR="002C0122" w:rsidRPr="002C0122"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</w:p>
    <w:p w:rsidR="00F122BB" w:rsidRDefault="0027305E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color w:val="000000"/>
          <w:shd w:val="clear" w:color="auto" w:fill="FFFFFF"/>
        </w:rPr>
      </w:pPr>
      <w:r>
        <w:rPr>
          <w:rFonts w:asciiTheme="majorHAnsi" w:hAnsiTheme="majorHAnsi" w:cs="Arial"/>
          <w:noProof/>
          <w:color w:val="000000"/>
          <w:shd w:val="clear" w:color="auto" w:fill="FFFFFF"/>
        </w:rPr>
        <w:drawing>
          <wp:inline distT="0" distB="0" distL="0" distR="0">
            <wp:extent cx="5162550" cy="4142295"/>
            <wp:effectExtent l="19050" t="0" r="0" b="0"/>
            <wp:docPr id="4" name="Рисунок 1" descr="I:\IMG_7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IMG_79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182" cy="414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2BB" w:rsidRDefault="00F122BB" w:rsidP="00F122BB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color w:val="000000"/>
          <w:shd w:val="clear" w:color="auto" w:fill="FFFFFF"/>
        </w:rPr>
      </w:pPr>
      <w:r w:rsidRPr="002C0122">
        <w:rPr>
          <w:rFonts w:asciiTheme="majorHAnsi" w:hAnsiTheme="majorHAnsi" w:cs="Arial"/>
          <w:color w:val="000000"/>
          <w:shd w:val="clear" w:color="auto" w:fill="FFFFFF"/>
        </w:rPr>
        <w:t xml:space="preserve">Всю неделю ребята занимались вокалом, </w:t>
      </w:r>
      <w:proofErr w:type="spellStart"/>
      <w:r w:rsidRPr="002C0122">
        <w:rPr>
          <w:rFonts w:asciiTheme="majorHAnsi" w:hAnsiTheme="majorHAnsi" w:cs="Arial"/>
          <w:color w:val="000000"/>
          <w:shd w:val="clear" w:color="auto" w:fill="FFFFFF"/>
        </w:rPr>
        <w:t>учавствовали</w:t>
      </w:r>
      <w:proofErr w:type="spellEnd"/>
      <w:r w:rsidRPr="002C0122">
        <w:rPr>
          <w:rFonts w:asciiTheme="majorHAnsi" w:hAnsiTheme="majorHAnsi" w:cs="Arial"/>
          <w:color w:val="000000"/>
          <w:shd w:val="clear" w:color="auto" w:fill="FFFFFF"/>
        </w:rPr>
        <w:t xml:space="preserve"> в мастер-классах.</w:t>
      </w:r>
    </w:p>
    <w:p w:rsidR="00F122BB" w:rsidRPr="002C0122" w:rsidRDefault="00F122BB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color w:val="000000"/>
          <w:shd w:val="clear" w:color="auto" w:fill="FFFFFF"/>
        </w:rPr>
      </w:pPr>
      <w:r>
        <w:rPr>
          <w:rFonts w:asciiTheme="majorHAnsi" w:hAnsiTheme="majorHAnsi" w:cs="Arial"/>
          <w:noProof/>
          <w:color w:val="000000"/>
          <w:shd w:val="clear" w:color="auto" w:fill="FFFFFF"/>
        </w:rPr>
        <w:drawing>
          <wp:inline distT="0" distB="0" distL="0" distR="0">
            <wp:extent cx="4997143" cy="3564000"/>
            <wp:effectExtent l="19050" t="0" r="0" b="0"/>
            <wp:docPr id="5" name="Рисунок 5" descr="I:\Новая папка (2) - копия\IMG_7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Новая папка (2) - копия\IMG_78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143" cy="35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2BB" w:rsidRDefault="002C0122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color w:val="000000"/>
          <w:shd w:val="clear" w:color="auto" w:fill="FFFFFF"/>
        </w:rPr>
      </w:pPr>
      <w:r w:rsidRPr="002C0122">
        <w:rPr>
          <w:rFonts w:asciiTheme="majorHAnsi" w:hAnsiTheme="majorHAnsi" w:cs="Arial"/>
          <w:color w:val="000000"/>
          <w:shd w:val="clear" w:color="auto" w:fill="FFFFFF"/>
        </w:rPr>
        <w:lastRenderedPageBreak/>
        <w:t xml:space="preserve">3 ноября состоялся отчетный концерт групп. С гордостью хочется отметить, 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что </w:t>
      </w:r>
      <w:r w:rsidRPr="002C0122">
        <w:rPr>
          <w:rFonts w:asciiTheme="majorHAnsi" w:hAnsiTheme="majorHAnsi" w:cs="Arial"/>
          <w:color w:val="000000"/>
          <w:shd w:val="clear" w:color="auto" w:fill="FFFFFF"/>
        </w:rPr>
        <w:t>только группа</w:t>
      </w:r>
      <w:r>
        <w:rPr>
          <w:rFonts w:asciiTheme="majorHAnsi" w:hAnsiTheme="majorHAnsi" w:cs="Arial"/>
          <w:color w:val="000000"/>
          <w:shd w:val="clear" w:color="auto" w:fill="FFFFFF"/>
        </w:rPr>
        <w:t>,</w:t>
      </w:r>
      <w:r w:rsidRPr="002C0122">
        <w:rPr>
          <w:rFonts w:asciiTheme="majorHAnsi" w:hAnsiTheme="majorHAnsi" w:cs="Arial"/>
          <w:color w:val="000000"/>
          <w:shd w:val="clear" w:color="auto" w:fill="FFFFFF"/>
        </w:rPr>
        <w:t xml:space="preserve"> в которую входили ученики нашей школы, с успехом представила </w:t>
      </w:r>
      <w:r w:rsidR="0027305E">
        <w:rPr>
          <w:rFonts w:asciiTheme="majorHAnsi" w:hAnsiTheme="majorHAnsi" w:cs="Arial"/>
          <w:color w:val="000000"/>
          <w:shd w:val="clear" w:color="auto" w:fill="FFFFFF"/>
        </w:rPr>
        <w:t xml:space="preserve">новую </w:t>
      </w:r>
      <w:r w:rsidRPr="002C0122">
        <w:rPr>
          <w:rFonts w:asciiTheme="majorHAnsi" w:hAnsiTheme="majorHAnsi" w:cs="Arial"/>
          <w:color w:val="000000"/>
          <w:shd w:val="clear" w:color="auto" w:fill="FFFFFF"/>
        </w:rPr>
        <w:t>вокальную</w:t>
      </w:r>
      <w:r w:rsidR="0027305E">
        <w:rPr>
          <w:rFonts w:asciiTheme="majorHAnsi" w:hAnsiTheme="majorHAnsi" w:cs="Arial"/>
          <w:color w:val="000000"/>
          <w:shd w:val="clear" w:color="auto" w:fill="FFFFFF"/>
        </w:rPr>
        <w:t xml:space="preserve"> - ритмическую</w:t>
      </w:r>
      <w:r w:rsidRPr="002C0122">
        <w:rPr>
          <w:rFonts w:asciiTheme="majorHAnsi" w:hAnsiTheme="majorHAnsi" w:cs="Arial"/>
          <w:color w:val="000000"/>
          <w:shd w:val="clear" w:color="auto" w:fill="FFFFFF"/>
        </w:rPr>
        <w:t xml:space="preserve"> композицию,</w:t>
      </w:r>
      <w:r>
        <w:rPr>
          <w:rFonts w:asciiTheme="majorHAnsi" w:hAnsiTheme="majorHAnsi" w:cs="Arial"/>
          <w:color w:val="000000"/>
          <w:shd w:val="clear" w:color="auto" w:fill="FFFFFF"/>
        </w:rPr>
        <w:t xml:space="preserve"> </w:t>
      </w:r>
      <w:r w:rsidRPr="002C0122">
        <w:rPr>
          <w:rFonts w:asciiTheme="majorHAnsi" w:hAnsiTheme="majorHAnsi" w:cs="Arial"/>
          <w:color w:val="000000"/>
          <w:shd w:val="clear" w:color="auto" w:fill="FFFFFF"/>
        </w:rPr>
        <w:t>выученную буквально за три дня.</w:t>
      </w:r>
    </w:p>
    <w:p w:rsidR="002C0122" w:rsidRPr="002C0122" w:rsidRDefault="002C0122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  <w:bCs/>
          <w:color w:val="222222"/>
        </w:rPr>
      </w:pPr>
      <w:r w:rsidRPr="002C0122">
        <w:rPr>
          <w:rFonts w:asciiTheme="majorHAnsi" w:hAnsiTheme="majorHAnsi" w:cs="Arial"/>
          <w:color w:val="000000"/>
          <w:shd w:val="clear" w:color="auto" w:fill="FFFFFF"/>
        </w:rPr>
        <w:t xml:space="preserve"> Браво, Юлия Николаевна! Молодцы, ребята, мы вами гордимся!</w:t>
      </w:r>
    </w:p>
    <w:p w:rsidR="009E1D9E" w:rsidRDefault="002C0122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</w:rPr>
      </w:pPr>
      <w:r w:rsidRPr="000C5016">
        <w:rPr>
          <w:rFonts w:asciiTheme="majorHAnsi" w:hAnsiTheme="majorHAnsi" w:cs="Arial"/>
        </w:rPr>
        <w:t>По окончанию обучения учащиеся получили сертификаты государственного образца.</w:t>
      </w:r>
    </w:p>
    <w:p w:rsidR="008227F9" w:rsidRPr="000C5016" w:rsidRDefault="008227F9" w:rsidP="002C0122">
      <w:pPr>
        <w:pStyle w:val="af3"/>
        <w:shd w:val="clear" w:color="auto" w:fill="FFFFFF"/>
        <w:spacing w:line="360" w:lineRule="auto"/>
        <w:jc w:val="both"/>
        <w:rPr>
          <w:rFonts w:asciiTheme="majorHAnsi" w:hAnsiTheme="majorHAnsi" w:cs="Arial"/>
        </w:rPr>
      </w:pPr>
    </w:p>
    <w:sectPr w:rsidR="008227F9" w:rsidRPr="000C5016" w:rsidSect="00CD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965"/>
    <w:rsid w:val="000230B7"/>
    <w:rsid w:val="00044A00"/>
    <w:rsid w:val="000C5016"/>
    <w:rsid w:val="00234F72"/>
    <w:rsid w:val="0027305E"/>
    <w:rsid w:val="002C0122"/>
    <w:rsid w:val="003019FB"/>
    <w:rsid w:val="003E091C"/>
    <w:rsid w:val="008227F9"/>
    <w:rsid w:val="00870952"/>
    <w:rsid w:val="00916ED9"/>
    <w:rsid w:val="009E1D9E"/>
    <w:rsid w:val="009E3965"/>
    <w:rsid w:val="00B21BE2"/>
    <w:rsid w:val="00C943B0"/>
    <w:rsid w:val="00CD514C"/>
    <w:rsid w:val="00E94DA0"/>
    <w:rsid w:val="00F122BB"/>
    <w:rsid w:val="00F3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E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1BE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E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E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E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E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E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E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E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E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BE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1BE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1B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21BE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1BE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21BE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21BE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21BE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21BE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21B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21BE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21BE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B21BE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B21BE2"/>
    <w:rPr>
      <w:b/>
      <w:bCs/>
    </w:rPr>
  </w:style>
  <w:style w:type="character" w:styleId="a8">
    <w:name w:val="Emphasis"/>
    <w:basedOn w:val="a0"/>
    <w:uiPriority w:val="20"/>
    <w:qFormat/>
    <w:rsid w:val="00B21BE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21BE2"/>
    <w:rPr>
      <w:szCs w:val="32"/>
    </w:rPr>
  </w:style>
  <w:style w:type="paragraph" w:styleId="aa">
    <w:name w:val="List Paragraph"/>
    <w:basedOn w:val="a"/>
    <w:uiPriority w:val="34"/>
    <w:qFormat/>
    <w:rsid w:val="00B21B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1BE2"/>
    <w:rPr>
      <w:i/>
    </w:rPr>
  </w:style>
  <w:style w:type="character" w:customStyle="1" w:styleId="22">
    <w:name w:val="Цитата 2 Знак"/>
    <w:basedOn w:val="a0"/>
    <w:link w:val="21"/>
    <w:uiPriority w:val="29"/>
    <w:rsid w:val="00B21BE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21BE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21BE2"/>
    <w:rPr>
      <w:b/>
      <w:i/>
      <w:sz w:val="24"/>
    </w:rPr>
  </w:style>
  <w:style w:type="character" w:styleId="ad">
    <w:name w:val="Subtle Emphasis"/>
    <w:uiPriority w:val="19"/>
    <w:qFormat/>
    <w:rsid w:val="00B21BE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21BE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21BE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21BE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21BE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21BE2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E396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E396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F122B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12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saransk.bezformata.ru/word/akademiya-uspeha/19719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2017-11-23T06:12:00Z</dcterms:created>
  <dcterms:modified xsi:type="dcterms:W3CDTF">2017-11-25T09:59:00Z</dcterms:modified>
</cp:coreProperties>
</file>