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40"/>
          <w:szCs w:val="40"/>
          <w:shd w:val="clear" w:color="auto" w:fill="FFFF00"/>
        </w:rPr>
        <w:t>Консультация для родителей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40"/>
          <w:szCs w:val="40"/>
          <w:shd w:val="clear" w:color="auto" w:fill="FFFF00"/>
        </w:rPr>
        <w:t>«Правила поведения детей в транспорте и на улице»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801AF1C" wp14:editId="6E4D1AC8">
            <wp:extent cx="4962525" cy="3914775"/>
            <wp:effectExtent l="0" t="0" r="9525" b="9525"/>
            <wp:docPr id="1" name="Рисунок 1" descr="hello_html_7c878a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7c878aa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Начинать знакомство детей с правилами дорожного движения следует с раннего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возраста. Знание ПДД в этом случае сохраняется на всю жизнь. Дети в первую очередь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учатся у своих родителей, подражают им, копируют их. Поэтому родители должны не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только хорошо знать правила дорожного движения, соблюдать их, но и убедиться, что их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владеют необходимыми навыками поведения на улице. Порой родители каждый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день нарушают правила и не задумываются, что ставят перед ребенком неразрешимую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задачу: как правильно? Дети зачастую просто копируют поведение взрослых на дороге. А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у нас ведут взрослые на дороге – известно. Мама опаздывает на работу, бежит через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дорогу в неустановленном месте, не обращая внимание на сигналы светофора. Папа,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сидящий за рулем, тоже спешит на работу, обгоняет по встречной полосе, «летит» на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красный свет. Везет ребенка без автомобильного кресла.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Доверить ребенку, самостоятельно проводить время на улице можно лишь тогда, когда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родители твердо уверены, что ребенок знает и выполняет основные правила безопасного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поведения на дорогах. Безопасность движения на улицах города и дорогах достигается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только тогда, когда соблюдаются все правила.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27"/>
          <w:szCs w:val="27"/>
          <w:shd w:val="clear" w:color="auto" w:fill="FFFF00"/>
        </w:rPr>
        <w:t>ПРАВИЛА ПЕРЕВОЗКИ ДЕТЕЙ В АВТОМОБИЛЕ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Больше всего обсуждений и возмущений родителей – водителей вызывает требование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ГИБДД использовать для перевозки детей, не достигших 12 лет, специальные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удерживающие устройства – автомобильные кресла. Зачастую водители всеми правдами и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неправдами пытаются избежать покупки детского автокресла. Причем практически всегда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можно услышать одну и ту же отговорку: «заплатить штраф куда дешевле, чем покупать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автомобильное кресло».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Отчасти это действительно так. Однако почему-то эти родители не принимают во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внимание тот факт, что дело не в деньгах, а в первую очередь в безопасности ребенка.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Опять же, можно предвидеть огромное количество возражений, и самое часто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встречающееся – ребенка держит на руках взрослый человек.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Однако для того, чтобы это опровергнуть, можно провести несложный математический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подсчет: если ребенок весит 10 килограмм, а машина движется со скоростью 50 км/час,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ударе или резком торможении вес ребенка увеличивается примерно в 15 раз. И уж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поверьте – 75 килограмм ни один взрослый не удержит. Кроме того, очень велик риск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того, что взрослый человек может придавить ребенка своим весом, также резко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увеличившимся в разы.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что может произойти в результате подобной экстренной ситуации, можно только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догадываться. В лучшем случае ребенок может получить серьезные травмы, а в худшем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даже погибнуть. В том же случае, если ребенок будет находиться в детском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автомобильном кресле, риск его травмирования будет в десятки раз ниже.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63A784DC" wp14:editId="2E9C7CD7">
            <wp:extent cx="4962525" cy="3314700"/>
            <wp:effectExtent l="0" t="0" r="9525" b="0"/>
            <wp:docPr id="2" name="Рисунок 2" descr="hello_html_56aaea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56aaea9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27"/>
          <w:szCs w:val="27"/>
          <w:shd w:val="clear" w:color="auto" w:fill="FFFF00"/>
        </w:rPr>
        <w:t>ПРАВИЛА ПРИ ДВИЖЕНИИ ПО ТРОТУАРУ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Придерживайтесь только правой стороны;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Взрослый должен находиться со стороны проезжей части;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Ели тротуар находится рядом с дорогой, родители должны крепко держать ребенка за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 ожидании транспортного средства, не стойте на краю тротуара: можно оступиться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или зимой поскользнуться и попасть под колесо;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Приучите ребенка, идя по тротуару, внимательно наблюдать за выездом машин со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двора.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Спросите у детей: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 Какие виды транспорта ты знаешь?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 Почему нельзя стоять на краю тротуара, когда ожидаешь транспорт?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 Где ожидают маршрутный транспорт?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2CA0D4E6" wp14:editId="3C4C2394">
            <wp:extent cx="5943600" cy="3695700"/>
            <wp:effectExtent l="0" t="0" r="0" b="0"/>
            <wp:docPr id="3" name="Рисунок 3" descr="hello_html_10802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1080286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27"/>
          <w:szCs w:val="27"/>
          <w:shd w:val="clear" w:color="auto" w:fill="FFFF00"/>
        </w:rPr>
        <w:t>ПРАВИЛА ПОВЕДЕНИЯ В ТРАНСПОРТЕ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Входить в транспорт удобнее в заднюю дверь, а выходить в переднюю;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Входить в общественный транспорт и выходить из него можно только после полной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остановки;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Объясните детям, почему нельзя ходить по салону во время движения;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Выйдя из транспорта, нужно дойти до пешеходного перехода, и только там переходить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улицу;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 высадке из общественного транспорта взрослый выходит первым.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Спросите у детей: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 Почему нельзя стоять на краю тротуара, когда ожидаешь транспорт?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 Разрешено ли ходить по автобусу, когда он едет, почему?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 Можно ли высовываться в окно или выставлять руку?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27"/>
          <w:szCs w:val="27"/>
          <w:shd w:val="clear" w:color="auto" w:fill="FFFF00"/>
        </w:rPr>
        <w:t>ПРАВИЛА ПОВЕДЕНИЯ НА ДОРОГЕ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color w:val="000000"/>
          <w:sz w:val="27"/>
          <w:szCs w:val="27"/>
        </w:rPr>
        <w:t>При переходе улицы держат малыша за руку;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color w:val="000000"/>
          <w:sz w:val="27"/>
          <w:szCs w:val="27"/>
        </w:rPr>
        <w:t>Переходят дорогу на зеленый сигнал светофора;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color w:val="000000"/>
          <w:sz w:val="27"/>
          <w:szCs w:val="27"/>
        </w:rPr>
        <w:t xml:space="preserve">На перекрестке сначала смотрят налево, потом направо, потом снова налево и только </w:t>
      </w:r>
      <w:proofErr w:type="spellStart"/>
      <w:r>
        <w:rPr>
          <w:color w:val="000000"/>
          <w:sz w:val="27"/>
          <w:szCs w:val="27"/>
        </w:rPr>
        <w:t>послеэтого</w:t>
      </w:r>
      <w:proofErr w:type="spellEnd"/>
      <w:r>
        <w:rPr>
          <w:color w:val="000000"/>
          <w:sz w:val="27"/>
          <w:szCs w:val="27"/>
        </w:rPr>
        <w:t>, если машины далеко, выходят на проезжую часть, спокойно без суеты направляются к противоположной стороне улицы;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color w:val="000000"/>
          <w:sz w:val="27"/>
          <w:szCs w:val="27"/>
        </w:rPr>
        <w:t>Не перебегают дорогу, потому что «так ближе», даже если спешат, не перелезают через заграждения;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color w:val="000000"/>
          <w:sz w:val="27"/>
          <w:szCs w:val="27"/>
        </w:rPr>
        <w:t>Не догоняют уходящий автобус, троллейбус, трамвай или маршрутное такси;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color w:val="000000"/>
          <w:sz w:val="27"/>
          <w:szCs w:val="27"/>
        </w:rPr>
        <w:t xml:space="preserve">В темное время суток на себя и ребенка надевают </w:t>
      </w:r>
      <w:proofErr w:type="spellStart"/>
      <w:r>
        <w:rPr>
          <w:color w:val="000000"/>
          <w:sz w:val="27"/>
          <w:szCs w:val="27"/>
        </w:rPr>
        <w:t>световозвращающие</w:t>
      </w:r>
      <w:proofErr w:type="spellEnd"/>
      <w:r>
        <w:rPr>
          <w:color w:val="000000"/>
          <w:sz w:val="27"/>
          <w:szCs w:val="27"/>
        </w:rPr>
        <w:t xml:space="preserve"> элементы (</w:t>
      </w:r>
      <w:proofErr w:type="spellStart"/>
      <w:r>
        <w:rPr>
          <w:color w:val="000000"/>
          <w:sz w:val="27"/>
          <w:szCs w:val="27"/>
        </w:rPr>
        <w:t>фликеры</w:t>
      </w:r>
      <w:proofErr w:type="spellEnd"/>
      <w:r>
        <w:rPr>
          <w:color w:val="000000"/>
          <w:sz w:val="27"/>
          <w:szCs w:val="27"/>
        </w:rPr>
        <w:t>);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sym w:font="Symbol" w:char="F0B7"/>
      </w:r>
      <w:r>
        <w:rPr>
          <w:color w:val="000000"/>
          <w:sz w:val="27"/>
          <w:szCs w:val="27"/>
        </w:rPr>
        <w:t>Наблюдайте за ситуациями на улице, дороге, за пешеходами и транспортом, светофором и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обязательно обсуждайте с ребенком увиденное.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color w:val="000000"/>
          <w:sz w:val="27"/>
          <w:szCs w:val="27"/>
        </w:rPr>
        <w:t>Чаще задавайте ребенку проблемные вопросы, беседуйте с ним, обращайте внимание на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свои действия 9 почему вы остановились перед переходом, почему именно в этом месте и т.д.)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color w:val="000000"/>
          <w:sz w:val="27"/>
          <w:szCs w:val="27"/>
        </w:rPr>
        <w:t>Переходить дорогу полагается только шагом.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Спросите у детей: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*На какой свет светофора можно (нельзя) идти?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* Для чего люди надевают </w:t>
      </w:r>
      <w:proofErr w:type="spellStart"/>
      <w:r>
        <w:rPr>
          <w:color w:val="000000"/>
          <w:sz w:val="27"/>
          <w:szCs w:val="27"/>
        </w:rPr>
        <w:t>световозвращающие</w:t>
      </w:r>
      <w:proofErr w:type="spellEnd"/>
      <w:r>
        <w:rPr>
          <w:color w:val="000000"/>
          <w:sz w:val="27"/>
          <w:szCs w:val="27"/>
        </w:rPr>
        <w:t xml:space="preserve"> элементы (</w:t>
      </w:r>
      <w:proofErr w:type="spellStart"/>
      <w:r>
        <w:rPr>
          <w:color w:val="000000"/>
          <w:sz w:val="27"/>
          <w:szCs w:val="27"/>
        </w:rPr>
        <w:t>фликеры</w:t>
      </w:r>
      <w:proofErr w:type="spellEnd"/>
      <w:r>
        <w:rPr>
          <w:color w:val="000000"/>
          <w:sz w:val="27"/>
          <w:szCs w:val="27"/>
        </w:rPr>
        <w:t>)?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 Почему опасно играть рядом с дорогой?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 Как ходить по дороге, на которой нет тротуара?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27"/>
          <w:szCs w:val="27"/>
          <w:shd w:val="clear" w:color="auto" w:fill="FFFF00"/>
        </w:rPr>
        <w:t>В КАКИЕ ИГРЫ ПО ПДД МОЖНО ИГРАТЬ С ДЕТЬМИ ДОМА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Игра — ведущая деятельность в дошкольном детстве. Полноценное развитие ребенка,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освоение дошкольником жизненно важных умений и навыков происходит именно в ней.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Приведем примеры игр, в которые родители могут играть дома.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Игра «Светофор»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 дидактической игры: учить различать сигналы светофора.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 игры: Заранее готовятся макет светофора с пустыми отверстиями и два набора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кружков красного, желтого и зеленого цветов. Один набор взрослый дает ребенку,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другой оставляет себе. Взрослый вставляет один из кружков в соответствующее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отверстие макета и предлагает ребенку определить, какой сигнал горит (ребенок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поднимает кружок такого же цвета), а также объяснить, что делать пешеходу (красный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  <w:sz w:val="27"/>
          <w:szCs w:val="27"/>
        </w:rPr>
        <w:t>стоять на месте, желтый – приготовиться, зеленый — осмотреться по сторонам и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идти).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«Игра в слова».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 развитие внимания, умение соотносить слова с заданием ведущего.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 игры: Взрослый предлагает хлопнуть в ладоши, когда прозвучат слова, фразы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относящиеся: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 светофору (стоит на перекрестке, стоит дома, красный свет, синий свет, желтый свет,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коричневый свет, помогает пешеходу, мешает пешеходу);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 пешеходу (перекресток, переходит, светофор, кузов, стоит и ждет, руль, тротуар);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 водителю (руль, кузов, крыло, едет, мотор, летит, колесо, лапы, хвост);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 пассажиру (автобус, троллейбус, подъезжает к остановке, кровать, табуретка,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остановка, показывает билет).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Игра «Отгадай знак».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Цель - закрепить названия и предназначение дорожных знаков.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 игры: Взрослый размещает картонные знаки на виду и предлагает отгадать знак по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описанию (в произвольном порядке рассказывает о предназначении знаков).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 время консультации педагог предлагает родителям поиграть, берет на себя роль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ведущего.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27"/>
          <w:szCs w:val="27"/>
          <w:shd w:val="clear" w:color="auto" w:fill="FFFF00"/>
        </w:rPr>
        <w:t>Уважаемые родители! Будьте примером для своих детей на дорогах улиц, учите этому своих детей и все будет хорошо!</w:t>
      </w: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80DDE" w:rsidRDefault="00080DDE" w:rsidP="00080DD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1144164" wp14:editId="4FB14C58">
            <wp:extent cx="5495925" cy="4895850"/>
            <wp:effectExtent l="0" t="0" r="9525" b="0"/>
            <wp:docPr id="4" name="Рисунок 4" descr="hello_html_m21dffc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m21dffce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5EA" w:rsidRDefault="006C15EA">
      <w:bookmarkStart w:id="0" w:name="_GoBack"/>
      <w:bookmarkEnd w:id="0"/>
    </w:p>
    <w:sectPr w:rsidR="006C1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54"/>
    <w:rsid w:val="00080DDE"/>
    <w:rsid w:val="006C15EA"/>
    <w:rsid w:val="007F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D4842-3BC2-4B8E-B581-E7AB8E8B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DD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1035</Words>
  <Characters>5905</Characters>
  <Application>Microsoft Office Word</Application>
  <DocSecurity>0</DocSecurity>
  <Lines>49</Lines>
  <Paragraphs>13</Paragraphs>
  <ScaleCrop>false</ScaleCrop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2020-12-26T08:33:00Z</dcterms:created>
  <dcterms:modified xsi:type="dcterms:W3CDTF">2020-12-26T08:34:00Z</dcterms:modified>
</cp:coreProperties>
</file>