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Муниципальное бюджетное дошкольное образовательное учреждение детский сад 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  <w:t>Кижеватово</w:t>
      </w:r>
      <w:proofErr w:type="spellEnd"/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A07DB7" w:rsidRPr="00ED7EC4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27"/>
          <w:bdr w:val="none" w:sz="0" w:space="0" w:color="auto" w:frame="1"/>
          <w:lang w:eastAsia="ru-RU"/>
        </w:rPr>
      </w:pPr>
      <w:r w:rsidRPr="00ED7EC4">
        <w:rPr>
          <w:rFonts w:ascii="Times New Roman" w:eastAsia="Times New Roman" w:hAnsi="Times New Roman" w:cs="Times New Roman"/>
          <w:color w:val="000000" w:themeColor="text1"/>
          <w:sz w:val="44"/>
          <w:szCs w:val="27"/>
          <w:bdr w:val="none" w:sz="0" w:space="0" w:color="auto" w:frame="1"/>
          <w:lang w:eastAsia="ru-RU"/>
        </w:rPr>
        <w:t>Проект</w:t>
      </w:r>
    </w:p>
    <w:p w:rsidR="00A07DB7" w:rsidRPr="00ED7EC4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44"/>
          <w:szCs w:val="27"/>
          <w:bdr w:val="none" w:sz="0" w:space="0" w:color="auto" w:frame="1"/>
          <w:lang w:eastAsia="ru-RU"/>
        </w:rPr>
      </w:pPr>
      <w:r w:rsidRPr="00ED7EC4">
        <w:rPr>
          <w:rFonts w:ascii="Times New Roman" w:eastAsia="Times New Roman" w:hAnsi="Times New Roman" w:cs="Times New Roman"/>
          <w:bCs/>
          <w:color w:val="000000" w:themeColor="text1"/>
          <w:sz w:val="44"/>
          <w:szCs w:val="27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 w:themeColor="text1"/>
          <w:sz w:val="44"/>
          <w:szCs w:val="27"/>
          <w:bdr w:val="none" w:sz="0" w:space="0" w:color="auto" w:frame="1"/>
          <w:lang w:eastAsia="ru-RU"/>
        </w:rPr>
        <w:t>История моего села</w:t>
      </w:r>
      <w:r w:rsidRPr="00ED7EC4">
        <w:rPr>
          <w:rFonts w:ascii="Times New Roman" w:eastAsia="Times New Roman" w:hAnsi="Times New Roman" w:cs="Times New Roman"/>
          <w:bCs/>
          <w:color w:val="000000" w:themeColor="text1"/>
          <w:sz w:val="44"/>
          <w:szCs w:val="27"/>
          <w:bdr w:val="none" w:sz="0" w:space="0" w:color="auto" w:frame="1"/>
          <w:lang w:eastAsia="ru-RU"/>
        </w:rPr>
        <w:t>»</w:t>
      </w:r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A07DB7" w:rsidRDefault="00A07DB7" w:rsidP="00A07DB7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Выполнила воспитатель 1 квалификационной категории</w:t>
      </w:r>
    </w:p>
    <w:p w:rsidR="00A07DB7" w:rsidRDefault="00A07DB7" w:rsidP="00A07DB7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Слепченко Елена Николаевна</w:t>
      </w:r>
    </w:p>
    <w:p w:rsidR="00A07DB7" w:rsidRDefault="00A07DB7" w:rsidP="00A07DB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F54B4B" w:rsidRDefault="00F54B4B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A07DB7" w:rsidRDefault="00A07DB7" w:rsidP="00A07DB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7"/>
          <w:szCs w:val="27"/>
        </w:rPr>
      </w:pPr>
      <w:bookmarkStart w:id="0" w:name="_GoBack"/>
      <w:bookmarkEnd w:id="0"/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lastRenderedPageBreak/>
        <w:t xml:space="preserve"> Введение</w:t>
      </w:r>
      <w:r w:rsidRPr="00F54B4B">
        <w:rPr>
          <w:color w:val="111111"/>
          <w:sz w:val="27"/>
          <w:szCs w:val="27"/>
        </w:rPr>
        <w:t>: Воспитывать у ребёнка любовь к родному краю, селу, дому, семье, детскому саду надо с первых лет жизни. Дети не задумываются о том, что село, в котором они живут это их малая родина. Не знают его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истории</w:t>
      </w:r>
      <w:r w:rsidRPr="00F54B4B">
        <w:rPr>
          <w:color w:val="111111"/>
          <w:sz w:val="27"/>
          <w:szCs w:val="27"/>
        </w:rPr>
        <w:t>, достопримечательностей.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Участники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>: воспитател</w:t>
      </w:r>
      <w:r>
        <w:rPr>
          <w:color w:val="111111"/>
          <w:sz w:val="27"/>
          <w:szCs w:val="27"/>
        </w:rPr>
        <w:t>ь</w:t>
      </w:r>
      <w:r w:rsidRPr="00F54B4B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Слепченко Е</w:t>
      </w:r>
      <w:r w:rsidRPr="00F54B4B">
        <w:rPr>
          <w:color w:val="111111"/>
          <w:sz w:val="27"/>
          <w:szCs w:val="27"/>
        </w:rPr>
        <w:t>.</w:t>
      </w:r>
      <w:r>
        <w:rPr>
          <w:color w:val="111111"/>
          <w:sz w:val="27"/>
          <w:szCs w:val="27"/>
        </w:rPr>
        <w:t>Н.,</w:t>
      </w:r>
      <w:r w:rsidRPr="00F54B4B">
        <w:rPr>
          <w:color w:val="111111"/>
          <w:sz w:val="27"/>
          <w:szCs w:val="27"/>
        </w:rPr>
        <w:t xml:space="preserve"> воспитанники группы и их родители.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Тип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color w:val="111111"/>
          <w:sz w:val="27"/>
          <w:szCs w:val="27"/>
        </w:rPr>
        <w:t>: познавательно-</w:t>
      </w:r>
      <w:r w:rsidRPr="00F54B4B">
        <w:rPr>
          <w:color w:val="111111"/>
          <w:sz w:val="27"/>
          <w:szCs w:val="27"/>
        </w:rPr>
        <w:t>т</w:t>
      </w:r>
      <w:r>
        <w:rPr>
          <w:color w:val="111111"/>
          <w:sz w:val="27"/>
          <w:szCs w:val="27"/>
        </w:rPr>
        <w:t>ворческий, семейно-</w:t>
      </w:r>
      <w:r w:rsidRPr="00F54B4B">
        <w:rPr>
          <w:color w:val="111111"/>
          <w:sz w:val="27"/>
          <w:szCs w:val="27"/>
        </w:rPr>
        <w:t>групповой.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Продолжительность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>: три месяца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(ноябрь - февраль)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Актуальность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«Как у маленького деревца, еле поднявшегося над землёй, заботливый садовник укрепляет корень, от мощности которого зависит жизнь растения на протяжении нескольких десятилетий, так воспитатель должен заботиться о воспитании у своих детей чувс</w:t>
      </w:r>
      <w:r>
        <w:rPr>
          <w:color w:val="111111"/>
          <w:sz w:val="27"/>
          <w:szCs w:val="27"/>
        </w:rPr>
        <w:t>тва безграничной любви к Родине</w:t>
      </w:r>
      <w:r w:rsidRPr="00F54B4B">
        <w:rPr>
          <w:color w:val="111111"/>
          <w:sz w:val="27"/>
          <w:szCs w:val="27"/>
        </w:rPr>
        <w:t>»</w:t>
      </w:r>
      <w:r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iCs/>
          <w:color w:val="111111"/>
          <w:sz w:val="27"/>
          <w:szCs w:val="27"/>
          <w:bdr w:val="none" w:sz="0" w:space="0" w:color="auto" w:frame="1"/>
        </w:rPr>
        <w:t>(В. А. Сухомлинский)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природе, культуре и быту своего народа.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Любовь маленького ребёнка к Родине начинается с отношения к самым близким людям - отцу, матери, бабушке, дедушке, с любви к своему дому, к улице, на которой он живёт, к детскому саду, селу.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Воспитание нравственно-</w:t>
      </w:r>
      <w:r w:rsidRPr="00F54B4B">
        <w:rPr>
          <w:color w:val="111111"/>
          <w:sz w:val="27"/>
          <w:szCs w:val="27"/>
        </w:rPr>
        <w:t>патриотических качеств, чрезвычайно актуально во все времена. Ведь только человек, уважающий и любящий свою Родину, будет о ней заботиться и защищать её. Начинать это воспитание нужно в дошкольном возрасте. Потому что именно в это время происходит формирование нравственной основы личности ребёнка, развитие его эмоций, чувств, мышления, механизмов социальной адаптации. Складывается характер, вырабатываются привычки.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Дошкольный возраст как период становления личности имеет свои потенциальные возможности для формирования высших нравственных чувств, к которым, и относится чувство патриотизма.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Наблюдая за детьми, мы увидели, что они с любопытством рассматривают книгу, фотографии о родном посёлке, делятся впечатлениями. Но, беседуя с детьми, мы убедились в том, что у них поверхностные представления об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истории родного села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lastRenderedPageBreak/>
        <w:t>Цель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>: Расширить представление дошкольников о родном селе, любви к родным местам, узнать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историю своего села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Задачи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Формировать интерес к разнообразным достопримечательностям, зданиям и сооружениям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села</w:t>
      </w:r>
      <w:r w:rsidRPr="00F54B4B">
        <w:rPr>
          <w:color w:val="111111"/>
          <w:sz w:val="27"/>
          <w:szCs w:val="27"/>
        </w:rPr>
        <w:t>. Учить замечать особенности архитектуры зданий различного  </w:t>
      </w:r>
      <w:r w:rsidRPr="00F54B4B">
        <w:rPr>
          <w:color w:val="111111"/>
          <w:sz w:val="27"/>
          <w:szCs w:val="27"/>
          <w:bdr w:val="none" w:sz="0" w:space="0" w:color="auto" w:frame="1"/>
        </w:rPr>
        <w:t>назначения</w:t>
      </w:r>
      <w:r w:rsidRPr="00F54B4B">
        <w:rPr>
          <w:color w:val="111111"/>
          <w:sz w:val="27"/>
          <w:szCs w:val="27"/>
        </w:rPr>
        <w:t>: жилого дома (изба, многоэтажное строение, школы, детского сада, дома культуры, храма.)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Обогатить знания о достопримечательностях родного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села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Формировать у детей знания о своей семье, как неотъемлемой части малой Родины.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Обогатить знания о достопримечательностях родного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села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Способствованию активному вовлечению родителей в совместную деятельность с ребёнком в условиях семьи и детского сада.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Развивать умение отражать свои впечатления в разнообразной деятельности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(рисовании, аппликации)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Воспитывать любовь к своему селу, вызывать чувство гордости и восхищения им.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 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Прогнозируемый результат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7"/>
          <w:szCs w:val="27"/>
        </w:rPr>
      </w:pPr>
      <w:r w:rsidRPr="00F54B4B">
        <w:rPr>
          <w:color w:val="111111"/>
          <w:sz w:val="27"/>
          <w:szCs w:val="27"/>
        </w:rPr>
        <w:t>сплочение участников </w:t>
      </w:r>
      <w:hyperlink r:id="rId5" w:tooltip="Проекты, проектная деятельность" w:history="1">
        <w:r w:rsidRPr="00F54B4B">
          <w:rPr>
            <w:rStyle w:val="a5"/>
            <w:bCs/>
            <w:color w:val="auto"/>
            <w:sz w:val="27"/>
            <w:szCs w:val="27"/>
            <w:u w:val="none"/>
            <w:bdr w:val="none" w:sz="0" w:space="0" w:color="auto" w:frame="1"/>
          </w:rPr>
          <w:t>проектной деятельности</w:t>
        </w:r>
      </w:hyperlink>
      <w:r w:rsidRPr="00F54B4B">
        <w:rPr>
          <w:sz w:val="27"/>
          <w:szCs w:val="27"/>
        </w:rPr>
        <w:t>;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формирование у воспитанников интереса к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истории своего села</w:t>
      </w:r>
      <w:r w:rsidRPr="00F54B4B">
        <w:rPr>
          <w:color w:val="111111"/>
          <w:sz w:val="27"/>
          <w:szCs w:val="27"/>
        </w:rPr>
        <w:t>, достопримечательностям, природе, к своей семье;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активное вовлечение родителей в совместную деятельность с ребёнком в условиях семьи и детского сада;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осознание родителями важности гражданско-патриотического воспитания детей.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Этапы реализации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1. Подготовительный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(аналитический)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 xml:space="preserve">2. </w:t>
      </w:r>
      <w:proofErr w:type="gramStart"/>
      <w:r w:rsidRPr="00F54B4B">
        <w:rPr>
          <w:color w:val="111111"/>
          <w:sz w:val="27"/>
          <w:szCs w:val="27"/>
        </w:rPr>
        <w:t>Основной</w:t>
      </w:r>
      <w:proofErr w:type="gramEnd"/>
      <w:r w:rsidRPr="00F54B4B">
        <w:rPr>
          <w:color w:val="111111"/>
          <w:sz w:val="27"/>
          <w:szCs w:val="27"/>
        </w:rPr>
        <w:t>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(реализация намеченных планов)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 xml:space="preserve">3. </w:t>
      </w:r>
      <w:proofErr w:type="gramStart"/>
      <w:r w:rsidRPr="00F54B4B">
        <w:rPr>
          <w:color w:val="111111"/>
          <w:sz w:val="27"/>
          <w:szCs w:val="27"/>
        </w:rPr>
        <w:t>Заключительный</w:t>
      </w:r>
      <w:proofErr w:type="gramEnd"/>
      <w:r w:rsidRPr="00F54B4B">
        <w:rPr>
          <w:color w:val="111111"/>
          <w:sz w:val="27"/>
          <w:szCs w:val="27"/>
        </w:rPr>
        <w:t>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(подведение итогов)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Подготовительный этап</w:t>
      </w:r>
    </w:p>
    <w:p w:rsidR="00F54B4B" w:rsidRPr="00F54B4B" w:rsidRDefault="00F54B4B" w:rsidP="00DB66B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Анкетирование родителей по теме.</w:t>
      </w:r>
    </w:p>
    <w:p w:rsidR="00F54B4B" w:rsidRPr="00F54B4B" w:rsidRDefault="00F54B4B" w:rsidP="00DB66B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Определение цели и задач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DB66B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lastRenderedPageBreak/>
        <w:t>Составление плана работы по этапам.</w:t>
      </w:r>
    </w:p>
    <w:p w:rsidR="00F54B4B" w:rsidRPr="00F54B4B" w:rsidRDefault="00F54B4B" w:rsidP="00DB66B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Подготовка необходимых атрибутов для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DB66B6" w:rsidP="00DB66B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Подбор наглядно-</w:t>
      </w:r>
      <w:r w:rsidR="00F54B4B" w:rsidRPr="00F54B4B">
        <w:rPr>
          <w:color w:val="111111"/>
          <w:sz w:val="27"/>
          <w:szCs w:val="27"/>
        </w:rPr>
        <w:t>иллюстративного материала.</w:t>
      </w:r>
    </w:p>
    <w:p w:rsidR="00F54B4B" w:rsidRPr="00F54B4B" w:rsidRDefault="00F54B4B" w:rsidP="00DB66B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Изучение методической литературы по гражданско-патриотическому воспитанию.</w:t>
      </w:r>
    </w:p>
    <w:p w:rsidR="00F54B4B" w:rsidRPr="00F54B4B" w:rsidRDefault="00F54B4B" w:rsidP="00DB66B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Подбор художественной литературы.</w:t>
      </w:r>
    </w:p>
    <w:p w:rsidR="00F54B4B" w:rsidRPr="00F54B4B" w:rsidRDefault="00DB66B6" w:rsidP="00DB66B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Создание предметно-</w:t>
      </w:r>
      <w:r w:rsidR="00F54B4B" w:rsidRPr="00F54B4B">
        <w:rPr>
          <w:color w:val="111111"/>
          <w:sz w:val="27"/>
          <w:szCs w:val="27"/>
        </w:rPr>
        <w:t>развивающей среды.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 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Содержание Пояснение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Название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</w:t>
      </w:r>
      <w:r w:rsidRPr="00F54B4B">
        <w:rPr>
          <w:rStyle w:val="a4"/>
          <w:b w:val="0"/>
          <w:iCs/>
          <w:color w:val="111111"/>
          <w:sz w:val="27"/>
          <w:szCs w:val="27"/>
          <w:bdr w:val="none" w:sz="0" w:space="0" w:color="auto" w:frame="1"/>
        </w:rPr>
        <w:t>История родного села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Место проведения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 xml:space="preserve"> Муниципальное бюджетное дошкольное образовательное учреждение детский сад </w:t>
      </w:r>
      <w:r>
        <w:rPr>
          <w:color w:val="111111"/>
          <w:sz w:val="27"/>
          <w:szCs w:val="27"/>
        </w:rPr>
        <w:t xml:space="preserve">с. </w:t>
      </w:r>
      <w:proofErr w:type="spellStart"/>
      <w:r>
        <w:rPr>
          <w:color w:val="111111"/>
          <w:sz w:val="27"/>
          <w:szCs w:val="27"/>
        </w:rPr>
        <w:t>Кижеватово</w:t>
      </w:r>
      <w:proofErr w:type="spellEnd"/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Тип Творческий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Вид Познавательный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Основное направление Патриотическое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Сроки реализации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 Ноябрь 2023 г</w:t>
      </w:r>
      <w:r w:rsidRPr="00F54B4B">
        <w:rPr>
          <w:color w:val="111111"/>
          <w:sz w:val="27"/>
          <w:szCs w:val="27"/>
        </w:rPr>
        <w:t>. — февраль 2024 г.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Организатор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: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в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оспитател</w:t>
      </w:r>
      <w:r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ь</w:t>
      </w:r>
      <w:r w:rsidRPr="00F54B4B">
        <w:rPr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t xml:space="preserve"> Слепченко Е.Н.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Целевая группа</w:t>
      </w:r>
      <w:r>
        <w:rPr>
          <w:color w:val="111111"/>
          <w:sz w:val="27"/>
          <w:szCs w:val="27"/>
        </w:rPr>
        <w:t>:</w:t>
      </w:r>
      <w:r w:rsidRPr="00F54B4B">
        <w:rPr>
          <w:color w:val="111111"/>
          <w:sz w:val="27"/>
          <w:szCs w:val="27"/>
        </w:rPr>
        <w:t xml:space="preserve"> Воспитанники группы, воспитатели, родители.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Цель</w:t>
      </w:r>
      <w:r>
        <w:rPr>
          <w:color w:val="111111"/>
          <w:sz w:val="27"/>
          <w:szCs w:val="27"/>
        </w:rPr>
        <w:t>.</w:t>
      </w:r>
      <w:r w:rsidRPr="00F54B4B">
        <w:rPr>
          <w:color w:val="111111"/>
          <w:sz w:val="27"/>
          <w:szCs w:val="27"/>
        </w:rPr>
        <w:t xml:space="preserve"> Формировать позитивное, уважительное отношение к родному посёлку. Расширять представление детей о том, что родно</w:t>
      </w:r>
      <w:r>
        <w:rPr>
          <w:color w:val="111111"/>
          <w:sz w:val="27"/>
          <w:szCs w:val="27"/>
        </w:rPr>
        <w:t>е</w:t>
      </w:r>
      <w:r w:rsidRPr="00F54B4B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село славится</w:t>
      </w:r>
      <w:r w:rsidRPr="00F54B4B">
        <w:rPr>
          <w:color w:val="111111"/>
          <w:sz w:val="27"/>
          <w:szCs w:val="27"/>
        </w:rPr>
        <w:t xml:space="preserve"> своей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историей</w:t>
      </w:r>
      <w:r w:rsidRPr="00F54B4B">
        <w:rPr>
          <w:color w:val="111111"/>
          <w:sz w:val="27"/>
          <w:szCs w:val="27"/>
        </w:rPr>
        <w:t>, традициями, достопримечательностями.</w:t>
      </w:r>
    </w:p>
    <w:p w:rsid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Задачи</w:t>
      </w:r>
      <w:r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 xml:space="preserve"> Воспитывать любовь к родному посёлку.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Формировать интерес к прошлому и настоящему своего посёлка.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Формировать представления детей о последовательности событий в жизни посёлка.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Углублять краеведческие знания о родном посёлке.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Расширять представления детей о достопримечательностях своего посёлка, о названиях улиц и его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исторических памятниках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Бережно относиться к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историческому</w:t>
      </w:r>
      <w:r w:rsidRPr="00F54B4B">
        <w:rPr>
          <w:color w:val="111111"/>
          <w:sz w:val="27"/>
          <w:szCs w:val="27"/>
        </w:rPr>
        <w:t> наследию нашего посёлка.</w:t>
      </w:r>
    </w:p>
    <w:p w:rsid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F54B4B">
        <w:rPr>
          <w:color w:val="111111"/>
          <w:sz w:val="28"/>
          <w:szCs w:val="27"/>
        </w:rPr>
        <w:lastRenderedPageBreak/>
        <w:t>Механизмы реализации </w:t>
      </w:r>
      <w:r w:rsidRPr="00F54B4B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проекта.</w:t>
      </w:r>
      <w:r w:rsidRPr="00F54B4B">
        <w:rPr>
          <w:color w:val="111111"/>
          <w:sz w:val="28"/>
          <w:szCs w:val="27"/>
        </w:rPr>
        <w:t> 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F54B4B">
        <w:rPr>
          <w:color w:val="111111"/>
          <w:sz w:val="28"/>
          <w:szCs w:val="27"/>
        </w:rPr>
        <w:t>Рассказ воспитателя об </w:t>
      </w:r>
      <w:r w:rsidRPr="00F54B4B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истории развития села</w:t>
      </w:r>
      <w:r w:rsidRPr="00F54B4B">
        <w:rPr>
          <w:color w:val="111111"/>
          <w:sz w:val="28"/>
          <w:szCs w:val="27"/>
        </w:rPr>
        <w:t xml:space="preserve">. 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F54B4B">
        <w:rPr>
          <w:color w:val="111111"/>
          <w:sz w:val="28"/>
          <w:szCs w:val="27"/>
        </w:rPr>
        <w:t>Рассматривание фотографий и беседа на тему </w:t>
      </w:r>
      <w:r w:rsidRPr="00F54B4B">
        <w:rPr>
          <w:iCs/>
          <w:color w:val="111111"/>
          <w:sz w:val="28"/>
          <w:szCs w:val="27"/>
          <w:bdr w:val="none" w:sz="0" w:space="0" w:color="auto" w:frame="1"/>
        </w:rPr>
        <w:t>«Наше село»</w:t>
      </w:r>
      <w:r w:rsidRPr="00F54B4B">
        <w:rPr>
          <w:color w:val="111111"/>
          <w:sz w:val="28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F54B4B">
        <w:rPr>
          <w:color w:val="111111"/>
          <w:sz w:val="28"/>
          <w:szCs w:val="27"/>
        </w:rPr>
        <w:t>Подбор иллюстрированного материала.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F54B4B">
        <w:rPr>
          <w:color w:val="111111"/>
          <w:sz w:val="28"/>
          <w:szCs w:val="27"/>
        </w:rPr>
        <w:t>Беседы по данной теме.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F54B4B">
        <w:rPr>
          <w:color w:val="111111"/>
          <w:sz w:val="28"/>
          <w:szCs w:val="27"/>
        </w:rPr>
        <w:t>Беседа об </w:t>
      </w:r>
      <w:r w:rsidRPr="00F54B4B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исторических названиях улиц</w:t>
      </w:r>
      <w:r w:rsidRPr="00F54B4B">
        <w:rPr>
          <w:color w:val="111111"/>
          <w:sz w:val="28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F54B4B">
        <w:rPr>
          <w:color w:val="111111"/>
          <w:sz w:val="28"/>
          <w:szCs w:val="27"/>
        </w:rPr>
        <w:t>Составление творческих рассказов </w:t>
      </w:r>
      <w:r w:rsidRPr="00F54B4B">
        <w:rPr>
          <w:iCs/>
          <w:color w:val="111111"/>
          <w:sz w:val="28"/>
          <w:szCs w:val="27"/>
          <w:bdr w:val="none" w:sz="0" w:space="0" w:color="auto" w:frame="1"/>
        </w:rPr>
        <w:t>«Как я люблю отдыхать»</w:t>
      </w:r>
      <w:r w:rsidRPr="00F54B4B">
        <w:rPr>
          <w:color w:val="111111"/>
          <w:sz w:val="28"/>
          <w:szCs w:val="27"/>
        </w:rPr>
        <w:t>, </w:t>
      </w:r>
      <w:r w:rsidRPr="00F54B4B">
        <w:rPr>
          <w:iCs/>
          <w:color w:val="111111"/>
          <w:sz w:val="28"/>
          <w:szCs w:val="27"/>
          <w:bdr w:val="none" w:sz="0" w:space="0" w:color="auto" w:frame="1"/>
        </w:rPr>
        <w:t>«Моя улица»</w:t>
      </w:r>
      <w:r w:rsidRPr="00F54B4B">
        <w:rPr>
          <w:color w:val="111111"/>
          <w:sz w:val="28"/>
          <w:szCs w:val="27"/>
        </w:rPr>
        <w:t>, </w:t>
      </w:r>
      <w:r w:rsidRPr="00F54B4B">
        <w:rPr>
          <w:iCs/>
          <w:color w:val="111111"/>
          <w:sz w:val="28"/>
          <w:szCs w:val="27"/>
          <w:bdr w:val="none" w:sz="0" w:space="0" w:color="auto" w:frame="1"/>
        </w:rPr>
        <w:t>«Животные и растения </w:t>
      </w:r>
      <w:r w:rsidRPr="00F54B4B">
        <w:rPr>
          <w:rStyle w:val="a4"/>
          <w:b w:val="0"/>
          <w:iCs/>
          <w:color w:val="111111"/>
          <w:sz w:val="28"/>
          <w:szCs w:val="27"/>
          <w:bdr w:val="none" w:sz="0" w:space="0" w:color="auto" w:frame="1"/>
        </w:rPr>
        <w:t>моего края</w:t>
      </w:r>
      <w:r w:rsidRPr="00F54B4B">
        <w:rPr>
          <w:iCs/>
          <w:color w:val="111111"/>
          <w:sz w:val="28"/>
          <w:szCs w:val="27"/>
          <w:bdr w:val="none" w:sz="0" w:space="0" w:color="auto" w:frame="1"/>
        </w:rPr>
        <w:t>»</w:t>
      </w:r>
      <w:r w:rsidRPr="00F54B4B">
        <w:rPr>
          <w:color w:val="111111"/>
          <w:sz w:val="28"/>
          <w:szCs w:val="27"/>
        </w:rPr>
        <w:t>, </w:t>
      </w:r>
      <w:r w:rsidRPr="00F54B4B">
        <w:rPr>
          <w:iCs/>
          <w:color w:val="111111"/>
          <w:sz w:val="28"/>
          <w:szCs w:val="27"/>
          <w:bdr w:val="none" w:sz="0" w:space="0" w:color="auto" w:frame="1"/>
        </w:rPr>
        <w:t>«Село, в котором я живу»</w:t>
      </w:r>
      <w:r w:rsidRPr="00F54B4B">
        <w:rPr>
          <w:color w:val="111111"/>
          <w:sz w:val="28"/>
          <w:szCs w:val="27"/>
        </w:rPr>
        <w:t>.</w:t>
      </w:r>
    </w:p>
    <w:p w:rsid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  <w:bdr w:val="none" w:sz="0" w:space="0" w:color="auto" w:frame="1"/>
        </w:rPr>
      </w:pP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Целевые прогулки</w:t>
      </w:r>
      <w:r w:rsidRPr="00F54B4B">
        <w:rPr>
          <w:color w:val="111111"/>
          <w:sz w:val="27"/>
          <w:szCs w:val="27"/>
        </w:rPr>
        <w:t>: по близлежащим улицам, прогулка к Храму, школе</w:t>
      </w:r>
      <w:r>
        <w:rPr>
          <w:color w:val="111111"/>
          <w:sz w:val="27"/>
          <w:szCs w:val="27"/>
        </w:rPr>
        <w:t>, памятнику</w:t>
      </w:r>
      <w:r w:rsidRPr="00F54B4B">
        <w:rPr>
          <w:color w:val="111111"/>
          <w:sz w:val="27"/>
          <w:szCs w:val="27"/>
        </w:rPr>
        <w:t>, дому культуры.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Экскурсии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В музей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- Прошлое и настоящее посёлка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- Растительный и животный мир нашего края.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 xml:space="preserve">- Памятнику Войнам </w:t>
      </w:r>
      <w:proofErr w:type="spellStart"/>
      <w:r w:rsidRPr="00F54B4B">
        <w:rPr>
          <w:color w:val="111111"/>
          <w:sz w:val="27"/>
          <w:szCs w:val="27"/>
        </w:rPr>
        <w:t>ВО</w:t>
      </w:r>
      <w:r>
        <w:rPr>
          <w:color w:val="111111"/>
          <w:sz w:val="27"/>
          <w:szCs w:val="27"/>
        </w:rPr>
        <w:t>в</w:t>
      </w:r>
      <w:proofErr w:type="spellEnd"/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- Посещение детской библиотеки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- Посещение дома культуры.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Основной этап.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№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proofErr w:type="gramStart"/>
      <w:r w:rsidRPr="00F54B4B">
        <w:rPr>
          <w:color w:val="111111"/>
          <w:sz w:val="27"/>
          <w:szCs w:val="27"/>
        </w:rPr>
        <w:t>п</w:t>
      </w:r>
      <w:proofErr w:type="gramEnd"/>
      <w:r w:rsidRPr="00F54B4B">
        <w:rPr>
          <w:color w:val="111111"/>
          <w:sz w:val="27"/>
          <w:szCs w:val="27"/>
        </w:rPr>
        <w:t>/п Совместная деятельность взрослого и ребёнка Задачи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1.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1. Экскурсия по территории детского сада.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2. Беседа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«Моя дружная семья»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3. Беседа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«Наш любимый детский сад»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4. Беседа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 xml:space="preserve">«Что я знаю про </w:t>
      </w:r>
      <w:r>
        <w:rPr>
          <w:iCs/>
          <w:color w:val="111111"/>
          <w:sz w:val="27"/>
          <w:szCs w:val="27"/>
          <w:bdr w:val="none" w:sz="0" w:space="0" w:color="auto" w:frame="1"/>
        </w:rPr>
        <w:t xml:space="preserve">село </w:t>
      </w:r>
      <w:proofErr w:type="spellStart"/>
      <w:r>
        <w:rPr>
          <w:iCs/>
          <w:color w:val="111111"/>
          <w:sz w:val="27"/>
          <w:szCs w:val="27"/>
          <w:bdr w:val="none" w:sz="0" w:space="0" w:color="auto" w:frame="1"/>
        </w:rPr>
        <w:t>Кижеватово</w:t>
      </w:r>
      <w:proofErr w:type="spellEnd"/>
      <w:r w:rsidRPr="00F54B4B">
        <w:rPr>
          <w:iCs/>
          <w:color w:val="111111"/>
          <w:sz w:val="27"/>
          <w:szCs w:val="27"/>
          <w:bdr w:val="none" w:sz="0" w:space="0" w:color="auto" w:frame="1"/>
        </w:rPr>
        <w:t>?»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 xml:space="preserve">5. Рассматривание фотографий </w:t>
      </w:r>
      <w:r>
        <w:rPr>
          <w:color w:val="111111"/>
          <w:sz w:val="27"/>
          <w:szCs w:val="27"/>
        </w:rPr>
        <w:t xml:space="preserve">с. </w:t>
      </w:r>
      <w:proofErr w:type="spellStart"/>
      <w:r>
        <w:rPr>
          <w:color w:val="111111"/>
          <w:sz w:val="27"/>
          <w:szCs w:val="27"/>
        </w:rPr>
        <w:t>Кижеватово</w:t>
      </w:r>
      <w:proofErr w:type="spellEnd"/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6. </w:t>
      </w:r>
      <w:r w:rsidRPr="00F54B4B">
        <w:rPr>
          <w:color w:val="111111"/>
          <w:sz w:val="27"/>
          <w:szCs w:val="27"/>
          <w:bdr w:val="none" w:sz="0" w:space="0" w:color="auto" w:frame="1"/>
        </w:rPr>
        <w:t>Беседа</w:t>
      </w:r>
      <w:r w:rsidRPr="00F54B4B">
        <w:rPr>
          <w:color w:val="111111"/>
          <w:sz w:val="27"/>
          <w:szCs w:val="27"/>
        </w:rPr>
        <w:t>: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«Что такое Родина?»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7. Конструирование из счётных палочек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«Мой дом»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8. </w:t>
      </w:r>
      <w:r w:rsidRPr="00F54B4B">
        <w:rPr>
          <w:color w:val="111111"/>
          <w:sz w:val="27"/>
          <w:szCs w:val="27"/>
          <w:bdr w:val="none" w:sz="0" w:space="0" w:color="auto" w:frame="1"/>
        </w:rPr>
        <w:t>Макеты</w:t>
      </w:r>
      <w:r w:rsidRPr="00F54B4B">
        <w:rPr>
          <w:color w:val="111111"/>
          <w:sz w:val="27"/>
          <w:szCs w:val="27"/>
        </w:rPr>
        <w:t>: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«По дороге в детский сад»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9. Создание уголка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«Моё село родное»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10. Альбом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«Моя семья»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lastRenderedPageBreak/>
        <w:t>11. Посещение библиотеки. Уточнить знания детей о детском саде, о постройках на территории детского сада. Закреплять у детей представления о членах семьи, родственных отношениях. Дать детям знания о профессиях сотрудников детского сада. Закрепить и уточнить знания детей о своём селе.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Вызвать интерес и желание узнать об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истории</w:t>
      </w:r>
      <w:r w:rsidRPr="00F54B4B">
        <w:rPr>
          <w:color w:val="111111"/>
          <w:sz w:val="27"/>
          <w:szCs w:val="27"/>
        </w:rPr>
        <w:t> возникновения своего посёлка. Формировать познавательные интересы, любознательность, активность. Воспитывать любовь к родному посёлку.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2.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ООД Познавательное развитие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1. Выставка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«Моя семья»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2.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«Моё родное село»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Расширить знания детей о родном селе; формировать чувства привязанности к своему дому, семье, своим близким.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3. ООД Художественно</w:t>
      </w:r>
      <w:r w:rsidRPr="00F54B4B">
        <w:rPr>
          <w:color w:val="111111"/>
          <w:sz w:val="27"/>
          <w:szCs w:val="27"/>
        </w:rPr>
        <w:t>-эстетическое развитие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1 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«Улица, на которой я живу»</w:t>
      </w:r>
      <w:r w:rsidRPr="00F54B4B">
        <w:rPr>
          <w:color w:val="111111"/>
          <w:sz w:val="27"/>
          <w:szCs w:val="27"/>
        </w:rPr>
        <w:t>,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«Мой любимый детский сад»</w:t>
      </w:r>
      <w:r w:rsidRPr="00F54B4B">
        <w:rPr>
          <w:color w:val="111111"/>
          <w:sz w:val="27"/>
          <w:szCs w:val="27"/>
        </w:rPr>
        <w:t>,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«Профессия моих родителей»</w:t>
      </w:r>
      <w:r w:rsidRPr="00F54B4B">
        <w:rPr>
          <w:color w:val="111111"/>
          <w:sz w:val="27"/>
          <w:szCs w:val="27"/>
        </w:rPr>
        <w:t>,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«Как я отдыхаю?»</w:t>
      </w:r>
      <w:r>
        <w:rPr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(рисование)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2.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</w:t>
      </w:r>
      <w:r>
        <w:rPr>
          <w:iCs/>
          <w:color w:val="111111"/>
          <w:sz w:val="27"/>
          <w:szCs w:val="27"/>
          <w:bdr w:val="none" w:sz="0" w:space="0" w:color="auto" w:frame="1"/>
        </w:rPr>
        <w:t>е село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»</w:t>
      </w:r>
      <w:r w:rsidRPr="00F54B4B">
        <w:rPr>
          <w:color w:val="111111"/>
          <w:sz w:val="27"/>
          <w:szCs w:val="27"/>
        </w:rPr>
        <w:t>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(аппликация)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Учить передавать впечатления через рисунок, аппликацию. Воспитывать у детей чувство патриотизма.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4. Чтение литературных произведений, заучивание стихотворений наизусть.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Акция</w:t>
      </w:r>
      <w:r w:rsidRPr="00F54B4B">
        <w:rPr>
          <w:color w:val="111111"/>
          <w:sz w:val="27"/>
          <w:szCs w:val="27"/>
        </w:rPr>
        <w:t>: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«Прочтите книгу о семье»</w:t>
      </w:r>
      <w:r w:rsidRPr="00F54B4B">
        <w:rPr>
          <w:color w:val="111111"/>
          <w:sz w:val="27"/>
          <w:szCs w:val="27"/>
        </w:rPr>
        <w:t>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(домашнее чтение)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Е. Благинина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«Вот так мама»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С. Михалков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«Моя улица»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С. Маршак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«Почта»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Расширять кругозор детей путём знакомства с литературными  произведениями. Учить детей запоминать и выразительно читать стихи.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5. Заучивание пословиц и поговорок о Родине, семье. Помочь детям запомнить и правильно понять содержание пословиц и поговорок.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6. Обогащение игрового опыта детей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Дидактические игры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iCs/>
          <w:color w:val="111111"/>
          <w:sz w:val="27"/>
          <w:szCs w:val="27"/>
          <w:bdr w:val="none" w:sz="0" w:space="0" w:color="auto" w:frame="1"/>
        </w:rPr>
        <w:t>«Собери герб из фрагментов»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iCs/>
          <w:color w:val="111111"/>
          <w:sz w:val="27"/>
          <w:szCs w:val="27"/>
          <w:bdr w:val="none" w:sz="0" w:space="0" w:color="auto" w:frame="1"/>
        </w:rPr>
        <w:lastRenderedPageBreak/>
        <w:t>«Кому что нужно для работы»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«Кто с тобой живёт?»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«Путешествие по селу»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«Где находится памятник?»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Сюжетно-ролевые игры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iCs/>
          <w:color w:val="111111"/>
          <w:sz w:val="27"/>
          <w:szCs w:val="27"/>
          <w:bdr w:val="none" w:sz="0" w:space="0" w:color="auto" w:frame="1"/>
        </w:rPr>
        <w:t>«Семья»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«Больница»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«День рождения»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Дать информацию детям о социальной жизни человека через различные виды игр. Развивать речь, память, воображение. Формировать коммуникативные навыки общения со сверстниками. Воспитывать дружеские взаимоотношения в ходе игры.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7. </w:t>
      </w:r>
      <w:r w:rsidRPr="00F54B4B">
        <w:rPr>
          <w:color w:val="111111"/>
          <w:sz w:val="27"/>
          <w:szCs w:val="27"/>
          <w:bdr w:val="none" w:sz="0" w:space="0" w:color="auto" w:frame="1"/>
        </w:rPr>
        <w:t>Совместная деятельность детей и родителей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Подбор фотографий для оформления альбома, выставки.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Рисование с детьми на тему</w:t>
      </w:r>
      <w:r w:rsidRPr="00F54B4B">
        <w:rPr>
          <w:color w:val="111111"/>
          <w:sz w:val="27"/>
          <w:szCs w:val="27"/>
        </w:rPr>
        <w:t>: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«Дом, в котором я живу»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Обогатить представления детей об окружающем мире, расширить опыт и знания, повысить мотивацию к познанию.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8. Презентация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1. Фотовыставка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«Село, в котором мы живём»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Взаимодействие с родителями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 xml:space="preserve"> Привлечение родителей </w:t>
      </w:r>
      <w:r>
        <w:rPr>
          <w:color w:val="111111"/>
          <w:sz w:val="27"/>
          <w:szCs w:val="27"/>
        </w:rPr>
        <w:t>к участию в создании наглядно-</w:t>
      </w:r>
      <w:r w:rsidRPr="00F54B4B">
        <w:rPr>
          <w:color w:val="111111"/>
          <w:sz w:val="27"/>
          <w:szCs w:val="27"/>
        </w:rPr>
        <w:t>дидактического материала по теме.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Помощь родителей в изг</w:t>
      </w:r>
      <w:r>
        <w:rPr>
          <w:color w:val="111111"/>
          <w:sz w:val="27"/>
          <w:szCs w:val="27"/>
        </w:rPr>
        <w:t>отовлении атрибутов к сюжетно-</w:t>
      </w:r>
      <w:r w:rsidRPr="00F54B4B">
        <w:rPr>
          <w:color w:val="111111"/>
          <w:sz w:val="27"/>
          <w:szCs w:val="27"/>
        </w:rPr>
        <w:t>ролевым играм.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Сообщение на тему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</w:t>
      </w:r>
      <w:r w:rsidRPr="00F54B4B">
        <w:rPr>
          <w:rStyle w:val="a4"/>
          <w:b w:val="0"/>
          <w:iCs/>
          <w:color w:val="111111"/>
          <w:sz w:val="27"/>
          <w:szCs w:val="27"/>
          <w:bdr w:val="none" w:sz="0" w:space="0" w:color="auto" w:frame="1"/>
        </w:rPr>
        <w:t>История моего села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»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Консультация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«Семья и семейные ценности»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Совместное с детьми рисование на тему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«Моя семья»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Акция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«Прочти книгу о семье»</w:t>
      </w:r>
      <w:r w:rsidRPr="00F54B4B">
        <w:rPr>
          <w:color w:val="111111"/>
          <w:sz w:val="27"/>
          <w:szCs w:val="27"/>
        </w:rPr>
        <w:t>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(домашнее семейное чтение)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 Заключительный этап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</w:t>
      </w:r>
      <w:r w:rsidRPr="00F54B4B">
        <w:rPr>
          <w:rStyle w:val="a4"/>
          <w:b w:val="0"/>
          <w:iCs/>
          <w:color w:val="111111"/>
          <w:sz w:val="27"/>
          <w:szCs w:val="27"/>
          <w:bdr w:val="none" w:sz="0" w:space="0" w:color="auto" w:frame="1"/>
        </w:rPr>
        <w:t>История моего села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»</w:t>
      </w:r>
      <w:r w:rsidRPr="00F54B4B">
        <w:rPr>
          <w:color w:val="111111"/>
          <w:sz w:val="27"/>
          <w:szCs w:val="27"/>
        </w:rPr>
        <w:t> </w:t>
      </w:r>
      <w:r w:rsidRPr="00F54B4B">
        <w:rPr>
          <w:color w:val="111111"/>
          <w:sz w:val="27"/>
          <w:szCs w:val="27"/>
          <w:bdr w:val="none" w:sz="0" w:space="0" w:color="auto" w:frame="1"/>
        </w:rPr>
        <w:t>по повышению уровня познавательного интереса в рамках патриотического воспитания дошкольников показал свою эффективность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lastRenderedPageBreak/>
        <w:t>созданы благоприятные условия для саморазвития ребёнка, проявления его творческой деятельности;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подобран обширный материал, пополнилась игротека группы новыми атрибутами;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положительная динамика в формировании представлений об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истории родного села</w:t>
      </w:r>
      <w:r w:rsidRPr="00F54B4B">
        <w:rPr>
          <w:color w:val="111111"/>
          <w:sz w:val="27"/>
          <w:szCs w:val="27"/>
        </w:rPr>
        <w:t>;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у детей наступило понимание осознанного уважения к членам своей семьи;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повысилась активность родителей по гражданско-патриотическому воспитанию в семье.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Итог работы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Вопросы к детям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- Что вы узнали нового, чего раньше не знали?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- Что вас удивило?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- Что понравилось больше всего?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Воспитательная ценность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У детей появилось чувство гордости за свое село, за людей, участвовавших в его создании, за его неповторимую красоту.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Познавательная ценность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У детей и родителей появился интерес к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историческому прошлому нашего села</w:t>
      </w:r>
      <w:r w:rsidRPr="00F54B4B">
        <w:rPr>
          <w:color w:val="111111"/>
          <w:sz w:val="27"/>
          <w:szCs w:val="27"/>
        </w:rPr>
        <w:t>, активность в поиске краеведческого материала, интерес к неповторимой природе родного края.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  <w:bdr w:val="none" w:sz="0" w:space="0" w:color="auto" w:frame="1"/>
        </w:rPr>
        <w:t>Умственная ценность</w:t>
      </w:r>
      <w:r w:rsidRPr="00F54B4B">
        <w:rPr>
          <w:color w:val="111111"/>
          <w:sz w:val="27"/>
          <w:szCs w:val="27"/>
        </w:rPr>
        <w:t>: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Расширился и систематизировался объём знаний детей об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истории</w:t>
      </w:r>
      <w:r w:rsidRPr="00F54B4B">
        <w:rPr>
          <w:color w:val="111111"/>
          <w:sz w:val="27"/>
          <w:szCs w:val="27"/>
        </w:rPr>
        <w:t> возникновения родного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села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Заключение.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После проведённой работы у детей появился интерес к культурному и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историческому наследию своего села</w:t>
      </w:r>
      <w:r w:rsidRPr="00F54B4B">
        <w:rPr>
          <w:color w:val="111111"/>
          <w:sz w:val="27"/>
          <w:szCs w:val="27"/>
        </w:rPr>
        <w:t>. Данные знания должны оказать положительное влияние в работе по патриотическому воспитанию.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Дети знают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историю своего села</w:t>
      </w:r>
      <w:r w:rsidRPr="00F54B4B">
        <w:rPr>
          <w:color w:val="111111"/>
          <w:sz w:val="27"/>
          <w:szCs w:val="27"/>
        </w:rPr>
        <w:t>. Проявляют дружелюбие, считаются с интересами товарищей, умеют анализировать поступки. Уважительно относятся к человеку и результатам его труда.   Прикосновение к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истории своего 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lastRenderedPageBreak/>
        <w:t>села</w:t>
      </w:r>
      <w:r w:rsidRPr="00F54B4B">
        <w:rPr>
          <w:color w:val="111111"/>
          <w:sz w:val="27"/>
          <w:szCs w:val="27"/>
        </w:rPr>
        <w:t> вызвали у дошкольников сильные эмоции, заставили сопереживать, внимательно относиться к памяти прошлого, к 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историческим корням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Особую значимость при решении задач патриотического воспитания в рамках реализуемого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> имеет тесный контакт с семьёй воспитанников. Помощь родителей и их совместная деятельность способствуют формированию тесных внутрисемейных отношений, чувству гордости у детей за свою семью, родителей, развитию эмоций ребёнка, его социальной восприимчивости.   Используемые в ходе работы формы обучения, максимальное разнообразие приёмов и средств, творческий поиск педагогов и родителей, позволяют ребёнку расширить кругозор, привлекают родителей к осуществлению взаимодействия с дошкольным образовательным учреждением.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         Анализ мнений родителей показал, что, став активными участниками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«общественной»</w:t>
      </w:r>
      <w:r w:rsidRPr="00F54B4B">
        <w:rPr>
          <w:color w:val="111111"/>
          <w:sz w:val="27"/>
          <w:szCs w:val="27"/>
        </w:rPr>
        <w:t> жизни и процесса патриотического воспитания и обучения своих детей, мамы и папы чувствуют себя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«хорошими родителями»</w:t>
      </w:r>
      <w:r w:rsidRPr="00F54B4B">
        <w:rPr>
          <w:color w:val="111111"/>
          <w:sz w:val="27"/>
          <w:szCs w:val="27"/>
        </w:rPr>
        <w:t>, поскольку вносят свой вклад в обучение и воспитание, приобретают все новые умения.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         Об эффективности данного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проекта</w:t>
      </w:r>
      <w:r w:rsidRPr="00F54B4B">
        <w:rPr>
          <w:color w:val="111111"/>
          <w:sz w:val="27"/>
          <w:szCs w:val="27"/>
        </w:rPr>
        <w:t xml:space="preserve"> можно уже говорить по вышеперечисленным результатам, по активизации родителей и детей на мероприятиях, участии в семейных выставках, в оформлении альбомов и </w:t>
      </w:r>
      <w:proofErr w:type="gramStart"/>
      <w:r w:rsidRPr="00F54B4B">
        <w:rPr>
          <w:color w:val="111111"/>
          <w:sz w:val="27"/>
          <w:szCs w:val="27"/>
        </w:rPr>
        <w:t>т</w:t>
      </w:r>
      <w:proofErr w:type="gramEnd"/>
      <w:r w:rsidRPr="00F54B4B">
        <w:rPr>
          <w:color w:val="111111"/>
          <w:sz w:val="27"/>
          <w:szCs w:val="27"/>
        </w:rPr>
        <w:t>.  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6. Список литературы.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 xml:space="preserve">1. </w:t>
      </w:r>
      <w:proofErr w:type="spellStart"/>
      <w:r w:rsidRPr="00F54B4B">
        <w:rPr>
          <w:color w:val="111111"/>
          <w:sz w:val="27"/>
          <w:szCs w:val="27"/>
        </w:rPr>
        <w:t>Комратова</w:t>
      </w:r>
      <w:proofErr w:type="spellEnd"/>
      <w:r w:rsidRPr="00F54B4B">
        <w:rPr>
          <w:color w:val="111111"/>
          <w:sz w:val="27"/>
          <w:szCs w:val="27"/>
        </w:rPr>
        <w:t xml:space="preserve"> Н. Г., Грибова Л. Ф. </w:t>
      </w:r>
      <w:r w:rsidRPr="00F54B4B">
        <w:rPr>
          <w:color w:val="111111"/>
          <w:sz w:val="27"/>
          <w:szCs w:val="27"/>
          <w:bdr w:val="none" w:sz="0" w:space="0" w:color="auto" w:frame="1"/>
        </w:rPr>
        <w:t>Патриотическое воспитание детей 4-6 лет</w:t>
      </w:r>
      <w:r w:rsidRPr="00F54B4B">
        <w:rPr>
          <w:color w:val="111111"/>
          <w:sz w:val="27"/>
          <w:szCs w:val="27"/>
        </w:rPr>
        <w:t>: Методическое пособие. – М.</w:t>
      </w:r>
      <w:proofErr w:type="gramStart"/>
      <w:r w:rsidRPr="00F54B4B">
        <w:rPr>
          <w:color w:val="111111"/>
          <w:sz w:val="27"/>
          <w:szCs w:val="27"/>
        </w:rPr>
        <w:t> :</w:t>
      </w:r>
      <w:proofErr w:type="gramEnd"/>
      <w:r w:rsidRPr="00F54B4B">
        <w:rPr>
          <w:color w:val="111111"/>
          <w:sz w:val="27"/>
          <w:szCs w:val="27"/>
        </w:rPr>
        <w:t xml:space="preserve"> ТЦ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«Сфера»</w:t>
      </w:r>
      <w:r w:rsidRPr="00F54B4B">
        <w:rPr>
          <w:color w:val="111111"/>
          <w:sz w:val="27"/>
          <w:szCs w:val="27"/>
        </w:rPr>
        <w:t>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2. Основная общеобразовательная программа дошкольного образования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Баранникова О. Н. </w:t>
      </w:r>
      <w:r w:rsidRPr="00F54B4B">
        <w:rPr>
          <w:color w:val="111111"/>
          <w:sz w:val="27"/>
          <w:szCs w:val="27"/>
          <w:bdr w:val="none" w:sz="0" w:space="0" w:color="auto" w:frame="1"/>
        </w:rPr>
        <w:t>Уроки гражданственности и патриотизма в детском саду</w:t>
      </w:r>
      <w:r w:rsidRPr="00F54B4B">
        <w:rPr>
          <w:color w:val="111111"/>
          <w:sz w:val="27"/>
          <w:szCs w:val="27"/>
        </w:rPr>
        <w:t>: практическое пособие. – М.</w:t>
      </w:r>
      <w:proofErr w:type="gramStart"/>
      <w:r w:rsidRPr="00F54B4B">
        <w:rPr>
          <w:color w:val="111111"/>
          <w:sz w:val="27"/>
          <w:szCs w:val="27"/>
        </w:rPr>
        <w:t> :</w:t>
      </w:r>
      <w:proofErr w:type="gramEnd"/>
      <w:r w:rsidRPr="00F54B4B">
        <w:rPr>
          <w:color w:val="111111"/>
          <w:sz w:val="27"/>
          <w:szCs w:val="27"/>
        </w:rPr>
        <w:t xml:space="preserve"> АРКТИ.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 xml:space="preserve">3. Т. И. </w:t>
      </w:r>
      <w:proofErr w:type="spellStart"/>
      <w:r w:rsidRPr="00F54B4B">
        <w:rPr>
          <w:color w:val="111111"/>
          <w:sz w:val="27"/>
          <w:szCs w:val="27"/>
        </w:rPr>
        <w:t>Доможакова</w:t>
      </w:r>
      <w:proofErr w:type="spellEnd"/>
      <w:r w:rsidRPr="00F54B4B">
        <w:rPr>
          <w:color w:val="111111"/>
          <w:sz w:val="27"/>
          <w:szCs w:val="27"/>
        </w:rPr>
        <w:t>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«Воспитание патриотизма у детей среднего дошкольного возраста»</w:t>
      </w:r>
      <w:r w:rsidRPr="00F54B4B">
        <w:rPr>
          <w:color w:val="111111"/>
          <w:sz w:val="27"/>
          <w:szCs w:val="27"/>
        </w:rPr>
        <w:t>. Управление ДОУ 2006 № 8.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 xml:space="preserve">4. Н. Г. </w:t>
      </w:r>
      <w:proofErr w:type="spellStart"/>
      <w:r w:rsidRPr="00F54B4B">
        <w:rPr>
          <w:color w:val="111111"/>
          <w:sz w:val="27"/>
          <w:szCs w:val="27"/>
        </w:rPr>
        <w:t>Комратова</w:t>
      </w:r>
      <w:proofErr w:type="spellEnd"/>
      <w:r w:rsidRPr="00F54B4B">
        <w:rPr>
          <w:color w:val="111111"/>
          <w:sz w:val="27"/>
          <w:szCs w:val="27"/>
        </w:rPr>
        <w:t>, Л. Ф. Грибова </w:t>
      </w:r>
      <w:r w:rsidRPr="00F54B4B">
        <w:rPr>
          <w:iCs/>
          <w:color w:val="111111"/>
          <w:sz w:val="27"/>
          <w:szCs w:val="27"/>
          <w:bdr w:val="none" w:sz="0" w:space="0" w:color="auto" w:frame="1"/>
        </w:rPr>
        <w:t>«Моя малая Родина»</w:t>
      </w:r>
      <w:r w:rsidRPr="00F54B4B">
        <w:rPr>
          <w:color w:val="111111"/>
          <w:sz w:val="27"/>
          <w:szCs w:val="27"/>
        </w:rPr>
        <w:t>. Управление ДОУ 2005 №1.</w:t>
      </w:r>
    </w:p>
    <w:p w:rsidR="00F54B4B" w:rsidRPr="00F54B4B" w:rsidRDefault="00F54B4B" w:rsidP="00F54B4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 xml:space="preserve">5. О. А. </w:t>
      </w:r>
      <w:proofErr w:type="spellStart"/>
      <w:r w:rsidRPr="00F54B4B">
        <w:rPr>
          <w:color w:val="111111"/>
          <w:sz w:val="27"/>
          <w:szCs w:val="27"/>
        </w:rPr>
        <w:t>Ливицкая</w:t>
      </w:r>
      <w:proofErr w:type="spellEnd"/>
      <w:r w:rsidRPr="00F54B4B">
        <w:rPr>
          <w:color w:val="111111"/>
          <w:sz w:val="27"/>
          <w:szCs w:val="27"/>
        </w:rPr>
        <w:t xml:space="preserve"> «Земля, что пахнет хлебом. </w:t>
      </w:r>
      <w:r w:rsidRPr="00F54B4B">
        <w:rPr>
          <w:color w:val="111111"/>
          <w:sz w:val="27"/>
          <w:szCs w:val="27"/>
          <w:bdr w:val="none" w:sz="0" w:space="0" w:color="auto" w:frame="1"/>
        </w:rPr>
        <w:t>Азовский район</w:t>
      </w:r>
      <w:r w:rsidRPr="00F54B4B">
        <w:rPr>
          <w:color w:val="111111"/>
          <w:sz w:val="27"/>
          <w:szCs w:val="27"/>
        </w:rPr>
        <w:t>: </w:t>
      </w:r>
      <w:r w:rsidRPr="00F54B4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история</w:t>
      </w:r>
      <w:r w:rsidRPr="00F54B4B">
        <w:rPr>
          <w:color w:val="111111"/>
          <w:sz w:val="27"/>
          <w:szCs w:val="27"/>
        </w:rPr>
        <w:t>, люди, достижения» 2009 г.</w:t>
      </w:r>
    </w:p>
    <w:p w:rsidR="00F54B4B" w:rsidRPr="00F54B4B" w:rsidRDefault="00F54B4B" w:rsidP="00F54B4B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7"/>
          <w:szCs w:val="27"/>
        </w:rPr>
      </w:pPr>
      <w:r w:rsidRPr="00F54B4B">
        <w:rPr>
          <w:color w:val="111111"/>
          <w:sz w:val="27"/>
          <w:szCs w:val="27"/>
        </w:rPr>
        <w:t>6. Материалы Интернет.</w:t>
      </w:r>
    </w:p>
    <w:p w:rsidR="00332AEC" w:rsidRPr="00F54B4B" w:rsidRDefault="00332AEC" w:rsidP="00F54B4B">
      <w:pPr>
        <w:jc w:val="both"/>
        <w:rPr>
          <w:rFonts w:ascii="Times New Roman" w:hAnsi="Times New Roman" w:cs="Times New Roman"/>
        </w:rPr>
      </w:pPr>
    </w:p>
    <w:sectPr w:rsidR="00332AEC" w:rsidRPr="00F54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4B"/>
    <w:rsid w:val="00332AEC"/>
    <w:rsid w:val="00A07DB7"/>
    <w:rsid w:val="00AA222D"/>
    <w:rsid w:val="00DB66B6"/>
    <w:rsid w:val="00F5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B4B"/>
    <w:rPr>
      <w:b/>
      <w:bCs/>
    </w:rPr>
  </w:style>
  <w:style w:type="character" w:styleId="a5">
    <w:name w:val="Hyperlink"/>
    <w:basedOn w:val="a0"/>
    <w:uiPriority w:val="99"/>
    <w:semiHidden/>
    <w:unhideWhenUsed/>
    <w:rsid w:val="00F54B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B4B"/>
    <w:rPr>
      <w:b/>
      <w:bCs/>
    </w:rPr>
  </w:style>
  <w:style w:type="character" w:styleId="a5">
    <w:name w:val="Hyperlink"/>
    <w:basedOn w:val="a0"/>
    <w:uiPriority w:val="99"/>
    <w:semiHidden/>
    <w:unhideWhenUsed/>
    <w:rsid w:val="00F54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2025-03-24T18:06:00Z</dcterms:created>
  <dcterms:modified xsi:type="dcterms:W3CDTF">2025-03-24T19:27:00Z</dcterms:modified>
</cp:coreProperties>
</file>