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A8" w:rsidRDefault="00FD65A8">
      <w:pPr>
        <w:rPr>
          <w:b/>
          <w:sz w:val="44"/>
          <w:szCs w:val="44"/>
        </w:rPr>
      </w:pPr>
    </w:p>
    <w:p w:rsidR="00FD65A8" w:rsidRDefault="00FD65A8">
      <w:pPr>
        <w:rPr>
          <w:b/>
          <w:sz w:val="44"/>
          <w:szCs w:val="44"/>
        </w:rPr>
      </w:pPr>
    </w:p>
    <w:p w:rsidR="00FD65A8" w:rsidRDefault="00FD65A8">
      <w:pPr>
        <w:rPr>
          <w:b/>
          <w:sz w:val="44"/>
          <w:szCs w:val="44"/>
        </w:rPr>
      </w:pPr>
    </w:p>
    <w:p w:rsidR="00FD65A8" w:rsidRDefault="00FD65A8">
      <w:pPr>
        <w:rPr>
          <w:b/>
          <w:sz w:val="44"/>
          <w:szCs w:val="44"/>
        </w:rPr>
      </w:pPr>
    </w:p>
    <w:p w:rsidR="00FD65A8" w:rsidRDefault="00FD65A8">
      <w:pPr>
        <w:rPr>
          <w:b/>
          <w:sz w:val="44"/>
          <w:szCs w:val="44"/>
        </w:rPr>
      </w:pPr>
    </w:p>
    <w:p w:rsidR="00FD65A8" w:rsidRDefault="00FD65A8" w:rsidP="00FD65A8">
      <w:pPr>
        <w:spacing w:after="0" w:line="360" w:lineRule="auto"/>
        <w:ind w:left="0" w:right="0"/>
        <w:rPr>
          <w:b/>
          <w:sz w:val="44"/>
          <w:szCs w:val="44"/>
        </w:rPr>
      </w:pPr>
      <w:r w:rsidRPr="00FD65A8">
        <w:rPr>
          <w:b/>
          <w:sz w:val="44"/>
          <w:szCs w:val="44"/>
        </w:rPr>
        <w:t xml:space="preserve">Программа театрализованной деятельности детей разновозрастной группы. </w:t>
      </w:r>
    </w:p>
    <w:p w:rsidR="009A1B55" w:rsidRPr="00FD65A8" w:rsidRDefault="00FD65A8" w:rsidP="00FD65A8">
      <w:pPr>
        <w:spacing w:after="0" w:line="360" w:lineRule="auto"/>
        <w:ind w:left="0" w:right="0"/>
        <w:rPr>
          <w:b/>
          <w:sz w:val="44"/>
          <w:szCs w:val="44"/>
        </w:rPr>
      </w:pPr>
      <w:r w:rsidRPr="00FD65A8">
        <w:rPr>
          <w:b/>
          <w:sz w:val="44"/>
          <w:szCs w:val="44"/>
        </w:rPr>
        <w:t>Театральный кружок «Улыбка»</w:t>
      </w:r>
    </w:p>
    <w:p w:rsidR="00FD65A8" w:rsidRDefault="00FD65A8"/>
    <w:p w:rsidR="00FD65A8" w:rsidRDefault="00FD65A8"/>
    <w:p w:rsidR="00FD65A8" w:rsidRDefault="00FD65A8" w:rsidP="00FD65A8">
      <w:pPr>
        <w:jc w:val="right"/>
      </w:pPr>
    </w:p>
    <w:p w:rsidR="00FD65A8" w:rsidRDefault="00FD65A8" w:rsidP="00FD65A8">
      <w:pPr>
        <w:jc w:val="right"/>
      </w:pPr>
      <w:r>
        <w:t xml:space="preserve">Автор: </w:t>
      </w:r>
      <w:proofErr w:type="spellStart"/>
      <w:r>
        <w:t>Денибекова</w:t>
      </w:r>
      <w:proofErr w:type="spellEnd"/>
      <w:r>
        <w:t xml:space="preserve"> Юлия Николаевна</w:t>
      </w:r>
    </w:p>
    <w:p w:rsidR="00FD65A8" w:rsidRDefault="00FD65A8" w:rsidP="00FD65A8">
      <w:pPr>
        <w:jc w:val="right"/>
      </w:pPr>
      <w:r>
        <w:t xml:space="preserve">МБДОУ </w:t>
      </w:r>
      <w:proofErr w:type="spellStart"/>
      <w:r>
        <w:t>д</w:t>
      </w:r>
      <w:proofErr w:type="spellEnd"/>
      <w:r>
        <w:t>/с «Лучик</w:t>
      </w:r>
      <w:proofErr w:type="gramStart"/>
      <w:r>
        <w:t>»д</w:t>
      </w:r>
      <w:proofErr w:type="gramEnd"/>
      <w:r>
        <w:t>. Дубровка</w:t>
      </w:r>
    </w:p>
    <w:p w:rsidR="00FD65A8" w:rsidRDefault="00FD65A8" w:rsidP="00FD65A8">
      <w:pPr>
        <w:jc w:val="right"/>
      </w:pPr>
      <w:r>
        <w:t xml:space="preserve">2014-2015 </w:t>
      </w:r>
      <w:proofErr w:type="spellStart"/>
      <w:r>
        <w:t>уч</w:t>
      </w:r>
      <w:proofErr w:type="spellEnd"/>
      <w:r>
        <w:t>. г.</w:t>
      </w: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FD65A8">
      <w:pPr>
        <w:jc w:val="right"/>
      </w:pPr>
    </w:p>
    <w:p w:rsidR="00A23F2F" w:rsidRDefault="00A23F2F" w:rsidP="00A23F2F">
      <w:pPr>
        <w:jc w:val="both"/>
      </w:pPr>
      <w:r>
        <w:lastRenderedPageBreak/>
        <w:t xml:space="preserve">Базовое учреждение: МБДОУ детский сад «Лучик» д. Дубровка </w:t>
      </w:r>
      <w:proofErr w:type="spellStart"/>
      <w:r>
        <w:t>Бологовского</w:t>
      </w:r>
      <w:proofErr w:type="spellEnd"/>
      <w:r>
        <w:t xml:space="preserve"> района Тверской области</w:t>
      </w:r>
    </w:p>
    <w:p w:rsidR="00A23F2F" w:rsidRPr="008D6156" w:rsidRDefault="00A23F2F" w:rsidP="00A23F2F">
      <w:pPr>
        <w:jc w:val="both"/>
        <w:rPr>
          <w:b/>
        </w:rPr>
      </w:pPr>
      <w:r w:rsidRPr="008D6156">
        <w:rPr>
          <w:b/>
        </w:rPr>
        <w:t>Цель:</w:t>
      </w:r>
    </w:p>
    <w:p w:rsidR="00A23F2F" w:rsidRDefault="00404049" w:rsidP="00404049">
      <w:pPr>
        <w:ind w:left="0"/>
        <w:jc w:val="both"/>
      </w:pPr>
      <w:r>
        <w:t xml:space="preserve"> Развивать у дошкольников интерес к театральной деятельности.</w:t>
      </w:r>
    </w:p>
    <w:p w:rsidR="00A23F2F" w:rsidRPr="008D6156" w:rsidRDefault="00A23F2F" w:rsidP="00404049">
      <w:pPr>
        <w:jc w:val="both"/>
        <w:rPr>
          <w:b/>
        </w:rPr>
      </w:pPr>
      <w:r w:rsidRPr="008D6156">
        <w:rPr>
          <w:b/>
        </w:rPr>
        <w:t>Основные задачи:</w:t>
      </w:r>
    </w:p>
    <w:p w:rsidR="00404049" w:rsidRDefault="00404049" w:rsidP="00404049">
      <w:pPr>
        <w:pStyle w:val="a3"/>
        <w:numPr>
          <w:ilvl w:val="0"/>
          <w:numId w:val="2"/>
        </w:numPr>
        <w:jc w:val="both"/>
      </w:pPr>
      <w:r>
        <w:t xml:space="preserve">Постепенное ознакомление дошкольников разновозрастной группы с различными видами театра (кукольный, драматический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</w:t>
      </w:r>
    </w:p>
    <w:p w:rsidR="00404049" w:rsidRDefault="00404049" w:rsidP="00404049">
      <w:pPr>
        <w:pStyle w:val="a3"/>
        <w:numPr>
          <w:ilvl w:val="0"/>
          <w:numId w:val="2"/>
        </w:numPr>
        <w:jc w:val="both"/>
      </w:pPr>
      <w:r>
        <w:t>Овладение дошкольниками артистическими навыками.</w:t>
      </w:r>
    </w:p>
    <w:p w:rsidR="00A23F2F" w:rsidRDefault="00A23F2F" w:rsidP="00A23F2F">
      <w:pPr>
        <w:pStyle w:val="a3"/>
        <w:numPr>
          <w:ilvl w:val="0"/>
          <w:numId w:val="2"/>
        </w:numPr>
        <w:jc w:val="both"/>
      </w:pPr>
      <w:r>
        <w:t>Учить создавать выразительный образ в драматизациях, этюдах, импровизациях.</w:t>
      </w:r>
    </w:p>
    <w:p w:rsidR="00A93907" w:rsidRDefault="00A93907" w:rsidP="00A23F2F">
      <w:pPr>
        <w:pStyle w:val="a3"/>
        <w:numPr>
          <w:ilvl w:val="0"/>
          <w:numId w:val="2"/>
        </w:numPr>
        <w:jc w:val="both"/>
      </w:pPr>
      <w:r>
        <w:t>Поощрять желание самостоятельно играть с театральными куклами.</w:t>
      </w:r>
    </w:p>
    <w:p w:rsidR="004E5C19" w:rsidRPr="004E5C19" w:rsidRDefault="00A93907" w:rsidP="004E5C19">
      <w:pPr>
        <w:pStyle w:val="a3"/>
        <w:numPr>
          <w:ilvl w:val="0"/>
          <w:numId w:val="2"/>
        </w:numPr>
        <w:jc w:val="both"/>
      </w:pPr>
      <w:r>
        <w:t>Поддерживать желание выступать перед своими сверстниками, родителями, сотрудниками детского сада.</w:t>
      </w:r>
    </w:p>
    <w:p w:rsidR="004E5C19" w:rsidRDefault="004E5C19" w:rsidP="00A93907">
      <w:pPr>
        <w:rPr>
          <w:b/>
        </w:rPr>
      </w:pPr>
    </w:p>
    <w:p w:rsidR="00A93907" w:rsidRDefault="008D6156" w:rsidP="00A93907">
      <w:pPr>
        <w:rPr>
          <w:b/>
        </w:rPr>
      </w:pPr>
      <w:r>
        <w:rPr>
          <w:b/>
        </w:rPr>
        <w:t>План т</w:t>
      </w:r>
      <w:r w:rsidR="00A93907" w:rsidRPr="008D6156">
        <w:rPr>
          <w:b/>
        </w:rPr>
        <w:t>еат</w:t>
      </w:r>
      <w:r>
        <w:rPr>
          <w:b/>
        </w:rPr>
        <w:t>рализованной деятельности</w:t>
      </w:r>
    </w:p>
    <w:tbl>
      <w:tblPr>
        <w:tblStyle w:val="a4"/>
        <w:tblW w:w="0" w:type="auto"/>
        <w:tblInd w:w="113" w:type="dxa"/>
        <w:tblLook w:val="04A0"/>
      </w:tblPr>
      <w:tblGrid>
        <w:gridCol w:w="2325"/>
        <w:gridCol w:w="40"/>
        <w:gridCol w:w="2374"/>
        <w:gridCol w:w="16"/>
        <w:gridCol w:w="2325"/>
        <w:gridCol w:w="26"/>
        <w:gridCol w:w="2352"/>
      </w:tblGrid>
      <w:tr w:rsidR="00A373B4" w:rsidTr="008D6156">
        <w:tc>
          <w:tcPr>
            <w:tcW w:w="2365" w:type="dxa"/>
            <w:gridSpan w:val="2"/>
          </w:tcPr>
          <w:p w:rsidR="008D6156" w:rsidRPr="008D6156" w:rsidRDefault="008D6156" w:rsidP="008D6156">
            <w:pPr>
              <w:ind w:left="0"/>
              <w:rPr>
                <w:b/>
                <w:sz w:val="24"/>
                <w:szCs w:val="24"/>
              </w:rPr>
            </w:pPr>
            <w:r w:rsidRPr="008D6156">
              <w:rPr>
                <w:b/>
                <w:sz w:val="24"/>
                <w:szCs w:val="24"/>
              </w:rPr>
              <w:t>Основные навыки театрального мастерства</w:t>
            </w:r>
          </w:p>
        </w:tc>
        <w:tc>
          <w:tcPr>
            <w:tcW w:w="2374" w:type="dxa"/>
          </w:tcPr>
          <w:p w:rsidR="008D6156" w:rsidRPr="008D6156" w:rsidRDefault="008D6156" w:rsidP="008D6156">
            <w:pPr>
              <w:ind w:left="0"/>
              <w:rPr>
                <w:b/>
                <w:sz w:val="24"/>
                <w:szCs w:val="24"/>
              </w:rPr>
            </w:pPr>
            <w:r w:rsidRPr="008D6156">
              <w:rPr>
                <w:b/>
                <w:sz w:val="24"/>
                <w:szCs w:val="24"/>
              </w:rPr>
              <w:t>Методы формирования навыков театрального мастерства</w:t>
            </w:r>
          </w:p>
        </w:tc>
        <w:tc>
          <w:tcPr>
            <w:tcW w:w="2367" w:type="dxa"/>
            <w:gridSpan w:val="3"/>
          </w:tcPr>
          <w:p w:rsidR="008D6156" w:rsidRPr="008D6156" w:rsidRDefault="008D6156" w:rsidP="008D6156">
            <w:pPr>
              <w:ind w:left="0"/>
              <w:rPr>
                <w:b/>
                <w:sz w:val="24"/>
                <w:szCs w:val="24"/>
              </w:rPr>
            </w:pPr>
            <w:r w:rsidRPr="008D6156">
              <w:rPr>
                <w:b/>
                <w:sz w:val="24"/>
                <w:szCs w:val="24"/>
              </w:rPr>
              <w:t>Средства навыков театрального мастерства</w:t>
            </w:r>
          </w:p>
        </w:tc>
        <w:tc>
          <w:tcPr>
            <w:tcW w:w="2352" w:type="dxa"/>
          </w:tcPr>
          <w:p w:rsidR="008D6156" w:rsidRPr="008D6156" w:rsidRDefault="008D6156" w:rsidP="008D6156">
            <w:pPr>
              <w:ind w:left="0"/>
              <w:rPr>
                <w:b/>
                <w:sz w:val="24"/>
                <w:szCs w:val="24"/>
              </w:rPr>
            </w:pPr>
            <w:r w:rsidRPr="008D6156">
              <w:rPr>
                <w:b/>
                <w:sz w:val="24"/>
                <w:szCs w:val="24"/>
              </w:rPr>
              <w:t>Репертуар</w:t>
            </w:r>
          </w:p>
        </w:tc>
      </w:tr>
      <w:tr w:rsidR="008D6156" w:rsidRPr="008D6156" w:rsidTr="008D6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458" w:type="dxa"/>
            <w:gridSpan w:val="7"/>
          </w:tcPr>
          <w:p w:rsidR="008D6156" w:rsidRPr="008D6156" w:rsidRDefault="008D6156" w:rsidP="008D6156">
            <w:pPr>
              <w:ind w:left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Сентябрь-ноябрь</w:t>
            </w:r>
          </w:p>
        </w:tc>
      </w:tr>
      <w:tr w:rsidR="00F46DF4" w:rsidRPr="008D6156" w:rsidTr="00082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5"/>
        </w:trPr>
        <w:tc>
          <w:tcPr>
            <w:tcW w:w="2325" w:type="dxa"/>
          </w:tcPr>
          <w:p w:rsidR="008D6156" w:rsidRPr="008D6156" w:rsidRDefault="008D6156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кукловождения</w:t>
            </w:r>
            <w:proofErr w:type="spellEnd"/>
          </w:p>
        </w:tc>
        <w:tc>
          <w:tcPr>
            <w:tcW w:w="2430" w:type="dxa"/>
            <w:gridSpan w:val="3"/>
          </w:tcPr>
          <w:p w:rsidR="00082E54" w:rsidRPr="008D6156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театральной ширмой, с приёмами вождения верховых кукол</w:t>
            </w:r>
          </w:p>
        </w:tc>
        <w:tc>
          <w:tcPr>
            <w:tcW w:w="2325" w:type="dxa"/>
          </w:tcPr>
          <w:p w:rsidR="008D6156" w:rsidRPr="008D6156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Ширма, верховые куклы</w:t>
            </w:r>
          </w:p>
        </w:tc>
        <w:tc>
          <w:tcPr>
            <w:tcW w:w="2378" w:type="dxa"/>
            <w:gridSpan w:val="2"/>
          </w:tcPr>
          <w:p w:rsidR="008D6156" w:rsidRPr="008D6156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«Мама гуляет», «Две мышки», «Дед и репка» (Этюд)</w:t>
            </w:r>
          </w:p>
        </w:tc>
      </w:tr>
      <w:tr w:rsidR="00F46DF4" w:rsidRPr="008D6156" w:rsidTr="00082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20"/>
        </w:trPr>
        <w:tc>
          <w:tcPr>
            <w:tcW w:w="2325" w:type="dxa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2430" w:type="dxa"/>
            <w:gridSpan w:val="3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память и внимание дошкольников</w:t>
            </w:r>
          </w:p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Фонограмма. Атрибуты, необходимые для данных упражнений</w:t>
            </w:r>
          </w:p>
        </w:tc>
        <w:tc>
          <w:tcPr>
            <w:tcW w:w="2378" w:type="dxa"/>
            <w:gridSpan w:val="2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«Будь внимателен», «Запомни своё место», «Запомни свою позу», «Флажок» (упражнение)</w:t>
            </w:r>
          </w:p>
        </w:tc>
      </w:tr>
      <w:tr w:rsidR="00F46DF4" w:rsidRPr="008D6156" w:rsidTr="00082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2325" w:type="dxa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кукольного театра</w:t>
            </w:r>
          </w:p>
        </w:tc>
        <w:tc>
          <w:tcPr>
            <w:tcW w:w="2430" w:type="dxa"/>
            <w:gridSpan w:val="3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Поощрять интерес детей к кукольным спектаклям, побуждать к участию в этом виде деятельности</w:t>
            </w:r>
          </w:p>
        </w:tc>
        <w:tc>
          <w:tcPr>
            <w:tcW w:w="2325" w:type="dxa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ложек, ширма</w:t>
            </w:r>
          </w:p>
        </w:tc>
        <w:tc>
          <w:tcPr>
            <w:tcW w:w="2378" w:type="dxa"/>
            <w:gridSpan w:val="2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«Колобок» (по русской народной сказке)</w:t>
            </w:r>
          </w:p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</w:p>
        </w:tc>
      </w:tr>
      <w:tr w:rsidR="00F46DF4" w:rsidRPr="008D6156" w:rsidTr="00E5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0"/>
        </w:trPr>
        <w:tc>
          <w:tcPr>
            <w:tcW w:w="2325" w:type="dxa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Основные принципы драматизации</w:t>
            </w:r>
          </w:p>
        </w:tc>
        <w:tc>
          <w:tcPr>
            <w:tcW w:w="2430" w:type="dxa"/>
            <w:gridSpan w:val="3"/>
          </w:tcPr>
          <w:p w:rsidR="0012076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положительное отношение к играм-драматизациям. Учить детей разыгрывать спектакли по знакомым литературным сюжетам, используя выразительные средства (интонацию, движения, мимику, жест)</w:t>
            </w:r>
          </w:p>
        </w:tc>
        <w:tc>
          <w:tcPr>
            <w:tcW w:w="2325" w:type="dxa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Драматизация в костюмах и декорациях</w:t>
            </w:r>
          </w:p>
        </w:tc>
        <w:tc>
          <w:tcPr>
            <w:tcW w:w="2378" w:type="dxa"/>
            <w:gridSpan w:val="2"/>
          </w:tcPr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«Теремок» (по русской народной сказке)</w:t>
            </w:r>
          </w:p>
          <w:p w:rsidR="00082E54" w:rsidRDefault="00082E54" w:rsidP="00082E54">
            <w:pPr>
              <w:ind w:left="0" w:right="0"/>
              <w:rPr>
                <w:sz w:val="24"/>
                <w:szCs w:val="24"/>
              </w:rPr>
            </w:pPr>
          </w:p>
        </w:tc>
      </w:tr>
      <w:tr w:rsidR="00F46DF4" w:rsidRPr="008D6156" w:rsidTr="00F51C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60"/>
        </w:trPr>
        <w:tc>
          <w:tcPr>
            <w:tcW w:w="2325" w:type="dxa"/>
          </w:tcPr>
          <w:p w:rsidR="00E54851" w:rsidRDefault="00E54851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праздников</w:t>
            </w:r>
          </w:p>
        </w:tc>
        <w:tc>
          <w:tcPr>
            <w:tcW w:w="2430" w:type="dxa"/>
            <w:gridSpan w:val="3"/>
          </w:tcPr>
          <w:p w:rsidR="00E54851" w:rsidRDefault="00E54851" w:rsidP="00F51C60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устойчивый интерес к выступлениям перед родителями, сотрудниками детского сада, младшими детьми</w:t>
            </w:r>
          </w:p>
        </w:tc>
        <w:tc>
          <w:tcPr>
            <w:tcW w:w="2325" w:type="dxa"/>
          </w:tcPr>
          <w:p w:rsidR="00E54851" w:rsidRDefault="00F51C60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Атрибуты, костюмы, необходимые для проведения праздников</w:t>
            </w:r>
          </w:p>
        </w:tc>
        <w:tc>
          <w:tcPr>
            <w:tcW w:w="2378" w:type="dxa"/>
            <w:gridSpan w:val="2"/>
          </w:tcPr>
          <w:p w:rsidR="00E54851" w:rsidRDefault="00F51C60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праздник»</w:t>
            </w:r>
          </w:p>
        </w:tc>
      </w:tr>
      <w:tr w:rsidR="00F46DF4" w:rsidRPr="008D6156" w:rsidTr="00CE0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20"/>
        </w:trPr>
        <w:tc>
          <w:tcPr>
            <w:tcW w:w="2325" w:type="dxa"/>
          </w:tcPr>
          <w:p w:rsidR="00F51C60" w:rsidRDefault="00CE071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досугов и развлечений</w:t>
            </w:r>
          </w:p>
        </w:tc>
        <w:tc>
          <w:tcPr>
            <w:tcW w:w="2430" w:type="dxa"/>
            <w:gridSpan w:val="3"/>
          </w:tcPr>
          <w:p w:rsidR="00F51C60" w:rsidRDefault="00CE071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Стимулировать способность понимать содержание сказок, оценивать поступки действующих лиц, давать им объективную оценку</w:t>
            </w:r>
          </w:p>
        </w:tc>
        <w:tc>
          <w:tcPr>
            <w:tcW w:w="2325" w:type="dxa"/>
          </w:tcPr>
          <w:p w:rsidR="00F51C60" w:rsidRDefault="00CE071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Костюмы, атрибуты, необходимые для данного досуга или развлечения</w:t>
            </w:r>
          </w:p>
        </w:tc>
        <w:tc>
          <w:tcPr>
            <w:tcW w:w="2378" w:type="dxa"/>
            <w:gridSpan w:val="2"/>
          </w:tcPr>
          <w:p w:rsidR="00F51C60" w:rsidRDefault="00CE071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Спектакль-драматизация «В гостях у Василисы». Исполняют дети старшей группы</w:t>
            </w:r>
          </w:p>
        </w:tc>
      </w:tr>
      <w:tr w:rsidR="00F46DF4" w:rsidRPr="008D6156" w:rsidTr="006A4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2325" w:type="dxa"/>
          </w:tcPr>
          <w:p w:rsidR="00CE0714" w:rsidRDefault="00CE071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театрализованная деятельность</w:t>
            </w:r>
          </w:p>
        </w:tc>
        <w:tc>
          <w:tcPr>
            <w:tcW w:w="2430" w:type="dxa"/>
            <w:gridSpan w:val="3"/>
          </w:tcPr>
          <w:p w:rsidR="00CE0714" w:rsidRDefault="00CE071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Привлекать детей к самостоятельным играм с верховыми куклами</w:t>
            </w:r>
          </w:p>
        </w:tc>
        <w:tc>
          <w:tcPr>
            <w:tcW w:w="2325" w:type="dxa"/>
          </w:tcPr>
          <w:p w:rsidR="00CE0714" w:rsidRDefault="00CE0714" w:rsidP="00082E5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верховых кукол, ширма</w:t>
            </w:r>
          </w:p>
        </w:tc>
        <w:tc>
          <w:tcPr>
            <w:tcW w:w="2378" w:type="dxa"/>
            <w:gridSpan w:val="2"/>
          </w:tcPr>
          <w:p w:rsidR="00CE0714" w:rsidRDefault="00CE0714" w:rsidP="00082E54">
            <w:pPr>
              <w:ind w:left="0" w:right="0"/>
              <w:rPr>
                <w:sz w:val="24"/>
                <w:szCs w:val="24"/>
              </w:rPr>
            </w:pPr>
          </w:p>
        </w:tc>
      </w:tr>
      <w:tr w:rsidR="002D14B8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458" w:type="dxa"/>
            <w:gridSpan w:val="7"/>
          </w:tcPr>
          <w:p w:rsidR="002D14B8" w:rsidRPr="008D6156" w:rsidRDefault="002D14B8" w:rsidP="000560C8">
            <w:pPr>
              <w:ind w:left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Декабрь-февраль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5"/>
        </w:trPr>
        <w:tc>
          <w:tcPr>
            <w:tcW w:w="2325" w:type="dxa"/>
          </w:tcPr>
          <w:p w:rsidR="002D14B8" w:rsidRPr="008D6156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кукловождения</w:t>
            </w:r>
            <w:proofErr w:type="spellEnd"/>
          </w:p>
        </w:tc>
        <w:tc>
          <w:tcPr>
            <w:tcW w:w="2430" w:type="dxa"/>
            <w:gridSpan w:val="3"/>
          </w:tcPr>
          <w:p w:rsidR="002D14B8" w:rsidRPr="008D6156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Обучать детей приёмам вождения верховых кукол на ширме</w:t>
            </w:r>
          </w:p>
        </w:tc>
        <w:tc>
          <w:tcPr>
            <w:tcW w:w="2325" w:type="dxa"/>
          </w:tcPr>
          <w:p w:rsidR="002D14B8" w:rsidRPr="008D6156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Ширма, верховые куклы</w:t>
            </w:r>
          </w:p>
        </w:tc>
        <w:tc>
          <w:tcPr>
            <w:tcW w:w="2378" w:type="dxa"/>
            <w:gridSpan w:val="2"/>
          </w:tcPr>
          <w:p w:rsidR="002D14B8" w:rsidRPr="008D6156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лисы с зайцем», «Беседа мышки с лягушкой», «Пляска зверей» (Этюды)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20"/>
        </w:trPr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2430" w:type="dxa"/>
            <w:gridSpan w:val="3"/>
          </w:tcPr>
          <w:p w:rsidR="004E5C19" w:rsidRDefault="002D14B8" w:rsidP="004E5C19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</w:t>
            </w:r>
            <w:r w:rsidR="00256501">
              <w:rPr>
                <w:sz w:val="24"/>
                <w:szCs w:val="24"/>
              </w:rPr>
              <w:t>ь у детей способность правильно понимать эмоционально-выразительное движение рук и адекватно пользоваться жестами</w:t>
            </w:r>
          </w:p>
        </w:tc>
        <w:tc>
          <w:tcPr>
            <w:tcW w:w="2325" w:type="dxa"/>
          </w:tcPr>
          <w:p w:rsidR="002D14B8" w:rsidRDefault="004E5C19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у зеркала. Мягкая игрушка</w:t>
            </w:r>
          </w:p>
        </w:tc>
        <w:tc>
          <w:tcPr>
            <w:tcW w:w="2378" w:type="dxa"/>
            <w:gridSpan w:val="2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E5C19">
              <w:rPr>
                <w:sz w:val="24"/>
                <w:szCs w:val="24"/>
              </w:rPr>
              <w:t>Это я! Это моё</w:t>
            </w:r>
            <w:r>
              <w:rPr>
                <w:sz w:val="24"/>
                <w:szCs w:val="24"/>
              </w:rPr>
              <w:t>», «</w:t>
            </w:r>
            <w:r w:rsidR="004E5C19">
              <w:rPr>
                <w:sz w:val="24"/>
                <w:szCs w:val="24"/>
              </w:rPr>
              <w:t>Отдай</w:t>
            </w:r>
            <w:r>
              <w:rPr>
                <w:sz w:val="24"/>
                <w:szCs w:val="24"/>
              </w:rPr>
              <w:t>», «</w:t>
            </w:r>
            <w:r w:rsidR="004E5C19">
              <w:rPr>
                <w:sz w:val="24"/>
                <w:szCs w:val="24"/>
              </w:rPr>
              <w:t>Сосульки</w:t>
            </w:r>
            <w:r>
              <w:rPr>
                <w:sz w:val="24"/>
                <w:szCs w:val="24"/>
              </w:rPr>
              <w:t>», «</w:t>
            </w:r>
            <w:r w:rsidR="004E5C19">
              <w:rPr>
                <w:sz w:val="24"/>
                <w:szCs w:val="24"/>
              </w:rPr>
              <w:t>Шалтай-болтай</w:t>
            </w:r>
            <w:r>
              <w:rPr>
                <w:sz w:val="24"/>
                <w:szCs w:val="24"/>
              </w:rPr>
              <w:t>»</w:t>
            </w:r>
            <w:r w:rsidR="004E5C19">
              <w:rPr>
                <w:sz w:val="24"/>
                <w:szCs w:val="24"/>
              </w:rPr>
              <w:t>, «Петрушка прыгает» (этюды</w:t>
            </w:r>
            <w:r>
              <w:rPr>
                <w:sz w:val="24"/>
                <w:szCs w:val="24"/>
              </w:rPr>
              <w:t>)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Основы кукольного театра</w:t>
            </w:r>
          </w:p>
        </w:tc>
        <w:tc>
          <w:tcPr>
            <w:tcW w:w="2430" w:type="dxa"/>
            <w:gridSpan w:val="3"/>
          </w:tcPr>
          <w:p w:rsidR="002D14B8" w:rsidRDefault="00EE467D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воспитывать любовь к кукольному театру, вызывать желание участвовать в кукольных спектаклях</w:t>
            </w:r>
          </w:p>
        </w:tc>
        <w:tc>
          <w:tcPr>
            <w:tcW w:w="2325" w:type="dxa"/>
          </w:tcPr>
          <w:p w:rsidR="002D14B8" w:rsidRDefault="00EE467D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Верховые куклы. Фонограмма,</w:t>
            </w:r>
            <w:r w:rsidR="002D14B8">
              <w:rPr>
                <w:sz w:val="24"/>
                <w:szCs w:val="24"/>
              </w:rPr>
              <w:t xml:space="preserve"> ширма</w:t>
            </w:r>
          </w:p>
        </w:tc>
        <w:tc>
          <w:tcPr>
            <w:tcW w:w="2378" w:type="dxa"/>
            <w:gridSpan w:val="2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E467D">
              <w:rPr>
                <w:sz w:val="24"/>
                <w:szCs w:val="24"/>
              </w:rPr>
              <w:t>Белоснежка и семь гномов</w:t>
            </w:r>
            <w:r>
              <w:rPr>
                <w:sz w:val="24"/>
                <w:szCs w:val="24"/>
              </w:rPr>
              <w:t>»</w:t>
            </w:r>
            <w:r w:rsidR="00EE467D">
              <w:rPr>
                <w:sz w:val="24"/>
                <w:szCs w:val="24"/>
              </w:rPr>
              <w:t>, «Как собака себе друга искала»  (фрагменты спектаклей</w:t>
            </w:r>
            <w:r>
              <w:rPr>
                <w:sz w:val="24"/>
                <w:szCs w:val="24"/>
              </w:rPr>
              <w:t>)</w:t>
            </w:r>
          </w:p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</w:p>
        </w:tc>
      </w:tr>
      <w:tr w:rsidR="00F46DF4" w:rsidRPr="008D6156" w:rsidTr="00EE46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95"/>
        </w:trPr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драматизации</w:t>
            </w:r>
          </w:p>
        </w:tc>
        <w:tc>
          <w:tcPr>
            <w:tcW w:w="2430" w:type="dxa"/>
            <w:gridSpan w:val="3"/>
          </w:tcPr>
          <w:p w:rsidR="002D14B8" w:rsidRDefault="00EE467D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заинтересованное отношение к играм-драматизациям, стремление участвовать в этом виде деятельности. Формировать у детей эмоционально насыщенную речь, активизировать словарь</w:t>
            </w:r>
          </w:p>
        </w:tc>
        <w:tc>
          <w:tcPr>
            <w:tcW w:w="2325" w:type="dxa"/>
          </w:tcPr>
          <w:p w:rsidR="002D14B8" w:rsidRDefault="00EE467D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Драматизация в костюмах, </w:t>
            </w:r>
            <w:r w:rsidR="002D14B8">
              <w:rPr>
                <w:sz w:val="24"/>
                <w:szCs w:val="24"/>
              </w:rPr>
              <w:t>декорациях</w:t>
            </w:r>
            <w:r>
              <w:rPr>
                <w:sz w:val="24"/>
                <w:szCs w:val="24"/>
              </w:rPr>
              <w:t xml:space="preserve"> и предметном окружении</w:t>
            </w:r>
          </w:p>
        </w:tc>
        <w:tc>
          <w:tcPr>
            <w:tcW w:w="2378" w:type="dxa"/>
            <w:gridSpan w:val="2"/>
          </w:tcPr>
          <w:p w:rsidR="002D14B8" w:rsidRDefault="00EE467D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Масс </w:t>
            </w:r>
            <w:r w:rsidR="002D14B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Три елочки</w:t>
            </w:r>
            <w:r w:rsidR="002D14B8">
              <w:rPr>
                <w:sz w:val="24"/>
                <w:szCs w:val="24"/>
              </w:rPr>
              <w:t>»</w:t>
            </w:r>
            <w:r w:rsidR="00F37284">
              <w:rPr>
                <w:sz w:val="24"/>
                <w:szCs w:val="24"/>
              </w:rPr>
              <w:t xml:space="preserve"> (д</w:t>
            </w:r>
            <w:r>
              <w:rPr>
                <w:sz w:val="24"/>
                <w:szCs w:val="24"/>
              </w:rPr>
              <w:t>раматизация сказки детьми</w:t>
            </w:r>
            <w:r w:rsidR="002D14B8">
              <w:rPr>
                <w:sz w:val="24"/>
                <w:szCs w:val="24"/>
              </w:rPr>
              <w:t>)</w:t>
            </w:r>
          </w:p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60"/>
        </w:trPr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праздников</w:t>
            </w:r>
          </w:p>
        </w:tc>
        <w:tc>
          <w:tcPr>
            <w:tcW w:w="2430" w:type="dxa"/>
            <w:gridSpan w:val="3"/>
          </w:tcPr>
          <w:p w:rsidR="002D14B8" w:rsidRDefault="00A3413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при</w:t>
            </w:r>
            <w:r w:rsidR="002D14B8">
              <w:rPr>
                <w:sz w:val="24"/>
                <w:szCs w:val="24"/>
              </w:rPr>
              <w:t>вивать устойчивый интерес к выступлениям перед родителями, сотрудниками детского сада, младшими детьми</w:t>
            </w:r>
          </w:p>
        </w:tc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Атрибуты, костюмы, необходимые для проведения праздников</w:t>
            </w:r>
          </w:p>
        </w:tc>
        <w:tc>
          <w:tcPr>
            <w:tcW w:w="2378" w:type="dxa"/>
            <w:gridSpan w:val="2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34135">
              <w:rPr>
                <w:sz w:val="24"/>
                <w:szCs w:val="24"/>
              </w:rPr>
              <w:t>Новогодняя ёлка</w:t>
            </w:r>
            <w:r>
              <w:rPr>
                <w:sz w:val="24"/>
                <w:szCs w:val="24"/>
              </w:rPr>
              <w:t>»</w:t>
            </w:r>
            <w:r w:rsidR="00A34135">
              <w:rPr>
                <w:sz w:val="24"/>
                <w:szCs w:val="24"/>
              </w:rPr>
              <w:t xml:space="preserve"> - праздничное представление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20"/>
        </w:trPr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досугов и развлечений</w:t>
            </w:r>
          </w:p>
        </w:tc>
        <w:tc>
          <w:tcPr>
            <w:tcW w:w="2430" w:type="dxa"/>
            <w:gridSpan w:val="3"/>
          </w:tcPr>
          <w:p w:rsidR="002D14B8" w:rsidRDefault="00372542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понимать содержание сказок, оценивать поступки действующих лиц, давать им объективную оценку</w:t>
            </w:r>
          </w:p>
        </w:tc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Костюмы, атрибуты, необходимые для данного досуга или развлечения</w:t>
            </w:r>
          </w:p>
        </w:tc>
        <w:tc>
          <w:tcPr>
            <w:tcW w:w="2378" w:type="dxa"/>
            <w:gridSpan w:val="2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</w:t>
            </w:r>
            <w:r w:rsidR="00372542">
              <w:rPr>
                <w:sz w:val="24"/>
                <w:szCs w:val="24"/>
              </w:rPr>
              <w:t xml:space="preserve"> «Лисичка-сестричка и серый волк» (по русской народной сказке)</w:t>
            </w:r>
          </w:p>
        </w:tc>
      </w:tr>
      <w:tr w:rsidR="00F46DF4" w:rsidRPr="008D6156" w:rsidTr="006A4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0"/>
        </w:trPr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театрализованная деятельность</w:t>
            </w:r>
          </w:p>
        </w:tc>
        <w:tc>
          <w:tcPr>
            <w:tcW w:w="2430" w:type="dxa"/>
            <w:gridSpan w:val="3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Привлекать детей к самостоятельным играм с верховыми куклами</w:t>
            </w:r>
          </w:p>
        </w:tc>
        <w:tc>
          <w:tcPr>
            <w:tcW w:w="2325" w:type="dxa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верховых кукол, ширма</w:t>
            </w:r>
          </w:p>
        </w:tc>
        <w:tc>
          <w:tcPr>
            <w:tcW w:w="2378" w:type="dxa"/>
            <w:gridSpan w:val="2"/>
          </w:tcPr>
          <w:p w:rsidR="002D14B8" w:rsidRDefault="002D14B8" w:rsidP="000560C8">
            <w:pPr>
              <w:ind w:left="0" w:right="0"/>
              <w:rPr>
                <w:sz w:val="24"/>
                <w:szCs w:val="24"/>
              </w:rPr>
            </w:pPr>
          </w:p>
        </w:tc>
      </w:tr>
      <w:tr w:rsidR="006A4695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458" w:type="dxa"/>
            <w:gridSpan w:val="7"/>
          </w:tcPr>
          <w:p w:rsidR="006A4695" w:rsidRPr="008D6156" w:rsidRDefault="00B421AB" w:rsidP="000560C8">
            <w:pPr>
              <w:ind w:left="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Март-май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5"/>
        </w:trPr>
        <w:tc>
          <w:tcPr>
            <w:tcW w:w="2325" w:type="dxa"/>
          </w:tcPr>
          <w:p w:rsidR="006A4695" w:rsidRPr="008D6156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кукловождения</w:t>
            </w:r>
            <w:proofErr w:type="spellEnd"/>
          </w:p>
        </w:tc>
        <w:tc>
          <w:tcPr>
            <w:tcW w:w="2430" w:type="dxa"/>
            <w:gridSpan w:val="3"/>
          </w:tcPr>
          <w:p w:rsidR="006A4695" w:rsidRPr="008D6156" w:rsidRDefault="007C3F4A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обучать детей приёмам вождения верховых кукол на ширме</w:t>
            </w:r>
          </w:p>
        </w:tc>
        <w:tc>
          <w:tcPr>
            <w:tcW w:w="2325" w:type="dxa"/>
          </w:tcPr>
          <w:p w:rsidR="006A4695" w:rsidRPr="008D6156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Ширма, верховые куклы</w:t>
            </w:r>
          </w:p>
        </w:tc>
        <w:tc>
          <w:tcPr>
            <w:tcW w:w="2378" w:type="dxa"/>
            <w:gridSpan w:val="2"/>
          </w:tcPr>
          <w:p w:rsidR="006A4695" w:rsidRPr="008D6156" w:rsidRDefault="007C3F4A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«Радостная встреча деда с Жучкой», «Неприятный разговор», «Игра в жмурки» (этюды)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20"/>
        </w:trPr>
        <w:tc>
          <w:tcPr>
            <w:tcW w:w="2325" w:type="dxa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актёрского мастерства</w:t>
            </w:r>
          </w:p>
        </w:tc>
        <w:tc>
          <w:tcPr>
            <w:tcW w:w="2430" w:type="dxa"/>
            <w:gridSpan w:val="3"/>
          </w:tcPr>
          <w:p w:rsidR="006A4695" w:rsidRDefault="006A4695" w:rsidP="00C509A9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</w:t>
            </w:r>
            <w:r w:rsidR="007949C0">
              <w:rPr>
                <w:sz w:val="24"/>
                <w:szCs w:val="24"/>
              </w:rPr>
              <w:t xml:space="preserve">  способность понимать эмоциональное состояние человека и уметь адекватно выразить своё </w:t>
            </w:r>
            <w:r w:rsidR="007949C0">
              <w:rPr>
                <w:sz w:val="24"/>
                <w:szCs w:val="24"/>
              </w:rPr>
              <w:lastRenderedPageBreak/>
              <w:t>настроение</w:t>
            </w:r>
          </w:p>
        </w:tc>
        <w:tc>
          <w:tcPr>
            <w:tcW w:w="2325" w:type="dxa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у зеркала</w:t>
            </w:r>
          </w:p>
        </w:tc>
        <w:tc>
          <w:tcPr>
            <w:tcW w:w="2378" w:type="dxa"/>
            <w:gridSpan w:val="2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949C0">
              <w:rPr>
                <w:sz w:val="24"/>
                <w:szCs w:val="24"/>
              </w:rPr>
              <w:t>Удивление</w:t>
            </w:r>
            <w:r>
              <w:rPr>
                <w:sz w:val="24"/>
                <w:szCs w:val="24"/>
              </w:rPr>
              <w:t>», «</w:t>
            </w:r>
            <w:r w:rsidR="007949C0">
              <w:rPr>
                <w:sz w:val="24"/>
                <w:szCs w:val="24"/>
              </w:rPr>
              <w:t>Цветок</w:t>
            </w:r>
            <w:r>
              <w:rPr>
                <w:sz w:val="24"/>
                <w:szCs w:val="24"/>
              </w:rPr>
              <w:t>», «</w:t>
            </w:r>
            <w:r w:rsidR="007949C0">
              <w:rPr>
                <w:sz w:val="24"/>
                <w:szCs w:val="24"/>
              </w:rPr>
              <w:t>Северный полюс</w:t>
            </w:r>
            <w:r>
              <w:rPr>
                <w:sz w:val="24"/>
                <w:szCs w:val="24"/>
              </w:rPr>
              <w:t>», «</w:t>
            </w:r>
            <w:r w:rsidR="007949C0">
              <w:rPr>
                <w:sz w:val="24"/>
                <w:szCs w:val="24"/>
              </w:rPr>
              <w:t>Сердитый дедушка</w:t>
            </w:r>
            <w:r>
              <w:rPr>
                <w:sz w:val="24"/>
                <w:szCs w:val="24"/>
              </w:rPr>
              <w:t>», «</w:t>
            </w:r>
            <w:r w:rsidR="007949C0">
              <w:rPr>
                <w:sz w:val="24"/>
                <w:szCs w:val="24"/>
              </w:rPr>
              <w:t>Провинившийся</w:t>
            </w:r>
            <w:r>
              <w:rPr>
                <w:sz w:val="24"/>
                <w:szCs w:val="24"/>
              </w:rPr>
              <w:t>» (этюды)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5"/>
        </w:trPr>
        <w:tc>
          <w:tcPr>
            <w:tcW w:w="2325" w:type="dxa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Основы кукольного театра</w:t>
            </w:r>
          </w:p>
        </w:tc>
        <w:tc>
          <w:tcPr>
            <w:tcW w:w="2430" w:type="dxa"/>
            <w:gridSpan w:val="3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C509A9">
              <w:rPr>
                <w:sz w:val="24"/>
                <w:szCs w:val="24"/>
              </w:rPr>
              <w:t>ививать устойчивый интерес к кукольному театру, поощрять активное участие детей в кукольном спектакле</w:t>
            </w:r>
          </w:p>
        </w:tc>
        <w:tc>
          <w:tcPr>
            <w:tcW w:w="2325" w:type="dxa"/>
          </w:tcPr>
          <w:p w:rsidR="006A4695" w:rsidRDefault="00C509A9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Верховые куклы</w:t>
            </w:r>
            <w:r w:rsidR="006A4695">
              <w:rPr>
                <w:sz w:val="24"/>
                <w:szCs w:val="24"/>
              </w:rPr>
              <w:t>, ширма</w:t>
            </w:r>
            <w:r>
              <w:rPr>
                <w:sz w:val="24"/>
                <w:szCs w:val="24"/>
              </w:rPr>
              <w:t>, атрибуты</w:t>
            </w:r>
          </w:p>
        </w:tc>
        <w:tc>
          <w:tcPr>
            <w:tcW w:w="2378" w:type="dxa"/>
            <w:gridSpan w:val="2"/>
          </w:tcPr>
          <w:p w:rsidR="006A4695" w:rsidRDefault="00AD4F76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по сказке «Репка»</w:t>
            </w:r>
          </w:p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</w:p>
        </w:tc>
      </w:tr>
      <w:tr w:rsidR="00F46DF4" w:rsidRPr="008D6156" w:rsidTr="004E4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05"/>
        </w:trPr>
        <w:tc>
          <w:tcPr>
            <w:tcW w:w="2325" w:type="dxa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драматизации</w:t>
            </w:r>
          </w:p>
        </w:tc>
        <w:tc>
          <w:tcPr>
            <w:tcW w:w="2430" w:type="dxa"/>
            <w:gridSpan w:val="3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D4F76">
              <w:rPr>
                <w:sz w:val="24"/>
                <w:szCs w:val="24"/>
              </w:rPr>
              <w:t>родолжать воспитывать заинтересованное отношение к играм-драматизациям, совершенствовать импровизационные способности детей</w:t>
            </w:r>
          </w:p>
        </w:tc>
        <w:tc>
          <w:tcPr>
            <w:tcW w:w="2325" w:type="dxa"/>
          </w:tcPr>
          <w:p w:rsidR="006A4695" w:rsidRDefault="00AD4F76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Костюмы, декорации, предметно-игровая среда</w:t>
            </w:r>
          </w:p>
        </w:tc>
        <w:tc>
          <w:tcPr>
            <w:tcW w:w="2378" w:type="dxa"/>
            <w:gridSpan w:val="2"/>
          </w:tcPr>
          <w:p w:rsidR="006A4695" w:rsidRDefault="00AD4F76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Игра-драматизация по сказке В. </w:t>
            </w:r>
            <w:proofErr w:type="spellStart"/>
            <w:r>
              <w:rPr>
                <w:sz w:val="24"/>
                <w:szCs w:val="24"/>
              </w:rPr>
              <w:t>Сутеева</w:t>
            </w:r>
            <w:proofErr w:type="spellEnd"/>
            <w:r>
              <w:rPr>
                <w:sz w:val="24"/>
                <w:szCs w:val="24"/>
              </w:rPr>
              <w:t xml:space="preserve"> «Под грибком»</w:t>
            </w:r>
          </w:p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</w:p>
        </w:tc>
      </w:tr>
      <w:tr w:rsidR="00F46DF4" w:rsidRPr="008D6156" w:rsidTr="00A373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85"/>
        </w:trPr>
        <w:tc>
          <w:tcPr>
            <w:tcW w:w="2325" w:type="dxa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праздников</w:t>
            </w:r>
          </w:p>
        </w:tc>
        <w:tc>
          <w:tcPr>
            <w:tcW w:w="2430" w:type="dxa"/>
            <w:gridSpan w:val="3"/>
          </w:tcPr>
          <w:p w:rsidR="006A4695" w:rsidRDefault="00F46DF4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Вызывать у детей желание участвовать в утренниках и интересоваться русским фольклором</w:t>
            </w:r>
          </w:p>
        </w:tc>
        <w:tc>
          <w:tcPr>
            <w:tcW w:w="2325" w:type="dxa"/>
          </w:tcPr>
          <w:p w:rsidR="006A4695" w:rsidRDefault="00F46DF4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A4695">
              <w:rPr>
                <w:sz w:val="24"/>
                <w:szCs w:val="24"/>
              </w:rPr>
              <w:t xml:space="preserve">остюмы, </w:t>
            </w:r>
            <w:r>
              <w:rPr>
                <w:sz w:val="24"/>
                <w:szCs w:val="24"/>
              </w:rPr>
              <w:t>декорации, предметно-игровая среда</w:t>
            </w:r>
          </w:p>
        </w:tc>
        <w:tc>
          <w:tcPr>
            <w:tcW w:w="2378" w:type="dxa"/>
            <w:gridSpan w:val="2"/>
          </w:tcPr>
          <w:p w:rsidR="006A4695" w:rsidRDefault="00F46DF4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«Поездка в «Детский мир», «Посиделки» (Игры-драматизации)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20"/>
        </w:trPr>
        <w:tc>
          <w:tcPr>
            <w:tcW w:w="2325" w:type="dxa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досугов и развлечений</w:t>
            </w:r>
          </w:p>
        </w:tc>
        <w:tc>
          <w:tcPr>
            <w:tcW w:w="2430" w:type="dxa"/>
            <w:gridSpan w:val="3"/>
          </w:tcPr>
          <w:p w:rsidR="006A4695" w:rsidRDefault="00A373B4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интерес к происходящему на сцене, обучать детей правильно выражать свои чувства и переживания</w:t>
            </w:r>
          </w:p>
        </w:tc>
        <w:tc>
          <w:tcPr>
            <w:tcW w:w="2325" w:type="dxa"/>
          </w:tcPr>
          <w:p w:rsidR="006A4695" w:rsidRDefault="00A373B4" w:rsidP="00A373B4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A4695">
              <w:rPr>
                <w:sz w:val="24"/>
                <w:szCs w:val="24"/>
              </w:rPr>
              <w:t xml:space="preserve">трибуты, необходимые для </w:t>
            </w:r>
            <w:r>
              <w:rPr>
                <w:sz w:val="24"/>
                <w:szCs w:val="24"/>
              </w:rPr>
              <w:t xml:space="preserve">конкретной обстановки </w:t>
            </w:r>
            <w:r w:rsidR="006A4695">
              <w:rPr>
                <w:sz w:val="24"/>
                <w:szCs w:val="24"/>
              </w:rPr>
              <w:t>досуга или развлечения</w:t>
            </w:r>
          </w:p>
        </w:tc>
        <w:tc>
          <w:tcPr>
            <w:tcW w:w="2378" w:type="dxa"/>
            <w:gridSpan w:val="2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«</w:t>
            </w:r>
            <w:r w:rsidR="00A373B4">
              <w:rPr>
                <w:sz w:val="24"/>
                <w:szCs w:val="24"/>
              </w:rPr>
              <w:t>Приключения Буратино</w:t>
            </w:r>
            <w:r>
              <w:rPr>
                <w:sz w:val="24"/>
                <w:szCs w:val="24"/>
              </w:rPr>
              <w:t>»</w:t>
            </w:r>
            <w:r w:rsidR="00A373B4">
              <w:rPr>
                <w:sz w:val="24"/>
                <w:szCs w:val="24"/>
              </w:rPr>
              <w:t xml:space="preserve"> (по </w:t>
            </w:r>
            <w:r>
              <w:rPr>
                <w:sz w:val="24"/>
                <w:szCs w:val="24"/>
              </w:rPr>
              <w:t>сказке</w:t>
            </w:r>
            <w:r w:rsidR="00A373B4">
              <w:rPr>
                <w:sz w:val="24"/>
                <w:szCs w:val="24"/>
              </w:rPr>
              <w:t xml:space="preserve"> А.Н. Толстого</w:t>
            </w:r>
            <w:r>
              <w:rPr>
                <w:sz w:val="24"/>
                <w:szCs w:val="24"/>
              </w:rPr>
              <w:t>)</w:t>
            </w:r>
            <w:r w:rsidR="00A373B4">
              <w:rPr>
                <w:sz w:val="24"/>
                <w:szCs w:val="24"/>
              </w:rPr>
              <w:t>. Исполняют дети старшей группы</w:t>
            </w:r>
          </w:p>
        </w:tc>
      </w:tr>
      <w:tr w:rsidR="00F46DF4" w:rsidRPr="008D6156" w:rsidTr="00056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0"/>
        </w:trPr>
        <w:tc>
          <w:tcPr>
            <w:tcW w:w="2325" w:type="dxa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театрализованная деятельность</w:t>
            </w:r>
          </w:p>
        </w:tc>
        <w:tc>
          <w:tcPr>
            <w:tcW w:w="2430" w:type="dxa"/>
            <w:gridSpan w:val="3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73B4">
              <w:rPr>
                <w:sz w:val="24"/>
                <w:szCs w:val="24"/>
              </w:rPr>
              <w:t>оощрять стремление детей участвовать в играх-драматизациях</w:t>
            </w:r>
          </w:p>
        </w:tc>
        <w:tc>
          <w:tcPr>
            <w:tcW w:w="2325" w:type="dxa"/>
          </w:tcPr>
          <w:p w:rsidR="006A4695" w:rsidRDefault="00A373B4" w:rsidP="000560C8">
            <w:pPr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костюмов и предметного окружения по собственному замыслу</w:t>
            </w:r>
          </w:p>
        </w:tc>
        <w:tc>
          <w:tcPr>
            <w:tcW w:w="2378" w:type="dxa"/>
            <w:gridSpan w:val="2"/>
          </w:tcPr>
          <w:p w:rsidR="006A4695" w:rsidRDefault="006A4695" w:rsidP="000560C8">
            <w:pPr>
              <w:ind w:left="0" w:right="0"/>
              <w:rPr>
                <w:sz w:val="24"/>
                <w:szCs w:val="24"/>
              </w:rPr>
            </w:pPr>
          </w:p>
        </w:tc>
      </w:tr>
    </w:tbl>
    <w:p w:rsidR="006A4695" w:rsidRDefault="006A4695" w:rsidP="006A4695">
      <w:pPr>
        <w:jc w:val="both"/>
        <w:rPr>
          <w:sz w:val="24"/>
          <w:szCs w:val="24"/>
        </w:rPr>
      </w:pPr>
    </w:p>
    <w:p w:rsidR="0016627F" w:rsidRDefault="0016627F" w:rsidP="006A4695">
      <w:pPr>
        <w:jc w:val="both"/>
        <w:rPr>
          <w:sz w:val="24"/>
          <w:szCs w:val="24"/>
        </w:rPr>
      </w:pPr>
    </w:p>
    <w:p w:rsidR="00A370B8" w:rsidRPr="00A370B8" w:rsidRDefault="00A370B8" w:rsidP="00A370B8">
      <w:pPr>
        <w:ind w:left="0"/>
        <w:jc w:val="both"/>
        <w:rPr>
          <w:b/>
          <w:szCs w:val="28"/>
        </w:rPr>
      </w:pPr>
      <w:r w:rsidRPr="00A370B8">
        <w:rPr>
          <w:b/>
          <w:szCs w:val="28"/>
        </w:rPr>
        <w:t xml:space="preserve">Используемая литература: </w:t>
      </w:r>
    </w:p>
    <w:p w:rsidR="00B44B6C" w:rsidRPr="00A370B8" w:rsidRDefault="00A370B8" w:rsidP="00A370B8">
      <w:pPr>
        <w:ind w:left="0"/>
        <w:jc w:val="both"/>
        <w:rPr>
          <w:b/>
          <w:szCs w:val="28"/>
        </w:rPr>
      </w:pPr>
      <w:r w:rsidRPr="00A370B8">
        <w:rPr>
          <w:szCs w:val="28"/>
        </w:rPr>
        <w:t>Сорокина Н. Ф. Куклы и дети: кукольный театр и театрализованные игры для детей от 3 до 5 лет.</w:t>
      </w:r>
      <w:r>
        <w:rPr>
          <w:szCs w:val="28"/>
        </w:rPr>
        <w:t xml:space="preserve"> – М.: Обруч, 2012.</w:t>
      </w:r>
    </w:p>
    <w:p w:rsidR="002D14B8" w:rsidRPr="00A370B8" w:rsidRDefault="002D14B8" w:rsidP="002D14B8">
      <w:pPr>
        <w:jc w:val="both"/>
        <w:rPr>
          <w:szCs w:val="28"/>
        </w:rPr>
      </w:pPr>
    </w:p>
    <w:p w:rsidR="00A23F2F" w:rsidRPr="008D6156" w:rsidRDefault="00A23F2F" w:rsidP="00404049">
      <w:pPr>
        <w:jc w:val="both"/>
        <w:rPr>
          <w:sz w:val="24"/>
          <w:szCs w:val="24"/>
        </w:rPr>
      </w:pPr>
    </w:p>
    <w:sectPr w:rsidR="00A23F2F" w:rsidRPr="008D6156" w:rsidSect="009A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9C1"/>
    <w:multiLevelType w:val="hybridMultilevel"/>
    <w:tmpl w:val="5E0ED3EE"/>
    <w:lvl w:ilvl="0" w:tplc="1B6A1C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AC67559"/>
    <w:multiLevelType w:val="multilevel"/>
    <w:tmpl w:val="6B36502E"/>
    <w:lvl w:ilvl="0">
      <w:start w:val="3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6560" w:hanging="2160"/>
      </w:pPr>
      <w:rPr>
        <w:rFonts w:hint="default"/>
      </w:rPr>
    </w:lvl>
  </w:abstractNum>
  <w:abstractNum w:abstractNumId="2">
    <w:nsid w:val="47E019AE"/>
    <w:multiLevelType w:val="hybridMultilevel"/>
    <w:tmpl w:val="19A07306"/>
    <w:lvl w:ilvl="0" w:tplc="DEDEA4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2444EEF"/>
    <w:multiLevelType w:val="hybridMultilevel"/>
    <w:tmpl w:val="2A50CC52"/>
    <w:lvl w:ilvl="0" w:tplc="A664C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5638C0"/>
    <w:multiLevelType w:val="hybridMultilevel"/>
    <w:tmpl w:val="A2726902"/>
    <w:lvl w:ilvl="0" w:tplc="3FF895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63BA1C6E"/>
    <w:multiLevelType w:val="hybridMultilevel"/>
    <w:tmpl w:val="3724E5F6"/>
    <w:lvl w:ilvl="0" w:tplc="1ACC6EF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73CD3ED1"/>
    <w:multiLevelType w:val="hybridMultilevel"/>
    <w:tmpl w:val="5D945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A27B2"/>
    <w:multiLevelType w:val="hybridMultilevel"/>
    <w:tmpl w:val="9AB8F424"/>
    <w:lvl w:ilvl="0" w:tplc="ADBA3C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5A8"/>
    <w:rsid w:val="00082E54"/>
    <w:rsid w:val="00120764"/>
    <w:rsid w:val="0016627F"/>
    <w:rsid w:val="00256501"/>
    <w:rsid w:val="002D14B8"/>
    <w:rsid w:val="003678E9"/>
    <w:rsid w:val="00372542"/>
    <w:rsid w:val="00404049"/>
    <w:rsid w:val="004E48BD"/>
    <w:rsid w:val="004E5C19"/>
    <w:rsid w:val="006A4695"/>
    <w:rsid w:val="007949C0"/>
    <w:rsid w:val="007C3F4A"/>
    <w:rsid w:val="008D6156"/>
    <w:rsid w:val="009A1B55"/>
    <w:rsid w:val="00A23F2F"/>
    <w:rsid w:val="00A34135"/>
    <w:rsid w:val="00A370B8"/>
    <w:rsid w:val="00A373B4"/>
    <w:rsid w:val="00A93907"/>
    <w:rsid w:val="00AD4F76"/>
    <w:rsid w:val="00B317CC"/>
    <w:rsid w:val="00B421AB"/>
    <w:rsid w:val="00B44B6C"/>
    <w:rsid w:val="00B50042"/>
    <w:rsid w:val="00C33C5A"/>
    <w:rsid w:val="00C509A9"/>
    <w:rsid w:val="00CB4573"/>
    <w:rsid w:val="00CE0714"/>
    <w:rsid w:val="00E54851"/>
    <w:rsid w:val="00EB2500"/>
    <w:rsid w:val="00EE467D"/>
    <w:rsid w:val="00F278DF"/>
    <w:rsid w:val="00F37284"/>
    <w:rsid w:val="00F46DF4"/>
    <w:rsid w:val="00F51C60"/>
    <w:rsid w:val="00FD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1"/>
        <w:lang w:val="ru-RU" w:eastAsia="en-US" w:bidi="ar-SA"/>
      </w:rPr>
    </w:rPrDefault>
    <w:pPrDefault>
      <w:pPr>
        <w:spacing w:after="200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F2F"/>
    <w:pPr>
      <w:ind w:left="720"/>
      <w:contextualSpacing/>
    </w:pPr>
  </w:style>
  <w:style w:type="table" w:styleId="a4">
    <w:name w:val="Table Grid"/>
    <w:basedOn w:val="a1"/>
    <w:uiPriority w:val="59"/>
    <w:rsid w:val="008D615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25</cp:revision>
  <dcterms:created xsi:type="dcterms:W3CDTF">2014-06-19T17:57:00Z</dcterms:created>
  <dcterms:modified xsi:type="dcterms:W3CDTF">2014-08-09T13:46:00Z</dcterms:modified>
</cp:coreProperties>
</file>