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center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С</w:t>
      </w:r>
      <w:r w:rsidR="00492193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о</w:t>
      </w:r>
      <w:bookmarkStart w:id="0" w:name="_GoBack"/>
      <w:bookmarkEnd w:id="0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гласовано                                                                                   УТВЕРЖДЕНО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Заседание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педагогического совета                                                Заведующий МБДОУ 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Протокол № </w:t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от </w:t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25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ноября </w:t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2013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года                      детский сад  «Лучик</w:t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                                                                            ___________   (Л.А. Николаева)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                                                              Приказ № </w:t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40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от </w:t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25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ноября </w:t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2013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 года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hyperlink r:id="rId5" w:history="1">
        <w:r w:rsidRPr="003737FC">
          <w:rPr>
            <w:rFonts w:ascii="Times New Roman" w:eastAsiaTheme="minorEastAsia" w:hAnsi="Times New Roman" w:cs="Times New Roman"/>
            <w:b/>
            <w:bCs/>
            <w:color w:val="000000"/>
            <w:kern w:val="28"/>
            <w:sz w:val="28"/>
            <w:szCs w:val="28"/>
            <w:lang w:eastAsia="ru-RU"/>
          </w:rPr>
          <w:t xml:space="preserve">Положение о </w:t>
        </w:r>
        <w:proofErr w:type="spellStart"/>
        <w:r w:rsidRPr="003737FC">
          <w:rPr>
            <w:rFonts w:ascii="Times New Roman" w:eastAsiaTheme="minorEastAsia" w:hAnsi="Times New Roman" w:cs="Times New Roman"/>
            <w:b/>
            <w:bCs/>
            <w:color w:val="000000"/>
            <w:kern w:val="28"/>
            <w:sz w:val="28"/>
            <w:szCs w:val="28"/>
            <w:lang w:eastAsia="ru-RU"/>
          </w:rPr>
          <w:t>внутрисадовском</w:t>
        </w:r>
        <w:proofErr w:type="spellEnd"/>
        <w:r w:rsidRPr="003737FC">
          <w:rPr>
            <w:rFonts w:ascii="Times New Roman" w:eastAsiaTheme="minorEastAsia" w:hAnsi="Times New Roman" w:cs="Times New Roman"/>
            <w:b/>
            <w:bCs/>
            <w:color w:val="000000"/>
            <w:kern w:val="28"/>
            <w:sz w:val="28"/>
            <w:szCs w:val="28"/>
            <w:lang w:eastAsia="ru-RU"/>
          </w:rPr>
          <w:t xml:space="preserve"> контроле</w:t>
        </w:r>
      </w:hyperlink>
      <w:r w:rsidRPr="003737F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МБДОУ детский сад «Лучик» </w:t>
      </w:r>
      <w:proofErr w:type="spellStart"/>
      <w:r w:rsidRPr="003737F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Д.Дубровка</w:t>
      </w:r>
      <w:proofErr w:type="spellEnd"/>
      <w:r w:rsidRPr="003737F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, </w:t>
      </w:r>
      <w:proofErr w:type="spellStart"/>
      <w:r w:rsidRPr="003737F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Бологовского</w:t>
      </w:r>
      <w:proofErr w:type="spellEnd"/>
      <w:r w:rsidRPr="003737F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района, Тверской области</w:t>
      </w:r>
    </w:p>
    <w:p w:rsidR="003737FC" w:rsidRPr="003737FC" w:rsidRDefault="003737FC" w:rsidP="003737FC">
      <w:pPr>
        <w:widowControl w:val="0"/>
        <w:shd w:val="solid" w:color="FFFFFF" w:fill="FFFFFF"/>
        <w:overflowPunct w:val="0"/>
        <w:adjustRightInd w:val="0"/>
        <w:spacing w:after="240" w:line="276" w:lineRule="atLeast"/>
        <w:ind w:right="42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</w:p>
    <w:p w:rsidR="003737FC" w:rsidRPr="003737FC" w:rsidRDefault="003737FC" w:rsidP="003737FC">
      <w:pPr>
        <w:widowControl w:val="0"/>
        <w:shd w:val="solid" w:color="FFFFFF" w:fill="FFFFFF"/>
        <w:overflowPunct w:val="0"/>
        <w:adjustRightInd w:val="0"/>
        <w:spacing w:after="240" w:line="276" w:lineRule="atLeast"/>
        <w:ind w:right="42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1.  Общие положения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1.1.  Настоящее  положение  разработано  для  муниципального бюджетного  дошкольного  образовательного  учреждения  детский  сад «Лучик»  </w:t>
      </w:r>
      <w:proofErr w:type="spell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.Д</w:t>
      </w:r>
      <w:proofErr w:type="gram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убровка</w:t>
      </w:r>
      <w:proofErr w:type="spell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 </w:t>
      </w:r>
      <w:proofErr w:type="spell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Бологовского</w:t>
      </w:r>
      <w:proofErr w:type="spell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района  Тверской   области, (далее  ДОУ)  в  соответствии  с  Законом  РФ  273-ФЗ  «Об  образовании  в Российской  Федерации»,    Порядком  организации  и  осуществления образовательной  деятельности  по  основным  общеобразовательным программам - образовательным программам дошкольного образования, письмом  Минобразования   России  от  07.02.01  №  22-06-147  «О содержании  и  правовом  обеспечении  должностного  контроля  руководителей образовательных  учреждений»  и  регламентирует  содержание  и  порядок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проведения  контрольной  деятельности  в  ДОУ.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1.2. Должностной  контроль является  основным источником  информации для анализа  состояния  деятельности ДОУ,   получения  достоверных  результатов деятельности  всех  участников  образовательного  процесса.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1.3  Должностной  контроль  заключается  в   проведении администрацией ДОУ и  (или)  специально  созданной  комиссией  наблюдений, обследований, осуществляемых в порядке руководства и контроля в пределах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своей  компетенции  за  соблюдением  работниками ДОУ  законодательных  и других  нормативно-правовых  актов  РФ,   органов  местного  самоуправления, Учредителя,  ДОУ  в  области  образования,  воспитания  и  защиты  прав  детей.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>1.4.  Должностные  лица,  занимающиеся  контрольной  деятельностью,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руководствуются  законодательством  в  области  образования,  указами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Президента  РФ,  Постановлениями  и  распоряжениями  Правительства  России, нормативными  правовыми  актами,  изданными  Минобразования  России, органами  местного  самоуправления,  Учредителем,  Уставом  ДОУ,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локальными  актами  ДОУ  настоящим  Положением,  приказами  о  проведении контроля,  Порядок  организации  и  осуществления  образовательной деятельности  по  основным  общеобразовательным  программам  </w:t>
      </w:r>
      <w:proofErr w:type="gramStart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-о</w:t>
      </w:r>
      <w:proofErr w:type="gramEnd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бразовательным программам дошкольного образования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1.5. Целями контрольной деятельности являются: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- совершенствование деятельности ДОУ;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- повышение профессионального мастерства и квалификации </w:t>
      </w:r>
      <w:proofErr w:type="gramStart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педагогических</w:t>
      </w:r>
      <w:proofErr w:type="gramEnd"/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работников ДОУ;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- улучшение качества образования.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1.6. Срок данного Положения не ограничен. Данное Положение действует 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до</w:t>
      </w:r>
      <w:proofErr w:type="gramEnd"/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принятия нового.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2. Основные задачи должностного контроля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2.1. Основными задачами должностного контроля являются: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-  контроль исполнения нормативно-правовых актов, регламентирующих деятельность ДОУ;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  выявление случаев нарушений и неисполнения нормативно-правовых актов, регламентирующих деятельность ДОУ, принятие мер по их пресечению;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  анализ причин, лежащих в основе нарушений, принятие мер по их предупреждению;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 защита прав и свобод участников образовательного процесса;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  анализ и экспертная оценка эффективности результатов деятельности работников ДОУ;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 изучение результатов деятельности сотрудников, выявление положительных и отрицательных тенденций в организации образовательного процесса и разработка на этой основе предложений по изучению, обобщению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lastRenderedPageBreak/>
        <w:t>и распространению педагогического опыта и устранению негативных тенденций;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  совершенствование качества воспитания и образования воспитанников с одновременным повышением ответственности должностных лиц за конечный результат;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  контроль реализации образовательных программ, соблюдения Устава и иных локальных актов ДОУ;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  анализ результатов исполнения приказов по ДОУ;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  анализ и прогнозирование тенденций развития образовательного процесса в ДОУ;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  оказание методической помощи педагогическим работникам в процессе контроля.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3. Организационные виды, формы и методы должностного  контроля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3.1.  Контрольная  деятельность  может  осуществляться  в  виде плановых,   оперативных  проверок  и  текущего  контроля.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3.1.1.  Контрольная  деятельность  в  виде  плановых  проверок  проходит  в соответствии  с  утвержденным  планом-графиком,  который  обеспечивает периодичность  и  исключает  нерациональное  дублирование  в  организации проверок  и  доводится  до  членов  педагогического  коллектива  в  начале учебного  года.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3.1.2.  Контрольная  деятельность  в  виде  оперативных  проверок осуществляется  для  установления  фактов  и  проверки  сведений  о нарушениях,  указанных  в  обращениях  родителей  (законных  представителей) или  других  граждан,  организаций,  урегулирования  конфликтных  ситуаций  в отношениях  между  участниками  образовательного  процесса.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3.2.  По  совокупности  вопросов,  подлежащих  проверке,  плановый  контроль проводится  в  виде  тематических  (одно  направление  деятельности)  или комплексных  проверок  (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два  и  более  направлений</w:t>
      </w:r>
      <w:proofErr w:type="gram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).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3.2.1.  Тематический  контроль  проводится  по  отдельным  проблемам деятельности  ДОУ.  Тематический  контроль  направлен  не  только  на  изучение  фактического состояния  дел  по  конкретному  вопросу,  но  и  на  внедрение  новых образовательных   и  </w:t>
      </w:r>
      <w:proofErr w:type="spell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здоровьесберегающих</w:t>
      </w:r>
      <w:proofErr w:type="spell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технологий,  форм  и  методов  работы,  опыта  работников  ДОУ.  Темы  контроля  определяются  в  соответствии  с  годовым  планом  работы ДОУ на  основании  проблемно-ориентированного  анализа  работы  ДОУ по итогам  предыдущего  учебного  года.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 xml:space="preserve">3.2.2.  Одной  из  форм  тематического  контроля  является  персональный контроль. В ходе персонального контроля 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проверяющий</w:t>
      </w:r>
      <w:proofErr w:type="gram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изучает: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35" w:hanging="375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уровень знаний работника в области его компетенции;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35" w:hanging="375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уровень исполнения работником его должностных обязанностей;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35" w:hanging="375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результаты деятельности работника ДОУ и пути их достижения.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3.2.3.  Одной  из  форм  комплексного  контроля  является  фронтальный контроль.  Фронтальный  контроль  проводится  с  целью  получения  полной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информации о состоянии образовательного  процесса. Фронтальный контроль предусматривает  проверку  в  полном  объеме  педагогической  работы  в  одной группе  в  течение  нескольких  дней.  Эта  форма  контроля  позволяет  получить всестороннюю  информацию  о  выполнении  программы  воспитания  в  целом, дает  материалы  для  глубокого  педагогического  анализа,  выводов  и  помогает определить  дальнейшие  направления  в  работе.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3.2.4.  Текущий   контроль  направлен  на  изучение  вопросов,  требующих постоянного  контроля  на  основе  составленных  планов-графиков  в соответствии  с  разработанной  шкалой  оценок и  плана. 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3.2.5.  Методами  должностного  контроля  могут  быть:   анализ  документации, обследование,  наблюдение,  экспертиза,  анкетирование,  тестирование, опрос   участников  образовательного  процесса,  контрольные  срезы  освоения образовательных  программ  и  иных  правомерные  методы,  способствующие достижению цели контроля.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4. Организация должностного контроля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4.1.  Должностной  контроль  осуществляется  заведующим дошкольным образовательным  учреждением,  старшей  медсестрой,   а  также    другими специалистами  в  рамках  полномочий,  определенных  приказом  руководителя образовательного  учреждения  и  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согласно</w:t>
      </w:r>
      <w:proofErr w:type="gram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утвержденного  плана  контроля.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4.2.  Контрольная  деятельность  является  составной  частью  годового  плана работы  МБДОУ.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4.3.  Заведующий  не  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позднее</w:t>
      </w:r>
      <w:proofErr w:type="gram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чем  за  2  недели  издает  приказ  о  сроках  и  теме тематического  или  комплексного   контроля,  устанавливает  срок  предоставления  итоговых  материалов,  назначает  ответственного,  доводит  до сведения  проверяемых  и  проверяющих  план-задание  предстоящего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контроля.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 xml:space="preserve">4.4.  План-задание  предстоящего  контроля  составляется  заведующим.  План-задание  определяет  вопросы  конкретной  проверки  и  должен  обеспечить достоверность  и  сравнимость  результатов  контроля  для  подготовки итогового  документа.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4.5.  Периодичность  и  виды  контрольной  деятельности  определяются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 xml:space="preserve">необходимостью  получения  объективной  информации  о  реальном  состоянии дел  и  результатах  деятельности  работников  ДОУ.  Нормирование  и  тематика  проверок  находятся  в  исключительной  компетенции  заведующего  ДОУ.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4.6. Основания для должностного контроля: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план-график контроля;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задание руководства органа управления образованием - проверка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proofErr w:type="gramStart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состояния дел для подготовки управленческих решений (которое должно</w:t>
      </w:r>
      <w:proofErr w:type="gramEnd"/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</w:r>
      <w:proofErr w:type="gramStart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быть документально оформлено</w:t>
      </w:r>
      <w:proofErr w:type="gramEnd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);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обращение физических и юридических лиц по поводу нарушений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в области образования;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оперативный контроль.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4.7.  Продолжительность  тематических  или  комплексных (фронтальных)  проверок  не  должна  превышать  5-10  дней,  с  посещением  не более 5  занятий, исследованием режимных моментов и других  мероприятий.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4.8.  Работник  должен  быть  предупрежден  о  проведении  плановой  проверки заранее.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4.9.  При  проведении  оперативных  (экстренных)  проверок  педагогические  и другие  работники  могут  не  предупреждаться  заранее.  Экстренным  случаем  считается  письменная  жалоба  родителей  (законных представителей)  на  нарушение  прав  воспитанника,  законодательства  об образовании,  а  также  случаи  грубого  нарушения  законодательства  РФ, трудовой  дисциплины  работниками  ДОУ.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4.10.  Результаты  тематического  и  комплексного  контроля  оформляются  в виде   справки о  результатах  контроля. Итоговый  материал должен  содержать констатацию  фактов,  выводы  и  при  необходимости  предложения.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4.11.   Текущий  контроль  может  фиксироваться  в  виде  констатации  </w:t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 xml:space="preserve">фактов   в картах контроля  (анализа,  наблюдения). По результатам текущего контроля в картах  оформляются   выводы  и  рекомендации  либо  составляется аналитическая  справка.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4.12.  Информация  о  результатах  должностного  контроля   доводится  до работников  Учреждения  в  течение  7  дней  с  момента  завершения  проверки.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4.13.  Проверяющие  и  проверяемые  после  ознакомления  с  результатами контрольной  деятельности  должны  поставить  подписи   под  итоговыми документами.  При  этом  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проверяемые</w:t>
      </w:r>
      <w:proofErr w:type="gram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имеют  право  сделать  запись  о несогласии  с  результатами  контроля  в  целом  или  по  отдельным  фактам  и выводам.  Если  нет  возможности  получить  подпись  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проверяемого</w:t>
      </w:r>
      <w:proofErr w:type="gram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 запись  об этом  делает  председатель  комиссии,  осуществляющий  проверку,  или заведующий  ДОУ.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4.14.  По  итогам  контроля,  в  зависимости  от  его  вида,  формы,  целей,  задач,  а также с учетом реального положения дел: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проводятся  педагогические  планерки,  совещания, Педагогические советы, общие собрания работников  ДОУ;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сделанные  замечания  и  предложения  фиксируются  в документации согласно номенклатуре дел ДОУ;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4.15.  Заведующий  ДОУ по  результатам  контроля  принимает  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следующие</w:t>
      </w:r>
      <w:proofErr w:type="gramEnd"/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решения: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 xml:space="preserve">об издании соответствующего приказа;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об  обсуждении  итоговых  материалов  контроля  коллегиальным органом;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о  повторном  контроле  с  привлечением  определенных специалистов (экспертов);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о  привлечении  к  дисциплинарной  ответственности  должностных лиц, педагогических и других работников;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о поощрении работников и др.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4.16.  О  результатах  проверки  сведений,  изложенных  в  обращениях родителей,  а  также  в  обращении  и  запросах  других  граждан  и  организаций, сообщается им в установленном порядке и в установленные сроки.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5.  Примерный  перечень  вопросов,  подлежащих  должностному  контролю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>5.1.   Заведующий    ДОУ,   другие  специалисты  в  рамках  полномочий,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определенных приказом руководителя образовательного  учреждения,   вправе осуществлять  должностной  контроль  результатов  деятельности  работников по вопросам: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осуществления  государственной  политики  в  области образования;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использования  финансовых  и  материальных  сре</w:t>
      </w:r>
      <w:proofErr w:type="gramStart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дств  в с</w:t>
      </w:r>
      <w:proofErr w:type="gramEnd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оответствии с нормативами и по назначению;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использования  методического  обеспечения  в  образовательном процессе;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 xml:space="preserve"> реализации  утвержденной   образовательной   программы  и учебного плана МБДОУ;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соблюдения календарных планов;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соблюдения  устава,  правил  внутреннего  трудового  распорядка  и иных локальных актов образовательного учреждения;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другим вопросам в рамках компетенции проверяющих лиц.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6. Права участников должностного контроля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6.1. При осуществлении контрольной деятельности 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проверяющий</w:t>
      </w:r>
      <w:proofErr w:type="gram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имеет право: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знакомиться  с  документацией  в  соответствии  с  должностными обязанностями работника ДОУ, его аналитическими материалами;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изучать  практическую  деятельность  педагогических  работников через  посещение  и  анализ  занятий,  других  мероприятий  с  детьми, наблюдение режимных моментов;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 xml:space="preserve">делать выводы и принимать управленческие решения.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6.2. Проверяемый работник ДОУ имеет право: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знать сроки контроля и критерии оценки его деятельности;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знать цель, содержание, виды, формы и методы контроля;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 xml:space="preserve">своевременно  знакомиться  с  выводами  и  рекомендациями </w:t>
      </w:r>
      <w:proofErr w:type="gramStart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проверяющих</w:t>
      </w:r>
      <w:proofErr w:type="gramEnd"/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обратиться  в  первичную  профсоюзную  организацию  ДОУ  или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 xml:space="preserve">вышестоящие  органы  управления  образованием  при  несогласии  с 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lastRenderedPageBreak/>
        <w:t xml:space="preserve">результатами контроля.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7. Ответственность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Члены комиссии, занимающейся контрольной деятельностью в ДОУ, несут ответственность: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за  достоверность  излагаемых  фактов,  представляемых  в  справках по итогам контроля;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за  тактичное  отношение  к  проверяемому  работнику  во  время проведения контрольных мероприятий;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за  качественную  подготовку  к  проведению  проверки деятельности работника;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за  ознакомление  работника  с  итогами  проверки  до  вынесения результатов на широкое обсуждение;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720" w:hanging="360"/>
        <w:jc w:val="both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>-</w:t>
      </w:r>
      <w:r w:rsidRPr="003737FC"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  <w:tab/>
        <w:t>за обоснованность выводов по итогам проверки.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8. Делопроизводство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8.1.  Справка по результатам тематического и комплексного контроля должна содержать в себе следующие разделы: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вид контроля;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форма контроля;   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тема проверки;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цель проверки;        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сроки проверки;  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состав комиссии;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результаты проверки (перечень проверенных мероприятий, документации и пр.); 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недостатки;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выводы;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предложения и рекомендации;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подписи членов комиссии;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ind w:left="144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lastRenderedPageBreak/>
        <w:t>o</w:t>
      </w:r>
      <w:r w:rsidRPr="003737FC">
        <w:rPr>
          <w:rFonts w:ascii="Courier New" w:eastAsia="Times New Roman" w:hAnsi="Courier New" w:cs="Courier New"/>
          <w:kern w:val="28"/>
          <w:sz w:val="28"/>
          <w:szCs w:val="28"/>
          <w:lang w:eastAsia="ru-RU"/>
        </w:rPr>
        <w:tab/>
      </w: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подписи 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проверяемых</w:t>
      </w:r>
      <w:proofErr w:type="gramEnd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p w:rsidR="003737FC" w:rsidRPr="003737FC" w:rsidRDefault="003737FC" w:rsidP="003737FC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8.3. </w:t>
      </w:r>
      <w:proofErr w:type="gramStart"/>
      <w:r w:rsidRPr="003737F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 результатам оперативного контроля проводится собеседование с проверяемым, при необходимости - готовится сообщение о состоянии дел на педагогическое совещание, Педсовет, Общее собрание работников ДОУ.</w:t>
      </w:r>
      <w:proofErr w:type="gramEnd"/>
    </w:p>
    <w:p w:rsidR="00B9699A" w:rsidRDefault="00B9699A"/>
    <w:sectPr w:rsidR="00B9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FC"/>
    <w:rsid w:val="003737FC"/>
    <w:rsid w:val="00492193"/>
    <w:rsid w:val="00B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ndredou.ucoz.ru/lok-akt/polozhenie_o_kontro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2171</Words>
  <Characters>12376</Characters>
  <Application>Microsoft Office Word</Application>
  <DocSecurity>0</DocSecurity>
  <Lines>103</Lines>
  <Paragraphs>29</Paragraphs>
  <ScaleCrop>false</ScaleCrop>
  <Company/>
  <LinksUpToDate>false</LinksUpToDate>
  <CharactersWithSpaces>14518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2014-06-25T11:31:00Z</dcterms:created>
  <dcterms:modified xsi:type="dcterms:W3CDTF">2020-12-11T21:11:00Z</dcterms:modified>
</cp:coreProperties>
</file>