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19F" w:rsidRPr="00C93F82" w:rsidRDefault="007653F0" w:rsidP="000F319F">
      <w:pPr>
        <w:pStyle w:val="1"/>
        <w:jc w:val="center"/>
        <w:rPr>
          <w:b w:val="0"/>
          <w:sz w:val="24"/>
          <w:szCs w:val="24"/>
        </w:rPr>
      </w:pPr>
      <w:r w:rsidRPr="00C93F82">
        <w:rPr>
          <w:b w:val="0"/>
          <w:sz w:val="24"/>
          <w:szCs w:val="24"/>
        </w:rPr>
        <w:t>Муниципальное бюджетное</w:t>
      </w:r>
      <w:r w:rsidR="000F319F" w:rsidRPr="00C93F82">
        <w:rPr>
          <w:b w:val="0"/>
          <w:sz w:val="24"/>
          <w:szCs w:val="24"/>
        </w:rPr>
        <w:t xml:space="preserve"> дошкольное образовательное учреждение «Детский сад «Малышок» с. Андреевка </w:t>
      </w:r>
      <w:proofErr w:type="spellStart"/>
      <w:r w:rsidRPr="00C93F82">
        <w:rPr>
          <w:b w:val="0"/>
          <w:sz w:val="24"/>
          <w:szCs w:val="24"/>
        </w:rPr>
        <w:t>Хасанского</w:t>
      </w:r>
      <w:proofErr w:type="spellEnd"/>
      <w:r w:rsidRPr="00C93F82">
        <w:rPr>
          <w:b w:val="0"/>
          <w:sz w:val="24"/>
          <w:szCs w:val="24"/>
        </w:rPr>
        <w:t xml:space="preserve"> муниципального округа</w:t>
      </w:r>
    </w:p>
    <w:p w:rsidR="000F319F" w:rsidRPr="00C93F82" w:rsidRDefault="000F319F" w:rsidP="000F319F">
      <w:pPr>
        <w:jc w:val="center"/>
        <w:rPr>
          <w:rFonts w:ascii="Times New Roman" w:hAnsi="Times New Roman"/>
          <w:sz w:val="24"/>
          <w:szCs w:val="24"/>
        </w:rPr>
      </w:pPr>
    </w:p>
    <w:p w:rsidR="000F319F" w:rsidRPr="00C93F82" w:rsidRDefault="000F319F" w:rsidP="000F319F">
      <w:pPr>
        <w:jc w:val="center"/>
        <w:rPr>
          <w:rFonts w:ascii="Times New Roman" w:hAnsi="Times New Roman"/>
          <w:sz w:val="24"/>
          <w:szCs w:val="24"/>
        </w:rPr>
      </w:pPr>
      <w:r w:rsidRPr="00C93F82">
        <w:rPr>
          <w:rFonts w:ascii="Times New Roman" w:hAnsi="Times New Roman"/>
          <w:sz w:val="24"/>
          <w:szCs w:val="24"/>
        </w:rPr>
        <w:t>П Р И К А З</w:t>
      </w:r>
    </w:p>
    <w:p w:rsidR="000F319F" w:rsidRPr="00C93F82" w:rsidRDefault="000F319F" w:rsidP="00A66FB8">
      <w:pPr>
        <w:jc w:val="both"/>
        <w:rPr>
          <w:rFonts w:ascii="Times New Roman" w:hAnsi="Times New Roman"/>
          <w:color w:val="000000"/>
          <w:sz w:val="24"/>
          <w:szCs w:val="24"/>
        </w:rPr>
      </w:pPr>
    </w:p>
    <w:p w:rsidR="00A66FB8" w:rsidRPr="00C93F82" w:rsidRDefault="00473BA6" w:rsidP="00A66FB8">
      <w:pPr>
        <w:jc w:val="both"/>
        <w:rPr>
          <w:rFonts w:ascii="Times New Roman" w:hAnsi="Times New Roman"/>
          <w:color w:val="000000"/>
          <w:sz w:val="24"/>
          <w:szCs w:val="24"/>
        </w:rPr>
      </w:pPr>
      <w:r w:rsidRPr="00C93F82">
        <w:rPr>
          <w:rFonts w:ascii="Times New Roman" w:hAnsi="Times New Roman"/>
          <w:color w:val="000000"/>
          <w:sz w:val="24"/>
          <w:szCs w:val="24"/>
        </w:rPr>
        <w:t xml:space="preserve">02 </w:t>
      </w:r>
      <w:proofErr w:type="gramStart"/>
      <w:r w:rsidRPr="00C93F82">
        <w:rPr>
          <w:rFonts w:ascii="Times New Roman" w:hAnsi="Times New Roman"/>
          <w:color w:val="000000"/>
          <w:sz w:val="24"/>
          <w:szCs w:val="24"/>
        </w:rPr>
        <w:t>ноября  2024</w:t>
      </w:r>
      <w:proofErr w:type="gramEnd"/>
      <w:r w:rsidR="00A66FB8" w:rsidRPr="00C93F82">
        <w:rPr>
          <w:rFonts w:ascii="Times New Roman" w:hAnsi="Times New Roman"/>
          <w:color w:val="000000"/>
          <w:sz w:val="24"/>
          <w:szCs w:val="24"/>
        </w:rPr>
        <w:t xml:space="preserve"> г.                                                          </w:t>
      </w:r>
      <w:r w:rsidR="000F319F" w:rsidRPr="00C93F82">
        <w:rPr>
          <w:rFonts w:ascii="Times New Roman" w:hAnsi="Times New Roman"/>
          <w:color w:val="000000"/>
          <w:sz w:val="24"/>
          <w:szCs w:val="24"/>
        </w:rPr>
        <w:t xml:space="preserve">                       </w:t>
      </w:r>
      <w:proofErr w:type="gramStart"/>
      <w:r w:rsidR="000F319F" w:rsidRPr="00C93F82">
        <w:rPr>
          <w:rFonts w:ascii="Times New Roman" w:hAnsi="Times New Roman"/>
          <w:color w:val="000000"/>
          <w:sz w:val="24"/>
          <w:szCs w:val="24"/>
        </w:rPr>
        <w:t>№  1</w:t>
      </w:r>
      <w:r w:rsidRPr="00C93F82">
        <w:rPr>
          <w:rFonts w:ascii="Times New Roman" w:hAnsi="Times New Roman"/>
          <w:color w:val="000000"/>
          <w:sz w:val="24"/>
          <w:szCs w:val="24"/>
        </w:rPr>
        <w:t>29</w:t>
      </w:r>
      <w:proofErr w:type="gramEnd"/>
      <w:r w:rsidR="000F319F" w:rsidRPr="00C93F82">
        <w:rPr>
          <w:rFonts w:ascii="Times New Roman" w:hAnsi="Times New Roman"/>
          <w:color w:val="000000"/>
          <w:sz w:val="24"/>
          <w:szCs w:val="24"/>
        </w:rPr>
        <w:t>-А</w:t>
      </w:r>
    </w:p>
    <w:p w:rsidR="00A66FB8" w:rsidRPr="00C93F82" w:rsidRDefault="00A66FB8" w:rsidP="00A66FB8">
      <w:pPr>
        <w:pStyle w:val="12"/>
        <w:spacing w:after="0" w:line="240" w:lineRule="auto"/>
        <w:ind w:left="0"/>
        <w:rPr>
          <w:rFonts w:ascii="Times New Roman" w:hAnsi="Times New Roman"/>
          <w:bCs/>
          <w:sz w:val="24"/>
          <w:szCs w:val="24"/>
        </w:rPr>
      </w:pPr>
      <w:r w:rsidRPr="00C93F82">
        <w:rPr>
          <w:rFonts w:ascii="Times New Roman" w:hAnsi="Times New Roman"/>
          <w:sz w:val="24"/>
          <w:szCs w:val="24"/>
        </w:rPr>
        <w:t xml:space="preserve">Об утверждении Правил внутреннего распорядка </w:t>
      </w:r>
    </w:p>
    <w:p w:rsidR="00A66FB8" w:rsidRPr="00C93F82" w:rsidRDefault="00A66FB8" w:rsidP="00A66FB8">
      <w:pPr>
        <w:pStyle w:val="nospacing"/>
        <w:spacing w:before="0" w:beforeAutospacing="0" w:after="0" w:afterAutospacing="0"/>
      </w:pPr>
      <w:r w:rsidRPr="00C93F82">
        <w:rPr>
          <w:rStyle w:val="a3"/>
          <w:b w:val="0"/>
        </w:rPr>
        <w:t>для воспитанников и их родителей (законных представителей)</w:t>
      </w:r>
    </w:p>
    <w:p w:rsidR="00A66FB8" w:rsidRPr="00C93F82" w:rsidRDefault="00A66FB8" w:rsidP="00A66FB8">
      <w:pPr>
        <w:pStyle w:val="12"/>
        <w:spacing w:after="0" w:line="240" w:lineRule="auto"/>
        <w:ind w:left="0"/>
        <w:rPr>
          <w:rFonts w:ascii="Times New Roman" w:hAnsi="Times New Roman"/>
          <w:bCs/>
          <w:sz w:val="24"/>
          <w:szCs w:val="24"/>
        </w:rPr>
      </w:pPr>
    </w:p>
    <w:p w:rsidR="00A66FB8" w:rsidRPr="00C93F82" w:rsidRDefault="00A66FB8" w:rsidP="00A66FB8">
      <w:pPr>
        <w:snapToGrid w:val="0"/>
        <w:spacing w:after="0" w:line="240" w:lineRule="auto"/>
        <w:ind w:firstLine="540"/>
        <w:jc w:val="both"/>
        <w:rPr>
          <w:rFonts w:ascii="Times New Roman" w:hAnsi="Times New Roman"/>
          <w:sz w:val="24"/>
          <w:szCs w:val="24"/>
        </w:rPr>
      </w:pPr>
      <w:r w:rsidRPr="00C93F82">
        <w:rPr>
          <w:rFonts w:ascii="Times New Roman" w:hAnsi="Times New Roman"/>
          <w:sz w:val="24"/>
          <w:szCs w:val="24"/>
        </w:rPr>
        <w:t>На основании Закона Российской Федерации от 29.12.2012 г. № 273-ФЗ «Об образовании в Российской Федерации», Санитарно-эпидемиологических правил и нормативов для ДОО 2.4.1.3049-13, руководствуясь уставом</w:t>
      </w:r>
      <w:r w:rsidR="007653F0" w:rsidRPr="00C93F82">
        <w:rPr>
          <w:rFonts w:ascii="Times New Roman" w:hAnsi="Times New Roman"/>
          <w:sz w:val="24"/>
          <w:szCs w:val="24"/>
        </w:rPr>
        <w:t xml:space="preserve"> МБ</w:t>
      </w:r>
      <w:r w:rsidR="000F319F" w:rsidRPr="00C93F82">
        <w:rPr>
          <w:rFonts w:ascii="Times New Roman" w:hAnsi="Times New Roman"/>
          <w:sz w:val="24"/>
          <w:szCs w:val="24"/>
        </w:rPr>
        <w:t>ДОУ «Малышок» с. Андреевка</w:t>
      </w:r>
    </w:p>
    <w:p w:rsidR="00A66FB8" w:rsidRPr="00C93F82" w:rsidRDefault="00A66FB8" w:rsidP="00A66FB8">
      <w:pPr>
        <w:pStyle w:val="11"/>
        <w:jc w:val="both"/>
        <w:rPr>
          <w:rFonts w:ascii="Times New Roman" w:hAnsi="Times New Roman"/>
          <w:sz w:val="24"/>
          <w:szCs w:val="24"/>
        </w:rPr>
      </w:pPr>
      <w:r w:rsidRPr="00C93F82">
        <w:rPr>
          <w:rFonts w:ascii="Times New Roman" w:hAnsi="Times New Roman"/>
          <w:sz w:val="24"/>
          <w:szCs w:val="24"/>
        </w:rPr>
        <w:t>ПРИКАЗЫВАЮ:</w:t>
      </w:r>
    </w:p>
    <w:p w:rsidR="00A66FB8" w:rsidRPr="00C93F82" w:rsidRDefault="00A66FB8" w:rsidP="006D6738">
      <w:pPr>
        <w:pStyle w:val="12"/>
        <w:numPr>
          <w:ilvl w:val="0"/>
          <w:numId w:val="1"/>
        </w:numPr>
        <w:tabs>
          <w:tab w:val="num" w:pos="2880"/>
        </w:tabs>
        <w:spacing w:after="0" w:line="240" w:lineRule="auto"/>
        <w:rPr>
          <w:rFonts w:ascii="Times New Roman" w:hAnsi="Times New Roman"/>
          <w:sz w:val="24"/>
          <w:szCs w:val="24"/>
        </w:rPr>
      </w:pPr>
      <w:r w:rsidRPr="00C93F82">
        <w:rPr>
          <w:rFonts w:ascii="Times New Roman" w:hAnsi="Times New Roman"/>
          <w:sz w:val="24"/>
          <w:szCs w:val="24"/>
        </w:rPr>
        <w:t xml:space="preserve">Утвердить Правила внутреннего распорядка </w:t>
      </w:r>
      <w:r w:rsidRPr="00C93F82">
        <w:rPr>
          <w:rStyle w:val="a3"/>
          <w:b w:val="0"/>
          <w:sz w:val="24"/>
          <w:szCs w:val="24"/>
        </w:rPr>
        <w:t xml:space="preserve">для </w:t>
      </w:r>
      <w:r w:rsidRPr="00C93F82">
        <w:rPr>
          <w:rStyle w:val="a3"/>
          <w:rFonts w:ascii="Times New Roman" w:hAnsi="Times New Roman"/>
          <w:b w:val="0"/>
          <w:sz w:val="24"/>
          <w:szCs w:val="24"/>
        </w:rPr>
        <w:t>воспитанников и их родителей (законных представителей</w:t>
      </w:r>
      <w:r w:rsidRPr="00C93F82">
        <w:rPr>
          <w:rStyle w:val="a3"/>
          <w:b w:val="0"/>
          <w:sz w:val="24"/>
          <w:szCs w:val="24"/>
        </w:rPr>
        <w:t>)</w:t>
      </w:r>
      <w:r w:rsidR="007653F0" w:rsidRPr="00C93F82">
        <w:rPr>
          <w:rFonts w:ascii="Times New Roman" w:hAnsi="Times New Roman"/>
          <w:sz w:val="24"/>
          <w:szCs w:val="24"/>
        </w:rPr>
        <w:t xml:space="preserve"> Муниципального бюджетного</w:t>
      </w:r>
      <w:r w:rsidRPr="00C93F82">
        <w:rPr>
          <w:rFonts w:ascii="Times New Roman" w:hAnsi="Times New Roman"/>
          <w:sz w:val="24"/>
          <w:szCs w:val="24"/>
        </w:rPr>
        <w:t xml:space="preserve"> дошкольного образовательного учреждения</w:t>
      </w:r>
      <w:r w:rsidR="000F319F" w:rsidRPr="00C93F82">
        <w:rPr>
          <w:rFonts w:ascii="Times New Roman" w:hAnsi="Times New Roman"/>
          <w:sz w:val="24"/>
          <w:szCs w:val="24"/>
        </w:rPr>
        <w:t xml:space="preserve"> «Детский сад «Малышок» с. Андреевка </w:t>
      </w:r>
      <w:proofErr w:type="spellStart"/>
      <w:r w:rsidR="000F319F" w:rsidRPr="00C93F82">
        <w:rPr>
          <w:rFonts w:ascii="Times New Roman" w:hAnsi="Times New Roman"/>
          <w:sz w:val="24"/>
          <w:szCs w:val="24"/>
        </w:rPr>
        <w:t>Хасанского</w:t>
      </w:r>
      <w:proofErr w:type="spellEnd"/>
      <w:r w:rsidR="007653F0" w:rsidRPr="00C93F82">
        <w:rPr>
          <w:rFonts w:ascii="Times New Roman" w:hAnsi="Times New Roman"/>
          <w:sz w:val="24"/>
          <w:szCs w:val="24"/>
        </w:rPr>
        <w:t xml:space="preserve"> муниципального округа</w:t>
      </w:r>
      <w:r w:rsidR="000F319F" w:rsidRPr="00C93F82">
        <w:rPr>
          <w:rFonts w:ascii="Times New Roman" w:hAnsi="Times New Roman"/>
          <w:sz w:val="24"/>
          <w:szCs w:val="24"/>
        </w:rPr>
        <w:t xml:space="preserve"> </w:t>
      </w:r>
    </w:p>
    <w:p w:rsidR="00A66FB8" w:rsidRPr="00C93F82" w:rsidRDefault="00A66FB8" w:rsidP="00A66FB8">
      <w:pPr>
        <w:pStyle w:val="12"/>
        <w:numPr>
          <w:ilvl w:val="0"/>
          <w:numId w:val="1"/>
        </w:numPr>
        <w:tabs>
          <w:tab w:val="num" w:pos="0"/>
        </w:tabs>
        <w:spacing w:after="0" w:line="240" w:lineRule="auto"/>
        <w:ind w:left="0" w:firstLine="360"/>
        <w:rPr>
          <w:rFonts w:ascii="Times New Roman" w:hAnsi="Times New Roman"/>
          <w:bCs/>
          <w:sz w:val="24"/>
          <w:szCs w:val="24"/>
        </w:rPr>
      </w:pPr>
      <w:r w:rsidRPr="00C93F82">
        <w:rPr>
          <w:rFonts w:ascii="Times New Roman" w:hAnsi="Times New Roman"/>
          <w:bCs/>
          <w:sz w:val="24"/>
          <w:szCs w:val="24"/>
        </w:rPr>
        <w:t>Воспитателям ознакомить родителей с настоящим локальным актом под роспись.</w:t>
      </w:r>
    </w:p>
    <w:p w:rsidR="00A66FB8" w:rsidRPr="00C93F82" w:rsidRDefault="00A66FB8" w:rsidP="00A66FB8">
      <w:pPr>
        <w:pStyle w:val="12"/>
        <w:numPr>
          <w:ilvl w:val="0"/>
          <w:numId w:val="1"/>
        </w:numPr>
        <w:tabs>
          <w:tab w:val="num" w:pos="0"/>
        </w:tabs>
        <w:spacing w:after="0" w:line="240" w:lineRule="auto"/>
        <w:ind w:left="0" w:firstLine="360"/>
        <w:jc w:val="both"/>
        <w:rPr>
          <w:rFonts w:ascii="Times New Roman" w:hAnsi="Times New Roman"/>
          <w:sz w:val="24"/>
          <w:szCs w:val="24"/>
        </w:rPr>
      </w:pPr>
      <w:r w:rsidRPr="00C93F82">
        <w:rPr>
          <w:rFonts w:ascii="Times New Roman" w:hAnsi="Times New Roman"/>
          <w:sz w:val="24"/>
          <w:szCs w:val="24"/>
        </w:rPr>
        <w:t>Контроль за исполнением приказа оставляю за собой.</w:t>
      </w:r>
    </w:p>
    <w:p w:rsidR="00A66FB8" w:rsidRPr="00C93F82" w:rsidRDefault="00A66FB8" w:rsidP="00A66FB8">
      <w:pPr>
        <w:pStyle w:val="11"/>
        <w:ind w:right="-1"/>
        <w:jc w:val="both"/>
        <w:rPr>
          <w:rFonts w:ascii="Times New Roman" w:hAnsi="Times New Roman"/>
          <w:sz w:val="24"/>
          <w:szCs w:val="24"/>
        </w:rPr>
      </w:pPr>
    </w:p>
    <w:p w:rsidR="00A66FB8" w:rsidRPr="00C93F82" w:rsidRDefault="00A66FB8" w:rsidP="00A66FB8">
      <w:pPr>
        <w:pStyle w:val="11"/>
        <w:tabs>
          <w:tab w:val="left" w:pos="9355"/>
        </w:tabs>
        <w:ind w:right="-1"/>
        <w:jc w:val="both"/>
        <w:rPr>
          <w:rFonts w:ascii="Times New Roman" w:hAnsi="Times New Roman"/>
          <w:sz w:val="24"/>
          <w:szCs w:val="24"/>
        </w:rPr>
      </w:pPr>
      <w:r w:rsidRPr="00C93F82">
        <w:rPr>
          <w:rFonts w:ascii="Times New Roman" w:hAnsi="Times New Roman"/>
          <w:sz w:val="24"/>
          <w:szCs w:val="24"/>
        </w:rPr>
        <w:t xml:space="preserve">Заведующий </w:t>
      </w:r>
    </w:p>
    <w:p w:rsidR="00A66FB8" w:rsidRPr="00C93F82" w:rsidRDefault="007653F0" w:rsidP="00A66FB8">
      <w:pPr>
        <w:pStyle w:val="11"/>
        <w:tabs>
          <w:tab w:val="left" w:pos="9355"/>
        </w:tabs>
        <w:ind w:right="-1"/>
        <w:jc w:val="both"/>
        <w:rPr>
          <w:rFonts w:ascii="Times New Roman" w:hAnsi="Times New Roman"/>
          <w:sz w:val="24"/>
          <w:szCs w:val="24"/>
        </w:rPr>
      </w:pPr>
      <w:r w:rsidRPr="00C93F82">
        <w:rPr>
          <w:rFonts w:ascii="Times New Roman" w:hAnsi="Times New Roman"/>
          <w:sz w:val="24"/>
          <w:szCs w:val="24"/>
        </w:rPr>
        <w:t>МБ</w:t>
      </w:r>
      <w:r w:rsidR="000F319F" w:rsidRPr="00C93F82">
        <w:rPr>
          <w:rFonts w:ascii="Times New Roman" w:hAnsi="Times New Roman"/>
          <w:sz w:val="24"/>
          <w:szCs w:val="24"/>
        </w:rPr>
        <w:t>ДОУ «Малышок»</w:t>
      </w:r>
    </w:p>
    <w:p w:rsidR="00A66FB8" w:rsidRPr="00C93F82" w:rsidRDefault="000F319F" w:rsidP="00A66FB8">
      <w:pPr>
        <w:pStyle w:val="11"/>
        <w:tabs>
          <w:tab w:val="left" w:pos="9355"/>
        </w:tabs>
        <w:ind w:right="-1"/>
        <w:jc w:val="both"/>
        <w:rPr>
          <w:rFonts w:ascii="Times New Roman" w:hAnsi="Times New Roman"/>
          <w:sz w:val="24"/>
          <w:szCs w:val="24"/>
        </w:rPr>
      </w:pPr>
      <w:r w:rsidRPr="00C93F82">
        <w:rPr>
          <w:rFonts w:ascii="Times New Roman" w:hAnsi="Times New Roman"/>
          <w:sz w:val="24"/>
          <w:szCs w:val="24"/>
        </w:rPr>
        <w:t xml:space="preserve">С. Андреевка        </w:t>
      </w:r>
      <w:r w:rsidR="00A66FB8" w:rsidRPr="00C93F82">
        <w:rPr>
          <w:rFonts w:ascii="Times New Roman" w:hAnsi="Times New Roman"/>
          <w:sz w:val="24"/>
          <w:szCs w:val="24"/>
        </w:rPr>
        <w:t xml:space="preserve">                                                          </w:t>
      </w:r>
      <w:r w:rsidRPr="00C93F82">
        <w:rPr>
          <w:rFonts w:ascii="Times New Roman" w:hAnsi="Times New Roman"/>
          <w:sz w:val="24"/>
          <w:szCs w:val="24"/>
        </w:rPr>
        <w:t>О.С. Грачева</w:t>
      </w:r>
    </w:p>
    <w:p w:rsidR="00A66FB8" w:rsidRPr="00C93F82" w:rsidRDefault="00A66FB8" w:rsidP="00A66FB8">
      <w:pPr>
        <w:rPr>
          <w:sz w:val="24"/>
          <w:szCs w:val="24"/>
        </w:rPr>
      </w:pPr>
    </w:p>
    <w:p w:rsidR="00A66FB8" w:rsidRPr="00C93F82" w:rsidRDefault="00A66FB8" w:rsidP="00A66FB8">
      <w:pPr>
        <w:pStyle w:val="nospacing"/>
        <w:spacing w:before="0" w:beforeAutospacing="0" w:after="0" w:afterAutospacing="0"/>
        <w:jc w:val="center"/>
        <w:rPr>
          <w:rStyle w:val="a3"/>
        </w:rPr>
      </w:pPr>
    </w:p>
    <w:p w:rsidR="00A66FB8" w:rsidRPr="00C93F82" w:rsidRDefault="00A66FB8" w:rsidP="00A66FB8">
      <w:pPr>
        <w:pStyle w:val="nospacing"/>
        <w:spacing w:before="0" w:beforeAutospacing="0" w:after="0" w:afterAutospacing="0"/>
        <w:jc w:val="center"/>
        <w:rPr>
          <w:rStyle w:val="a3"/>
        </w:rPr>
      </w:pPr>
    </w:p>
    <w:p w:rsidR="00A66FB8" w:rsidRPr="00C93F82" w:rsidRDefault="00A66FB8" w:rsidP="00A66FB8">
      <w:pPr>
        <w:pStyle w:val="nospacing"/>
        <w:spacing w:before="0" w:beforeAutospacing="0" w:after="0" w:afterAutospacing="0"/>
        <w:jc w:val="center"/>
        <w:rPr>
          <w:rStyle w:val="a3"/>
        </w:rPr>
      </w:pPr>
    </w:p>
    <w:p w:rsidR="00A66FB8" w:rsidRPr="00C93F82" w:rsidRDefault="00A66FB8" w:rsidP="00A66FB8">
      <w:pPr>
        <w:pStyle w:val="nospacing"/>
        <w:spacing w:before="0" w:beforeAutospacing="0" w:after="0" w:afterAutospacing="0"/>
        <w:jc w:val="center"/>
        <w:rPr>
          <w:rStyle w:val="a3"/>
        </w:rPr>
      </w:pPr>
    </w:p>
    <w:p w:rsidR="00A66FB8" w:rsidRPr="00C93F82" w:rsidRDefault="00A66FB8" w:rsidP="00A66FB8">
      <w:pPr>
        <w:pStyle w:val="nospacing"/>
        <w:spacing w:before="0" w:beforeAutospacing="0" w:after="0" w:afterAutospacing="0"/>
        <w:jc w:val="center"/>
        <w:rPr>
          <w:rStyle w:val="a3"/>
        </w:rPr>
      </w:pPr>
    </w:p>
    <w:p w:rsidR="00A66FB8" w:rsidRPr="00C93F82" w:rsidRDefault="00A66FB8" w:rsidP="00A66FB8">
      <w:pPr>
        <w:pStyle w:val="nospacing"/>
        <w:spacing w:before="0" w:beforeAutospacing="0" w:after="0" w:afterAutospacing="0"/>
        <w:rPr>
          <w:rStyle w:val="a3"/>
        </w:rPr>
      </w:pPr>
    </w:p>
    <w:p w:rsidR="00A66FB8" w:rsidRPr="00C93F82" w:rsidRDefault="00A66FB8" w:rsidP="00A66FB8">
      <w:pPr>
        <w:pStyle w:val="nospacing"/>
        <w:spacing w:before="0" w:beforeAutospacing="0" w:after="0" w:afterAutospacing="0"/>
        <w:rPr>
          <w:rStyle w:val="a3"/>
        </w:rPr>
      </w:pPr>
    </w:p>
    <w:p w:rsidR="00A66FB8" w:rsidRPr="00C93F82" w:rsidRDefault="00A66FB8" w:rsidP="00A66FB8">
      <w:pPr>
        <w:pStyle w:val="nospacing"/>
        <w:spacing w:before="0" w:beforeAutospacing="0" w:after="0" w:afterAutospacing="0"/>
        <w:jc w:val="center"/>
        <w:rPr>
          <w:rStyle w:val="a3"/>
        </w:rPr>
      </w:pPr>
    </w:p>
    <w:p w:rsidR="00A66FB8" w:rsidRPr="00C93F82" w:rsidRDefault="00A66FB8" w:rsidP="00A66FB8">
      <w:pPr>
        <w:pStyle w:val="nospacing"/>
        <w:spacing w:before="0" w:beforeAutospacing="0" w:after="0" w:afterAutospacing="0"/>
        <w:jc w:val="center"/>
        <w:rPr>
          <w:rStyle w:val="a3"/>
        </w:rPr>
      </w:pPr>
    </w:p>
    <w:p w:rsidR="00A66FB8" w:rsidRPr="00C93F82" w:rsidRDefault="00A66FB8" w:rsidP="00A66FB8">
      <w:pPr>
        <w:pStyle w:val="nospacing"/>
        <w:spacing w:before="0" w:beforeAutospacing="0" w:after="0" w:afterAutospacing="0"/>
        <w:jc w:val="center"/>
        <w:rPr>
          <w:rStyle w:val="a3"/>
        </w:rPr>
      </w:pPr>
    </w:p>
    <w:p w:rsidR="00A66FB8" w:rsidRPr="00C93F82" w:rsidRDefault="00A66FB8" w:rsidP="00A66FB8">
      <w:pPr>
        <w:pStyle w:val="nospacing"/>
        <w:spacing w:before="0" w:beforeAutospacing="0" w:after="0" w:afterAutospacing="0"/>
        <w:jc w:val="center"/>
        <w:rPr>
          <w:rStyle w:val="a3"/>
        </w:rPr>
      </w:pPr>
    </w:p>
    <w:p w:rsidR="00A66FB8" w:rsidRPr="00C93F82" w:rsidRDefault="00A66FB8" w:rsidP="00A66FB8">
      <w:pPr>
        <w:pStyle w:val="a4"/>
      </w:pPr>
      <w:r w:rsidRPr="00C93F82">
        <w:t xml:space="preserve">  </w:t>
      </w:r>
    </w:p>
    <w:p w:rsidR="00A66FB8" w:rsidRPr="00C93F82" w:rsidRDefault="00A66FB8" w:rsidP="00A66FB8">
      <w:pPr>
        <w:pStyle w:val="nospacing"/>
        <w:jc w:val="both"/>
      </w:pPr>
      <w:r w:rsidRPr="00C93F82">
        <w:rPr>
          <w:rStyle w:val="4"/>
        </w:rPr>
        <w:t> </w:t>
      </w:r>
    </w:p>
    <w:p w:rsidR="000F319F" w:rsidRPr="00C93F82" w:rsidRDefault="000F319F" w:rsidP="000F319F">
      <w:pPr>
        <w:pStyle w:val="a4"/>
        <w:spacing w:before="0" w:beforeAutospacing="0" w:after="0" w:afterAutospacing="0"/>
      </w:pPr>
    </w:p>
    <w:p w:rsidR="00C93F82" w:rsidRDefault="000F319F" w:rsidP="000F319F">
      <w:pPr>
        <w:pStyle w:val="a4"/>
        <w:spacing w:before="0" w:beforeAutospacing="0" w:after="0" w:afterAutospacing="0"/>
      </w:pPr>
      <w:r w:rsidRPr="00C93F82">
        <w:t xml:space="preserve">                                            </w:t>
      </w:r>
    </w:p>
    <w:p w:rsidR="00C93F82" w:rsidRDefault="00C93F82" w:rsidP="000F319F">
      <w:pPr>
        <w:pStyle w:val="a4"/>
        <w:spacing w:before="0" w:beforeAutospacing="0" w:after="0" w:afterAutospacing="0"/>
      </w:pPr>
    </w:p>
    <w:p w:rsidR="00C93F82" w:rsidRDefault="00C93F82" w:rsidP="000F319F">
      <w:pPr>
        <w:pStyle w:val="a4"/>
        <w:spacing w:before="0" w:beforeAutospacing="0" w:after="0" w:afterAutospacing="0"/>
      </w:pPr>
    </w:p>
    <w:p w:rsidR="00C93F82" w:rsidRDefault="00C93F82" w:rsidP="000F319F">
      <w:pPr>
        <w:pStyle w:val="a4"/>
        <w:spacing w:before="0" w:beforeAutospacing="0" w:after="0" w:afterAutospacing="0"/>
      </w:pPr>
    </w:p>
    <w:p w:rsidR="00C93F82" w:rsidRDefault="00C93F82" w:rsidP="000F319F">
      <w:pPr>
        <w:pStyle w:val="a4"/>
        <w:spacing w:before="0" w:beforeAutospacing="0" w:after="0" w:afterAutospacing="0"/>
      </w:pPr>
    </w:p>
    <w:p w:rsidR="00A66FB8" w:rsidRPr="00C93F82" w:rsidRDefault="00C93F82" w:rsidP="000F319F">
      <w:pPr>
        <w:pStyle w:val="a4"/>
        <w:spacing w:before="0" w:beforeAutospacing="0" w:after="0" w:afterAutospacing="0"/>
      </w:pPr>
      <w:r>
        <w:lastRenderedPageBreak/>
        <w:t xml:space="preserve">                                               </w:t>
      </w:r>
      <w:bookmarkStart w:id="0" w:name="_GoBack"/>
      <w:bookmarkEnd w:id="0"/>
      <w:r w:rsidR="000F319F" w:rsidRPr="00C93F82">
        <w:t xml:space="preserve"> </w:t>
      </w:r>
      <w:r w:rsidR="00A66FB8" w:rsidRPr="00C93F82">
        <w:t>1. ОБЩИЕ ПОЛОЖЕНИЯ</w:t>
      </w:r>
    </w:p>
    <w:p w:rsidR="00A66FB8" w:rsidRPr="00C93F82" w:rsidRDefault="00A66FB8" w:rsidP="00A66FB8">
      <w:pPr>
        <w:pStyle w:val="nospacing"/>
        <w:spacing w:before="0" w:beforeAutospacing="0" w:after="0" w:afterAutospacing="0"/>
        <w:jc w:val="both"/>
      </w:pPr>
      <w:r w:rsidRPr="00C93F82">
        <w:t xml:space="preserve">1.1. Правила внутреннего распорядка разработаны для воспитанников и их родителей (законных представителей) </w:t>
      </w:r>
      <w:r w:rsidR="007653F0" w:rsidRPr="00C93F82">
        <w:rPr>
          <w:rStyle w:val="4"/>
          <w:b/>
        </w:rPr>
        <w:t xml:space="preserve">Муниципального бюджетного </w:t>
      </w:r>
      <w:r w:rsidRPr="00C93F82">
        <w:rPr>
          <w:rStyle w:val="4"/>
          <w:b/>
        </w:rPr>
        <w:t>дошкольного образо</w:t>
      </w:r>
      <w:r w:rsidR="00281066" w:rsidRPr="00C93F82">
        <w:rPr>
          <w:rStyle w:val="4"/>
          <w:b/>
        </w:rPr>
        <w:t>вательного учреждения «Детский сад «Малышок</w:t>
      </w:r>
      <w:r w:rsidRPr="00C93F82">
        <w:rPr>
          <w:rStyle w:val="4"/>
          <w:b/>
        </w:rPr>
        <w:t xml:space="preserve">» </w:t>
      </w:r>
      <w:r w:rsidR="00281066" w:rsidRPr="00C93F82">
        <w:rPr>
          <w:rStyle w:val="4"/>
          <w:b/>
        </w:rPr>
        <w:t xml:space="preserve">с. Андреевка </w:t>
      </w:r>
      <w:proofErr w:type="spellStart"/>
      <w:r w:rsidR="007653F0" w:rsidRPr="00C93F82">
        <w:rPr>
          <w:rStyle w:val="4"/>
          <w:b/>
        </w:rPr>
        <w:t>Хасанского</w:t>
      </w:r>
      <w:proofErr w:type="spellEnd"/>
      <w:r w:rsidR="007653F0" w:rsidRPr="00C93F82">
        <w:rPr>
          <w:rStyle w:val="4"/>
          <w:b/>
        </w:rPr>
        <w:t xml:space="preserve"> муниципального округа</w:t>
      </w:r>
      <w:r w:rsidR="00281066" w:rsidRPr="00C93F82">
        <w:rPr>
          <w:rStyle w:val="4"/>
          <w:b/>
        </w:rPr>
        <w:t xml:space="preserve"> </w:t>
      </w:r>
      <w:r w:rsidRPr="00C93F82">
        <w:t>(далее – Учреждение) с целью обеспечения безопасности детей во время их пребывания в Учреждении, а также успешной реализации целей и задач образовательной орган</w:t>
      </w:r>
      <w:r w:rsidR="007653F0" w:rsidRPr="00C93F82">
        <w:t>изации, определенных в Уставе МБ</w:t>
      </w:r>
      <w:r w:rsidRPr="00C93F82">
        <w:t xml:space="preserve">ДОУ. </w:t>
      </w:r>
    </w:p>
    <w:p w:rsidR="00A66FB8" w:rsidRPr="00C93F82" w:rsidRDefault="00A66FB8" w:rsidP="00A66FB8">
      <w:pPr>
        <w:pStyle w:val="a4"/>
        <w:spacing w:before="0" w:beforeAutospacing="0" w:after="0" w:afterAutospacing="0"/>
        <w:ind w:firstLine="180"/>
        <w:jc w:val="both"/>
      </w:pPr>
      <w:r w:rsidRPr="00C93F82">
        <w:t>1.2. Настоящие правила разработаны в соответствии с Конституцией Российской Федерации, Гражданского кодекса, Семейного кодекса, законом 273-ФЗ «Об образовании в Российской федерации</w:t>
      </w:r>
      <w:r w:rsidR="007653F0" w:rsidRPr="00C93F82">
        <w:t>», Семейным кодексом, Уставом МБ</w:t>
      </w:r>
      <w:r w:rsidRPr="00C93F82">
        <w:t xml:space="preserve">ДОУ, санитарно-эпидемиологическими требованиями к устройству, содержанию и организации режима работы в дошкольных организациях СанПиН </w:t>
      </w:r>
      <w:proofErr w:type="spellStart"/>
      <w:r w:rsidR="001C5182" w:rsidRPr="00C93F82">
        <w:t>СанПиН</w:t>
      </w:r>
      <w:proofErr w:type="spellEnd"/>
      <w:r w:rsidR="001C5182" w:rsidRPr="00C93F82">
        <w:t xml:space="preserve"> </w:t>
      </w:r>
      <w:r w:rsidR="001C5182" w:rsidRPr="00C93F82">
        <w:rPr>
          <w:bCs/>
        </w:rPr>
        <w:t>2.1.3678-20</w:t>
      </w:r>
      <w:r w:rsidRPr="00C93F82">
        <w:t xml:space="preserve"> и другими локальными актами Учреждения. </w:t>
      </w:r>
    </w:p>
    <w:p w:rsidR="00A66FB8" w:rsidRPr="00C93F82" w:rsidRDefault="00A66FB8" w:rsidP="00A66FB8">
      <w:pPr>
        <w:pStyle w:val="a4"/>
        <w:spacing w:before="0" w:beforeAutospacing="0" w:after="0" w:afterAutospacing="0"/>
        <w:ind w:firstLine="180"/>
        <w:jc w:val="both"/>
      </w:pPr>
      <w:r w:rsidRPr="00C93F82">
        <w:t xml:space="preserve">1.3. Участниками образовательного процесса являются воспитанники, родители (законные представители), педагогические работники Учреждения. </w:t>
      </w:r>
    </w:p>
    <w:p w:rsidR="00A66FB8" w:rsidRPr="00C93F82" w:rsidRDefault="00A66FB8" w:rsidP="00A66FB8">
      <w:pPr>
        <w:pStyle w:val="a4"/>
        <w:spacing w:before="0" w:beforeAutospacing="0" w:after="0" w:afterAutospacing="0"/>
        <w:ind w:firstLine="180"/>
        <w:jc w:val="both"/>
      </w:pPr>
      <w:r w:rsidRPr="00C93F82">
        <w:t xml:space="preserve">Взаимоотношения между Учреждением и родителями (законными представителями) воспитанников возникают с момента приема ребенка в Учреждение и прекращаются с момента отчисления ребенка из Учреждения и регулируются договором между образовательной организацией и родителями (законными представителями) воспитанника, включающим в себя взаимные права, обязанности и ответственность сторон. </w:t>
      </w:r>
    </w:p>
    <w:p w:rsidR="00A66FB8" w:rsidRPr="00C93F82" w:rsidRDefault="00A66FB8" w:rsidP="00A66FB8">
      <w:pPr>
        <w:pStyle w:val="a4"/>
        <w:spacing w:before="0" w:beforeAutospacing="0" w:after="0" w:afterAutospacing="0"/>
        <w:ind w:firstLine="180"/>
        <w:jc w:val="both"/>
      </w:pPr>
      <w:r w:rsidRPr="00C93F82">
        <w:t>1.4.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A66FB8" w:rsidRPr="00C93F82" w:rsidRDefault="00A66FB8" w:rsidP="00A66FB8">
      <w:pPr>
        <w:pStyle w:val="a4"/>
        <w:spacing w:before="0" w:beforeAutospacing="0" w:after="0" w:afterAutospacing="0"/>
        <w:ind w:firstLine="180"/>
        <w:jc w:val="both"/>
      </w:pPr>
      <w:r w:rsidRPr="00C93F82">
        <w:t xml:space="preserve">1.5. Настоящие Правила внутреннего распорядка являются обязательными для исполнения всеми участниками образовательного процесса. При приеме воспитанника администрация Учреждения обязана ознакомить родителей (законных представителей) воспитанников с настоящими Правилами. </w:t>
      </w:r>
    </w:p>
    <w:p w:rsidR="00A66FB8" w:rsidRPr="00C93F82" w:rsidRDefault="00A66FB8" w:rsidP="00A66FB8">
      <w:pPr>
        <w:pStyle w:val="a4"/>
        <w:spacing w:before="0" w:beforeAutospacing="0" w:after="0" w:afterAutospacing="0"/>
        <w:ind w:firstLine="180"/>
        <w:jc w:val="both"/>
      </w:pPr>
      <w:r w:rsidRPr="00C93F82">
        <w:t xml:space="preserve">1.6. Копии Правил внутреннего распорядка для воспитанников и их родителей (законных представителей) вывешиваются на стендах во всех групповых помещениях Учреждения. </w:t>
      </w:r>
    </w:p>
    <w:p w:rsidR="00A66FB8" w:rsidRPr="00C93F82" w:rsidRDefault="00A66FB8" w:rsidP="00A66FB8">
      <w:pPr>
        <w:pStyle w:val="a4"/>
        <w:spacing w:before="0" w:beforeAutospacing="0" w:after="0" w:afterAutospacing="0"/>
        <w:ind w:firstLine="180"/>
        <w:jc w:val="both"/>
      </w:pPr>
    </w:p>
    <w:p w:rsidR="00A66FB8" w:rsidRPr="00C93F82" w:rsidRDefault="00A66FB8" w:rsidP="00A66FB8">
      <w:pPr>
        <w:pStyle w:val="a4"/>
        <w:spacing w:before="0" w:beforeAutospacing="0" w:after="0" w:afterAutospacing="0"/>
        <w:ind w:firstLine="180"/>
        <w:jc w:val="center"/>
      </w:pPr>
      <w:r w:rsidRPr="00C93F82">
        <w:t>2. ПОРЯДОК ПРИХОДА И УХОДА ВОСПИТАННИКОВ</w:t>
      </w:r>
    </w:p>
    <w:p w:rsidR="00A66FB8" w:rsidRPr="00C93F82" w:rsidRDefault="00A66FB8" w:rsidP="00A66FB8">
      <w:pPr>
        <w:pStyle w:val="a4"/>
        <w:spacing w:before="0" w:beforeAutospacing="0" w:after="0" w:afterAutospacing="0"/>
        <w:ind w:firstLine="180"/>
        <w:jc w:val="center"/>
      </w:pPr>
    </w:p>
    <w:p w:rsidR="00A66FB8" w:rsidRPr="00C93F82" w:rsidRDefault="007653F0" w:rsidP="00A66FB8">
      <w:pPr>
        <w:pStyle w:val="a4"/>
        <w:spacing w:before="0" w:beforeAutospacing="0" w:after="0" w:afterAutospacing="0"/>
        <w:ind w:firstLine="180"/>
        <w:jc w:val="both"/>
      </w:pPr>
      <w:r w:rsidRPr="00C93F82">
        <w:t>2.1. Режим работы МБ</w:t>
      </w:r>
      <w:r w:rsidR="00A66FB8" w:rsidRPr="00C93F82">
        <w:t xml:space="preserve">ДОУ: </w:t>
      </w:r>
    </w:p>
    <w:p w:rsidR="00A66FB8" w:rsidRPr="00C93F82" w:rsidRDefault="00A66FB8" w:rsidP="00A66FB8">
      <w:pPr>
        <w:pStyle w:val="a4"/>
        <w:spacing w:before="0" w:beforeAutospacing="0" w:after="0" w:afterAutospacing="0"/>
        <w:ind w:firstLine="180"/>
        <w:jc w:val="both"/>
      </w:pPr>
      <w:r w:rsidRPr="00C93F82">
        <w:t xml:space="preserve">• 5 дневная рабочая неделя; </w:t>
      </w:r>
    </w:p>
    <w:p w:rsidR="00A66FB8" w:rsidRPr="00C93F82" w:rsidRDefault="00A66FB8" w:rsidP="00A66FB8">
      <w:pPr>
        <w:pStyle w:val="a4"/>
        <w:spacing w:before="0" w:beforeAutospacing="0" w:after="0" w:afterAutospacing="0"/>
        <w:ind w:firstLine="180"/>
        <w:jc w:val="both"/>
      </w:pPr>
      <w:r w:rsidRPr="00C93F82">
        <w:t xml:space="preserve">• выходные дни - суббота, воскресенье, праздничные дни;  </w:t>
      </w:r>
    </w:p>
    <w:p w:rsidR="00A66FB8" w:rsidRPr="00C93F82" w:rsidRDefault="007653F0" w:rsidP="00A66FB8">
      <w:pPr>
        <w:pStyle w:val="a4"/>
        <w:spacing w:before="0" w:beforeAutospacing="0" w:after="0" w:afterAutospacing="0"/>
        <w:ind w:firstLine="180"/>
        <w:jc w:val="both"/>
      </w:pPr>
      <w:r w:rsidRPr="00C93F82">
        <w:t>• ежедневный график работы МБДОУ: с 8.0</w:t>
      </w:r>
      <w:r w:rsidR="00473BA6" w:rsidRPr="00C93F82">
        <w:t>0 -17</w:t>
      </w:r>
      <w:r w:rsidR="00A66FB8" w:rsidRPr="00C93F82">
        <w:t xml:space="preserve">.00; </w:t>
      </w:r>
    </w:p>
    <w:p w:rsidR="00A66FB8" w:rsidRPr="00C93F82" w:rsidRDefault="00A66FB8" w:rsidP="00A66FB8">
      <w:pPr>
        <w:pStyle w:val="a4"/>
        <w:spacing w:before="0" w:beforeAutospacing="0" w:after="0" w:afterAutospacing="0"/>
        <w:ind w:firstLine="180"/>
        <w:jc w:val="both"/>
      </w:pPr>
      <w:r w:rsidRPr="00C93F82">
        <w:t>• максимальная длительность пребывания</w:t>
      </w:r>
      <w:r w:rsidR="007653F0" w:rsidRPr="00C93F82">
        <w:t xml:space="preserve"> детей в группе – 9</w:t>
      </w:r>
      <w:r w:rsidRPr="00C93F82">
        <w:t xml:space="preserve"> часов. </w:t>
      </w:r>
    </w:p>
    <w:p w:rsidR="00A66FB8" w:rsidRPr="00C93F82" w:rsidRDefault="00A66FB8" w:rsidP="00A66FB8">
      <w:pPr>
        <w:pStyle w:val="a4"/>
        <w:spacing w:before="0" w:beforeAutospacing="0" w:after="0" w:afterAutospacing="0"/>
        <w:ind w:firstLine="180"/>
        <w:jc w:val="both"/>
      </w:pPr>
      <w:r w:rsidRPr="00C93F82">
        <w:t xml:space="preserve">2.2. Ежедневный утренний прием детей проводят воспитатели групп, которые опрашивают родителей (законных представителей) о состоянии здоровья детей. </w:t>
      </w:r>
    </w:p>
    <w:p w:rsidR="00A66FB8" w:rsidRPr="00C93F82" w:rsidRDefault="00A66FB8" w:rsidP="00A66FB8">
      <w:pPr>
        <w:pStyle w:val="a4"/>
        <w:spacing w:before="0" w:beforeAutospacing="0" w:after="0" w:afterAutospacing="0"/>
        <w:ind w:firstLine="180"/>
        <w:jc w:val="both"/>
      </w:pPr>
      <w:r w:rsidRPr="00C93F82">
        <w:t xml:space="preserve">Прием детей </w:t>
      </w:r>
      <w:r w:rsidR="00780E74" w:rsidRPr="00C93F82">
        <w:t xml:space="preserve">в Учреждение осуществляется с 08.00 ч. </w:t>
      </w:r>
      <w:proofErr w:type="gramStart"/>
      <w:r w:rsidR="00780E74" w:rsidRPr="00C93F82">
        <w:t xml:space="preserve">до </w:t>
      </w:r>
      <w:r w:rsidR="00473BA6" w:rsidRPr="00C93F82">
        <w:t xml:space="preserve"> 8</w:t>
      </w:r>
      <w:proofErr w:type="gramEnd"/>
      <w:r w:rsidR="00473BA6" w:rsidRPr="00C93F82">
        <w:t>:30</w:t>
      </w:r>
    </w:p>
    <w:p w:rsidR="00A66FB8" w:rsidRPr="00C93F82" w:rsidRDefault="00A66FB8" w:rsidP="00A66FB8">
      <w:pPr>
        <w:pStyle w:val="a4"/>
        <w:spacing w:before="0" w:beforeAutospacing="0" w:after="0" w:afterAutospacing="0"/>
        <w:ind w:firstLine="180"/>
        <w:jc w:val="both"/>
      </w:pPr>
      <w:r w:rsidRPr="00C93F82">
        <w:t xml:space="preserve">Родители (законные представители) должны знать о том, что своевременный приход в Учреждение – необходимое условие качественной и правильной организации образовательного процесса. </w:t>
      </w:r>
    </w:p>
    <w:p w:rsidR="00A66FB8" w:rsidRPr="00C93F82" w:rsidRDefault="00A66FB8" w:rsidP="00A66FB8">
      <w:pPr>
        <w:pStyle w:val="a4"/>
        <w:spacing w:before="0" w:beforeAutospacing="0" w:after="0" w:afterAutospacing="0"/>
        <w:ind w:firstLine="180"/>
        <w:jc w:val="both"/>
      </w:pPr>
      <w:r w:rsidRPr="00C93F82">
        <w:t xml:space="preserve">Родители (законные представители) должны помнить, что по истечении времени завтрака, оставшаяся пища должна быть ликвидирована. </w:t>
      </w:r>
    </w:p>
    <w:p w:rsidR="00A66FB8" w:rsidRPr="00C93F82" w:rsidRDefault="00A66FB8" w:rsidP="00A66FB8">
      <w:pPr>
        <w:pStyle w:val="a4"/>
        <w:spacing w:before="0" w:beforeAutospacing="0" w:after="0" w:afterAutospacing="0"/>
        <w:ind w:firstLine="180"/>
        <w:jc w:val="both"/>
      </w:pPr>
      <w:r w:rsidRPr="00C93F82">
        <w:t>2.3. Педагоги проводят беседы и консультации для родителей (законных представителе</w:t>
      </w:r>
      <w:r w:rsidR="00780E74" w:rsidRPr="00C93F82">
        <w:t>й) о воспитаннике, утром до 08.3</w:t>
      </w:r>
      <w:r w:rsidRPr="00C93F82">
        <w:t>0, вечером по</w:t>
      </w:r>
      <w:r w:rsidR="00780E74" w:rsidRPr="00C93F82">
        <w:t>сле 16</w:t>
      </w:r>
      <w:r w:rsidRPr="00C93F82">
        <w:t xml:space="preserve">.30 и в тихий час с 13.00-14.00 при предварительной договоренности. В другое время педагог находится с детьми и отвлекать его от образовательного процесса категорически запрещается. </w:t>
      </w:r>
    </w:p>
    <w:p w:rsidR="00A66FB8" w:rsidRPr="00C93F82" w:rsidRDefault="00A66FB8" w:rsidP="00A66FB8">
      <w:pPr>
        <w:pStyle w:val="a4"/>
        <w:spacing w:before="0" w:beforeAutospacing="0" w:after="0" w:afterAutospacing="0"/>
        <w:ind w:firstLine="180"/>
        <w:jc w:val="both"/>
      </w:pPr>
      <w:r w:rsidRPr="00C93F82">
        <w:lastRenderedPageBreak/>
        <w:t xml:space="preserve">2.4. К педагогам группы необходимо обращаться на «Вы», по имени и отчеству, независимо от возраста, спокойным тоном. Спорные и конфликтные ситуации нужно разрешать только в отсутствии детей. </w:t>
      </w:r>
    </w:p>
    <w:p w:rsidR="00A66FB8" w:rsidRPr="00C93F82" w:rsidRDefault="00A66FB8" w:rsidP="00A66FB8">
      <w:pPr>
        <w:pStyle w:val="a4"/>
        <w:spacing w:before="0" w:beforeAutospacing="0" w:after="0" w:afterAutospacing="0"/>
        <w:ind w:firstLine="180"/>
        <w:jc w:val="both"/>
      </w:pPr>
      <w:r w:rsidRPr="00C93F82">
        <w:t>2.5. Родители (законные представител</w:t>
      </w:r>
      <w:r w:rsidR="00780E74" w:rsidRPr="00C93F82">
        <w:t>и) обязаны забрать ребенка до 17</w:t>
      </w:r>
      <w:r w:rsidRPr="00C93F82">
        <w:t>.00 ч. В случае 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w:t>
      </w:r>
      <w:r w:rsidR="001C5182" w:rsidRPr="00C93F82">
        <w:t>ля и не забрали ребенка после 17</w:t>
      </w:r>
      <w:r w:rsidRPr="00C93F82">
        <w:t>.00 ч, воспитатель действует согласно инструкции: извещает заведующего или дежурного администратора. Дежурный администратор ставит в известность «социальную скорую помощь» города.</w:t>
      </w:r>
    </w:p>
    <w:p w:rsidR="00A66FB8" w:rsidRPr="00C93F82" w:rsidRDefault="00A66FB8" w:rsidP="00A66FB8">
      <w:pPr>
        <w:pStyle w:val="a4"/>
        <w:spacing w:before="0" w:beforeAutospacing="0" w:after="0" w:afterAutospacing="0"/>
        <w:ind w:firstLine="180"/>
        <w:jc w:val="both"/>
      </w:pPr>
      <w:r w:rsidRPr="00C93F82">
        <w:t xml:space="preserve">2.6. Если родители (законные представители) привели ребенка после начала какого-либо режимного момента, необходимо раздеть его и подождать вместе с ним в раздевалке до ближайшего перерыва. </w:t>
      </w:r>
    </w:p>
    <w:p w:rsidR="00A66FB8" w:rsidRPr="00C93F82" w:rsidRDefault="00A66FB8" w:rsidP="00A66FB8">
      <w:pPr>
        <w:pStyle w:val="a4"/>
        <w:spacing w:before="0" w:beforeAutospacing="0" w:after="0" w:afterAutospacing="0"/>
        <w:ind w:firstLine="180"/>
        <w:jc w:val="both"/>
      </w:pPr>
      <w:r w:rsidRPr="00C93F82">
        <w:t xml:space="preserve">2.7. Родители (законные представители) должны лично передавать воспитанников воспитателю группы. Нельзя забирать детей из </w:t>
      </w:r>
      <w:proofErr w:type="gramStart"/>
      <w:r w:rsidRPr="00C93F82">
        <w:t>Учреждения  не</w:t>
      </w:r>
      <w:proofErr w:type="gramEnd"/>
      <w:r w:rsidRPr="00C93F82">
        <w:t xml:space="preserve">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 </w:t>
      </w:r>
    </w:p>
    <w:p w:rsidR="00A66FB8" w:rsidRPr="00C93F82" w:rsidRDefault="00A66FB8" w:rsidP="00A66FB8">
      <w:pPr>
        <w:pStyle w:val="a4"/>
        <w:spacing w:before="0" w:beforeAutospacing="0" w:after="0" w:afterAutospacing="0"/>
        <w:ind w:firstLine="180"/>
        <w:jc w:val="both"/>
      </w:pPr>
      <w:r w:rsidRPr="00C93F82">
        <w:t xml:space="preserve">2.8. Если родители (законные представители) ребенка не могут лично забрать ребенка из Учреждения, то требуется заранее оповестить об этом администрацию детского сада и сообщить, кто будет забирать ребенка из числа тех лиц, на которых предоставлены личные заявления родителей (законных представителей). </w:t>
      </w:r>
    </w:p>
    <w:p w:rsidR="00A66FB8" w:rsidRPr="00C93F82" w:rsidRDefault="00A66FB8" w:rsidP="00A66FB8">
      <w:pPr>
        <w:pStyle w:val="a4"/>
        <w:spacing w:before="0" w:beforeAutospacing="0" w:after="0" w:afterAutospacing="0"/>
        <w:ind w:firstLine="180"/>
        <w:jc w:val="both"/>
      </w:pPr>
      <w:r w:rsidRPr="00C93F82">
        <w:t xml:space="preserve">2.9. Категорически запрещен приход ребенка дошкольного возраста в Учреждение и его уход без сопровождения родителя (законного представителя). </w:t>
      </w:r>
    </w:p>
    <w:p w:rsidR="00A66FB8" w:rsidRPr="00C93F82" w:rsidRDefault="00A66FB8" w:rsidP="00A66FB8">
      <w:pPr>
        <w:pStyle w:val="a4"/>
        <w:spacing w:before="0" w:beforeAutospacing="0" w:after="0" w:afterAutospacing="0"/>
        <w:ind w:firstLine="180"/>
        <w:jc w:val="both"/>
      </w:pPr>
      <w:r w:rsidRPr="00C93F82">
        <w:t xml:space="preserve">2.10. Чтобы избежать случаев травматизма, родителям необходимо проверять содержимое карманов в одежде ребенка на наличие опасных предметов. Категорически запрещается приносить в Учреждение острые, режущие, стеклянные предметы, а также мелкие предметы (бусинки, пуговицы и т. п.), таблетки и другие лекарственные средства, спички и </w:t>
      </w:r>
      <w:proofErr w:type="gramStart"/>
      <w:r w:rsidRPr="00C93F82">
        <w:t>зажигалки..</w:t>
      </w:r>
      <w:proofErr w:type="gramEnd"/>
      <w:r w:rsidRPr="00C93F82">
        <w:t xml:space="preserve"> </w:t>
      </w:r>
    </w:p>
    <w:p w:rsidR="00A66FB8" w:rsidRPr="00C93F82" w:rsidRDefault="00A66FB8" w:rsidP="00A66FB8">
      <w:pPr>
        <w:pStyle w:val="a4"/>
        <w:spacing w:before="0" w:beforeAutospacing="0" w:after="0" w:afterAutospacing="0"/>
        <w:ind w:firstLine="180"/>
        <w:jc w:val="both"/>
      </w:pPr>
      <w:r w:rsidRPr="00C93F82">
        <w:t xml:space="preserve">2.11. Воспитанникам запрещается приносить в детский сад жевательную резинку и другие продукты питания (конфеты, печенье, чипсы, сухарики, напитки и др.) </w:t>
      </w:r>
    </w:p>
    <w:p w:rsidR="00A66FB8" w:rsidRPr="00C93F82" w:rsidRDefault="00A66FB8" w:rsidP="00A66FB8">
      <w:pPr>
        <w:pStyle w:val="a4"/>
        <w:spacing w:before="0" w:beforeAutospacing="0" w:after="0" w:afterAutospacing="0"/>
        <w:ind w:firstLine="180"/>
        <w:jc w:val="both"/>
      </w:pPr>
      <w:r w:rsidRPr="00C93F82">
        <w:t xml:space="preserve">2.12. Не рекомендуется надевать воспитаннику золотые и серебряные украшения, давать с собой дорогостоящие игрушки, мобильные телефоны, а также игрушки, имитирующие оружие. За золотые и серебряные вещи, а также за дорогостоящие предметы администрация Учреждения ответственности не несет. </w:t>
      </w:r>
    </w:p>
    <w:p w:rsidR="00A66FB8" w:rsidRPr="00C93F82" w:rsidRDefault="00A66FB8" w:rsidP="00A66FB8">
      <w:pPr>
        <w:pStyle w:val="a4"/>
        <w:spacing w:before="0" w:beforeAutospacing="0" w:after="0" w:afterAutospacing="0"/>
        <w:ind w:firstLine="180"/>
        <w:jc w:val="both"/>
      </w:pPr>
      <w:r w:rsidRPr="00C93F82">
        <w:t xml:space="preserve">2.13. Запрещается оставлять велосипеды, самокаты, коляски и санки в помещении детского сада. Администрация Учреждения не несет ответственность за оставленные без присмотра вышеперечисленные вещи. </w:t>
      </w:r>
    </w:p>
    <w:p w:rsidR="00A66FB8" w:rsidRPr="00C93F82" w:rsidRDefault="00A66FB8" w:rsidP="00A66FB8">
      <w:pPr>
        <w:pStyle w:val="a4"/>
        <w:spacing w:before="0" w:beforeAutospacing="0" w:after="0" w:afterAutospacing="0"/>
        <w:ind w:firstLine="180"/>
        <w:jc w:val="both"/>
      </w:pPr>
    </w:p>
    <w:p w:rsidR="00A66FB8" w:rsidRPr="00C93F82" w:rsidRDefault="00A66FB8" w:rsidP="00A66FB8">
      <w:pPr>
        <w:pStyle w:val="a4"/>
        <w:spacing w:before="0" w:beforeAutospacing="0" w:after="0" w:afterAutospacing="0"/>
        <w:ind w:firstLine="180"/>
        <w:jc w:val="center"/>
      </w:pPr>
      <w:r w:rsidRPr="00C93F82">
        <w:t>3. ЗДОРОВЬЕ РЕБЕНКА</w:t>
      </w:r>
    </w:p>
    <w:p w:rsidR="00A66FB8" w:rsidRPr="00C93F82" w:rsidRDefault="00A66FB8" w:rsidP="00A66FB8">
      <w:pPr>
        <w:pStyle w:val="a4"/>
        <w:spacing w:before="0" w:beforeAutospacing="0" w:after="0" w:afterAutospacing="0"/>
        <w:ind w:firstLine="180"/>
        <w:jc w:val="center"/>
      </w:pPr>
    </w:p>
    <w:p w:rsidR="00A66FB8" w:rsidRPr="00C93F82" w:rsidRDefault="00A66FB8" w:rsidP="00A66FB8">
      <w:pPr>
        <w:pStyle w:val="a4"/>
        <w:spacing w:before="0" w:beforeAutospacing="0" w:after="0" w:afterAutospacing="0"/>
        <w:ind w:firstLine="180"/>
        <w:jc w:val="both"/>
      </w:pPr>
      <w:r w:rsidRPr="00C93F82">
        <w:t>3.1. Прием ребенка в Учреждение проводится на основании справки о состоянии здоровья ребенка, которую необходимо предоставлять медицинской сестре</w:t>
      </w:r>
      <w:r w:rsidR="001C5182" w:rsidRPr="00C93F82">
        <w:t>, воспитателю</w:t>
      </w:r>
      <w:r w:rsidRPr="00C93F82">
        <w:t xml:space="preserve">. </w:t>
      </w:r>
    </w:p>
    <w:p w:rsidR="00A66FB8" w:rsidRPr="00C93F82" w:rsidRDefault="00A66FB8" w:rsidP="00A66FB8">
      <w:pPr>
        <w:widowControl w:val="0"/>
        <w:autoSpaceDE w:val="0"/>
        <w:autoSpaceDN w:val="0"/>
        <w:adjustRightInd w:val="0"/>
        <w:spacing w:after="0" w:line="240" w:lineRule="auto"/>
        <w:ind w:firstLine="180"/>
        <w:jc w:val="both"/>
        <w:rPr>
          <w:rFonts w:ascii="Times New Roman" w:hAnsi="Times New Roman"/>
          <w:sz w:val="24"/>
          <w:szCs w:val="24"/>
        </w:rPr>
      </w:pPr>
      <w:r w:rsidRPr="00C93F82">
        <w:rPr>
          <w:rFonts w:ascii="Times New Roman" w:hAnsi="Times New Roman"/>
          <w:sz w:val="24"/>
          <w:szCs w:val="24"/>
        </w:rPr>
        <w:t>3.2. 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w:t>
      </w:r>
    </w:p>
    <w:p w:rsidR="00A66FB8" w:rsidRPr="00C93F82" w:rsidRDefault="00A66FB8" w:rsidP="00A66FB8">
      <w:pPr>
        <w:widowControl w:val="0"/>
        <w:autoSpaceDE w:val="0"/>
        <w:autoSpaceDN w:val="0"/>
        <w:adjustRightInd w:val="0"/>
        <w:spacing w:after="0" w:line="240" w:lineRule="auto"/>
        <w:ind w:firstLine="180"/>
        <w:jc w:val="both"/>
        <w:rPr>
          <w:rFonts w:ascii="Times New Roman" w:hAnsi="Times New Roman"/>
          <w:sz w:val="24"/>
          <w:szCs w:val="24"/>
        </w:rPr>
      </w:pPr>
      <w:r w:rsidRPr="00C93F82">
        <w:rPr>
          <w:rFonts w:ascii="Times New Roman" w:hAnsi="Times New Roman"/>
          <w:sz w:val="24"/>
          <w:szCs w:val="24"/>
        </w:rPr>
        <w:t>3.3. Воспитатель имеет право не принять ребенка и потребовать его осмотр медицинским работником.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w:t>
      </w:r>
    </w:p>
    <w:p w:rsidR="00A66FB8" w:rsidRPr="00C93F82" w:rsidRDefault="00A66FB8" w:rsidP="00A66FB8">
      <w:pPr>
        <w:widowControl w:val="0"/>
        <w:autoSpaceDE w:val="0"/>
        <w:autoSpaceDN w:val="0"/>
        <w:adjustRightInd w:val="0"/>
        <w:spacing w:after="0" w:line="240" w:lineRule="auto"/>
        <w:ind w:firstLine="180"/>
        <w:jc w:val="both"/>
        <w:rPr>
          <w:rFonts w:ascii="Times New Roman" w:hAnsi="Times New Roman"/>
          <w:sz w:val="24"/>
          <w:szCs w:val="24"/>
        </w:rPr>
      </w:pPr>
      <w:r w:rsidRPr="00C93F82">
        <w:rPr>
          <w:rFonts w:ascii="Times New Roman" w:hAnsi="Times New Roman"/>
          <w:sz w:val="24"/>
          <w:szCs w:val="24"/>
        </w:rPr>
        <w:t xml:space="preserve">3.4. О невозможности прихода ребенка по болезни или другой уважительной причине </w:t>
      </w:r>
      <w:r w:rsidRPr="00C93F82">
        <w:rPr>
          <w:rFonts w:ascii="Times New Roman" w:hAnsi="Times New Roman"/>
          <w:sz w:val="24"/>
          <w:szCs w:val="24"/>
        </w:rPr>
        <w:lastRenderedPageBreak/>
        <w:t xml:space="preserve">необходимо сообщить в </w:t>
      </w:r>
      <w:proofErr w:type="gramStart"/>
      <w:r w:rsidRPr="00C93F82">
        <w:rPr>
          <w:rFonts w:ascii="Times New Roman" w:hAnsi="Times New Roman"/>
          <w:sz w:val="24"/>
          <w:szCs w:val="24"/>
        </w:rPr>
        <w:t>Учрежден</w:t>
      </w:r>
      <w:r w:rsidR="00281066" w:rsidRPr="00C93F82">
        <w:rPr>
          <w:rFonts w:ascii="Times New Roman" w:hAnsi="Times New Roman"/>
          <w:sz w:val="24"/>
          <w:szCs w:val="24"/>
        </w:rPr>
        <w:t>ие  по</w:t>
      </w:r>
      <w:proofErr w:type="gramEnd"/>
      <w:r w:rsidR="00281066" w:rsidRPr="00C93F82">
        <w:rPr>
          <w:rFonts w:ascii="Times New Roman" w:hAnsi="Times New Roman"/>
          <w:sz w:val="24"/>
          <w:szCs w:val="24"/>
        </w:rPr>
        <w:t xml:space="preserve"> телефону 842331 93-2-14</w:t>
      </w:r>
      <w:r w:rsidRPr="00C93F82">
        <w:rPr>
          <w:rFonts w:ascii="Times New Roman" w:hAnsi="Times New Roman"/>
          <w:sz w:val="24"/>
          <w:szCs w:val="24"/>
        </w:rPr>
        <w:t xml:space="preserve"> или по мобильному телефону воспитателю группы. Ребенок, не посещающий </w:t>
      </w:r>
      <w:proofErr w:type="gramStart"/>
      <w:r w:rsidRPr="00C93F82">
        <w:rPr>
          <w:rFonts w:ascii="Times New Roman" w:hAnsi="Times New Roman"/>
          <w:sz w:val="24"/>
          <w:szCs w:val="24"/>
        </w:rPr>
        <w:t>Учреждение  более</w:t>
      </w:r>
      <w:proofErr w:type="gramEnd"/>
      <w:r w:rsidRPr="00C93F82">
        <w:rPr>
          <w:rFonts w:ascii="Times New Roman" w:hAnsi="Times New Roman"/>
          <w:sz w:val="24"/>
          <w:szCs w:val="24"/>
        </w:rPr>
        <w:t xml:space="preserve"> 5 дней (за исключением выходных и праздничных дней), принимается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В случае отсутствия ребенка в </w:t>
      </w:r>
      <w:proofErr w:type="gramStart"/>
      <w:r w:rsidRPr="00C93F82">
        <w:rPr>
          <w:rFonts w:ascii="Times New Roman" w:hAnsi="Times New Roman"/>
          <w:sz w:val="24"/>
          <w:szCs w:val="24"/>
        </w:rPr>
        <w:t>Учреждении  по</w:t>
      </w:r>
      <w:proofErr w:type="gramEnd"/>
      <w:r w:rsidRPr="00C93F82">
        <w:rPr>
          <w:rFonts w:ascii="Times New Roman" w:hAnsi="Times New Roman"/>
          <w:sz w:val="24"/>
          <w:szCs w:val="24"/>
        </w:rPr>
        <w:t xml:space="preserve"> каким-либо обстоятельствам, необходимо написать заявление на имя заведующего Учреждением о сохранении места за ребенком с указанием периода отсутствия ребенка,  причины и документа основания пропуска (справка с места работы и т.д.)</w:t>
      </w:r>
    </w:p>
    <w:p w:rsidR="00A66FB8" w:rsidRPr="00C93F82" w:rsidRDefault="00A66FB8" w:rsidP="00A66FB8">
      <w:pPr>
        <w:pStyle w:val="a4"/>
        <w:spacing w:before="0" w:beforeAutospacing="0" w:after="0" w:afterAutospacing="0"/>
        <w:ind w:firstLine="180"/>
        <w:jc w:val="both"/>
      </w:pPr>
      <w:r w:rsidRPr="00C93F82">
        <w:t xml:space="preserve">3.5. Если ребенок заболел во время пребывания в Учреждении, то медицинская сестра незамедлительно обязана связаться с родителями (законными представителями). Поэтому родители (законные представители) обязаны сообщать воспитателям о любых изменениях контактных данных. </w:t>
      </w:r>
    </w:p>
    <w:p w:rsidR="00A66FB8" w:rsidRPr="00C93F82" w:rsidRDefault="00A66FB8" w:rsidP="00A66FB8">
      <w:pPr>
        <w:pStyle w:val="a4"/>
        <w:spacing w:before="0" w:beforeAutospacing="0" w:after="0" w:afterAutospacing="0"/>
        <w:ind w:firstLine="180"/>
        <w:jc w:val="both"/>
      </w:pPr>
      <w:r w:rsidRPr="00C93F82">
        <w:t xml:space="preserve">3.6. Если у ребенка есть аллергия или другие особенности здоровья и развития, то родитель (законный представитель) должен поставить в известность медицинскую сестру и воспитателя, с обязательным предоставлением справки от педиатра или врача-аллерголога. </w:t>
      </w:r>
    </w:p>
    <w:p w:rsidR="00A66FB8" w:rsidRPr="00C93F82" w:rsidRDefault="00A66FB8" w:rsidP="00A66FB8">
      <w:pPr>
        <w:pStyle w:val="a4"/>
        <w:spacing w:before="0" w:beforeAutospacing="0" w:after="0" w:afterAutospacing="0"/>
        <w:ind w:firstLine="180"/>
        <w:jc w:val="both"/>
      </w:pPr>
      <w:r w:rsidRPr="00C93F82">
        <w:t xml:space="preserve">3.7. Родители (законные представители) и педагоги </w:t>
      </w:r>
      <w:proofErr w:type="gramStart"/>
      <w:r w:rsidRPr="00C93F82">
        <w:t>Учреждения  обязаны</w:t>
      </w:r>
      <w:proofErr w:type="gramEnd"/>
      <w:r w:rsidRPr="00C93F82">
        <w:t xml:space="preserve"> доводить до сознания воспитанников то, что в группе детям не разрешается обижать друг друга, не разрешается «давать сдачи», брать без разрешения личные вещи, в том числе и принесенные из дома игрушки других детей; портить и ломать результаты труда других детей. Это требование продиктовано соображениями безопасности каждого ребенка. </w:t>
      </w:r>
    </w:p>
    <w:p w:rsidR="00A66FB8" w:rsidRPr="00C93F82" w:rsidRDefault="00A66FB8" w:rsidP="00A66FB8">
      <w:pPr>
        <w:pStyle w:val="a4"/>
        <w:spacing w:before="0" w:beforeAutospacing="0" w:after="0" w:afterAutospacing="0"/>
        <w:ind w:firstLine="180"/>
        <w:jc w:val="both"/>
      </w:pPr>
      <w:r w:rsidRPr="00C93F82">
        <w:t xml:space="preserve">3.8. Родители (законные представители) должны заботиться о здоровье своих детей: </w:t>
      </w:r>
    </w:p>
    <w:p w:rsidR="00A66FB8" w:rsidRPr="00C93F82" w:rsidRDefault="00A66FB8" w:rsidP="00A66FB8">
      <w:pPr>
        <w:pStyle w:val="a4"/>
        <w:spacing w:before="0" w:beforeAutospacing="0" w:after="0" w:afterAutospacing="0"/>
        <w:ind w:firstLine="180"/>
        <w:jc w:val="both"/>
      </w:pPr>
      <w:r w:rsidRPr="00C93F82">
        <w:t xml:space="preserve">• вести здоровый образ жизни и быть личным примером для своего ребёнка; </w:t>
      </w:r>
    </w:p>
    <w:p w:rsidR="00A66FB8" w:rsidRPr="00C93F82" w:rsidRDefault="00A66FB8" w:rsidP="00A66FB8">
      <w:pPr>
        <w:pStyle w:val="a4"/>
        <w:spacing w:before="0" w:beforeAutospacing="0" w:after="0" w:afterAutospacing="0"/>
        <w:ind w:firstLine="180"/>
        <w:jc w:val="both"/>
      </w:pPr>
      <w:r w:rsidRPr="00C93F82">
        <w:t xml:space="preserve">• заботиться о безопасности ребёнка во время каникул, отдыха и т.д. </w:t>
      </w:r>
    </w:p>
    <w:p w:rsidR="00A66FB8" w:rsidRPr="00C93F82" w:rsidRDefault="00A66FB8" w:rsidP="00A66FB8">
      <w:pPr>
        <w:pStyle w:val="a4"/>
        <w:spacing w:before="0" w:beforeAutospacing="0" w:after="0" w:afterAutospacing="0"/>
        <w:ind w:firstLine="180"/>
        <w:jc w:val="both"/>
      </w:pPr>
      <w:r w:rsidRPr="00C93F82">
        <w:t xml:space="preserve">3.9. Меню в Учреждении составляется </w:t>
      </w:r>
      <w:proofErr w:type="gramStart"/>
      <w:r w:rsidRPr="00C93F82">
        <w:t>в соответствии с СанПиН</w:t>
      </w:r>
      <w:proofErr w:type="gramEnd"/>
      <w:r w:rsidRPr="00C93F82">
        <w:t xml:space="preserve"> </w:t>
      </w:r>
      <w:proofErr w:type="spellStart"/>
      <w:r w:rsidR="001C5182" w:rsidRPr="00C93F82">
        <w:t>СанПиН</w:t>
      </w:r>
      <w:proofErr w:type="spellEnd"/>
      <w:r w:rsidR="001C5182" w:rsidRPr="00C93F82">
        <w:t xml:space="preserve"> </w:t>
      </w:r>
      <w:r w:rsidR="001C5182" w:rsidRPr="00C93F82">
        <w:rPr>
          <w:bCs/>
        </w:rPr>
        <w:t>2.1.3678-20</w:t>
      </w:r>
      <w:r w:rsidRPr="00C93F82">
        <w:t>. Родитель знакомится с меню на информационном стенде в группе. Ч</w:t>
      </w:r>
      <w:r w:rsidR="00473BA6" w:rsidRPr="00C93F82">
        <w:t>етырехразовое питание детей в МБ</w:t>
      </w:r>
      <w:r w:rsidRPr="00C93F82">
        <w:t>ДОУ осуществляется в соответствии с примерным 10-ти дневным меню, разработанным на основе физиологических потребностей в пищевых веществах и норм питания воспитанников дошкольного возр</w:t>
      </w:r>
      <w:r w:rsidR="00473BA6" w:rsidRPr="00C93F82">
        <w:t>аста, утверждается заведующим МБ</w:t>
      </w:r>
      <w:r w:rsidRPr="00C93F82">
        <w:t xml:space="preserve">ДОУ.  </w:t>
      </w:r>
    </w:p>
    <w:p w:rsidR="00A66FB8" w:rsidRPr="00C93F82" w:rsidRDefault="00A66FB8" w:rsidP="00A66FB8">
      <w:pPr>
        <w:pStyle w:val="a4"/>
        <w:spacing w:before="0" w:beforeAutospacing="0" w:after="0" w:afterAutospacing="0"/>
        <w:ind w:firstLine="180"/>
        <w:jc w:val="both"/>
      </w:pPr>
      <w:r w:rsidRPr="00C93F82">
        <w:t xml:space="preserve">3.10. Профилактические прививки проводятся в соответствии с национальным календарем профилактических прививок, профилактические прививки проводятся только с письменного согласия родителей (законных представителей). </w:t>
      </w:r>
    </w:p>
    <w:p w:rsidR="00A66FB8" w:rsidRPr="00C93F82" w:rsidRDefault="00A66FB8" w:rsidP="00A66FB8">
      <w:pPr>
        <w:pStyle w:val="a4"/>
        <w:spacing w:before="0" w:beforeAutospacing="0" w:after="0" w:afterAutospacing="0"/>
        <w:ind w:firstLine="180"/>
        <w:jc w:val="both"/>
      </w:pPr>
      <w:r w:rsidRPr="00C93F82">
        <w:t xml:space="preserve">  </w:t>
      </w:r>
    </w:p>
    <w:p w:rsidR="00A66FB8" w:rsidRPr="00C93F82" w:rsidRDefault="00A66FB8" w:rsidP="00A66FB8">
      <w:pPr>
        <w:pStyle w:val="a4"/>
        <w:spacing w:before="0" w:beforeAutospacing="0" w:after="0" w:afterAutospacing="0"/>
        <w:ind w:firstLine="180"/>
        <w:jc w:val="center"/>
      </w:pPr>
      <w:r w:rsidRPr="00C93F82">
        <w:t>4. ВНЕШНИЙ ВИД И ОДЕЖДА ВОСПИТАННИКА</w:t>
      </w:r>
    </w:p>
    <w:p w:rsidR="00A66FB8" w:rsidRPr="00C93F82" w:rsidRDefault="00A66FB8" w:rsidP="00A66FB8">
      <w:pPr>
        <w:pStyle w:val="a4"/>
        <w:spacing w:before="0" w:beforeAutospacing="0" w:after="0" w:afterAutospacing="0"/>
        <w:ind w:firstLine="180"/>
        <w:jc w:val="center"/>
      </w:pPr>
    </w:p>
    <w:p w:rsidR="00A66FB8" w:rsidRPr="00C93F82" w:rsidRDefault="00A66FB8" w:rsidP="00A66FB8">
      <w:pPr>
        <w:pStyle w:val="a4"/>
        <w:spacing w:before="0" w:beforeAutospacing="0" w:after="0" w:afterAutospacing="0"/>
        <w:ind w:firstLine="180"/>
        <w:jc w:val="both"/>
      </w:pPr>
      <w:r w:rsidRPr="00C93F82">
        <w:t xml:space="preserve">4.1. Воспитанника необходимо приводить в Учреждение в опрятном виде, в чистой, застегнутой на все пуговицы одежде и удобной, соответствующей сезону обуви, без посторонних запахов (духи, табак и т.д.). Родители должны следить за исправностью застежек (молний). </w:t>
      </w:r>
    </w:p>
    <w:p w:rsidR="00A66FB8" w:rsidRPr="00C93F82" w:rsidRDefault="00A66FB8" w:rsidP="00A66FB8">
      <w:pPr>
        <w:pStyle w:val="a4"/>
        <w:spacing w:before="0" w:beforeAutospacing="0" w:after="0" w:afterAutospacing="0"/>
        <w:ind w:firstLine="180"/>
        <w:jc w:val="both"/>
      </w:pPr>
      <w:r w:rsidRPr="00C93F82">
        <w:t xml:space="preserve">4.2. Воспитанник должен иметь умытое лицо, чистые нос, уши, руки и ноги; подстриженные ногти; подстриженные и тщательно расчесанные, аккуратно заплетенные волосы; чистое нижнее белье (в целях личной гигиены мальчиков и девочек необходима ежедневная смена нательного нижнего белья). </w:t>
      </w:r>
    </w:p>
    <w:p w:rsidR="00A66FB8" w:rsidRPr="00C93F82" w:rsidRDefault="00A66FB8" w:rsidP="00A66FB8">
      <w:pPr>
        <w:pStyle w:val="a4"/>
        <w:spacing w:before="0" w:beforeAutospacing="0" w:after="0" w:afterAutospacing="0"/>
        <w:ind w:firstLine="180"/>
        <w:jc w:val="both"/>
      </w:pPr>
      <w:r w:rsidRPr="00C93F82">
        <w:t xml:space="preserve">4.3. Если внешний вид и одежда воспитанника неопрятна, воспитатель вправе сделать замечание родителю (законному представителю) и потребовать надлежащего ухода за ребенком. </w:t>
      </w:r>
    </w:p>
    <w:p w:rsidR="00A66FB8" w:rsidRPr="00C93F82" w:rsidRDefault="00A66FB8" w:rsidP="00A66FB8">
      <w:pPr>
        <w:pStyle w:val="a4"/>
        <w:spacing w:before="0" w:beforeAutospacing="0" w:after="0" w:afterAutospacing="0"/>
        <w:ind w:firstLine="180"/>
        <w:jc w:val="both"/>
      </w:pPr>
      <w:r w:rsidRPr="00C93F82">
        <w:t xml:space="preserve">4.4. Для создания комфортных условий пребывания ребенка в Учреждении родитель (законный представитель) обязан обеспечить следующее: </w:t>
      </w:r>
    </w:p>
    <w:p w:rsidR="00A66FB8" w:rsidRPr="00C93F82" w:rsidRDefault="00A66FB8" w:rsidP="00A66FB8">
      <w:pPr>
        <w:pStyle w:val="a4"/>
        <w:spacing w:before="0" w:beforeAutospacing="0" w:after="0" w:afterAutospacing="0"/>
        <w:ind w:firstLine="180"/>
        <w:jc w:val="both"/>
      </w:pPr>
      <w:r w:rsidRPr="00C93F82">
        <w:t xml:space="preserve">• Сменная обувь: тапочки (или сандалии) с каблучком и жестким задником на светлой подошве строго по размеру ноги (это обязательно для правильного формирования стопы, чтобы ножка малыша все время четко фиксировалась и не «западала» на стороны, т.к. </w:t>
      </w:r>
      <w:r w:rsidRPr="00C93F82">
        <w:lastRenderedPageBreak/>
        <w:t xml:space="preserve">формирование стопы заканчивается к 7-8 годам). Основное требование - удобство для ребенка в процессе самообслуживания: наличие застежек-липучек или резинок на подъеме стопы. </w:t>
      </w:r>
    </w:p>
    <w:p w:rsidR="00A66FB8" w:rsidRPr="00C93F82" w:rsidRDefault="00A66FB8" w:rsidP="00A66FB8">
      <w:pPr>
        <w:pStyle w:val="a4"/>
        <w:spacing w:before="0" w:beforeAutospacing="0" w:after="0" w:afterAutospacing="0"/>
        <w:ind w:firstLine="180"/>
        <w:jc w:val="both"/>
      </w:pPr>
      <w:r w:rsidRPr="00C93F82">
        <w:t xml:space="preserve">• Не менее двух комплектов сменного белья: мальчикам - шорты, трусы, майки, рубашки, колготки; девочкам - колготки, майки, трусы, платье или юбка с кофтой. В теплое время - носки, гольфы. </w:t>
      </w:r>
    </w:p>
    <w:p w:rsidR="00A66FB8" w:rsidRPr="00C93F82" w:rsidRDefault="00A66FB8" w:rsidP="00A66FB8">
      <w:pPr>
        <w:pStyle w:val="a4"/>
        <w:spacing w:before="0" w:beforeAutospacing="0" w:after="0" w:afterAutospacing="0"/>
        <w:ind w:firstLine="180"/>
        <w:jc w:val="both"/>
      </w:pPr>
      <w:r w:rsidRPr="00C93F82">
        <w:t xml:space="preserve">• Комплект сменного белья для сна (пижама). </w:t>
      </w:r>
    </w:p>
    <w:p w:rsidR="00A66FB8" w:rsidRPr="00C93F82" w:rsidRDefault="00A66FB8" w:rsidP="00A66FB8">
      <w:pPr>
        <w:pStyle w:val="a4"/>
        <w:spacing w:before="0" w:beforeAutospacing="0" w:after="0" w:afterAutospacing="0"/>
        <w:ind w:firstLine="180"/>
        <w:jc w:val="both"/>
      </w:pPr>
      <w:r w:rsidRPr="00C93F82">
        <w:t xml:space="preserve">• Два пакета для хранения чистого и использованного белья. </w:t>
      </w:r>
    </w:p>
    <w:p w:rsidR="00A66FB8" w:rsidRPr="00C93F82" w:rsidRDefault="00A66FB8" w:rsidP="00A66FB8">
      <w:pPr>
        <w:pStyle w:val="a4"/>
        <w:spacing w:before="0" w:beforeAutospacing="0" w:after="0" w:afterAutospacing="0"/>
        <w:ind w:firstLine="180"/>
        <w:jc w:val="both"/>
      </w:pPr>
      <w:r w:rsidRPr="00C93F82">
        <w:t xml:space="preserve">• Чешки для музыкальных занятий (строго по размеру ноги). </w:t>
      </w:r>
    </w:p>
    <w:p w:rsidR="00A66FB8" w:rsidRPr="00C93F82" w:rsidRDefault="00A66FB8" w:rsidP="00A66FB8">
      <w:pPr>
        <w:pStyle w:val="a4"/>
        <w:spacing w:before="0" w:beforeAutospacing="0" w:after="0" w:afterAutospacing="0"/>
        <w:ind w:firstLine="180"/>
        <w:jc w:val="both"/>
      </w:pPr>
      <w:r w:rsidRPr="00C93F82">
        <w:t xml:space="preserve">• Для занятия физкультурой в зале необходима специальная физкультурная форма: футболка, шорты из несинтетических, дышащих материалов; х/б носки и спортивная обувь на резиновой подошве (строго по размеру ноги). </w:t>
      </w:r>
    </w:p>
    <w:p w:rsidR="00A66FB8" w:rsidRPr="00C93F82" w:rsidRDefault="00A66FB8" w:rsidP="00A66FB8">
      <w:pPr>
        <w:pStyle w:val="a4"/>
        <w:spacing w:before="0" w:beforeAutospacing="0" w:after="0" w:afterAutospacing="0"/>
        <w:ind w:firstLine="180"/>
        <w:jc w:val="both"/>
      </w:pPr>
      <w:r w:rsidRPr="00C93F82">
        <w:t xml:space="preserve">• Индивидуальная расческа для поддержания опрятного вида в течение дня. </w:t>
      </w:r>
    </w:p>
    <w:p w:rsidR="00A66FB8" w:rsidRPr="00C93F82" w:rsidRDefault="00A66FB8" w:rsidP="00A66FB8">
      <w:pPr>
        <w:pStyle w:val="a4"/>
        <w:spacing w:before="0" w:beforeAutospacing="0" w:after="0" w:afterAutospacing="0"/>
        <w:ind w:firstLine="180"/>
        <w:jc w:val="both"/>
      </w:pPr>
      <w:r w:rsidRPr="00C93F82">
        <w:t xml:space="preserve">• Головной убор (в теплый период года). </w:t>
      </w:r>
    </w:p>
    <w:p w:rsidR="00A66FB8" w:rsidRPr="00C93F82" w:rsidRDefault="00A66FB8" w:rsidP="00A66FB8">
      <w:pPr>
        <w:pStyle w:val="a4"/>
        <w:spacing w:before="0" w:beforeAutospacing="0" w:after="0" w:afterAutospacing="0"/>
        <w:ind w:firstLine="180"/>
        <w:jc w:val="both"/>
      </w:pPr>
      <w:r w:rsidRPr="00C93F82">
        <w:t xml:space="preserve">• Носовой платок или бумажные салфетки (необходимы ребенку, как в помещении, так и на прогулке). На одежде должны располагаться удобные карманы для их хранения. </w:t>
      </w:r>
    </w:p>
    <w:p w:rsidR="00A66FB8" w:rsidRPr="00C93F82" w:rsidRDefault="00A66FB8" w:rsidP="00A66FB8">
      <w:pPr>
        <w:pStyle w:val="a4"/>
        <w:spacing w:before="0" w:beforeAutospacing="0" w:after="0" w:afterAutospacing="0"/>
        <w:ind w:firstLine="180"/>
        <w:jc w:val="both"/>
      </w:pPr>
      <w:r w:rsidRPr="00C93F82">
        <w:t xml:space="preserve">4.5. Родители (законные представители) должны ежедневно проверять содержимое пакетов для хранения чистого и использованного белья, а также еженедельно менять комплект спортивной одежды, так как ребенок в процессе активной двигательной деятельности потеет. </w:t>
      </w:r>
    </w:p>
    <w:p w:rsidR="00A66FB8" w:rsidRPr="00C93F82" w:rsidRDefault="00A66FB8" w:rsidP="00A66FB8">
      <w:pPr>
        <w:pStyle w:val="a4"/>
        <w:spacing w:before="0" w:beforeAutospacing="0" w:after="0" w:afterAutospacing="0"/>
        <w:ind w:firstLine="180"/>
        <w:jc w:val="both"/>
      </w:pPr>
      <w:r w:rsidRPr="00C93F82">
        <w:t xml:space="preserve">4.6. Родители (законные представители) должны промаркировать вещи ребёнка (инициалы) во избежание потери или случайного обмена с другим ребенком. Одежда хранится в индивидуальном шкафчике воспитанника в раздевальной комнате. За утерю не промаркированной одежды и обуви администрация Учреждения ответственности не несет. </w:t>
      </w:r>
    </w:p>
    <w:p w:rsidR="00A66FB8" w:rsidRPr="00C93F82" w:rsidRDefault="00A66FB8" w:rsidP="00A66FB8">
      <w:pPr>
        <w:pStyle w:val="a4"/>
        <w:spacing w:before="0" w:beforeAutospacing="0" w:after="0" w:afterAutospacing="0"/>
        <w:ind w:firstLine="180"/>
        <w:jc w:val="both"/>
      </w:pPr>
      <w:r w:rsidRPr="00C93F82">
        <w:t xml:space="preserve">4.7. Для прогулок на улице, особенно в межсезонье и в зимний период, необходимо наличие сменной верхней одежды. Каждое утро родитель (законный представитель) обязан проверить наличие сменной верхней одежды в шкафчике ребенка. Если одежда находится на батарее, в специально отведенном месте для сушки – перевесить её в шкафчик ребенка. Рекомендуется сменную верхнюю одежду по пятницам забирать домой для стирки. </w:t>
      </w:r>
    </w:p>
    <w:p w:rsidR="00A66FB8" w:rsidRPr="00C93F82" w:rsidRDefault="00A66FB8" w:rsidP="00A66FB8">
      <w:pPr>
        <w:pStyle w:val="a4"/>
        <w:spacing w:before="0" w:beforeAutospacing="0" w:after="0" w:afterAutospacing="0"/>
        <w:ind w:firstLine="180"/>
        <w:jc w:val="both"/>
      </w:pPr>
      <w:r w:rsidRPr="00C93F82">
        <w:t xml:space="preserve">4.8. Зимой и в мокрую погоду рекомендуется, чтобы у ребенка была запасная одежда (варежки, колготки, штаны и т.д.) для смены в отдельном мешочке. </w:t>
      </w:r>
    </w:p>
    <w:p w:rsidR="00A66FB8" w:rsidRPr="00C93F82" w:rsidRDefault="00A66FB8" w:rsidP="00A66FB8">
      <w:pPr>
        <w:pStyle w:val="a4"/>
        <w:spacing w:before="0" w:beforeAutospacing="0" w:after="0" w:afterAutospacing="0"/>
        <w:ind w:firstLine="180"/>
        <w:jc w:val="both"/>
      </w:pPr>
      <w:r w:rsidRPr="00C93F82">
        <w:t xml:space="preserve">4.7. Перед тем как вести ребенка в детский сад родителям (законным представителям) необходимо проверить, соответствует ли его одежда времени года и температуре воздуха. Проследить, чтобы одежда ребенка не была слишком велика и не сковывала его движений. В правильно подобранной одежде ребенок свободно двигается и меньше утомляется.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 надеваться. Нежелательно ношение вместо рукавиц перчаток. </w:t>
      </w:r>
    </w:p>
    <w:p w:rsidR="00A66FB8" w:rsidRPr="00C93F82" w:rsidRDefault="00A66FB8" w:rsidP="00A66FB8">
      <w:pPr>
        <w:pStyle w:val="a4"/>
        <w:spacing w:before="0" w:beforeAutospacing="0" w:after="0" w:afterAutospacing="0"/>
        <w:ind w:firstLine="180"/>
        <w:jc w:val="both"/>
      </w:pPr>
    </w:p>
    <w:p w:rsidR="00A66FB8" w:rsidRPr="00C93F82" w:rsidRDefault="00A66FB8" w:rsidP="00A66FB8">
      <w:pPr>
        <w:pStyle w:val="a4"/>
        <w:spacing w:before="0" w:beforeAutospacing="0" w:after="0" w:afterAutospacing="0"/>
        <w:ind w:firstLine="180"/>
        <w:jc w:val="center"/>
      </w:pPr>
      <w:r w:rsidRPr="00C93F82">
        <w:t>5. ИГРА И ПРЕБЫВАНИЕ ВОСПИТАННИКОВ НА СВЕЖЕМ ВОЗДУХЕ</w:t>
      </w:r>
    </w:p>
    <w:p w:rsidR="00A66FB8" w:rsidRPr="00C93F82" w:rsidRDefault="00A66FB8" w:rsidP="00A66FB8">
      <w:pPr>
        <w:pStyle w:val="a4"/>
        <w:spacing w:before="0" w:beforeAutospacing="0" w:after="0" w:afterAutospacing="0"/>
        <w:ind w:firstLine="180"/>
        <w:jc w:val="center"/>
      </w:pPr>
    </w:p>
    <w:p w:rsidR="00A66FB8" w:rsidRPr="00C93F82" w:rsidRDefault="00A66FB8" w:rsidP="00A66FB8">
      <w:pPr>
        <w:pStyle w:val="a4"/>
        <w:spacing w:before="0" w:beforeAutospacing="0" w:after="0" w:afterAutospacing="0"/>
        <w:ind w:firstLine="180"/>
        <w:jc w:val="both"/>
      </w:pPr>
      <w:r w:rsidRPr="00C93F82">
        <w:t xml:space="preserve">5.1. Воспитатели всех возрастных групп организуют прогулку воспитанников в соответствии с требованиями СанПиН </w:t>
      </w:r>
      <w:r w:rsidR="001C5182" w:rsidRPr="00C93F82">
        <w:rPr>
          <w:bCs/>
        </w:rPr>
        <w:t>2.1.3678-20</w:t>
      </w:r>
      <w:r w:rsidRPr="00C93F82">
        <w:rPr>
          <w:bCs/>
        </w:rPr>
        <w:t xml:space="preserve"> </w:t>
      </w:r>
      <w:r w:rsidRPr="00C93F82">
        <w:t xml:space="preserve">пункт 11.5. Рекомендуемая продолжительность ежедневных прогулок составляет 3-4 часа. Прогулки организуют 2 раза в день: в первую половину - до обеда и во вторую половину дня - после дневного сна или перед уходом детей домой.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w:t>
      </w:r>
      <w:smartTag w:uri="urn:schemas-microsoft-com:office:smarttags" w:element="metricconverter">
        <w:smartTagPr>
          <w:attr w:name="ProductID" w:val="15 ﾰC"/>
        </w:smartTagPr>
        <w:r w:rsidRPr="00C93F82">
          <w:t>15 °C</w:t>
        </w:r>
      </w:smartTag>
      <w:r w:rsidRPr="00C93F82">
        <w:t xml:space="preserve"> и скорости ветра более 7 м/с продолжительность прогулки рекомендуется сокращать. Родители (законные представители) не имеют права требовать от воспитателей и администрации детского сада отмены данного режимного момента. </w:t>
      </w:r>
    </w:p>
    <w:p w:rsidR="00A66FB8" w:rsidRPr="00C93F82" w:rsidRDefault="00473BA6" w:rsidP="00A66FB8">
      <w:pPr>
        <w:pStyle w:val="a4"/>
        <w:spacing w:before="0" w:beforeAutospacing="0" w:after="0" w:afterAutospacing="0"/>
        <w:ind w:firstLine="180"/>
        <w:jc w:val="both"/>
      </w:pPr>
      <w:r w:rsidRPr="00C93F82">
        <w:t>5.2. Администрация МБ</w:t>
      </w:r>
      <w:r w:rsidR="00A66FB8" w:rsidRPr="00C93F82">
        <w:t xml:space="preserve">ДОУ оставляет за собой право отказать родителям (законным представителям) в просьбе оставлять воспитанников во время прогулки в групповой </w:t>
      </w:r>
      <w:r w:rsidR="00A66FB8" w:rsidRPr="00C93F82">
        <w:lastRenderedPageBreak/>
        <w:t>комнате, так как, в соответствии с требованиями СанПиН</w:t>
      </w:r>
      <w:r w:rsidR="001C5182" w:rsidRPr="00C93F82">
        <w:t xml:space="preserve"> </w:t>
      </w:r>
      <w:r w:rsidR="001C5182" w:rsidRPr="00C93F82">
        <w:rPr>
          <w:bCs/>
        </w:rPr>
        <w:t>2.1.3678-</w:t>
      </w:r>
      <w:proofErr w:type="gramStart"/>
      <w:r w:rsidR="001C5182" w:rsidRPr="00C93F82">
        <w:rPr>
          <w:bCs/>
        </w:rPr>
        <w:t xml:space="preserve">20 </w:t>
      </w:r>
      <w:r w:rsidR="00A66FB8" w:rsidRPr="00C93F82">
        <w:t xml:space="preserve"> пункт</w:t>
      </w:r>
      <w:proofErr w:type="gramEnd"/>
      <w:r w:rsidR="00A66FB8" w:rsidRPr="00C93F82">
        <w:t xml:space="preserve"> 8.6., все помещения ежедневно и неоднократно проветриваются в отсутствии детей. </w:t>
      </w:r>
    </w:p>
    <w:p w:rsidR="00A66FB8" w:rsidRPr="00C93F82" w:rsidRDefault="00A66FB8" w:rsidP="00A66FB8">
      <w:pPr>
        <w:pStyle w:val="a4"/>
        <w:spacing w:before="0" w:beforeAutospacing="0" w:after="0" w:afterAutospacing="0"/>
        <w:ind w:firstLine="180"/>
        <w:jc w:val="both"/>
      </w:pPr>
      <w:r w:rsidRPr="00C93F82">
        <w:t xml:space="preserve">5.3. Использование личных велосипедов, самокатов и роликовых коньков в детском саду (без согласия инструктора по физкультуре или воспитателя) запрещено в целях обеспечения безопасности других детей. </w:t>
      </w:r>
    </w:p>
    <w:p w:rsidR="00A66FB8" w:rsidRPr="00C93F82" w:rsidRDefault="00A66FB8" w:rsidP="00A66FB8">
      <w:pPr>
        <w:pStyle w:val="a4"/>
        <w:spacing w:before="0" w:beforeAutospacing="0" w:after="0" w:afterAutospacing="0"/>
        <w:ind w:firstLine="180"/>
        <w:jc w:val="both"/>
      </w:pPr>
      <w:r w:rsidRPr="00C93F82">
        <w:t xml:space="preserve">5.4. Воспитанник может принести в детский сад личную игрушку, если она чистая и не содержит мелких опасных деталей и соответствует требованиям СанПиН </w:t>
      </w:r>
      <w:r w:rsidR="001C5182" w:rsidRPr="00C93F82">
        <w:rPr>
          <w:bCs/>
        </w:rPr>
        <w:t>2.1.3678-</w:t>
      </w:r>
      <w:proofErr w:type="gramStart"/>
      <w:r w:rsidR="001C5182" w:rsidRPr="00C93F82">
        <w:rPr>
          <w:bCs/>
        </w:rPr>
        <w:t xml:space="preserve">20 </w:t>
      </w:r>
      <w:r w:rsidRPr="00C93F82">
        <w:rPr>
          <w:bCs/>
        </w:rPr>
        <w:t xml:space="preserve"> </w:t>
      </w:r>
      <w:r w:rsidRPr="00C93F82">
        <w:t>Родитель</w:t>
      </w:r>
      <w:proofErr w:type="gramEnd"/>
      <w:r w:rsidRPr="00C93F82">
        <w:t xml:space="preserve"> (законный представитель), разрешая своему ребенку принести личную игрушку в детский сад, соглашается с мыслью, что «я и мой ребенок не расстроимся, если с ней будут играть другие дети или она испортится». За сохранность принесенной из дома игрушки, воспитатель и детский сад ответственности не несут. Запрещено приносить игровое оружие. </w:t>
      </w:r>
    </w:p>
    <w:p w:rsidR="00A66FB8" w:rsidRPr="00C93F82" w:rsidRDefault="00A66FB8" w:rsidP="00A66FB8">
      <w:pPr>
        <w:pStyle w:val="a4"/>
        <w:spacing w:before="0" w:beforeAutospacing="0" w:after="0" w:afterAutospacing="0"/>
        <w:ind w:firstLine="180"/>
        <w:jc w:val="both"/>
      </w:pPr>
      <w:r w:rsidRPr="00C93F82">
        <w:t xml:space="preserve">5.5. Если выясняется, что ребенок забрал домой игрушку из детского сада (в том числе и игрушку другого ребенка), то родители (законные представители) обязаны незамедлительно вернуть ее, разъяснив малышу, почему это запрещено. </w:t>
      </w:r>
    </w:p>
    <w:p w:rsidR="00A66FB8" w:rsidRPr="00C93F82" w:rsidRDefault="00A66FB8" w:rsidP="00A66FB8">
      <w:pPr>
        <w:pStyle w:val="a4"/>
        <w:spacing w:before="0" w:beforeAutospacing="0" w:after="0" w:afterAutospacing="0"/>
        <w:ind w:firstLine="180"/>
        <w:jc w:val="both"/>
      </w:pPr>
      <w:r w:rsidRPr="00C93F82">
        <w:t xml:space="preserve">  </w:t>
      </w:r>
    </w:p>
    <w:p w:rsidR="00A66FB8" w:rsidRPr="00C93F82" w:rsidRDefault="00A66FB8" w:rsidP="00A66FB8">
      <w:pPr>
        <w:pStyle w:val="a4"/>
        <w:spacing w:before="0" w:beforeAutospacing="0" w:after="0" w:afterAutospacing="0"/>
        <w:ind w:firstLine="180"/>
        <w:jc w:val="center"/>
      </w:pPr>
      <w:r w:rsidRPr="00C93F82">
        <w:t>6. СОТРУДНИЧЕСТВО</w:t>
      </w:r>
    </w:p>
    <w:p w:rsidR="00A66FB8" w:rsidRPr="00C93F82" w:rsidRDefault="00A66FB8" w:rsidP="00A66FB8">
      <w:pPr>
        <w:pStyle w:val="a4"/>
        <w:spacing w:before="0" w:beforeAutospacing="0" w:after="0" w:afterAutospacing="0"/>
        <w:ind w:firstLine="180"/>
        <w:jc w:val="center"/>
      </w:pPr>
    </w:p>
    <w:p w:rsidR="00A66FB8" w:rsidRPr="00C93F82" w:rsidRDefault="00A66FB8" w:rsidP="00A66FB8">
      <w:pPr>
        <w:pStyle w:val="a4"/>
        <w:spacing w:before="0" w:beforeAutospacing="0" w:after="0" w:afterAutospacing="0"/>
        <w:ind w:firstLine="180"/>
        <w:jc w:val="both"/>
      </w:pPr>
      <w:r w:rsidRPr="00C93F82">
        <w:t xml:space="preserve">6.1. Педагоги, администрация Учреждения обязаны тесно сотрудничать с родителями (законными представителями) воспитанников для создания условий для успешной адаптации ребенка и обеспечения безопасной среды для его развития. </w:t>
      </w:r>
    </w:p>
    <w:p w:rsidR="00A66FB8" w:rsidRPr="00C93F82" w:rsidRDefault="00A66FB8" w:rsidP="00A66FB8">
      <w:pPr>
        <w:pStyle w:val="a4"/>
        <w:spacing w:before="0" w:beforeAutospacing="0" w:after="0" w:afterAutospacing="0"/>
        <w:ind w:firstLine="180"/>
        <w:jc w:val="both"/>
      </w:pPr>
      <w:r w:rsidRPr="00C93F82">
        <w:t xml:space="preserve">6.2. Родитель (законный представитель) должен получать педагогическую поддержку воспитателей, администрации во всех вопросах, касающихся воспитания ребенка. </w:t>
      </w:r>
    </w:p>
    <w:p w:rsidR="00A66FB8" w:rsidRPr="00C93F82" w:rsidRDefault="00A66FB8" w:rsidP="00A66FB8">
      <w:pPr>
        <w:pStyle w:val="a4"/>
        <w:spacing w:before="0" w:beforeAutospacing="0" w:after="0" w:afterAutospacing="0"/>
        <w:ind w:firstLine="180"/>
        <w:jc w:val="both"/>
      </w:pPr>
      <w:r w:rsidRPr="00C93F82">
        <w:t xml:space="preserve">6.3. Каждый родитель (законный представитель) имеет право принимать активное участие в образовательном процессе, участвовать в педагогических совещаниях Учреждения с правом совещательного голоса, вносить предложения по работе с воспитанниками, быть избранным путем голосования в Родительский комитет и Совет ДОУ. </w:t>
      </w:r>
    </w:p>
    <w:p w:rsidR="00A66FB8" w:rsidRPr="00C93F82" w:rsidRDefault="00A66FB8" w:rsidP="00A66FB8">
      <w:pPr>
        <w:pStyle w:val="a4"/>
        <w:spacing w:before="0" w:beforeAutospacing="0" w:after="0" w:afterAutospacing="0"/>
        <w:ind w:firstLine="180"/>
        <w:jc w:val="both"/>
      </w:pPr>
      <w:r w:rsidRPr="00C93F82">
        <w:t xml:space="preserve">6.4. Родители (законные представители), руководствуясь положением о благотворительной помощи, имеют право оказывать материальную добровольную благотворительную помощь Учреждению путем пожертвования. </w:t>
      </w:r>
    </w:p>
    <w:p w:rsidR="00A66FB8" w:rsidRPr="00C93F82" w:rsidRDefault="00A66FB8" w:rsidP="00A66FB8">
      <w:pPr>
        <w:pStyle w:val="a4"/>
        <w:spacing w:before="0" w:beforeAutospacing="0" w:after="0" w:afterAutospacing="0"/>
        <w:ind w:firstLine="180"/>
        <w:jc w:val="both"/>
      </w:pPr>
      <w:r w:rsidRPr="00C93F82">
        <w:t xml:space="preserve">6.5. Родители (законные представители) воспитанника обязаны соблюдать и выполнять условия настоящих правил, договора между </w:t>
      </w:r>
      <w:proofErr w:type="gramStart"/>
      <w:r w:rsidRPr="00C93F82">
        <w:t>Учреждением  и</w:t>
      </w:r>
      <w:proofErr w:type="gramEnd"/>
      <w:r w:rsidRPr="00C93F82">
        <w:t xml:space="preserve"> родителями (законными предста</w:t>
      </w:r>
      <w:r w:rsidR="00473BA6" w:rsidRPr="00C93F82">
        <w:t>вителями) воспитанника, устав МБ</w:t>
      </w:r>
      <w:r w:rsidRPr="00C93F82">
        <w:t xml:space="preserve">ДОУ. </w:t>
      </w:r>
    </w:p>
    <w:p w:rsidR="00A66FB8" w:rsidRPr="00C93F82" w:rsidRDefault="00A66FB8" w:rsidP="00A66FB8">
      <w:pPr>
        <w:pStyle w:val="a4"/>
        <w:spacing w:before="0" w:beforeAutospacing="0" w:after="0" w:afterAutospacing="0"/>
        <w:ind w:firstLine="180"/>
        <w:jc w:val="both"/>
      </w:pPr>
      <w:r w:rsidRPr="00C93F82">
        <w:t>6.7. Если у родителя (законного представителя) возникли вопросы по организации образовательного процесса, пребыванию ребенка в группе, следует: обсудить их с воспитателями группы; если это не помогло решению проблемы, необходимо обрат</w:t>
      </w:r>
      <w:r w:rsidR="00281066" w:rsidRPr="00C93F82">
        <w:t xml:space="preserve">иться к заведующему </w:t>
      </w:r>
      <w:proofErr w:type="gramStart"/>
      <w:r w:rsidR="00281066" w:rsidRPr="00C93F82">
        <w:t xml:space="preserve">или </w:t>
      </w:r>
      <w:r w:rsidRPr="00C93F82">
        <w:t xml:space="preserve"> воспита</w:t>
      </w:r>
      <w:r w:rsidR="00281066" w:rsidRPr="00C93F82">
        <w:t>телю</w:t>
      </w:r>
      <w:proofErr w:type="gramEnd"/>
      <w:r w:rsidR="00281066" w:rsidRPr="00C93F82">
        <w:t xml:space="preserve">  по телефону 842331 93-2-14</w:t>
      </w:r>
      <w:r w:rsidRPr="00C93F82">
        <w:t xml:space="preserve"> или в приемные часы. </w:t>
      </w:r>
    </w:p>
    <w:p w:rsidR="00A66FB8" w:rsidRPr="00C93F82" w:rsidRDefault="00A66FB8" w:rsidP="00A66FB8">
      <w:pPr>
        <w:pStyle w:val="a4"/>
        <w:spacing w:before="0" w:beforeAutospacing="0" w:after="0" w:afterAutospacing="0"/>
        <w:ind w:firstLine="180"/>
        <w:jc w:val="both"/>
      </w:pPr>
      <w:r w:rsidRPr="00C93F82">
        <w:t>6.8. При парковке своего автомобиля не загораживать подъезд к воротам выезда служеб</w:t>
      </w:r>
      <w:r w:rsidR="00473BA6" w:rsidRPr="00C93F82">
        <w:t>ного транспорта на территорию МБ</w:t>
      </w:r>
      <w:r w:rsidRPr="00C93F82">
        <w:t>ДОУ. Запрещается въезд на личном автотранспорте или такси на территорию детского сада.</w:t>
      </w:r>
    </w:p>
    <w:p w:rsidR="00A66FB8" w:rsidRPr="00C93F82" w:rsidRDefault="00A66FB8" w:rsidP="00A66FB8">
      <w:pPr>
        <w:pStyle w:val="a4"/>
        <w:spacing w:before="0" w:beforeAutospacing="0" w:after="0" w:afterAutospacing="0"/>
        <w:ind w:firstLine="180"/>
        <w:jc w:val="center"/>
      </w:pPr>
    </w:p>
    <w:p w:rsidR="00A66FB8" w:rsidRPr="00C93F82" w:rsidRDefault="00A66FB8" w:rsidP="00A66FB8">
      <w:pPr>
        <w:pStyle w:val="a4"/>
        <w:spacing w:before="0" w:beforeAutospacing="0" w:after="0" w:afterAutospacing="0"/>
        <w:ind w:firstLine="180"/>
        <w:jc w:val="center"/>
      </w:pPr>
      <w:r w:rsidRPr="00C93F82">
        <w:t>7. РОДИТЕЛЬСКАЯ ПЛАТА</w:t>
      </w:r>
    </w:p>
    <w:p w:rsidR="00A66FB8" w:rsidRPr="00C93F82" w:rsidRDefault="00A66FB8" w:rsidP="00A66FB8">
      <w:pPr>
        <w:pStyle w:val="a4"/>
        <w:spacing w:before="0" w:beforeAutospacing="0" w:after="0" w:afterAutospacing="0"/>
        <w:ind w:firstLine="180"/>
        <w:jc w:val="center"/>
      </w:pPr>
    </w:p>
    <w:p w:rsidR="00A66FB8" w:rsidRPr="00C93F82" w:rsidRDefault="00A66FB8" w:rsidP="00A66FB8">
      <w:pPr>
        <w:pStyle w:val="a4"/>
        <w:spacing w:before="0" w:beforeAutospacing="0" w:after="0" w:afterAutospacing="0"/>
        <w:ind w:firstLine="180"/>
        <w:jc w:val="both"/>
      </w:pPr>
      <w:r w:rsidRPr="00C93F82">
        <w:t xml:space="preserve">7.1.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w:t>
      </w:r>
    </w:p>
    <w:p w:rsidR="00A66FB8" w:rsidRPr="00C93F82" w:rsidRDefault="00A66FB8" w:rsidP="00A66FB8">
      <w:pPr>
        <w:pStyle w:val="a4"/>
        <w:spacing w:before="0" w:beforeAutospacing="0" w:after="0" w:afterAutospacing="0"/>
        <w:ind w:firstLine="180"/>
        <w:jc w:val="both"/>
      </w:pPr>
      <w:r w:rsidRPr="00C93F82">
        <w:t xml:space="preserve">7.2. Учреждение осуществляет образовательную деятельность, присмотр и уход за детьми. За присмотр и уход за ребенком учредитель устанавливает плату, взимаемую с родителей (законных представителей) (далее - родительская плата) и ее размер.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w:t>
      </w:r>
    </w:p>
    <w:p w:rsidR="00A66FB8" w:rsidRPr="00C93F82" w:rsidRDefault="00A66FB8" w:rsidP="00A66FB8">
      <w:pPr>
        <w:pStyle w:val="a4"/>
        <w:spacing w:before="0" w:beforeAutospacing="0" w:after="0" w:afterAutospacing="0"/>
        <w:ind w:firstLine="180"/>
        <w:jc w:val="both"/>
      </w:pPr>
      <w:r w:rsidRPr="00C93F82">
        <w:lastRenderedPageBreak/>
        <w:t xml:space="preserve">7.3. В родительскую плату за присмотр и уход за ребенком не включаются расходы на реализацию образовательной программы дошкольного образования, а также расходы на содержание недвижимого имущества Учреждения. </w:t>
      </w:r>
    </w:p>
    <w:p w:rsidR="00A66FB8" w:rsidRPr="00C93F82" w:rsidRDefault="00A66FB8" w:rsidP="00A66FB8">
      <w:pPr>
        <w:pStyle w:val="a4"/>
        <w:spacing w:before="0" w:beforeAutospacing="0" w:after="0" w:afterAutospacing="0"/>
        <w:ind w:firstLine="180"/>
        <w:jc w:val="both"/>
      </w:pPr>
      <w:r w:rsidRPr="00C93F82">
        <w:t xml:space="preserve">7.4. Родительская плата вносится на лицевой счёт учреждения за месяц вперед, но не позднее 10 числа текущего месяца. </w:t>
      </w:r>
    </w:p>
    <w:p w:rsidR="00A66FB8" w:rsidRPr="00C93F82" w:rsidRDefault="00A66FB8" w:rsidP="00A66FB8">
      <w:pPr>
        <w:pStyle w:val="a4"/>
        <w:spacing w:before="0" w:beforeAutospacing="0" w:after="0" w:afterAutospacing="0"/>
        <w:ind w:firstLine="180"/>
        <w:jc w:val="both"/>
      </w:pPr>
      <w:r w:rsidRPr="00C93F82">
        <w:t xml:space="preserve">7.5. Родитель (законный представитель) не оплачивает дни, в которые ребенок отсутствовал в Учреждении по причине болезни (при наличии справки от врача) или отпуска родителей (но не более 76 дней в году). </w:t>
      </w:r>
    </w:p>
    <w:p w:rsidR="00A66FB8" w:rsidRPr="00C93F82" w:rsidRDefault="00A66FB8" w:rsidP="00A66FB8">
      <w:pPr>
        <w:pStyle w:val="a4"/>
        <w:spacing w:before="0" w:beforeAutospacing="0" w:after="0" w:afterAutospacing="0"/>
        <w:ind w:firstLine="180"/>
        <w:jc w:val="both"/>
      </w:pPr>
      <w:r w:rsidRPr="00C93F82">
        <w:t xml:space="preserve">7.6. В целях материальной поддержки воспитания и обучения детей, посещающих </w:t>
      </w:r>
      <w:proofErr w:type="gramStart"/>
      <w:r w:rsidRPr="00C93F82">
        <w:t>Учреждение  родителям</w:t>
      </w:r>
      <w:proofErr w:type="gramEnd"/>
      <w:r w:rsidRPr="00C93F82">
        <w:t xml:space="preserve"> (законным представителям) выплачивается компенсация в размере не менее двадцати процентов среднего размера родительской платы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в соответствии с действующим законодательс</w:t>
      </w:r>
      <w:r w:rsidR="00507D4F" w:rsidRPr="00C93F82">
        <w:t>твом РФ.</w:t>
      </w:r>
      <w:r w:rsidRPr="00C93F82">
        <w:t xml:space="preserve"> Право на получение компенсации имеет один из родителей (законных представителей), внесших родительскую плату за присмотр и уход за детьми в Учреждение. </w:t>
      </w:r>
    </w:p>
    <w:p w:rsidR="00A66FB8" w:rsidRPr="00C93F82" w:rsidRDefault="00A66FB8" w:rsidP="00A66FB8">
      <w:pPr>
        <w:pStyle w:val="a4"/>
        <w:spacing w:before="0" w:beforeAutospacing="0" w:after="0" w:afterAutospacing="0"/>
        <w:ind w:firstLine="180"/>
        <w:jc w:val="both"/>
      </w:pPr>
    </w:p>
    <w:p w:rsidR="00A66FB8" w:rsidRPr="00C93F82" w:rsidRDefault="00A66FB8" w:rsidP="00A66FB8">
      <w:pPr>
        <w:pStyle w:val="a4"/>
        <w:spacing w:before="0" w:beforeAutospacing="0" w:after="0" w:afterAutospacing="0"/>
        <w:ind w:firstLine="180"/>
        <w:jc w:val="center"/>
      </w:pPr>
      <w:r w:rsidRPr="00C93F82">
        <w:t>8. РАЗНОЕ</w:t>
      </w:r>
    </w:p>
    <w:p w:rsidR="00A66FB8" w:rsidRPr="00C93F82" w:rsidRDefault="00A66FB8" w:rsidP="00A66FB8">
      <w:pPr>
        <w:pStyle w:val="a4"/>
        <w:spacing w:before="0" w:beforeAutospacing="0" w:after="0" w:afterAutospacing="0"/>
        <w:ind w:firstLine="180"/>
        <w:jc w:val="center"/>
      </w:pPr>
    </w:p>
    <w:p w:rsidR="00A66FB8" w:rsidRPr="00C93F82" w:rsidRDefault="00A66FB8" w:rsidP="00A66FB8">
      <w:pPr>
        <w:pStyle w:val="a4"/>
        <w:spacing w:before="0" w:beforeAutospacing="0" w:after="0" w:afterAutospacing="0"/>
        <w:ind w:firstLine="180"/>
        <w:jc w:val="both"/>
      </w:pPr>
      <w:r w:rsidRPr="00C93F82">
        <w:t xml:space="preserve">8.1. Для отчисления ребенка необходимо: </w:t>
      </w:r>
    </w:p>
    <w:p w:rsidR="00A66FB8" w:rsidRPr="00C93F82" w:rsidRDefault="00A66FB8" w:rsidP="00A66FB8">
      <w:pPr>
        <w:pStyle w:val="a4"/>
        <w:spacing w:before="0" w:beforeAutospacing="0" w:after="0" w:afterAutospacing="0"/>
        <w:ind w:firstLine="180"/>
        <w:jc w:val="both"/>
      </w:pPr>
      <w:r w:rsidRPr="00C93F82">
        <w:t xml:space="preserve">• Родитель (законный представитель) должен написать на имя заведующего заявление по установленной форме, где уточняется дата выбывания ребенка и причина. </w:t>
      </w:r>
    </w:p>
    <w:p w:rsidR="00A66FB8" w:rsidRPr="00C93F82" w:rsidRDefault="00A66FB8" w:rsidP="00A66FB8">
      <w:pPr>
        <w:pStyle w:val="a4"/>
        <w:spacing w:before="0" w:beforeAutospacing="0" w:after="0" w:afterAutospacing="0"/>
        <w:ind w:firstLine="180"/>
        <w:jc w:val="both"/>
      </w:pPr>
      <w:r w:rsidRPr="00C93F82">
        <w:t xml:space="preserve">• Соответствующим приказом заведующий исключает из списочного состава Учреждения. </w:t>
      </w:r>
    </w:p>
    <w:p w:rsidR="00A66FB8" w:rsidRPr="00C93F82" w:rsidRDefault="00A66FB8" w:rsidP="00A66FB8">
      <w:pPr>
        <w:pStyle w:val="a4"/>
        <w:spacing w:before="0" w:beforeAutospacing="0" w:after="0" w:afterAutospacing="0"/>
        <w:ind w:firstLine="180"/>
        <w:jc w:val="both"/>
      </w:pPr>
      <w:r w:rsidRPr="00C93F82">
        <w:t xml:space="preserve">8.2. Порядок внесения изменений и дополнений: </w:t>
      </w:r>
    </w:p>
    <w:p w:rsidR="00A66FB8" w:rsidRPr="00C93F82" w:rsidRDefault="00A66FB8" w:rsidP="00A66FB8">
      <w:pPr>
        <w:pStyle w:val="a4"/>
        <w:spacing w:before="0" w:beforeAutospacing="0" w:after="0" w:afterAutospacing="0"/>
        <w:ind w:firstLine="180"/>
        <w:jc w:val="both"/>
      </w:pPr>
      <w:r w:rsidRPr="00C93F82">
        <w:t xml:space="preserve">Изменения и дополнения в правила внутреннего распорядка вносятся по предложению родителей (законных представителей), членов Родительского комитета, Совета ДОУ и администрации Учреждения. </w:t>
      </w:r>
    </w:p>
    <w:p w:rsidR="00A66FB8" w:rsidRPr="00C93F82" w:rsidRDefault="00473BA6" w:rsidP="00A66FB8">
      <w:pPr>
        <w:pStyle w:val="a4"/>
        <w:spacing w:before="0" w:beforeAutospacing="0" w:after="0" w:afterAutospacing="0"/>
        <w:ind w:firstLine="180"/>
        <w:jc w:val="both"/>
      </w:pPr>
      <w:r w:rsidRPr="00C93F82">
        <w:t>8.3. На территории МБ</w:t>
      </w:r>
      <w:r w:rsidR="00A66FB8" w:rsidRPr="00C93F82">
        <w:t>ДОУ строго запрещено курение, распитие спиртных напитков, употребление наркотических веществ, торговля.</w:t>
      </w:r>
    </w:p>
    <w:p w:rsidR="00A66FB8" w:rsidRPr="00C93F82" w:rsidRDefault="00A66FB8" w:rsidP="00A66FB8">
      <w:pPr>
        <w:pStyle w:val="a4"/>
        <w:spacing w:before="0" w:beforeAutospacing="0" w:after="0" w:afterAutospacing="0"/>
        <w:ind w:firstLine="180"/>
        <w:jc w:val="both"/>
      </w:pPr>
      <w:r w:rsidRPr="00C93F82">
        <w:t>8.4. Посторонним лицам категорически запрещается находиться</w:t>
      </w:r>
      <w:r w:rsidR="00473BA6" w:rsidRPr="00C93F82">
        <w:t xml:space="preserve"> на территории и в помещениях МБ</w:t>
      </w:r>
      <w:r w:rsidRPr="00C93F82">
        <w:t>ДОУ без разрешения администрации.</w:t>
      </w:r>
    </w:p>
    <w:p w:rsidR="00A66FB8" w:rsidRPr="00C93F82" w:rsidRDefault="00A66FB8" w:rsidP="00A66FB8">
      <w:pPr>
        <w:pStyle w:val="a4"/>
        <w:spacing w:before="0" w:beforeAutospacing="0" w:after="0" w:afterAutospacing="0"/>
        <w:ind w:firstLine="180"/>
        <w:jc w:val="both"/>
      </w:pPr>
    </w:p>
    <w:p w:rsidR="00A66FB8" w:rsidRPr="00C93F82" w:rsidRDefault="00A66FB8" w:rsidP="00A66FB8">
      <w:pPr>
        <w:pStyle w:val="a4"/>
        <w:spacing w:before="0" w:beforeAutospacing="0" w:after="0" w:afterAutospacing="0"/>
        <w:ind w:firstLine="180"/>
      </w:pPr>
      <w:r w:rsidRPr="00C93F82">
        <w:t xml:space="preserve">  </w:t>
      </w:r>
    </w:p>
    <w:p w:rsidR="00A66FB8" w:rsidRPr="00C93F82" w:rsidRDefault="00A66FB8" w:rsidP="00A66FB8">
      <w:pPr>
        <w:pStyle w:val="a4"/>
        <w:spacing w:before="0" w:beforeAutospacing="0" w:after="0" w:afterAutospacing="0"/>
        <w:ind w:firstLine="180"/>
      </w:pPr>
      <w:r w:rsidRPr="00C93F82">
        <w:t xml:space="preserve">  </w:t>
      </w:r>
    </w:p>
    <w:p w:rsidR="00A66FB8" w:rsidRPr="00C93F82" w:rsidRDefault="00A66FB8" w:rsidP="00A66FB8">
      <w:pPr>
        <w:rPr>
          <w:sz w:val="24"/>
          <w:szCs w:val="24"/>
        </w:rPr>
      </w:pPr>
    </w:p>
    <w:p w:rsidR="005E71BB" w:rsidRPr="00C93F82" w:rsidRDefault="005E71BB">
      <w:pPr>
        <w:rPr>
          <w:vanish/>
          <w:sz w:val="24"/>
          <w:szCs w:val="24"/>
          <w:specVanish/>
        </w:rPr>
      </w:pPr>
    </w:p>
    <w:p w:rsidR="005E71BB" w:rsidRPr="00C93F82" w:rsidRDefault="005E71BB" w:rsidP="005E71BB">
      <w:pPr>
        <w:rPr>
          <w:sz w:val="24"/>
          <w:szCs w:val="24"/>
        </w:rPr>
      </w:pPr>
      <w:r w:rsidRPr="00C93F82">
        <w:rPr>
          <w:sz w:val="24"/>
          <w:szCs w:val="24"/>
        </w:rPr>
        <w:t xml:space="preserve"> </w:t>
      </w:r>
    </w:p>
    <w:p w:rsidR="005E71BB" w:rsidRPr="00C93F82" w:rsidRDefault="005E71BB" w:rsidP="005E71BB">
      <w:pPr>
        <w:rPr>
          <w:sz w:val="24"/>
          <w:szCs w:val="24"/>
        </w:rPr>
      </w:pPr>
    </w:p>
    <w:p w:rsidR="005E71BB" w:rsidRPr="00C93F82" w:rsidRDefault="005E71BB" w:rsidP="005E71BB">
      <w:pPr>
        <w:rPr>
          <w:sz w:val="24"/>
          <w:szCs w:val="24"/>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355"/>
      </w:tblGrid>
      <w:tr w:rsidR="005E71BB" w:rsidRPr="00C93F82" w:rsidTr="005E71BB">
        <w:trPr>
          <w:tblCellSpacing w:w="15" w:type="dxa"/>
        </w:trPr>
        <w:tc>
          <w:tcPr>
            <w:tcW w:w="0" w:type="auto"/>
            <w:tcBorders>
              <w:top w:val="nil"/>
              <w:left w:val="nil"/>
              <w:bottom w:val="nil"/>
              <w:right w:val="nil"/>
            </w:tcBorders>
            <w:tcMar>
              <w:top w:w="15" w:type="dxa"/>
              <w:left w:w="15" w:type="dxa"/>
              <w:bottom w:w="15" w:type="dxa"/>
              <w:right w:w="15" w:type="dxa"/>
            </w:tcMar>
            <w:hideMark/>
          </w:tcPr>
          <w:p w:rsidR="005E71BB" w:rsidRPr="00C93F82" w:rsidRDefault="005E71BB">
            <w:pPr>
              <w:pStyle w:val="a4"/>
              <w:spacing w:before="0" w:beforeAutospacing="0" w:line="199" w:lineRule="auto"/>
              <w:outlineLvl w:val="7"/>
              <w:rPr>
                <w:b/>
                <w:bCs/>
              </w:rPr>
            </w:pPr>
            <w:r w:rsidRPr="00C93F82">
              <w:rPr>
                <w:b/>
                <w:bCs/>
              </w:rPr>
              <w:t>ДОКУМЕНТ ПОДПИСАН ЭЛЕКТРОННОЙ ПОДПИСЬЮ</w:t>
            </w:r>
          </w:p>
        </w:tc>
      </w:tr>
      <w:tr w:rsidR="005E71BB" w:rsidRPr="00C93F82" w:rsidTr="005E71BB">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962"/>
              <w:gridCol w:w="8303"/>
            </w:tblGrid>
            <w:tr w:rsidR="005E71BB" w:rsidRPr="00C93F82">
              <w:trPr>
                <w:tblCellSpacing w:w="15" w:type="dxa"/>
              </w:trPr>
              <w:tc>
                <w:tcPr>
                  <w:tcW w:w="500" w:type="pct"/>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noProof/>
                      <w:sz w:val="24"/>
                      <w:szCs w:val="24"/>
                      <w:lang w:eastAsia="ru-RU"/>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5E71BB" w:rsidRPr="00C93F82" w:rsidRDefault="005E71BB">
                  <w:pPr>
                    <w:pStyle w:val="a4"/>
                    <w:spacing w:before="0" w:beforeAutospacing="0" w:line="199" w:lineRule="auto"/>
                    <w:outlineLvl w:val="7"/>
                    <w:rPr>
                      <w:rFonts w:eastAsiaTheme="minorEastAsia"/>
                      <w:b/>
                      <w:bCs/>
                    </w:rPr>
                  </w:pPr>
                  <w:r w:rsidRPr="00C93F82">
                    <w:rPr>
                      <w:b/>
                      <w:bCs/>
                    </w:rPr>
                    <w:t>ПОДЛИННОСТЬ ДОКУМЕНТА ПОДТВЕРЖДЕНА.</w:t>
                  </w:r>
                  <w:r w:rsidRPr="00C93F82">
                    <w:rPr>
                      <w:b/>
                      <w:bCs/>
                    </w:rPr>
                    <w:br/>
                    <w:t>ПРОВЕРЕНО В ПРОГРАММЕ КРИПТОАРМ.</w:t>
                  </w:r>
                </w:p>
              </w:tc>
            </w:tr>
          </w:tbl>
          <w:p w:rsidR="005E71BB" w:rsidRPr="00C93F82" w:rsidRDefault="005E71BB">
            <w:pPr>
              <w:rPr>
                <w:sz w:val="24"/>
                <w:szCs w:val="24"/>
              </w:rPr>
            </w:pPr>
          </w:p>
        </w:tc>
      </w:tr>
      <w:tr w:rsidR="005E71BB" w:rsidRPr="00C93F82" w:rsidTr="005E71BB">
        <w:trPr>
          <w:tblCellSpacing w:w="15" w:type="dxa"/>
        </w:trPr>
        <w:tc>
          <w:tcPr>
            <w:tcW w:w="0" w:type="auto"/>
            <w:tcBorders>
              <w:top w:val="nil"/>
              <w:left w:val="nil"/>
              <w:bottom w:val="nil"/>
              <w:right w:val="nil"/>
            </w:tcBorders>
            <w:tcMar>
              <w:top w:w="15" w:type="dxa"/>
              <w:left w:w="15" w:type="dxa"/>
              <w:bottom w:w="15" w:type="dxa"/>
              <w:right w:w="15" w:type="dxa"/>
            </w:tcMar>
            <w:hideMark/>
          </w:tcPr>
          <w:p w:rsidR="005E71BB" w:rsidRPr="00C93F82" w:rsidRDefault="005E71BB">
            <w:pPr>
              <w:pStyle w:val="a4"/>
              <w:spacing w:before="0" w:beforeAutospacing="0" w:line="199" w:lineRule="auto"/>
              <w:outlineLvl w:val="7"/>
              <w:rPr>
                <w:rFonts w:eastAsiaTheme="minorEastAsia"/>
                <w:b/>
                <w:bCs/>
              </w:rPr>
            </w:pPr>
            <w:r w:rsidRPr="00C93F82">
              <w:rPr>
                <w:b/>
                <w:bCs/>
              </w:rPr>
              <w:t xml:space="preserve">ПОДПИСЬ </w:t>
            </w:r>
          </w:p>
        </w:tc>
      </w:tr>
      <w:tr w:rsidR="005E71BB" w:rsidRPr="00C93F82" w:rsidTr="005E71BB">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2797"/>
              <w:gridCol w:w="6468"/>
            </w:tblGrid>
            <w:tr w:rsidR="005E71BB" w:rsidRPr="00C93F82">
              <w:trPr>
                <w:tblCellSpacing w:w="15" w:type="dxa"/>
              </w:trPr>
              <w:tc>
                <w:tcPr>
                  <w:tcW w:w="1250" w:type="pct"/>
                  <w:tcMar>
                    <w:top w:w="15" w:type="dxa"/>
                    <w:left w:w="15" w:type="dxa"/>
                    <w:bottom w:w="15" w:type="dxa"/>
                    <w:right w:w="15" w:type="dxa"/>
                  </w:tcMar>
                  <w:hideMark/>
                </w:tcPr>
                <w:p w:rsidR="005E71BB" w:rsidRPr="00C93F82" w:rsidRDefault="005E71BB">
                  <w:pPr>
                    <w:rPr>
                      <w:b/>
                      <w:bCs/>
                      <w:sz w:val="24"/>
                      <w:szCs w:val="24"/>
                    </w:rPr>
                  </w:pPr>
                </w:p>
              </w:tc>
              <w:tc>
                <w:tcPr>
                  <w:tcW w:w="3750" w:type="pct"/>
                  <w:tcMar>
                    <w:top w:w="15" w:type="dxa"/>
                    <w:left w:w="15" w:type="dxa"/>
                    <w:bottom w:w="15" w:type="dxa"/>
                    <w:right w:w="15" w:type="dxa"/>
                  </w:tcMar>
                  <w:hideMark/>
                </w:tcPr>
                <w:p w:rsidR="005E71BB" w:rsidRPr="00C93F82" w:rsidRDefault="005E71BB">
                  <w:pPr>
                    <w:rPr>
                      <w:sz w:val="24"/>
                      <w:szCs w:val="24"/>
                    </w:rPr>
                  </w:pPr>
                </w:p>
              </w:tc>
            </w:tr>
            <w:tr w:rsidR="005E71BB" w:rsidRPr="00C93F82">
              <w:trPr>
                <w:tblCellSpacing w:w="15" w:type="dxa"/>
              </w:trPr>
              <w:tc>
                <w:tcPr>
                  <w:tcW w:w="1500" w:type="pct"/>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b/>
                      <w:bCs/>
                      <w:sz w:val="24"/>
                      <w:szCs w:val="24"/>
                    </w:rPr>
                    <w:t xml:space="preserve">Общий статус подписи: </w:t>
                  </w:r>
                </w:p>
              </w:tc>
              <w:tc>
                <w:tcPr>
                  <w:tcW w:w="3500" w:type="pct"/>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sz w:val="24"/>
                      <w:szCs w:val="24"/>
                    </w:rPr>
                    <w:t>Подпись верна</w:t>
                  </w:r>
                </w:p>
              </w:tc>
            </w:tr>
            <w:tr w:rsidR="005E71BB" w:rsidRPr="00C93F82">
              <w:trPr>
                <w:tblCellSpacing w:w="15" w:type="dxa"/>
              </w:trPr>
              <w:tc>
                <w:tcPr>
                  <w:tcW w:w="0" w:type="auto"/>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b/>
                      <w:bCs/>
                      <w:sz w:val="24"/>
                      <w:szCs w:val="24"/>
                    </w:rPr>
                    <w:t xml:space="preserve">Сертификат: </w:t>
                  </w:r>
                </w:p>
              </w:tc>
              <w:tc>
                <w:tcPr>
                  <w:tcW w:w="0" w:type="auto"/>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sz w:val="24"/>
                      <w:szCs w:val="24"/>
                    </w:rPr>
                    <w:t>5654D58AC6C6FACF87341F01EAADC489101A641A</w:t>
                  </w:r>
                </w:p>
              </w:tc>
            </w:tr>
            <w:tr w:rsidR="005E71BB" w:rsidRPr="00C93F82">
              <w:trPr>
                <w:tblCellSpacing w:w="15" w:type="dxa"/>
              </w:trPr>
              <w:tc>
                <w:tcPr>
                  <w:tcW w:w="0" w:type="auto"/>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b/>
                      <w:bCs/>
                      <w:sz w:val="24"/>
                      <w:szCs w:val="24"/>
                    </w:rPr>
                    <w:lastRenderedPageBreak/>
                    <w:t xml:space="preserve">Владелец: </w:t>
                  </w:r>
                </w:p>
              </w:tc>
              <w:tc>
                <w:tcPr>
                  <w:tcW w:w="0" w:type="auto"/>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sz w:val="24"/>
                      <w:szCs w:val="24"/>
                    </w:rPr>
                    <w:t xml:space="preserve">Грачева Олеся Сергеевна, 1.2.643.3.61.1.1.6.502710.3.4.2.1, Грачева, Олеся Сергеевна, МУНИЦИПАЛЬНОЕ КАЗЕННОЕ ДОШКОЛЬНОЕ ОБРАЗОВАТЕЛЬНОЕ УЧРЕЖДЕНИЕ "ДЕТСКИЙ САД "МАЛЫШОК" С.АНДРЕЕВКА ХАСАНСКОГО МУНИЦИПАЛЬНОГО РАЙОНА, </w:t>
                  </w:r>
                  <w:proofErr w:type="spellStart"/>
                  <w:r w:rsidRPr="00C93F82">
                    <w:rPr>
                      <w:sz w:val="24"/>
                      <w:szCs w:val="24"/>
                    </w:rPr>
                    <w:t>с.Андреевка</w:t>
                  </w:r>
                  <w:proofErr w:type="spellEnd"/>
                  <w:r w:rsidRPr="00C93F82">
                    <w:rPr>
                      <w:sz w:val="24"/>
                      <w:szCs w:val="24"/>
                    </w:rPr>
                    <w:t>, Приморский край, RU, gracheva_olesya_80@mail.ru, 04375435357, 253101235192</w:t>
                  </w:r>
                </w:p>
              </w:tc>
            </w:tr>
            <w:tr w:rsidR="005E71BB" w:rsidRPr="00C93F82">
              <w:trPr>
                <w:tblCellSpacing w:w="15" w:type="dxa"/>
              </w:trPr>
              <w:tc>
                <w:tcPr>
                  <w:tcW w:w="0" w:type="auto"/>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b/>
                      <w:bCs/>
                      <w:sz w:val="24"/>
                      <w:szCs w:val="24"/>
                    </w:rPr>
                    <w:t xml:space="preserve">Издатель: </w:t>
                  </w:r>
                </w:p>
              </w:tc>
              <w:tc>
                <w:tcPr>
                  <w:tcW w:w="0" w:type="auto"/>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sz w:val="24"/>
                      <w:szCs w:val="24"/>
                    </w:rPr>
                    <w:t xml:space="preserve">Федеральное казначейство, Федеральное казначейство, RU, Москва, Большой </w:t>
                  </w:r>
                  <w:proofErr w:type="spellStart"/>
                  <w:r w:rsidRPr="00C93F82">
                    <w:rPr>
                      <w:sz w:val="24"/>
                      <w:szCs w:val="24"/>
                    </w:rPr>
                    <w:t>Златоустинский</w:t>
                  </w:r>
                  <w:proofErr w:type="spellEnd"/>
                  <w:r w:rsidRPr="00C93F82">
                    <w:rPr>
                      <w:sz w:val="24"/>
                      <w:szCs w:val="24"/>
                    </w:rPr>
                    <w:t xml:space="preserve"> переулок, д. 6, строение 1, 1047797019830, 007710568760, г. Москва, uc_fk@roskazna.ru</w:t>
                  </w:r>
                </w:p>
              </w:tc>
            </w:tr>
            <w:tr w:rsidR="005E71BB" w:rsidRPr="00C93F82">
              <w:trPr>
                <w:tblCellSpacing w:w="15" w:type="dxa"/>
              </w:trPr>
              <w:tc>
                <w:tcPr>
                  <w:tcW w:w="0" w:type="auto"/>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b/>
                      <w:bCs/>
                      <w:sz w:val="24"/>
                      <w:szCs w:val="24"/>
                    </w:rPr>
                    <w:t xml:space="preserve">Срок действия: </w:t>
                  </w:r>
                </w:p>
              </w:tc>
              <w:tc>
                <w:tcPr>
                  <w:tcW w:w="0" w:type="auto"/>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sz w:val="24"/>
                      <w:szCs w:val="24"/>
                    </w:rPr>
                    <w:t>Действителен с: 20.04.2020 09:56:25 UTC+10</w:t>
                  </w:r>
                  <w:r w:rsidRPr="00C93F82">
                    <w:rPr>
                      <w:sz w:val="24"/>
                      <w:szCs w:val="24"/>
                    </w:rPr>
                    <w:br/>
                    <w:t>Действителен до: 20.07.2021 09:56:25 UTC+10</w:t>
                  </w:r>
                </w:p>
              </w:tc>
            </w:tr>
            <w:tr w:rsidR="005E71BB" w:rsidRPr="00C93F82">
              <w:trPr>
                <w:tblCellSpacing w:w="15" w:type="dxa"/>
              </w:trPr>
              <w:tc>
                <w:tcPr>
                  <w:tcW w:w="1250" w:type="pct"/>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b/>
                      <w:bCs/>
                      <w:sz w:val="24"/>
                      <w:szCs w:val="24"/>
                    </w:rPr>
                    <w:t xml:space="preserve">Дата и время создания ЭП: </w:t>
                  </w:r>
                </w:p>
              </w:tc>
              <w:tc>
                <w:tcPr>
                  <w:tcW w:w="3750" w:type="pct"/>
                  <w:tcMar>
                    <w:top w:w="15" w:type="dxa"/>
                    <w:left w:w="15" w:type="dxa"/>
                    <w:bottom w:w="15" w:type="dxa"/>
                    <w:right w:w="15" w:type="dxa"/>
                  </w:tcMar>
                  <w:hideMark/>
                </w:tcPr>
                <w:p w:rsidR="005E71BB" w:rsidRPr="00C93F82" w:rsidRDefault="005E71BB">
                  <w:pPr>
                    <w:spacing w:after="100" w:afterAutospacing="1" w:line="199" w:lineRule="auto"/>
                    <w:outlineLvl w:val="7"/>
                    <w:rPr>
                      <w:sz w:val="24"/>
                      <w:szCs w:val="24"/>
                    </w:rPr>
                  </w:pPr>
                  <w:r w:rsidRPr="00C93F82">
                    <w:rPr>
                      <w:sz w:val="24"/>
                      <w:szCs w:val="24"/>
                    </w:rPr>
                    <w:t>30.03.2021 10:05:10 UTC+10</w:t>
                  </w:r>
                </w:p>
              </w:tc>
            </w:tr>
          </w:tbl>
          <w:p w:rsidR="005E71BB" w:rsidRPr="00C93F82" w:rsidRDefault="005E71BB">
            <w:pPr>
              <w:rPr>
                <w:sz w:val="24"/>
                <w:szCs w:val="24"/>
              </w:rPr>
            </w:pPr>
          </w:p>
        </w:tc>
      </w:tr>
    </w:tbl>
    <w:p w:rsidR="005E71BB" w:rsidRPr="00C93F82" w:rsidRDefault="005E71BB" w:rsidP="005E71BB">
      <w:pPr>
        <w:spacing w:after="100" w:afterAutospacing="1" w:line="199" w:lineRule="auto"/>
        <w:outlineLvl w:val="7"/>
        <w:rPr>
          <w:sz w:val="24"/>
          <w:szCs w:val="24"/>
        </w:rPr>
      </w:pPr>
    </w:p>
    <w:p w:rsidR="00C83117" w:rsidRPr="00C93F82" w:rsidRDefault="00C83117" w:rsidP="005E71BB">
      <w:pPr>
        <w:rPr>
          <w:sz w:val="24"/>
          <w:szCs w:val="24"/>
        </w:rPr>
      </w:pPr>
    </w:p>
    <w:sectPr w:rsidR="00C83117" w:rsidRPr="00C93F82" w:rsidSect="00C83117">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538" w:rsidRDefault="00F87538" w:rsidP="005E71BB">
      <w:pPr>
        <w:spacing w:after="0" w:line="240" w:lineRule="auto"/>
      </w:pPr>
      <w:r>
        <w:separator/>
      </w:r>
    </w:p>
  </w:endnote>
  <w:endnote w:type="continuationSeparator" w:id="0">
    <w:p w:rsidR="00F87538" w:rsidRDefault="00F87538" w:rsidP="005E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538" w:rsidRDefault="00F87538" w:rsidP="005E71BB">
      <w:pPr>
        <w:spacing w:after="0" w:line="240" w:lineRule="auto"/>
      </w:pPr>
      <w:r>
        <w:separator/>
      </w:r>
    </w:p>
  </w:footnote>
  <w:footnote w:type="continuationSeparator" w:id="0">
    <w:p w:rsidR="00F87538" w:rsidRDefault="00F87538" w:rsidP="005E7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1BB" w:rsidRDefault="005E71BB">
    <w:pPr>
      <w:pStyle w:val="a7"/>
    </w:pPr>
    <w:r>
      <w:t>Документ подписан электронной подписью.</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14350"/>
    <w:multiLevelType w:val="hybridMultilevel"/>
    <w:tmpl w:val="4906CE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B8"/>
    <w:rsid w:val="000C4FAC"/>
    <w:rsid w:val="000F319F"/>
    <w:rsid w:val="001C5182"/>
    <w:rsid w:val="00281066"/>
    <w:rsid w:val="002A1BB2"/>
    <w:rsid w:val="00473BA6"/>
    <w:rsid w:val="00474AFE"/>
    <w:rsid w:val="00493AD8"/>
    <w:rsid w:val="00507D4F"/>
    <w:rsid w:val="005E71BB"/>
    <w:rsid w:val="006219BC"/>
    <w:rsid w:val="006D6738"/>
    <w:rsid w:val="007653F0"/>
    <w:rsid w:val="00780E74"/>
    <w:rsid w:val="0097752A"/>
    <w:rsid w:val="009F1E41"/>
    <w:rsid w:val="00A66FB8"/>
    <w:rsid w:val="00C83117"/>
    <w:rsid w:val="00C93F82"/>
    <w:rsid w:val="00F14152"/>
    <w:rsid w:val="00F87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5FA30E"/>
  <w15:docId w15:val="{7536DC8D-299F-4E2A-9F11-DDE10711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FB8"/>
    <w:pPr>
      <w:spacing w:after="200" w:line="276" w:lineRule="auto"/>
    </w:pPr>
    <w:rPr>
      <w:rFonts w:ascii="Calibri" w:eastAsia="Times New Roman" w:hAnsi="Calibri" w:cs="Times New Roman"/>
    </w:rPr>
  </w:style>
  <w:style w:type="paragraph" w:styleId="1">
    <w:name w:val="heading 1"/>
    <w:basedOn w:val="a"/>
    <w:link w:val="10"/>
    <w:uiPriority w:val="9"/>
    <w:qFormat/>
    <w:rsid w:val="000F319F"/>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74AFE"/>
    <w:rPr>
      <w:b/>
      <w:bCs/>
    </w:rPr>
  </w:style>
  <w:style w:type="paragraph" w:styleId="a4">
    <w:name w:val="Normal (Web)"/>
    <w:basedOn w:val="a"/>
    <w:uiPriority w:val="99"/>
    <w:semiHidden/>
    <w:unhideWhenUsed/>
    <w:rsid w:val="00A66FB8"/>
    <w:pPr>
      <w:spacing w:before="100" w:beforeAutospacing="1" w:after="100" w:afterAutospacing="1" w:line="240" w:lineRule="auto"/>
    </w:pPr>
    <w:rPr>
      <w:rFonts w:ascii="Times New Roman" w:hAnsi="Times New Roman"/>
      <w:sz w:val="24"/>
      <w:szCs w:val="24"/>
      <w:lang w:eastAsia="ru-RU"/>
    </w:rPr>
  </w:style>
  <w:style w:type="paragraph" w:customStyle="1" w:styleId="11">
    <w:name w:val="Без интервала1"/>
    <w:semiHidden/>
    <w:rsid w:val="00A66FB8"/>
    <w:pPr>
      <w:spacing w:after="0" w:line="240" w:lineRule="auto"/>
    </w:pPr>
    <w:rPr>
      <w:rFonts w:ascii="Calibri" w:eastAsia="Times New Roman" w:hAnsi="Calibri" w:cs="Times New Roman"/>
    </w:rPr>
  </w:style>
  <w:style w:type="paragraph" w:customStyle="1" w:styleId="12">
    <w:name w:val="Абзац списка1"/>
    <w:basedOn w:val="a"/>
    <w:semiHidden/>
    <w:rsid w:val="00A66FB8"/>
    <w:pPr>
      <w:ind w:left="720"/>
      <w:contextualSpacing/>
    </w:pPr>
  </w:style>
  <w:style w:type="paragraph" w:customStyle="1" w:styleId="nospacing">
    <w:name w:val="nospacing"/>
    <w:basedOn w:val="a"/>
    <w:semiHidden/>
    <w:rsid w:val="00A66FB8"/>
    <w:pPr>
      <w:spacing w:before="100" w:beforeAutospacing="1" w:after="100" w:afterAutospacing="1" w:line="240" w:lineRule="auto"/>
    </w:pPr>
    <w:rPr>
      <w:rFonts w:ascii="Times New Roman" w:hAnsi="Times New Roman"/>
      <w:sz w:val="24"/>
      <w:szCs w:val="24"/>
      <w:lang w:eastAsia="ru-RU"/>
    </w:rPr>
  </w:style>
  <w:style w:type="character" w:customStyle="1" w:styleId="4">
    <w:name w:val="4"/>
    <w:basedOn w:val="a0"/>
    <w:rsid w:val="00A66FB8"/>
    <w:rPr>
      <w:rFonts w:ascii="Times New Roman" w:hAnsi="Times New Roman" w:cs="Times New Roman" w:hint="default"/>
    </w:rPr>
  </w:style>
  <w:style w:type="paragraph" w:styleId="a5">
    <w:name w:val="Balloon Text"/>
    <w:basedOn w:val="a"/>
    <w:link w:val="a6"/>
    <w:uiPriority w:val="99"/>
    <w:semiHidden/>
    <w:unhideWhenUsed/>
    <w:rsid w:val="00A66F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6FB8"/>
    <w:rPr>
      <w:rFonts w:ascii="Tahoma" w:eastAsia="Times New Roman" w:hAnsi="Tahoma" w:cs="Tahoma"/>
      <w:sz w:val="16"/>
      <w:szCs w:val="16"/>
    </w:rPr>
  </w:style>
  <w:style w:type="character" w:customStyle="1" w:styleId="10">
    <w:name w:val="Заголовок 1 Знак"/>
    <w:basedOn w:val="a0"/>
    <w:link w:val="1"/>
    <w:uiPriority w:val="9"/>
    <w:rsid w:val="000F319F"/>
    <w:rPr>
      <w:rFonts w:ascii="Times New Roman" w:eastAsia="Times New Roman" w:hAnsi="Times New Roman" w:cs="Times New Roman"/>
      <w:b/>
      <w:bCs/>
      <w:kern w:val="36"/>
      <w:sz w:val="48"/>
      <w:szCs w:val="48"/>
      <w:lang w:eastAsia="ru-RU"/>
    </w:rPr>
  </w:style>
  <w:style w:type="paragraph" w:styleId="a7">
    <w:name w:val="header"/>
    <w:basedOn w:val="a"/>
    <w:link w:val="a8"/>
    <w:uiPriority w:val="99"/>
    <w:unhideWhenUsed/>
    <w:rsid w:val="005E71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71BB"/>
    <w:rPr>
      <w:rFonts w:ascii="Calibri" w:eastAsia="Times New Roman" w:hAnsi="Calibri" w:cs="Times New Roman"/>
    </w:rPr>
  </w:style>
  <w:style w:type="paragraph" w:styleId="a9">
    <w:name w:val="footer"/>
    <w:basedOn w:val="a"/>
    <w:link w:val="aa"/>
    <w:uiPriority w:val="99"/>
    <w:unhideWhenUsed/>
    <w:rsid w:val="005E71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71B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16831">
      <w:bodyDiv w:val="1"/>
      <w:marLeft w:val="0"/>
      <w:marRight w:val="0"/>
      <w:marTop w:val="0"/>
      <w:marBottom w:val="0"/>
      <w:divBdr>
        <w:top w:val="none" w:sz="0" w:space="0" w:color="auto"/>
        <w:left w:val="none" w:sz="0" w:space="0" w:color="auto"/>
        <w:bottom w:val="none" w:sz="0" w:space="0" w:color="auto"/>
        <w:right w:val="none" w:sz="0" w:space="0" w:color="auto"/>
      </w:divBdr>
    </w:div>
    <w:div w:id="105959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User\AppData\Local\Temp\logo.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3182</Words>
  <Characters>18138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cp:revision>
  <cp:lastPrinted>2024-12-05T01:01:00Z</cp:lastPrinted>
  <dcterms:created xsi:type="dcterms:W3CDTF">2021-03-30T00:05:00Z</dcterms:created>
  <dcterms:modified xsi:type="dcterms:W3CDTF">2024-12-05T01:04:00Z</dcterms:modified>
</cp:coreProperties>
</file>