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C5" w:rsidRPr="008B0250" w:rsidRDefault="006F7BC5" w:rsidP="006F7BC5">
      <w:pPr>
        <w:pStyle w:val="a4"/>
        <w:jc w:val="center"/>
        <w:rPr>
          <w:rFonts w:ascii="Tahoma" w:hAnsi="Tahoma" w:cs="Tahoma"/>
          <w:b/>
          <w:i/>
          <w:sz w:val="28"/>
        </w:rPr>
      </w:pPr>
      <w:r w:rsidRPr="008B0250">
        <w:rPr>
          <w:rFonts w:ascii="Tahoma" w:hAnsi="Tahoma" w:cs="Tahoma"/>
          <w:b/>
          <w:i/>
          <w:sz w:val="28"/>
        </w:rPr>
        <w:t>Структура управления</w:t>
      </w:r>
    </w:p>
    <w:p w:rsidR="006F7BC5" w:rsidRDefault="00CB3C4F" w:rsidP="006F7BC5">
      <w:pPr>
        <w:pStyle w:val="a4"/>
        <w:jc w:val="center"/>
        <w:rPr>
          <w:rFonts w:ascii="Tahoma" w:hAnsi="Tahoma" w:cs="Tahoma"/>
          <w:b/>
          <w:i/>
          <w:sz w:val="28"/>
        </w:rPr>
      </w:pPr>
      <w:r>
        <w:rPr>
          <w:rFonts w:ascii="Tahoma" w:hAnsi="Tahoma" w:cs="Tahoma"/>
          <w:b/>
          <w:i/>
          <w:sz w:val="28"/>
        </w:rPr>
        <w:t>МКДОУ  «Малышок</w:t>
      </w:r>
      <w:r w:rsidR="006F7BC5" w:rsidRPr="008B0250">
        <w:rPr>
          <w:rFonts w:ascii="Tahoma" w:hAnsi="Tahoma" w:cs="Tahoma"/>
          <w:b/>
          <w:i/>
          <w:sz w:val="28"/>
        </w:rPr>
        <w:t xml:space="preserve">» </w:t>
      </w:r>
      <w:proofErr w:type="gramStart"/>
      <w:r w:rsidR="006F7BC5" w:rsidRPr="008B0250">
        <w:rPr>
          <w:rFonts w:ascii="Tahoma" w:hAnsi="Tahoma" w:cs="Tahoma"/>
          <w:b/>
          <w:i/>
          <w:sz w:val="28"/>
        </w:rPr>
        <w:t>с</w:t>
      </w:r>
      <w:proofErr w:type="gramEnd"/>
      <w:r w:rsidR="006F7BC5" w:rsidRPr="008B0250">
        <w:rPr>
          <w:rFonts w:ascii="Tahoma" w:hAnsi="Tahoma" w:cs="Tahoma"/>
          <w:b/>
          <w:i/>
          <w:sz w:val="28"/>
        </w:rPr>
        <w:t>.</w:t>
      </w:r>
      <w:r w:rsidR="006F7BC5">
        <w:rPr>
          <w:rFonts w:ascii="Tahoma" w:hAnsi="Tahoma" w:cs="Tahoma"/>
          <w:b/>
          <w:i/>
          <w:sz w:val="28"/>
        </w:rPr>
        <w:t xml:space="preserve"> </w:t>
      </w:r>
      <w:proofErr w:type="gramStart"/>
      <w:r>
        <w:rPr>
          <w:rFonts w:ascii="Tahoma" w:hAnsi="Tahoma" w:cs="Tahoma"/>
          <w:b/>
          <w:i/>
          <w:sz w:val="28"/>
        </w:rPr>
        <w:t>Андреевка</w:t>
      </w:r>
      <w:proofErr w:type="gramEnd"/>
      <w:r w:rsidR="006F7BC5" w:rsidRPr="008B0250">
        <w:rPr>
          <w:rFonts w:ascii="Tahoma" w:hAnsi="Tahoma" w:cs="Tahoma"/>
          <w:b/>
          <w:i/>
          <w:sz w:val="28"/>
        </w:rPr>
        <w:t xml:space="preserve"> </w:t>
      </w:r>
      <w:proofErr w:type="spellStart"/>
      <w:r w:rsidR="006F7BC5" w:rsidRPr="008B0250">
        <w:rPr>
          <w:rFonts w:ascii="Tahoma" w:hAnsi="Tahoma" w:cs="Tahoma"/>
          <w:b/>
          <w:i/>
          <w:sz w:val="28"/>
        </w:rPr>
        <w:t>Хасанского</w:t>
      </w:r>
      <w:proofErr w:type="spellEnd"/>
      <w:r w:rsidR="006F7BC5" w:rsidRPr="008B0250">
        <w:rPr>
          <w:rFonts w:ascii="Tahoma" w:hAnsi="Tahoma" w:cs="Tahoma"/>
          <w:b/>
          <w:i/>
          <w:sz w:val="28"/>
        </w:rPr>
        <w:t xml:space="preserve"> муниципального района</w:t>
      </w:r>
    </w:p>
    <w:p w:rsidR="006F7BC5" w:rsidRPr="008B0250" w:rsidRDefault="006F7BC5" w:rsidP="006F7BC5">
      <w:pPr>
        <w:pStyle w:val="a4"/>
        <w:jc w:val="center"/>
        <w:rPr>
          <w:rFonts w:ascii="Tahoma" w:hAnsi="Tahoma" w:cs="Tahoma"/>
          <w:b/>
          <w:i/>
          <w:sz w:val="28"/>
        </w:rPr>
      </w:pPr>
    </w:p>
    <w:p w:rsidR="006F7BC5" w:rsidRPr="00B04F80" w:rsidRDefault="00831C80" w:rsidP="006F7BC5">
      <w:r>
        <w:rPr>
          <w:noProof/>
          <w:lang w:eastAsia="ru-RU"/>
        </w:rPr>
        <w:pict>
          <v:roundrect id="_x0000_s1028" style="position:absolute;margin-left:429.2pt;margin-top:14.35pt;width:312.4pt;height:49.9pt;z-index:251662336" arcsize="10923f" fillcolor="#d33bbd" strokecolor="#f2f2f2 [3041]" strokeweight="3pt">
            <v:shadow on="t" type="perspective" color="#823b0b [1605]" opacity=".5" offset="1pt" offset2="-1pt"/>
            <v:textbox>
              <w:txbxContent>
                <w:p w:rsidR="006F7BC5" w:rsidRPr="008B0250" w:rsidRDefault="006F7BC5" w:rsidP="006F7BC5">
                  <w:pPr>
                    <w:jc w:val="center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 w:rsidRPr="008B0250"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Общественное управление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6" style="position:absolute;margin-left:4.8pt;margin-top:9.8pt;width:349.8pt;height:54.45pt;z-index:251660288" arcsize="10923f" fillcolor="#d33bbd" strokecolor="#f2f2f2 [3041]" strokeweight="3pt">
            <v:shadow on="t" type="perspective" color="#823b0b [1605]" opacity=".5" offset="1pt" offset2="-1pt"/>
            <v:textbox>
              <w:txbxContent>
                <w:p w:rsidR="006F7BC5" w:rsidRPr="008B0250" w:rsidRDefault="006F7BC5" w:rsidP="006F7BC5">
                  <w:pPr>
                    <w:jc w:val="center"/>
                    <w:rPr>
                      <w:rFonts w:ascii="Tahoma" w:hAnsi="Tahoma" w:cs="Tahoma"/>
                      <w:b/>
                      <w:i/>
                      <w:sz w:val="36"/>
                    </w:rPr>
                  </w:pPr>
                  <w:r w:rsidRPr="008B0250">
                    <w:rPr>
                      <w:rFonts w:ascii="Tahoma" w:hAnsi="Tahoma" w:cs="Tahoma"/>
                      <w:b/>
                      <w:i/>
                      <w:sz w:val="24"/>
                    </w:rPr>
                    <w:t>Административное управление</w:t>
                  </w:r>
                </w:p>
              </w:txbxContent>
            </v:textbox>
          </v:roundrect>
        </w:pict>
      </w:r>
    </w:p>
    <w:p w:rsidR="006F7BC5" w:rsidRPr="00B04F80" w:rsidRDefault="00831C80" w:rsidP="006F7BC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359.45pt;margin-top:11.35pt;width:69.75pt;height:.05pt;flip:x;z-index:251672576" o:connectortype="straight" strokeweight="3pt">
            <v:stroke startarrow="block" endarrow="block"/>
          </v:shape>
        </w:pict>
      </w:r>
    </w:p>
    <w:p w:rsidR="006F7BC5" w:rsidRDefault="00831C80" w:rsidP="006F7BC5">
      <w:r>
        <w:rPr>
          <w:noProof/>
          <w:lang w:eastAsia="ru-RU"/>
        </w:rPr>
        <w:pict>
          <v:shape id="_x0000_s1051" type="#_x0000_t32" style="position:absolute;margin-left:637.05pt;margin-top:22.8pt;width:0;height:38.25pt;z-index:251685888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 id="_x0000_s1050" type="#_x0000_t32" style="position:absolute;margin-left:220.35pt;margin-top:19.95pt;width:0;height:38.25pt;z-index:251684864" o:connectortype="straight" strokeweight="3pt">
            <v:stroke endarrow="block"/>
          </v:shape>
        </w:pict>
      </w:r>
    </w:p>
    <w:p w:rsidR="006F7BC5" w:rsidRDefault="006F7BC5" w:rsidP="006F7BC5">
      <w:pPr>
        <w:tabs>
          <w:tab w:val="left" w:pos="6100"/>
        </w:tabs>
      </w:pPr>
      <w:r>
        <w:tab/>
      </w:r>
    </w:p>
    <w:p w:rsidR="006F7BC5" w:rsidRDefault="00831C80" w:rsidP="006F7BC5">
      <w:pPr>
        <w:jc w:val="center"/>
      </w:pPr>
      <w:r>
        <w:rPr>
          <w:noProof/>
          <w:lang w:eastAsia="ru-RU"/>
        </w:rPr>
        <w:pict>
          <v:roundrect id="_x0000_s1027" style="position:absolute;left:0;text-align:left;margin-left:40.8pt;margin-top:7.35pt;width:325.65pt;height:44.65pt;z-index:251661312" arcsize="10923f" fillcolor="#804cba" strokecolor="#f2f2f2 [3041]" strokeweight="3pt">
            <v:shadow on="t" type="perspective" color="#7f5f00 [1607]" opacity=".5" offset="1pt" offset2="-1pt"/>
            <v:textbox>
              <w:txbxContent>
                <w:p w:rsidR="006F7BC5" w:rsidRPr="001B5DD3" w:rsidRDefault="006F7BC5" w:rsidP="006F7BC5">
                  <w:pPr>
                    <w:pStyle w:val="a4"/>
                    <w:jc w:val="center"/>
                    <w:rPr>
                      <w:rFonts w:ascii="Tahoma" w:hAnsi="Tahoma" w:cs="Tahoma"/>
                      <w:i/>
                      <w:sz w:val="24"/>
                    </w:rPr>
                  </w:pPr>
                  <w:r w:rsidRPr="001B5DD3">
                    <w:rPr>
                      <w:rFonts w:ascii="Tahoma" w:hAnsi="Tahoma" w:cs="Tahoma"/>
                      <w:i/>
                      <w:sz w:val="24"/>
                    </w:rPr>
                    <w:t>Заведующий</w:t>
                  </w:r>
                </w:p>
                <w:p w:rsidR="006F7BC5" w:rsidRPr="001B5DD3" w:rsidRDefault="00CB3C4F" w:rsidP="006F7BC5">
                  <w:pPr>
                    <w:pStyle w:val="a4"/>
                    <w:jc w:val="center"/>
                    <w:rPr>
                      <w:rFonts w:ascii="Tahoma" w:hAnsi="Tahoma" w:cs="Tahoma"/>
                      <w:i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</w:rPr>
                    <w:t>МКДОУ «Малышок</w:t>
                  </w:r>
                  <w:r w:rsidR="006F7BC5" w:rsidRPr="001B5DD3">
                    <w:rPr>
                      <w:rFonts w:ascii="Tahoma" w:hAnsi="Tahoma" w:cs="Tahoma"/>
                      <w:i/>
                      <w:sz w:val="24"/>
                    </w:rPr>
                    <w:t xml:space="preserve">» </w:t>
                  </w:r>
                  <w:proofErr w:type="gramStart"/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. Андреевка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1" style="position:absolute;left:0;text-align:left;margin-left:540.4pt;margin-top:10.2pt;width:205.95pt;height:41.8pt;z-index:251665408" arcsize="10923f" fillcolor="#a5a5a5 [3206]" strokecolor="#f2f2f2 [3041]" strokeweight="3pt">
            <v:shadow on="t" type="perspective" color="#525252 [1606]" opacity=".5" offset="1pt" offset2="-1pt"/>
            <v:textbox>
              <w:txbxContent>
                <w:p w:rsidR="006F7BC5" w:rsidRPr="00A823DC" w:rsidRDefault="006F7BC5" w:rsidP="006F7BC5">
                  <w:pPr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A823DC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Общее собрание трудового коллектива</w:t>
                  </w:r>
                </w:p>
              </w:txbxContent>
            </v:textbox>
          </v:roundrect>
        </w:pict>
      </w:r>
    </w:p>
    <w:p w:rsidR="006F7BC5" w:rsidRDefault="00831C80" w:rsidP="006F7BC5">
      <w:r>
        <w:rPr>
          <w:noProof/>
          <w:lang w:eastAsia="ru-RU"/>
        </w:rPr>
        <w:pict>
          <v:shape id="_x0000_s1039" type="#_x0000_t32" style="position:absolute;margin-left:371.65pt;margin-top:6.45pt;width:139.35pt;height:0;z-index:251673600" o:connectortype="straight" strokeweight="3pt"/>
        </w:pict>
      </w:r>
      <w:r>
        <w:rPr>
          <w:noProof/>
          <w:lang w:eastAsia="ru-RU"/>
        </w:rPr>
        <w:pict>
          <v:shape id="_x0000_s1044" type="#_x0000_t32" style="position:absolute;margin-left:511pt;margin-top:6.45pt;width:24.85pt;height:0;z-index:251678720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 id="_x0000_s1040" type="#_x0000_t32" style="position:absolute;margin-left:511pt;margin-top:6.45pt;width:.05pt;height:220.95pt;z-index:251674624" o:connectortype="straight" strokeweight="3pt"/>
        </w:pict>
      </w:r>
    </w:p>
    <w:p w:rsidR="006F7BC5" w:rsidRDefault="00831C80" w:rsidP="006F7BC5">
      <w:pPr>
        <w:tabs>
          <w:tab w:val="left" w:pos="11989"/>
        </w:tabs>
      </w:pPr>
      <w:r>
        <w:rPr>
          <w:noProof/>
          <w:lang w:eastAsia="ru-RU"/>
        </w:rPr>
        <w:pict>
          <v:shape id="_x0000_s1052" type="#_x0000_t32" style="position:absolute;margin-left:637.1pt;margin-top:5.7pt;width:.05pt;height:26.15pt;z-index:251686912" o:connectortype="straight" strokeweight="3pt"/>
        </w:pict>
      </w:r>
      <w:r>
        <w:rPr>
          <w:noProof/>
          <w:lang w:eastAsia="ru-RU"/>
        </w:rPr>
        <w:pict>
          <v:shape id="_x0000_s1046" type="#_x0000_t32" style="position:absolute;margin-left:138.35pt;margin-top:5.7pt;width:0;height:31pt;z-index:251680768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 id="_x0000_s1045" type="#_x0000_t32" style="position:absolute;margin-left:302.25pt;margin-top:5.7pt;width:0;height:31pt;z-index:251679744" o:connectortype="straight" strokeweight="3pt">
            <v:stroke endarrow="block"/>
          </v:shape>
        </w:pict>
      </w:r>
      <w:r w:rsidR="006F7BC5">
        <w:tab/>
      </w:r>
    </w:p>
    <w:p w:rsidR="006F7BC5" w:rsidRPr="00A823DC" w:rsidRDefault="00831C80" w:rsidP="006F7BC5">
      <w:r>
        <w:rPr>
          <w:noProof/>
          <w:lang w:eastAsia="ru-RU"/>
        </w:rPr>
        <w:pict>
          <v:roundrect id="_x0000_s1030" style="position:absolute;margin-left:-14.75pt;margin-top:11.25pt;width:205.95pt;height:35.6pt;z-index:251664384" arcsize="10923f" fillcolor="#7ede36" strokecolor="#f2f2f2 [3041]" strokeweight="3pt">
            <v:shadow on="t" type="perspective" color="#525252 [1606]" opacity=".5" offset="1pt" offset2="-1pt"/>
            <v:textbox>
              <w:txbxContent>
                <w:p w:rsidR="006F7BC5" w:rsidRPr="00CB3C4F" w:rsidRDefault="00CB3C4F" w:rsidP="00CB3C4F">
                  <w:pPr>
                    <w:rPr>
                      <w:sz w:val="28"/>
                      <w:szCs w:val="28"/>
                    </w:rPr>
                  </w:pPr>
                  <w:r w:rsidRPr="00CB3C4F">
                    <w:rPr>
                      <w:sz w:val="28"/>
                      <w:szCs w:val="28"/>
                    </w:rPr>
                    <w:t>воспитатели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2" style="position:absolute;margin-left:540.4pt;margin-top:11.25pt;width:205.95pt;height:39.65pt;z-index:251666432" arcsize="10923f" fillcolor="#a5a5a5 [3206]" strokecolor="#f2f2f2 [3041]" strokeweight="3pt">
            <v:shadow on="t" type="perspective" color="#525252 [1606]" opacity=".5" offset="1pt" offset2="-1pt"/>
            <v:textbox>
              <w:txbxContent>
                <w:p w:rsidR="006F7BC5" w:rsidRPr="00A823DC" w:rsidRDefault="006F7BC5" w:rsidP="006F7BC5">
                  <w:pPr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Педагогический 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9" style="position:absolute;margin-left:232.15pt;margin-top:11.25pt;width:205.95pt;height:35.6pt;z-index:251663360" arcsize="10923f" fillcolor="#5b9bd5 [3204]" strokecolor="#f2f2f2 [3041]" strokeweight="3pt">
            <v:shadow on="t" type="perspective" color="#1f4d78 [1604]" opacity=".5" offset="1pt" offset2="-1pt"/>
            <v:textbox>
              <w:txbxContent>
                <w:p w:rsidR="006F7BC5" w:rsidRPr="00A823DC" w:rsidRDefault="006F7BC5" w:rsidP="006F7BC5">
                  <w:pPr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A823DC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Заведующая хозяйством</w:t>
                  </w:r>
                </w:p>
              </w:txbxContent>
            </v:textbox>
          </v:roundrect>
        </w:pict>
      </w:r>
    </w:p>
    <w:p w:rsidR="006F7BC5" w:rsidRDefault="00831C80" w:rsidP="006F7BC5">
      <w:r>
        <w:rPr>
          <w:noProof/>
          <w:lang w:eastAsia="ru-RU"/>
        </w:rPr>
        <w:pict>
          <v:shape id="_x0000_s1055" type="#_x0000_t32" style="position:absolute;margin-left:196.65pt;margin-top:8.7pt;width:35.5pt;height:.05pt;z-index:251689984" o:connectortype="straight" strokeweight="3pt">
            <v:stroke startarrow="block"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511.05pt;margin-top:8.7pt;width:24.8pt;height:0;z-index:251676672" o:connectortype="straight" strokeweight="3pt">
            <v:stroke endarrow="block"/>
          </v:shape>
        </w:pict>
      </w:r>
    </w:p>
    <w:p w:rsidR="006F7BC5" w:rsidRPr="00A823DC" w:rsidRDefault="00831C80" w:rsidP="006F7BC5">
      <w:pPr>
        <w:tabs>
          <w:tab w:val="left" w:pos="6051"/>
        </w:tabs>
      </w:pPr>
      <w:r>
        <w:rPr>
          <w:noProof/>
          <w:lang w:eastAsia="ru-RU"/>
        </w:rPr>
        <w:pict>
          <v:shape id="_x0000_s1054" type="#_x0000_t32" style="position:absolute;margin-left:642.35pt;margin-top:78.25pt;width:.05pt;height:25.95pt;z-index:251688960" o:connectortype="straight" strokeweight="3pt"/>
        </w:pict>
      </w:r>
      <w:r>
        <w:rPr>
          <w:noProof/>
          <w:lang w:eastAsia="ru-RU"/>
        </w:rPr>
        <w:pict>
          <v:shape id="_x0000_s1053" type="#_x0000_t32" style="position:absolute;margin-left:642.35pt;margin-top:7.15pt;width:.05pt;height:22.3pt;z-index:251687936" o:connectortype="straight" strokeweight="3pt"/>
        </w:pict>
      </w:r>
      <w:r>
        <w:rPr>
          <w:noProof/>
          <w:lang w:eastAsia="ru-RU"/>
        </w:rPr>
        <w:pict>
          <v:roundrect id="_x0000_s1035" style="position:absolute;margin-left:354.6pt;margin-top:29.45pt;width:135.55pt;height:74.75pt;z-index:251669504" arcsize="10923f" fillcolor="#3ab5d2" strokecolor="#f2f2f2 [3041]" strokeweight="3pt">
            <v:shadow on="t" type="perspective" color="#1f4d78 [1604]" opacity=".5" offset="1pt" offset2="-1pt"/>
            <v:textbox>
              <w:txbxContent>
                <w:p w:rsidR="006F7BC5" w:rsidRPr="001B5DD3" w:rsidRDefault="006F7BC5" w:rsidP="006F7BC5">
                  <w:pPr>
                    <w:jc w:val="center"/>
                    <w:rPr>
                      <w:rFonts w:ascii="Tahoma" w:hAnsi="Tahoma" w:cs="Tahoma"/>
                      <w:i/>
                      <w:sz w:val="24"/>
                    </w:rPr>
                  </w:pPr>
                  <w:r w:rsidRPr="001B5DD3">
                    <w:rPr>
                      <w:rFonts w:ascii="Tahoma" w:hAnsi="Tahoma" w:cs="Tahoma"/>
                      <w:i/>
                      <w:sz w:val="24"/>
                    </w:rPr>
                    <w:t>Обслуживающий персонал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7" style="position:absolute;margin-left:191.2pt;margin-top:29.45pt;width:141.05pt;height:74.75pt;z-index:251671552" arcsize="10923f" fillcolor="#3ab5d2" strokecolor="#f2f2f2 [3041]" strokeweight="3pt">
            <v:shadow on="t" type="perspective" color="#1f4d78 [1604]" opacity=".5" offset="1pt" offset2="-1pt"/>
            <v:textbox>
              <w:txbxContent>
                <w:p w:rsidR="006F7BC5" w:rsidRPr="00A823DC" w:rsidRDefault="006F7BC5" w:rsidP="006F7BC5">
                  <w:pPr>
                    <w:jc w:val="center"/>
                    <w:rPr>
                      <w:rFonts w:ascii="Tahoma" w:hAnsi="Tahoma" w:cs="Tahoma"/>
                      <w:i/>
                      <w:sz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</w:rPr>
                    <w:t>Учебно-вспомогательный персонал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6" style="position:absolute;margin-left:-2.6pt;margin-top:29.45pt;width:164.45pt;height:70.35pt;z-index:251670528" arcsize="10923f" fillcolor="#2be973" strokecolor="#f2f2f2 [3041]" strokeweight="3pt">
            <v:shadow on="t" type="perspective" color="#525252 [1606]" opacity=".5" offset="1pt" offset2="-1pt"/>
            <v:textbox>
              <w:txbxContent>
                <w:p w:rsidR="006F7BC5" w:rsidRDefault="006F7BC5" w:rsidP="006F7BC5">
                  <w:pPr>
                    <w:jc w:val="center"/>
                    <w:rPr>
                      <w:rFonts w:ascii="Tahoma" w:hAnsi="Tahoma" w:cs="Tahoma"/>
                      <w:i/>
                      <w:sz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</w:rPr>
                    <w:t xml:space="preserve">Педагогический </w:t>
                  </w:r>
                </w:p>
                <w:p w:rsidR="006F7BC5" w:rsidRDefault="006F7BC5" w:rsidP="006F7BC5">
                  <w:pPr>
                    <w:jc w:val="center"/>
                    <w:rPr>
                      <w:rFonts w:ascii="Tahoma" w:hAnsi="Tahoma" w:cs="Tahoma"/>
                      <w:i/>
                      <w:sz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</w:rPr>
                    <w:t>состав</w:t>
                  </w:r>
                </w:p>
                <w:p w:rsidR="006F7BC5" w:rsidRPr="00A823DC" w:rsidRDefault="006F7BC5" w:rsidP="006F7BC5">
                  <w:pPr>
                    <w:jc w:val="center"/>
                    <w:rPr>
                      <w:rFonts w:ascii="Tahoma" w:hAnsi="Tahoma" w:cs="Tahoma"/>
                      <w:i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47" type="#_x0000_t32" style="position:absolute;margin-left:78.2pt;margin-top:.05pt;width:0;height:24.15pt;z-index:251681792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margin-left:401.75pt;margin-top:.05pt;width:0;height:29.4pt;z-index:251683840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 id="_x0000_s1048" type="#_x0000_t32" style="position:absolute;margin-left:274.15pt;margin-top:.05pt;width:.05pt;height:29.4pt;z-index:251682816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 id="_x0000_s1043" type="#_x0000_t32" style="position:absolute;margin-left:511.05pt;margin-top:125.65pt;width:29.35pt;height:0;z-index:251677696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 id="_x0000_s1041" type="#_x0000_t32" style="position:absolute;margin-left:511.05pt;margin-top:52pt;width:29.35pt;height:0;z-index:251675648" o:connectortype="straight" strokeweight="3pt">
            <v:stroke endarrow="block"/>
          </v:shape>
        </w:pict>
      </w:r>
      <w:r>
        <w:rPr>
          <w:noProof/>
          <w:lang w:eastAsia="ru-RU"/>
        </w:rPr>
        <w:pict>
          <v:roundrect id="_x0000_s1033" style="position:absolute;margin-left:540.4pt;margin-top:29.45pt;width:205.95pt;height:42.05pt;z-index:251667456" arcsize="10923f" fillcolor="#a5a5a5 [3206]" strokecolor="#f2f2f2 [3041]" strokeweight="3pt">
            <v:shadow on="t" type="perspective" color="#525252 [1606]" opacity=".5" offset="1pt" offset2="-1pt"/>
            <v:textbox>
              <w:txbxContent>
                <w:p w:rsidR="006F7BC5" w:rsidRPr="00A823DC" w:rsidRDefault="006F7BC5" w:rsidP="006F7BC5">
                  <w:pPr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Совет родителей                          (законных представителей)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4" style="position:absolute;margin-left:540.4pt;margin-top:107.1pt;width:205.95pt;height:41.2pt;z-index:251668480" arcsize="10923f" fillcolor="#a5a5a5 [3206]" strokecolor="#f2f2f2 [3041]" strokeweight="3pt">
            <v:shadow on="t" type="perspective" color="#525252 [1606]" opacity=".5" offset="1pt" offset2="-1pt"/>
            <v:textbox>
              <w:txbxContent>
                <w:p w:rsidR="006F7BC5" w:rsidRPr="00A823DC" w:rsidRDefault="006F7BC5" w:rsidP="006F7BC5">
                  <w:pPr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Родители</w:t>
                  </w:r>
                </w:p>
              </w:txbxContent>
            </v:textbox>
          </v:roundrect>
        </w:pict>
      </w:r>
      <w:r w:rsidR="006F7BC5">
        <w:tab/>
      </w:r>
    </w:p>
    <w:p w:rsidR="00C83117" w:rsidRDefault="00C83117"/>
    <w:sectPr w:rsidR="00C83117" w:rsidSect="00B04F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F7BC5"/>
    <w:rsid w:val="00201631"/>
    <w:rsid w:val="00474AFE"/>
    <w:rsid w:val="006F7BC5"/>
    <w:rsid w:val="00797D9B"/>
    <w:rsid w:val="00831C80"/>
    <w:rsid w:val="00995546"/>
    <w:rsid w:val="00C83117"/>
    <w:rsid w:val="00CB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9" type="connector" idref="#_x0000_s1053"/>
        <o:r id="V:Rule20" type="connector" idref="#_x0000_s1038"/>
        <o:r id="V:Rule21" type="connector" idref="#_x0000_s1052"/>
        <o:r id="V:Rule22" type="connector" idref="#_x0000_s1039"/>
        <o:r id="V:Rule23" type="connector" idref="#_x0000_s1048"/>
        <o:r id="V:Rule24" type="connector" idref="#_x0000_s1054"/>
        <o:r id="V:Rule25" type="connector" idref="#_x0000_s1051"/>
        <o:r id="V:Rule26" type="connector" idref="#_x0000_s1045"/>
        <o:r id="V:Rule27" type="connector" idref="#_x0000_s1041"/>
        <o:r id="V:Rule28" type="connector" idref="#_x0000_s1046"/>
        <o:r id="V:Rule29" type="connector" idref="#_x0000_s1042"/>
        <o:r id="V:Rule30" type="connector" idref="#_x0000_s1047"/>
        <o:r id="V:Rule31" type="connector" idref="#_x0000_s1043"/>
        <o:r id="V:Rule32" type="connector" idref="#_x0000_s1050"/>
        <o:r id="V:Rule33" type="connector" idref="#_x0000_s1044"/>
        <o:r id="V:Rule34" type="connector" idref="#_x0000_s1055"/>
        <o:r id="V:Rule35" type="connector" idref="#_x0000_s1049"/>
        <o:r id="V:Rule3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74AFE"/>
    <w:rPr>
      <w:b/>
      <w:bCs/>
    </w:rPr>
  </w:style>
  <w:style w:type="paragraph" w:styleId="a4">
    <w:name w:val="No Spacing"/>
    <w:uiPriority w:val="1"/>
    <w:qFormat/>
    <w:rsid w:val="006F7B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2019-02-04T00:13:00Z</dcterms:created>
  <dcterms:modified xsi:type="dcterms:W3CDTF">2019-02-04T01:17:00Z</dcterms:modified>
</cp:coreProperties>
</file>