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A9" w:rsidRDefault="00AC08A9" w:rsidP="00AC08A9">
      <w: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AC08A9" w:rsidRDefault="00AC08A9" w:rsidP="00AC08A9">
      <w:r>
        <w:t xml:space="preserve">В случае,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 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 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>
        <w:t>состояния.К</w:t>
      </w:r>
      <w:proofErr w:type="spellEnd"/>
      <w:r>
        <w:t xml:space="preserve"> таким нарушениям относят:</w:t>
      </w:r>
    </w:p>
    <w:p w:rsidR="00AC08A9" w:rsidRDefault="00AC08A9" w:rsidP="00AC08A9">
      <w:r>
        <w:t>нарушение аппетита (отказ от еды или недоедание)</w:t>
      </w:r>
    </w:p>
    <w:p w:rsidR="00AC08A9" w:rsidRDefault="00AC08A9" w:rsidP="00AC08A9">
      <w:r>
        <w:t>нарушение сна (дети не могут заснуть, сон кратковременный, прерывистый)</w:t>
      </w:r>
    </w:p>
    <w:p w:rsidR="00AC08A9" w:rsidRDefault="00AC08A9" w:rsidP="00AC08A9">
      <w:r>
        <w:t>меняется эмоциональное состояние (дети много плачут, раздражаются).</w:t>
      </w:r>
    </w:p>
    <w:p w:rsidR="00AC08A9" w:rsidRDefault="00AC08A9" w:rsidP="00AC08A9">
      <w:r>
        <w:t>Иногда можно отметить и более глубокие расстройства:</w:t>
      </w:r>
    </w:p>
    <w:p w:rsidR="00AC08A9" w:rsidRDefault="00AC08A9" w:rsidP="00AC08A9">
      <w:r>
        <w:t>повышение температуры тела</w:t>
      </w:r>
    </w:p>
    <w:p w:rsidR="00AC08A9" w:rsidRDefault="00AC08A9" w:rsidP="00AC08A9">
      <w:r>
        <w:t>изменения характера стула</w:t>
      </w:r>
    </w:p>
    <w:p w:rsidR="00AC08A9" w:rsidRDefault="00AC08A9" w:rsidP="00AC08A9">
      <w:r>
        <w:t>нарушение некоторых приобретённых навыков (ребёнок перестаёт проситься на горшок, его речь затормаживается и др.)</w:t>
      </w:r>
    </w:p>
    <w:p w:rsidR="00AC08A9" w:rsidRDefault="00AC08A9" w:rsidP="00AC08A9">
      <w:r>
        <w:t xml:space="preserve">Длительность привыкания к новым социальным условиям, а также характер поведения детей в первые дни пребывания  в детском учреждении зависят от индивидуальных особенностей. 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  в детское учреждение. В зависимости от того, к какой адаптационной группе принадлежит ребёнок, будет строиться работа с ним. Очень часто </w:t>
      </w:r>
      <w:r>
        <w:lastRenderedPageBreak/>
        <w:t>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 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 3 адаптационные группы, о которых говорилось выше.</w:t>
      </w:r>
    </w:p>
    <w:p w:rsidR="00AC08A9" w:rsidRDefault="00AC08A9" w:rsidP="00AC08A9">
      <w:r>
        <w:t>Ниже приведена информация, следуя которой родители и воспитатели сделают адаптационный период более лёгким и безболезненным. Итак, что должны знать и уметь родители:</w:t>
      </w:r>
    </w:p>
    <w:p w:rsidR="00AC08A9" w:rsidRDefault="00AC08A9" w:rsidP="00AC08A9">
      <w:r>
        <w:t>Чем чаще ребёнок будет общаться со взрослыми, 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AC08A9" w:rsidRDefault="00AC08A9" w:rsidP="00AC08A9">
      <w: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AC08A9" w:rsidRDefault="00AC08A9" w:rsidP="00AC08A9">
      <w: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AC08A9" w:rsidRDefault="00AC08A9" w:rsidP="00AC08A9">
      <w:r>
        <w:t>В первые дни ребёнок должен пребывать в группе не более 2-3часов.</w:t>
      </w:r>
    </w:p>
    <w:p w:rsidR="00AC08A9" w:rsidRDefault="00AC08A9" w:rsidP="00AC08A9">
      <w:r>
        <w:t xml:space="preserve">Для первых посещений рекомендуются часы, отведённые </w:t>
      </w:r>
      <w:proofErr w:type="spellStart"/>
      <w:r>
        <w:t>дляпрогулок</w:t>
      </w:r>
      <w:proofErr w:type="spellEnd"/>
      <w: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AC08A9" w:rsidRDefault="00AC08A9" w:rsidP="00AC08A9">
      <w:r>
        <w:t>Установление эмоционального контакта ребёнка и воспитателя должно осуществляться в привычной обстановке в присутствии</w:t>
      </w:r>
      <w:r w:rsidR="00C3070F">
        <w:t xml:space="preserve"> </w:t>
      </w:r>
      <w:r>
        <w:t>близкого человека. В первый день кратковременное знакомство</w:t>
      </w:r>
      <w:r w:rsidR="00C3070F">
        <w:t xml:space="preserve"> </w:t>
      </w:r>
      <w:r>
        <w:t>с воспитателем, направленное на формирование интереса к детскому саду, на установление контакта между ребёнком и</w:t>
      </w:r>
      <w:r w:rsidR="00C3070F">
        <w:t xml:space="preserve"> </w:t>
      </w:r>
      <w:r>
        <w:t>воспитателем в новой ситуации.</w:t>
      </w:r>
    </w:p>
    <w:p w:rsidR="00AC08A9" w:rsidRDefault="00AC08A9" w:rsidP="00AC08A9">
      <w:r>
        <w:t>Очень полезны экскурсии по группе, в которых участвует воспитатель, родители и ребёнок.</w:t>
      </w:r>
    </w:p>
    <w:p w:rsidR="00AC08A9" w:rsidRDefault="00AC08A9" w:rsidP="00AC08A9">
      <w: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AC08A9" w:rsidRDefault="00AC08A9" w:rsidP="00AC08A9">
      <w:r>
        <w:t>Необходимо:</w:t>
      </w:r>
    </w:p>
    <w:p w:rsidR="00AC08A9" w:rsidRDefault="00AC08A9" w:rsidP="00AC08A9">
      <w:r>
        <w:t>до приёма выяснить режим, применяемый в семье, индивидуальные особенности поступающего ребёнка (анкета).</w:t>
      </w:r>
    </w:p>
    <w:p w:rsidR="00AC08A9" w:rsidRDefault="00AC08A9" w:rsidP="00AC08A9">
      <w: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AC08A9" w:rsidRDefault="00AC08A9" w:rsidP="00AC08A9">
      <w: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AC08A9" w:rsidRDefault="00AC08A9" w:rsidP="00AC08A9">
      <w:r>
        <w:t xml:space="preserve"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  в соответствии с группой адаптации ребёнка должны быть определены объём и содержание </w:t>
      </w:r>
      <w:r>
        <w:lastRenderedPageBreak/>
        <w:t>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AC08A9" w:rsidRDefault="00AC08A9" w:rsidP="00AC08A9">
      <w:r>
        <w:t>Сразу хочу заметить, что не все 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AC08A9" w:rsidRDefault="00AC08A9" w:rsidP="00AC08A9">
      <w:r>
        <w:t>При лёгкой адаптации поведение детей раннего возраста нормализуется в течение месяца, у дошкольников - за 10 - 15 дней. Отмечается  незначительное снижение аппетита: в течение 10 дней  объём съедаемой ребёнком пищи достигает возрастной нормы, сон налаживается в течение 20-30 дней (иногда и раньше). Взаимоотношения со взрослыми почти не нарушаются, двигательная активность не снижается,</w:t>
      </w:r>
    </w:p>
    <w:p w:rsidR="00AC08A9" w:rsidRDefault="00AC08A9" w:rsidP="00AC08A9">
      <w:r>
        <w:t>3 адаптационные группы:</w:t>
      </w:r>
    </w:p>
    <w:p w:rsidR="00AC08A9" w:rsidRDefault="00AC08A9" w:rsidP="00AC08A9">
      <w:r>
        <w:t>гр.</w:t>
      </w:r>
      <w:r>
        <w:tab/>
        <w:t>эмоциональное состояние</w:t>
      </w:r>
      <w:r>
        <w:tab/>
        <w:t>деятельность</w:t>
      </w:r>
      <w:r>
        <w:tab/>
        <w:t>отношения со взрослым</w:t>
      </w:r>
      <w:r>
        <w:tab/>
        <w:t>отношения с детьми</w:t>
      </w:r>
      <w:r>
        <w:tab/>
        <w:t>речь</w:t>
      </w:r>
      <w:r>
        <w:tab/>
        <w:t>потребность в общении</w:t>
      </w:r>
    </w:p>
    <w:p w:rsidR="00AC08A9" w:rsidRDefault="00AC08A9" w:rsidP="00AC08A9">
      <w:r>
        <w:t>1.</w:t>
      </w:r>
      <w:r>
        <w:tab/>
        <w:t>слёзы, плач</w:t>
      </w:r>
      <w:r>
        <w:tab/>
        <w:t>отсутствует</w:t>
      </w:r>
      <w:r>
        <w:tab/>
        <w:t>отрицательные (ребёнок не воспринимает просьб воспитателя)</w:t>
      </w:r>
      <w:r>
        <w:tab/>
        <w:t>отрицательные</w:t>
      </w:r>
      <w:r>
        <w:tab/>
        <w:t xml:space="preserve">отсутствует или связана с </w:t>
      </w:r>
      <w:proofErr w:type="spellStart"/>
      <w:r>
        <w:t>воспоминан</w:t>
      </w:r>
      <w:proofErr w:type="spellEnd"/>
      <w:r>
        <w:t>. о близких.</w:t>
      </w:r>
      <w:r>
        <w:tab/>
        <w:t>Потребность в общении с близкими взрослыми, в ласке, заботе.</w:t>
      </w:r>
    </w:p>
    <w:p w:rsidR="00AC08A9" w:rsidRDefault="00AC08A9" w:rsidP="00AC08A9">
      <w:r>
        <w:t>2.</w:t>
      </w:r>
      <w:r>
        <w:tab/>
        <w:t>неуравновешен., заплачет, если рядом нет взрослого.</w:t>
      </w:r>
      <w:r>
        <w:tab/>
        <w:t>наблюдение, подражание взрослым.</w:t>
      </w:r>
      <w:r>
        <w:tab/>
        <w:t>положительные, по инициативе воспитателя.</w:t>
      </w:r>
      <w:r>
        <w:tab/>
        <w:t>отсутствуют или положительные (ответные).</w:t>
      </w:r>
      <w:r>
        <w:tab/>
        <w:t>ответная (отвечает на вопросы детей, взрослых).</w:t>
      </w:r>
      <w:r>
        <w:tab/>
        <w:t>Потребность в общении со взрослым, в сотрудничестве с ним и получении  от него сведений об окружении.</w:t>
      </w:r>
    </w:p>
    <w:p w:rsidR="00AC08A9" w:rsidRDefault="00AC08A9" w:rsidP="00AC08A9">
      <w:r>
        <w:t>3.</w:t>
      </w:r>
      <w:r>
        <w:tab/>
        <w:t>спокойное, уравновешенное</w:t>
      </w:r>
      <w:r>
        <w:tab/>
        <w:t>предметная деятельность или сюжетно-ролевая игра.</w:t>
      </w:r>
      <w:r>
        <w:tab/>
        <w:t>положительные, по инициативе ребёнка</w:t>
      </w:r>
      <w:r>
        <w:tab/>
        <w:t>положительные</w:t>
      </w:r>
      <w:r>
        <w:tab/>
        <w:t>инициативная (сам обращается ко взрослым и детям).</w:t>
      </w:r>
      <w:r>
        <w:tab/>
        <w:t>Потребность в общении со взрослым и в самостоятельных действиях.</w:t>
      </w:r>
    </w:p>
    <w:sectPr w:rsidR="00AC08A9" w:rsidSect="0019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08A9"/>
    <w:rsid w:val="00196154"/>
    <w:rsid w:val="00241FB0"/>
    <w:rsid w:val="004B60FC"/>
    <w:rsid w:val="00AC08A9"/>
    <w:rsid w:val="00C3070F"/>
    <w:rsid w:val="00F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mj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1269</Words>
  <Characters>7235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ADMIN</cp:lastModifiedBy>
  <cp:revision>5</cp:revision>
  <dcterms:created xsi:type="dcterms:W3CDTF">2016-03-27T01:56:00Z</dcterms:created>
  <dcterms:modified xsi:type="dcterms:W3CDTF">2016-03-30T03:47:00Z</dcterms:modified>
</cp:coreProperties>
</file>