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91" w:rsidRDefault="00620955" w:rsidP="00B679D2">
      <w:pPr>
        <w:spacing w:after="0" w:line="240" w:lineRule="auto"/>
        <w:ind w:left="-284"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1257300" cy="845441"/>
            <wp:effectExtent l="0" t="0" r="0" b="0"/>
            <wp:docPr id="3" name="Рисунок 3" descr="http://www.sngazeta.ru/images/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ngazeta.ru/images/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70" cy="90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763">
        <w:rPr>
          <w:noProof/>
          <w:lang w:eastAsia="ru-RU"/>
        </w:rPr>
      </w:r>
      <w:r w:rsidR="001A5763">
        <w:rPr>
          <w:noProof/>
          <w:lang w:eastAsia="ru-RU"/>
        </w:rPr>
        <w:pict>
          <v:rect id="AutoShape 1" o:spid="_x0000_s1026" style="width:429.75pt;height:7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" filled="f" stroked="f">
            <o:lock v:ext="edit" aspectratio="t"/>
            <v:textbox>
              <w:txbxContent>
                <w:p w:rsidR="00620955" w:rsidRDefault="00620955" w:rsidP="006B3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44"/>
                      <w:szCs w:val="44"/>
                      <w:lang w:eastAsia="ru-RU"/>
                    </w:rPr>
                    <w:t xml:space="preserve"> «</w:t>
                  </w:r>
                  <w:r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П</w:t>
                  </w:r>
                  <w:r w:rsidR="00896791" w:rsidRPr="0089679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оддержка семей, имеющих детей»</w:t>
                  </w:r>
                </w:p>
                <w:p w:rsidR="00896791" w:rsidRPr="004206B1" w:rsidRDefault="00896791" w:rsidP="006B3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06B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Филиал Службы оказания психолого-педагогической, методической и консультативной помощи на базе краевого государственного казенного учреждения «Центр содействия семейному устройству, г. Арсеньева»</w:t>
                  </w:r>
                </w:p>
              </w:txbxContent>
            </v:textbox>
            <w10:wrap type="none"/>
            <w10:anchorlock/>
          </v:rect>
        </w:pict>
      </w:r>
    </w:p>
    <w:p w:rsidR="00B679D2" w:rsidRPr="00B679D2" w:rsidRDefault="00B679D2" w:rsidP="00B679D2">
      <w:pPr>
        <w:spacing w:after="0" w:line="240" w:lineRule="auto"/>
        <w:ind w:left="-284" w:firstLine="284"/>
        <w:jc w:val="center"/>
      </w:pPr>
    </w:p>
    <w:tbl>
      <w:tblPr>
        <w:tblW w:w="10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5386"/>
      </w:tblGrid>
      <w:tr w:rsidR="00896791" w:rsidRPr="00896791" w:rsidTr="008F4359">
        <w:tc>
          <w:tcPr>
            <w:tcW w:w="5529" w:type="dxa"/>
            <w:shd w:val="clear" w:color="auto" w:fill="FFFFFF"/>
            <w:vAlign w:val="center"/>
            <w:hideMark/>
          </w:tcPr>
          <w:p w:rsidR="00B679D2" w:rsidRPr="004206B1" w:rsidRDefault="00896791" w:rsidP="00B679D2">
            <w:pPr>
              <w:spacing w:after="150" w:line="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 нам могут обращаться:</w:t>
            </w:r>
          </w:p>
          <w:p w:rsidR="008F4359" w:rsidRPr="004206B1" w:rsidRDefault="00896791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(законные представители) детей от 0 до 18 лет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F4359" w:rsidRPr="004206B1" w:rsidRDefault="00B679D2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(законные представители) детей, находящихся на семейном воспитании; с инвалидностью и детей с ОВЗ; детей, имеющих нарушения в поведении и проблемы в обучении.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4"/>
              </w:numPr>
              <w:spacing w:after="15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граждане, желающие принять на воспитание в свою семью детей, оставшихся без попечения родителей. </w:t>
            </w:r>
          </w:p>
          <w:p w:rsidR="00B679D2" w:rsidRPr="004206B1" w:rsidRDefault="00896791" w:rsidP="00B679D2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консультативных услуг: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B679D2" w:rsidRPr="004206B1" w:rsidRDefault="00B679D2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развития ребенка;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воспитания и содержания обучения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ребенка;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коррекция и компенсация нару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шенного развития и поведения;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решении конфликтных ситуаций (школьных, среди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сверстников, внутрисемейных);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помощь на 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этапах приёма ребёнка в семью;</w:t>
            </w:r>
          </w:p>
          <w:p w:rsidR="00B679D2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в создание индивидуальной коррекционно-развивающей</w:t>
            </w:r>
            <w:r w:rsidR="00B679D2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 для ребенка;</w:t>
            </w:r>
          </w:p>
          <w:p w:rsidR="00896791" w:rsidRPr="004206B1" w:rsidRDefault="00896791" w:rsidP="00B679D2">
            <w:pPr>
              <w:pStyle w:val="a3"/>
              <w:numPr>
                <w:ilvl w:val="0"/>
                <w:numId w:val="2"/>
              </w:num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по составлению индивидуального домашнего расписания распорядка жизнедеятельности, развивающих занятий в домашних условиях, щадящих или специальных условиях познавательной деятельности, профилактики появления вторичных отклонений в домашних условиях, тренировка адаптивных возможностей детей.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8F4359" w:rsidRDefault="00F556D8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        </w:t>
            </w:r>
            <w:r w:rsidR="00896791"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Виды услуг:</w:t>
            </w:r>
            <w:r w:rsidR="00896791"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8F4359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</w:p>
          <w:p w:rsidR="008F4359" w:rsidRPr="008F4359" w:rsidRDefault="008F4359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очная консультация;</w:t>
            </w:r>
          </w:p>
          <w:p w:rsidR="008F4359" w:rsidRPr="008F4359" w:rsidRDefault="008F4359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выездная очная консультация;</w:t>
            </w:r>
          </w:p>
          <w:p w:rsidR="00896791" w:rsidRPr="008F4359" w:rsidRDefault="00896791" w:rsidP="008F4359">
            <w:pPr>
              <w:pStyle w:val="a3"/>
              <w:numPr>
                <w:ilvl w:val="0"/>
                <w:numId w:val="5"/>
              </w:numPr>
              <w:spacing w:after="150" w:line="270" w:lineRule="atLeast"/>
              <w:ind w:left="1113" w:hanging="174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F435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дистанционная консультация.</w:t>
            </w:r>
            <w:r w:rsidRPr="008F435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</w:p>
          <w:p w:rsidR="00896791" w:rsidRPr="00896791" w:rsidRDefault="00F556D8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            </w:t>
            </w:r>
            <w:r w:rsidR="00896791" w:rsidRPr="00896791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>ВСЕ УСЛУГИ БЕСПЛАТНЫЕ</w:t>
            </w:r>
          </w:p>
          <w:p w:rsidR="00896791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B679D2" w:rsidRDefault="00B679D2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8F4359" w:rsidRDefault="00B679D2" w:rsidP="0089679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ЧАСЫ РАБОТЫ:</w:t>
            </w: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Понедельник –суббота </w:t>
            </w:r>
          </w:p>
          <w:p w:rsidR="008F4359" w:rsidRDefault="008F4359" w:rsidP="0089679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с 9.00 – 20.00</w:t>
            </w:r>
          </w:p>
          <w:p w:rsidR="004206B1" w:rsidRDefault="004206B1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4206B1" w:rsidRDefault="004206B1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896791" w:rsidRPr="00896791" w:rsidRDefault="00B679D2" w:rsidP="008F4359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="008F4359" w:rsidRPr="0062095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800" cy="1020225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36" cy="103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791" w:rsidRPr="00896791" w:rsidTr="008F4359">
        <w:tc>
          <w:tcPr>
            <w:tcW w:w="5529" w:type="dxa"/>
            <w:shd w:val="clear" w:color="auto" w:fill="FFFFFF"/>
            <w:vAlign w:val="center"/>
          </w:tcPr>
          <w:p w:rsidR="008F4359" w:rsidRPr="004206B1" w:rsidRDefault="00B679D2" w:rsidP="00B679D2">
            <w:pPr>
              <w:spacing w:after="150" w:line="270" w:lineRule="atLeast"/>
              <w:ind w:left="1119" w:right="-1877" w:hanging="11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</w:t>
            </w:r>
            <w:r w:rsidRPr="004206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состав службы входят следующие </w:t>
            </w:r>
            <w:r w:rsidRPr="00896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специалисты</w:t>
            </w:r>
            <w:r w:rsidR="008F4359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педагог;</w:t>
            </w:r>
          </w:p>
          <w:p w:rsidR="008F4359" w:rsidRPr="004206B1" w:rsidRDefault="00B679D2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8F4359"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–логопед;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старших классов;</w:t>
            </w:r>
          </w:p>
          <w:p w:rsidR="008F4359" w:rsidRPr="004206B1" w:rsidRDefault="008F4359" w:rsidP="008F4359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дошкольных групп;</w:t>
            </w:r>
          </w:p>
          <w:p w:rsidR="00896791" w:rsidRPr="004206B1" w:rsidRDefault="00B679D2" w:rsidP="00B679D2">
            <w:pPr>
              <w:pStyle w:val="a3"/>
              <w:numPr>
                <w:ilvl w:val="0"/>
                <w:numId w:val="3"/>
              </w:numPr>
              <w:spacing w:after="150" w:line="270" w:lineRule="atLeast"/>
              <w:ind w:right="-187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6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дефектолог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8F4359" w:rsidRPr="008F4359" w:rsidRDefault="008F4359" w:rsidP="008F435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F43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Наши контакты: 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692330, 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г. Арсеньев, ул. Мали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новая, 15</w:t>
            </w:r>
          </w:p>
          <w:p w:rsidR="008F4359" w:rsidRP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detdomars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Телефон</w:t>
            </w:r>
            <w:r w:rsidRPr="008F4359">
              <w:rPr>
                <w:rFonts w:ascii="Times New Roman" w:hAnsi="Times New Roman" w:cs="Times New Roman"/>
                <w:sz w:val="26"/>
                <w:szCs w:val="26"/>
              </w:rPr>
              <w:t>: 8 (42361) 3-22-19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4359" w:rsidRDefault="008F4359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8 (904) 621 28 35</w:t>
            </w:r>
          </w:p>
          <w:p w:rsidR="004206B1" w:rsidRPr="008F4359" w:rsidRDefault="004206B1" w:rsidP="008F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Сайт: </w:t>
            </w:r>
            <w:hyperlink r:id="rId7" w:history="1">
              <w:r>
                <w:rPr>
                  <w:rStyle w:val="a4"/>
                </w:rPr>
                <w:t>http://ddars.ucoz.ru/</w:t>
              </w:r>
            </w:hyperlink>
          </w:p>
          <w:p w:rsidR="00896791" w:rsidRDefault="00896791" w:rsidP="00896791">
            <w:pPr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6B3BCB" w:rsidRDefault="006B3BCB" w:rsidP="008F43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3BCB" w:rsidSect="008F435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463"/>
    <w:multiLevelType w:val="hybridMultilevel"/>
    <w:tmpl w:val="CDD4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02C2"/>
    <w:multiLevelType w:val="hybridMultilevel"/>
    <w:tmpl w:val="13FC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2CB8"/>
    <w:multiLevelType w:val="multilevel"/>
    <w:tmpl w:val="7400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F4552"/>
    <w:multiLevelType w:val="hybridMultilevel"/>
    <w:tmpl w:val="1B84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538E"/>
    <w:multiLevelType w:val="hybridMultilevel"/>
    <w:tmpl w:val="7F5A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48C"/>
    <w:rsid w:val="00160DCF"/>
    <w:rsid w:val="001A5763"/>
    <w:rsid w:val="00351CAF"/>
    <w:rsid w:val="004206B1"/>
    <w:rsid w:val="0055048C"/>
    <w:rsid w:val="005C1AFA"/>
    <w:rsid w:val="0061110E"/>
    <w:rsid w:val="00620955"/>
    <w:rsid w:val="006B3BCB"/>
    <w:rsid w:val="00896791"/>
    <w:rsid w:val="008E25C2"/>
    <w:rsid w:val="008F4359"/>
    <w:rsid w:val="009465A6"/>
    <w:rsid w:val="00991E7F"/>
    <w:rsid w:val="009940E9"/>
    <w:rsid w:val="00B1327C"/>
    <w:rsid w:val="00B679D2"/>
    <w:rsid w:val="00F556D8"/>
    <w:rsid w:val="00F66409"/>
    <w:rsid w:val="00F8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06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dars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dcterms:created xsi:type="dcterms:W3CDTF">2019-11-01T01:13:00Z</dcterms:created>
  <dcterms:modified xsi:type="dcterms:W3CDTF">2019-11-01T01:13:00Z</dcterms:modified>
</cp:coreProperties>
</file>