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45E" w:rsidRDefault="00A5745E" w:rsidP="000B2C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B2C7E" w:rsidRDefault="000B2C7E" w:rsidP="000B2C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0B2C7E" w:rsidRPr="002B34BE" w:rsidRDefault="00A85152" w:rsidP="000B2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«Детский сад 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ефтебаза»</w:t>
      </w:r>
      <w:r>
        <w:rPr>
          <w:rFonts w:cs="Times New Roman"/>
          <w:sz w:val="28"/>
          <w:szCs w:val="28"/>
        </w:rPr>
        <w:t xml:space="preserve"> </w:t>
      </w:r>
    </w:p>
    <w:p w:rsidR="000B2C7E" w:rsidRDefault="000B2C7E" w:rsidP="000B2C7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2C7E" w:rsidRPr="002B34BE" w:rsidRDefault="000B2C7E" w:rsidP="000B2C7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  <w:r w:rsidRPr="002B34BE">
        <w:rPr>
          <w:rFonts w:ascii="Times New Roman" w:eastAsia="Times New Roman" w:hAnsi="Times New Roman" w:cs="Times New Roman"/>
          <w:b/>
          <w:sz w:val="28"/>
          <w:szCs w:val="28"/>
        </w:rPr>
        <w:t xml:space="preserve"> Р И К А З  </w:t>
      </w:r>
    </w:p>
    <w:p w:rsidR="000B2C7E" w:rsidRPr="002B34BE" w:rsidRDefault="000B2C7E" w:rsidP="000B2C7E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000000"/>
        </w:tblBorders>
        <w:tblLook w:val="04A0"/>
      </w:tblPr>
      <w:tblGrid>
        <w:gridCol w:w="3190"/>
        <w:gridCol w:w="3190"/>
        <w:gridCol w:w="3191"/>
      </w:tblGrid>
      <w:tr w:rsidR="000B2C7E" w:rsidRPr="002B34BE" w:rsidTr="00D12270">
        <w:tc>
          <w:tcPr>
            <w:tcW w:w="3190" w:type="dxa"/>
          </w:tcPr>
          <w:p w:rsidR="000B2C7E" w:rsidRPr="0083760B" w:rsidRDefault="000B2C7E" w:rsidP="00D12270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83760B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«17» апреля  2020г.</w:t>
            </w:r>
          </w:p>
        </w:tc>
        <w:tc>
          <w:tcPr>
            <w:tcW w:w="3190" w:type="dxa"/>
          </w:tcPr>
          <w:p w:rsidR="000B2C7E" w:rsidRPr="002B34BE" w:rsidRDefault="000B2C7E" w:rsidP="00D1227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0B2C7E" w:rsidRPr="0083760B" w:rsidRDefault="00A85152" w:rsidP="000B2C7E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№ 22</w:t>
            </w:r>
            <w:r w:rsidR="000B2C7E" w:rsidRPr="0083760B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/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1-А</w:t>
            </w:r>
          </w:p>
        </w:tc>
      </w:tr>
    </w:tbl>
    <w:p w:rsidR="000B2C7E" w:rsidRDefault="000B2C7E" w:rsidP="003D6F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C7E" w:rsidRDefault="000B2C7E" w:rsidP="003D6F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6F66" w:rsidRPr="000B2C7E" w:rsidRDefault="003D6F66" w:rsidP="000B2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2C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перечня информационных</w:t>
      </w:r>
      <w:r w:rsidR="000B2C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B2C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 персональных данных, перечня обрабатываемых в них персональных данных и правил доступа к указанным персональным данным</w:t>
      </w:r>
    </w:p>
    <w:p w:rsidR="003D6F66" w:rsidRPr="003D6F66" w:rsidRDefault="003D6F66" w:rsidP="003D6F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6F66" w:rsidRPr="003D6F66" w:rsidRDefault="003D6F66" w:rsidP="000B2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D6F6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 целях принятия мер, направленных на обеспечение выполнения обязанностей, предусмотренных Федеральным законом от 27.07.2006 №</w:t>
      </w:r>
      <w:r w:rsidRPr="003D6F66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 </w:t>
      </w:r>
      <w:r w:rsidRPr="003D6F6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152-ФЗ «О персональных данных», в том числе выполнения требований к защите персональных данных, установленных постановлением Правительства Российской Федерации от 01.11.2012 №</w:t>
      </w:r>
      <w:r w:rsidRPr="003D6F66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 </w:t>
      </w:r>
      <w:r w:rsidRPr="003D6F6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1119 «Об утверждении требований к защите персональных данных при их обработке в информационных системах персональных данных» и постановлением Правительства Российской Федерации от 15.09.2008 № 687 «Об утверждении</w:t>
      </w:r>
      <w:proofErr w:type="gramEnd"/>
      <w:r w:rsidRPr="003D6F6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Положения об особенностях обработки персональных данных, осуществляемой без использования средств автоматизации»</w:t>
      </w:r>
      <w:r w:rsidR="000B2C7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</w:t>
      </w:r>
    </w:p>
    <w:p w:rsidR="003D6F66" w:rsidRPr="003D6F66" w:rsidRDefault="000B2C7E" w:rsidP="003D6F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</w:t>
      </w:r>
      <w:r w:rsidR="003D6F66" w:rsidRPr="003D6F6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D6F66" w:rsidRPr="003D6F66" w:rsidRDefault="003D6F66" w:rsidP="003D6F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5152" w:rsidRPr="002B34BE" w:rsidRDefault="003D6F66" w:rsidP="00A851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6F6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3D6F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3D6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Pr="003D6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информационных систем персональных данных,</w:t>
      </w:r>
      <w:r w:rsidRPr="003D6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используемых в </w:t>
      </w:r>
      <w:r w:rsidR="000B2C7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3D6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униципальном </w:t>
      </w:r>
      <w:r w:rsidR="000B2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бюджетном </w:t>
      </w:r>
      <w:r w:rsidR="00A85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дошкольном образовательного </w:t>
      </w:r>
      <w:r w:rsidRPr="003D6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учреждении </w:t>
      </w:r>
      <w:r w:rsidR="00A85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</w:t>
      </w:r>
      <w:r w:rsidR="00A85152">
        <w:rPr>
          <w:rFonts w:ascii="Times New Roman" w:eastAsia="Times New Roman" w:hAnsi="Times New Roman" w:cs="Times New Roman"/>
          <w:sz w:val="28"/>
          <w:szCs w:val="28"/>
        </w:rPr>
        <w:t>«Детский сад п</w:t>
      </w:r>
      <w:proofErr w:type="gramStart"/>
      <w:r w:rsidR="00A85152">
        <w:rPr>
          <w:rFonts w:ascii="Times New Roman" w:eastAsia="Times New Roman" w:hAnsi="Times New Roman" w:cs="Times New Roman"/>
          <w:sz w:val="28"/>
          <w:szCs w:val="28"/>
        </w:rPr>
        <w:t>.Н</w:t>
      </w:r>
      <w:proofErr w:type="gramEnd"/>
      <w:r w:rsidR="00A85152">
        <w:rPr>
          <w:rFonts w:ascii="Times New Roman" w:eastAsia="Times New Roman" w:hAnsi="Times New Roman" w:cs="Times New Roman"/>
          <w:sz w:val="28"/>
          <w:szCs w:val="28"/>
        </w:rPr>
        <w:t>ефтебаза»</w:t>
      </w:r>
      <w:r w:rsidR="00A85152">
        <w:rPr>
          <w:rFonts w:cs="Times New Roman"/>
          <w:sz w:val="28"/>
          <w:szCs w:val="28"/>
        </w:rPr>
        <w:t xml:space="preserve"> </w:t>
      </w:r>
    </w:p>
    <w:p w:rsidR="003D6F66" w:rsidRPr="003D6F66" w:rsidRDefault="00A85152" w:rsidP="00A851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6F66" w:rsidRPr="003D6F66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№ 1).</w:t>
      </w:r>
    </w:p>
    <w:p w:rsidR="00A85152" w:rsidRDefault="003D6F66" w:rsidP="00A851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F6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3D6F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3D6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Pr="003D6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перечень </w:t>
      </w:r>
      <w:r w:rsidRPr="003D6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персональных данных, обрабатываемых в информационных системах, используемых </w:t>
      </w:r>
      <w:r w:rsidR="000B2C7E" w:rsidRPr="003D6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0B2C7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B2C7E" w:rsidRPr="003D6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униципальном </w:t>
      </w:r>
      <w:r w:rsidR="00A85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бюджетном </w:t>
      </w:r>
      <w:r w:rsidR="000B2C7E" w:rsidRPr="003D6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дошкольном образовательном учреждении </w:t>
      </w:r>
    </w:p>
    <w:p w:rsidR="00A85152" w:rsidRPr="002B34BE" w:rsidRDefault="00A85152" w:rsidP="00A851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«Детский сад 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ефтебаза»</w:t>
      </w:r>
      <w:r>
        <w:rPr>
          <w:rFonts w:cs="Times New Roman"/>
          <w:sz w:val="28"/>
          <w:szCs w:val="28"/>
        </w:rPr>
        <w:t xml:space="preserve"> </w:t>
      </w:r>
    </w:p>
    <w:p w:rsidR="003D6F66" w:rsidRPr="003D6F66" w:rsidRDefault="00A85152" w:rsidP="00A851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6F66" w:rsidRPr="003D6F66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№ 2).</w:t>
      </w:r>
    </w:p>
    <w:p w:rsidR="003D6F66" w:rsidRPr="003D6F66" w:rsidRDefault="003D6F66" w:rsidP="00B85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F66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3D6F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3D6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правила доступа к персональным данным, обрабатываемым в информационных системах, используемых в </w:t>
      </w:r>
      <w:proofErr w:type="spellStart"/>
      <w:proofErr w:type="gramStart"/>
      <w:r w:rsidR="000B2C7E" w:rsidRPr="003D6F6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="000B2C7E" w:rsidRPr="003D6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2C7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B2C7E" w:rsidRPr="003D6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униципальном </w:t>
      </w:r>
      <w:r w:rsidR="000B2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бюджетном </w:t>
      </w:r>
      <w:r w:rsidR="000B2C7E" w:rsidRPr="003D6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дошкольном образовательном учреждении </w:t>
      </w:r>
      <w:r w:rsidR="000B2C7E">
        <w:rPr>
          <w:rFonts w:ascii="Times New Roman" w:eastAsia="Times New Roman" w:hAnsi="Times New Roman" w:cs="Times New Roman"/>
          <w:sz w:val="28"/>
          <w:szCs w:val="28"/>
          <w:lang w:eastAsia="ru-RU"/>
        </w:rPr>
        <w:t>«Центр развития ребенка  - детский сад» с. Новосысоевки</w:t>
      </w:r>
      <w:r w:rsidRPr="003D6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 3).</w:t>
      </w:r>
    </w:p>
    <w:p w:rsidR="00A85152" w:rsidRDefault="003D6F66" w:rsidP="00A851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F66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proofErr w:type="gramStart"/>
      <w:r w:rsidRPr="003D6F6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Ответственному</w:t>
      </w:r>
      <w:proofErr w:type="gramEnd"/>
      <w:r w:rsidRPr="003D6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организацию обработки персональных данных ознакомить работников </w:t>
      </w:r>
      <w:r w:rsidR="00F24D4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F24D45" w:rsidRPr="003D6F66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</w:t>
      </w:r>
      <w:r w:rsidR="00A5745E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F24D45" w:rsidRPr="003D6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4D45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</w:t>
      </w:r>
      <w:r w:rsidR="00A5745E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F24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4D45" w:rsidRPr="003D6F6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</w:t>
      </w:r>
      <w:r w:rsidR="00A5745E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</w:p>
    <w:p w:rsidR="00A85152" w:rsidRDefault="00F24D45" w:rsidP="00A851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F6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</w:t>
      </w:r>
      <w:r w:rsidR="00A5745E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3D6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</w:t>
      </w:r>
      <w:r w:rsidR="00A5745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D6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5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</w:t>
      </w:r>
    </w:p>
    <w:p w:rsidR="003D6F66" w:rsidRPr="00A85152" w:rsidRDefault="00A85152" w:rsidP="00A851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«Детский сад 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ефтебаза»</w:t>
      </w:r>
      <w:r>
        <w:rPr>
          <w:rFonts w:cs="Times New Roman"/>
          <w:sz w:val="28"/>
          <w:szCs w:val="28"/>
        </w:rPr>
        <w:t xml:space="preserve"> </w:t>
      </w:r>
      <w:r w:rsidR="003D6F66" w:rsidRPr="003D6F66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имеющих доступ к персональным данным, обрабатываемым в информационных системах, с правилами, утвержденными пунктом 3 настоящего приказа.</w:t>
      </w:r>
    </w:p>
    <w:p w:rsidR="003D6F66" w:rsidRPr="003D6F66" w:rsidRDefault="003D6F66" w:rsidP="003D6F6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3D6F6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5. </w:t>
      </w:r>
      <w:proofErr w:type="gramStart"/>
      <w:r w:rsidRPr="003D6F6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Контроль за</w:t>
      </w:r>
      <w:proofErr w:type="gramEnd"/>
      <w:r w:rsidRPr="003D6F6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исполнением настоящего приказа оставляю за собой. </w:t>
      </w:r>
    </w:p>
    <w:p w:rsidR="003D6F66" w:rsidRPr="003D6F66" w:rsidRDefault="003D6F66" w:rsidP="003D6F66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6F66" w:rsidRPr="003D6F66" w:rsidRDefault="003D6F66" w:rsidP="003D6F66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5152" w:rsidRDefault="00A85152" w:rsidP="000B2C7E">
      <w:pPr>
        <w:pStyle w:val="a6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B2C7E" w:rsidRDefault="000B2C7E" w:rsidP="000B2C7E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85152" w:rsidRDefault="000B2C7E" w:rsidP="00A851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Заведующий МБДОУ </w:t>
      </w:r>
    </w:p>
    <w:p w:rsidR="00A85152" w:rsidRPr="00A85152" w:rsidRDefault="00A85152" w:rsidP="00A851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«Детский сад 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ефтебаза</w:t>
      </w:r>
      <w:r w:rsidRPr="00A85152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85152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Pr="00A85152">
        <w:rPr>
          <w:rFonts w:ascii="Times New Roman" w:hAnsi="Times New Roman" w:cs="Times New Roman"/>
          <w:sz w:val="28"/>
          <w:szCs w:val="28"/>
        </w:rPr>
        <w:t>Т.И.Рудникова</w:t>
      </w:r>
      <w:proofErr w:type="spellEnd"/>
      <w:r w:rsidRPr="00A851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C7E" w:rsidRPr="00A85152" w:rsidRDefault="000B2C7E" w:rsidP="000B2C7E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B2C7E" w:rsidRPr="008E0D57" w:rsidRDefault="000B2C7E" w:rsidP="000B2C7E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B2C7E" w:rsidRDefault="000B2C7E" w:rsidP="000B2C7E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27BF3" w:rsidRPr="00327BF3" w:rsidRDefault="00327BF3" w:rsidP="00327BF3">
      <w:pPr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27BF3" w:rsidRDefault="00327BF3" w:rsidP="00C317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B16" w:rsidRDefault="00B85B16" w:rsidP="00C317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B16" w:rsidRDefault="00B85B16" w:rsidP="00C317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B16" w:rsidRPr="00B85B16" w:rsidRDefault="00B85B16" w:rsidP="00B85B16">
      <w:pPr>
        <w:pageBreakBefore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5B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 № 1</w:t>
      </w:r>
    </w:p>
    <w:p w:rsidR="00A85152" w:rsidRPr="00B85B16" w:rsidRDefault="00A85152" w:rsidP="00A85152">
      <w:pPr>
        <w:spacing w:after="0" w:line="264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B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приказу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22/1-А</w:t>
      </w:r>
      <w:r w:rsidRPr="00B85B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17.04.2020</w:t>
      </w:r>
    </w:p>
    <w:p w:rsidR="00B85B16" w:rsidRPr="00B85B16" w:rsidRDefault="00B85B16" w:rsidP="00B85B1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85B16" w:rsidRPr="00B85B16" w:rsidRDefault="00B85B16" w:rsidP="00B85B16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5745E" w:rsidRDefault="00A5745E" w:rsidP="00A5745E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5B16" w:rsidRDefault="00B85B16" w:rsidP="00A5745E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информационных систем персональных данных,</w:t>
      </w:r>
      <w:r w:rsidRPr="00B85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5B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используемых в </w:t>
      </w:r>
      <w:r w:rsidR="00A5745E" w:rsidRPr="003D6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745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5745E" w:rsidRPr="003D6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униципальном </w:t>
      </w:r>
      <w:r w:rsidR="00A57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бюджетном </w:t>
      </w:r>
      <w:r w:rsidR="00A85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дошкольном образовательном </w:t>
      </w:r>
      <w:r w:rsidR="00A5745E" w:rsidRPr="003D6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учреждении </w:t>
      </w:r>
      <w:r w:rsidR="00A85152">
        <w:rPr>
          <w:rFonts w:ascii="Times New Roman" w:eastAsia="Times New Roman" w:hAnsi="Times New Roman" w:cs="Times New Roman"/>
          <w:sz w:val="28"/>
          <w:szCs w:val="28"/>
          <w:lang w:eastAsia="ru-RU"/>
        </w:rPr>
        <w:t>« Д</w:t>
      </w:r>
      <w:r w:rsidR="00A5745E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етский сад</w:t>
      </w:r>
      <w:r w:rsidR="00A85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proofErr w:type="gramStart"/>
      <w:r w:rsidR="00A85152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="00A85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ефтебаза» </w:t>
      </w:r>
    </w:p>
    <w:p w:rsidR="00A5745E" w:rsidRDefault="00A5745E" w:rsidP="00A5745E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B85B16" w:rsidRPr="00A5745E" w:rsidRDefault="00B85B16" w:rsidP="00A5745E">
      <w:pPr>
        <w:spacing w:after="0" w:line="288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85B16" w:rsidRPr="00B85B16" w:rsidRDefault="00A5745E" w:rsidP="00A5745E">
      <w:pPr>
        <w:spacing w:after="0" w:line="288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A5745E"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Pr="00A5745E">
        <w:rPr>
          <w:rFonts w:ascii="Times New Roman" w:eastAsia="Calibri" w:hAnsi="Times New Roman" w:cs="Times New Roman"/>
          <w:sz w:val="28"/>
          <w:szCs w:val="28"/>
        </w:rPr>
        <w:t>. «Сетевой город. Образование»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B85B16" w:rsidRPr="00B85B16" w:rsidRDefault="00B85B16" w:rsidP="00B85B1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85B16" w:rsidRPr="00B85B16" w:rsidRDefault="00B85B16" w:rsidP="00B85B1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85B16" w:rsidRPr="00B85B16" w:rsidRDefault="00B85B16" w:rsidP="00B85B1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85B16" w:rsidRPr="00B85B16" w:rsidRDefault="00B85B16" w:rsidP="00B85B1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85B16" w:rsidRPr="00B85B16" w:rsidRDefault="00B85B16" w:rsidP="00B85B1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85B16" w:rsidRPr="00B85B16" w:rsidRDefault="00B85B16" w:rsidP="00B85B1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85B16" w:rsidRPr="00B85B16" w:rsidRDefault="00B85B16" w:rsidP="00B85B1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85B16" w:rsidRPr="00B85B16" w:rsidRDefault="00B85B16" w:rsidP="00B85B1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85B16" w:rsidRPr="00B85B16" w:rsidRDefault="00B85B16" w:rsidP="00B85B1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85B16" w:rsidRPr="00B85B16" w:rsidRDefault="00B85B16" w:rsidP="00B85B1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85B16" w:rsidRPr="00B85B16" w:rsidRDefault="00B85B16" w:rsidP="00B85B1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85B16" w:rsidRPr="00B85B16" w:rsidRDefault="00B85B16" w:rsidP="00B85B1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85B16" w:rsidRPr="00B85B16" w:rsidRDefault="00B85B16" w:rsidP="00B85B1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85B16" w:rsidRPr="00B85B16" w:rsidRDefault="00B85B16" w:rsidP="00B85B1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85B16" w:rsidRPr="00B85B16" w:rsidRDefault="00B85B16" w:rsidP="00B85B1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85B16" w:rsidRPr="00B85B16" w:rsidRDefault="00B85B16" w:rsidP="00B85B1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85B16" w:rsidRPr="00B85B16" w:rsidRDefault="00B85B16" w:rsidP="00B85B1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85B16" w:rsidRDefault="00B85B16" w:rsidP="00B85B1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5745E" w:rsidRDefault="00A5745E" w:rsidP="00B85B1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5745E" w:rsidRDefault="00A5745E" w:rsidP="00B85B1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5745E" w:rsidRDefault="00A5745E" w:rsidP="00B85B1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5745E" w:rsidRDefault="00A5745E" w:rsidP="00B85B1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5745E" w:rsidRDefault="00A5745E" w:rsidP="00B85B1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5745E" w:rsidRDefault="00A5745E" w:rsidP="00B85B1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5745E" w:rsidRDefault="00A5745E" w:rsidP="00B85B1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5745E" w:rsidRDefault="00A5745E" w:rsidP="00B85B1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5745E" w:rsidRDefault="00A5745E" w:rsidP="00B85B1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5745E" w:rsidRPr="00B85B16" w:rsidRDefault="00A5745E" w:rsidP="00B85B1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85B16" w:rsidRPr="00B85B16" w:rsidRDefault="00B85B16" w:rsidP="00B85B1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85B16" w:rsidRPr="00B85B16" w:rsidRDefault="00B85B16" w:rsidP="00B85B1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85B16" w:rsidRPr="00B85B16" w:rsidRDefault="00B85B16" w:rsidP="00B85B1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85B16" w:rsidRPr="00B85B16" w:rsidRDefault="00B85B16" w:rsidP="00B85B1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85B16" w:rsidRPr="00B85B16" w:rsidRDefault="00B85B16" w:rsidP="00B85B1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85B16" w:rsidRPr="00B85B16" w:rsidRDefault="00B85B16" w:rsidP="00B85B1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85B16" w:rsidRPr="00B85B16" w:rsidRDefault="00B85B16" w:rsidP="00B85B1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85B16" w:rsidRDefault="00B85B16" w:rsidP="00B85B1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85B16" w:rsidRPr="00B85B16" w:rsidRDefault="00B85B16" w:rsidP="00B85B1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5B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№ 2</w:t>
      </w:r>
    </w:p>
    <w:p w:rsidR="00B85B16" w:rsidRPr="00B85B16" w:rsidRDefault="00A5745E" w:rsidP="00A5745E">
      <w:pPr>
        <w:spacing w:after="0" w:line="264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B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приказу № </w:t>
      </w:r>
      <w:r w:rsidR="00A851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22/1-А</w:t>
      </w:r>
      <w:r w:rsidRPr="00B85B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17.04.2020</w:t>
      </w:r>
    </w:p>
    <w:p w:rsidR="00A5745E" w:rsidRDefault="00A5745E" w:rsidP="00B85B16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745E" w:rsidRDefault="00A5745E" w:rsidP="00B85B16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5B16" w:rsidRPr="00B85B16" w:rsidRDefault="00B85B16" w:rsidP="00B85B16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B85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Перечень </w:t>
      </w:r>
      <w:r w:rsidRPr="00B85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персональных данных, обрабатываемых в информационных системах, используемых в </w:t>
      </w:r>
      <w:r w:rsidR="00A5745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5745E" w:rsidRPr="003D6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униципальном </w:t>
      </w:r>
      <w:r w:rsidR="00A57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бюджетном </w:t>
      </w:r>
      <w:r w:rsidR="00A5745E" w:rsidRPr="003D6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дошкольном образовательном учреждении </w:t>
      </w:r>
      <w:r w:rsidR="00A85152">
        <w:rPr>
          <w:rFonts w:ascii="Times New Roman" w:eastAsia="Times New Roman" w:hAnsi="Times New Roman" w:cs="Times New Roman"/>
          <w:sz w:val="28"/>
          <w:szCs w:val="28"/>
          <w:lang w:eastAsia="ru-RU"/>
        </w:rPr>
        <w:t>« Д</w:t>
      </w:r>
      <w:r w:rsidR="00A5745E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етский сад</w:t>
      </w:r>
      <w:r w:rsidR="00A85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proofErr w:type="gramStart"/>
      <w:r w:rsidR="00A85152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="00A85152">
        <w:rPr>
          <w:rFonts w:ascii="Times New Roman" w:eastAsia="Times New Roman" w:hAnsi="Times New Roman" w:cs="Times New Roman"/>
          <w:sz w:val="28"/>
          <w:szCs w:val="28"/>
          <w:lang w:eastAsia="ru-RU"/>
        </w:rPr>
        <w:t>ефтебаза</w:t>
      </w:r>
      <w:r w:rsidR="00A5745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85B16" w:rsidRPr="00B85B16" w:rsidRDefault="00B85B16" w:rsidP="00B85B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tbl>
      <w:tblPr>
        <w:tblStyle w:val="a5"/>
        <w:tblW w:w="10484" w:type="dxa"/>
        <w:tblInd w:w="-572" w:type="dxa"/>
        <w:tblLayout w:type="fixed"/>
        <w:tblLook w:val="04A0"/>
      </w:tblPr>
      <w:tblGrid>
        <w:gridCol w:w="1560"/>
        <w:gridCol w:w="1559"/>
        <w:gridCol w:w="2292"/>
        <w:gridCol w:w="2386"/>
        <w:gridCol w:w="1275"/>
        <w:gridCol w:w="1412"/>
      </w:tblGrid>
      <w:tr w:rsidR="00B85B16" w:rsidRPr="00B85B16" w:rsidTr="00A5745E">
        <w:tc>
          <w:tcPr>
            <w:tcW w:w="1560" w:type="dxa"/>
            <w:vAlign w:val="center"/>
          </w:tcPr>
          <w:p w:rsidR="00B85B16" w:rsidRPr="00B85B16" w:rsidRDefault="00B85B16" w:rsidP="00B85B16">
            <w:pPr>
              <w:tabs>
                <w:tab w:val="left" w:pos="1985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 w:rsidRPr="00B85B16">
              <w:rPr>
                <w:rFonts w:eastAsia="Calibri"/>
                <w:sz w:val="18"/>
                <w:szCs w:val="18"/>
              </w:rPr>
              <w:t>Наименование информацион</w:t>
            </w:r>
            <w:r w:rsidRPr="00B85B16">
              <w:rPr>
                <w:rFonts w:eastAsia="Calibri"/>
                <w:sz w:val="18"/>
                <w:szCs w:val="18"/>
              </w:rPr>
              <w:softHyphen/>
              <w:t>ной системы персональных данных</w:t>
            </w:r>
          </w:p>
        </w:tc>
        <w:tc>
          <w:tcPr>
            <w:tcW w:w="1559" w:type="dxa"/>
            <w:vAlign w:val="center"/>
          </w:tcPr>
          <w:p w:rsidR="00B85B16" w:rsidRPr="00B85B16" w:rsidRDefault="00B85B16" w:rsidP="00B85B16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B85B16">
              <w:rPr>
                <w:rFonts w:eastAsia="Calibri"/>
                <w:sz w:val="18"/>
                <w:szCs w:val="18"/>
              </w:rPr>
              <w:t>Цель обработки пер</w:t>
            </w:r>
            <w:r w:rsidRPr="00B85B16">
              <w:rPr>
                <w:rFonts w:eastAsia="Calibri"/>
                <w:sz w:val="18"/>
                <w:szCs w:val="18"/>
              </w:rPr>
              <w:softHyphen/>
              <w:t>сональных данных</w:t>
            </w:r>
          </w:p>
        </w:tc>
        <w:tc>
          <w:tcPr>
            <w:tcW w:w="2292" w:type="dxa"/>
            <w:vAlign w:val="center"/>
          </w:tcPr>
          <w:p w:rsidR="00B85B16" w:rsidRPr="00B85B16" w:rsidRDefault="00B85B16" w:rsidP="00B85B16">
            <w:pPr>
              <w:ind w:right="34"/>
              <w:jc w:val="center"/>
              <w:rPr>
                <w:rFonts w:eastAsia="Calibri"/>
                <w:sz w:val="18"/>
                <w:szCs w:val="18"/>
              </w:rPr>
            </w:pPr>
            <w:r w:rsidRPr="00B85B16">
              <w:rPr>
                <w:rFonts w:eastAsia="Calibri"/>
                <w:sz w:val="18"/>
                <w:szCs w:val="18"/>
              </w:rPr>
              <w:t xml:space="preserve">Перечень </w:t>
            </w:r>
            <w:proofErr w:type="gramStart"/>
            <w:r w:rsidRPr="00B85B16">
              <w:rPr>
                <w:rFonts w:eastAsia="Calibri"/>
                <w:sz w:val="18"/>
                <w:szCs w:val="18"/>
              </w:rPr>
              <w:t>персональных</w:t>
            </w:r>
            <w:proofErr w:type="gramEnd"/>
            <w:r w:rsidRPr="00B85B16">
              <w:rPr>
                <w:rFonts w:eastAsia="Calibri"/>
                <w:sz w:val="18"/>
                <w:szCs w:val="18"/>
              </w:rPr>
              <w:t xml:space="preserve"> </w:t>
            </w:r>
          </w:p>
          <w:p w:rsidR="00B85B16" w:rsidRPr="00B85B16" w:rsidRDefault="00B85B16" w:rsidP="00B85B16">
            <w:pPr>
              <w:ind w:right="34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B85B16">
              <w:rPr>
                <w:rFonts w:eastAsia="Calibri"/>
                <w:sz w:val="18"/>
                <w:szCs w:val="18"/>
              </w:rPr>
              <w:t>дан</w:t>
            </w:r>
            <w:r w:rsidRPr="00B85B16">
              <w:rPr>
                <w:rFonts w:eastAsia="Calibri"/>
                <w:sz w:val="18"/>
                <w:szCs w:val="18"/>
              </w:rPr>
              <w:softHyphen/>
              <w:t>ных</w:t>
            </w:r>
          </w:p>
        </w:tc>
        <w:tc>
          <w:tcPr>
            <w:tcW w:w="2386" w:type="dxa"/>
            <w:vAlign w:val="center"/>
          </w:tcPr>
          <w:p w:rsidR="00B85B16" w:rsidRPr="00B85B16" w:rsidRDefault="00B85B16" w:rsidP="00B85B16">
            <w:pPr>
              <w:ind w:right="34"/>
              <w:jc w:val="center"/>
              <w:rPr>
                <w:rFonts w:eastAsia="Calibri"/>
                <w:sz w:val="18"/>
                <w:szCs w:val="18"/>
              </w:rPr>
            </w:pPr>
            <w:r w:rsidRPr="00B85B16">
              <w:rPr>
                <w:rFonts w:eastAsia="Calibri"/>
                <w:sz w:val="18"/>
                <w:szCs w:val="18"/>
              </w:rPr>
              <w:t>Нормативные правовые акты, в соот</w:t>
            </w:r>
            <w:r w:rsidRPr="00B85B16">
              <w:rPr>
                <w:rFonts w:eastAsia="Calibri"/>
                <w:sz w:val="18"/>
                <w:szCs w:val="18"/>
              </w:rPr>
              <w:softHyphen/>
              <w:t>ветствии с ко</w:t>
            </w:r>
            <w:r w:rsidRPr="00B85B16">
              <w:rPr>
                <w:rFonts w:eastAsia="Calibri"/>
                <w:sz w:val="18"/>
                <w:szCs w:val="18"/>
              </w:rPr>
              <w:softHyphen/>
              <w:t>торыми осуществля</w:t>
            </w:r>
            <w:r w:rsidRPr="00B85B16">
              <w:rPr>
                <w:rFonts w:eastAsia="Calibri"/>
                <w:sz w:val="18"/>
                <w:szCs w:val="18"/>
              </w:rPr>
              <w:softHyphen/>
              <w:t>ется обработка персональных дан</w:t>
            </w:r>
            <w:r w:rsidRPr="00B85B16">
              <w:rPr>
                <w:rFonts w:eastAsia="Calibri"/>
                <w:sz w:val="18"/>
                <w:szCs w:val="18"/>
              </w:rPr>
              <w:softHyphen/>
              <w:t>ных</w:t>
            </w:r>
          </w:p>
        </w:tc>
        <w:tc>
          <w:tcPr>
            <w:tcW w:w="1275" w:type="dxa"/>
            <w:vAlign w:val="center"/>
          </w:tcPr>
          <w:p w:rsidR="00B85B16" w:rsidRPr="00B85B16" w:rsidRDefault="00B85B16" w:rsidP="00B85B16">
            <w:pPr>
              <w:ind w:right="34"/>
              <w:jc w:val="center"/>
              <w:rPr>
                <w:rFonts w:eastAsia="Calibri"/>
                <w:sz w:val="18"/>
                <w:szCs w:val="18"/>
              </w:rPr>
            </w:pPr>
            <w:r w:rsidRPr="00B85B16">
              <w:rPr>
                <w:rFonts w:eastAsia="Calibri"/>
                <w:sz w:val="18"/>
                <w:szCs w:val="18"/>
              </w:rPr>
              <w:t>Сотрудники, осуществля</w:t>
            </w:r>
            <w:r w:rsidRPr="00B85B16">
              <w:rPr>
                <w:rFonts w:eastAsia="Calibri"/>
                <w:sz w:val="18"/>
                <w:szCs w:val="18"/>
              </w:rPr>
              <w:softHyphen/>
              <w:t>ю</w:t>
            </w:r>
            <w:r w:rsidRPr="00B85B16">
              <w:rPr>
                <w:rFonts w:eastAsia="Calibri"/>
                <w:sz w:val="18"/>
                <w:szCs w:val="18"/>
              </w:rPr>
              <w:softHyphen/>
              <w:t>щие обра</w:t>
            </w:r>
            <w:r w:rsidRPr="00B85B16">
              <w:rPr>
                <w:rFonts w:eastAsia="Calibri"/>
                <w:sz w:val="18"/>
                <w:szCs w:val="18"/>
              </w:rPr>
              <w:softHyphen/>
              <w:t>ботку персо</w:t>
            </w:r>
            <w:r w:rsidRPr="00B85B16">
              <w:rPr>
                <w:rFonts w:eastAsia="Calibri"/>
                <w:sz w:val="18"/>
                <w:szCs w:val="18"/>
              </w:rPr>
              <w:softHyphen/>
              <w:t>нальных данных</w:t>
            </w:r>
          </w:p>
        </w:tc>
        <w:tc>
          <w:tcPr>
            <w:tcW w:w="1412" w:type="dxa"/>
            <w:vAlign w:val="center"/>
          </w:tcPr>
          <w:p w:rsidR="00B85B16" w:rsidRPr="00B85B16" w:rsidRDefault="00B85B16" w:rsidP="00B85B16">
            <w:pPr>
              <w:ind w:right="34"/>
              <w:jc w:val="center"/>
              <w:rPr>
                <w:rFonts w:eastAsia="Calibri"/>
                <w:sz w:val="18"/>
                <w:szCs w:val="18"/>
              </w:rPr>
            </w:pPr>
            <w:r w:rsidRPr="00B85B16">
              <w:rPr>
                <w:rFonts w:eastAsia="Calibri"/>
                <w:sz w:val="18"/>
                <w:szCs w:val="18"/>
              </w:rPr>
              <w:t>Каби</w:t>
            </w:r>
            <w:r w:rsidRPr="00B85B16">
              <w:rPr>
                <w:rFonts w:eastAsia="Calibri"/>
                <w:sz w:val="18"/>
                <w:szCs w:val="18"/>
              </w:rPr>
              <w:softHyphen/>
              <w:t>неты, в которых осу</w:t>
            </w:r>
            <w:r w:rsidRPr="00B85B16">
              <w:rPr>
                <w:rFonts w:eastAsia="Calibri"/>
                <w:sz w:val="18"/>
                <w:szCs w:val="18"/>
              </w:rPr>
              <w:softHyphen/>
              <w:t>ществля</w:t>
            </w:r>
            <w:r w:rsidRPr="00B85B16">
              <w:rPr>
                <w:rFonts w:eastAsia="Calibri"/>
                <w:sz w:val="18"/>
                <w:szCs w:val="18"/>
              </w:rPr>
              <w:softHyphen/>
              <w:t>ется об</w:t>
            </w:r>
            <w:r w:rsidRPr="00B85B16">
              <w:rPr>
                <w:rFonts w:eastAsia="Calibri"/>
                <w:sz w:val="18"/>
                <w:szCs w:val="18"/>
              </w:rPr>
              <w:softHyphen/>
              <w:t>работка пер</w:t>
            </w:r>
            <w:r w:rsidRPr="00B85B16">
              <w:rPr>
                <w:rFonts w:eastAsia="Calibri"/>
                <w:sz w:val="18"/>
                <w:szCs w:val="18"/>
              </w:rPr>
              <w:softHyphen/>
              <w:t>со</w:t>
            </w:r>
            <w:r w:rsidRPr="00B85B16">
              <w:rPr>
                <w:rFonts w:eastAsia="Calibri"/>
                <w:sz w:val="18"/>
                <w:szCs w:val="18"/>
              </w:rPr>
              <w:softHyphen/>
              <w:t>нальных данных</w:t>
            </w:r>
          </w:p>
        </w:tc>
      </w:tr>
      <w:tr w:rsidR="00B85B16" w:rsidRPr="00B85B16" w:rsidTr="00A5745E">
        <w:tc>
          <w:tcPr>
            <w:tcW w:w="1560" w:type="dxa"/>
            <w:shd w:val="clear" w:color="auto" w:fill="auto"/>
          </w:tcPr>
          <w:p w:rsidR="00B85B16" w:rsidRPr="00B85B16" w:rsidRDefault="00A5745E" w:rsidP="00B85B16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«Сетевой город. Образование»</w:t>
            </w:r>
          </w:p>
        </w:tc>
        <w:tc>
          <w:tcPr>
            <w:tcW w:w="1559" w:type="dxa"/>
            <w:shd w:val="clear" w:color="auto" w:fill="auto"/>
          </w:tcPr>
          <w:p w:rsidR="00B85B16" w:rsidRPr="00B85B16" w:rsidRDefault="00B85B16" w:rsidP="00A5745E">
            <w:pPr>
              <w:rPr>
                <w:rFonts w:eastAsia="Calibri"/>
                <w:i/>
                <w:sz w:val="18"/>
                <w:szCs w:val="18"/>
              </w:rPr>
            </w:pPr>
            <w:r w:rsidRPr="00B85B16">
              <w:rPr>
                <w:rFonts w:eastAsia="Calibri"/>
                <w:sz w:val="18"/>
                <w:szCs w:val="18"/>
              </w:rPr>
              <w:t>Учет детей, за</w:t>
            </w:r>
            <w:r w:rsidRPr="00B85B16">
              <w:rPr>
                <w:rFonts w:eastAsia="Calibri"/>
                <w:sz w:val="18"/>
                <w:szCs w:val="18"/>
              </w:rPr>
              <w:softHyphen/>
              <w:t>численных в ДОУ</w:t>
            </w:r>
            <w:r w:rsidR="00A5745E">
              <w:rPr>
                <w:rFonts w:eastAsia="Calibri"/>
                <w:sz w:val="18"/>
                <w:szCs w:val="18"/>
              </w:rPr>
              <w:t>, информация о сотрудниках МБДОУ</w:t>
            </w:r>
          </w:p>
        </w:tc>
        <w:tc>
          <w:tcPr>
            <w:tcW w:w="2292" w:type="dxa"/>
            <w:shd w:val="clear" w:color="auto" w:fill="auto"/>
          </w:tcPr>
          <w:p w:rsidR="00B85B16" w:rsidRPr="00B85B16" w:rsidRDefault="00B85B16" w:rsidP="00B85B16">
            <w:pPr>
              <w:rPr>
                <w:rFonts w:eastAsia="Calibri"/>
                <w:sz w:val="18"/>
                <w:szCs w:val="18"/>
              </w:rPr>
            </w:pPr>
            <w:r w:rsidRPr="00B85B16">
              <w:rPr>
                <w:rFonts w:eastAsia="Calibri"/>
                <w:sz w:val="18"/>
                <w:szCs w:val="18"/>
              </w:rPr>
              <w:t>Ф.И.О. ребенка, дата рож</w:t>
            </w:r>
            <w:r w:rsidRPr="00B85B16">
              <w:rPr>
                <w:rFonts w:eastAsia="Calibri"/>
                <w:sz w:val="18"/>
                <w:szCs w:val="18"/>
              </w:rPr>
              <w:softHyphen/>
              <w:t>дения, номер, серия, дата выдачи свидетель</w:t>
            </w:r>
            <w:r w:rsidRPr="00B85B16">
              <w:rPr>
                <w:rFonts w:eastAsia="Calibri"/>
                <w:sz w:val="18"/>
                <w:szCs w:val="18"/>
              </w:rPr>
              <w:softHyphen/>
              <w:t>ства о рождении, место рожде</w:t>
            </w:r>
            <w:r w:rsidRPr="00B85B16">
              <w:rPr>
                <w:rFonts w:eastAsia="Calibri"/>
                <w:sz w:val="18"/>
                <w:szCs w:val="18"/>
              </w:rPr>
              <w:softHyphen/>
              <w:t>ния, СНИЛС, адрес ре</w:t>
            </w:r>
            <w:r w:rsidRPr="00B85B16">
              <w:rPr>
                <w:rFonts w:eastAsia="Calibri"/>
                <w:sz w:val="18"/>
                <w:szCs w:val="18"/>
              </w:rPr>
              <w:softHyphen/>
              <w:t>ги</w:t>
            </w:r>
            <w:r w:rsidRPr="00B85B16">
              <w:rPr>
                <w:rFonts w:eastAsia="Calibri"/>
                <w:sz w:val="18"/>
                <w:szCs w:val="18"/>
              </w:rPr>
              <w:softHyphen/>
              <w:t>страции и фак</w:t>
            </w:r>
            <w:r w:rsidRPr="00B85B16">
              <w:rPr>
                <w:rFonts w:eastAsia="Calibri"/>
                <w:sz w:val="18"/>
                <w:szCs w:val="18"/>
              </w:rPr>
              <w:softHyphen/>
              <w:t>тического прожи</w:t>
            </w:r>
            <w:r w:rsidRPr="00B85B16">
              <w:rPr>
                <w:rFonts w:eastAsia="Calibri"/>
                <w:sz w:val="18"/>
                <w:szCs w:val="18"/>
              </w:rPr>
              <w:softHyphen/>
              <w:t>вания.</w:t>
            </w:r>
          </w:p>
          <w:p w:rsidR="00B85B16" w:rsidRPr="00B85B16" w:rsidRDefault="00B85B16" w:rsidP="00A5745E">
            <w:pPr>
              <w:rPr>
                <w:rFonts w:eastAsia="Calibri"/>
                <w:b/>
                <w:sz w:val="18"/>
                <w:szCs w:val="18"/>
              </w:rPr>
            </w:pPr>
            <w:r w:rsidRPr="00B85B16">
              <w:rPr>
                <w:rFonts w:eastAsia="Calibri"/>
                <w:sz w:val="18"/>
                <w:szCs w:val="18"/>
              </w:rPr>
              <w:t>Ф.И.О. родителя (закон</w:t>
            </w:r>
            <w:r w:rsidRPr="00B85B16">
              <w:rPr>
                <w:rFonts w:eastAsia="Calibri"/>
                <w:sz w:val="18"/>
                <w:szCs w:val="18"/>
              </w:rPr>
              <w:softHyphen/>
              <w:t>ного пред</w:t>
            </w:r>
            <w:r w:rsidRPr="00B85B16">
              <w:rPr>
                <w:rFonts w:eastAsia="Calibri"/>
                <w:sz w:val="18"/>
                <w:szCs w:val="18"/>
              </w:rPr>
              <w:softHyphen/>
              <w:t>ставителя), пас</w:t>
            </w:r>
            <w:r w:rsidRPr="00B85B16">
              <w:rPr>
                <w:rFonts w:eastAsia="Calibri"/>
                <w:sz w:val="18"/>
                <w:szCs w:val="18"/>
              </w:rPr>
              <w:softHyphen/>
              <w:t>портные данные, адрес ре</w:t>
            </w:r>
            <w:r w:rsidRPr="00B85B16">
              <w:rPr>
                <w:rFonts w:eastAsia="Calibri"/>
                <w:sz w:val="18"/>
                <w:szCs w:val="18"/>
              </w:rPr>
              <w:softHyphen/>
              <w:t>гистра</w:t>
            </w:r>
            <w:r w:rsidRPr="00B85B16">
              <w:rPr>
                <w:rFonts w:eastAsia="Calibri"/>
                <w:sz w:val="18"/>
                <w:szCs w:val="18"/>
              </w:rPr>
              <w:softHyphen/>
              <w:t>ции, телефон, СНИЛС</w:t>
            </w:r>
          </w:p>
        </w:tc>
        <w:tc>
          <w:tcPr>
            <w:tcW w:w="2386" w:type="dxa"/>
          </w:tcPr>
          <w:p w:rsidR="00B85B16" w:rsidRPr="00B85B16" w:rsidRDefault="00B85B16" w:rsidP="00B85B16">
            <w:pPr>
              <w:rPr>
                <w:rFonts w:eastAsia="Calibri"/>
                <w:sz w:val="18"/>
                <w:szCs w:val="18"/>
              </w:rPr>
            </w:pPr>
            <w:r w:rsidRPr="00B85B16">
              <w:rPr>
                <w:rFonts w:eastAsia="Calibri"/>
                <w:sz w:val="18"/>
                <w:szCs w:val="18"/>
              </w:rPr>
              <w:t>Федеральный закон от 27.07.2010 N 210-ФЗ  «Об организации предо</w:t>
            </w:r>
            <w:r w:rsidRPr="00B85B16">
              <w:rPr>
                <w:rFonts w:eastAsia="Calibri"/>
                <w:sz w:val="18"/>
                <w:szCs w:val="18"/>
              </w:rPr>
              <w:softHyphen/>
              <w:t>ставле</w:t>
            </w:r>
            <w:r w:rsidRPr="00B85B16">
              <w:rPr>
                <w:rFonts w:eastAsia="Calibri"/>
                <w:sz w:val="18"/>
                <w:szCs w:val="18"/>
              </w:rPr>
              <w:softHyphen/>
              <w:t>ния государственных и му</w:t>
            </w:r>
            <w:r w:rsidRPr="00B85B16">
              <w:rPr>
                <w:rFonts w:eastAsia="Calibri"/>
                <w:sz w:val="18"/>
                <w:szCs w:val="18"/>
              </w:rPr>
              <w:softHyphen/>
              <w:t>ниципальных услуг»</w:t>
            </w:r>
          </w:p>
          <w:p w:rsidR="00B85B16" w:rsidRPr="00B85B16" w:rsidRDefault="00B85B16" w:rsidP="00B85B1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</w:tcPr>
          <w:p w:rsidR="00B85B16" w:rsidRPr="00B85B16" w:rsidRDefault="00A5745E" w:rsidP="00B85B16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Заведующий, старший воспитатель</w:t>
            </w:r>
          </w:p>
        </w:tc>
        <w:tc>
          <w:tcPr>
            <w:tcW w:w="1412" w:type="dxa"/>
          </w:tcPr>
          <w:p w:rsidR="00B85B16" w:rsidRPr="00B85B16" w:rsidRDefault="00B85B16" w:rsidP="00B85B16">
            <w:pPr>
              <w:jc w:val="center"/>
              <w:rPr>
                <w:rFonts w:eastAsia="Calibri"/>
                <w:sz w:val="18"/>
                <w:szCs w:val="18"/>
              </w:rPr>
            </w:pPr>
            <w:r w:rsidRPr="00B85B16">
              <w:rPr>
                <w:rFonts w:eastAsia="Calibri"/>
                <w:sz w:val="18"/>
                <w:szCs w:val="18"/>
              </w:rPr>
              <w:t xml:space="preserve">1 этаж, кабинет </w:t>
            </w:r>
          </w:p>
          <w:p w:rsidR="00B85B16" w:rsidRPr="00B85B16" w:rsidRDefault="00B85B16" w:rsidP="00A5745E">
            <w:pPr>
              <w:jc w:val="center"/>
              <w:rPr>
                <w:rFonts w:eastAsia="Calibri"/>
                <w:sz w:val="18"/>
                <w:szCs w:val="18"/>
              </w:rPr>
            </w:pPr>
            <w:r w:rsidRPr="00B85B16">
              <w:rPr>
                <w:rFonts w:eastAsia="Calibri"/>
                <w:sz w:val="18"/>
                <w:szCs w:val="18"/>
              </w:rPr>
              <w:t>заведующе</w:t>
            </w:r>
            <w:r w:rsidR="00A5745E">
              <w:rPr>
                <w:rFonts w:eastAsia="Calibri"/>
                <w:sz w:val="18"/>
                <w:szCs w:val="18"/>
              </w:rPr>
              <w:t>го</w:t>
            </w:r>
          </w:p>
        </w:tc>
      </w:tr>
    </w:tbl>
    <w:p w:rsidR="00B85B16" w:rsidRDefault="00B85B16" w:rsidP="00B85B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B85B1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</w:r>
    </w:p>
    <w:p w:rsidR="00B85B16" w:rsidRDefault="00B85B16" w:rsidP="00B85B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A5745E" w:rsidRDefault="00A5745E" w:rsidP="00B85B16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5745E" w:rsidRDefault="00A5745E" w:rsidP="00B85B16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5745E" w:rsidRDefault="00A5745E" w:rsidP="00B85B16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5745E" w:rsidRDefault="00A5745E" w:rsidP="00B85B16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5745E" w:rsidRDefault="00A5745E" w:rsidP="00B85B16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5745E" w:rsidRDefault="00A5745E" w:rsidP="00B85B16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5745E" w:rsidRDefault="00A5745E" w:rsidP="00B85B16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5745E" w:rsidRDefault="00A5745E" w:rsidP="00B85B16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5745E" w:rsidRDefault="00A5745E" w:rsidP="00B85B16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5745E" w:rsidRDefault="00A5745E" w:rsidP="00B85B16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5745E" w:rsidRDefault="00A5745E" w:rsidP="00B85B16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5745E" w:rsidRDefault="00A5745E" w:rsidP="00B85B16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5745E" w:rsidRDefault="00A5745E" w:rsidP="00B85B16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5745E" w:rsidRDefault="00A5745E" w:rsidP="00B85B16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5745E" w:rsidRDefault="00A5745E" w:rsidP="00B85B16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5745E" w:rsidRDefault="00A5745E" w:rsidP="00B85B16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5745E" w:rsidRDefault="00A5745E" w:rsidP="00B85B16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5745E" w:rsidRDefault="00A5745E" w:rsidP="00B85B16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5745E" w:rsidRDefault="00A5745E" w:rsidP="00B85B16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5745E" w:rsidRDefault="00A5745E" w:rsidP="00B85B16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5745E" w:rsidRDefault="00A5745E" w:rsidP="00B85B16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85152" w:rsidRDefault="00A85152" w:rsidP="00A5745E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85B16" w:rsidRPr="00B85B16" w:rsidRDefault="00B85B16" w:rsidP="00A5745E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5B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 № 3</w:t>
      </w:r>
    </w:p>
    <w:p w:rsidR="00A85152" w:rsidRPr="00B85B16" w:rsidRDefault="00A85152" w:rsidP="00A85152">
      <w:pPr>
        <w:spacing w:after="0" w:line="264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B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приказу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22/1-А</w:t>
      </w:r>
      <w:r w:rsidRPr="00B85B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17.04.2020</w:t>
      </w:r>
    </w:p>
    <w:p w:rsidR="00B85B16" w:rsidRPr="00B85B16" w:rsidRDefault="00B85B16" w:rsidP="00B85B1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B16" w:rsidRPr="00B85B16" w:rsidRDefault="00B85B16" w:rsidP="00B85B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B16" w:rsidRPr="00B85B16" w:rsidRDefault="00B85B16" w:rsidP="00B85B1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B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</w:t>
      </w:r>
    </w:p>
    <w:p w:rsidR="00B85B16" w:rsidRDefault="00B85B16" w:rsidP="00B85B16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B1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доступа к персональным данным,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абатываемым в информационных си</w:t>
      </w:r>
      <w:r w:rsidRPr="00B85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стемах, используемых </w:t>
      </w:r>
      <w:r w:rsidR="00A5745E" w:rsidRPr="00B85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A5745E" w:rsidRPr="003D6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745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5745E" w:rsidRPr="003D6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униципальном </w:t>
      </w:r>
      <w:r w:rsidR="00A57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бюджетном </w:t>
      </w:r>
      <w:r w:rsidR="00A5745E" w:rsidRPr="003D6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дошкольном образовательном учреждении </w:t>
      </w:r>
      <w:r w:rsidR="00A85152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п</w:t>
      </w:r>
      <w:proofErr w:type="gramStart"/>
      <w:r w:rsidR="00A85152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="00A85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ефтебаза» </w:t>
      </w:r>
    </w:p>
    <w:p w:rsidR="00A5745E" w:rsidRPr="00B85B16" w:rsidRDefault="00A5745E" w:rsidP="00B85B16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B16" w:rsidRPr="00B85B16" w:rsidRDefault="00B85B16" w:rsidP="00B85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B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Общие положения</w:t>
      </w:r>
    </w:p>
    <w:p w:rsidR="00B85B16" w:rsidRPr="00B85B16" w:rsidRDefault="00B85B16" w:rsidP="00B85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85B1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1.1. Настоящие правила определяют порядок доступа к персональным данным, обрабатываемым в информационных системах</w:t>
      </w:r>
      <w:r w:rsidR="00A5745E" w:rsidRPr="003D6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745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5745E" w:rsidRPr="003D6F66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</w:t>
      </w:r>
      <w:r w:rsidR="00A5745E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A5745E" w:rsidRPr="003D6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7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бюджетного </w:t>
      </w:r>
      <w:r w:rsidR="00A5745E" w:rsidRPr="003D6F6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</w:t>
      </w:r>
      <w:r w:rsidR="00A5745E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A5745E" w:rsidRPr="003D6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</w:t>
      </w:r>
      <w:r w:rsidR="00A5745E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A5745E" w:rsidRPr="003D6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</w:t>
      </w:r>
      <w:r w:rsidR="00A5745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A5745E" w:rsidRPr="003D6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515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54E2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A5745E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етский сад</w:t>
      </w:r>
      <w:r w:rsidR="00554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proofErr w:type="gramStart"/>
      <w:r w:rsidR="00554E26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="00554E26">
        <w:rPr>
          <w:rFonts w:ascii="Times New Roman" w:eastAsia="Times New Roman" w:hAnsi="Times New Roman" w:cs="Times New Roman"/>
          <w:sz w:val="28"/>
          <w:szCs w:val="28"/>
          <w:lang w:eastAsia="ru-RU"/>
        </w:rPr>
        <w:t>ефтебаза</w:t>
      </w:r>
      <w:r w:rsidR="00A57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B85B1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(далее – информационные системы). </w:t>
      </w:r>
    </w:p>
    <w:p w:rsidR="00B85B16" w:rsidRPr="00B85B16" w:rsidRDefault="00B85B16" w:rsidP="00B85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Настоящие правила разработаны в соответствии с Федеральным законом от 27.07.2006 № 152-ФЗ «О персональных данных» (далее – Федеральный закон № 152-ФЗ), постановлением Правительства Российской Федерации от 01.11.2012 № 1119 «Об утверждении требований к защите персональных данных при их обработке в информационных системах персональных данных». </w:t>
      </w:r>
    </w:p>
    <w:p w:rsidR="00B85B16" w:rsidRPr="00B85B16" w:rsidRDefault="00B85B16" w:rsidP="00B85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B85B1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1.3. Основные понятия и термины, используемые в настоящих правилах, применяются в значениях, определенных статьей 3 Федерального закона № 152-ФЗ.</w:t>
      </w:r>
    </w:p>
    <w:p w:rsidR="00B85B16" w:rsidRPr="00B85B16" w:rsidRDefault="00B85B16" w:rsidP="00B85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B16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Перечень персональных данных, обрабатываемых в информационных системах, а также перечень информационных систем утверждаются приказом</w:t>
      </w:r>
      <w:r w:rsidR="00A57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заведующего</w:t>
      </w:r>
      <w:r w:rsidR="00A5745E" w:rsidRPr="003D6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745E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</w:t>
      </w:r>
      <w:r w:rsidR="00554E26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п</w:t>
      </w:r>
      <w:proofErr w:type="gramStart"/>
      <w:r w:rsidR="00554E26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="00554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ефтебаза» </w:t>
      </w:r>
      <w:r w:rsidRPr="00B85B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5B16" w:rsidRPr="00B85B16" w:rsidRDefault="00B85B16" w:rsidP="00B85B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Безопасность персональных данных при их обработке в информационной системе обеспечивается с помощью системы защиты персональных данных, нейтрализующей актуальные угрозы.  </w:t>
      </w:r>
    </w:p>
    <w:p w:rsidR="00B85B16" w:rsidRPr="00B85B16" w:rsidRDefault="00B85B16" w:rsidP="00B85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B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Организация доступа к персональным данным</w:t>
      </w:r>
    </w:p>
    <w:p w:rsidR="00B85B16" w:rsidRPr="00B85B16" w:rsidRDefault="00B85B16" w:rsidP="00B85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Перечень должностей, которым предоставляется доступ к персональным данным, обрабатываемым в информационных системах, для выполнения ими трудовых и служебных обязанностей (далее – лица, допущенные к персональным данным) утверждается приказом </w:t>
      </w:r>
      <w:r w:rsidR="00A5745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заведующего МБДОУ «ЦРР» с. Новосысоевки</w:t>
      </w:r>
      <w:r w:rsidRPr="00B85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85B16" w:rsidRPr="00B85B16" w:rsidRDefault="00B85B16" w:rsidP="00B85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B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Обязанности лиц, допущенных к персональным данным:</w:t>
      </w:r>
    </w:p>
    <w:p w:rsidR="00B85B16" w:rsidRPr="00B85B16" w:rsidRDefault="00B85B16" w:rsidP="00B85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B16">
        <w:rPr>
          <w:rFonts w:ascii="Times New Roman" w:eastAsia="Times New Roman" w:hAnsi="Times New Roman" w:cs="Times New Roman"/>
          <w:sz w:val="28"/>
          <w:szCs w:val="28"/>
          <w:lang w:eastAsia="ru-RU"/>
        </w:rPr>
        <w:t>– соблюдать конфиденциальность персональных данных;</w:t>
      </w:r>
    </w:p>
    <w:p w:rsidR="00B85B16" w:rsidRPr="00B85B16" w:rsidRDefault="00B85B16" w:rsidP="00B85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B16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обеспечивать безопасность персональных данных при обработке в соответствии с Федеральным законом № 152-ФЗ;</w:t>
      </w:r>
    </w:p>
    <w:p w:rsidR="00B85B16" w:rsidRPr="00B85B16" w:rsidRDefault="00B85B16" w:rsidP="00B85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B16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не делать неучтенных копий на бумажных и электронных носителях;</w:t>
      </w:r>
    </w:p>
    <w:p w:rsidR="00B85B16" w:rsidRPr="00B85B16" w:rsidRDefault="00B85B16" w:rsidP="00B85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B16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не оставлять включенными АРМ (автоматизированное рабочее место), после окончания работы (в перерывах) не оставлять материалы с конфиденциальной информацией на рабочих столах. Покидая рабочее место, пользователь обязан убрать документы и электронные носители с конфиденциальной информацией в закрываемые на замок шкафы (сейфы);</w:t>
      </w:r>
    </w:p>
    <w:p w:rsidR="00B85B16" w:rsidRPr="00B85B16" w:rsidRDefault="00B85B16" w:rsidP="00B85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B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 при работе с документами, содержащими персональные данные, исключить возможность ознакомления, просмотра этих документов лицами, не допущенными к работе с ними;</w:t>
      </w:r>
    </w:p>
    <w:p w:rsidR="00B85B16" w:rsidRPr="00B85B16" w:rsidRDefault="00B85B16" w:rsidP="00B85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B16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не выносить документы и иные материалы с персональными данными из служебных помещений, предназначенных для работы с ними;</w:t>
      </w:r>
    </w:p>
    <w:p w:rsidR="00B85B16" w:rsidRPr="00B85B16" w:rsidRDefault="00B85B16" w:rsidP="00B85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B16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не вносить изменения в настройку средств защиты информации;</w:t>
      </w:r>
    </w:p>
    <w:p w:rsidR="00B85B16" w:rsidRPr="00B85B16" w:rsidRDefault="00B85B16" w:rsidP="00B85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B16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немедленно сообщать лицу, ответственному за организацию обработки персональных данных, об утрате, утечке или искажении персональных данных, об обнаружении неучтенных материалов с указанной информацией;</w:t>
      </w:r>
    </w:p>
    <w:p w:rsidR="00B85B16" w:rsidRPr="00B85B16" w:rsidRDefault="00B85B16" w:rsidP="00B85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B16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не допускать действий, способных повлечь утечку персональных данных;</w:t>
      </w:r>
    </w:p>
    <w:p w:rsidR="00B85B16" w:rsidRPr="00B85B16" w:rsidRDefault="00B85B16" w:rsidP="00B85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предъявлять для проверки лицам, наделенным необходимыми полномочиями в соответствии с законодательством Российской Федерации, числящиеся и имеющиеся в наличии </w:t>
      </w:r>
      <w:proofErr w:type="gramStart"/>
      <w:r w:rsidRPr="00B85B1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</w:t>
      </w:r>
      <w:proofErr w:type="gramEnd"/>
      <w:r w:rsidRPr="00B85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касающиеся персональных данных то</w:t>
      </w:r>
      <w:r w:rsidR="00A5745E">
        <w:rPr>
          <w:rFonts w:ascii="Times New Roman" w:eastAsia="Times New Roman" w:hAnsi="Times New Roman" w:cs="Times New Roman"/>
          <w:sz w:val="28"/>
          <w:szCs w:val="28"/>
          <w:lang w:eastAsia="ru-RU"/>
        </w:rPr>
        <w:t>лько по согласованию с заведующим</w:t>
      </w:r>
      <w:r w:rsidRPr="00B85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745E"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 w:rsidRPr="00B85B1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:rsidR="00B85B16" w:rsidRPr="00B85B16" w:rsidRDefault="00B85B16" w:rsidP="00B85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B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Порядок доступа должностных лиц органов государственной власти, </w:t>
      </w:r>
      <w:r w:rsidRPr="00B85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иных государственных органов, органов местного самоуправления, </w:t>
      </w:r>
      <w:r w:rsidRPr="00B85B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должностных лиц </w:t>
      </w:r>
      <w:r w:rsidR="00554E26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«Детский сад п.Нефтебаза»</w:t>
      </w:r>
      <w:r w:rsidRPr="00B85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Оператор)</w:t>
      </w:r>
      <w:r w:rsidRPr="00B85B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субъектов персональных данных к персональным данным</w:t>
      </w:r>
    </w:p>
    <w:p w:rsidR="00B85B16" w:rsidRPr="00B85B16" w:rsidRDefault="00B85B16" w:rsidP="00B85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B16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Право доступа к персональным данным имеют должностные лица органов государственной власти, иных государственных органов, органов местного самоуправления, которым доступ к такой информации предусмотрен Федеральными законами.</w:t>
      </w:r>
    </w:p>
    <w:p w:rsidR="00B85B16" w:rsidRPr="00B85B16" w:rsidRDefault="00B85B16" w:rsidP="00B85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B16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Право доступа к персональным данным имеют должностные лица Оператора, которым доступ к такой информации предусмотрен Федеральными законами и (или) локальными актами Оператора.</w:t>
      </w:r>
    </w:p>
    <w:p w:rsidR="00B85B16" w:rsidRPr="00B85B16" w:rsidRDefault="00B85B16" w:rsidP="00B85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Доступ к персональным данным субъектов персональных данных осуществляется на основании направленного оператору запроса. </w:t>
      </w:r>
    </w:p>
    <w:p w:rsidR="00B85B16" w:rsidRPr="00B85B16" w:rsidRDefault="00B85B16" w:rsidP="00B85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5B16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Порядок учета (регистрации), рассмотрения запросов осуществляется в соответствии с утвержденными Оператором Правилами рассмотрения запросов субъектов персональных данных или их представителей.</w:t>
      </w:r>
    </w:p>
    <w:p w:rsidR="00B85B16" w:rsidRPr="00B85B16" w:rsidRDefault="00B85B16" w:rsidP="00B85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B16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При работе с документами, связанными с предоставлением персональных данных, должен обеспечиваться режим ограниченного доступа к соответствующим документам.</w:t>
      </w:r>
    </w:p>
    <w:p w:rsidR="00B85B16" w:rsidRPr="00B85B16" w:rsidRDefault="00B85B16" w:rsidP="00B85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Лица, допущенные к персональным данным, должны ознакомиться с настоящими правилами под роспись. </w:t>
      </w:r>
    </w:p>
    <w:p w:rsidR="00B85B16" w:rsidRPr="00C31766" w:rsidRDefault="00B85B16" w:rsidP="00B85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B16">
        <w:rPr>
          <w:rFonts w:ascii="Times New Roman" w:eastAsia="Times New Roman" w:hAnsi="Times New Roman" w:cs="Times New Roman"/>
          <w:sz w:val="28"/>
          <w:szCs w:val="28"/>
          <w:lang w:eastAsia="ru-RU"/>
        </w:rPr>
        <w:t>6. Лица, виновные в нарушении требований настоящих правил и иных документов, регламентирующих вопросы защиты персональных данных, несут ответственность в соответствии с действующим законодательством Российской Федерации.</w:t>
      </w:r>
    </w:p>
    <w:sectPr w:rsidR="00B85B16" w:rsidRPr="00C31766" w:rsidSect="00327BF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1766"/>
    <w:rsid w:val="000B2C7E"/>
    <w:rsid w:val="00216591"/>
    <w:rsid w:val="00327BF3"/>
    <w:rsid w:val="003C1EF9"/>
    <w:rsid w:val="003D6F66"/>
    <w:rsid w:val="00554E26"/>
    <w:rsid w:val="005A14E8"/>
    <w:rsid w:val="008F5C31"/>
    <w:rsid w:val="00A5745E"/>
    <w:rsid w:val="00A85152"/>
    <w:rsid w:val="00B85B16"/>
    <w:rsid w:val="00C270BC"/>
    <w:rsid w:val="00C31766"/>
    <w:rsid w:val="00C62509"/>
    <w:rsid w:val="00D17D49"/>
    <w:rsid w:val="00F24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5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766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B85B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B85B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0B2C7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No Spacing"/>
    <w:uiPriority w:val="1"/>
    <w:qFormat/>
    <w:rsid w:val="000B2C7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766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B85B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B85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25983-5FBD-4C50-999C-F0C2CE129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1218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2020-06-25T07:41:00Z</cp:lastPrinted>
  <dcterms:created xsi:type="dcterms:W3CDTF">2020-06-30T01:56:00Z</dcterms:created>
  <dcterms:modified xsi:type="dcterms:W3CDTF">2020-06-30T01:56:00Z</dcterms:modified>
</cp:coreProperties>
</file>