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03C3" w:rsidRPr="008E7C4F" w:rsidRDefault="004D03C3" w:rsidP="004D03C3">
      <w:pPr>
        <w:pStyle w:val="10"/>
        <w:keepNext/>
        <w:keepLines/>
        <w:shd w:val="clear" w:color="auto" w:fill="auto"/>
        <w:tabs>
          <w:tab w:val="left" w:pos="0"/>
        </w:tabs>
        <w:spacing w:after="0"/>
        <w:rPr>
          <w:b w:val="0"/>
          <w:sz w:val="28"/>
          <w:szCs w:val="28"/>
        </w:rPr>
      </w:pPr>
      <w:r w:rsidRPr="008E7C4F">
        <w:rPr>
          <w:b w:val="0"/>
          <w:sz w:val="28"/>
          <w:szCs w:val="28"/>
        </w:rPr>
        <w:t>Муниципальное бюджетное дошкольное образовательное учреждение</w:t>
      </w:r>
    </w:p>
    <w:p w:rsidR="004D03C3" w:rsidRPr="008E7C4F" w:rsidRDefault="00837C76" w:rsidP="004D03C3">
      <w:pPr>
        <w:pStyle w:val="10"/>
        <w:keepNext/>
        <w:keepLines/>
        <w:shd w:val="clear" w:color="auto" w:fill="auto"/>
        <w:tabs>
          <w:tab w:val="left" w:pos="0"/>
        </w:tabs>
        <w:spacing w:after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«Детский сад п</w:t>
      </w:r>
      <w:proofErr w:type="gramStart"/>
      <w:r>
        <w:rPr>
          <w:b w:val="0"/>
          <w:sz w:val="28"/>
          <w:szCs w:val="28"/>
        </w:rPr>
        <w:t>.Н</w:t>
      </w:r>
      <w:proofErr w:type="gramEnd"/>
      <w:r>
        <w:rPr>
          <w:b w:val="0"/>
          <w:sz w:val="28"/>
          <w:szCs w:val="28"/>
        </w:rPr>
        <w:t xml:space="preserve">ефтебаза» </w:t>
      </w:r>
    </w:p>
    <w:p w:rsidR="004D03C3" w:rsidRPr="008E7C4F" w:rsidRDefault="004D03C3" w:rsidP="004D03C3">
      <w:pPr>
        <w:pStyle w:val="10"/>
        <w:keepNext/>
        <w:keepLines/>
        <w:shd w:val="clear" w:color="auto" w:fill="auto"/>
        <w:tabs>
          <w:tab w:val="left" w:pos="360"/>
        </w:tabs>
        <w:spacing w:after="0"/>
        <w:jc w:val="left"/>
        <w:rPr>
          <w:b w:val="0"/>
          <w:sz w:val="28"/>
          <w:szCs w:val="28"/>
        </w:rPr>
      </w:pPr>
    </w:p>
    <w:p w:rsidR="004D03C3" w:rsidRPr="008E7C4F" w:rsidRDefault="004D03C3" w:rsidP="004D03C3">
      <w:pPr>
        <w:pStyle w:val="10"/>
        <w:keepNext/>
        <w:keepLines/>
        <w:shd w:val="clear" w:color="auto" w:fill="auto"/>
        <w:tabs>
          <w:tab w:val="left" w:pos="360"/>
        </w:tabs>
        <w:spacing w:after="0"/>
        <w:jc w:val="left"/>
        <w:rPr>
          <w:b w:val="0"/>
          <w:sz w:val="28"/>
          <w:szCs w:val="28"/>
        </w:rPr>
      </w:pPr>
    </w:p>
    <w:p w:rsidR="004D03C3" w:rsidRPr="008E7C4F" w:rsidRDefault="004D03C3" w:rsidP="004D03C3">
      <w:pPr>
        <w:pStyle w:val="10"/>
        <w:keepNext/>
        <w:keepLines/>
        <w:shd w:val="clear" w:color="auto" w:fill="auto"/>
        <w:tabs>
          <w:tab w:val="left" w:pos="360"/>
        </w:tabs>
        <w:spacing w:after="0"/>
        <w:jc w:val="left"/>
        <w:rPr>
          <w:b w:val="0"/>
          <w:sz w:val="28"/>
          <w:szCs w:val="28"/>
        </w:rPr>
      </w:pPr>
    </w:p>
    <w:p w:rsidR="004D03C3" w:rsidRPr="008E7C4F" w:rsidRDefault="004D03C3" w:rsidP="004D03C3">
      <w:pPr>
        <w:pStyle w:val="10"/>
        <w:keepNext/>
        <w:keepLines/>
        <w:shd w:val="clear" w:color="auto" w:fill="auto"/>
        <w:tabs>
          <w:tab w:val="left" w:pos="360"/>
        </w:tabs>
        <w:spacing w:after="0"/>
        <w:jc w:val="left"/>
        <w:rPr>
          <w:b w:val="0"/>
          <w:sz w:val="28"/>
          <w:szCs w:val="28"/>
        </w:rPr>
      </w:pPr>
      <w:r w:rsidRPr="008E7C4F">
        <w:rPr>
          <w:b w:val="0"/>
          <w:sz w:val="28"/>
          <w:szCs w:val="28"/>
        </w:rPr>
        <w:t xml:space="preserve">                                                                                      УТВЕРЖДАЮ</w:t>
      </w:r>
    </w:p>
    <w:p w:rsidR="00837C76" w:rsidRPr="008E7C4F" w:rsidRDefault="004D03C3" w:rsidP="00837C76">
      <w:pPr>
        <w:pStyle w:val="10"/>
        <w:keepNext/>
        <w:keepLines/>
        <w:shd w:val="clear" w:color="auto" w:fill="auto"/>
        <w:tabs>
          <w:tab w:val="left" w:pos="0"/>
        </w:tabs>
        <w:spacing w:after="0"/>
        <w:rPr>
          <w:b w:val="0"/>
          <w:sz w:val="28"/>
          <w:szCs w:val="28"/>
        </w:rPr>
      </w:pPr>
      <w:r w:rsidRPr="008E7C4F">
        <w:rPr>
          <w:b w:val="0"/>
          <w:sz w:val="28"/>
          <w:szCs w:val="28"/>
        </w:rPr>
        <w:t xml:space="preserve">                      </w:t>
      </w:r>
      <w:r w:rsidR="00837C76">
        <w:rPr>
          <w:b w:val="0"/>
          <w:sz w:val="28"/>
          <w:szCs w:val="28"/>
        </w:rPr>
        <w:t xml:space="preserve">                         </w:t>
      </w:r>
      <w:r w:rsidRPr="008E7C4F">
        <w:rPr>
          <w:b w:val="0"/>
          <w:sz w:val="28"/>
          <w:szCs w:val="28"/>
        </w:rPr>
        <w:t>Заведу</w:t>
      </w:r>
      <w:r w:rsidR="00837C76">
        <w:rPr>
          <w:b w:val="0"/>
          <w:sz w:val="28"/>
          <w:szCs w:val="28"/>
        </w:rPr>
        <w:t>ющий МБДОУ «Детский сад п</w:t>
      </w:r>
      <w:proofErr w:type="gramStart"/>
      <w:r w:rsidR="00837C76">
        <w:rPr>
          <w:b w:val="0"/>
          <w:sz w:val="28"/>
          <w:szCs w:val="28"/>
        </w:rPr>
        <w:t>.Н</w:t>
      </w:r>
      <w:proofErr w:type="gramEnd"/>
      <w:r w:rsidR="00837C76">
        <w:rPr>
          <w:b w:val="0"/>
          <w:sz w:val="28"/>
          <w:szCs w:val="28"/>
        </w:rPr>
        <w:t xml:space="preserve">ефтебаза» </w:t>
      </w:r>
    </w:p>
    <w:p w:rsidR="004D03C3" w:rsidRPr="008E7C4F" w:rsidRDefault="004D03C3" w:rsidP="004D03C3">
      <w:pPr>
        <w:pStyle w:val="10"/>
        <w:keepNext/>
        <w:keepLines/>
        <w:shd w:val="clear" w:color="auto" w:fill="auto"/>
        <w:tabs>
          <w:tab w:val="left" w:pos="360"/>
        </w:tabs>
        <w:spacing w:after="0"/>
        <w:jc w:val="left"/>
        <w:rPr>
          <w:b w:val="0"/>
          <w:sz w:val="28"/>
          <w:szCs w:val="28"/>
        </w:rPr>
      </w:pPr>
    </w:p>
    <w:p w:rsidR="004D03C3" w:rsidRPr="008E7C4F" w:rsidRDefault="004D03C3" w:rsidP="004D03C3">
      <w:pPr>
        <w:pStyle w:val="10"/>
        <w:keepNext/>
        <w:keepLines/>
        <w:shd w:val="clear" w:color="auto" w:fill="auto"/>
        <w:tabs>
          <w:tab w:val="left" w:pos="360"/>
        </w:tabs>
        <w:spacing w:after="0"/>
        <w:jc w:val="left"/>
        <w:rPr>
          <w:b w:val="0"/>
          <w:sz w:val="28"/>
          <w:szCs w:val="28"/>
        </w:rPr>
      </w:pPr>
      <w:r w:rsidRPr="008E7C4F">
        <w:rPr>
          <w:b w:val="0"/>
          <w:sz w:val="28"/>
          <w:szCs w:val="28"/>
        </w:rPr>
        <w:t xml:space="preserve">                                                                      </w:t>
      </w:r>
      <w:r w:rsidR="00837C76">
        <w:rPr>
          <w:b w:val="0"/>
          <w:sz w:val="28"/>
          <w:szCs w:val="28"/>
        </w:rPr>
        <w:t xml:space="preserve">        __________ </w:t>
      </w:r>
      <w:proofErr w:type="spellStart"/>
      <w:r w:rsidR="00837C76">
        <w:rPr>
          <w:b w:val="0"/>
          <w:sz w:val="28"/>
          <w:szCs w:val="28"/>
        </w:rPr>
        <w:t>Т.И.Рудникова</w:t>
      </w:r>
      <w:proofErr w:type="spellEnd"/>
      <w:r w:rsidR="00837C76">
        <w:rPr>
          <w:b w:val="0"/>
          <w:sz w:val="28"/>
          <w:szCs w:val="28"/>
        </w:rPr>
        <w:t xml:space="preserve"> </w:t>
      </w:r>
    </w:p>
    <w:p w:rsidR="004D03C3" w:rsidRPr="008E7C4F" w:rsidRDefault="004D03C3" w:rsidP="004D03C3">
      <w:pPr>
        <w:pStyle w:val="10"/>
        <w:keepNext/>
        <w:keepLines/>
        <w:shd w:val="clear" w:color="auto" w:fill="auto"/>
        <w:tabs>
          <w:tab w:val="left" w:pos="360"/>
        </w:tabs>
        <w:spacing w:after="0"/>
        <w:jc w:val="left"/>
        <w:rPr>
          <w:b w:val="0"/>
          <w:sz w:val="28"/>
          <w:szCs w:val="28"/>
        </w:rPr>
      </w:pPr>
      <w:r w:rsidRPr="008E7C4F">
        <w:rPr>
          <w:b w:val="0"/>
          <w:sz w:val="28"/>
          <w:szCs w:val="28"/>
        </w:rPr>
        <w:t xml:space="preserve">                                                               Приказ №_____ от «__»________2020 г.</w:t>
      </w:r>
    </w:p>
    <w:p w:rsidR="004D03C3" w:rsidRPr="008E7C4F" w:rsidRDefault="004D03C3" w:rsidP="004D03C3">
      <w:pPr>
        <w:pStyle w:val="10"/>
        <w:keepNext/>
        <w:keepLines/>
        <w:shd w:val="clear" w:color="auto" w:fill="auto"/>
        <w:tabs>
          <w:tab w:val="left" w:pos="360"/>
        </w:tabs>
        <w:jc w:val="left"/>
        <w:rPr>
          <w:sz w:val="28"/>
          <w:szCs w:val="28"/>
        </w:rPr>
      </w:pPr>
    </w:p>
    <w:p w:rsidR="004D03C3" w:rsidRDefault="004D03C3" w:rsidP="004D03C3">
      <w:pPr>
        <w:pStyle w:val="10"/>
        <w:keepNext/>
        <w:keepLines/>
        <w:shd w:val="clear" w:color="auto" w:fill="auto"/>
        <w:tabs>
          <w:tab w:val="left" w:pos="360"/>
        </w:tabs>
        <w:jc w:val="left"/>
      </w:pPr>
    </w:p>
    <w:p w:rsidR="00E94291" w:rsidRPr="00A1136F" w:rsidRDefault="00E94291" w:rsidP="00E94291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A1136F">
        <w:rPr>
          <w:rFonts w:ascii="Times New Roman" w:hAnsi="Times New Roman" w:cs="Times New Roman"/>
          <w:b/>
          <w:sz w:val="28"/>
          <w:szCs w:val="28"/>
          <w:lang w:eastAsia="ru-RU"/>
        </w:rPr>
        <w:t>ПОЛОЖЕНИЕ</w:t>
      </w:r>
    </w:p>
    <w:p w:rsidR="00E94291" w:rsidRPr="00A1136F" w:rsidRDefault="00E94291" w:rsidP="00E94291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A1136F">
        <w:rPr>
          <w:rFonts w:ascii="Times New Roman" w:hAnsi="Times New Roman" w:cs="Times New Roman"/>
          <w:b/>
          <w:sz w:val="28"/>
          <w:szCs w:val="28"/>
          <w:lang w:eastAsia="ru-RU"/>
        </w:rPr>
        <w:t>о режиме обеспечения безопасности помещений, в которых</w:t>
      </w:r>
    </w:p>
    <w:p w:rsidR="00E94291" w:rsidRPr="00A1136F" w:rsidRDefault="00E94291" w:rsidP="00E94291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A1136F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размещена  информационная система, </w:t>
      </w:r>
      <w:proofErr w:type="gramStart"/>
      <w:r w:rsidRPr="00A1136F">
        <w:rPr>
          <w:rFonts w:ascii="Times New Roman" w:hAnsi="Times New Roman" w:cs="Times New Roman"/>
          <w:b/>
          <w:sz w:val="28"/>
          <w:szCs w:val="28"/>
          <w:lang w:eastAsia="ru-RU"/>
        </w:rPr>
        <w:t>препятствующем</w:t>
      </w:r>
      <w:proofErr w:type="gramEnd"/>
      <w:r w:rsidRPr="00A1136F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возможности неконтролируемого  проникновения или пребывания в этих помещениях лиц, не имеющих права доступа в эти помещения</w:t>
      </w:r>
    </w:p>
    <w:p w:rsidR="00E94291" w:rsidRDefault="00E94291" w:rsidP="00E94291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94291" w:rsidRPr="006C11CE" w:rsidRDefault="00E94291" w:rsidP="00E94291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1136F">
        <w:rPr>
          <w:rFonts w:ascii="Times New Roman" w:hAnsi="Times New Roman" w:cs="Times New Roman"/>
          <w:sz w:val="28"/>
          <w:szCs w:val="28"/>
          <w:lang w:eastAsia="ru-RU"/>
        </w:rPr>
        <w:t>1.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C11CE">
        <w:rPr>
          <w:rFonts w:ascii="Times New Roman" w:hAnsi="Times New Roman" w:cs="Times New Roman"/>
          <w:sz w:val="28"/>
          <w:szCs w:val="28"/>
          <w:lang w:eastAsia="ru-RU"/>
        </w:rPr>
        <w:t>Общие положения</w:t>
      </w:r>
    </w:p>
    <w:p w:rsidR="00E94291" w:rsidRPr="006C11CE" w:rsidRDefault="00E94291" w:rsidP="00E94291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C11CE">
        <w:rPr>
          <w:rFonts w:ascii="Times New Roman" w:hAnsi="Times New Roman" w:cs="Times New Roman"/>
          <w:sz w:val="28"/>
          <w:szCs w:val="28"/>
          <w:lang w:eastAsia="ru-RU"/>
        </w:rPr>
        <w:t>1.1.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C11CE">
        <w:rPr>
          <w:rFonts w:ascii="Times New Roman" w:hAnsi="Times New Roman" w:cs="Times New Roman"/>
          <w:sz w:val="28"/>
          <w:szCs w:val="28"/>
          <w:lang w:eastAsia="ru-RU"/>
        </w:rPr>
        <w:t xml:space="preserve">Настоящий документ определяет порядок обеспечения безопасности помещений </w:t>
      </w:r>
      <w:r w:rsidR="00837C76">
        <w:rPr>
          <w:rFonts w:ascii="Times New Roman" w:hAnsi="Times New Roman" w:cs="Times New Roman"/>
          <w:sz w:val="28"/>
          <w:szCs w:val="28"/>
          <w:lang w:eastAsia="ru-RU"/>
        </w:rPr>
        <w:t>МБДОУ</w:t>
      </w:r>
      <w:r w:rsidRPr="006C11C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37C76">
        <w:rPr>
          <w:rFonts w:ascii="Times New Roman" w:hAnsi="Times New Roman" w:cs="Times New Roman"/>
          <w:sz w:val="28"/>
          <w:szCs w:val="28"/>
          <w:lang w:eastAsia="ru-RU"/>
        </w:rPr>
        <w:t>«Детский сад п</w:t>
      </w:r>
      <w:proofErr w:type="gramStart"/>
      <w:r w:rsidR="00837C76">
        <w:rPr>
          <w:rFonts w:ascii="Times New Roman" w:hAnsi="Times New Roman" w:cs="Times New Roman"/>
          <w:sz w:val="28"/>
          <w:szCs w:val="28"/>
          <w:lang w:eastAsia="ru-RU"/>
        </w:rPr>
        <w:t>.Н</w:t>
      </w:r>
      <w:proofErr w:type="gramEnd"/>
      <w:r w:rsidR="00837C76">
        <w:rPr>
          <w:rFonts w:ascii="Times New Roman" w:hAnsi="Times New Roman" w:cs="Times New Roman"/>
          <w:sz w:val="28"/>
          <w:szCs w:val="28"/>
          <w:lang w:eastAsia="ru-RU"/>
        </w:rPr>
        <w:t>ефтебаза»</w:t>
      </w:r>
      <w:r w:rsidRPr="006C11CE">
        <w:rPr>
          <w:rFonts w:ascii="Times New Roman" w:hAnsi="Times New Roman" w:cs="Times New Roman"/>
          <w:sz w:val="28"/>
          <w:szCs w:val="28"/>
          <w:lang w:eastAsia="ru-RU"/>
        </w:rPr>
        <w:t>(далее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C11CE">
        <w:rPr>
          <w:rFonts w:ascii="Times New Roman" w:hAnsi="Times New Roman" w:cs="Times New Roman"/>
          <w:sz w:val="28"/>
          <w:szCs w:val="28"/>
          <w:lang w:eastAsia="ru-RU"/>
        </w:rPr>
        <w:t>–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86A3B">
        <w:rPr>
          <w:rFonts w:ascii="Times New Roman" w:hAnsi="Times New Roman" w:cs="Times New Roman"/>
          <w:sz w:val="28"/>
          <w:szCs w:val="28"/>
          <w:lang w:eastAsia="ru-RU"/>
        </w:rPr>
        <w:t>МБДОУ</w:t>
      </w:r>
      <w:r w:rsidRPr="006C11CE">
        <w:rPr>
          <w:rFonts w:ascii="Times New Roman" w:hAnsi="Times New Roman" w:cs="Times New Roman"/>
          <w:sz w:val="28"/>
          <w:szCs w:val="28"/>
          <w:lang w:eastAsia="ru-RU"/>
        </w:rPr>
        <w:t>), в которых размещены компоненты информационных систем персональных данных, препятствующий возможности неконтролируемого проникновения или пребывания в этих помещениях лиц, не имеющих права доступа в эти помещения.</w:t>
      </w:r>
    </w:p>
    <w:p w:rsidR="00E94291" w:rsidRPr="006C11CE" w:rsidRDefault="00E94291" w:rsidP="00E94291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C11CE">
        <w:rPr>
          <w:rFonts w:ascii="Times New Roman" w:hAnsi="Times New Roman" w:cs="Times New Roman"/>
          <w:sz w:val="28"/>
          <w:szCs w:val="28"/>
          <w:lang w:eastAsia="ru-RU"/>
        </w:rPr>
        <w:t xml:space="preserve">1.2.Настоящий документ не определяет задачи пропускного и </w:t>
      </w:r>
      <w:proofErr w:type="spellStart"/>
      <w:r w:rsidRPr="006C11CE">
        <w:rPr>
          <w:rFonts w:ascii="Times New Roman" w:hAnsi="Times New Roman" w:cs="Times New Roman"/>
          <w:sz w:val="28"/>
          <w:szCs w:val="28"/>
          <w:lang w:eastAsia="ru-RU"/>
        </w:rPr>
        <w:t>внутриобъектового</w:t>
      </w:r>
      <w:proofErr w:type="spellEnd"/>
      <w:r w:rsidRPr="006C11CE">
        <w:rPr>
          <w:rFonts w:ascii="Times New Roman" w:hAnsi="Times New Roman" w:cs="Times New Roman"/>
          <w:sz w:val="28"/>
          <w:szCs w:val="28"/>
          <w:lang w:eastAsia="ru-RU"/>
        </w:rPr>
        <w:t xml:space="preserve"> режима, поскольку пропускной и </w:t>
      </w:r>
      <w:proofErr w:type="spellStart"/>
      <w:r w:rsidRPr="006C11CE">
        <w:rPr>
          <w:rFonts w:ascii="Times New Roman" w:hAnsi="Times New Roman" w:cs="Times New Roman"/>
          <w:sz w:val="28"/>
          <w:szCs w:val="28"/>
          <w:lang w:eastAsia="ru-RU"/>
        </w:rPr>
        <w:t>внутриобъектовый</w:t>
      </w:r>
      <w:proofErr w:type="spellEnd"/>
      <w:r w:rsidRPr="006C11CE">
        <w:rPr>
          <w:rFonts w:ascii="Times New Roman" w:hAnsi="Times New Roman" w:cs="Times New Roman"/>
          <w:sz w:val="28"/>
          <w:szCs w:val="28"/>
          <w:lang w:eastAsia="ru-RU"/>
        </w:rPr>
        <w:t xml:space="preserve"> режим в образовательной организации установлен соответствующим приказом директора образовательной организации.</w:t>
      </w:r>
    </w:p>
    <w:p w:rsidR="00E94291" w:rsidRPr="006C11CE" w:rsidRDefault="00E94291" w:rsidP="00E94291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C11CE">
        <w:rPr>
          <w:rFonts w:ascii="Times New Roman" w:hAnsi="Times New Roman" w:cs="Times New Roman"/>
          <w:sz w:val="28"/>
          <w:szCs w:val="28"/>
          <w:lang w:eastAsia="ru-RU"/>
        </w:rPr>
        <w:t>1.3.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C11CE">
        <w:rPr>
          <w:rFonts w:ascii="Times New Roman" w:hAnsi="Times New Roman" w:cs="Times New Roman"/>
          <w:sz w:val="28"/>
          <w:szCs w:val="28"/>
          <w:lang w:eastAsia="ru-RU"/>
        </w:rPr>
        <w:t xml:space="preserve">Пропускной и </w:t>
      </w:r>
      <w:proofErr w:type="spellStart"/>
      <w:r w:rsidRPr="006C11CE">
        <w:rPr>
          <w:rFonts w:ascii="Times New Roman" w:hAnsi="Times New Roman" w:cs="Times New Roman"/>
          <w:sz w:val="28"/>
          <w:szCs w:val="28"/>
          <w:lang w:eastAsia="ru-RU"/>
        </w:rPr>
        <w:t>внутриобъектовый</w:t>
      </w:r>
      <w:proofErr w:type="spellEnd"/>
      <w:r w:rsidRPr="006C11CE">
        <w:rPr>
          <w:rFonts w:ascii="Times New Roman" w:hAnsi="Times New Roman" w:cs="Times New Roman"/>
          <w:sz w:val="28"/>
          <w:szCs w:val="28"/>
          <w:lang w:eastAsia="ru-RU"/>
        </w:rPr>
        <w:t xml:space="preserve"> режим обеспечивает исключение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C11CE">
        <w:rPr>
          <w:rFonts w:ascii="Times New Roman" w:hAnsi="Times New Roman" w:cs="Times New Roman"/>
          <w:sz w:val="28"/>
          <w:szCs w:val="28"/>
          <w:lang w:eastAsia="ru-RU"/>
        </w:rPr>
        <w:t>несанкционированного прохода обучающихся, законных представителей обучающихся,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C11CE">
        <w:rPr>
          <w:rFonts w:ascii="Times New Roman" w:hAnsi="Times New Roman" w:cs="Times New Roman"/>
          <w:sz w:val="28"/>
          <w:szCs w:val="28"/>
          <w:lang w:eastAsia="ru-RU"/>
        </w:rPr>
        <w:t>работников и посетителей на территорию и в здания образовательной организации, ввоза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C11CE">
        <w:rPr>
          <w:rFonts w:ascii="Times New Roman" w:hAnsi="Times New Roman" w:cs="Times New Roman"/>
          <w:sz w:val="28"/>
          <w:szCs w:val="28"/>
          <w:lang w:eastAsia="ru-RU"/>
        </w:rPr>
        <w:t>(вывоза), вноса (выноса)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C11CE">
        <w:rPr>
          <w:rFonts w:ascii="Times New Roman" w:hAnsi="Times New Roman" w:cs="Times New Roman"/>
          <w:sz w:val="28"/>
          <w:szCs w:val="28"/>
          <w:lang w:eastAsia="ru-RU"/>
        </w:rPr>
        <w:t>ими материальных ценностей.</w:t>
      </w:r>
    </w:p>
    <w:p w:rsidR="00E94291" w:rsidRPr="006C11CE" w:rsidRDefault="00E94291" w:rsidP="00E94291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C11CE">
        <w:rPr>
          <w:rFonts w:ascii="Times New Roman" w:hAnsi="Times New Roman" w:cs="Times New Roman"/>
          <w:sz w:val="28"/>
          <w:szCs w:val="28"/>
          <w:lang w:eastAsia="ru-RU"/>
        </w:rPr>
        <w:t>1.4.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C11CE">
        <w:rPr>
          <w:rFonts w:ascii="Times New Roman" w:hAnsi="Times New Roman" w:cs="Times New Roman"/>
          <w:sz w:val="28"/>
          <w:szCs w:val="28"/>
          <w:lang w:eastAsia="ru-RU"/>
        </w:rPr>
        <w:t>Все работники, принимаемые в структурные подразделения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C11CE">
        <w:rPr>
          <w:rFonts w:ascii="Times New Roman" w:hAnsi="Times New Roman" w:cs="Times New Roman"/>
          <w:sz w:val="28"/>
          <w:szCs w:val="28"/>
          <w:lang w:eastAsia="ru-RU"/>
        </w:rPr>
        <w:t xml:space="preserve">образовательной организации, </w:t>
      </w:r>
      <w:proofErr w:type="spellStart"/>
      <w:r w:rsidRPr="006C11CE">
        <w:rPr>
          <w:rFonts w:ascii="Times New Roman" w:hAnsi="Times New Roman" w:cs="Times New Roman"/>
          <w:sz w:val="28"/>
          <w:szCs w:val="28"/>
          <w:lang w:eastAsia="ru-RU"/>
        </w:rPr>
        <w:t>ознакамливаются</w:t>
      </w:r>
      <w:proofErr w:type="spellEnd"/>
      <w:r w:rsidRPr="006C11CE">
        <w:rPr>
          <w:rFonts w:ascii="Times New Roman" w:hAnsi="Times New Roman" w:cs="Times New Roman"/>
          <w:sz w:val="28"/>
          <w:szCs w:val="28"/>
          <w:lang w:eastAsia="ru-RU"/>
        </w:rPr>
        <w:t xml:space="preserve"> под подпись с настоящим положением.</w:t>
      </w:r>
    </w:p>
    <w:p w:rsidR="00E94291" w:rsidRPr="006C11CE" w:rsidRDefault="00E94291" w:rsidP="00E94291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C11CE">
        <w:rPr>
          <w:rFonts w:ascii="Times New Roman" w:hAnsi="Times New Roman" w:cs="Times New Roman"/>
          <w:sz w:val="28"/>
          <w:szCs w:val="28"/>
          <w:lang w:eastAsia="ru-RU"/>
        </w:rPr>
        <w:t>2.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C11CE">
        <w:rPr>
          <w:rFonts w:ascii="Times New Roman" w:hAnsi="Times New Roman" w:cs="Times New Roman"/>
          <w:sz w:val="28"/>
          <w:szCs w:val="28"/>
          <w:lang w:eastAsia="ru-RU"/>
        </w:rPr>
        <w:t>Размещение компонентов информационных систем</w:t>
      </w:r>
    </w:p>
    <w:p w:rsidR="00E94291" w:rsidRPr="006C11CE" w:rsidRDefault="00E94291" w:rsidP="00E94291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C11CE">
        <w:rPr>
          <w:rFonts w:ascii="Times New Roman" w:hAnsi="Times New Roman" w:cs="Times New Roman"/>
          <w:sz w:val="28"/>
          <w:szCs w:val="28"/>
          <w:lang w:eastAsia="ru-RU"/>
        </w:rPr>
        <w:t>2.1. Все компоненты информационных систем –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C11CE">
        <w:rPr>
          <w:rFonts w:ascii="Times New Roman" w:hAnsi="Times New Roman" w:cs="Times New Roman"/>
          <w:sz w:val="28"/>
          <w:szCs w:val="28"/>
          <w:lang w:eastAsia="ru-RU"/>
        </w:rPr>
        <w:t>автоматизированные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р</w:t>
      </w:r>
      <w:r w:rsidRPr="006C11CE">
        <w:rPr>
          <w:rFonts w:ascii="Times New Roman" w:hAnsi="Times New Roman" w:cs="Times New Roman"/>
          <w:sz w:val="28"/>
          <w:szCs w:val="28"/>
          <w:lang w:eastAsia="ru-RU"/>
        </w:rPr>
        <w:t>абочие места, серверы, сетевое оборудование –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C11CE">
        <w:rPr>
          <w:rFonts w:ascii="Times New Roman" w:hAnsi="Times New Roman" w:cs="Times New Roman"/>
          <w:sz w:val="28"/>
          <w:szCs w:val="28"/>
          <w:lang w:eastAsia="ru-RU"/>
        </w:rPr>
        <w:t>должны находиться в служебных помещениях на максимально возможном отдалении от границ контролируемой зоны.</w:t>
      </w:r>
    </w:p>
    <w:p w:rsidR="00E94291" w:rsidRPr="006C11CE" w:rsidRDefault="00E94291" w:rsidP="00E94291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C11CE">
        <w:rPr>
          <w:rFonts w:ascii="Times New Roman" w:hAnsi="Times New Roman" w:cs="Times New Roman"/>
          <w:sz w:val="28"/>
          <w:szCs w:val="28"/>
          <w:lang w:eastAsia="ru-RU"/>
        </w:rPr>
        <w:t xml:space="preserve">2.2. Силовые и телекоммуникационные кабели должны быть защищены </w:t>
      </w:r>
      <w:proofErr w:type="gramStart"/>
      <w:r w:rsidRPr="006C11CE">
        <w:rPr>
          <w:rFonts w:ascii="Times New Roman" w:hAnsi="Times New Roman" w:cs="Times New Roman"/>
          <w:sz w:val="28"/>
          <w:szCs w:val="28"/>
          <w:lang w:eastAsia="ru-RU"/>
        </w:rPr>
        <w:t>от</w:t>
      </w:r>
      <w:proofErr w:type="gramEnd"/>
      <w:r w:rsidRPr="006C11C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E94291" w:rsidRPr="006C11CE" w:rsidRDefault="00E94291" w:rsidP="00E94291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C11CE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помех или повреждений с помощью размещения в защищенных боксах, изолированных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C11CE">
        <w:rPr>
          <w:rFonts w:ascii="Times New Roman" w:hAnsi="Times New Roman" w:cs="Times New Roman"/>
          <w:sz w:val="28"/>
          <w:szCs w:val="28"/>
          <w:lang w:eastAsia="ru-RU"/>
        </w:rPr>
        <w:t>каналах.</w:t>
      </w:r>
    </w:p>
    <w:p w:rsidR="00E94291" w:rsidRPr="006C11CE" w:rsidRDefault="00E94291" w:rsidP="00E94291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C11CE">
        <w:rPr>
          <w:rFonts w:ascii="Times New Roman" w:hAnsi="Times New Roman" w:cs="Times New Roman"/>
          <w:sz w:val="28"/>
          <w:szCs w:val="28"/>
          <w:lang w:eastAsia="ru-RU"/>
        </w:rPr>
        <w:t>2.3. Мониторы и другие средства отображения информации должны располагаться таким образом, чтобы исключить несанкционированный просмотр третьими лицами.</w:t>
      </w:r>
    </w:p>
    <w:p w:rsidR="00E94291" w:rsidRPr="006C11CE" w:rsidRDefault="00E94291" w:rsidP="00E94291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C11CE">
        <w:rPr>
          <w:rFonts w:ascii="Times New Roman" w:hAnsi="Times New Roman" w:cs="Times New Roman"/>
          <w:sz w:val="28"/>
          <w:szCs w:val="28"/>
          <w:lang w:eastAsia="ru-RU"/>
        </w:rPr>
        <w:t>2.4. Оконные проемы помещений, в которых находятся компоненты информационных систем, должны быть закрыты жалюзи.</w:t>
      </w:r>
    </w:p>
    <w:p w:rsidR="00E94291" w:rsidRPr="006C11CE" w:rsidRDefault="00E94291" w:rsidP="00E94291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C11CE">
        <w:rPr>
          <w:rFonts w:ascii="Times New Roman" w:hAnsi="Times New Roman" w:cs="Times New Roman"/>
          <w:sz w:val="28"/>
          <w:szCs w:val="28"/>
          <w:lang w:eastAsia="ru-RU"/>
        </w:rPr>
        <w:t>2.5.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C11CE">
        <w:rPr>
          <w:rFonts w:ascii="Times New Roman" w:hAnsi="Times New Roman" w:cs="Times New Roman"/>
          <w:sz w:val="28"/>
          <w:szCs w:val="28"/>
          <w:lang w:eastAsia="ru-RU"/>
        </w:rPr>
        <w:t>Автоматизированные рабочие места, сетевое оборудование,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C11CE">
        <w:rPr>
          <w:rFonts w:ascii="Times New Roman" w:hAnsi="Times New Roman" w:cs="Times New Roman"/>
          <w:sz w:val="28"/>
          <w:szCs w:val="28"/>
          <w:lang w:eastAsia="ru-RU"/>
        </w:rPr>
        <w:t>серверы и специализированные шкафы для оборудования должны быть опечатаны.</w:t>
      </w:r>
    </w:p>
    <w:p w:rsidR="00E94291" w:rsidRPr="006C11CE" w:rsidRDefault="00E94291" w:rsidP="00E94291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C11CE">
        <w:rPr>
          <w:rFonts w:ascii="Times New Roman" w:hAnsi="Times New Roman" w:cs="Times New Roman"/>
          <w:sz w:val="28"/>
          <w:szCs w:val="28"/>
          <w:lang w:eastAsia="ru-RU"/>
        </w:rPr>
        <w:t xml:space="preserve">2.6. Должно блокироваться несанкционированное подключение устройств и </w:t>
      </w:r>
    </w:p>
    <w:p w:rsidR="00E94291" w:rsidRPr="006C11CE" w:rsidRDefault="00E94291" w:rsidP="00E94291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C11CE">
        <w:rPr>
          <w:rFonts w:ascii="Times New Roman" w:hAnsi="Times New Roman" w:cs="Times New Roman"/>
          <w:sz w:val="28"/>
          <w:szCs w:val="28"/>
          <w:lang w:eastAsia="ru-RU"/>
        </w:rPr>
        <w:t>съемных носителей информации к компонентам информационных систем путем отключения или блокирования разъемов на серверном оборудовании и программного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C11CE">
        <w:rPr>
          <w:rFonts w:ascii="Times New Roman" w:hAnsi="Times New Roman" w:cs="Times New Roman"/>
          <w:sz w:val="28"/>
          <w:szCs w:val="28"/>
          <w:lang w:eastAsia="ru-RU"/>
        </w:rPr>
        <w:t>блокирования на автоматизированных рабочих местах.</w:t>
      </w:r>
    </w:p>
    <w:p w:rsidR="00E94291" w:rsidRPr="006C11CE" w:rsidRDefault="00E94291" w:rsidP="00E94291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C11CE">
        <w:rPr>
          <w:rFonts w:ascii="Times New Roman" w:hAnsi="Times New Roman" w:cs="Times New Roman"/>
          <w:sz w:val="28"/>
          <w:szCs w:val="28"/>
          <w:lang w:eastAsia="ru-RU"/>
        </w:rPr>
        <w:t>3.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C11CE">
        <w:rPr>
          <w:rFonts w:ascii="Times New Roman" w:hAnsi="Times New Roman" w:cs="Times New Roman"/>
          <w:sz w:val="28"/>
          <w:szCs w:val="28"/>
          <w:lang w:eastAsia="ru-RU"/>
        </w:rPr>
        <w:t>Организация доступа в помещения</w:t>
      </w:r>
    </w:p>
    <w:p w:rsidR="00E94291" w:rsidRPr="006C11CE" w:rsidRDefault="00E94291" w:rsidP="00E94291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C11CE">
        <w:rPr>
          <w:rFonts w:ascii="Times New Roman" w:hAnsi="Times New Roman" w:cs="Times New Roman"/>
          <w:sz w:val="28"/>
          <w:szCs w:val="28"/>
          <w:lang w:eastAsia="ru-RU"/>
        </w:rPr>
        <w:t xml:space="preserve">3.1. В отношении каждого служебного помещения </w:t>
      </w:r>
      <w:r w:rsidR="00186A3B">
        <w:rPr>
          <w:rFonts w:ascii="Times New Roman" w:hAnsi="Times New Roman" w:cs="Times New Roman"/>
          <w:sz w:val="28"/>
          <w:szCs w:val="28"/>
          <w:lang w:eastAsia="ru-RU"/>
        </w:rPr>
        <w:t>МБДОУ</w:t>
      </w:r>
      <w:r w:rsidRPr="006C11CE">
        <w:rPr>
          <w:rFonts w:ascii="Times New Roman" w:hAnsi="Times New Roman" w:cs="Times New Roman"/>
          <w:sz w:val="28"/>
          <w:szCs w:val="28"/>
          <w:lang w:eastAsia="ru-RU"/>
        </w:rPr>
        <w:t xml:space="preserve"> должен быть определен перечень лиц (должностей), имеющих к ним доступ.</w:t>
      </w:r>
    </w:p>
    <w:p w:rsidR="00E94291" w:rsidRPr="006C11CE" w:rsidRDefault="00E94291" w:rsidP="00E94291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C11CE">
        <w:rPr>
          <w:rFonts w:ascii="Times New Roman" w:hAnsi="Times New Roman" w:cs="Times New Roman"/>
          <w:sz w:val="28"/>
          <w:szCs w:val="28"/>
          <w:lang w:eastAsia="ru-RU"/>
        </w:rPr>
        <w:t>3.2. Лица, не имеющие доступа к помещениям, не должны иметь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C11CE">
        <w:rPr>
          <w:rFonts w:ascii="Times New Roman" w:hAnsi="Times New Roman" w:cs="Times New Roman"/>
          <w:sz w:val="28"/>
          <w:szCs w:val="28"/>
          <w:lang w:eastAsia="ru-RU"/>
        </w:rPr>
        <w:t>возможности самостоятельного доступа без сопровождения в помещения, в которых размещаются компоненты информационных систем, а также носители информации.</w:t>
      </w:r>
    </w:p>
    <w:p w:rsidR="00E94291" w:rsidRPr="006C11CE" w:rsidRDefault="00E94291" w:rsidP="00E94291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C11CE">
        <w:rPr>
          <w:rFonts w:ascii="Times New Roman" w:hAnsi="Times New Roman" w:cs="Times New Roman"/>
          <w:sz w:val="28"/>
          <w:szCs w:val="28"/>
          <w:lang w:eastAsia="ru-RU"/>
        </w:rPr>
        <w:t>3.3. Работник, сопровождающий посетителей, должен постоянно контролировать действия посетителей.</w:t>
      </w:r>
    </w:p>
    <w:p w:rsidR="00E94291" w:rsidRPr="006C11CE" w:rsidRDefault="00E94291" w:rsidP="00E94291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C11CE">
        <w:rPr>
          <w:rFonts w:ascii="Times New Roman" w:hAnsi="Times New Roman" w:cs="Times New Roman"/>
          <w:sz w:val="28"/>
          <w:szCs w:val="28"/>
          <w:lang w:eastAsia="ru-RU"/>
        </w:rPr>
        <w:t>3.4. Служебное помещение в отсутствие работника, имеющего к нему доступ, должно быть закрыто на механический замок.</w:t>
      </w:r>
    </w:p>
    <w:p w:rsidR="00E94291" w:rsidRPr="006C11CE" w:rsidRDefault="00E94291" w:rsidP="00E94291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C11CE">
        <w:rPr>
          <w:rFonts w:ascii="Times New Roman" w:hAnsi="Times New Roman" w:cs="Times New Roman"/>
          <w:sz w:val="28"/>
          <w:szCs w:val="28"/>
          <w:lang w:eastAsia="ru-RU"/>
        </w:rPr>
        <w:t>3.5. Служебные помещения открываются и закрываются самими работниками.</w:t>
      </w:r>
    </w:p>
    <w:p w:rsidR="00E94291" w:rsidRPr="006C11CE" w:rsidRDefault="00E94291" w:rsidP="00E94291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C11CE">
        <w:rPr>
          <w:rFonts w:ascii="Times New Roman" w:hAnsi="Times New Roman" w:cs="Times New Roman"/>
          <w:sz w:val="28"/>
          <w:szCs w:val="28"/>
          <w:lang w:eastAsia="ru-RU"/>
        </w:rPr>
        <w:t>Должна быть реализована процедура контроля и учета ключей:</w:t>
      </w:r>
    </w:p>
    <w:p w:rsidR="00E94291" w:rsidRPr="006C11CE" w:rsidRDefault="00E94291" w:rsidP="00E94291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C11CE">
        <w:rPr>
          <w:rFonts w:ascii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C11CE">
        <w:rPr>
          <w:rFonts w:ascii="Times New Roman" w:hAnsi="Times New Roman" w:cs="Times New Roman"/>
          <w:sz w:val="28"/>
          <w:szCs w:val="28"/>
          <w:lang w:eastAsia="ru-RU"/>
        </w:rPr>
        <w:t>ключи и журнал учета ключей должны храниться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C11CE">
        <w:rPr>
          <w:rFonts w:ascii="Times New Roman" w:hAnsi="Times New Roman" w:cs="Times New Roman"/>
          <w:sz w:val="28"/>
          <w:szCs w:val="28"/>
          <w:lang w:eastAsia="ru-RU"/>
        </w:rPr>
        <w:t xml:space="preserve"> на посту </w:t>
      </w:r>
      <w:r>
        <w:rPr>
          <w:rFonts w:ascii="Times New Roman" w:hAnsi="Times New Roman" w:cs="Times New Roman"/>
          <w:sz w:val="28"/>
          <w:szCs w:val="28"/>
          <w:lang w:eastAsia="ru-RU"/>
        </w:rPr>
        <w:t>контроля</w:t>
      </w:r>
      <w:r w:rsidRPr="006C11CE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E94291" w:rsidRPr="006C11CE" w:rsidRDefault="00E94291" w:rsidP="00E94291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C11CE">
        <w:rPr>
          <w:rFonts w:ascii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C11CE">
        <w:rPr>
          <w:rFonts w:ascii="Times New Roman" w:hAnsi="Times New Roman" w:cs="Times New Roman"/>
          <w:sz w:val="28"/>
          <w:szCs w:val="28"/>
          <w:lang w:eastAsia="ru-RU"/>
        </w:rPr>
        <w:t>ключи должны выдаваться в соответствии со списками лиц, имеющих доступ в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C11CE">
        <w:rPr>
          <w:rFonts w:ascii="Times New Roman" w:hAnsi="Times New Roman" w:cs="Times New Roman"/>
          <w:sz w:val="28"/>
          <w:szCs w:val="28"/>
          <w:lang w:eastAsia="ru-RU"/>
        </w:rPr>
        <w:t>защищаемые помещения, и под личную подпись;</w:t>
      </w:r>
    </w:p>
    <w:p w:rsidR="00E94291" w:rsidRPr="006C11CE" w:rsidRDefault="00E94291" w:rsidP="00E94291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C11CE">
        <w:rPr>
          <w:rFonts w:ascii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C11CE">
        <w:rPr>
          <w:rFonts w:ascii="Times New Roman" w:hAnsi="Times New Roman" w:cs="Times New Roman"/>
          <w:sz w:val="28"/>
          <w:szCs w:val="28"/>
          <w:lang w:eastAsia="ru-RU"/>
        </w:rPr>
        <w:t>должен фиксироваться работник, которому были выданы ключи, дата и время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C11CE">
        <w:rPr>
          <w:rFonts w:ascii="Times New Roman" w:hAnsi="Times New Roman" w:cs="Times New Roman"/>
          <w:sz w:val="28"/>
          <w:szCs w:val="28"/>
          <w:lang w:eastAsia="ru-RU"/>
        </w:rPr>
        <w:t>выдачи, а также отметки о сдаче ключей.</w:t>
      </w:r>
    </w:p>
    <w:p w:rsidR="00E94291" w:rsidRPr="006C11CE" w:rsidRDefault="00E94291" w:rsidP="00E94291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C11CE">
        <w:rPr>
          <w:rFonts w:ascii="Times New Roman" w:hAnsi="Times New Roman" w:cs="Times New Roman"/>
          <w:sz w:val="28"/>
          <w:szCs w:val="28"/>
          <w:lang w:eastAsia="ru-RU"/>
        </w:rPr>
        <w:t>3.6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6C11CE">
        <w:rPr>
          <w:rFonts w:ascii="Times New Roman" w:hAnsi="Times New Roman" w:cs="Times New Roman"/>
          <w:sz w:val="28"/>
          <w:szCs w:val="28"/>
          <w:lang w:eastAsia="ru-RU"/>
        </w:rPr>
        <w:t xml:space="preserve"> Уборка или иные работы в помещениях, в которых размещаются компоненты информационных систем, должны производиться в присутствии ответственного работника с соблюдением мер, исключающих доступ посторонних лиц к защищаемым ресурсам.</w:t>
      </w:r>
    </w:p>
    <w:p w:rsidR="00E94291" w:rsidRPr="006C11CE" w:rsidRDefault="00E94291" w:rsidP="00E9429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55BE1" w:rsidRDefault="00E55BE1"/>
    <w:sectPr w:rsidR="00E55BE1" w:rsidSect="00E55B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94291"/>
    <w:rsid w:val="00186A3B"/>
    <w:rsid w:val="0022569E"/>
    <w:rsid w:val="002D3B65"/>
    <w:rsid w:val="004D03C3"/>
    <w:rsid w:val="005D3C27"/>
    <w:rsid w:val="00837C76"/>
    <w:rsid w:val="00E55BE1"/>
    <w:rsid w:val="00E942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429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94291"/>
    <w:pPr>
      <w:spacing w:after="0" w:line="240" w:lineRule="auto"/>
    </w:pPr>
  </w:style>
  <w:style w:type="character" w:customStyle="1" w:styleId="1">
    <w:name w:val="Заголовок №1_"/>
    <w:basedOn w:val="a0"/>
    <w:link w:val="10"/>
    <w:locked/>
    <w:rsid w:val="004D03C3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10">
    <w:name w:val="Заголовок №1"/>
    <w:basedOn w:val="a"/>
    <w:link w:val="1"/>
    <w:rsid w:val="004D03C3"/>
    <w:pPr>
      <w:widowControl w:val="0"/>
      <w:shd w:val="clear" w:color="auto" w:fill="FFFFFF"/>
      <w:spacing w:after="26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609</Words>
  <Characters>3477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2</cp:revision>
  <cp:lastPrinted>2020-06-30T02:50:00Z</cp:lastPrinted>
  <dcterms:created xsi:type="dcterms:W3CDTF">2020-06-30T02:51:00Z</dcterms:created>
  <dcterms:modified xsi:type="dcterms:W3CDTF">2020-06-30T02:51:00Z</dcterms:modified>
</cp:coreProperties>
</file>