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7F" w:rsidRPr="00F65204" w:rsidRDefault="0073287F" w:rsidP="00457FE6">
      <w:pPr>
        <w:pStyle w:val="msonospacing0"/>
        <w:spacing w:before="0" w:beforeAutospacing="0" w:after="0" w:afterAutospacing="0"/>
      </w:pPr>
    </w:p>
    <w:p w:rsidR="0073287F" w:rsidRPr="00457FE6" w:rsidRDefault="0073287F" w:rsidP="0073287F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  <w:r w:rsidRPr="00457FE6">
        <w:rPr>
          <w:rFonts w:ascii="Times New Roman" w:hAnsi="Times New Roman"/>
          <w:b/>
        </w:rPr>
        <w:t>Дополнительное соглашение</w:t>
      </w:r>
    </w:p>
    <w:p w:rsidR="0073287F" w:rsidRPr="00457FE6" w:rsidRDefault="0073287F" w:rsidP="0073287F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  <w:r w:rsidRPr="00457FE6">
        <w:rPr>
          <w:rFonts w:ascii="Times New Roman" w:hAnsi="Times New Roman"/>
          <w:b/>
        </w:rPr>
        <w:t xml:space="preserve">к трудовому договору </w:t>
      </w:r>
    </w:p>
    <w:p w:rsidR="0073287F" w:rsidRPr="00457FE6" w:rsidRDefault="0073287F" w:rsidP="0073287F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  <w:r w:rsidRPr="00457FE6">
        <w:rPr>
          <w:rFonts w:ascii="Times New Roman" w:hAnsi="Times New Roman"/>
          <w:b/>
        </w:rPr>
        <w:t xml:space="preserve"> о соблюдении требований Антикоррупционной политики </w:t>
      </w:r>
    </w:p>
    <w:p w:rsidR="0073287F" w:rsidRPr="00457FE6" w:rsidRDefault="0073287F" w:rsidP="0073287F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</w:p>
    <w:p w:rsidR="0073287F" w:rsidRPr="00457FE6" w:rsidRDefault="00682DB3" w:rsidP="0073287F">
      <w:pPr>
        <w:ind w:firstLine="142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ст</w:t>
      </w:r>
      <w:proofErr w:type="gramStart"/>
      <w:r>
        <w:rPr>
          <w:rFonts w:ascii="Times New Roman" w:hAnsi="Times New Roman"/>
          <w:b/>
        </w:rPr>
        <w:t>.С</w:t>
      </w:r>
      <w:proofErr w:type="gramEnd"/>
      <w:r>
        <w:rPr>
          <w:rFonts w:ascii="Times New Roman" w:hAnsi="Times New Roman"/>
          <w:b/>
        </w:rPr>
        <w:t>ысоевка</w:t>
      </w:r>
      <w:proofErr w:type="spellEnd"/>
      <w:r w:rsidR="00241E7F">
        <w:rPr>
          <w:rFonts w:ascii="Times New Roman" w:hAnsi="Times New Roman"/>
          <w:b/>
        </w:rPr>
        <w:t xml:space="preserve">                                                                              «12</w:t>
      </w:r>
      <w:r w:rsidR="00457FE6" w:rsidRPr="00457FE6">
        <w:rPr>
          <w:rFonts w:ascii="Times New Roman" w:hAnsi="Times New Roman"/>
          <w:b/>
        </w:rPr>
        <w:t>»</w:t>
      </w:r>
      <w:r w:rsidR="00241E7F">
        <w:rPr>
          <w:rFonts w:ascii="Times New Roman" w:hAnsi="Times New Roman"/>
          <w:b/>
        </w:rPr>
        <w:t xml:space="preserve"> февраля 2022 г.</w:t>
      </w:r>
    </w:p>
    <w:p w:rsidR="00241E7F" w:rsidRPr="00AF096F" w:rsidRDefault="00241E7F" w:rsidP="00241E7F">
      <w:pPr>
        <w:pStyle w:val="a3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F096F">
        <w:rPr>
          <w:rFonts w:ascii="Times New Roman" w:hAnsi="Times New Roman"/>
        </w:rPr>
        <w:t>Муниципальное бюджетное дошкольное образовате</w:t>
      </w:r>
      <w:r w:rsidR="00AF096F" w:rsidRPr="00AF096F">
        <w:rPr>
          <w:rFonts w:ascii="Times New Roman" w:hAnsi="Times New Roman"/>
        </w:rPr>
        <w:t>льное учреждение « Д</w:t>
      </w:r>
      <w:r w:rsidRPr="00AF096F">
        <w:rPr>
          <w:rFonts w:ascii="Times New Roman" w:hAnsi="Times New Roman"/>
        </w:rPr>
        <w:t xml:space="preserve">етский сад </w:t>
      </w:r>
      <w:r w:rsidR="00AF096F" w:rsidRPr="00AF096F">
        <w:rPr>
          <w:rFonts w:ascii="Times New Roman" w:hAnsi="Times New Roman"/>
        </w:rPr>
        <w:t>п</w:t>
      </w:r>
      <w:proofErr w:type="gramStart"/>
      <w:r w:rsidR="00AF096F" w:rsidRPr="00AF096F">
        <w:rPr>
          <w:rFonts w:ascii="Times New Roman" w:hAnsi="Times New Roman"/>
        </w:rPr>
        <w:t>.Н</w:t>
      </w:r>
      <w:proofErr w:type="gramEnd"/>
      <w:r w:rsidR="00AF096F" w:rsidRPr="00AF096F">
        <w:rPr>
          <w:rFonts w:ascii="Times New Roman" w:hAnsi="Times New Roman"/>
        </w:rPr>
        <w:t>ефтебаза»</w:t>
      </w:r>
      <w:r w:rsidRPr="00AF096F">
        <w:rPr>
          <w:rFonts w:ascii="Times New Roman" w:hAnsi="Times New Roman"/>
        </w:rPr>
        <w:t>в лице  заведующе</w:t>
      </w:r>
      <w:r w:rsidR="00AF096F" w:rsidRPr="00AF096F">
        <w:rPr>
          <w:rFonts w:ascii="Times New Roman" w:hAnsi="Times New Roman"/>
        </w:rPr>
        <w:t>го Рудниковой Татьяны Ивановны</w:t>
      </w:r>
      <w:r w:rsidRPr="00AF096F">
        <w:rPr>
          <w:rFonts w:ascii="Times New Roman" w:hAnsi="Times New Roman"/>
        </w:rPr>
        <w:t>, действующего на основа</w:t>
      </w:r>
      <w:bookmarkStart w:id="0" w:name="OCRUncertain485"/>
      <w:r w:rsidRPr="00AF096F">
        <w:rPr>
          <w:rFonts w:ascii="Times New Roman" w:hAnsi="Times New Roman"/>
        </w:rPr>
        <w:t>н</w:t>
      </w:r>
      <w:bookmarkEnd w:id="0"/>
      <w:r w:rsidRPr="00AF096F">
        <w:rPr>
          <w:rFonts w:ascii="Times New Roman" w:hAnsi="Times New Roman"/>
        </w:rPr>
        <w:t xml:space="preserve">ии </w:t>
      </w:r>
      <w:bookmarkStart w:id="1" w:name="OCRUncertain486"/>
      <w:r w:rsidRPr="00AF096F">
        <w:rPr>
          <w:rFonts w:ascii="Times New Roman" w:hAnsi="Times New Roman"/>
        </w:rPr>
        <w:t xml:space="preserve"> Устава, </w:t>
      </w:r>
      <w:bookmarkEnd w:id="1"/>
      <w:r w:rsidRPr="00AF096F">
        <w:rPr>
          <w:rFonts w:ascii="Times New Roman" w:hAnsi="Times New Roman"/>
        </w:rPr>
        <w:t xml:space="preserve">именуемый в дальнейшем работодатель с одной стороны, и </w:t>
      </w:r>
      <w:r w:rsidR="00682DB3" w:rsidRPr="00AF096F">
        <w:rPr>
          <w:rFonts w:ascii="Times New Roman" w:hAnsi="Times New Roman"/>
        </w:rPr>
        <w:t>Вареная Марина Васильевна</w:t>
      </w:r>
      <w:r w:rsidRPr="00AF096F">
        <w:rPr>
          <w:rFonts w:ascii="Times New Roman" w:hAnsi="Times New Roman"/>
        </w:rPr>
        <w:t xml:space="preserve">, именуемый в дальнейшем Работник с другой стороны, заключили настоящее дополнительное соглашение, являющееся неотъемлемой частью </w:t>
      </w:r>
      <w:r w:rsidR="00682DB3" w:rsidRPr="00AF096F">
        <w:rPr>
          <w:rFonts w:ascii="Times New Roman" w:hAnsi="Times New Roman"/>
        </w:rPr>
        <w:t>трудового договора от 14.04.2014</w:t>
      </w:r>
      <w:r w:rsidRPr="00AF096F">
        <w:rPr>
          <w:rFonts w:ascii="Times New Roman" w:hAnsi="Times New Roman"/>
        </w:rPr>
        <w:t xml:space="preserve"> г., </w:t>
      </w:r>
    </w:p>
    <w:p w:rsidR="00241E7F" w:rsidRPr="00241E7F" w:rsidRDefault="00241E7F" w:rsidP="00241E7F">
      <w:pPr>
        <w:jc w:val="both"/>
        <w:rPr>
          <w:rFonts w:ascii="Times New Roman" w:hAnsi="Times New Roman"/>
          <w:sz w:val="24"/>
          <w:szCs w:val="24"/>
        </w:rPr>
      </w:pPr>
      <w:r w:rsidRPr="00241E7F">
        <w:rPr>
          <w:rFonts w:ascii="Times New Roman" w:hAnsi="Times New Roman"/>
        </w:rPr>
        <w:t xml:space="preserve">Сотрудник ознакомлен с </w:t>
      </w:r>
      <w:proofErr w:type="spellStart"/>
      <w:r w:rsidRPr="00241E7F">
        <w:rPr>
          <w:rFonts w:ascii="Times New Roman" w:hAnsi="Times New Roman"/>
        </w:rPr>
        <w:t>Ант</w:t>
      </w:r>
      <w:r>
        <w:rPr>
          <w:rFonts w:ascii="Times New Roman" w:hAnsi="Times New Roman"/>
        </w:rPr>
        <w:t>икоррупционной</w:t>
      </w:r>
      <w:proofErr w:type="spellEnd"/>
      <w:r>
        <w:rPr>
          <w:rFonts w:ascii="Times New Roman" w:hAnsi="Times New Roman"/>
        </w:rPr>
        <w:t xml:space="preserve"> </w:t>
      </w:r>
      <w:r w:rsidR="00682DB3">
        <w:rPr>
          <w:rFonts w:ascii="Times New Roman" w:hAnsi="Times New Roman"/>
        </w:rPr>
        <w:t>политикой МБДОУ «Д</w:t>
      </w:r>
      <w:r>
        <w:rPr>
          <w:rFonts w:ascii="Times New Roman" w:hAnsi="Times New Roman"/>
        </w:rPr>
        <w:t>етский сад</w:t>
      </w:r>
      <w:r w:rsidR="00682DB3">
        <w:rPr>
          <w:rFonts w:ascii="Times New Roman" w:hAnsi="Times New Roman"/>
        </w:rPr>
        <w:t xml:space="preserve"> п</w:t>
      </w:r>
      <w:proofErr w:type="gramStart"/>
      <w:r w:rsidR="00682DB3">
        <w:rPr>
          <w:rFonts w:ascii="Times New Roman" w:hAnsi="Times New Roman"/>
        </w:rPr>
        <w:t>.Н</w:t>
      </w:r>
      <w:proofErr w:type="gramEnd"/>
      <w:r w:rsidR="00682DB3">
        <w:rPr>
          <w:rFonts w:ascii="Times New Roman" w:hAnsi="Times New Roman"/>
        </w:rPr>
        <w:t>ефтебаза»</w:t>
      </w:r>
      <w:r w:rsidRPr="00241E7F">
        <w:rPr>
          <w:rFonts w:ascii="Times New Roman" w:hAnsi="Times New Roman"/>
        </w:rPr>
        <w:t xml:space="preserve">, утвержденной приказом от </w:t>
      </w:r>
      <w:r>
        <w:rPr>
          <w:rFonts w:ascii="Times New Roman" w:hAnsi="Times New Roman"/>
        </w:rPr>
        <w:t>12.02.2022</w:t>
      </w:r>
      <w:r w:rsidRPr="00241E7F">
        <w:rPr>
          <w:rFonts w:ascii="Times New Roman" w:hAnsi="Times New Roman"/>
        </w:rPr>
        <w:t xml:space="preserve">г.  № </w:t>
      </w:r>
      <w:r>
        <w:rPr>
          <w:rFonts w:ascii="Times New Roman" w:hAnsi="Times New Roman"/>
        </w:rPr>
        <w:t>26</w:t>
      </w:r>
      <w:r w:rsidRPr="00241E7F">
        <w:rPr>
          <w:rFonts w:ascii="Times New Roman" w:hAnsi="Times New Roman"/>
        </w:rPr>
        <w:t xml:space="preserve"> (далее - </w:t>
      </w:r>
      <w:proofErr w:type="spellStart"/>
      <w:r w:rsidRPr="00241E7F">
        <w:rPr>
          <w:rFonts w:ascii="Times New Roman" w:hAnsi="Times New Roman"/>
        </w:rPr>
        <w:t>Антикоррупционная</w:t>
      </w:r>
      <w:proofErr w:type="spellEnd"/>
      <w:r w:rsidRPr="00241E7F">
        <w:rPr>
          <w:rFonts w:ascii="Times New Roman" w:hAnsi="Times New Roman"/>
        </w:rPr>
        <w:t xml:space="preserve"> политика), и обязуется соблюдать установленные </w:t>
      </w:r>
      <w:proofErr w:type="spellStart"/>
      <w:r w:rsidRPr="00241E7F">
        <w:rPr>
          <w:rFonts w:ascii="Times New Roman" w:hAnsi="Times New Roman"/>
        </w:rPr>
        <w:t>Антикоррупционной</w:t>
      </w:r>
      <w:proofErr w:type="spellEnd"/>
      <w:r w:rsidRPr="00241E7F">
        <w:rPr>
          <w:rFonts w:ascii="Times New Roman" w:hAnsi="Times New Roman"/>
        </w:rPr>
        <w:t xml:space="preserve"> политикой требования.</w:t>
      </w:r>
    </w:p>
    <w:p w:rsidR="00241E7F" w:rsidRDefault="00241E7F" w:rsidP="00241E7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41E7F">
        <w:rPr>
          <w:rFonts w:ascii="Times New Roman" w:hAnsi="Times New Roman"/>
          <w:sz w:val="24"/>
          <w:szCs w:val="24"/>
        </w:rPr>
        <w:t xml:space="preserve">Сотрудник при исполнении своих трудовых обязанностей по Трудовому договору в соответствии с </w:t>
      </w:r>
      <w:proofErr w:type="spellStart"/>
      <w:r w:rsidRPr="00241E7F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41E7F">
        <w:rPr>
          <w:rFonts w:ascii="Times New Roman" w:hAnsi="Times New Roman"/>
          <w:sz w:val="24"/>
          <w:szCs w:val="24"/>
        </w:rPr>
        <w:t xml:space="preserve"> политикой обязуется не совершать коррупционных правонарушений, т.е. –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</w:t>
      </w:r>
      <w:r>
        <w:rPr>
          <w:rFonts w:ascii="Times New Roman" w:hAnsi="Times New Roman"/>
          <w:sz w:val="24"/>
          <w:szCs w:val="24"/>
        </w:rPr>
        <w:t xml:space="preserve">тересам </w:t>
      </w:r>
      <w:r w:rsidR="00682DB3">
        <w:rPr>
          <w:rFonts w:ascii="Times New Roman" w:hAnsi="Times New Roman"/>
        </w:rPr>
        <w:t>МБДОУ «Детский сад п</w:t>
      </w:r>
      <w:proofErr w:type="gramStart"/>
      <w:r w:rsidR="00682DB3">
        <w:rPr>
          <w:rFonts w:ascii="Times New Roman" w:hAnsi="Times New Roman"/>
        </w:rPr>
        <w:t>.Н</w:t>
      </w:r>
      <w:proofErr w:type="gramEnd"/>
      <w:r w:rsidR="00682DB3">
        <w:rPr>
          <w:rFonts w:ascii="Times New Roman" w:hAnsi="Times New Roman"/>
        </w:rPr>
        <w:t>ефтебаза»</w:t>
      </w:r>
      <w:r w:rsidR="00682DB3" w:rsidRPr="00241E7F">
        <w:rPr>
          <w:rFonts w:ascii="Times New Roman" w:hAnsi="Times New Roman"/>
        </w:rPr>
        <w:t xml:space="preserve">, </w:t>
      </w:r>
      <w:r w:rsidRPr="00241E7F">
        <w:rPr>
          <w:rFonts w:ascii="Times New Roman" w:hAnsi="Times New Roman"/>
          <w:sz w:val="24"/>
          <w:szCs w:val="24"/>
        </w:rPr>
        <w:t>в целях безвозмездного или с использованием преимущества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</w:p>
    <w:p w:rsidR="00241E7F" w:rsidRDefault="00241E7F" w:rsidP="00241E7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Сотрудник обязан уведомлять Работодателя в случае обращения к нему каких-либо лиц в целях склонения его к совершению коррупционных правонарушений, а также в случаях, если Работнику станет известно, что от имени </w:t>
      </w:r>
      <w:r w:rsidR="00682DB3">
        <w:rPr>
          <w:rFonts w:ascii="Times New Roman" w:hAnsi="Times New Roman"/>
        </w:rPr>
        <w:t>МБДОУ «Детский сад п</w:t>
      </w:r>
      <w:proofErr w:type="gramStart"/>
      <w:r w:rsidR="00682DB3">
        <w:rPr>
          <w:rFonts w:ascii="Times New Roman" w:hAnsi="Times New Roman"/>
        </w:rPr>
        <w:t>.Н</w:t>
      </w:r>
      <w:proofErr w:type="gramEnd"/>
      <w:r w:rsidR="00682DB3">
        <w:rPr>
          <w:rFonts w:ascii="Times New Roman" w:hAnsi="Times New Roman"/>
        </w:rPr>
        <w:t>ефтебаза»,</w:t>
      </w:r>
      <w:r>
        <w:rPr>
          <w:rFonts w:ascii="Times New Roman" w:hAnsi="Times New Roman"/>
          <w:sz w:val="24"/>
          <w:szCs w:val="24"/>
        </w:rPr>
        <w:t>осуществляется организация (подготовка) и/или совершение коррупционных правонарушений.</w:t>
      </w:r>
    </w:p>
    <w:p w:rsidR="00241E7F" w:rsidRDefault="00241E7F" w:rsidP="00241E7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Сотрудник обязан принимать меры по недопущению любой возможности возникновения конфликта интересов в понимании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политики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:rsidR="00241E7F" w:rsidRDefault="00241E7F" w:rsidP="00241E7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Сотруднику известно о том, что Работодатель не подвергнет его взысканиям (в т.ч. – применению дисциплинарных взысканий), если Работник сообщил Работодателю о предполагаемом факте коррупционного правонарушения.</w:t>
      </w:r>
    </w:p>
    <w:p w:rsidR="00241E7F" w:rsidRDefault="00241E7F" w:rsidP="00241E7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Сотруднику известно о том, что Работодатель стимулирует работников за предоставление подтвержденной информации о коррупционных правонарушениях в МБДОУ Варфоломеевский детский сад. Соблюдение Работником принципов и требований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политики учитывается при выдвижении Работника на замещение вышестоящих должностей.</w:t>
      </w:r>
    </w:p>
    <w:p w:rsidR="00241E7F" w:rsidRDefault="00241E7F" w:rsidP="00241E7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Сотрудник предупрежден о возможности привлечения в установленном законодательством Российской Федерации порядке к дисциплинарной, административной, гражданско-правовой и/или уголовной ответственности за нарушение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требований, предусмотренных законодательством Российской Федерации, а также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политикой.</w:t>
      </w:r>
      <w:proofErr w:type="gramEnd"/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proofErr w:type="gramStart"/>
      <w:r w:rsidRPr="00457FE6">
        <w:rPr>
          <w:rFonts w:ascii="Times New Roman" w:hAnsi="Times New Roman"/>
        </w:rPr>
        <w:t xml:space="preserve">Сотрудник предупрежден о возможности привлечения в установленном законодательством Российской Федерации порядке к </w:t>
      </w:r>
      <w:r w:rsidR="00457FE6" w:rsidRPr="00457FE6">
        <w:rPr>
          <w:rFonts w:ascii="Times New Roman" w:hAnsi="Times New Roman"/>
        </w:rPr>
        <w:t>дисциплинарной, административной</w:t>
      </w:r>
      <w:r w:rsidRPr="00457FE6">
        <w:rPr>
          <w:rFonts w:ascii="Times New Roman" w:hAnsi="Times New Roman"/>
        </w:rPr>
        <w:t>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Федерации, а также Антикоррупционной политикой.</w:t>
      </w:r>
      <w:proofErr w:type="gramEnd"/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Настоящее соглашение о соблюдении требований Антикоррупционной политики вступает в силу с момента подписания, и действует до прекращения (расторжения) трудового договора с работником.</w:t>
      </w:r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 xml:space="preserve">Настоящее соглашение о соблюдении требований Антикоррупционной политики является неотъемлемой частью Трудового договора, составлено в двух экземплярах, имеющих </w:t>
      </w:r>
      <w:r w:rsidRPr="00457FE6">
        <w:rPr>
          <w:rFonts w:ascii="Times New Roman" w:hAnsi="Times New Roman"/>
        </w:rPr>
        <w:lastRenderedPageBreak/>
        <w:t>одинаковую юридическую силу. Один экземпляр настоящего соглашения хранится у Работодателя в личном деле сотрудника, второй экземпляр - у Сотрудника.</w:t>
      </w:r>
    </w:p>
    <w:p w:rsidR="0073287F" w:rsidRPr="00457FE6" w:rsidRDefault="0073287F" w:rsidP="0073287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3287F" w:rsidRPr="00457FE6" w:rsidRDefault="00457FE6" w:rsidP="00732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73287F" w:rsidRPr="00457FE6">
        <w:rPr>
          <w:rFonts w:ascii="Times New Roman" w:hAnsi="Times New Roman"/>
        </w:rPr>
        <w:t xml:space="preserve">одписи сторон: </w:t>
      </w:r>
    </w:p>
    <w:p w:rsidR="0073287F" w:rsidRPr="00457FE6" w:rsidRDefault="0073287F" w:rsidP="0073287F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682DB3" w:rsidRPr="00682DB3" w:rsidRDefault="00682DB3" w:rsidP="00682DB3">
      <w:pPr>
        <w:spacing w:after="0" w:line="240" w:lineRule="atLeast"/>
        <w:jc w:val="center"/>
        <w:rPr>
          <w:rFonts w:ascii="Times New Roman" w:hAnsi="Times New Roman"/>
          <w:b/>
        </w:rPr>
      </w:pPr>
      <w:r w:rsidRPr="00682DB3">
        <w:rPr>
          <w:rFonts w:ascii="Times New Roman" w:hAnsi="Times New Roman"/>
          <w:b/>
        </w:rPr>
        <w:t>Адреса и другие сведения сторон</w:t>
      </w:r>
    </w:p>
    <w:p w:rsidR="00682DB3" w:rsidRPr="00682DB3" w:rsidRDefault="00682DB3" w:rsidP="00682DB3">
      <w:pPr>
        <w:spacing w:after="0" w:line="240" w:lineRule="atLeast"/>
        <w:jc w:val="center"/>
        <w:rPr>
          <w:rFonts w:ascii="Times New Roman" w:hAnsi="Times New Roman"/>
          <w:b/>
        </w:rPr>
      </w:pP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20"/>
        <w:gridCol w:w="1948"/>
        <w:gridCol w:w="1143"/>
        <w:gridCol w:w="843"/>
        <w:gridCol w:w="431"/>
        <w:gridCol w:w="675"/>
        <w:gridCol w:w="865"/>
        <w:gridCol w:w="1720"/>
      </w:tblGrid>
      <w:tr w:rsidR="00682DB3" w:rsidRPr="00682DB3" w:rsidTr="001C7FF7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2DB3">
              <w:rPr>
                <w:rFonts w:ascii="Times New Roman" w:hAnsi="Times New Roman"/>
                <w:b/>
                <w:sz w:val="20"/>
                <w:szCs w:val="20"/>
              </w:rPr>
              <w:t>«Работодатель»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2DB3">
              <w:rPr>
                <w:rFonts w:ascii="Times New Roman" w:hAnsi="Times New Roman"/>
                <w:b/>
                <w:sz w:val="20"/>
                <w:szCs w:val="20"/>
              </w:rPr>
              <w:t>«Работник»</w:t>
            </w:r>
          </w:p>
        </w:tc>
      </w:tr>
      <w:tr w:rsidR="00682DB3" w:rsidRPr="00682DB3" w:rsidTr="001C7FF7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ind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дошкольное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 xml:space="preserve">Гр. (Ф.И.О.)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Вареная Марина Васильевна</w:t>
            </w:r>
          </w:p>
        </w:tc>
      </w:tr>
      <w:tr w:rsidR="00682DB3" w:rsidRPr="00682DB3" w:rsidTr="001C7FF7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>Дата рождения: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29.05.1968</w:t>
            </w:r>
            <w:r w:rsidRPr="00682DB3">
              <w:rPr>
                <w:rFonts w:ascii="Times New Roman" w:hAnsi="Times New Roman"/>
                <w:sz w:val="20"/>
                <w:szCs w:val="20"/>
              </w:rPr>
              <w:t>г.р.</w:t>
            </w:r>
          </w:p>
        </w:tc>
      </w:tr>
      <w:tr w:rsidR="00682DB3" w:rsidRPr="00682DB3" w:rsidTr="001C7FF7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>« Детский сад п</w:t>
            </w:r>
            <w:proofErr w:type="gramStart"/>
            <w:r w:rsidRPr="00682DB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682DB3">
              <w:rPr>
                <w:rFonts w:ascii="Times New Roman" w:hAnsi="Times New Roman"/>
                <w:sz w:val="20"/>
                <w:szCs w:val="20"/>
              </w:rPr>
              <w:t>ефтебаза»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250101581581</w:t>
            </w:r>
          </w:p>
        </w:tc>
      </w:tr>
      <w:tr w:rsidR="00682DB3" w:rsidRPr="00682DB3" w:rsidTr="001C7FF7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2DB3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Start"/>
            <w:r w:rsidRPr="00682DB3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682DB3">
              <w:rPr>
                <w:rFonts w:ascii="Times New Roman" w:hAnsi="Times New Roman"/>
                <w:sz w:val="20"/>
                <w:szCs w:val="20"/>
              </w:rPr>
              <w:t>ысоевка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 xml:space="preserve">№ страхового </w:t>
            </w:r>
            <w:proofErr w:type="spellStart"/>
            <w:r w:rsidRPr="00682DB3">
              <w:rPr>
                <w:rFonts w:ascii="Times New Roman" w:hAnsi="Times New Roman"/>
                <w:sz w:val="20"/>
                <w:szCs w:val="20"/>
              </w:rPr>
              <w:t>св-ва</w:t>
            </w:r>
            <w:proofErr w:type="spellEnd"/>
            <w:r w:rsidRPr="00682DB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041-512</w:t>
            </w:r>
            <w:r w:rsidRPr="00682DB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977</w:t>
            </w:r>
            <w:r w:rsidRPr="00682D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682DB3" w:rsidRPr="00682DB3" w:rsidTr="001C7FF7">
        <w:trPr>
          <w:trHeight w:val="791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>Адрес:692350, Приморский</w:t>
            </w:r>
          </w:p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 xml:space="preserve">край, Яковлевский район </w:t>
            </w:r>
            <w:proofErr w:type="spellStart"/>
            <w:r w:rsidRPr="00682DB3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Start"/>
            <w:r w:rsidRPr="00682DB3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682DB3">
              <w:rPr>
                <w:rFonts w:ascii="Times New Roman" w:hAnsi="Times New Roman"/>
                <w:sz w:val="20"/>
                <w:szCs w:val="20"/>
              </w:rPr>
              <w:t>ысоевка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>Паспорт: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05113</w:t>
            </w:r>
            <w:r w:rsidRPr="00682DB3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087199</w:t>
            </w:r>
          </w:p>
        </w:tc>
      </w:tr>
      <w:tr w:rsidR="00682DB3" w:rsidRPr="00682DB3" w:rsidTr="001C7FF7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82DB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682DB3">
              <w:rPr>
                <w:rFonts w:ascii="Times New Roman" w:hAnsi="Times New Roman"/>
                <w:sz w:val="20"/>
                <w:szCs w:val="20"/>
              </w:rPr>
              <w:t>ефтебаза,13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 xml:space="preserve">Кем  </w:t>
            </w:r>
            <w:proofErr w:type="gramStart"/>
            <w:r w:rsidRPr="00682DB3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Pr="00682DB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Отделением УФМС России по ПК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Яковлевском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муниципальном  районе</w:t>
            </w:r>
          </w:p>
        </w:tc>
      </w:tr>
      <w:tr w:rsidR="00682DB3" w:rsidRPr="00682DB3" w:rsidTr="001C7FF7">
        <w:trPr>
          <w:trHeight w:val="393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 xml:space="preserve">Заведующий МБДОУ </w:t>
            </w:r>
          </w:p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>«Детский сад п</w:t>
            </w:r>
            <w:proofErr w:type="gramStart"/>
            <w:r w:rsidRPr="00682DB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682DB3">
              <w:rPr>
                <w:rFonts w:ascii="Times New Roman" w:hAnsi="Times New Roman"/>
                <w:sz w:val="20"/>
                <w:szCs w:val="20"/>
              </w:rPr>
              <w:t xml:space="preserve">ефтебаза» </w:t>
            </w:r>
          </w:p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DB3" w:rsidRPr="00682DB3" w:rsidTr="001C7FF7"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2DB3">
              <w:rPr>
                <w:rFonts w:ascii="Times New Roman" w:hAnsi="Times New Roman"/>
                <w:sz w:val="20"/>
                <w:szCs w:val="20"/>
              </w:rPr>
              <w:t>Т.И.Рудникова</w:t>
            </w:r>
            <w:proofErr w:type="spellEnd"/>
            <w:r w:rsidRPr="00682D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 xml:space="preserve">Адрес проживания: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Приморский край</w:t>
            </w:r>
            <w:r w:rsidRPr="00682DB3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Яковлевский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район,ст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ысоевка</w:t>
            </w:r>
            <w:proofErr w:type="spellEnd"/>
            <w:r w:rsidRPr="00682DB3">
              <w:rPr>
                <w:rFonts w:ascii="Times New Roman" w:hAnsi="Times New Roman"/>
                <w:sz w:val="20"/>
                <w:szCs w:val="20"/>
              </w:rPr>
              <w:t xml:space="preserve"> , ул.</w:t>
            </w:r>
            <w:r>
              <w:rPr>
                <w:rFonts w:ascii="Times New Roman" w:hAnsi="Times New Roman"/>
                <w:sz w:val="20"/>
                <w:szCs w:val="20"/>
              </w:rPr>
              <w:t>Вокзальная,д.9</w:t>
            </w:r>
          </w:p>
        </w:tc>
      </w:tr>
      <w:tr w:rsidR="00682DB3" w:rsidRPr="00682DB3" w:rsidTr="001C7FF7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682DB3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             (подпись)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Вареная М.В.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D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</w:tr>
      <w:tr w:rsidR="00682DB3" w:rsidRPr="00682DB3" w:rsidTr="001C7FF7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2DB3" w:rsidRPr="00682DB3" w:rsidRDefault="00682DB3" w:rsidP="00682DB3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2DB3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                               (подпись)</w:t>
            </w:r>
          </w:p>
        </w:tc>
      </w:tr>
    </w:tbl>
    <w:p w:rsidR="00241E7F" w:rsidRPr="00682DB3" w:rsidRDefault="00241E7F" w:rsidP="00682DB3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682DB3">
        <w:rPr>
          <w:rFonts w:ascii="Times New Roman" w:hAnsi="Times New Roman"/>
          <w:i/>
          <w:sz w:val="20"/>
          <w:szCs w:val="20"/>
        </w:rPr>
        <w:t>__</w:t>
      </w:r>
    </w:p>
    <w:p w:rsidR="0073287F" w:rsidRPr="00682DB3" w:rsidRDefault="0073287F" w:rsidP="00682DB3">
      <w:pPr>
        <w:spacing w:after="0" w:line="240" w:lineRule="atLeast"/>
        <w:jc w:val="both"/>
        <w:rPr>
          <w:rFonts w:ascii="Times New Roman" w:hAnsi="Times New Roman"/>
          <w:sz w:val="18"/>
          <w:szCs w:val="18"/>
        </w:rPr>
      </w:pPr>
    </w:p>
    <w:sectPr w:rsidR="0073287F" w:rsidRPr="00682DB3" w:rsidSect="00457FE6">
      <w:pgSz w:w="11906" w:h="16838"/>
      <w:pgMar w:top="284" w:right="849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17CD"/>
    <w:multiLevelType w:val="hybridMultilevel"/>
    <w:tmpl w:val="B708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3287F"/>
    <w:rsid w:val="00241E7F"/>
    <w:rsid w:val="00295F04"/>
    <w:rsid w:val="00457FE6"/>
    <w:rsid w:val="0054253C"/>
    <w:rsid w:val="006120EE"/>
    <w:rsid w:val="00682DB3"/>
    <w:rsid w:val="006908F2"/>
    <w:rsid w:val="0073287F"/>
    <w:rsid w:val="008C2339"/>
    <w:rsid w:val="00A43CE2"/>
    <w:rsid w:val="00AF096F"/>
    <w:rsid w:val="00B51690"/>
    <w:rsid w:val="00B671E9"/>
    <w:rsid w:val="00D06558"/>
    <w:rsid w:val="00DD0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41E7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7328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3287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87F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241E7F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241E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1E7F"/>
    <w:rPr>
      <w:rFonts w:ascii="Arial" w:eastAsia="Times New Roman" w:hAnsi="Arial" w:cs="Times New Roman"/>
      <w:b/>
      <w:bCs/>
      <w:color w:va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Л. Ломзина</dc:creator>
  <cp:lastModifiedBy>User</cp:lastModifiedBy>
  <cp:revision>3</cp:revision>
  <cp:lastPrinted>2018-07-18T04:46:00Z</cp:lastPrinted>
  <dcterms:created xsi:type="dcterms:W3CDTF">2022-12-29T00:53:00Z</dcterms:created>
  <dcterms:modified xsi:type="dcterms:W3CDTF">2023-01-11T01:55:00Z</dcterms:modified>
</cp:coreProperties>
</file>