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A81" w:rsidRPr="00152266" w:rsidRDefault="00C05AF7">
      <w:pPr>
        <w:pStyle w:val="ConsPlusNormal"/>
        <w:jc w:val="center"/>
        <w:rPr>
          <w:rFonts w:ascii="Times New Roman" w:hAnsi="Times New Roman" w:cs="Times New Roman"/>
          <w:b/>
          <w:sz w:val="24"/>
          <w:szCs w:val="24"/>
        </w:rPr>
      </w:pPr>
      <w:bookmarkStart w:id="0" w:name="P38"/>
      <w:bookmarkEnd w:id="0"/>
      <w:r w:rsidRPr="00152266">
        <w:rPr>
          <w:rFonts w:ascii="Times New Roman" w:hAnsi="Times New Roman" w:cs="Times New Roman"/>
          <w:b/>
          <w:sz w:val="24"/>
          <w:szCs w:val="24"/>
        </w:rPr>
        <w:t>ДОГОВОР</w:t>
      </w:r>
    </w:p>
    <w:p w:rsidR="00945A81" w:rsidRPr="00152266" w:rsidRDefault="00C05AF7">
      <w:pPr>
        <w:pStyle w:val="ConsPlusNormal"/>
        <w:jc w:val="center"/>
        <w:rPr>
          <w:rFonts w:ascii="Times New Roman" w:hAnsi="Times New Roman" w:cs="Times New Roman"/>
          <w:sz w:val="24"/>
          <w:szCs w:val="24"/>
        </w:rPr>
      </w:pPr>
      <w:r w:rsidRPr="00152266">
        <w:rPr>
          <w:rFonts w:ascii="Times New Roman" w:hAnsi="Times New Roman" w:cs="Times New Roman"/>
          <w:b/>
          <w:sz w:val="24"/>
          <w:szCs w:val="24"/>
        </w:rPr>
        <w:t>об образовании по образовательным программам</w:t>
      </w:r>
      <w:r w:rsidR="00D67F91" w:rsidRPr="00152266">
        <w:rPr>
          <w:rFonts w:ascii="Times New Roman" w:hAnsi="Times New Roman" w:cs="Times New Roman"/>
          <w:b/>
          <w:sz w:val="24"/>
          <w:szCs w:val="24"/>
        </w:rPr>
        <w:t xml:space="preserve"> </w:t>
      </w:r>
      <w:r w:rsidRPr="00152266">
        <w:rPr>
          <w:rFonts w:ascii="Times New Roman" w:hAnsi="Times New Roman" w:cs="Times New Roman"/>
          <w:b/>
          <w:sz w:val="24"/>
          <w:szCs w:val="24"/>
        </w:rPr>
        <w:t>дошкольного образования</w:t>
      </w:r>
    </w:p>
    <w:p w:rsidR="00945A81" w:rsidRPr="00152266" w:rsidRDefault="00945A81">
      <w:pPr>
        <w:pStyle w:val="ConsPlusNormal"/>
        <w:jc w:val="center"/>
        <w:rPr>
          <w:rFonts w:ascii="Times New Roman" w:hAnsi="Times New Roman" w:cs="Times New Roman"/>
          <w:sz w:val="24"/>
          <w:szCs w:val="24"/>
        </w:rPr>
      </w:pPr>
    </w:p>
    <w:p w:rsidR="00D67F91" w:rsidRPr="00152266" w:rsidRDefault="00015DAD" w:rsidP="00D67F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ст.С</w:t>
      </w:r>
      <w:r w:rsidR="00D67F91" w:rsidRPr="00152266">
        <w:rPr>
          <w:rFonts w:ascii="Times New Roman" w:eastAsia="Times New Roman" w:hAnsi="Times New Roman" w:cs="Times New Roman"/>
          <w:sz w:val="24"/>
          <w:szCs w:val="24"/>
          <w:lang w:eastAsia="ru-RU"/>
        </w:rPr>
        <w:t>ысоевка</w:t>
      </w:r>
      <w:r w:rsidR="00D67F91" w:rsidRPr="00152266">
        <w:rPr>
          <w:rFonts w:ascii="Times New Roman" w:eastAsia="Times New Roman" w:hAnsi="Times New Roman" w:cs="Times New Roman"/>
          <w:sz w:val="24"/>
          <w:szCs w:val="24"/>
          <w:lang w:eastAsia="ru-RU"/>
        </w:rPr>
        <w:tab/>
      </w:r>
      <w:r w:rsidR="00D67F91" w:rsidRPr="00152266">
        <w:rPr>
          <w:rFonts w:ascii="Times New Roman" w:eastAsia="Times New Roman" w:hAnsi="Times New Roman" w:cs="Times New Roman"/>
          <w:sz w:val="24"/>
          <w:szCs w:val="24"/>
          <w:lang w:eastAsia="ru-RU"/>
        </w:rPr>
        <w:tab/>
      </w:r>
      <w:r w:rsidR="00D67F91" w:rsidRPr="00152266">
        <w:rPr>
          <w:rFonts w:ascii="Times New Roman" w:eastAsia="Times New Roman" w:hAnsi="Times New Roman" w:cs="Times New Roman"/>
          <w:sz w:val="24"/>
          <w:szCs w:val="24"/>
          <w:lang w:eastAsia="ru-RU"/>
        </w:rPr>
        <w:tab/>
        <w:t xml:space="preserve">           </w:t>
      </w:r>
      <w:r w:rsidR="00D67F91" w:rsidRPr="00152266">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   » ______ 202   </w:t>
      </w:r>
      <w:r w:rsidR="00D67F91" w:rsidRPr="00152266">
        <w:rPr>
          <w:rFonts w:ascii="Times New Roman" w:eastAsia="Times New Roman" w:hAnsi="Times New Roman" w:cs="Times New Roman"/>
          <w:sz w:val="24"/>
          <w:szCs w:val="24"/>
          <w:lang w:eastAsia="ru-RU"/>
        </w:rPr>
        <w:t xml:space="preserve"> г.</w:t>
      </w:r>
    </w:p>
    <w:p w:rsidR="00945A81" w:rsidRPr="00152266" w:rsidRDefault="00C05AF7" w:rsidP="00D67F91">
      <w:pPr>
        <w:pStyle w:val="ConsPlusNonformat"/>
        <w:jc w:val="both"/>
        <w:rPr>
          <w:rFonts w:ascii="Times New Roman" w:hAnsi="Times New Roman" w:cs="Times New Roman"/>
          <w:sz w:val="16"/>
          <w:szCs w:val="16"/>
        </w:rPr>
      </w:pPr>
      <w:r w:rsidRPr="00152266">
        <w:rPr>
          <w:rFonts w:ascii="Times New Roman" w:hAnsi="Times New Roman" w:cs="Times New Roman"/>
          <w:sz w:val="16"/>
          <w:szCs w:val="16"/>
        </w:rPr>
        <w:t xml:space="preserve"> (место заключения договора)                    </w:t>
      </w:r>
      <w:r w:rsidR="00D67F91" w:rsidRPr="00152266">
        <w:rPr>
          <w:rFonts w:ascii="Times New Roman" w:hAnsi="Times New Roman" w:cs="Times New Roman"/>
          <w:sz w:val="16"/>
          <w:szCs w:val="16"/>
        </w:rPr>
        <w:t xml:space="preserve">                                                                                                                       </w:t>
      </w:r>
      <w:r w:rsidRPr="00152266">
        <w:rPr>
          <w:rFonts w:ascii="Times New Roman" w:hAnsi="Times New Roman" w:cs="Times New Roman"/>
          <w:sz w:val="16"/>
          <w:szCs w:val="16"/>
        </w:rPr>
        <w:t>(дата заключения договора)</w:t>
      </w:r>
    </w:p>
    <w:p w:rsidR="00945A81" w:rsidRPr="00152266" w:rsidRDefault="00945A81" w:rsidP="00D67F91">
      <w:pPr>
        <w:pStyle w:val="ConsPlusNonformat"/>
        <w:jc w:val="both"/>
        <w:rPr>
          <w:rFonts w:ascii="Times New Roman" w:hAnsi="Times New Roman" w:cs="Times New Roman"/>
          <w:sz w:val="24"/>
          <w:szCs w:val="24"/>
        </w:rPr>
      </w:pPr>
    </w:p>
    <w:p w:rsidR="00945A81" w:rsidRPr="00152266" w:rsidRDefault="00D67F91" w:rsidP="00015DAD">
      <w:pPr>
        <w:pStyle w:val="ConsPlusNonformat"/>
        <w:ind w:firstLine="709"/>
        <w:jc w:val="both"/>
        <w:rPr>
          <w:rFonts w:ascii="Times New Roman" w:hAnsi="Times New Roman" w:cs="Times New Roman"/>
          <w:sz w:val="24"/>
          <w:szCs w:val="24"/>
        </w:rPr>
      </w:pPr>
      <w:r w:rsidRPr="00152266">
        <w:rPr>
          <w:rFonts w:ascii="Times New Roman" w:eastAsia="Times New Roman" w:hAnsi="Times New Roman" w:cs="Times New Roman"/>
          <w:sz w:val="24"/>
          <w:szCs w:val="24"/>
        </w:rPr>
        <w:t>Муниципальное бюджетное дошкольное образова</w:t>
      </w:r>
      <w:r w:rsidR="00015DAD">
        <w:rPr>
          <w:rFonts w:ascii="Times New Roman" w:eastAsia="Times New Roman" w:hAnsi="Times New Roman" w:cs="Times New Roman"/>
          <w:sz w:val="24"/>
          <w:szCs w:val="24"/>
        </w:rPr>
        <w:t>тельное учреждение «Детский сад ст.С</w:t>
      </w:r>
      <w:r w:rsidRPr="00152266">
        <w:rPr>
          <w:rFonts w:ascii="Times New Roman" w:eastAsia="Times New Roman" w:hAnsi="Times New Roman" w:cs="Times New Roman"/>
          <w:sz w:val="24"/>
          <w:szCs w:val="24"/>
        </w:rPr>
        <w:t>ысоевка» Як</w:t>
      </w:r>
      <w:r w:rsidR="00015DAD">
        <w:rPr>
          <w:rFonts w:ascii="Times New Roman" w:eastAsia="Times New Roman" w:hAnsi="Times New Roman" w:cs="Times New Roman"/>
          <w:sz w:val="24"/>
          <w:szCs w:val="24"/>
        </w:rPr>
        <w:t>овлевского муниципального округа</w:t>
      </w:r>
      <w:r w:rsidRPr="00152266">
        <w:rPr>
          <w:rFonts w:ascii="Times New Roman" w:hAnsi="Times New Roman" w:cs="Times New Roman"/>
          <w:sz w:val="24"/>
          <w:szCs w:val="24"/>
        </w:rPr>
        <w:t>,</w:t>
      </w:r>
      <w:r w:rsidR="008B1001" w:rsidRPr="008B1001">
        <w:rPr>
          <w:rFonts w:ascii="Times New Roman" w:hAnsi="Times New Roman" w:cs="Times New Roman"/>
          <w:sz w:val="24"/>
          <w:szCs w:val="24"/>
        </w:rPr>
        <w:t>&lt;1&gt;</w:t>
      </w:r>
      <w:r w:rsidRPr="00152266">
        <w:rPr>
          <w:rFonts w:ascii="Times New Roman" w:hAnsi="Times New Roman" w:cs="Times New Roman"/>
          <w:sz w:val="24"/>
          <w:szCs w:val="24"/>
        </w:rPr>
        <w:t xml:space="preserve"> </w:t>
      </w:r>
      <w:r w:rsidR="00C05AF7" w:rsidRPr="00152266">
        <w:rPr>
          <w:rFonts w:ascii="Times New Roman" w:hAnsi="Times New Roman" w:cs="Times New Roman"/>
          <w:sz w:val="24"/>
          <w:szCs w:val="24"/>
        </w:rPr>
        <w:t>осуществляющ</w:t>
      </w:r>
      <w:r w:rsidRPr="00152266">
        <w:rPr>
          <w:rFonts w:ascii="Times New Roman" w:hAnsi="Times New Roman" w:cs="Times New Roman"/>
          <w:sz w:val="24"/>
          <w:szCs w:val="24"/>
        </w:rPr>
        <w:t>ее</w:t>
      </w:r>
      <w:r w:rsidR="00C05AF7" w:rsidRPr="00152266">
        <w:rPr>
          <w:rFonts w:ascii="Times New Roman" w:hAnsi="Times New Roman" w:cs="Times New Roman"/>
          <w:sz w:val="24"/>
          <w:szCs w:val="24"/>
        </w:rPr>
        <w:t xml:space="preserve">   образовательную  деятельность (далее  -  образовательная</w:t>
      </w:r>
      <w:r w:rsidRPr="00152266">
        <w:rPr>
          <w:rFonts w:ascii="Times New Roman" w:hAnsi="Times New Roman" w:cs="Times New Roman"/>
          <w:sz w:val="24"/>
          <w:szCs w:val="24"/>
        </w:rPr>
        <w:t xml:space="preserve"> </w:t>
      </w:r>
      <w:r w:rsidR="00C05AF7" w:rsidRPr="00152266">
        <w:rPr>
          <w:rFonts w:ascii="Times New Roman" w:hAnsi="Times New Roman" w:cs="Times New Roman"/>
          <w:sz w:val="24"/>
          <w:szCs w:val="24"/>
        </w:rPr>
        <w:t xml:space="preserve">организация) на основании лицензии от </w:t>
      </w:r>
      <w:r w:rsidRPr="00152266">
        <w:rPr>
          <w:rFonts w:ascii="Times New Roman" w:eastAsia="Times New Roman" w:hAnsi="Times New Roman" w:cs="Times New Roman"/>
          <w:sz w:val="24"/>
          <w:szCs w:val="24"/>
        </w:rPr>
        <w:t>основании лицензии от</w:t>
      </w:r>
      <w:r w:rsidR="007351CF">
        <w:rPr>
          <w:rFonts w:ascii="Times New Roman" w:eastAsia="Times New Roman" w:hAnsi="Times New Roman" w:cs="Times New Roman"/>
          <w:sz w:val="24"/>
          <w:szCs w:val="24"/>
        </w:rPr>
        <w:t xml:space="preserve"> "22" апреля 2020 г. N 38</w:t>
      </w:r>
      <w:r w:rsidRPr="00152266">
        <w:rPr>
          <w:rFonts w:ascii="Times New Roman" w:eastAsia="Times New Roman" w:hAnsi="Times New Roman" w:cs="Times New Roman"/>
          <w:sz w:val="24"/>
          <w:szCs w:val="24"/>
        </w:rPr>
        <w:t>, выданной Министерством образования Приморского края</w:t>
      </w:r>
      <w:r w:rsidRPr="00152266">
        <w:rPr>
          <w:rFonts w:ascii="Times New Roman" w:hAnsi="Times New Roman" w:cs="Times New Roman"/>
          <w:sz w:val="24"/>
          <w:szCs w:val="24"/>
        </w:rPr>
        <w:t xml:space="preserve"> </w:t>
      </w:r>
      <w:r w:rsidR="00C05AF7" w:rsidRPr="00152266">
        <w:rPr>
          <w:rFonts w:ascii="Times New Roman" w:hAnsi="Times New Roman" w:cs="Times New Roman"/>
          <w:sz w:val="24"/>
          <w:szCs w:val="24"/>
        </w:rPr>
        <w:t>именуем</w:t>
      </w:r>
      <w:r w:rsidRPr="00152266">
        <w:rPr>
          <w:rFonts w:ascii="Times New Roman" w:hAnsi="Times New Roman" w:cs="Times New Roman"/>
          <w:sz w:val="24"/>
          <w:szCs w:val="24"/>
        </w:rPr>
        <w:t>ое</w:t>
      </w:r>
      <w:r w:rsidR="00C05AF7" w:rsidRPr="00152266">
        <w:rPr>
          <w:rFonts w:ascii="Times New Roman" w:hAnsi="Times New Roman" w:cs="Times New Roman"/>
          <w:sz w:val="24"/>
          <w:szCs w:val="24"/>
        </w:rPr>
        <w:t xml:space="preserve"> в дальнейшем "Исполнитель", в лице </w:t>
      </w:r>
      <w:r w:rsidRPr="00152266">
        <w:rPr>
          <w:rFonts w:ascii="Times New Roman" w:eastAsia="Times New Roman" w:hAnsi="Times New Roman" w:cs="Times New Roman"/>
          <w:sz w:val="24"/>
          <w:szCs w:val="24"/>
        </w:rPr>
        <w:t>в лице заве</w:t>
      </w:r>
      <w:r w:rsidR="00015DAD">
        <w:rPr>
          <w:rFonts w:ascii="Times New Roman" w:eastAsia="Times New Roman" w:hAnsi="Times New Roman" w:cs="Times New Roman"/>
          <w:sz w:val="24"/>
          <w:szCs w:val="24"/>
        </w:rPr>
        <w:t>дующего Рудниковой Татьяной Ивановной</w:t>
      </w:r>
      <w:r w:rsidRPr="00152266">
        <w:rPr>
          <w:rFonts w:ascii="Times New Roman" w:eastAsia="Times New Roman" w:hAnsi="Times New Roman" w:cs="Times New Roman"/>
          <w:sz w:val="24"/>
          <w:szCs w:val="24"/>
        </w:rPr>
        <w:t>, действующего на основании Устава</w:t>
      </w:r>
      <w:r w:rsidR="00C05AF7" w:rsidRPr="00152266">
        <w:rPr>
          <w:rFonts w:ascii="Times New Roman" w:hAnsi="Times New Roman" w:cs="Times New Roman"/>
          <w:sz w:val="24"/>
          <w:szCs w:val="24"/>
        </w:rPr>
        <w:t>, и</w:t>
      </w:r>
      <w:r w:rsidR="00015DAD">
        <w:rPr>
          <w:rFonts w:ascii="Times New Roman" w:hAnsi="Times New Roman" w:cs="Times New Roman"/>
          <w:sz w:val="24"/>
          <w:szCs w:val="24"/>
        </w:rPr>
        <w:t>____________________</w:t>
      </w:r>
      <w:r w:rsidRPr="00152266">
        <w:rPr>
          <w:rFonts w:ascii="Times New Roman" w:eastAsia="Times New Roman" w:hAnsi="Times New Roman" w:cs="Times New Roman"/>
          <w:sz w:val="24"/>
          <w:szCs w:val="24"/>
        </w:rPr>
        <w:t xml:space="preserve"> (именуемый дальнейшем "З</w:t>
      </w:r>
      <w:r w:rsidR="00015DAD">
        <w:rPr>
          <w:rFonts w:ascii="Times New Roman" w:eastAsia="Times New Roman" w:hAnsi="Times New Roman" w:cs="Times New Roman"/>
          <w:sz w:val="24"/>
          <w:szCs w:val="24"/>
        </w:rPr>
        <w:t>аказчик", паспорт: серия _____ №_____выдан _______</w:t>
      </w:r>
      <w:r w:rsidRPr="00152266">
        <w:rPr>
          <w:rFonts w:ascii="Times New Roman" w:eastAsia="Times New Roman" w:hAnsi="Times New Roman" w:cs="Times New Roman"/>
          <w:sz w:val="24"/>
          <w:szCs w:val="24"/>
        </w:rPr>
        <w:t>г.,</w:t>
      </w:r>
      <w:r w:rsidR="00015DAD">
        <w:rPr>
          <w:rFonts w:ascii="Times New Roman" w:eastAsia="Times New Roman" w:hAnsi="Times New Roman" w:cs="Times New Roman"/>
          <w:sz w:val="24"/>
          <w:szCs w:val="24"/>
        </w:rPr>
        <w:t>___________</w:t>
      </w:r>
      <w:r w:rsidRPr="00152266">
        <w:rPr>
          <w:rFonts w:ascii="Times New Roman" w:eastAsia="Times New Roman" w:hAnsi="Times New Roman" w:cs="Times New Roman"/>
          <w:sz w:val="24"/>
          <w:szCs w:val="24"/>
        </w:rPr>
        <w:t xml:space="preserve">, действующая на основании свидетельства о рождении </w:t>
      </w:r>
      <w:r w:rsidR="00727E8B">
        <w:rPr>
          <w:rFonts w:ascii="Times New Roman" w:eastAsia="Times New Roman" w:hAnsi="Times New Roman" w:cs="Times New Roman"/>
          <w:sz w:val="24"/>
          <w:szCs w:val="24"/>
        </w:rPr>
        <w:t>___________________</w:t>
      </w:r>
      <w:r w:rsidR="00C05AF7" w:rsidRPr="00152266">
        <w:rPr>
          <w:rFonts w:ascii="Times New Roman" w:hAnsi="Times New Roman" w:cs="Times New Roman"/>
          <w:sz w:val="24"/>
          <w:szCs w:val="24"/>
        </w:rPr>
        <w:t>,</w:t>
      </w:r>
      <w:r w:rsidR="008B1001" w:rsidRPr="008B1001">
        <w:rPr>
          <w:rFonts w:ascii="Times New Roman" w:hAnsi="Times New Roman" w:cs="Times New Roman"/>
          <w:sz w:val="24"/>
          <w:szCs w:val="24"/>
        </w:rPr>
        <w:t>&lt;2&gt;</w:t>
      </w:r>
      <w:r w:rsidRPr="00152266">
        <w:rPr>
          <w:rFonts w:ascii="Times New Roman" w:hAnsi="Times New Roman" w:cs="Times New Roman"/>
          <w:sz w:val="24"/>
          <w:szCs w:val="24"/>
        </w:rPr>
        <w:t xml:space="preserve"> </w:t>
      </w:r>
      <w:r w:rsidR="00727E8B">
        <w:rPr>
          <w:rFonts w:ascii="Times New Roman" w:hAnsi="Times New Roman" w:cs="Times New Roman"/>
          <w:sz w:val="24"/>
          <w:szCs w:val="24"/>
        </w:rPr>
        <w:t>в интересах несовершеннолетнего__________________</w:t>
      </w:r>
      <w:r w:rsidRPr="00152266">
        <w:rPr>
          <w:rFonts w:ascii="Times New Roman" w:eastAsia="Times New Roman" w:hAnsi="Times New Roman" w:cs="Times New Roman"/>
          <w:sz w:val="24"/>
          <w:szCs w:val="24"/>
        </w:rPr>
        <w:t xml:space="preserve">, проживающего </w:t>
      </w:r>
      <w:r w:rsidR="00727E8B">
        <w:rPr>
          <w:rFonts w:ascii="Times New Roman" w:eastAsia="Times New Roman" w:hAnsi="Times New Roman" w:cs="Times New Roman"/>
          <w:sz w:val="24"/>
          <w:szCs w:val="24"/>
        </w:rPr>
        <w:t>по адресу:_____________________</w:t>
      </w:r>
      <w:r w:rsidRPr="00152266">
        <w:rPr>
          <w:rFonts w:ascii="Times New Roman" w:eastAsia="Times New Roman" w:hAnsi="Times New Roman" w:cs="Times New Roman"/>
          <w:sz w:val="24"/>
          <w:szCs w:val="24"/>
        </w:rPr>
        <w:t xml:space="preserve">, </w:t>
      </w:r>
      <w:r w:rsidR="00C05AF7" w:rsidRPr="00152266">
        <w:rPr>
          <w:rFonts w:ascii="Times New Roman" w:hAnsi="Times New Roman" w:cs="Times New Roman"/>
          <w:sz w:val="24"/>
          <w:szCs w:val="24"/>
        </w:rPr>
        <w:t>именуем</w:t>
      </w:r>
      <w:r w:rsidRPr="00152266">
        <w:rPr>
          <w:rFonts w:ascii="Times New Roman" w:hAnsi="Times New Roman" w:cs="Times New Roman"/>
          <w:sz w:val="24"/>
          <w:szCs w:val="24"/>
        </w:rPr>
        <w:t>ый</w:t>
      </w:r>
      <w:r w:rsidR="00C05AF7" w:rsidRPr="00152266">
        <w:rPr>
          <w:rFonts w:ascii="Times New Roman" w:hAnsi="Times New Roman" w:cs="Times New Roman"/>
          <w:sz w:val="24"/>
          <w:szCs w:val="24"/>
        </w:rPr>
        <w:t xml:space="preserve">  в  дальнейшем  "Воспитанник",   совместно   именуемые   Стороны,</w:t>
      </w:r>
      <w:r w:rsidRPr="00152266">
        <w:rPr>
          <w:rFonts w:ascii="Times New Roman" w:hAnsi="Times New Roman" w:cs="Times New Roman"/>
          <w:sz w:val="24"/>
          <w:szCs w:val="24"/>
        </w:rPr>
        <w:t xml:space="preserve"> </w:t>
      </w:r>
      <w:r w:rsidR="00C05AF7" w:rsidRPr="00152266">
        <w:rPr>
          <w:rFonts w:ascii="Times New Roman" w:hAnsi="Times New Roman" w:cs="Times New Roman"/>
          <w:sz w:val="24"/>
          <w:szCs w:val="24"/>
        </w:rPr>
        <w:t>заключили настоящий Договор о нижеследующем:</w:t>
      </w:r>
    </w:p>
    <w:p w:rsidR="00945A81" w:rsidRPr="00152266" w:rsidRDefault="00945A81">
      <w:pPr>
        <w:pStyle w:val="ConsPlusNormal"/>
        <w:ind w:firstLine="540"/>
        <w:jc w:val="both"/>
        <w:rPr>
          <w:rFonts w:ascii="Times New Roman" w:hAnsi="Times New Roman" w:cs="Times New Roman"/>
          <w:sz w:val="24"/>
          <w:szCs w:val="24"/>
        </w:rPr>
      </w:pPr>
    </w:p>
    <w:p w:rsidR="00945A81" w:rsidRPr="00152266" w:rsidRDefault="00C05AF7">
      <w:pPr>
        <w:pStyle w:val="ConsPlusNormal"/>
        <w:jc w:val="center"/>
        <w:outlineLvl w:val="1"/>
        <w:rPr>
          <w:rFonts w:ascii="Times New Roman" w:hAnsi="Times New Roman" w:cs="Times New Roman"/>
          <w:b/>
          <w:sz w:val="24"/>
          <w:szCs w:val="24"/>
        </w:rPr>
      </w:pPr>
      <w:bookmarkStart w:id="1" w:name="P80"/>
      <w:bookmarkEnd w:id="1"/>
      <w:r w:rsidRPr="00152266">
        <w:rPr>
          <w:rFonts w:ascii="Times New Roman" w:hAnsi="Times New Roman" w:cs="Times New Roman"/>
          <w:b/>
          <w:sz w:val="24"/>
          <w:szCs w:val="24"/>
        </w:rPr>
        <w:t>I. Предмет договора</w:t>
      </w:r>
    </w:p>
    <w:p w:rsidR="00945A81" w:rsidRPr="00152266" w:rsidRDefault="00945A81">
      <w:pPr>
        <w:pStyle w:val="ConsPlusNormal"/>
        <w:ind w:firstLine="540"/>
        <w:jc w:val="both"/>
        <w:rPr>
          <w:rFonts w:ascii="Times New Roman" w:hAnsi="Times New Roman" w:cs="Times New Roman"/>
          <w:sz w:val="24"/>
          <w:szCs w:val="24"/>
        </w:rPr>
      </w:pPr>
    </w:p>
    <w:p w:rsidR="00945A81" w:rsidRPr="00152266" w:rsidRDefault="00C05AF7" w:rsidP="00890DAD">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 &lt;3&gt;.</w:t>
      </w:r>
    </w:p>
    <w:p w:rsidR="00F65D31" w:rsidRPr="00152266" w:rsidRDefault="00F65D31" w:rsidP="00890DAD">
      <w:pPr>
        <w:pStyle w:val="ConsPlusNormal"/>
        <w:ind w:firstLine="540"/>
        <w:jc w:val="both"/>
        <w:rPr>
          <w:rFonts w:ascii="Times New Roman" w:eastAsia="Times New Roman" w:hAnsi="Times New Roman" w:cs="Times New Roman"/>
          <w:sz w:val="24"/>
          <w:szCs w:val="24"/>
        </w:rPr>
      </w:pPr>
      <w:bookmarkStart w:id="2" w:name="P84"/>
      <w:bookmarkEnd w:id="2"/>
      <w:r w:rsidRPr="00152266">
        <w:rPr>
          <w:rFonts w:ascii="Times New Roman" w:eastAsia="Times New Roman" w:hAnsi="Times New Roman" w:cs="Times New Roman"/>
          <w:sz w:val="24"/>
          <w:szCs w:val="24"/>
        </w:rPr>
        <w:t>1.2. Форма обучения – очная на государственном языке РФ (русском).</w:t>
      </w:r>
    </w:p>
    <w:p w:rsidR="00F65D31" w:rsidRPr="00152266" w:rsidRDefault="00C05AF7" w:rsidP="00890DAD">
      <w:pPr>
        <w:pStyle w:val="ConsPlusNormal"/>
        <w:ind w:firstLine="540"/>
        <w:jc w:val="both"/>
        <w:rPr>
          <w:rFonts w:ascii="Times New Roman" w:eastAsia="Times New Roman" w:hAnsi="Times New Roman" w:cs="Times New Roman"/>
          <w:sz w:val="24"/>
          <w:szCs w:val="24"/>
        </w:rPr>
      </w:pPr>
      <w:r w:rsidRPr="00152266">
        <w:rPr>
          <w:rFonts w:ascii="Times New Roman" w:hAnsi="Times New Roman" w:cs="Times New Roman"/>
          <w:sz w:val="24"/>
          <w:szCs w:val="24"/>
        </w:rPr>
        <w:t>1.3. Наименование образовательной программы</w:t>
      </w:r>
      <w:r w:rsidR="00F65D31" w:rsidRPr="00152266">
        <w:rPr>
          <w:rFonts w:ascii="Times New Roman" w:hAnsi="Times New Roman" w:cs="Times New Roman"/>
          <w:sz w:val="24"/>
          <w:szCs w:val="24"/>
        </w:rPr>
        <w:t>:</w:t>
      </w:r>
      <w:r w:rsidRPr="00152266">
        <w:rPr>
          <w:rFonts w:ascii="Times New Roman" w:hAnsi="Times New Roman" w:cs="Times New Roman"/>
          <w:sz w:val="24"/>
          <w:szCs w:val="24"/>
        </w:rPr>
        <w:t xml:space="preserve"> </w:t>
      </w:r>
      <w:r w:rsidR="00F65D31" w:rsidRPr="00152266">
        <w:rPr>
          <w:rFonts w:ascii="Times New Roman" w:eastAsia="Times New Roman" w:hAnsi="Times New Roman" w:cs="Times New Roman"/>
          <w:sz w:val="24"/>
          <w:szCs w:val="24"/>
        </w:rPr>
        <w:t>образовательная программа дошкол</w:t>
      </w:r>
      <w:r w:rsidR="00727E8B">
        <w:rPr>
          <w:rFonts w:ascii="Times New Roman" w:eastAsia="Times New Roman" w:hAnsi="Times New Roman" w:cs="Times New Roman"/>
          <w:sz w:val="24"/>
          <w:szCs w:val="24"/>
        </w:rPr>
        <w:t>ьного образования МБДОУ «Детский сад ст.Сысоевка</w:t>
      </w:r>
      <w:r w:rsidR="00F65D31" w:rsidRPr="00152266">
        <w:rPr>
          <w:rFonts w:ascii="Times New Roman" w:eastAsia="Times New Roman" w:hAnsi="Times New Roman" w:cs="Times New Roman"/>
          <w:sz w:val="24"/>
          <w:szCs w:val="24"/>
        </w:rPr>
        <w:t>».</w:t>
      </w:r>
    </w:p>
    <w:p w:rsidR="00945A81" w:rsidRPr="00152266" w:rsidRDefault="00C05AF7" w:rsidP="00890DAD">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 xml:space="preserve">1.4. Срок освоения образовательной программы (продолжительность обучения) на момент подписания настоящего Договора составляет </w:t>
      </w:r>
      <w:r w:rsidR="00F65D31" w:rsidRPr="00152266">
        <w:rPr>
          <w:rFonts w:ascii="Times New Roman" w:hAnsi="Times New Roman" w:cs="Times New Roman"/>
          <w:sz w:val="24"/>
          <w:szCs w:val="24"/>
        </w:rPr>
        <w:t xml:space="preserve">5 </w:t>
      </w:r>
      <w:r w:rsidRPr="00152266">
        <w:rPr>
          <w:rFonts w:ascii="Times New Roman" w:hAnsi="Times New Roman" w:cs="Times New Roman"/>
          <w:sz w:val="24"/>
          <w:szCs w:val="24"/>
        </w:rPr>
        <w:t>календарных лет (года).</w:t>
      </w:r>
    </w:p>
    <w:p w:rsidR="00945A81" w:rsidRPr="00152266" w:rsidRDefault="00F65D31" w:rsidP="00890DAD">
      <w:pPr>
        <w:spacing w:after="0" w:line="240" w:lineRule="auto"/>
        <w:ind w:firstLine="284"/>
        <w:jc w:val="both"/>
        <w:rPr>
          <w:rFonts w:ascii="Times New Roman" w:hAnsi="Times New Roman" w:cs="Times New Roman"/>
          <w:sz w:val="24"/>
          <w:szCs w:val="24"/>
        </w:rPr>
      </w:pPr>
      <w:r w:rsidRPr="00152266">
        <w:rPr>
          <w:rFonts w:ascii="Times New Roman" w:hAnsi="Times New Roman" w:cs="Times New Roman"/>
          <w:sz w:val="24"/>
          <w:szCs w:val="24"/>
        </w:rPr>
        <w:t xml:space="preserve">    </w:t>
      </w:r>
      <w:r w:rsidR="00C05AF7" w:rsidRPr="00152266">
        <w:rPr>
          <w:rFonts w:ascii="Times New Roman" w:hAnsi="Times New Roman" w:cs="Times New Roman"/>
          <w:sz w:val="24"/>
          <w:szCs w:val="24"/>
        </w:rPr>
        <w:t xml:space="preserve">1.5. Режим пребывания Воспитанника в образовательной организации - </w:t>
      </w:r>
      <w:r w:rsidRPr="00152266">
        <w:rPr>
          <w:rFonts w:ascii="Times New Roman" w:eastAsia="Times New Roman" w:hAnsi="Times New Roman" w:cs="Times New Roman"/>
          <w:sz w:val="24"/>
          <w:szCs w:val="24"/>
          <w:lang w:eastAsia="ru-RU"/>
        </w:rPr>
        <w:t xml:space="preserve">– пятидневная рабочая неделя с 7.30 ч. до 18.00 ч. Выходные дни – суббота, воскресенье, нерабочие  праздничные дни. В предпраздничные дни режим работы учреждения сокращается на 1 час. </w:t>
      </w:r>
      <w:hyperlink w:anchor="P271" w:tooltip="#P271" w:history="1">
        <w:r w:rsidR="00C05AF7" w:rsidRPr="00152266">
          <w:rPr>
            <w:rFonts w:ascii="Times New Roman" w:hAnsi="Times New Roman" w:cs="Times New Roman"/>
            <w:sz w:val="24"/>
            <w:szCs w:val="24"/>
          </w:rPr>
          <w:t>&lt;4&gt;</w:t>
        </w:r>
      </w:hyperlink>
      <w:r w:rsidR="00C05AF7" w:rsidRPr="00152266">
        <w:rPr>
          <w:rFonts w:ascii="Times New Roman" w:hAnsi="Times New Roman" w:cs="Times New Roman"/>
          <w:sz w:val="24"/>
          <w:szCs w:val="24"/>
        </w:rPr>
        <w:t>.</w:t>
      </w:r>
    </w:p>
    <w:p w:rsidR="00F65D31" w:rsidRPr="00152266" w:rsidRDefault="00C05AF7" w:rsidP="00890DAD">
      <w:pPr>
        <w:spacing w:after="0" w:line="240" w:lineRule="auto"/>
        <w:ind w:firstLine="284"/>
        <w:jc w:val="both"/>
        <w:rPr>
          <w:rFonts w:ascii="Times New Roman" w:eastAsia="Times New Roman" w:hAnsi="Times New Roman" w:cs="Times New Roman"/>
          <w:sz w:val="24"/>
          <w:szCs w:val="24"/>
          <w:lang w:eastAsia="ru-RU"/>
        </w:rPr>
      </w:pPr>
      <w:r w:rsidRPr="00152266">
        <w:rPr>
          <w:rFonts w:ascii="Times New Roman" w:hAnsi="Times New Roman" w:cs="Times New Roman"/>
          <w:sz w:val="24"/>
          <w:szCs w:val="24"/>
        </w:rPr>
        <w:t xml:space="preserve">    1.6. Воспитанник зачисляется </w:t>
      </w:r>
      <w:r w:rsidR="00727E8B">
        <w:rPr>
          <w:rFonts w:ascii="Times New Roman" w:eastAsia="Times New Roman" w:hAnsi="Times New Roman" w:cs="Times New Roman"/>
          <w:sz w:val="24"/>
          <w:szCs w:val="24"/>
          <w:lang w:eastAsia="ru-RU"/>
        </w:rPr>
        <w:t>в ____________</w:t>
      </w:r>
      <w:r w:rsidR="00F65D31" w:rsidRPr="00152266">
        <w:rPr>
          <w:rFonts w:ascii="Times New Roman" w:eastAsia="Times New Roman" w:hAnsi="Times New Roman" w:cs="Times New Roman"/>
          <w:sz w:val="24"/>
          <w:szCs w:val="24"/>
          <w:lang w:eastAsia="ru-RU"/>
        </w:rPr>
        <w:t xml:space="preserve"> группу общеразвивающей  направленности полного дня.</w:t>
      </w:r>
    </w:p>
    <w:p w:rsidR="00945A81" w:rsidRPr="00152266" w:rsidRDefault="00C05AF7" w:rsidP="00F65D31">
      <w:pPr>
        <w:pStyle w:val="ConsPlusNonformat"/>
        <w:spacing w:before="200"/>
        <w:jc w:val="center"/>
        <w:rPr>
          <w:rFonts w:ascii="Times New Roman" w:hAnsi="Times New Roman" w:cs="Times New Roman"/>
          <w:b/>
          <w:sz w:val="24"/>
          <w:szCs w:val="24"/>
        </w:rPr>
      </w:pPr>
      <w:r w:rsidRPr="00152266">
        <w:rPr>
          <w:rFonts w:ascii="Times New Roman" w:hAnsi="Times New Roman" w:cs="Times New Roman"/>
          <w:b/>
          <w:sz w:val="24"/>
          <w:szCs w:val="24"/>
        </w:rPr>
        <w:t xml:space="preserve">II. Взаимодействие Сторон </w:t>
      </w:r>
      <w:hyperlink w:anchor="P272" w:tooltip="#P272" w:history="1">
        <w:r w:rsidRPr="00152266">
          <w:rPr>
            <w:rFonts w:ascii="Times New Roman" w:hAnsi="Times New Roman" w:cs="Times New Roman"/>
            <w:b/>
            <w:sz w:val="24"/>
            <w:szCs w:val="24"/>
          </w:rPr>
          <w:t>&lt;5&gt;</w:t>
        </w:r>
      </w:hyperlink>
    </w:p>
    <w:p w:rsidR="00945A81" w:rsidRPr="00152266" w:rsidRDefault="00945A81">
      <w:pPr>
        <w:pStyle w:val="ConsPlusNormal"/>
        <w:ind w:firstLine="540"/>
        <w:jc w:val="both"/>
        <w:rPr>
          <w:rFonts w:ascii="Times New Roman" w:hAnsi="Times New Roman" w:cs="Times New Roman"/>
          <w:sz w:val="24"/>
          <w:szCs w:val="24"/>
        </w:rPr>
      </w:pPr>
    </w:p>
    <w:p w:rsidR="00945A81" w:rsidRPr="00152266" w:rsidRDefault="00C05AF7" w:rsidP="00890DAD">
      <w:pPr>
        <w:pStyle w:val="ConsPlusNormal"/>
        <w:ind w:firstLine="539"/>
        <w:jc w:val="both"/>
        <w:rPr>
          <w:rFonts w:ascii="Times New Roman" w:hAnsi="Times New Roman" w:cs="Times New Roman"/>
          <w:sz w:val="24"/>
          <w:szCs w:val="24"/>
        </w:rPr>
      </w:pPr>
      <w:r w:rsidRPr="00152266">
        <w:rPr>
          <w:rFonts w:ascii="Times New Roman" w:hAnsi="Times New Roman" w:cs="Times New Roman"/>
          <w:sz w:val="24"/>
          <w:szCs w:val="24"/>
        </w:rPr>
        <w:t>2.1. Исполнитель вправе:</w:t>
      </w:r>
    </w:p>
    <w:p w:rsidR="00945A81" w:rsidRPr="00152266" w:rsidRDefault="00C05AF7" w:rsidP="00890DAD">
      <w:pPr>
        <w:pStyle w:val="ConsPlusNormal"/>
        <w:ind w:firstLine="539"/>
        <w:jc w:val="both"/>
        <w:rPr>
          <w:rFonts w:ascii="Times New Roman" w:hAnsi="Times New Roman" w:cs="Times New Roman"/>
          <w:sz w:val="24"/>
          <w:szCs w:val="24"/>
        </w:rPr>
      </w:pPr>
      <w:r w:rsidRPr="00152266">
        <w:rPr>
          <w:rFonts w:ascii="Times New Roman" w:hAnsi="Times New Roman" w:cs="Times New Roman"/>
          <w:sz w:val="24"/>
          <w:szCs w:val="24"/>
        </w:rPr>
        <w:t>2.1.1. Самостоятельно осуществлять образовательную деятельность.</w:t>
      </w:r>
    </w:p>
    <w:p w:rsidR="00945A81" w:rsidRPr="00152266" w:rsidRDefault="00C05AF7" w:rsidP="00890DAD">
      <w:pPr>
        <w:pStyle w:val="ConsPlusNormal"/>
        <w:ind w:firstLine="539"/>
        <w:jc w:val="both"/>
        <w:rPr>
          <w:rFonts w:ascii="Times New Roman" w:hAnsi="Times New Roman" w:cs="Times New Roman"/>
          <w:sz w:val="24"/>
          <w:szCs w:val="24"/>
        </w:rPr>
      </w:pPr>
      <w:r w:rsidRPr="00152266">
        <w:rPr>
          <w:rFonts w:ascii="Times New Roman" w:hAnsi="Times New Roman" w:cs="Times New Roman"/>
          <w:sz w:val="24"/>
          <w:szCs w:val="24"/>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297" w:tooltip="#P297" w:history="1">
        <w:r w:rsidRPr="00152266">
          <w:rPr>
            <w:rFonts w:ascii="Times New Roman" w:hAnsi="Times New Roman" w:cs="Times New Roman"/>
            <w:sz w:val="24"/>
            <w:szCs w:val="24"/>
          </w:rPr>
          <w:t>приложении</w:t>
        </w:r>
      </w:hyperlink>
      <w:r w:rsidRPr="00152266">
        <w:rPr>
          <w:rFonts w:ascii="Times New Roman" w:hAnsi="Times New Roman" w:cs="Times New Roman"/>
          <w:sz w:val="24"/>
          <w:szCs w:val="24"/>
        </w:rPr>
        <w:t>, являющемся неотъемлемой частью настоящего Договора (далее - дополнительные образовательные услуги).</w:t>
      </w:r>
    </w:p>
    <w:p w:rsidR="00890DAD" w:rsidRPr="00152266" w:rsidRDefault="00C05AF7" w:rsidP="00890DAD">
      <w:pPr>
        <w:pStyle w:val="ConsPlusNormal"/>
        <w:ind w:firstLine="539"/>
        <w:jc w:val="both"/>
        <w:rPr>
          <w:rFonts w:ascii="Times New Roman" w:hAnsi="Times New Roman" w:cs="Times New Roman"/>
          <w:sz w:val="24"/>
          <w:szCs w:val="24"/>
        </w:rPr>
      </w:pPr>
      <w:r w:rsidRPr="00152266">
        <w:rPr>
          <w:rFonts w:ascii="Times New Roman" w:hAnsi="Times New Roman" w:cs="Times New Roman"/>
          <w:sz w:val="24"/>
          <w:szCs w:val="24"/>
        </w:rPr>
        <w:t xml:space="preserve">2.1.3. Устанавливать и взимать с Заказчика плату за дополнительные образовательные услуги </w:t>
      </w:r>
      <w:hyperlink w:anchor="P273" w:tooltip="#P273" w:history="1">
        <w:r w:rsidRPr="00152266">
          <w:rPr>
            <w:rFonts w:ascii="Times New Roman" w:hAnsi="Times New Roman" w:cs="Times New Roman"/>
            <w:sz w:val="24"/>
            <w:szCs w:val="24"/>
          </w:rPr>
          <w:t>&lt;6&gt;</w:t>
        </w:r>
      </w:hyperlink>
      <w:r w:rsidRPr="00152266">
        <w:rPr>
          <w:rFonts w:ascii="Times New Roman" w:hAnsi="Times New Roman" w:cs="Times New Roman"/>
          <w:sz w:val="24"/>
          <w:szCs w:val="24"/>
        </w:rPr>
        <w:t>.</w:t>
      </w:r>
    </w:p>
    <w:p w:rsidR="00890DAD" w:rsidRPr="00152266" w:rsidRDefault="00C05AF7" w:rsidP="00890DAD">
      <w:pPr>
        <w:pStyle w:val="ConsPlusNormal"/>
        <w:ind w:firstLine="539"/>
        <w:jc w:val="both"/>
        <w:rPr>
          <w:rFonts w:ascii="Times New Roman" w:hAnsi="Times New Roman" w:cs="Times New Roman"/>
          <w:sz w:val="24"/>
          <w:szCs w:val="24"/>
        </w:rPr>
      </w:pPr>
      <w:r w:rsidRPr="00152266">
        <w:rPr>
          <w:rFonts w:ascii="Times New Roman" w:hAnsi="Times New Roman" w:cs="Times New Roman"/>
          <w:sz w:val="24"/>
          <w:szCs w:val="24"/>
        </w:rPr>
        <w:t xml:space="preserve">2.1.4.   </w:t>
      </w:r>
      <w:r w:rsidR="00890DAD" w:rsidRPr="00152266">
        <w:rPr>
          <w:rFonts w:ascii="Times New Roman" w:eastAsia="Times New Roman" w:hAnsi="Times New Roman" w:cs="Times New Roman"/>
          <w:sz w:val="24"/>
          <w:szCs w:val="24"/>
        </w:rPr>
        <w:t>Информировать органы надзора о применении Заказчиком по отношению к Воспитаннику недопустимых приемов и форм психического и физического насилия.</w:t>
      </w:r>
    </w:p>
    <w:p w:rsidR="00890DAD" w:rsidRPr="00890DAD" w:rsidRDefault="00890DAD" w:rsidP="00890DAD">
      <w:pPr>
        <w:spacing w:after="0" w:line="240" w:lineRule="auto"/>
        <w:ind w:firstLine="709"/>
        <w:jc w:val="both"/>
        <w:rPr>
          <w:rFonts w:ascii="Times New Roman" w:eastAsia="Times New Roman" w:hAnsi="Times New Roman" w:cs="Times New Roman"/>
          <w:sz w:val="24"/>
          <w:szCs w:val="24"/>
          <w:lang w:eastAsia="ru-RU"/>
        </w:rPr>
      </w:pPr>
      <w:r w:rsidRPr="00890DAD">
        <w:rPr>
          <w:rFonts w:ascii="Times New Roman" w:eastAsia="Times New Roman" w:hAnsi="Times New Roman" w:cs="Times New Roman"/>
          <w:sz w:val="24"/>
          <w:szCs w:val="24"/>
          <w:lang w:eastAsia="ru-RU"/>
        </w:rPr>
        <w:lastRenderedPageBreak/>
        <w:t>2.1.5. Отчислять Воспитанника из Учреждения в связи с получением образования (завершением обучения). Образовательные отношения могут быть прекращены досрочно в следующих случаях:</w:t>
      </w:r>
    </w:p>
    <w:p w:rsidR="00890DAD" w:rsidRPr="00890DAD" w:rsidRDefault="00890DAD" w:rsidP="00890DAD">
      <w:pPr>
        <w:spacing w:after="0" w:line="240" w:lineRule="auto"/>
        <w:ind w:firstLine="709"/>
        <w:jc w:val="both"/>
        <w:rPr>
          <w:rFonts w:ascii="Times New Roman" w:eastAsia="Times New Roman" w:hAnsi="Times New Roman" w:cs="Times New Roman"/>
          <w:sz w:val="24"/>
          <w:szCs w:val="24"/>
          <w:lang w:eastAsia="ru-RU"/>
        </w:rPr>
      </w:pPr>
      <w:r w:rsidRPr="00890DAD">
        <w:rPr>
          <w:rFonts w:ascii="Times New Roman" w:eastAsia="Times New Roman" w:hAnsi="Times New Roman" w:cs="Times New Roman"/>
          <w:sz w:val="24"/>
          <w:szCs w:val="24"/>
          <w:lang w:eastAsia="ru-RU"/>
        </w:rPr>
        <w:t>-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890DAD" w:rsidRPr="00890DAD" w:rsidRDefault="00890DAD" w:rsidP="00890DAD">
      <w:pPr>
        <w:spacing w:after="0" w:line="240" w:lineRule="auto"/>
        <w:ind w:firstLine="709"/>
        <w:jc w:val="both"/>
        <w:rPr>
          <w:rFonts w:ascii="Times New Roman" w:eastAsia="Times New Roman" w:hAnsi="Times New Roman" w:cs="Times New Roman"/>
          <w:sz w:val="24"/>
          <w:szCs w:val="24"/>
          <w:lang w:eastAsia="ru-RU"/>
        </w:rPr>
      </w:pPr>
      <w:r w:rsidRPr="00890DAD">
        <w:rPr>
          <w:rFonts w:ascii="Times New Roman" w:eastAsia="Times New Roman" w:hAnsi="Times New Roman" w:cs="Times New Roman"/>
          <w:sz w:val="24"/>
          <w:szCs w:val="24"/>
          <w:lang w:eastAsia="ru-RU"/>
        </w:rPr>
        <w:t xml:space="preserve"> - по обстоятельствам, независящим от воли Воспитанника или родителей (законных представителей) Воспитанника и Учреждения, в том числе в случае ликвидации Учреждения;</w:t>
      </w:r>
    </w:p>
    <w:p w:rsidR="00890DAD" w:rsidRPr="00890DAD" w:rsidRDefault="00890DAD" w:rsidP="00890DAD">
      <w:pPr>
        <w:spacing w:after="0" w:line="240" w:lineRule="auto"/>
        <w:ind w:firstLine="709"/>
        <w:jc w:val="both"/>
        <w:rPr>
          <w:rFonts w:ascii="Times New Roman" w:eastAsia="Times New Roman" w:hAnsi="Times New Roman" w:cs="Times New Roman"/>
          <w:sz w:val="24"/>
          <w:szCs w:val="24"/>
          <w:lang w:eastAsia="ru-RU"/>
        </w:rPr>
      </w:pPr>
      <w:r w:rsidRPr="00890DAD">
        <w:rPr>
          <w:rFonts w:ascii="Times New Roman" w:eastAsia="Times New Roman" w:hAnsi="Times New Roman" w:cs="Times New Roman"/>
          <w:sz w:val="24"/>
          <w:szCs w:val="24"/>
          <w:lang w:eastAsia="ru-RU"/>
        </w:rPr>
        <w:t xml:space="preserve"> - при получении Воспитанником дошкольного образования.</w:t>
      </w:r>
    </w:p>
    <w:p w:rsidR="00890DAD" w:rsidRPr="00890DAD" w:rsidRDefault="00890DAD" w:rsidP="00890DAD">
      <w:pPr>
        <w:spacing w:after="0" w:line="240" w:lineRule="auto"/>
        <w:ind w:firstLine="709"/>
        <w:jc w:val="both"/>
        <w:rPr>
          <w:rFonts w:ascii="Times New Roman" w:eastAsia="Times New Roman" w:hAnsi="Times New Roman" w:cs="Times New Roman"/>
          <w:sz w:val="24"/>
          <w:szCs w:val="24"/>
          <w:lang w:eastAsia="ru-RU"/>
        </w:rPr>
      </w:pPr>
      <w:r w:rsidRPr="00890DAD">
        <w:rPr>
          <w:rFonts w:ascii="Times New Roman" w:eastAsia="Times New Roman" w:hAnsi="Times New Roman" w:cs="Times New Roman"/>
          <w:sz w:val="24"/>
          <w:szCs w:val="24"/>
          <w:lang w:eastAsia="ru-RU"/>
        </w:rPr>
        <w:t>2.1.6. Самостоятельно подбирать и проводить расстановку кадров. Защищать профессиональные честь и достоинство работников Учреждения. Рассматривать жалобы и проводить дисциплинарные расследования нарушений работниками норм профессиональной этики только в случае подачи жалобы в письменной форме.</w:t>
      </w:r>
    </w:p>
    <w:p w:rsidR="00945A81" w:rsidRPr="00152266" w:rsidRDefault="00C05AF7" w:rsidP="00890DAD">
      <w:pPr>
        <w:pStyle w:val="ConsPlusNonformat"/>
        <w:ind w:firstLine="709"/>
        <w:jc w:val="both"/>
        <w:rPr>
          <w:rFonts w:ascii="Times New Roman" w:hAnsi="Times New Roman" w:cs="Times New Roman"/>
          <w:sz w:val="24"/>
          <w:szCs w:val="24"/>
        </w:rPr>
      </w:pPr>
      <w:r w:rsidRPr="00152266">
        <w:rPr>
          <w:rFonts w:ascii="Times New Roman" w:hAnsi="Times New Roman" w:cs="Times New Roman"/>
          <w:sz w:val="24"/>
          <w:szCs w:val="24"/>
        </w:rPr>
        <w:t>2.2. Заказчик вправе:</w:t>
      </w:r>
    </w:p>
    <w:p w:rsidR="00945A81" w:rsidRPr="00152266" w:rsidRDefault="00C05AF7" w:rsidP="00890DAD">
      <w:pPr>
        <w:pStyle w:val="ConsPlusNormal"/>
        <w:ind w:firstLine="709"/>
        <w:jc w:val="both"/>
        <w:rPr>
          <w:rFonts w:ascii="Times New Roman" w:hAnsi="Times New Roman" w:cs="Times New Roman"/>
          <w:sz w:val="24"/>
          <w:szCs w:val="24"/>
        </w:rPr>
      </w:pPr>
      <w:r w:rsidRPr="00152266">
        <w:rPr>
          <w:rFonts w:ascii="Times New Roman" w:hAnsi="Times New Roman" w:cs="Times New Roman"/>
          <w:sz w:val="24"/>
          <w:szCs w:val="24"/>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w:anchor="P275" w:tooltip="#P275" w:history="1">
        <w:r w:rsidRPr="00152266">
          <w:rPr>
            <w:rFonts w:ascii="Times New Roman" w:hAnsi="Times New Roman" w:cs="Times New Roman"/>
            <w:sz w:val="24"/>
            <w:szCs w:val="24"/>
          </w:rPr>
          <w:t>&lt;8&gt;</w:t>
        </w:r>
      </w:hyperlink>
      <w:r w:rsidRPr="00152266">
        <w:rPr>
          <w:rFonts w:ascii="Times New Roman" w:hAnsi="Times New Roman" w:cs="Times New Roman"/>
          <w:sz w:val="24"/>
          <w:szCs w:val="24"/>
        </w:rPr>
        <w:t>.</w:t>
      </w:r>
    </w:p>
    <w:p w:rsidR="00945A81" w:rsidRPr="00152266" w:rsidRDefault="00C05AF7" w:rsidP="00890DAD">
      <w:pPr>
        <w:pStyle w:val="ConsPlusNormal"/>
        <w:ind w:firstLine="709"/>
        <w:jc w:val="both"/>
        <w:rPr>
          <w:rFonts w:ascii="Times New Roman" w:hAnsi="Times New Roman" w:cs="Times New Roman"/>
          <w:sz w:val="24"/>
          <w:szCs w:val="24"/>
        </w:rPr>
      </w:pPr>
      <w:r w:rsidRPr="00152266">
        <w:rPr>
          <w:rFonts w:ascii="Times New Roman" w:hAnsi="Times New Roman" w:cs="Times New Roman"/>
          <w:sz w:val="24"/>
          <w:szCs w:val="24"/>
        </w:rPr>
        <w:t>2.2.2. Получать от Исполнителя информацию:</w:t>
      </w:r>
    </w:p>
    <w:p w:rsidR="00945A81" w:rsidRPr="00152266" w:rsidRDefault="00C05AF7" w:rsidP="00890DAD">
      <w:pPr>
        <w:pStyle w:val="ConsPlusNormal"/>
        <w:ind w:firstLine="709"/>
        <w:jc w:val="both"/>
        <w:rPr>
          <w:rFonts w:ascii="Times New Roman" w:hAnsi="Times New Roman" w:cs="Times New Roman"/>
          <w:sz w:val="24"/>
          <w:szCs w:val="24"/>
        </w:rPr>
      </w:pPr>
      <w:r w:rsidRPr="00152266">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80" w:tooltip="#P80" w:history="1">
        <w:r w:rsidRPr="00152266">
          <w:rPr>
            <w:rFonts w:ascii="Times New Roman" w:hAnsi="Times New Roman" w:cs="Times New Roman"/>
            <w:sz w:val="24"/>
            <w:szCs w:val="24"/>
          </w:rPr>
          <w:t>разделом I</w:t>
        </w:r>
      </w:hyperlink>
      <w:r w:rsidRPr="00152266">
        <w:rPr>
          <w:rFonts w:ascii="Times New Roman" w:hAnsi="Times New Roman" w:cs="Times New Roman"/>
          <w:sz w:val="24"/>
          <w:szCs w:val="24"/>
        </w:rPr>
        <w:t xml:space="preserve"> настоящего Договора;</w:t>
      </w:r>
    </w:p>
    <w:p w:rsidR="00945A81" w:rsidRPr="00152266" w:rsidRDefault="00C05AF7" w:rsidP="00890DAD">
      <w:pPr>
        <w:pStyle w:val="ConsPlusNormal"/>
        <w:ind w:firstLine="709"/>
        <w:jc w:val="both"/>
        <w:rPr>
          <w:rFonts w:ascii="Times New Roman" w:hAnsi="Times New Roman" w:cs="Times New Roman"/>
          <w:sz w:val="24"/>
          <w:szCs w:val="24"/>
        </w:rPr>
      </w:pPr>
      <w:r w:rsidRPr="00152266">
        <w:rPr>
          <w:rFonts w:ascii="Times New Roman" w:hAnsi="Times New Roman" w:cs="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945A81" w:rsidRPr="00152266" w:rsidRDefault="00C05AF7" w:rsidP="00890DAD">
      <w:pPr>
        <w:pStyle w:val="ConsPlusNormal"/>
        <w:ind w:firstLine="709"/>
        <w:jc w:val="both"/>
        <w:rPr>
          <w:rFonts w:ascii="Times New Roman" w:hAnsi="Times New Roman" w:cs="Times New Roman"/>
          <w:sz w:val="24"/>
          <w:szCs w:val="24"/>
        </w:rPr>
      </w:pPr>
      <w:r w:rsidRPr="00152266">
        <w:rPr>
          <w:rFonts w:ascii="Times New Roman" w:hAnsi="Times New Roman" w:cs="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945A81" w:rsidRPr="00152266" w:rsidRDefault="00C05AF7" w:rsidP="00890DAD">
      <w:pPr>
        <w:pStyle w:val="ConsPlusNormal"/>
        <w:ind w:firstLine="709"/>
        <w:jc w:val="both"/>
        <w:rPr>
          <w:rFonts w:ascii="Times New Roman" w:hAnsi="Times New Roman" w:cs="Times New Roman"/>
          <w:sz w:val="24"/>
          <w:szCs w:val="24"/>
        </w:rPr>
      </w:pPr>
      <w:r w:rsidRPr="00152266">
        <w:rPr>
          <w:rFonts w:ascii="Times New Roman" w:hAnsi="Times New Roman" w:cs="Times New Roman"/>
          <w:sz w:val="24"/>
          <w:szCs w:val="24"/>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w:anchor="P273" w:tooltip="#P273" w:history="1">
        <w:r w:rsidRPr="00152266">
          <w:rPr>
            <w:rFonts w:ascii="Times New Roman" w:hAnsi="Times New Roman" w:cs="Times New Roman"/>
            <w:sz w:val="24"/>
            <w:szCs w:val="24"/>
          </w:rPr>
          <w:t>&lt;6&gt;</w:t>
        </w:r>
      </w:hyperlink>
      <w:r w:rsidRPr="00152266">
        <w:rPr>
          <w:rFonts w:ascii="Times New Roman" w:hAnsi="Times New Roman" w:cs="Times New Roman"/>
          <w:sz w:val="24"/>
          <w:szCs w:val="24"/>
        </w:rPr>
        <w:t>.</w:t>
      </w:r>
    </w:p>
    <w:p w:rsidR="00945A81" w:rsidRPr="00152266" w:rsidRDefault="00C05AF7" w:rsidP="00890DAD">
      <w:pPr>
        <w:pStyle w:val="ConsPlusNonformat"/>
        <w:ind w:firstLine="709"/>
        <w:jc w:val="both"/>
        <w:rPr>
          <w:rFonts w:ascii="Times New Roman" w:hAnsi="Times New Roman" w:cs="Times New Roman"/>
          <w:sz w:val="24"/>
          <w:szCs w:val="24"/>
        </w:rPr>
      </w:pPr>
      <w:r w:rsidRPr="00152266">
        <w:rPr>
          <w:rFonts w:ascii="Times New Roman" w:hAnsi="Times New Roman" w:cs="Times New Roman"/>
          <w:sz w:val="24"/>
          <w:szCs w:val="24"/>
        </w:rPr>
        <w:t>2.2.5.  Находиться с Воспитанником в образовательной организации в</w:t>
      </w:r>
      <w:r w:rsidR="00890DAD" w:rsidRPr="00152266">
        <w:rPr>
          <w:rFonts w:ascii="Times New Roman" w:hAnsi="Times New Roman" w:cs="Times New Roman"/>
          <w:sz w:val="24"/>
          <w:szCs w:val="24"/>
        </w:rPr>
        <w:t xml:space="preserve"> </w:t>
      </w:r>
      <w:r w:rsidRPr="00152266">
        <w:rPr>
          <w:rFonts w:ascii="Times New Roman" w:hAnsi="Times New Roman" w:cs="Times New Roman"/>
          <w:sz w:val="24"/>
          <w:szCs w:val="24"/>
        </w:rPr>
        <w:t>период его адаптации в течение</w:t>
      </w:r>
      <w:r w:rsidR="00890DAD" w:rsidRPr="00152266">
        <w:rPr>
          <w:rFonts w:ascii="Times New Roman" w:hAnsi="Times New Roman" w:cs="Times New Roman"/>
          <w:sz w:val="24"/>
          <w:szCs w:val="24"/>
        </w:rPr>
        <w:t xml:space="preserve"> 3х рабочих дней.</w:t>
      </w:r>
    </w:p>
    <w:p w:rsidR="00945A81" w:rsidRPr="00152266" w:rsidRDefault="00C05AF7" w:rsidP="00890DAD">
      <w:pPr>
        <w:pStyle w:val="ConsPlusNormal"/>
        <w:ind w:firstLine="709"/>
        <w:jc w:val="both"/>
        <w:rPr>
          <w:rFonts w:ascii="Times New Roman" w:hAnsi="Times New Roman" w:cs="Times New Roman"/>
          <w:sz w:val="24"/>
          <w:szCs w:val="24"/>
        </w:rPr>
      </w:pPr>
      <w:r w:rsidRPr="00152266">
        <w:rPr>
          <w:rFonts w:ascii="Times New Roman" w:hAnsi="Times New Roman" w:cs="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945A81" w:rsidRPr="00152266" w:rsidRDefault="00C05AF7" w:rsidP="00890DAD">
      <w:pPr>
        <w:pStyle w:val="ConsPlusNormal"/>
        <w:ind w:firstLine="709"/>
        <w:jc w:val="both"/>
        <w:rPr>
          <w:rFonts w:ascii="Times New Roman" w:hAnsi="Times New Roman" w:cs="Times New Roman"/>
          <w:sz w:val="24"/>
          <w:szCs w:val="24"/>
        </w:rPr>
      </w:pPr>
      <w:r w:rsidRPr="00152266">
        <w:rPr>
          <w:rFonts w:ascii="Times New Roman" w:hAnsi="Times New Roman" w:cs="Times New Roman"/>
          <w:sz w:val="24"/>
          <w:szCs w:val="24"/>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w:anchor="P276" w:tooltip="#P276" w:history="1">
        <w:r w:rsidRPr="00152266">
          <w:rPr>
            <w:rFonts w:ascii="Times New Roman" w:hAnsi="Times New Roman" w:cs="Times New Roman"/>
            <w:sz w:val="24"/>
            <w:szCs w:val="24"/>
          </w:rPr>
          <w:t>&lt;9&gt;</w:t>
        </w:r>
      </w:hyperlink>
      <w:r w:rsidRPr="00152266">
        <w:rPr>
          <w:rFonts w:ascii="Times New Roman" w:hAnsi="Times New Roman" w:cs="Times New Roman"/>
          <w:sz w:val="24"/>
          <w:szCs w:val="24"/>
        </w:rPr>
        <w:t>.</w:t>
      </w:r>
    </w:p>
    <w:p w:rsidR="00945A81" w:rsidRPr="00152266" w:rsidRDefault="00C05AF7" w:rsidP="00890DAD">
      <w:pPr>
        <w:pStyle w:val="ConsPlusNormal"/>
        <w:ind w:firstLine="709"/>
        <w:jc w:val="both"/>
        <w:rPr>
          <w:rFonts w:ascii="Times New Roman" w:hAnsi="Times New Roman" w:cs="Times New Roman"/>
          <w:sz w:val="24"/>
          <w:szCs w:val="24"/>
        </w:rPr>
      </w:pPr>
      <w:r w:rsidRPr="00152266">
        <w:rPr>
          <w:rFonts w:ascii="Times New Roman" w:hAnsi="Times New Roman" w:cs="Times New Roman"/>
          <w:sz w:val="24"/>
          <w:szCs w:val="24"/>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&lt;9(1)&gt;.</w:t>
      </w:r>
    </w:p>
    <w:p w:rsidR="00890DAD" w:rsidRPr="00152266" w:rsidRDefault="00C05AF7" w:rsidP="00890DAD">
      <w:pPr>
        <w:pStyle w:val="ConsPlusNormal"/>
        <w:ind w:firstLine="539"/>
        <w:jc w:val="both"/>
        <w:rPr>
          <w:rFonts w:ascii="Times New Roman" w:eastAsia="Times New Roman" w:hAnsi="Times New Roman" w:cs="Times New Roman"/>
          <w:sz w:val="24"/>
          <w:szCs w:val="24"/>
        </w:rPr>
      </w:pPr>
      <w:r w:rsidRPr="00152266">
        <w:rPr>
          <w:rFonts w:ascii="Times New Roman" w:hAnsi="Times New Roman" w:cs="Times New Roman"/>
          <w:sz w:val="24"/>
          <w:szCs w:val="24"/>
        </w:rPr>
        <w:t xml:space="preserve">2.2.9. </w:t>
      </w:r>
      <w:r w:rsidR="00890DAD" w:rsidRPr="00152266">
        <w:rPr>
          <w:rFonts w:ascii="Times New Roman" w:eastAsia="Times New Roman" w:hAnsi="Times New Roman" w:cs="Times New Roman"/>
          <w:sz w:val="24"/>
          <w:szCs w:val="24"/>
        </w:rPr>
        <w:t>Принимать посильное участие в поддержании и улучшении материально-технической базы Учреждения, в том числе участвовать в благоустройстве здания и территории, а также оказывать добровольные пожертвования на уставную деятельность Учреждения.</w:t>
      </w:r>
    </w:p>
    <w:p w:rsidR="00945A81" w:rsidRPr="00152266" w:rsidRDefault="00C05AF7" w:rsidP="00890DAD">
      <w:pPr>
        <w:pStyle w:val="ConsPlusNormal"/>
        <w:ind w:firstLine="539"/>
        <w:jc w:val="both"/>
        <w:rPr>
          <w:rFonts w:ascii="Times New Roman" w:hAnsi="Times New Roman" w:cs="Times New Roman"/>
          <w:sz w:val="24"/>
          <w:szCs w:val="24"/>
        </w:rPr>
      </w:pPr>
      <w:r w:rsidRPr="00152266">
        <w:rPr>
          <w:rFonts w:ascii="Times New Roman" w:hAnsi="Times New Roman" w:cs="Times New Roman"/>
          <w:sz w:val="24"/>
          <w:szCs w:val="24"/>
        </w:rPr>
        <w:t>2.3. Исполнитель обязан:</w:t>
      </w:r>
    </w:p>
    <w:p w:rsidR="00945A81" w:rsidRPr="00152266" w:rsidRDefault="00C05AF7" w:rsidP="003C6114">
      <w:pPr>
        <w:pStyle w:val="ConsPlusNormal"/>
        <w:ind w:firstLine="539"/>
        <w:jc w:val="both"/>
        <w:rPr>
          <w:rFonts w:ascii="Times New Roman" w:hAnsi="Times New Roman" w:cs="Times New Roman"/>
          <w:sz w:val="24"/>
          <w:szCs w:val="24"/>
        </w:rPr>
      </w:pPr>
      <w:r w:rsidRPr="00152266">
        <w:rPr>
          <w:rFonts w:ascii="Times New Roman" w:hAnsi="Times New Roman" w:cs="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945A81" w:rsidRPr="00152266" w:rsidRDefault="00C05AF7" w:rsidP="003C6114">
      <w:pPr>
        <w:pStyle w:val="ConsPlusNormal"/>
        <w:ind w:firstLine="539"/>
        <w:jc w:val="both"/>
        <w:rPr>
          <w:rFonts w:ascii="Times New Roman" w:hAnsi="Times New Roman" w:cs="Times New Roman"/>
          <w:sz w:val="24"/>
          <w:szCs w:val="24"/>
        </w:rPr>
      </w:pPr>
      <w:r w:rsidRPr="00152266">
        <w:rPr>
          <w:rFonts w:ascii="Times New Roman" w:hAnsi="Times New Roman" w:cs="Times New Roman"/>
          <w:sz w:val="24"/>
          <w:szCs w:val="24"/>
        </w:rPr>
        <w:t xml:space="preserve">2.3.2. Обеспечить надлежащее предоставление услуг, предусмотренных </w:t>
      </w:r>
      <w:hyperlink w:anchor="P80" w:tooltip="#P80" w:history="1">
        <w:r w:rsidRPr="00152266">
          <w:rPr>
            <w:rFonts w:ascii="Times New Roman" w:hAnsi="Times New Roman" w:cs="Times New Roman"/>
            <w:sz w:val="24"/>
            <w:szCs w:val="24"/>
          </w:rPr>
          <w:t>разделом I</w:t>
        </w:r>
      </w:hyperlink>
      <w:r w:rsidRPr="00152266">
        <w:rPr>
          <w:rFonts w:ascii="Times New Roman" w:hAnsi="Times New Roman" w:cs="Times New Roman"/>
          <w:sz w:val="24"/>
          <w:szCs w:val="24"/>
        </w:rPr>
        <w:t xml:space="preserve"> настоящего Договора, в полном объеме в соответствии с ФГОС дошкольного образования, </w:t>
      </w:r>
      <w:r w:rsidRPr="00152266">
        <w:rPr>
          <w:rFonts w:ascii="Times New Roman" w:hAnsi="Times New Roman" w:cs="Times New Roman"/>
          <w:sz w:val="24"/>
          <w:szCs w:val="24"/>
        </w:rPr>
        <w:lastRenderedPageBreak/>
        <w:t>ФОП ДО и условиями настоящего Договора.</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tooltip="https://login.consultant.ru/link/?req=doc&amp;base=LAW&amp;n=454123" w:history="1">
        <w:r w:rsidRPr="00152266">
          <w:rPr>
            <w:rFonts w:ascii="Times New Roman" w:hAnsi="Times New Roman" w:cs="Times New Roman"/>
            <w:sz w:val="24"/>
            <w:szCs w:val="24"/>
          </w:rPr>
          <w:t>Законом</w:t>
        </w:r>
      </w:hyperlink>
      <w:r w:rsidRPr="00152266">
        <w:rPr>
          <w:rFonts w:ascii="Times New Roman" w:hAnsi="Times New Roman" w:cs="Times New Roman"/>
          <w:sz w:val="24"/>
          <w:szCs w:val="24"/>
        </w:rPr>
        <w:t xml:space="preserve"> Российской Федерации от 7 февраля 1992 г. N 2300-1 "О защите прав потребителей" </w:t>
      </w:r>
      <w:hyperlink w:anchor="P278" w:tooltip="#P278" w:history="1">
        <w:r w:rsidRPr="00152266">
          <w:rPr>
            <w:rFonts w:ascii="Times New Roman" w:hAnsi="Times New Roman" w:cs="Times New Roman"/>
            <w:sz w:val="24"/>
            <w:szCs w:val="24"/>
          </w:rPr>
          <w:t>&lt;10&gt;</w:t>
        </w:r>
      </w:hyperlink>
      <w:r w:rsidRPr="00152266">
        <w:rPr>
          <w:rFonts w:ascii="Times New Roman" w:hAnsi="Times New Roman" w:cs="Times New Roman"/>
          <w:sz w:val="24"/>
          <w:szCs w:val="24"/>
        </w:rPr>
        <w:t xml:space="preserve"> и Федеральным </w:t>
      </w:r>
      <w:hyperlink r:id="rId7" w:tooltip="https://login.consultant.ru/link/?req=doc&amp;base=LAW&amp;n=461363" w:history="1">
        <w:r w:rsidRPr="00152266">
          <w:rPr>
            <w:rFonts w:ascii="Times New Roman" w:hAnsi="Times New Roman" w:cs="Times New Roman"/>
            <w:sz w:val="24"/>
            <w:szCs w:val="24"/>
          </w:rPr>
          <w:t>законом</w:t>
        </w:r>
      </w:hyperlink>
      <w:r w:rsidRPr="00152266">
        <w:rPr>
          <w:rFonts w:ascii="Times New Roman" w:hAnsi="Times New Roman" w:cs="Times New Roman"/>
          <w:sz w:val="24"/>
          <w:szCs w:val="24"/>
        </w:rPr>
        <w:t xml:space="preserve"> от 29 декабря 2012 г. N 273-ФЗ "Об образовании в Российской Федерации" </w:t>
      </w:r>
      <w:hyperlink w:anchor="P273" w:tooltip="#P273" w:history="1">
        <w:r w:rsidRPr="00152266">
          <w:rPr>
            <w:rFonts w:ascii="Times New Roman" w:hAnsi="Times New Roman" w:cs="Times New Roman"/>
            <w:sz w:val="24"/>
            <w:szCs w:val="24"/>
          </w:rPr>
          <w:t>&lt;6&gt;</w:t>
        </w:r>
      </w:hyperlink>
      <w:r w:rsidRPr="00152266">
        <w:rPr>
          <w:rFonts w:ascii="Times New Roman" w:hAnsi="Times New Roman" w:cs="Times New Roman"/>
          <w:sz w:val="24"/>
          <w:szCs w:val="24"/>
        </w:rPr>
        <w:t xml:space="preserve">, </w:t>
      </w:r>
      <w:hyperlink w:anchor="P279" w:tooltip="#P279" w:history="1">
        <w:r w:rsidRPr="00152266">
          <w:rPr>
            <w:rFonts w:ascii="Times New Roman" w:hAnsi="Times New Roman" w:cs="Times New Roman"/>
            <w:sz w:val="24"/>
            <w:szCs w:val="24"/>
          </w:rPr>
          <w:t>&lt;11&gt;</w:t>
        </w:r>
      </w:hyperlink>
      <w:r w:rsidRPr="00152266">
        <w:rPr>
          <w:rFonts w:ascii="Times New Roman" w:hAnsi="Times New Roman" w:cs="Times New Roman"/>
          <w:sz w:val="24"/>
          <w:szCs w:val="24"/>
        </w:rPr>
        <w:t>.</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 xml:space="preserve">2.3.8. Обучать Воспитанника по образовательной программе, предусмотренной </w:t>
      </w:r>
      <w:hyperlink w:anchor="P84" w:tooltip="#P84" w:history="1">
        <w:r w:rsidRPr="00152266">
          <w:rPr>
            <w:rFonts w:ascii="Times New Roman" w:hAnsi="Times New Roman" w:cs="Times New Roman"/>
            <w:sz w:val="24"/>
            <w:szCs w:val="24"/>
          </w:rPr>
          <w:t>пунктом 1.3</w:t>
        </w:r>
      </w:hyperlink>
      <w:r w:rsidRPr="00152266">
        <w:rPr>
          <w:rFonts w:ascii="Times New Roman" w:hAnsi="Times New Roman" w:cs="Times New Roman"/>
          <w:sz w:val="24"/>
          <w:szCs w:val="24"/>
        </w:rPr>
        <w:t xml:space="preserve"> настоящего Договора.</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 xml:space="preserve">2.3.9. Обеспечить реализацию образовательной программы средствами обучения и воспитания </w:t>
      </w:r>
      <w:hyperlink w:anchor="P280" w:tooltip="#P280" w:history="1">
        <w:r w:rsidRPr="00152266">
          <w:rPr>
            <w:rFonts w:ascii="Times New Roman" w:hAnsi="Times New Roman" w:cs="Times New Roman"/>
            <w:sz w:val="24"/>
            <w:szCs w:val="24"/>
          </w:rPr>
          <w:t>&lt;12&gt;</w:t>
        </w:r>
      </w:hyperlink>
      <w:r w:rsidRPr="00152266">
        <w:rPr>
          <w:rFonts w:ascii="Times New Roman" w:hAnsi="Times New Roman" w:cs="Times New Roman"/>
          <w:sz w:val="24"/>
          <w:szCs w:val="24"/>
        </w:rPr>
        <w:t xml:space="preserve">, необходимыми для организации учебной деятельности и создания развивающей предметно-пространственной среды </w:t>
      </w:r>
      <w:hyperlink w:anchor="P281" w:tooltip="#P281" w:history="1">
        <w:r w:rsidRPr="00152266">
          <w:rPr>
            <w:rFonts w:ascii="Times New Roman" w:hAnsi="Times New Roman" w:cs="Times New Roman"/>
            <w:sz w:val="24"/>
            <w:szCs w:val="24"/>
          </w:rPr>
          <w:t>&lt;13&gt;</w:t>
        </w:r>
      </w:hyperlink>
      <w:r w:rsidRPr="00152266">
        <w:rPr>
          <w:rFonts w:ascii="Times New Roman" w:hAnsi="Times New Roman" w:cs="Times New Roman"/>
          <w:sz w:val="24"/>
          <w:szCs w:val="24"/>
        </w:rPr>
        <w:t>.</w:t>
      </w:r>
    </w:p>
    <w:p w:rsidR="00945A81" w:rsidRPr="00152266" w:rsidRDefault="00C05AF7" w:rsidP="003C6114">
      <w:pPr>
        <w:pStyle w:val="ConsPlusNonformat"/>
        <w:jc w:val="both"/>
        <w:rPr>
          <w:rFonts w:ascii="Times New Roman" w:hAnsi="Times New Roman" w:cs="Times New Roman"/>
          <w:sz w:val="24"/>
          <w:szCs w:val="24"/>
        </w:rPr>
      </w:pPr>
      <w:r w:rsidRPr="00152266">
        <w:rPr>
          <w:rFonts w:ascii="Times New Roman" w:hAnsi="Times New Roman" w:cs="Times New Roman"/>
          <w:sz w:val="24"/>
          <w:szCs w:val="24"/>
        </w:rPr>
        <w:t xml:space="preserve">  </w:t>
      </w:r>
      <w:r w:rsidR="003C6114" w:rsidRPr="00152266">
        <w:rPr>
          <w:rFonts w:ascii="Times New Roman" w:hAnsi="Times New Roman" w:cs="Times New Roman"/>
          <w:sz w:val="24"/>
          <w:szCs w:val="24"/>
        </w:rPr>
        <w:t xml:space="preserve">    </w:t>
      </w:r>
      <w:r w:rsidRPr="00152266">
        <w:rPr>
          <w:rFonts w:ascii="Times New Roman" w:hAnsi="Times New Roman" w:cs="Times New Roman"/>
          <w:sz w:val="24"/>
          <w:szCs w:val="24"/>
        </w:rPr>
        <w:t xml:space="preserve">  2.3.10. Обеспечивать    Воспитанника    необходимым    сбалансированным</w:t>
      </w:r>
    </w:p>
    <w:p w:rsidR="003C6114" w:rsidRPr="00152266" w:rsidRDefault="00C05AF7" w:rsidP="003C6114">
      <w:pPr>
        <w:pStyle w:val="ConsPlusNonformat"/>
        <w:jc w:val="both"/>
        <w:rPr>
          <w:rFonts w:ascii="Times New Roman" w:eastAsia="Times New Roman" w:hAnsi="Times New Roman" w:cs="Times New Roman"/>
          <w:sz w:val="24"/>
          <w:szCs w:val="24"/>
        </w:rPr>
      </w:pPr>
      <w:r w:rsidRPr="00152266">
        <w:rPr>
          <w:rFonts w:ascii="Times New Roman" w:hAnsi="Times New Roman" w:cs="Times New Roman"/>
          <w:sz w:val="24"/>
          <w:szCs w:val="24"/>
        </w:rPr>
        <w:t xml:space="preserve">питанием </w:t>
      </w:r>
      <w:r w:rsidR="003C6114" w:rsidRPr="00152266">
        <w:rPr>
          <w:rFonts w:ascii="Times New Roman" w:eastAsia="Times New Roman" w:hAnsi="Times New Roman" w:cs="Times New Roman"/>
          <w:sz w:val="24"/>
          <w:szCs w:val="24"/>
        </w:rPr>
        <w:t>согласно 10-дневного меню, утвержденного завед</w:t>
      </w:r>
      <w:r w:rsidR="00727E8B">
        <w:rPr>
          <w:rFonts w:ascii="Times New Roman" w:eastAsia="Times New Roman" w:hAnsi="Times New Roman" w:cs="Times New Roman"/>
          <w:sz w:val="24"/>
          <w:szCs w:val="24"/>
        </w:rPr>
        <w:t>ующим МБДОУ «Детский сад ст.Сысоевка</w:t>
      </w:r>
      <w:r w:rsidR="003C6114" w:rsidRPr="00152266">
        <w:rPr>
          <w:rFonts w:ascii="Times New Roman" w:eastAsia="Times New Roman" w:hAnsi="Times New Roman" w:cs="Times New Roman"/>
          <w:sz w:val="24"/>
          <w:szCs w:val="24"/>
        </w:rPr>
        <w:t xml:space="preserve">», время приема пищи завтрак в 8.30 ч., 2 завтрак в 10.00 ч., обед в 12.00 ч., полдник в 15.15 ч. </w:t>
      </w:r>
    </w:p>
    <w:p w:rsidR="00945A81" w:rsidRPr="00152266" w:rsidRDefault="003C6114" w:rsidP="003C6114">
      <w:pPr>
        <w:pStyle w:val="ConsPlusNonformat"/>
        <w:jc w:val="both"/>
        <w:rPr>
          <w:rFonts w:ascii="Times New Roman" w:hAnsi="Times New Roman" w:cs="Times New Roman"/>
          <w:sz w:val="24"/>
          <w:szCs w:val="24"/>
        </w:rPr>
      </w:pPr>
      <w:r w:rsidRPr="00152266">
        <w:rPr>
          <w:rFonts w:ascii="Times New Roman" w:eastAsia="Times New Roman" w:hAnsi="Times New Roman" w:cs="Times New Roman"/>
          <w:sz w:val="24"/>
          <w:szCs w:val="24"/>
        </w:rPr>
        <w:t xml:space="preserve">         </w:t>
      </w:r>
      <w:r w:rsidR="00C05AF7" w:rsidRPr="00152266">
        <w:rPr>
          <w:rFonts w:ascii="Times New Roman" w:hAnsi="Times New Roman" w:cs="Times New Roman"/>
          <w:sz w:val="24"/>
          <w:szCs w:val="24"/>
        </w:rPr>
        <w:t xml:space="preserve">2.3.11. Переводить Воспитанника в следующую возрастную группу </w:t>
      </w:r>
      <w:hyperlink w:anchor="P282" w:tooltip="#P282" w:history="1">
        <w:r w:rsidR="00C05AF7" w:rsidRPr="00152266">
          <w:rPr>
            <w:rFonts w:ascii="Times New Roman" w:hAnsi="Times New Roman" w:cs="Times New Roman"/>
            <w:sz w:val="24"/>
            <w:szCs w:val="24"/>
          </w:rPr>
          <w:t>&lt;14&gt;</w:t>
        </w:r>
      </w:hyperlink>
      <w:r w:rsidR="00C05AF7" w:rsidRPr="00152266">
        <w:rPr>
          <w:rFonts w:ascii="Times New Roman" w:hAnsi="Times New Roman" w:cs="Times New Roman"/>
          <w:sz w:val="24"/>
          <w:szCs w:val="24"/>
        </w:rPr>
        <w:t>.</w:t>
      </w:r>
    </w:p>
    <w:p w:rsidR="003C6114" w:rsidRPr="00152266" w:rsidRDefault="00C05AF7" w:rsidP="003C6114">
      <w:pPr>
        <w:pStyle w:val="ConsPlusNonformat"/>
        <w:jc w:val="both"/>
        <w:rPr>
          <w:rFonts w:ascii="Times New Roman" w:eastAsia="Times New Roman" w:hAnsi="Times New Roman" w:cs="Times New Roman"/>
          <w:sz w:val="24"/>
          <w:szCs w:val="24"/>
        </w:rPr>
      </w:pPr>
      <w:r w:rsidRPr="00152266">
        <w:rPr>
          <w:rFonts w:ascii="Times New Roman" w:hAnsi="Times New Roman" w:cs="Times New Roman"/>
          <w:sz w:val="24"/>
          <w:szCs w:val="24"/>
        </w:rPr>
        <w:t xml:space="preserve"> </w:t>
      </w:r>
      <w:r w:rsidR="003C6114" w:rsidRPr="00152266">
        <w:rPr>
          <w:rFonts w:ascii="Times New Roman" w:hAnsi="Times New Roman" w:cs="Times New Roman"/>
          <w:sz w:val="24"/>
          <w:szCs w:val="24"/>
        </w:rPr>
        <w:t xml:space="preserve">     </w:t>
      </w:r>
      <w:r w:rsidRPr="00152266">
        <w:rPr>
          <w:rFonts w:ascii="Times New Roman" w:hAnsi="Times New Roman" w:cs="Times New Roman"/>
          <w:sz w:val="24"/>
          <w:szCs w:val="24"/>
        </w:rPr>
        <w:t xml:space="preserve">   2.3.12. </w:t>
      </w:r>
      <w:r w:rsidR="003C6114" w:rsidRPr="00152266">
        <w:rPr>
          <w:rFonts w:ascii="Times New Roman" w:eastAsia="Times New Roman" w:hAnsi="Times New Roman" w:cs="Times New Roman"/>
          <w:sz w:val="24"/>
          <w:szCs w:val="24"/>
        </w:rPr>
        <w:t>Уведомить Заказчика в срок 7 рабочих дней о нецелесообразности оказания Воспитаннику образовательной услуги в объеме, предусмотренном разделом I настоящего Договора, в следствие его индивидуальных особенностей, делающих невозможным или педагогически нецелесообразным оказание данной услуги.</w:t>
      </w:r>
    </w:p>
    <w:p w:rsidR="00945A81" w:rsidRPr="00152266" w:rsidRDefault="003C6114" w:rsidP="003C6114">
      <w:pPr>
        <w:pStyle w:val="ConsPlusNonformat"/>
        <w:jc w:val="both"/>
        <w:rPr>
          <w:rFonts w:ascii="Times New Roman" w:hAnsi="Times New Roman" w:cs="Times New Roman"/>
          <w:sz w:val="24"/>
          <w:szCs w:val="24"/>
        </w:rPr>
      </w:pPr>
      <w:r w:rsidRPr="00152266">
        <w:rPr>
          <w:rFonts w:ascii="Times New Roman" w:eastAsia="Times New Roman" w:hAnsi="Times New Roman" w:cs="Times New Roman"/>
          <w:sz w:val="24"/>
          <w:szCs w:val="24"/>
        </w:rPr>
        <w:t xml:space="preserve">         </w:t>
      </w:r>
      <w:r w:rsidR="00C05AF7" w:rsidRPr="00152266">
        <w:rPr>
          <w:rFonts w:ascii="Times New Roman" w:hAnsi="Times New Roman" w:cs="Times New Roman"/>
          <w:sz w:val="24"/>
          <w:szCs w:val="24"/>
        </w:rPr>
        <w:t xml:space="preserve">2.3.13. Обеспечить соблюдение требований Федерального </w:t>
      </w:r>
      <w:hyperlink r:id="rId8" w:tooltip="https://login.consultant.ru/link/?req=doc&amp;base=LAW&amp;n=439201" w:history="1">
        <w:r w:rsidR="00C05AF7" w:rsidRPr="00152266">
          <w:rPr>
            <w:rFonts w:ascii="Times New Roman" w:hAnsi="Times New Roman" w:cs="Times New Roman"/>
            <w:sz w:val="24"/>
            <w:szCs w:val="24"/>
          </w:rPr>
          <w:t>закона</w:t>
        </w:r>
      </w:hyperlink>
      <w:r w:rsidR="00C05AF7" w:rsidRPr="00152266">
        <w:rPr>
          <w:rFonts w:ascii="Times New Roman" w:hAnsi="Times New Roman" w:cs="Times New Roman"/>
          <w:sz w:val="24"/>
          <w:szCs w:val="24"/>
        </w:rPr>
        <w:t xml:space="preserve"> от 27 июля 2006 г. N 152-ФЗ "О персональных данных" </w:t>
      </w:r>
      <w:hyperlink w:anchor="P283" w:tooltip="#P283" w:history="1">
        <w:r w:rsidR="00C05AF7" w:rsidRPr="00152266">
          <w:rPr>
            <w:rFonts w:ascii="Times New Roman" w:hAnsi="Times New Roman" w:cs="Times New Roman"/>
            <w:sz w:val="24"/>
            <w:szCs w:val="24"/>
          </w:rPr>
          <w:t>&lt;15&gt;</w:t>
        </w:r>
      </w:hyperlink>
      <w:r w:rsidR="00C05AF7" w:rsidRPr="00152266">
        <w:rPr>
          <w:rFonts w:ascii="Times New Roman" w:hAnsi="Times New Roman" w:cs="Times New Roman"/>
          <w:sz w:val="24"/>
          <w:szCs w:val="24"/>
        </w:rPr>
        <w:t xml:space="preserve"> в части сбора, хранения и обработки персональных данных Заказчика и Воспитанника.</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2.4. Заказчик обязан:</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&lt;6&gt;, а также плату за присмотр и уход за Воспитанником в размере и порядке, определенными в разделе III настоящего Договора &lt;16&gt;.</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 xml:space="preserve">2.4.3. При поступлении Воспитанника в образовательную организацию и в период </w:t>
      </w:r>
      <w:r w:rsidRPr="00152266">
        <w:rPr>
          <w:rFonts w:ascii="Times New Roman" w:hAnsi="Times New Roman" w:cs="Times New Roman"/>
          <w:sz w:val="24"/>
          <w:szCs w:val="24"/>
        </w:rPr>
        <w:lastRenderedPageBreak/>
        <w:t>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2.4.4. Незамедлительно сообщать Исполнителю об изменении контактного телефона и места жительства.</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2.4.6. Информировать Исполнителя о предстоящем отсутствии Воспитанника в образовательной организации или его болезни.</w:t>
      </w:r>
    </w:p>
    <w:p w:rsidR="00945A81" w:rsidRPr="00152266" w:rsidRDefault="00C05AF7" w:rsidP="003C6114">
      <w:pPr>
        <w:pStyle w:val="ConsPlusNormal"/>
        <w:ind w:firstLine="539"/>
        <w:jc w:val="both"/>
        <w:rPr>
          <w:rFonts w:ascii="Times New Roman" w:hAnsi="Times New Roman" w:cs="Times New Roman"/>
          <w:sz w:val="24"/>
          <w:szCs w:val="24"/>
        </w:rPr>
      </w:pPr>
      <w:r w:rsidRPr="00152266">
        <w:rPr>
          <w:rFonts w:ascii="Times New Roman" w:hAnsi="Times New Roman" w:cs="Times New Roman"/>
          <w:sz w:val="24"/>
          <w:szCs w:val="24"/>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945A81" w:rsidRPr="00152266" w:rsidRDefault="00C05AF7" w:rsidP="003C6114">
      <w:pPr>
        <w:pStyle w:val="ConsPlusNormal"/>
        <w:ind w:firstLine="539"/>
        <w:jc w:val="both"/>
        <w:rPr>
          <w:rFonts w:ascii="Times New Roman" w:hAnsi="Times New Roman" w:cs="Times New Roman"/>
          <w:sz w:val="24"/>
          <w:szCs w:val="24"/>
        </w:rPr>
      </w:pPr>
      <w:r w:rsidRPr="00152266">
        <w:rPr>
          <w:rFonts w:ascii="Times New Roman" w:hAnsi="Times New Roman" w:cs="Times New Roman"/>
          <w:sz w:val="24"/>
          <w:szCs w:val="24"/>
        </w:rPr>
        <w:t>2.4.7. Предоставлять медицинское заключение (медицинскую справку) &lt;15(1)&gt; после перенесенного заболевания, а также отсутствия ребенка более 5 календарных дней (за исключением выходных и праздничных дней).</w:t>
      </w:r>
    </w:p>
    <w:p w:rsidR="00945A81" w:rsidRPr="00152266" w:rsidRDefault="00C05AF7" w:rsidP="003C6114">
      <w:pPr>
        <w:pStyle w:val="ConsPlusNormal"/>
        <w:ind w:firstLine="539"/>
        <w:jc w:val="both"/>
        <w:rPr>
          <w:rFonts w:ascii="Times New Roman" w:hAnsi="Times New Roman" w:cs="Times New Roman"/>
          <w:sz w:val="24"/>
          <w:szCs w:val="24"/>
        </w:rPr>
      </w:pPr>
      <w:r w:rsidRPr="00152266">
        <w:rPr>
          <w:rFonts w:ascii="Times New Roman" w:hAnsi="Times New Roman" w:cs="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3C6114" w:rsidRPr="00152266" w:rsidRDefault="003C6114" w:rsidP="003C6114">
      <w:pPr>
        <w:pStyle w:val="ConsPlusNormal"/>
        <w:ind w:firstLine="539"/>
        <w:jc w:val="both"/>
        <w:rPr>
          <w:rFonts w:ascii="Times New Roman" w:hAnsi="Times New Roman" w:cs="Times New Roman"/>
          <w:sz w:val="24"/>
          <w:szCs w:val="24"/>
        </w:rPr>
      </w:pPr>
      <w:r w:rsidRPr="00152266">
        <w:rPr>
          <w:rFonts w:ascii="Times New Roman" w:hAnsi="Times New Roman" w:cs="Times New Roman"/>
          <w:sz w:val="24"/>
          <w:szCs w:val="24"/>
        </w:rPr>
        <w:t xml:space="preserve">2.4.9. </w:t>
      </w:r>
      <w:r w:rsidRPr="00152266">
        <w:rPr>
          <w:rFonts w:ascii="Times New Roman" w:eastAsia="Times New Roman" w:hAnsi="Times New Roman" w:cs="Times New Roman"/>
          <w:sz w:val="24"/>
          <w:szCs w:val="24"/>
        </w:rPr>
        <w:t>Лично передавать и забирать Воспитанника у воспитателя в трезвом виде, не передоверяя Воспитанника лицам, не достигшим 18-летнего возраста.</w:t>
      </w:r>
    </w:p>
    <w:p w:rsidR="00945A81" w:rsidRPr="00152266" w:rsidRDefault="00945A81" w:rsidP="003C6114">
      <w:pPr>
        <w:pStyle w:val="ConsPlusNormal"/>
        <w:ind w:firstLine="539"/>
        <w:jc w:val="both"/>
        <w:rPr>
          <w:rFonts w:ascii="Times New Roman" w:hAnsi="Times New Roman" w:cs="Times New Roman"/>
          <w:sz w:val="24"/>
          <w:szCs w:val="24"/>
        </w:rPr>
      </w:pPr>
    </w:p>
    <w:p w:rsidR="00945A81" w:rsidRPr="00152266" w:rsidRDefault="00C05AF7">
      <w:pPr>
        <w:pStyle w:val="ConsPlusNormal"/>
        <w:jc w:val="center"/>
        <w:outlineLvl w:val="1"/>
        <w:rPr>
          <w:rFonts w:ascii="Times New Roman" w:hAnsi="Times New Roman" w:cs="Times New Roman"/>
          <w:b/>
          <w:sz w:val="24"/>
          <w:szCs w:val="24"/>
        </w:rPr>
      </w:pPr>
      <w:r w:rsidRPr="00152266">
        <w:rPr>
          <w:rFonts w:ascii="Times New Roman" w:hAnsi="Times New Roman" w:cs="Times New Roman"/>
          <w:b/>
          <w:sz w:val="24"/>
          <w:szCs w:val="24"/>
        </w:rPr>
        <w:t>III. Размер, сроки и порядок оплаты за присмотр и уход</w:t>
      </w:r>
    </w:p>
    <w:p w:rsidR="00945A81" w:rsidRPr="00152266" w:rsidRDefault="00C05AF7">
      <w:pPr>
        <w:pStyle w:val="ConsPlusNormal"/>
        <w:jc w:val="center"/>
        <w:rPr>
          <w:rFonts w:ascii="Times New Roman" w:hAnsi="Times New Roman" w:cs="Times New Roman"/>
          <w:b/>
          <w:sz w:val="24"/>
          <w:szCs w:val="24"/>
        </w:rPr>
      </w:pPr>
      <w:r w:rsidRPr="00152266">
        <w:rPr>
          <w:rFonts w:ascii="Times New Roman" w:hAnsi="Times New Roman" w:cs="Times New Roman"/>
          <w:b/>
          <w:sz w:val="24"/>
          <w:szCs w:val="24"/>
        </w:rPr>
        <w:t xml:space="preserve">за Воспитанником </w:t>
      </w:r>
      <w:hyperlink w:anchor="P272" w:tooltip="#P272" w:history="1">
        <w:r w:rsidRPr="00152266">
          <w:rPr>
            <w:rFonts w:ascii="Times New Roman" w:hAnsi="Times New Roman" w:cs="Times New Roman"/>
            <w:b/>
            <w:sz w:val="24"/>
            <w:szCs w:val="24"/>
          </w:rPr>
          <w:t>&lt;5&gt;</w:t>
        </w:r>
      </w:hyperlink>
      <w:r w:rsidRPr="00152266">
        <w:rPr>
          <w:rFonts w:ascii="Times New Roman" w:hAnsi="Times New Roman" w:cs="Times New Roman"/>
          <w:b/>
          <w:sz w:val="24"/>
          <w:szCs w:val="24"/>
        </w:rPr>
        <w:t xml:space="preserve">, </w:t>
      </w:r>
      <w:hyperlink w:anchor="P285" w:tooltip="#P285" w:history="1">
        <w:r w:rsidRPr="00152266">
          <w:rPr>
            <w:rFonts w:ascii="Times New Roman" w:hAnsi="Times New Roman" w:cs="Times New Roman"/>
            <w:b/>
            <w:sz w:val="24"/>
            <w:szCs w:val="24"/>
          </w:rPr>
          <w:t>&lt;16&gt;</w:t>
        </w:r>
      </w:hyperlink>
      <w:r w:rsidRPr="00152266">
        <w:rPr>
          <w:rFonts w:ascii="Times New Roman" w:hAnsi="Times New Roman" w:cs="Times New Roman"/>
          <w:b/>
          <w:sz w:val="24"/>
          <w:szCs w:val="24"/>
        </w:rPr>
        <w:t xml:space="preserve"> (в случае оказания таких услуг)</w:t>
      </w:r>
    </w:p>
    <w:p w:rsidR="00945A81" w:rsidRPr="00152266" w:rsidRDefault="00945A81">
      <w:pPr>
        <w:pStyle w:val="ConsPlusNormal"/>
        <w:ind w:firstLine="540"/>
        <w:jc w:val="both"/>
        <w:rPr>
          <w:rFonts w:ascii="Times New Roman" w:hAnsi="Times New Roman" w:cs="Times New Roman"/>
          <w:sz w:val="24"/>
          <w:szCs w:val="24"/>
        </w:rPr>
      </w:pPr>
    </w:p>
    <w:p w:rsidR="003C6114" w:rsidRPr="00152266" w:rsidRDefault="00C05AF7" w:rsidP="003C6114">
      <w:pPr>
        <w:spacing w:after="0" w:line="240" w:lineRule="auto"/>
        <w:ind w:firstLine="709"/>
        <w:jc w:val="both"/>
        <w:rPr>
          <w:rFonts w:ascii="Times New Roman" w:eastAsia="Times New Roman" w:hAnsi="Times New Roman" w:cs="Times New Roman"/>
          <w:sz w:val="24"/>
          <w:szCs w:val="24"/>
          <w:lang w:eastAsia="ru-RU"/>
        </w:rPr>
      </w:pPr>
      <w:bookmarkStart w:id="3" w:name="P153"/>
      <w:bookmarkEnd w:id="3"/>
      <w:r w:rsidRPr="00152266">
        <w:rPr>
          <w:rFonts w:ascii="Times New Roman" w:hAnsi="Times New Roman" w:cs="Times New Roman"/>
          <w:sz w:val="24"/>
          <w:szCs w:val="24"/>
        </w:rPr>
        <w:t xml:space="preserve">3.1. </w:t>
      </w:r>
      <w:r w:rsidR="003C6114" w:rsidRPr="00152266">
        <w:rPr>
          <w:rFonts w:ascii="Times New Roman" w:eastAsia="Times New Roman" w:hAnsi="Times New Roman" w:cs="Times New Roman"/>
          <w:sz w:val="24"/>
          <w:szCs w:val="24"/>
          <w:lang w:eastAsia="ru-RU"/>
        </w:rPr>
        <w:t>Стоимость услуг Исполнителя по присмотру и уходу за Воспитанником (далее - родительская плата) составляет 2000 руб. (Две тысячи) руб.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945A81" w:rsidRPr="00152266" w:rsidRDefault="00C05AF7" w:rsidP="003C6114">
      <w:pPr>
        <w:pStyle w:val="ConsPlusNonformat"/>
        <w:ind w:firstLine="709"/>
        <w:jc w:val="both"/>
        <w:rPr>
          <w:rFonts w:ascii="Times New Roman" w:hAnsi="Times New Roman" w:cs="Times New Roman"/>
          <w:sz w:val="24"/>
          <w:szCs w:val="24"/>
        </w:rPr>
      </w:pPr>
      <w:r w:rsidRPr="00152266">
        <w:rPr>
          <w:rFonts w:ascii="Times New Roman" w:hAnsi="Times New Roman" w:cs="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3C6114" w:rsidRPr="00152266" w:rsidRDefault="00C05AF7" w:rsidP="003C6114">
      <w:pPr>
        <w:spacing w:after="0" w:line="240" w:lineRule="auto"/>
        <w:ind w:firstLine="709"/>
        <w:jc w:val="both"/>
        <w:rPr>
          <w:rFonts w:ascii="Times New Roman" w:eastAsia="Times New Roman" w:hAnsi="Times New Roman" w:cs="Times New Roman"/>
          <w:sz w:val="24"/>
          <w:szCs w:val="24"/>
          <w:lang w:eastAsia="ru-RU"/>
        </w:rPr>
      </w:pPr>
      <w:r w:rsidRPr="00152266">
        <w:rPr>
          <w:rFonts w:ascii="Times New Roman" w:hAnsi="Times New Roman" w:cs="Times New Roman"/>
          <w:sz w:val="24"/>
          <w:szCs w:val="24"/>
        </w:rPr>
        <w:t xml:space="preserve">3.3. </w:t>
      </w:r>
      <w:r w:rsidR="003C6114" w:rsidRPr="00152266">
        <w:rPr>
          <w:rFonts w:ascii="Times New Roman" w:eastAsia="Times New Roman" w:hAnsi="Times New Roman" w:cs="Times New Roman"/>
          <w:sz w:val="24"/>
          <w:szCs w:val="24"/>
          <w:lang w:eastAsia="ru-RU"/>
        </w:rPr>
        <w:t>Заказчик ежемесячно вносит родительскую плату за присмотр и уход за Воспитанником, указанную в пункте 3.1 настоящего Договора, в сумме 2000 (Две тысячи) рублей.</w:t>
      </w:r>
    </w:p>
    <w:p w:rsidR="003C6114" w:rsidRPr="00152266" w:rsidRDefault="00C05AF7" w:rsidP="003C6114">
      <w:pPr>
        <w:spacing w:after="0" w:line="240" w:lineRule="auto"/>
        <w:ind w:firstLine="709"/>
        <w:jc w:val="both"/>
        <w:rPr>
          <w:rFonts w:ascii="Times New Roman" w:eastAsia="Times New Roman" w:hAnsi="Times New Roman" w:cs="Times New Roman"/>
          <w:sz w:val="24"/>
          <w:szCs w:val="24"/>
          <w:lang w:eastAsia="ru-RU"/>
        </w:rPr>
      </w:pPr>
      <w:r w:rsidRPr="00152266">
        <w:rPr>
          <w:rFonts w:ascii="Times New Roman" w:hAnsi="Times New Roman" w:cs="Times New Roman"/>
          <w:sz w:val="24"/>
          <w:szCs w:val="24"/>
        </w:rPr>
        <w:t xml:space="preserve">3.4. </w:t>
      </w:r>
      <w:r w:rsidR="003C6114" w:rsidRPr="00152266">
        <w:rPr>
          <w:rFonts w:ascii="Times New Roman" w:eastAsia="Times New Roman" w:hAnsi="Times New Roman" w:cs="Times New Roman"/>
          <w:sz w:val="24"/>
          <w:szCs w:val="24"/>
          <w:lang w:eastAsia="ru-RU"/>
        </w:rPr>
        <w:t>Оплата производится в срок до 25 числа не позднее определенного числа периода, подлежащего оплате, или не позднее определенного числа периода, предшествующего следующего в безналичном порядке на счет.</w:t>
      </w:r>
    </w:p>
    <w:p w:rsidR="00945A81" w:rsidRPr="00152266" w:rsidRDefault="00C05AF7" w:rsidP="003C6114">
      <w:pPr>
        <w:pStyle w:val="ConsPlusNonformat"/>
        <w:ind w:firstLine="709"/>
        <w:jc w:val="both"/>
        <w:rPr>
          <w:rFonts w:ascii="Times New Roman" w:hAnsi="Times New Roman" w:cs="Times New Roman"/>
          <w:sz w:val="24"/>
          <w:szCs w:val="24"/>
        </w:rPr>
      </w:pPr>
      <w:r w:rsidRPr="00152266">
        <w:rPr>
          <w:rFonts w:ascii="Times New Roman" w:hAnsi="Times New Roman" w:cs="Times New Roman"/>
          <w:sz w:val="24"/>
          <w:szCs w:val="24"/>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945A81" w:rsidRPr="00152266" w:rsidRDefault="00C05AF7" w:rsidP="003C6114">
      <w:pPr>
        <w:pStyle w:val="ConsPlusNormal"/>
        <w:ind w:firstLine="709"/>
        <w:jc w:val="both"/>
        <w:rPr>
          <w:rFonts w:ascii="Times New Roman" w:hAnsi="Times New Roman" w:cs="Times New Roman"/>
          <w:sz w:val="24"/>
          <w:szCs w:val="24"/>
        </w:rPr>
      </w:pPr>
      <w:r w:rsidRPr="00152266">
        <w:rPr>
          <w:rFonts w:ascii="Times New Roman" w:hAnsi="Times New Roman" w:cs="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&lt;17(1)&gt;.</w:t>
      </w:r>
    </w:p>
    <w:p w:rsidR="00945A81" w:rsidRPr="00152266" w:rsidRDefault="00C05AF7" w:rsidP="003C6114">
      <w:pPr>
        <w:pStyle w:val="ConsPlusNormal"/>
        <w:ind w:firstLine="709"/>
        <w:jc w:val="both"/>
        <w:rPr>
          <w:rFonts w:ascii="Times New Roman" w:hAnsi="Times New Roman" w:cs="Times New Roman"/>
          <w:sz w:val="24"/>
          <w:szCs w:val="24"/>
        </w:rPr>
      </w:pPr>
      <w:r w:rsidRPr="00152266">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945A81" w:rsidRPr="00152266" w:rsidRDefault="00945A81" w:rsidP="003C6114">
      <w:pPr>
        <w:pStyle w:val="ConsPlusNormal"/>
        <w:jc w:val="both"/>
        <w:rPr>
          <w:rFonts w:ascii="Times New Roman" w:hAnsi="Times New Roman" w:cs="Times New Roman"/>
          <w:sz w:val="24"/>
          <w:szCs w:val="24"/>
        </w:rPr>
      </w:pPr>
    </w:p>
    <w:p w:rsidR="003C6114" w:rsidRPr="00152266" w:rsidRDefault="003C6114" w:rsidP="003C6114">
      <w:pPr>
        <w:pStyle w:val="ConsPlusNormal"/>
        <w:jc w:val="both"/>
        <w:rPr>
          <w:rFonts w:ascii="Times New Roman" w:hAnsi="Times New Roman" w:cs="Times New Roman"/>
          <w:sz w:val="24"/>
          <w:szCs w:val="24"/>
        </w:rPr>
      </w:pPr>
    </w:p>
    <w:p w:rsidR="00945A81" w:rsidRPr="00152266" w:rsidRDefault="003C6114" w:rsidP="003C6114">
      <w:pPr>
        <w:pStyle w:val="ConsPlusNormal"/>
        <w:jc w:val="center"/>
        <w:outlineLvl w:val="1"/>
        <w:rPr>
          <w:rFonts w:ascii="Times New Roman" w:hAnsi="Times New Roman" w:cs="Times New Roman"/>
          <w:b/>
          <w:sz w:val="24"/>
          <w:szCs w:val="24"/>
        </w:rPr>
      </w:pPr>
      <w:bookmarkStart w:id="4" w:name="_GoBack"/>
      <w:r w:rsidRPr="00152266">
        <w:rPr>
          <w:rFonts w:ascii="Times New Roman" w:hAnsi="Times New Roman" w:cs="Times New Roman"/>
          <w:b/>
          <w:sz w:val="24"/>
          <w:szCs w:val="24"/>
          <w:lang w:val="en-US"/>
        </w:rPr>
        <w:lastRenderedPageBreak/>
        <w:t>I</w:t>
      </w:r>
      <w:r w:rsidR="00C05AF7" w:rsidRPr="00152266">
        <w:rPr>
          <w:rFonts w:ascii="Times New Roman" w:hAnsi="Times New Roman" w:cs="Times New Roman"/>
          <w:b/>
          <w:sz w:val="24"/>
          <w:szCs w:val="24"/>
        </w:rPr>
        <w:t>V. Ответственность за неисполнение или ненадлежащее</w:t>
      </w:r>
      <w:r w:rsidRPr="00152266">
        <w:rPr>
          <w:rFonts w:ascii="Times New Roman" w:hAnsi="Times New Roman" w:cs="Times New Roman"/>
          <w:b/>
          <w:sz w:val="24"/>
          <w:szCs w:val="24"/>
        </w:rPr>
        <w:t xml:space="preserve"> </w:t>
      </w:r>
      <w:r w:rsidR="00C05AF7" w:rsidRPr="00152266">
        <w:rPr>
          <w:rFonts w:ascii="Times New Roman" w:hAnsi="Times New Roman" w:cs="Times New Roman"/>
          <w:b/>
          <w:sz w:val="24"/>
          <w:szCs w:val="24"/>
        </w:rPr>
        <w:t>исполнение обязательств по договору, порядок</w:t>
      </w:r>
      <w:r w:rsidRPr="00152266">
        <w:rPr>
          <w:rFonts w:ascii="Times New Roman" w:hAnsi="Times New Roman" w:cs="Times New Roman"/>
          <w:b/>
          <w:sz w:val="24"/>
          <w:szCs w:val="24"/>
        </w:rPr>
        <w:t xml:space="preserve"> </w:t>
      </w:r>
      <w:r w:rsidR="00C05AF7" w:rsidRPr="00152266">
        <w:rPr>
          <w:rFonts w:ascii="Times New Roman" w:hAnsi="Times New Roman" w:cs="Times New Roman"/>
          <w:b/>
          <w:sz w:val="24"/>
          <w:szCs w:val="24"/>
        </w:rPr>
        <w:t xml:space="preserve">разрешения споров </w:t>
      </w:r>
      <w:hyperlink w:anchor="P272" w:tooltip="#P272" w:history="1">
        <w:r w:rsidR="00C05AF7" w:rsidRPr="00152266">
          <w:rPr>
            <w:rFonts w:ascii="Times New Roman" w:hAnsi="Times New Roman" w:cs="Times New Roman"/>
            <w:b/>
            <w:sz w:val="24"/>
            <w:szCs w:val="24"/>
          </w:rPr>
          <w:t>&lt;5&gt;</w:t>
        </w:r>
      </w:hyperlink>
    </w:p>
    <w:p w:rsidR="00945A81" w:rsidRPr="00152266" w:rsidRDefault="00945A81" w:rsidP="003C6114">
      <w:pPr>
        <w:pStyle w:val="ConsPlusNormal"/>
        <w:ind w:firstLine="540"/>
        <w:jc w:val="both"/>
        <w:rPr>
          <w:rFonts w:ascii="Times New Roman" w:hAnsi="Times New Roman" w:cs="Times New Roman"/>
          <w:sz w:val="24"/>
          <w:szCs w:val="24"/>
        </w:rPr>
      </w:pPr>
    </w:p>
    <w:p w:rsidR="00945A81" w:rsidRPr="00152266" w:rsidRDefault="003C6114"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4</w:t>
      </w:r>
      <w:r w:rsidR="00C05AF7" w:rsidRPr="00152266">
        <w:rPr>
          <w:rFonts w:ascii="Times New Roman" w:hAnsi="Times New Roman" w:cs="Times New Roman"/>
          <w:sz w:val="24"/>
          <w:szCs w:val="24"/>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945A81" w:rsidRPr="00152266" w:rsidRDefault="003C6114"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4</w:t>
      </w:r>
      <w:r w:rsidR="00C05AF7" w:rsidRPr="00152266">
        <w:rPr>
          <w:rFonts w:ascii="Times New Roman" w:hAnsi="Times New Roman" w:cs="Times New Roman"/>
          <w:sz w:val="24"/>
          <w:szCs w:val="24"/>
        </w:rPr>
        <w:t xml:space="preserve">.2. Заказчик при обнаружении недостатка платной образовательной услуги </w:t>
      </w:r>
      <w:hyperlink w:anchor="P291" w:tooltip="#P291" w:history="1">
        <w:r w:rsidR="00C05AF7" w:rsidRPr="00152266">
          <w:rPr>
            <w:rFonts w:ascii="Times New Roman" w:hAnsi="Times New Roman" w:cs="Times New Roman"/>
            <w:sz w:val="24"/>
            <w:szCs w:val="24"/>
          </w:rPr>
          <w:t>&lt;20&gt;</w:t>
        </w:r>
      </w:hyperlink>
      <w:r w:rsidR="00C05AF7" w:rsidRPr="00152266">
        <w:rPr>
          <w:rFonts w:ascii="Times New Roman" w:hAnsi="Times New Roman" w:cs="Times New Roman"/>
          <w:sz w:val="24"/>
          <w:szCs w:val="24"/>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w:anchor="P273" w:tooltip="#P273" w:history="1">
        <w:r w:rsidR="00C05AF7" w:rsidRPr="00152266">
          <w:rPr>
            <w:rFonts w:ascii="Times New Roman" w:hAnsi="Times New Roman" w:cs="Times New Roman"/>
            <w:sz w:val="24"/>
            <w:szCs w:val="24"/>
          </w:rPr>
          <w:t>&lt;6&gt;</w:t>
        </w:r>
      </w:hyperlink>
      <w:r w:rsidR="00C05AF7" w:rsidRPr="00152266">
        <w:rPr>
          <w:rFonts w:ascii="Times New Roman" w:hAnsi="Times New Roman" w:cs="Times New Roman"/>
          <w:sz w:val="24"/>
          <w:szCs w:val="24"/>
        </w:rPr>
        <w:t>:</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а) безвозмездного оказания образовательной услуги;</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б) соразмерного уменьшения стоимости оказанной платной образовательной услуги;</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3C6114" w:rsidRPr="00152266" w:rsidRDefault="003C6114" w:rsidP="003C6114">
      <w:pPr>
        <w:pStyle w:val="ConsPlusNonformat"/>
        <w:jc w:val="both"/>
        <w:rPr>
          <w:rFonts w:ascii="Times New Roman" w:eastAsia="Times New Roman" w:hAnsi="Times New Roman" w:cs="Times New Roman"/>
          <w:sz w:val="24"/>
          <w:szCs w:val="24"/>
        </w:rPr>
      </w:pPr>
      <w:r w:rsidRPr="00152266">
        <w:rPr>
          <w:rFonts w:ascii="Times New Roman" w:hAnsi="Times New Roman" w:cs="Times New Roman"/>
          <w:sz w:val="24"/>
          <w:szCs w:val="24"/>
        </w:rPr>
        <w:t xml:space="preserve">      </w:t>
      </w:r>
      <w:r w:rsidR="00C05AF7" w:rsidRPr="00152266">
        <w:rPr>
          <w:rFonts w:ascii="Times New Roman" w:hAnsi="Times New Roman" w:cs="Times New Roman"/>
          <w:sz w:val="24"/>
          <w:szCs w:val="24"/>
        </w:rPr>
        <w:t xml:space="preserve">   </w:t>
      </w:r>
      <w:r w:rsidRPr="00152266">
        <w:rPr>
          <w:rFonts w:ascii="Times New Roman" w:hAnsi="Times New Roman" w:cs="Times New Roman"/>
          <w:sz w:val="24"/>
          <w:szCs w:val="24"/>
        </w:rPr>
        <w:t>4</w:t>
      </w:r>
      <w:r w:rsidR="00C05AF7" w:rsidRPr="00152266">
        <w:rPr>
          <w:rFonts w:ascii="Times New Roman" w:hAnsi="Times New Roman" w:cs="Times New Roman"/>
          <w:sz w:val="24"/>
          <w:szCs w:val="24"/>
        </w:rPr>
        <w:t xml:space="preserve">.3.  </w:t>
      </w:r>
      <w:r w:rsidRPr="00152266">
        <w:rPr>
          <w:rFonts w:ascii="Times New Roman" w:eastAsia="Times New Roman" w:hAnsi="Times New Roman" w:cs="Times New Roman"/>
          <w:sz w:val="24"/>
          <w:szCs w:val="24"/>
        </w:rPr>
        <w:t>Заказчик вправе отказаться от исполнения настоящего Договора и потребовать полного возмещения убытков, если в течение 7 календарных дней недостатки платной образовательной услуги не устранены Исполнителем.</w:t>
      </w:r>
    </w:p>
    <w:p w:rsidR="00945A81" w:rsidRPr="00152266" w:rsidRDefault="003C6114" w:rsidP="003C6114">
      <w:pPr>
        <w:pStyle w:val="ConsPlusNonformat"/>
        <w:ind w:firstLine="567"/>
        <w:jc w:val="both"/>
        <w:rPr>
          <w:rFonts w:ascii="Times New Roman" w:hAnsi="Times New Roman" w:cs="Times New Roman"/>
          <w:sz w:val="24"/>
          <w:szCs w:val="24"/>
        </w:rPr>
      </w:pPr>
      <w:r w:rsidRPr="00152266">
        <w:rPr>
          <w:rFonts w:ascii="Times New Roman" w:hAnsi="Times New Roman" w:cs="Times New Roman"/>
          <w:sz w:val="24"/>
          <w:szCs w:val="24"/>
        </w:rPr>
        <w:t>4</w:t>
      </w:r>
      <w:r w:rsidR="00C05AF7" w:rsidRPr="00152266">
        <w:rPr>
          <w:rFonts w:ascii="Times New Roman" w:hAnsi="Times New Roman" w:cs="Times New Roman"/>
          <w:sz w:val="24"/>
          <w:szCs w:val="24"/>
        </w:rPr>
        <w:t xml:space="preserve">.4.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w:anchor="P273" w:tooltip="#P273" w:history="1">
        <w:r w:rsidR="00C05AF7" w:rsidRPr="00152266">
          <w:rPr>
            <w:rFonts w:ascii="Times New Roman" w:hAnsi="Times New Roman" w:cs="Times New Roman"/>
            <w:sz w:val="24"/>
            <w:szCs w:val="24"/>
          </w:rPr>
          <w:t>&lt;6&gt;</w:t>
        </w:r>
      </w:hyperlink>
      <w:r w:rsidR="00C05AF7" w:rsidRPr="00152266">
        <w:rPr>
          <w:rFonts w:ascii="Times New Roman" w:hAnsi="Times New Roman" w:cs="Times New Roman"/>
          <w:sz w:val="24"/>
          <w:szCs w:val="24"/>
        </w:rPr>
        <w:t>.</w:t>
      </w:r>
    </w:p>
    <w:p w:rsidR="00945A81" w:rsidRPr="00152266" w:rsidRDefault="003C6114"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4</w:t>
      </w:r>
      <w:r w:rsidR="00C05AF7" w:rsidRPr="00152266">
        <w:rPr>
          <w:rFonts w:ascii="Times New Roman" w:hAnsi="Times New Roman" w:cs="Times New Roman"/>
          <w:sz w:val="24"/>
          <w:szCs w:val="24"/>
        </w:rPr>
        <w:t xml:space="preserve">.5.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w:anchor="P273" w:tooltip="#P273" w:history="1">
        <w:r w:rsidR="00C05AF7" w:rsidRPr="00152266">
          <w:rPr>
            <w:rFonts w:ascii="Times New Roman" w:hAnsi="Times New Roman" w:cs="Times New Roman"/>
            <w:sz w:val="24"/>
            <w:szCs w:val="24"/>
          </w:rPr>
          <w:t>&lt;6&gt;</w:t>
        </w:r>
      </w:hyperlink>
      <w:r w:rsidR="00C05AF7" w:rsidRPr="00152266">
        <w:rPr>
          <w:rFonts w:ascii="Times New Roman" w:hAnsi="Times New Roman" w:cs="Times New Roman"/>
          <w:sz w:val="24"/>
          <w:szCs w:val="24"/>
        </w:rPr>
        <w:t>:</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в) потребовать уменьшения стоимости платной образовательной услуги;</w:t>
      </w:r>
    </w:p>
    <w:p w:rsidR="00945A81" w:rsidRPr="00152266" w:rsidRDefault="00C05AF7"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г) расторгнуть настоящий Договор.</w:t>
      </w:r>
    </w:p>
    <w:p w:rsidR="00945A81" w:rsidRPr="00152266" w:rsidRDefault="003C6114"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4</w:t>
      </w:r>
      <w:r w:rsidR="00C05AF7" w:rsidRPr="00152266">
        <w:rPr>
          <w:rFonts w:ascii="Times New Roman" w:hAnsi="Times New Roman" w:cs="Times New Roman"/>
          <w:sz w:val="24"/>
          <w:szCs w:val="24"/>
        </w:rPr>
        <w:t xml:space="preserve">.6.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273" w:tooltip="#P273" w:history="1">
        <w:r w:rsidR="00C05AF7" w:rsidRPr="00152266">
          <w:rPr>
            <w:rFonts w:ascii="Times New Roman" w:hAnsi="Times New Roman" w:cs="Times New Roman"/>
            <w:sz w:val="24"/>
            <w:szCs w:val="24"/>
          </w:rPr>
          <w:t>&lt;6&gt;</w:t>
        </w:r>
      </w:hyperlink>
      <w:r w:rsidR="00C05AF7" w:rsidRPr="00152266">
        <w:rPr>
          <w:rFonts w:ascii="Times New Roman" w:hAnsi="Times New Roman" w:cs="Times New Roman"/>
          <w:sz w:val="24"/>
          <w:szCs w:val="24"/>
        </w:rPr>
        <w:t>.</w:t>
      </w:r>
    </w:p>
    <w:p w:rsidR="00945A81" w:rsidRPr="00152266" w:rsidRDefault="00945A81" w:rsidP="003C6114">
      <w:pPr>
        <w:pStyle w:val="ConsPlusNormal"/>
        <w:ind w:firstLine="540"/>
        <w:jc w:val="both"/>
        <w:rPr>
          <w:rFonts w:ascii="Times New Roman" w:hAnsi="Times New Roman" w:cs="Times New Roman"/>
          <w:sz w:val="24"/>
          <w:szCs w:val="24"/>
        </w:rPr>
      </w:pPr>
    </w:p>
    <w:p w:rsidR="00945A81" w:rsidRPr="00152266" w:rsidRDefault="003C6114" w:rsidP="003C6114">
      <w:pPr>
        <w:pStyle w:val="ConsPlusNormal"/>
        <w:jc w:val="center"/>
        <w:outlineLvl w:val="1"/>
        <w:rPr>
          <w:rFonts w:ascii="Times New Roman" w:hAnsi="Times New Roman" w:cs="Times New Roman"/>
          <w:b/>
          <w:sz w:val="24"/>
          <w:szCs w:val="24"/>
        </w:rPr>
      </w:pPr>
      <w:r w:rsidRPr="00152266">
        <w:rPr>
          <w:rFonts w:ascii="Times New Roman" w:hAnsi="Times New Roman" w:cs="Times New Roman"/>
          <w:b/>
          <w:sz w:val="24"/>
          <w:szCs w:val="24"/>
        </w:rPr>
        <w:t>V</w:t>
      </w:r>
      <w:r w:rsidR="00C05AF7" w:rsidRPr="00152266">
        <w:rPr>
          <w:rFonts w:ascii="Times New Roman" w:hAnsi="Times New Roman" w:cs="Times New Roman"/>
          <w:b/>
          <w:sz w:val="24"/>
          <w:szCs w:val="24"/>
        </w:rPr>
        <w:t xml:space="preserve">. Основания изменения и расторжения договора </w:t>
      </w:r>
      <w:hyperlink w:anchor="P272" w:tooltip="#P272" w:history="1">
        <w:r w:rsidR="00C05AF7" w:rsidRPr="00152266">
          <w:rPr>
            <w:rFonts w:ascii="Times New Roman" w:hAnsi="Times New Roman" w:cs="Times New Roman"/>
            <w:b/>
            <w:sz w:val="24"/>
            <w:szCs w:val="24"/>
          </w:rPr>
          <w:t>&lt;5&gt;</w:t>
        </w:r>
      </w:hyperlink>
    </w:p>
    <w:p w:rsidR="00945A81" w:rsidRPr="00152266" w:rsidRDefault="00945A81" w:rsidP="003C6114">
      <w:pPr>
        <w:pStyle w:val="ConsPlusNormal"/>
        <w:ind w:firstLine="540"/>
        <w:jc w:val="both"/>
        <w:rPr>
          <w:rFonts w:ascii="Times New Roman" w:hAnsi="Times New Roman" w:cs="Times New Roman"/>
          <w:sz w:val="24"/>
          <w:szCs w:val="24"/>
        </w:rPr>
      </w:pPr>
    </w:p>
    <w:p w:rsidR="00945A81" w:rsidRPr="00152266" w:rsidRDefault="003C6114"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5</w:t>
      </w:r>
      <w:r w:rsidR="00C05AF7" w:rsidRPr="00152266">
        <w:rPr>
          <w:rFonts w:ascii="Times New Roman" w:hAnsi="Times New Roman" w:cs="Times New Roman"/>
          <w:sz w:val="24"/>
          <w:szCs w:val="24"/>
        </w:rPr>
        <w:t>.1. Условия, на которых заключен настоящий Договор, могут быть изменены по соглашению сторон.</w:t>
      </w:r>
    </w:p>
    <w:p w:rsidR="00945A81" w:rsidRPr="00152266" w:rsidRDefault="003C6114"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5</w:t>
      </w:r>
      <w:r w:rsidR="00C05AF7" w:rsidRPr="00152266">
        <w:rPr>
          <w:rFonts w:ascii="Times New Roman" w:hAnsi="Times New Roman" w:cs="Times New Roman"/>
          <w:sz w:val="24"/>
          <w:szCs w:val="24"/>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945A81" w:rsidRPr="00152266" w:rsidRDefault="003C6114" w:rsidP="003C6114">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5</w:t>
      </w:r>
      <w:r w:rsidR="00C05AF7" w:rsidRPr="00152266">
        <w:rPr>
          <w:rFonts w:ascii="Times New Roman" w:hAnsi="Times New Roman" w:cs="Times New Roman"/>
          <w:sz w:val="24"/>
          <w:szCs w:val="24"/>
        </w:rPr>
        <w:t>.3.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945A81" w:rsidRPr="00152266" w:rsidRDefault="00945A81" w:rsidP="003C6114">
      <w:pPr>
        <w:pStyle w:val="ConsPlusNormal"/>
        <w:ind w:firstLine="540"/>
        <w:jc w:val="both"/>
        <w:rPr>
          <w:rFonts w:ascii="Times New Roman" w:hAnsi="Times New Roman" w:cs="Times New Roman"/>
          <w:sz w:val="24"/>
          <w:szCs w:val="24"/>
        </w:rPr>
      </w:pPr>
    </w:p>
    <w:p w:rsidR="00945A81" w:rsidRPr="00152266" w:rsidRDefault="00152266">
      <w:pPr>
        <w:pStyle w:val="ConsPlusNormal"/>
        <w:jc w:val="center"/>
        <w:outlineLvl w:val="1"/>
        <w:rPr>
          <w:rFonts w:ascii="Times New Roman" w:hAnsi="Times New Roman" w:cs="Times New Roman"/>
          <w:b/>
          <w:sz w:val="24"/>
          <w:szCs w:val="24"/>
        </w:rPr>
      </w:pPr>
      <w:r w:rsidRPr="00152266">
        <w:rPr>
          <w:rFonts w:ascii="Times New Roman" w:hAnsi="Times New Roman" w:cs="Times New Roman"/>
          <w:b/>
          <w:sz w:val="24"/>
          <w:szCs w:val="24"/>
        </w:rPr>
        <w:t>VI</w:t>
      </w:r>
      <w:r w:rsidR="00C05AF7" w:rsidRPr="00152266">
        <w:rPr>
          <w:rFonts w:ascii="Times New Roman" w:hAnsi="Times New Roman" w:cs="Times New Roman"/>
          <w:b/>
          <w:sz w:val="24"/>
          <w:szCs w:val="24"/>
        </w:rPr>
        <w:t xml:space="preserve">. Заключительные положения </w:t>
      </w:r>
      <w:hyperlink w:anchor="P272" w:tooltip="#P272" w:history="1">
        <w:r w:rsidR="00C05AF7" w:rsidRPr="00152266">
          <w:rPr>
            <w:rFonts w:ascii="Times New Roman" w:hAnsi="Times New Roman" w:cs="Times New Roman"/>
            <w:b/>
            <w:sz w:val="24"/>
            <w:szCs w:val="24"/>
          </w:rPr>
          <w:t>&lt;5&gt;</w:t>
        </w:r>
      </w:hyperlink>
    </w:p>
    <w:p w:rsidR="00945A81" w:rsidRPr="00152266" w:rsidRDefault="00945A81">
      <w:pPr>
        <w:pStyle w:val="ConsPlusNormal"/>
        <w:ind w:firstLine="540"/>
        <w:jc w:val="both"/>
        <w:rPr>
          <w:rFonts w:ascii="Times New Roman" w:hAnsi="Times New Roman" w:cs="Times New Roman"/>
          <w:sz w:val="24"/>
          <w:szCs w:val="24"/>
        </w:rPr>
      </w:pPr>
    </w:p>
    <w:p w:rsidR="00152266" w:rsidRPr="00152266" w:rsidRDefault="00152266" w:rsidP="00152266">
      <w:pPr>
        <w:spacing w:after="0" w:line="240" w:lineRule="auto"/>
        <w:ind w:firstLine="567"/>
        <w:jc w:val="both"/>
        <w:rPr>
          <w:rFonts w:ascii="Times New Roman" w:eastAsia="Times New Roman" w:hAnsi="Times New Roman" w:cs="Times New Roman"/>
          <w:sz w:val="24"/>
          <w:szCs w:val="24"/>
          <w:lang w:eastAsia="ru-RU"/>
        </w:rPr>
      </w:pPr>
      <w:r w:rsidRPr="00152266">
        <w:rPr>
          <w:rFonts w:ascii="Times New Roman" w:hAnsi="Times New Roman" w:cs="Times New Roman"/>
          <w:sz w:val="24"/>
          <w:szCs w:val="24"/>
        </w:rPr>
        <w:lastRenderedPageBreak/>
        <w:t>6</w:t>
      </w:r>
      <w:r w:rsidR="00C05AF7" w:rsidRPr="00152266">
        <w:rPr>
          <w:rFonts w:ascii="Times New Roman" w:hAnsi="Times New Roman" w:cs="Times New Roman"/>
          <w:sz w:val="24"/>
          <w:szCs w:val="24"/>
        </w:rPr>
        <w:t xml:space="preserve">.1. Настоящий договор вступает в силу со дня его подписания Сторонами и действует до </w:t>
      </w:r>
      <w:r w:rsidRPr="00152266">
        <w:rPr>
          <w:rFonts w:ascii="Times New Roman" w:eastAsia="Times New Roman" w:hAnsi="Times New Roman" w:cs="Times New Roman"/>
          <w:sz w:val="24"/>
          <w:szCs w:val="24"/>
          <w:lang w:eastAsia="ru-RU"/>
        </w:rPr>
        <w:t>и действует до прекращения образовательных отношений.</w:t>
      </w:r>
    </w:p>
    <w:p w:rsidR="00945A81" w:rsidRPr="00152266" w:rsidRDefault="00152266" w:rsidP="00152266">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6</w:t>
      </w:r>
      <w:r w:rsidR="00C05AF7" w:rsidRPr="00152266">
        <w:rPr>
          <w:rFonts w:ascii="Times New Roman" w:hAnsi="Times New Roman" w:cs="Times New Roman"/>
          <w:sz w:val="24"/>
          <w:szCs w:val="24"/>
        </w:rPr>
        <w:t>.2. Настоящий Договор составлен в экземплярах, имеющих равную юридическую силу, по одному для каждой из Сторон.</w:t>
      </w:r>
    </w:p>
    <w:p w:rsidR="00945A81" w:rsidRPr="00152266" w:rsidRDefault="00152266" w:rsidP="00152266">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6</w:t>
      </w:r>
      <w:r w:rsidR="00C05AF7" w:rsidRPr="00152266">
        <w:rPr>
          <w:rFonts w:ascii="Times New Roman" w:hAnsi="Times New Roman" w:cs="Times New Roman"/>
          <w:sz w:val="24"/>
          <w:szCs w:val="24"/>
        </w:rPr>
        <w:t>.3. Стороны обязуются письменно извещать друг друга о смене реквизитов, адресов и иных существенных изменениях.</w:t>
      </w:r>
    </w:p>
    <w:p w:rsidR="00945A81" w:rsidRPr="00152266" w:rsidRDefault="00152266" w:rsidP="00152266">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6</w:t>
      </w:r>
      <w:r w:rsidR="00C05AF7" w:rsidRPr="00152266">
        <w:rPr>
          <w:rFonts w:ascii="Times New Roman" w:hAnsi="Times New Roman" w:cs="Times New Roman"/>
          <w:sz w:val="24"/>
          <w:szCs w:val="24"/>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945A81" w:rsidRPr="00152266" w:rsidRDefault="00152266" w:rsidP="00152266">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6</w:t>
      </w:r>
      <w:r w:rsidR="00C05AF7" w:rsidRPr="00152266">
        <w:rPr>
          <w:rFonts w:ascii="Times New Roman" w:hAnsi="Times New Roman" w:cs="Times New Roman"/>
          <w:sz w:val="24"/>
          <w:szCs w:val="24"/>
        </w:rPr>
        <w:t>.5. Споры, не урегулированные путем переговоров, разрешаются в судебном порядке, установленном законодательством Российской Федерации.</w:t>
      </w:r>
    </w:p>
    <w:p w:rsidR="00945A81" w:rsidRPr="00152266" w:rsidRDefault="00152266" w:rsidP="00152266">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6</w:t>
      </w:r>
      <w:r w:rsidR="00C05AF7" w:rsidRPr="00152266">
        <w:rPr>
          <w:rFonts w:ascii="Times New Roman" w:hAnsi="Times New Roman" w:cs="Times New Roman"/>
          <w:sz w:val="24"/>
          <w:szCs w:val="24"/>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945A81" w:rsidRPr="00152266" w:rsidRDefault="00152266" w:rsidP="00152266">
      <w:pPr>
        <w:pStyle w:val="ConsPlusNormal"/>
        <w:ind w:firstLine="540"/>
        <w:jc w:val="both"/>
        <w:rPr>
          <w:rFonts w:ascii="Times New Roman" w:hAnsi="Times New Roman" w:cs="Times New Roman"/>
          <w:sz w:val="24"/>
          <w:szCs w:val="24"/>
        </w:rPr>
      </w:pPr>
      <w:r w:rsidRPr="00152266">
        <w:rPr>
          <w:rFonts w:ascii="Times New Roman" w:hAnsi="Times New Roman" w:cs="Times New Roman"/>
          <w:sz w:val="24"/>
          <w:szCs w:val="24"/>
        </w:rPr>
        <w:t>6</w:t>
      </w:r>
      <w:r w:rsidR="00C05AF7" w:rsidRPr="00152266">
        <w:rPr>
          <w:rFonts w:ascii="Times New Roman" w:hAnsi="Times New Roman" w:cs="Times New Roman"/>
          <w:sz w:val="24"/>
          <w:szCs w:val="24"/>
        </w:rPr>
        <w:t>.7. При выполнении условий настоящего Договора Стороны руководствуются законодательством Российской Федерации.</w:t>
      </w:r>
    </w:p>
    <w:p w:rsidR="00945A81" w:rsidRPr="00152266" w:rsidRDefault="00945A81" w:rsidP="00152266">
      <w:pPr>
        <w:pStyle w:val="ConsPlusNormal"/>
        <w:ind w:firstLine="540"/>
        <w:jc w:val="both"/>
        <w:rPr>
          <w:rFonts w:ascii="Times New Roman" w:hAnsi="Times New Roman" w:cs="Times New Roman"/>
          <w:sz w:val="24"/>
          <w:szCs w:val="24"/>
        </w:rPr>
      </w:pPr>
    </w:p>
    <w:p w:rsidR="00945A81" w:rsidRPr="00152266" w:rsidRDefault="00152266">
      <w:pPr>
        <w:pStyle w:val="ConsPlusNormal"/>
        <w:jc w:val="center"/>
        <w:outlineLvl w:val="1"/>
        <w:rPr>
          <w:rFonts w:ascii="Times New Roman" w:hAnsi="Times New Roman" w:cs="Times New Roman"/>
          <w:b/>
          <w:sz w:val="24"/>
          <w:szCs w:val="24"/>
        </w:rPr>
      </w:pPr>
      <w:r w:rsidRPr="00152266">
        <w:rPr>
          <w:rFonts w:ascii="Times New Roman" w:hAnsi="Times New Roman" w:cs="Times New Roman"/>
          <w:b/>
          <w:sz w:val="24"/>
          <w:szCs w:val="24"/>
        </w:rPr>
        <w:t>VI</w:t>
      </w:r>
      <w:r w:rsidR="00C05AF7" w:rsidRPr="00152266">
        <w:rPr>
          <w:rFonts w:ascii="Times New Roman" w:hAnsi="Times New Roman" w:cs="Times New Roman"/>
          <w:b/>
          <w:sz w:val="24"/>
          <w:szCs w:val="24"/>
        </w:rPr>
        <w:t>I. Реквизиты и подписи сторон</w:t>
      </w:r>
    </w:p>
    <w:p w:rsidR="00945A81" w:rsidRPr="00152266" w:rsidRDefault="00945A81">
      <w:pPr>
        <w:pStyle w:val="ConsPlusNormal"/>
        <w:ind w:firstLine="540"/>
        <w:jc w:val="both"/>
        <w:rPr>
          <w:rFonts w:ascii="Times New Roman" w:hAnsi="Times New Roman" w:cs="Times New Roman"/>
          <w:sz w:val="24"/>
          <w:szCs w:val="24"/>
        </w:rPr>
      </w:pPr>
    </w:p>
    <w:tbl>
      <w:tblPr>
        <w:tblW w:w="10598" w:type="dxa"/>
        <w:tblLook w:val="04A0" w:firstRow="1" w:lastRow="0" w:firstColumn="1" w:lastColumn="0" w:noHBand="0" w:noVBand="1"/>
      </w:tblPr>
      <w:tblGrid>
        <w:gridCol w:w="4786"/>
        <w:gridCol w:w="284"/>
        <w:gridCol w:w="5528"/>
      </w:tblGrid>
      <w:tr w:rsidR="00152266" w:rsidRPr="00152266" w:rsidTr="00E23C55">
        <w:tc>
          <w:tcPr>
            <w:tcW w:w="4786" w:type="dxa"/>
          </w:tcPr>
          <w:p w:rsidR="00152266" w:rsidRPr="00152266" w:rsidRDefault="00152266" w:rsidP="00152266">
            <w:pPr>
              <w:spacing w:after="0" w:line="276" w:lineRule="auto"/>
              <w:jc w:val="both"/>
              <w:rPr>
                <w:rFonts w:ascii="Times New Roman" w:eastAsia="Times New Roman" w:hAnsi="Times New Roman" w:cs="Times New Roman"/>
                <w:sz w:val="24"/>
                <w:szCs w:val="24"/>
                <w:lang w:eastAsia="ru-RU"/>
              </w:rPr>
            </w:pPr>
            <w:bookmarkStart w:id="5" w:name="P268"/>
            <w:bookmarkEnd w:id="5"/>
            <w:r w:rsidRPr="00152266">
              <w:rPr>
                <w:rFonts w:ascii="Times New Roman" w:eastAsia="Times New Roman" w:hAnsi="Times New Roman" w:cs="Times New Roman"/>
                <w:sz w:val="24"/>
                <w:szCs w:val="24"/>
                <w:lang w:eastAsia="ru-RU"/>
              </w:rPr>
              <w:t>Исполнитель</w:t>
            </w:r>
          </w:p>
        </w:tc>
        <w:tc>
          <w:tcPr>
            <w:tcW w:w="284" w:type="dxa"/>
            <w:vMerge w:val="restart"/>
          </w:tcPr>
          <w:p w:rsidR="00152266" w:rsidRPr="00152266" w:rsidRDefault="00152266" w:rsidP="00152266">
            <w:pPr>
              <w:spacing w:after="0" w:line="276" w:lineRule="auto"/>
              <w:jc w:val="both"/>
              <w:rPr>
                <w:rFonts w:ascii="Times New Roman" w:eastAsia="Times New Roman" w:hAnsi="Times New Roman" w:cs="Times New Roman"/>
                <w:sz w:val="24"/>
                <w:szCs w:val="24"/>
                <w:lang w:eastAsia="ru-RU"/>
              </w:rPr>
            </w:pPr>
          </w:p>
        </w:tc>
        <w:tc>
          <w:tcPr>
            <w:tcW w:w="5528" w:type="dxa"/>
          </w:tcPr>
          <w:p w:rsidR="00152266" w:rsidRPr="00152266" w:rsidRDefault="00152266" w:rsidP="00152266">
            <w:pPr>
              <w:spacing w:after="0" w:line="276" w:lineRule="auto"/>
              <w:jc w:val="both"/>
              <w:rPr>
                <w:rFonts w:ascii="Times New Roman" w:eastAsia="Times New Roman" w:hAnsi="Times New Roman" w:cs="Times New Roman"/>
                <w:sz w:val="24"/>
                <w:szCs w:val="24"/>
                <w:lang w:eastAsia="ru-RU"/>
              </w:rPr>
            </w:pPr>
            <w:r w:rsidRPr="00152266">
              <w:rPr>
                <w:rFonts w:ascii="Times New Roman" w:eastAsia="Times New Roman" w:hAnsi="Times New Roman" w:cs="Times New Roman"/>
                <w:sz w:val="24"/>
                <w:szCs w:val="24"/>
                <w:lang w:eastAsia="ru-RU"/>
              </w:rPr>
              <w:t>Заказчик</w:t>
            </w:r>
          </w:p>
        </w:tc>
      </w:tr>
      <w:tr w:rsidR="00152266" w:rsidRPr="00152266" w:rsidTr="00E23C55">
        <w:tc>
          <w:tcPr>
            <w:tcW w:w="4786" w:type="dxa"/>
          </w:tcPr>
          <w:p w:rsidR="00152266" w:rsidRPr="00152266" w:rsidRDefault="00727E8B" w:rsidP="0015226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МБДОУ «Детский сад ст.С</w:t>
            </w:r>
            <w:r w:rsidR="00152266" w:rsidRPr="00152266">
              <w:rPr>
                <w:rFonts w:ascii="Times New Roman" w:eastAsia="Times New Roman" w:hAnsi="Times New Roman" w:cs="Times New Roman"/>
                <w:sz w:val="24"/>
                <w:szCs w:val="24"/>
                <w:lang w:eastAsia="ru-RU"/>
              </w:rPr>
              <w:t>ысоевка»</w:t>
            </w:r>
          </w:p>
        </w:tc>
        <w:tc>
          <w:tcPr>
            <w:tcW w:w="284" w:type="dxa"/>
            <w:vMerge/>
          </w:tcPr>
          <w:p w:rsidR="00152266" w:rsidRPr="00152266" w:rsidRDefault="00152266" w:rsidP="00152266">
            <w:pPr>
              <w:spacing w:after="0" w:line="276" w:lineRule="auto"/>
              <w:jc w:val="both"/>
              <w:rPr>
                <w:rFonts w:ascii="Times New Roman" w:eastAsia="Times New Roman" w:hAnsi="Times New Roman" w:cs="Times New Roman"/>
                <w:sz w:val="24"/>
                <w:szCs w:val="24"/>
                <w:lang w:eastAsia="ru-RU"/>
              </w:rPr>
            </w:pPr>
          </w:p>
        </w:tc>
        <w:tc>
          <w:tcPr>
            <w:tcW w:w="5528" w:type="dxa"/>
          </w:tcPr>
          <w:p w:rsidR="00152266" w:rsidRPr="00152266" w:rsidRDefault="00152266" w:rsidP="00727E8B">
            <w:pPr>
              <w:spacing w:after="0" w:line="276" w:lineRule="auto"/>
              <w:jc w:val="both"/>
              <w:rPr>
                <w:rFonts w:ascii="Times New Roman" w:eastAsia="Times New Roman" w:hAnsi="Times New Roman" w:cs="Times New Roman"/>
                <w:sz w:val="24"/>
                <w:szCs w:val="24"/>
                <w:lang w:eastAsia="ru-RU"/>
              </w:rPr>
            </w:pPr>
            <w:r w:rsidRPr="00152266">
              <w:rPr>
                <w:rFonts w:ascii="Times New Roman" w:eastAsia="Times New Roman" w:hAnsi="Times New Roman" w:cs="Times New Roman"/>
                <w:sz w:val="24"/>
                <w:szCs w:val="24"/>
                <w:lang w:eastAsia="ru-RU"/>
              </w:rPr>
              <w:t xml:space="preserve">Ф.И.О. </w:t>
            </w:r>
          </w:p>
        </w:tc>
      </w:tr>
      <w:tr w:rsidR="00152266" w:rsidRPr="00152266" w:rsidTr="00E23C55">
        <w:tc>
          <w:tcPr>
            <w:tcW w:w="4786" w:type="dxa"/>
          </w:tcPr>
          <w:p w:rsidR="00152266" w:rsidRPr="00152266" w:rsidRDefault="00152266" w:rsidP="00152266">
            <w:pPr>
              <w:spacing w:after="0" w:line="276" w:lineRule="auto"/>
              <w:jc w:val="both"/>
              <w:rPr>
                <w:rFonts w:ascii="Times New Roman" w:eastAsia="Times New Roman" w:hAnsi="Times New Roman" w:cs="Times New Roman"/>
                <w:sz w:val="24"/>
                <w:szCs w:val="24"/>
                <w:lang w:eastAsia="ru-RU"/>
              </w:rPr>
            </w:pPr>
            <w:r w:rsidRPr="00152266">
              <w:rPr>
                <w:rFonts w:ascii="Times New Roman" w:eastAsia="Times New Roman" w:hAnsi="Times New Roman" w:cs="Times New Roman"/>
                <w:sz w:val="24"/>
                <w:szCs w:val="24"/>
                <w:lang w:eastAsia="ru-RU"/>
              </w:rPr>
              <w:t xml:space="preserve">692352, Приморский </w:t>
            </w:r>
            <w:r w:rsidR="00727E8B">
              <w:rPr>
                <w:rFonts w:ascii="Times New Roman" w:eastAsia="Times New Roman" w:hAnsi="Times New Roman" w:cs="Times New Roman"/>
                <w:sz w:val="24"/>
                <w:szCs w:val="24"/>
                <w:lang w:eastAsia="ru-RU"/>
              </w:rPr>
              <w:t>край, Яковлевский район, ст.Сысоевка, ул.Нефтебаза 13</w:t>
            </w:r>
            <w:r w:rsidRPr="00152266">
              <w:rPr>
                <w:rFonts w:ascii="Times New Roman" w:eastAsia="Times New Roman" w:hAnsi="Times New Roman" w:cs="Times New Roman"/>
                <w:sz w:val="24"/>
                <w:szCs w:val="24"/>
                <w:lang w:eastAsia="ru-RU"/>
              </w:rPr>
              <w:t>.</w:t>
            </w:r>
          </w:p>
        </w:tc>
        <w:tc>
          <w:tcPr>
            <w:tcW w:w="284" w:type="dxa"/>
            <w:vMerge/>
          </w:tcPr>
          <w:p w:rsidR="00152266" w:rsidRPr="00152266" w:rsidRDefault="00152266" w:rsidP="00152266">
            <w:pPr>
              <w:spacing w:after="0" w:line="276" w:lineRule="auto"/>
              <w:jc w:val="both"/>
              <w:rPr>
                <w:rFonts w:ascii="Times New Roman" w:eastAsia="Times New Roman" w:hAnsi="Times New Roman" w:cs="Times New Roman"/>
                <w:sz w:val="24"/>
                <w:szCs w:val="24"/>
                <w:lang w:eastAsia="ru-RU"/>
              </w:rPr>
            </w:pPr>
          </w:p>
        </w:tc>
        <w:tc>
          <w:tcPr>
            <w:tcW w:w="5528" w:type="dxa"/>
          </w:tcPr>
          <w:p w:rsidR="00152266" w:rsidRPr="00152266" w:rsidRDefault="00152266" w:rsidP="00152266">
            <w:pPr>
              <w:spacing w:after="0" w:line="276" w:lineRule="auto"/>
              <w:rPr>
                <w:rFonts w:ascii="Times New Roman" w:eastAsia="Times New Roman" w:hAnsi="Times New Roman" w:cs="Times New Roman"/>
                <w:sz w:val="24"/>
                <w:szCs w:val="24"/>
                <w:lang w:eastAsia="ru-RU"/>
              </w:rPr>
            </w:pPr>
            <w:r w:rsidRPr="00152266">
              <w:rPr>
                <w:rFonts w:ascii="Times New Roman" w:eastAsia="Times New Roman" w:hAnsi="Times New Roman" w:cs="Times New Roman"/>
                <w:sz w:val="24"/>
                <w:szCs w:val="24"/>
                <w:lang w:eastAsia="ru-RU"/>
              </w:rPr>
              <w:t xml:space="preserve">Паспорт: </w:t>
            </w:r>
          </w:p>
          <w:p w:rsidR="00152266" w:rsidRPr="00152266" w:rsidRDefault="00152266" w:rsidP="00727E8B">
            <w:pPr>
              <w:spacing w:after="0" w:line="276" w:lineRule="auto"/>
              <w:rPr>
                <w:rFonts w:ascii="Times New Roman" w:eastAsia="Times New Roman" w:hAnsi="Times New Roman" w:cs="Times New Roman"/>
                <w:sz w:val="24"/>
                <w:szCs w:val="24"/>
                <w:lang w:eastAsia="ru-RU"/>
              </w:rPr>
            </w:pPr>
            <w:r w:rsidRPr="00152266">
              <w:rPr>
                <w:rFonts w:ascii="Times New Roman" w:eastAsia="Times New Roman" w:hAnsi="Times New Roman" w:cs="Times New Roman"/>
                <w:sz w:val="24"/>
                <w:szCs w:val="24"/>
                <w:lang w:eastAsia="ru-RU"/>
              </w:rPr>
              <w:t xml:space="preserve">Выдан: </w:t>
            </w:r>
          </w:p>
        </w:tc>
      </w:tr>
      <w:tr w:rsidR="00152266" w:rsidRPr="00152266" w:rsidTr="00E23C55">
        <w:tc>
          <w:tcPr>
            <w:tcW w:w="4786" w:type="dxa"/>
          </w:tcPr>
          <w:p w:rsidR="00152266" w:rsidRPr="00C70BE0" w:rsidRDefault="00C70BE0" w:rsidP="00152266">
            <w:pPr>
              <w:spacing w:after="0" w:line="276"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ИНН 2535004</w:t>
            </w:r>
            <w:r>
              <w:rPr>
                <w:rFonts w:ascii="Times New Roman" w:eastAsia="Times New Roman" w:hAnsi="Times New Roman" w:cs="Times New Roman"/>
                <w:sz w:val="24"/>
                <w:szCs w:val="24"/>
                <w:lang w:val="en-US" w:eastAsia="ru-RU"/>
              </w:rPr>
              <w:t>209</w:t>
            </w:r>
          </w:p>
        </w:tc>
        <w:tc>
          <w:tcPr>
            <w:tcW w:w="284" w:type="dxa"/>
            <w:vMerge/>
          </w:tcPr>
          <w:p w:rsidR="00152266" w:rsidRPr="00152266" w:rsidRDefault="00152266" w:rsidP="00152266">
            <w:pPr>
              <w:spacing w:after="0" w:line="276" w:lineRule="auto"/>
              <w:jc w:val="both"/>
              <w:rPr>
                <w:rFonts w:ascii="Times New Roman" w:eastAsia="Times New Roman" w:hAnsi="Times New Roman" w:cs="Times New Roman"/>
                <w:sz w:val="24"/>
                <w:szCs w:val="24"/>
                <w:lang w:eastAsia="ru-RU"/>
              </w:rPr>
            </w:pPr>
          </w:p>
        </w:tc>
        <w:tc>
          <w:tcPr>
            <w:tcW w:w="5528" w:type="dxa"/>
          </w:tcPr>
          <w:p w:rsidR="00727E8B" w:rsidRPr="00152266" w:rsidRDefault="00152266" w:rsidP="00727E8B">
            <w:pPr>
              <w:spacing w:after="0" w:line="276" w:lineRule="auto"/>
              <w:jc w:val="both"/>
              <w:rPr>
                <w:rFonts w:ascii="Times New Roman" w:eastAsia="Times New Roman" w:hAnsi="Times New Roman" w:cs="Times New Roman"/>
                <w:sz w:val="24"/>
                <w:szCs w:val="24"/>
                <w:lang w:eastAsia="ru-RU"/>
              </w:rPr>
            </w:pPr>
            <w:r w:rsidRPr="00152266">
              <w:rPr>
                <w:rFonts w:ascii="Times New Roman" w:eastAsia="Times New Roman" w:hAnsi="Times New Roman" w:cs="Times New Roman"/>
                <w:sz w:val="24"/>
                <w:szCs w:val="24"/>
                <w:lang w:eastAsia="ru-RU"/>
              </w:rPr>
              <w:t xml:space="preserve">Адрес: </w:t>
            </w:r>
          </w:p>
          <w:p w:rsidR="00152266" w:rsidRPr="00152266" w:rsidRDefault="00152266" w:rsidP="00152266">
            <w:pPr>
              <w:spacing w:after="0" w:line="276" w:lineRule="auto"/>
              <w:jc w:val="both"/>
              <w:rPr>
                <w:rFonts w:ascii="Times New Roman" w:eastAsia="Times New Roman" w:hAnsi="Times New Roman" w:cs="Times New Roman"/>
                <w:sz w:val="24"/>
                <w:szCs w:val="24"/>
                <w:lang w:eastAsia="ru-RU"/>
              </w:rPr>
            </w:pPr>
          </w:p>
        </w:tc>
      </w:tr>
      <w:tr w:rsidR="00152266" w:rsidRPr="00152266" w:rsidTr="00E23C55">
        <w:tc>
          <w:tcPr>
            <w:tcW w:w="4786" w:type="dxa"/>
          </w:tcPr>
          <w:p w:rsidR="00152266" w:rsidRPr="00152266" w:rsidRDefault="00C70BE0" w:rsidP="0015226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1032500510844</w:t>
            </w:r>
          </w:p>
        </w:tc>
        <w:tc>
          <w:tcPr>
            <w:tcW w:w="284" w:type="dxa"/>
            <w:vMerge/>
          </w:tcPr>
          <w:p w:rsidR="00152266" w:rsidRPr="00152266" w:rsidRDefault="00152266" w:rsidP="00152266">
            <w:pPr>
              <w:spacing w:after="0" w:line="276" w:lineRule="auto"/>
              <w:jc w:val="both"/>
              <w:rPr>
                <w:rFonts w:ascii="Times New Roman" w:eastAsia="Times New Roman" w:hAnsi="Times New Roman" w:cs="Times New Roman"/>
                <w:sz w:val="24"/>
                <w:szCs w:val="24"/>
                <w:lang w:eastAsia="ru-RU"/>
              </w:rPr>
            </w:pPr>
          </w:p>
        </w:tc>
        <w:tc>
          <w:tcPr>
            <w:tcW w:w="5528" w:type="dxa"/>
          </w:tcPr>
          <w:p w:rsidR="00152266" w:rsidRPr="00152266" w:rsidRDefault="00152266" w:rsidP="00727E8B">
            <w:pPr>
              <w:spacing w:after="0" w:line="276" w:lineRule="auto"/>
              <w:jc w:val="both"/>
              <w:rPr>
                <w:rFonts w:ascii="Times New Roman" w:eastAsia="Times New Roman" w:hAnsi="Times New Roman" w:cs="Times New Roman"/>
                <w:sz w:val="24"/>
                <w:szCs w:val="24"/>
                <w:lang w:eastAsia="ru-RU"/>
              </w:rPr>
            </w:pPr>
            <w:r w:rsidRPr="00152266">
              <w:rPr>
                <w:rFonts w:ascii="Times New Roman" w:eastAsia="Times New Roman" w:hAnsi="Times New Roman" w:cs="Times New Roman"/>
                <w:sz w:val="24"/>
                <w:szCs w:val="24"/>
                <w:lang w:eastAsia="ru-RU"/>
              </w:rPr>
              <w:t xml:space="preserve">Телефон: </w:t>
            </w:r>
          </w:p>
        </w:tc>
      </w:tr>
      <w:tr w:rsidR="00152266" w:rsidRPr="00152266" w:rsidTr="00E23C55">
        <w:tc>
          <w:tcPr>
            <w:tcW w:w="4786" w:type="dxa"/>
          </w:tcPr>
          <w:p w:rsidR="00152266" w:rsidRPr="00152266" w:rsidRDefault="00152266" w:rsidP="00152266">
            <w:pPr>
              <w:spacing w:after="0" w:line="276" w:lineRule="auto"/>
              <w:jc w:val="both"/>
              <w:rPr>
                <w:rFonts w:ascii="Times New Roman" w:eastAsia="Times New Roman" w:hAnsi="Times New Roman" w:cs="Times New Roman"/>
                <w:sz w:val="24"/>
                <w:szCs w:val="24"/>
                <w:lang w:eastAsia="ru-RU"/>
              </w:rPr>
            </w:pPr>
            <w:r w:rsidRPr="00152266">
              <w:rPr>
                <w:rFonts w:ascii="Times New Roman" w:eastAsia="Times New Roman" w:hAnsi="Times New Roman" w:cs="Times New Roman"/>
                <w:sz w:val="24"/>
                <w:szCs w:val="24"/>
                <w:lang w:eastAsia="ru-RU"/>
              </w:rPr>
              <w:t>КПП 253501001</w:t>
            </w:r>
          </w:p>
        </w:tc>
        <w:tc>
          <w:tcPr>
            <w:tcW w:w="284" w:type="dxa"/>
            <w:vMerge/>
          </w:tcPr>
          <w:p w:rsidR="00152266" w:rsidRPr="00152266" w:rsidRDefault="00152266" w:rsidP="00152266">
            <w:pPr>
              <w:spacing w:after="0" w:line="276" w:lineRule="auto"/>
              <w:jc w:val="both"/>
              <w:rPr>
                <w:rFonts w:ascii="Times New Roman" w:eastAsia="Times New Roman" w:hAnsi="Times New Roman" w:cs="Times New Roman"/>
                <w:sz w:val="24"/>
                <w:szCs w:val="24"/>
                <w:lang w:eastAsia="ru-RU"/>
              </w:rPr>
            </w:pPr>
          </w:p>
        </w:tc>
        <w:tc>
          <w:tcPr>
            <w:tcW w:w="5528" w:type="dxa"/>
          </w:tcPr>
          <w:p w:rsidR="00152266" w:rsidRPr="00152266" w:rsidRDefault="00152266" w:rsidP="00152266">
            <w:pPr>
              <w:spacing w:after="0" w:line="276" w:lineRule="auto"/>
              <w:jc w:val="both"/>
              <w:rPr>
                <w:rFonts w:ascii="Times New Roman" w:eastAsia="Times New Roman" w:hAnsi="Times New Roman" w:cs="Times New Roman"/>
                <w:sz w:val="24"/>
                <w:szCs w:val="24"/>
                <w:lang w:eastAsia="ru-RU"/>
              </w:rPr>
            </w:pPr>
          </w:p>
        </w:tc>
      </w:tr>
      <w:tr w:rsidR="00152266" w:rsidRPr="00152266" w:rsidTr="00E23C55">
        <w:tc>
          <w:tcPr>
            <w:tcW w:w="4786" w:type="dxa"/>
          </w:tcPr>
          <w:p w:rsidR="00152266" w:rsidRPr="00152266" w:rsidRDefault="00152266" w:rsidP="00152266">
            <w:pPr>
              <w:spacing w:after="0" w:line="276" w:lineRule="auto"/>
              <w:jc w:val="center"/>
              <w:rPr>
                <w:rFonts w:ascii="Times New Roman" w:eastAsia="Times New Roman" w:hAnsi="Times New Roman" w:cs="Times New Roman"/>
                <w:sz w:val="24"/>
                <w:szCs w:val="24"/>
                <w:lang w:eastAsia="ru-RU"/>
              </w:rPr>
            </w:pPr>
            <w:r w:rsidRPr="00152266">
              <w:rPr>
                <w:rFonts w:ascii="Times New Roman" w:eastAsia="Times New Roman" w:hAnsi="Times New Roman" w:cs="Times New Roman"/>
                <w:sz w:val="24"/>
                <w:szCs w:val="24"/>
                <w:lang w:eastAsia="ru-RU"/>
              </w:rPr>
              <w:t xml:space="preserve">                            </w:t>
            </w:r>
            <w:r w:rsidR="00727E8B">
              <w:rPr>
                <w:rFonts w:ascii="Times New Roman" w:eastAsia="Times New Roman" w:hAnsi="Times New Roman" w:cs="Times New Roman"/>
                <w:sz w:val="24"/>
                <w:szCs w:val="24"/>
                <w:lang w:eastAsia="ru-RU"/>
              </w:rPr>
              <w:t xml:space="preserve">                    Т.И.Рудникова</w:t>
            </w:r>
          </w:p>
        </w:tc>
        <w:tc>
          <w:tcPr>
            <w:tcW w:w="284" w:type="dxa"/>
            <w:vMerge/>
          </w:tcPr>
          <w:p w:rsidR="00152266" w:rsidRPr="00152266" w:rsidRDefault="00152266" w:rsidP="00152266">
            <w:pPr>
              <w:spacing w:after="0" w:line="276" w:lineRule="auto"/>
              <w:jc w:val="both"/>
              <w:rPr>
                <w:rFonts w:ascii="Times New Roman" w:eastAsia="Times New Roman" w:hAnsi="Times New Roman" w:cs="Times New Roman"/>
                <w:sz w:val="24"/>
                <w:szCs w:val="24"/>
                <w:lang w:eastAsia="ru-RU"/>
              </w:rPr>
            </w:pPr>
          </w:p>
        </w:tc>
        <w:tc>
          <w:tcPr>
            <w:tcW w:w="5528" w:type="dxa"/>
          </w:tcPr>
          <w:p w:rsidR="00152266" w:rsidRPr="00152266" w:rsidRDefault="00152266" w:rsidP="00152266">
            <w:pPr>
              <w:spacing w:after="0" w:line="276" w:lineRule="auto"/>
              <w:jc w:val="right"/>
              <w:rPr>
                <w:rFonts w:ascii="Times New Roman" w:eastAsia="Times New Roman" w:hAnsi="Times New Roman" w:cs="Times New Roman"/>
                <w:sz w:val="24"/>
                <w:szCs w:val="24"/>
                <w:lang w:eastAsia="ru-RU"/>
              </w:rPr>
            </w:pPr>
          </w:p>
        </w:tc>
      </w:tr>
      <w:tr w:rsidR="00152266" w:rsidRPr="00152266" w:rsidTr="00E23C55">
        <w:tc>
          <w:tcPr>
            <w:tcW w:w="4786" w:type="dxa"/>
          </w:tcPr>
          <w:p w:rsidR="00152266" w:rsidRPr="00152266" w:rsidRDefault="00727E8B" w:rsidP="0015226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______ 202</w:t>
            </w:r>
            <w:r w:rsidR="00152266" w:rsidRPr="00152266">
              <w:rPr>
                <w:rFonts w:ascii="Times New Roman" w:eastAsia="Times New Roman" w:hAnsi="Times New Roman" w:cs="Times New Roman"/>
                <w:sz w:val="24"/>
                <w:szCs w:val="24"/>
                <w:lang w:eastAsia="ru-RU"/>
              </w:rPr>
              <w:t xml:space="preserve"> г.________________</w:t>
            </w:r>
          </w:p>
        </w:tc>
        <w:tc>
          <w:tcPr>
            <w:tcW w:w="284" w:type="dxa"/>
            <w:vMerge/>
          </w:tcPr>
          <w:p w:rsidR="00152266" w:rsidRPr="00152266" w:rsidRDefault="00152266" w:rsidP="00152266">
            <w:pPr>
              <w:spacing w:after="0" w:line="276" w:lineRule="auto"/>
              <w:jc w:val="both"/>
              <w:rPr>
                <w:rFonts w:ascii="Times New Roman" w:eastAsia="Times New Roman" w:hAnsi="Times New Roman" w:cs="Times New Roman"/>
                <w:sz w:val="24"/>
                <w:szCs w:val="24"/>
                <w:lang w:eastAsia="ru-RU"/>
              </w:rPr>
            </w:pPr>
          </w:p>
        </w:tc>
        <w:tc>
          <w:tcPr>
            <w:tcW w:w="5528" w:type="dxa"/>
          </w:tcPr>
          <w:p w:rsidR="00152266" w:rsidRPr="00152266" w:rsidRDefault="00727E8B" w:rsidP="00152266">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______202</w:t>
            </w:r>
            <w:r w:rsidR="00152266" w:rsidRPr="00152266">
              <w:rPr>
                <w:rFonts w:ascii="Times New Roman" w:eastAsia="Times New Roman" w:hAnsi="Times New Roman" w:cs="Times New Roman"/>
                <w:sz w:val="24"/>
                <w:szCs w:val="24"/>
                <w:lang w:eastAsia="ru-RU"/>
              </w:rPr>
              <w:t xml:space="preserve">  г.</w:t>
            </w:r>
          </w:p>
        </w:tc>
      </w:tr>
    </w:tbl>
    <w:p w:rsidR="00152266" w:rsidRPr="00152266" w:rsidRDefault="00152266" w:rsidP="001522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2266">
        <w:rPr>
          <w:rFonts w:ascii="Times New Roman" w:eastAsia="Times New Roman" w:hAnsi="Times New Roman" w:cs="Times New Roman"/>
          <w:sz w:val="24"/>
          <w:szCs w:val="24"/>
          <w:lang w:eastAsia="ru-RU"/>
        </w:rPr>
        <w:t>Отметка о получении 2-го экземпляра Заказчиком             Подпись:_________________</w:t>
      </w:r>
    </w:p>
    <w:p w:rsidR="00152266" w:rsidRPr="00152266" w:rsidRDefault="00152266">
      <w:pPr>
        <w:pStyle w:val="ConsPlusNormal"/>
        <w:spacing w:before="220"/>
        <w:ind w:firstLine="540"/>
        <w:jc w:val="both"/>
        <w:rPr>
          <w:rFonts w:ascii="Times New Roman" w:hAnsi="Times New Roman" w:cs="Times New Roman"/>
          <w:sz w:val="24"/>
          <w:szCs w:val="24"/>
        </w:rPr>
      </w:pPr>
    </w:p>
    <w:p w:rsidR="00945A81" w:rsidRPr="00152266" w:rsidRDefault="00C05AF7" w:rsidP="00152266">
      <w:pPr>
        <w:pStyle w:val="ConsPlusNormal"/>
        <w:ind w:firstLine="539"/>
        <w:jc w:val="both"/>
        <w:rPr>
          <w:rFonts w:ascii="Times New Roman" w:hAnsi="Times New Roman" w:cs="Times New Roman"/>
          <w:sz w:val="20"/>
          <w:szCs w:val="20"/>
        </w:rPr>
      </w:pPr>
      <w:r w:rsidRPr="00152266">
        <w:rPr>
          <w:rFonts w:ascii="Times New Roman" w:hAnsi="Times New Roman" w:cs="Times New Roman"/>
          <w:sz w:val="20"/>
          <w:szCs w:val="20"/>
        </w:rPr>
        <w:t xml:space="preserve">&lt;1&gt;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9" w:tooltip="https://login.consultant.ru/link/?req=doc&amp;base=LAW&amp;n=461363" w:history="1">
        <w:r w:rsidRPr="00152266">
          <w:rPr>
            <w:rFonts w:ascii="Times New Roman" w:hAnsi="Times New Roman" w:cs="Times New Roman"/>
            <w:sz w:val="20"/>
            <w:szCs w:val="20"/>
          </w:rPr>
          <w:t>законом</w:t>
        </w:r>
      </w:hyperlink>
      <w:r w:rsidRPr="00152266">
        <w:rPr>
          <w:rFonts w:ascii="Times New Roman" w:hAnsi="Times New Roman" w:cs="Times New Roman"/>
          <w:sz w:val="20"/>
          <w:szCs w:val="20"/>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945A81" w:rsidRPr="00152266" w:rsidRDefault="00C05AF7" w:rsidP="00152266">
      <w:pPr>
        <w:pStyle w:val="ConsPlusNormal"/>
        <w:ind w:firstLine="539"/>
        <w:jc w:val="both"/>
        <w:rPr>
          <w:rFonts w:ascii="Times New Roman" w:hAnsi="Times New Roman" w:cs="Times New Roman"/>
          <w:sz w:val="20"/>
          <w:szCs w:val="20"/>
        </w:rPr>
      </w:pPr>
      <w:bookmarkStart w:id="6" w:name="P269"/>
      <w:bookmarkEnd w:id="6"/>
      <w:r w:rsidRPr="00152266">
        <w:rPr>
          <w:rFonts w:ascii="Times New Roman" w:hAnsi="Times New Roman" w:cs="Times New Roman"/>
          <w:sz w:val="20"/>
          <w:szCs w:val="20"/>
        </w:rPr>
        <w:t>&lt;2&gt; Заполняется в случае если Заказчик является юридическим лицом.</w:t>
      </w:r>
    </w:p>
    <w:p w:rsidR="00945A81" w:rsidRPr="00152266" w:rsidRDefault="00C05AF7" w:rsidP="00152266">
      <w:pPr>
        <w:pStyle w:val="ConsPlusNormal"/>
        <w:ind w:firstLine="539"/>
        <w:jc w:val="both"/>
        <w:rPr>
          <w:rFonts w:ascii="Times New Roman" w:hAnsi="Times New Roman" w:cs="Times New Roman"/>
          <w:sz w:val="20"/>
          <w:szCs w:val="20"/>
        </w:rPr>
      </w:pPr>
      <w:r w:rsidRPr="00152266">
        <w:rPr>
          <w:rFonts w:ascii="Times New Roman" w:hAnsi="Times New Roman" w:cs="Times New Roman"/>
          <w:sz w:val="20"/>
          <w:szCs w:val="20"/>
        </w:rPr>
        <w:t xml:space="preserve">&lt;3&gt; </w:t>
      </w:r>
      <w:hyperlink r:id="rId10" w:tooltip="https://login.consultant.ru/link/?req=doc&amp;base=LAW&amp;n=461363&amp;dst=100047" w:history="1">
        <w:r w:rsidRPr="00152266">
          <w:rPr>
            <w:rFonts w:ascii="Times New Roman" w:hAnsi="Times New Roman" w:cs="Times New Roman"/>
            <w:sz w:val="20"/>
            <w:szCs w:val="20"/>
          </w:rPr>
          <w:t>Пункт 34 статьи 2</w:t>
        </w:r>
      </w:hyperlink>
      <w:r w:rsidRPr="00152266">
        <w:rPr>
          <w:rFonts w:ascii="Times New Roman" w:hAnsi="Times New Roman" w:cs="Times New Roman"/>
          <w:sz w:val="20"/>
          <w:szCs w:val="20"/>
        </w:rPr>
        <w:t xml:space="preserve"> и </w:t>
      </w:r>
      <w:hyperlink r:id="rId11" w:tooltip="https://login.consultant.ru/link/?req=doc&amp;base=LAW&amp;n=461363&amp;dst=100878" w:history="1">
        <w:r w:rsidRPr="00152266">
          <w:rPr>
            <w:rFonts w:ascii="Times New Roman" w:hAnsi="Times New Roman" w:cs="Times New Roman"/>
            <w:sz w:val="20"/>
            <w:szCs w:val="20"/>
          </w:rPr>
          <w:t>часть 1 статьи 65</w:t>
        </w:r>
      </w:hyperlink>
      <w:r w:rsidRPr="00152266">
        <w:rPr>
          <w:rFonts w:ascii="Times New Roman" w:hAnsi="Times New Roman" w:cs="Times New Roman"/>
          <w:sz w:val="20"/>
          <w:szCs w:val="20"/>
        </w:rPr>
        <w:t xml:space="preserve"> Федерального закона от 29 декабря 2012 г. N 273-ФЗ "Об образовании в Российской Федерации".</w:t>
      </w:r>
    </w:p>
    <w:p w:rsidR="00945A81" w:rsidRPr="00152266" w:rsidRDefault="00C05AF7" w:rsidP="00152266">
      <w:pPr>
        <w:pStyle w:val="ConsPlusNormal"/>
        <w:ind w:firstLine="539"/>
        <w:jc w:val="both"/>
        <w:rPr>
          <w:rFonts w:ascii="Times New Roman" w:hAnsi="Times New Roman" w:cs="Times New Roman"/>
          <w:sz w:val="20"/>
          <w:szCs w:val="20"/>
        </w:rPr>
      </w:pPr>
      <w:bookmarkStart w:id="7" w:name="P271"/>
      <w:bookmarkEnd w:id="7"/>
      <w:r w:rsidRPr="00152266">
        <w:rPr>
          <w:rFonts w:ascii="Times New Roman" w:hAnsi="Times New Roman" w:cs="Times New Roman"/>
          <w:sz w:val="20"/>
          <w:szCs w:val="20"/>
        </w:rPr>
        <w:t xml:space="preserve">&lt;4&gt; </w:t>
      </w:r>
      <w:hyperlink r:id="rId12" w:tooltip="https://login.consultant.ru/link/?req=doc&amp;base=LAW&amp;n=437396&amp;dst=100057" w:history="1">
        <w:r w:rsidRPr="00152266">
          <w:rPr>
            <w:rFonts w:ascii="Times New Roman" w:hAnsi="Times New Roman" w:cs="Times New Roman"/>
            <w:sz w:val="20"/>
            <w:szCs w:val="20"/>
          </w:rPr>
          <w:t>Пункт 14</w:t>
        </w:r>
      </w:hyperlink>
      <w:r w:rsidRPr="00152266">
        <w:rPr>
          <w:rFonts w:ascii="Times New Roman" w:hAnsi="Times New Roman" w:cs="Times New Roman"/>
          <w:sz w:val="20"/>
          <w:szCs w:val="20"/>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N 373 (зарегистрирован Министерством юстиции Российской Федерации 31 августа 2020 г., регистрационный N 59599).</w:t>
      </w:r>
    </w:p>
    <w:p w:rsidR="00945A81" w:rsidRPr="00152266" w:rsidRDefault="00C05AF7" w:rsidP="00152266">
      <w:pPr>
        <w:pStyle w:val="ConsPlusNormal"/>
        <w:ind w:firstLine="539"/>
        <w:jc w:val="both"/>
        <w:rPr>
          <w:rFonts w:ascii="Times New Roman" w:hAnsi="Times New Roman" w:cs="Times New Roman"/>
          <w:sz w:val="20"/>
          <w:szCs w:val="20"/>
        </w:rPr>
      </w:pPr>
      <w:bookmarkStart w:id="8" w:name="P272"/>
      <w:bookmarkEnd w:id="8"/>
      <w:r w:rsidRPr="00152266">
        <w:rPr>
          <w:rFonts w:ascii="Times New Roman" w:hAnsi="Times New Roman" w:cs="Times New Roman"/>
          <w:sz w:val="20"/>
          <w:szCs w:val="20"/>
        </w:rPr>
        <w:t>&lt;5&gt; Стороны по своему усмотрению вправе дополнить настоящий раздел иными условиями.</w:t>
      </w:r>
    </w:p>
    <w:p w:rsidR="00945A81" w:rsidRPr="00152266" w:rsidRDefault="00C05AF7" w:rsidP="00152266">
      <w:pPr>
        <w:pStyle w:val="ConsPlusNormal"/>
        <w:ind w:firstLine="539"/>
        <w:jc w:val="both"/>
        <w:rPr>
          <w:rFonts w:ascii="Times New Roman" w:hAnsi="Times New Roman" w:cs="Times New Roman"/>
          <w:sz w:val="20"/>
          <w:szCs w:val="20"/>
        </w:rPr>
      </w:pPr>
      <w:bookmarkStart w:id="9" w:name="P273"/>
      <w:bookmarkEnd w:id="9"/>
      <w:r w:rsidRPr="00152266">
        <w:rPr>
          <w:rFonts w:ascii="Times New Roman" w:hAnsi="Times New Roman" w:cs="Times New Roman"/>
          <w:sz w:val="20"/>
          <w:szCs w:val="20"/>
        </w:rPr>
        <w:t>&lt;6&gt; В случае если за оказание дополнительных образовательных услуг Исполнителем установлена плата и ее размер.</w:t>
      </w:r>
    </w:p>
    <w:p w:rsidR="00945A81" w:rsidRPr="00152266" w:rsidRDefault="00C05AF7" w:rsidP="00152266">
      <w:pPr>
        <w:pStyle w:val="ConsPlusNormal"/>
        <w:ind w:firstLine="539"/>
        <w:jc w:val="both"/>
        <w:rPr>
          <w:rFonts w:ascii="Times New Roman" w:hAnsi="Times New Roman" w:cs="Times New Roman"/>
          <w:sz w:val="20"/>
          <w:szCs w:val="20"/>
        </w:rPr>
      </w:pPr>
      <w:bookmarkStart w:id="10" w:name="P274"/>
      <w:bookmarkEnd w:id="10"/>
      <w:r w:rsidRPr="00152266">
        <w:rPr>
          <w:rFonts w:ascii="Times New Roman" w:hAnsi="Times New Roman" w:cs="Times New Roman"/>
          <w:sz w:val="20"/>
          <w:szCs w:val="20"/>
        </w:rPr>
        <w:t>&lt;7&gt; При наличии у образовательной организации загородной дачи.</w:t>
      </w:r>
    </w:p>
    <w:p w:rsidR="00945A81" w:rsidRPr="00152266" w:rsidRDefault="00C05AF7" w:rsidP="00152266">
      <w:pPr>
        <w:pStyle w:val="ConsPlusNormal"/>
        <w:ind w:firstLine="539"/>
        <w:jc w:val="both"/>
        <w:rPr>
          <w:rFonts w:ascii="Times New Roman" w:hAnsi="Times New Roman" w:cs="Times New Roman"/>
          <w:sz w:val="20"/>
          <w:szCs w:val="20"/>
        </w:rPr>
      </w:pPr>
      <w:bookmarkStart w:id="11" w:name="P275"/>
      <w:bookmarkEnd w:id="11"/>
      <w:r w:rsidRPr="00152266">
        <w:rPr>
          <w:rFonts w:ascii="Times New Roman" w:hAnsi="Times New Roman" w:cs="Times New Roman"/>
          <w:sz w:val="20"/>
          <w:szCs w:val="20"/>
        </w:rPr>
        <w:t xml:space="preserve">&lt;8&gt; </w:t>
      </w:r>
      <w:hyperlink r:id="rId13" w:tooltip="https://login.consultant.ru/link/?req=doc&amp;base=LAW&amp;n=439313&amp;dst=100103" w:history="1">
        <w:r w:rsidRPr="00152266">
          <w:rPr>
            <w:rFonts w:ascii="Times New Roman" w:hAnsi="Times New Roman" w:cs="Times New Roman"/>
            <w:sz w:val="20"/>
            <w:szCs w:val="20"/>
          </w:rPr>
          <w:t>Пункт 2.9</w:t>
        </w:r>
      </w:hyperlink>
      <w:r w:rsidRPr="00152266">
        <w:rPr>
          <w:rFonts w:ascii="Times New Roman" w:hAnsi="Times New Roman" w:cs="Times New Roman"/>
          <w:sz w:val="20"/>
          <w:szCs w:val="20"/>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945A81" w:rsidRPr="00152266" w:rsidRDefault="00C05AF7" w:rsidP="00152266">
      <w:pPr>
        <w:pStyle w:val="ConsPlusNormal"/>
        <w:ind w:firstLine="539"/>
        <w:jc w:val="both"/>
        <w:rPr>
          <w:rFonts w:ascii="Times New Roman" w:hAnsi="Times New Roman" w:cs="Times New Roman"/>
          <w:sz w:val="20"/>
          <w:szCs w:val="20"/>
        </w:rPr>
      </w:pPr>
      <w:bookmarkStart w:id="12" w:name="P276"/>
      <w:bookmarkEnd w:id="12"/>
      <w:r w:rsidRPr="00152266">
        <w:rPr>
          <w:rFonts w:ascii="Times New Roman" w:hAnsi="Times New Roman" w:cs="Times New Roman"/>
          <w:sz w:val="20"/>
          <w:szCs w:val="20"/>
        </w:rPr>
        <w:t xml:space="preserve">&lt;9&gt; </w:t>
      </w:r>
      <w:hyperlink r:id="rId14" w:tooltip="https://login.consultant.ru/link/?req=doc&amp;base=LAW&amp;n=461363&amp;dst=100360" w:history="1">
        <w:r w:rsidRPr="00152266">
          <w:rPr>
            <w:rFonts w:ascii="Times New Roman" w:hAnsi="Times New Roman" w:cs="Times New Roman"/>
            <w:sz w:val="20"/>
            <w:szCs w:val="20"/>
          </w:rPr>
          <w:t>Части 4</w:t>
        </w:r>
      </w:hyperlink>
      <w:r w:rsidRPr="00152266">
        <w:rPr>
          <w:rFonts w:ascii="Times New Roman" w:hAnsi="Times New Roman" w:cs="Times New Roman"/>
          <w:sz w:val="20"/>
          <w:szCs w:val="20"/>
        </w:rPr>
        <w:t xml:space="preserve"> и </w:t>
      </w:r>
      <w:hyperlink r:id="rId15" w:tooltip="https://login.consultant.ru/link/?req=doc&amp;base=LAW&amp;n=461363&amp;dst=100362" w:history="1">
        <w:r w:rsidRPr="00152266">
          <w:rPr>
            <w:rFonts w:ascii="Times New Roman" w:hAnsi="Times New Roman" w:cs="Times New Roman"/>
            <w:sz w:val="20"/>
            <w:szCs w:val="20"/>
          </w:rPr>
          <w:t>6 статьи 26</w:t>
        </w:r>
      </w:hyperlink>
      <w:r w:rsidRPr="00152266">
        <w:rPr>
          <w:rFonts w:ascii="Times New Roman" w:hAnsi="Times New Roman" w:cs="Times New Roman"/>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945A81" w:rsidRPr="00152266" w:rsidRDefault="00C05AF7" w:rsidP="00152266">
      <w:pPr>
        <w:pStyle w:val="ConsPlusNormal"/>
        <w:ind w:firstLine="539"/>
        <w:jc w:val="both"/>
        <w:rPr>
          <w:rFonts w:ascii="Times New Roman" w:hAnsi="Times New Roman" w:cs="Times New Roman"/>
          <w:sz w:val="20"/>
          <w:szCs w:val="20"/>
        </w:rPr>
      </w:pPr>
      <w:r w:rsidRPr="00152266">
        <w:rPr>
          <w:rFonts w:ascii="Times New Roman" w:hAnsi="Times New Roman" w:cs="Times New Roman"/>
          <w:sz w:val="20"/>
          <w:szCs w:val="20"/>
        </w:rPr>
        <w:t xml:space="preserve">&lt;9(1)&gt; </w:t>
      </w:r>
      <w:hyperlink r:id="rId16" w:tooltip="https://login.consultant.ru/link/?req=doc&amp;base=LAW&amp;n=461363&amp;dst=101640" w:history="1">
        <w:r w:rsidRPr="00152266">
          <w:rPr>
            <w:rFonts w:ascii="Times New Roman" w:hAnsi="Times New Roman" w:cs="Times New Roman"/>
            <w:sz w:val="20"/>
            <w:szCs w:val="20"/>
          </w:rPr>
          <w:t>Части 5</w:t>
        </w:r>
      </w:hyperlink>
      <w:r w:rsidRPr="00152266">
        <w:rPr>
          <w:rFonts w:ascii="Times New Roman" w:hAnsi="Times New Roman" w:cs="Times New Roman"/>
          <w:sz w:val="20"/>
          <w:szCs w:val="20"/>
        </w:rPr>
        <w:t xml:space="preserve"> - </w:t>
      </w:r>
      <w:hyperlink r:id="rId17" w:tooltip="https://login.consultant.ru/link/?req=doc&amp;base=LAW&amp;n=461363&amp;dst=100884" w:history="1">
        <w:r w:rsidRPr="00152266">
          <w:rPr>
            <w:rFonts w:ascii="Times New Roman" w:hAnsi="Times New Roman" w:cs="Times New Roman"/>
            <w:sz w:val="20"/>
            <w:szCs w:val="20"/>
          </w:rPr>
          <w:t>7 статьи 65</w:t>
        </w:r>
      </w:hyperlink>
      <w:r w:rsidRPr="00152266">
        <w:rPr>
          <w:rFonts w:ascii="Times New Roman" w:hAnsi="Times New Roman" w:cs="Times New Roman"/>
          <w:sz w:val="20"/>
          <w:szCs w:val="20"/>
        </w:rPr>
        <w:t xml:space="preserve"> Федерального закона от 29 декабря 2012 г. N 273-ФЗ "Об образовании в Российской Федерации".</w:t>
      </w:r>
    </w:p>
    <w:p w:rsidR="00945A81" w:rsidRPr="00152266" w:rsidRDefault="00C05AF7" w:rsidP="00152266">
      <w:pPr>
        <w:pStyle w:val="ConsPlusNormal"/>
        <w:ind w:firstLine="539"/>
        <w:jc w:val="both"/>
        <w:rPr>
          <w:rFonts w:ascii="Times New Roman" w:hAnsi="Times New Roman" w:cs="Times New Roman"/>
          <w:sz w:val="20"/>
          <w:szCs w:val="20"/>
        </w:rPr>
      </w:pPr>
      <w:bookmarkStart w:id="13" w:name="P278"/>
      <w:bookmarkEnd w:id="13"/>
      <w:bookmarkEnd w:id="4"/>
      <w:r w:rsidRPr="00152266">
        <w:rPr>
          <w:rFonts w:ascii="Times New Roman" w:hAnsi="Times New Roman" w:cs="Times New Roman"/>
          <w:sz w:val="20"/>
          <w:szCs w:val="20"/>
        </w:rPr>
        <w:lastRenderedPageBreak/>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rsidR="00945A81" w:rsidRPr="00152266" w:rsidRDefault="00C05AF7" w:rsidP="00152266">
      <w:pPr>
        <w:pStyle w:val="ConsPlusNormal"/>
        <w:ind w:firstLine="539"/>
        <w:jc w:val="both"/>
        <w:rPr>
          <w:rFonts w:ascii="Times New Roman" w:hAnsi="Times New Roman" w:cs="Times New Roman"/>
          <w:sz w:val="20"/>
          <w:szCs w:val="20"/>
        </w:rPr>
      </w:pPr>
      <w:bookmarkStart w:id="14" w:name="P279"/>
      <w:bookmarkEnd w:id="14"/>
      <w:r w:rsidRPr="00152266">
        <w:rPr>
          <w:rFonts w:ascii="Times New Roman" w:hAnsi="Times New Roman" w:cs="Times New Roman"/>
          <w:sz w:val="20"/>
          <w:szCs w:val="20"/>
        </w:rPr>
        <w:t>&lt;11&gt; Собрание законодательства Российской Федерации, 2012, N 53, ст. 7598; 2013, N 19, ст. 2326, N 30, ст. 4036; N 48, ст. 6165.</w:t>
      </w:r>
    </w:p>
    <w:p w:rsidR="00945A81" w:rsidRPr="00152266" w:rsidRDefault="00C05AF7" w:rsidP="00152266">
      <w:pPr>
        <w:pStyle w:val="ConsPlusNormal"/>
        <w:ind w:firstLine="539"/>
        <w:jc w:val="both"/>
        <w:rPr>
          <w:rFonts w:ascii="Times New Roman" w:hAnsi="Times New Roman" w:cs="Times New Roman"/>
          <w:sz w:val="20"/>
          <w:szCs w:val="20"/>
        </w:rPr>
      </w:pPr>
      <w:bookmarkStart w:id="15" w:name="P280"/>
      <w:bookmarkEnd w:id="15"/>
      <w:r w:rsidRPr="00152266">
        <w:rPr>
          <w:rFonts w:ascii="Times New Roman" w:hAnsi="Times New Roman" w:cs="Times New Roman"/>
          <w:sz w:val="20"/>
          <w:szCs w:val="20"/>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18" w:tooltip="https://login.consultant.ru/link/?req=doc&amp;base=LAW&amp;n=461363&amp;dst=100039" w:history="1">
        <w:r w:rsidRPr="00152266">
          <w:rPr>
            <w:rFonts w:ascii="Times New Roman" w:hAnsi="Times New Roman" w:cs="Times New Roman"/>
            <w:sz w:val="20"/>
            <w:szCs w:val="20"/>
          </w:rPr>
          <w:t>пункт 26 статьи 2</w:t>
        </w:r>
      </w:hyperlink>
      <w:r w:rsidRPr="00152266">
        <w:rPr>
          <w:rFonts w:ascii="Times New Roman" w:hAnsi="Times New Roman" w:cs="Times New Roman"/>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945A81" w:rsidRPr="00152266" w:rsidRDefault="00C05AF7" w:rsidP="00152266">
      <w:pPr>
        <w:pStyle w:val="ConsPlusNormal"/>
        <w:ind w:firstLine="539"/>
        <w:jc w:val="both"/>
        <w:rPr>
          <w:rFonts w:ascii="Times New Roman" w:hAnsi="Times New Roman" w:cs="Times New Roman"/>
          <w:sz w:val="20"/>
          <w:szCs w:val="20"/>
        </w:rPr>
      </w:pPr>
      <w:bookmarkStart w:id="16" w:name="P281"/>
      <w:bookmarkEnd w:id="16"/>
      <w:r w:rsidRPr="00152266">
        <w:rPr>
          <w:rFonts w:ascii="Times New Roman" w:hAnsi="Times New Roman" w:cs="Times New Roman"/>
          <w:sz w:val="20"/>
          <w:szCs w:val="20"/>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19" w:tooltip="https://login.consultant.ru/link/?req=doc&amp;base=LAW&amp;n=439313&amp;dst=100259" w:history="1">
        <w:r w:rsidRPr="00152266">
          <w:rPr>
            <w:rFonts w:ascii="Times New Roman" w:hAnsi="Times New Roman" w:cs="Times New Roman"/>
            <w:sz w:val="20"/>
            <w:szCs w:val="20"/>
          </w:rPr>
          <w:t>пункт 3.6.3</w:t>
        </w:r>
      </w:hyperlink>
      <w:r w:rsidRPr="00152266">
        <w:rPr>
          <w:rFonts w:ascii="Times New Roman" w:hAnsi="Times New Roman" w:cs="Times New Roman"/>
          <w:sz w:val="20"/>
          <w:szCs w:val="20"/>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945A81" w:rsidRPr="00152266" w:rsidRDefault="00C05AF7" w:rsidP="00152266">
      <w:pPr>
        <w:pStyle w:val="ConsPlusNormal"/>
        <w:ind w:firstLine="539"/>
        <w:jc w:val="both"/>
        <w:rPr>
          <w:rFonts w:ascii="Times New Roman" w:hAnsi="Times New Roman" w:cs="Times New Roman"/>
          <w:sz w:val="20"/>
          <w:szCs w:val="20"/>
        </w:rPr>
      </w:pPr>
      <w:bookmarkStart w:id="17" w:name="P282"/>
      <w:bookmarkEnd w:id="17"/>
      <w:r w:rsidRPr="00152266">
        <w:rPr>
          <w:rFonts w:ascii="Times New Roman" w:hAnsi="Times New Roman" w:cs="Times New Roman"/>
          <w:sz w:val="20"/>
          <w:szCs w:val="20"/>
        </w:rPr>
        <w:t>&lt;14&gt; В случае комплектования групп по одновозрастному принципу.</w:t>
      </w:r>
    </w:p>
    <w:p w:rsidR="00945A81" w:rsidRPr="00152266" w:rsidRDefault="00C05AF7" w:rsidP="00152266">
      <w:pPr>
        <w:pStyle w:val="ConsPlusNormal"/>
        <w:ind w:firstLine="539"/>
        <w:jc w:val="both"/>
        <w:rPr>
          <w:rFonts w:ascii="Times New Roman" w:hAnsi="Times New Roman" w:cs="Times New Roman"/>
          <w:sz w:val="20"/>
          <w:szCs w:val="20"/>
        </w:rPr>
      </w:pPr>
      <w:bookmarkStart w:id="18" w:name="P283"/>
      <w:bookmarkEnd w:id="18"/>
      <w:r w:rsidRPr="00152266">
        <w:rPr>
          <w:rFonts w:ascii="Times New Roman" w:hAnsi="Times New Roman" w:cs="Times New Roman"/>
          <w:sz w:val="20"/>
          <w:szCs w:val="20"/>
        </w:rPr>
        <w:t>&lt;15&gt; Собрание законодательства Российской Федерации, 2006, N 31, ст. 3451.</w:t>
      </w:r>
    </w:p>
    <w:p w:rsidR="00945A81" w:rsidRPr="00152266" w:rsidRDefault="00C05AF7" w:rsidP="00152266">
      <w:pPr>
        <w:pStyle w:val="ConsPlusNormal"/>
        <w:ind w:firstLine="539"/>
        <w:jc w:val="both"/>
        <w:rPr>
          <w:rFonts w:ascii="Times New Roman" w:hAnsi="Times New Roman" w:cs="Times New Roman"/>
          <w:sz w:val="20"/>
          <w:szCs w:val="20"/>
        </w:rPr>
      </w:pPr>
      <w:r w:rsidRPr="00152266">
        <w:rPr>
          <w:rFonts w:ascii="Times New Roman" w:hAnsi="Times New Roman" w:cs="Times New Roman"/>
          <w:sz w:val="20"/>
          <w:szCs w:val="20"/>
        </w:rPr>
        <w:t xml:space="preserve">&lt;15(1)&gt; </w:t>
      </w:r>
      <w:hyperlink r:id="rId20" w:tooltip="https://login.consultant.ru/link/?req=doc&amp;base=LAW&amp;n=371594&amp;dst=100260" w:history="1">
        <w:r w:rsidRPr="00152266">
          <w:rPr>
            <w:rFonts w:ascii="Times New Roman" w:hAnsi="Times New Roman" w:cs="Times New Roman"/>
            <w:sz w:val="20"/>
            <w:szCs w:val="20"/>
          </w:rPr>
          <w:t>Пункт 2.9.4</w:t>
        </w:r>
      </w:hyperlink>
      <w:r w:rsidRPr="00152266">
        <w:rPr>
          <w:rFonts w:ascii="Times New Roman" w:hAnsi="Times New Roman" w:cs="Times New Roman"/>
          <w:sz w:val="20"/>
          <w:szCs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года.</w:t>
      </w:r>
    </w:p>
    <w:p w:rsidR="00945A81" w:rsidRPr="00152266" w:rsidRDefault="00C05AF7" w:rsidP="00152266">
      <w:pPr>
        <w:pStyle w:val="ConsPlusNormal"/>
        <w:ind w:firstLine="539"/>
        <w:jc w:val="both"/>
        <w:rPr>
          <w:rFonts w:ascii="Times New Roman" w:hAnsi="Times New Roman" w:cs="Times New Roman"/>
          <w:sz w:val="20"/>
          <w:szCs w:val="20"/>
        </w:rPr>
      </w:pPr>
      <w:bookmarkStart w:id="19" w:name="P285"/>
      <w:bookmarkEnd w:id="19"/>
      <w:r w:rsidRPr="00152266">
        <w:rPr>
          <w:rFonts w:ascii="Times New Roman" w:hAnsi="Times New Roman" w:cs="Times New Roman"/>
          <w:sz w:val="20"/>
          <w:szCs w:val="20"/>
        </w:rPr>
        <w:t>&lt;16&gt; В случае если учредителем образовательной организации установлена плата за присмотр и уход за Воспитанником и ее размер.</w:t>
      </w:r>
    </w:p>
    <w:p w:rsidR="00945A81" w:rsidRPr="00152266" w:rsidRDefault="00C05AF7" w:rsidP="00152266">
      <w:pPr>
        <w:pStyle w:val="ConsPlusNormal"/>
        <w:ind w:firstLine="539"/>
        <w:jc w:val="both"/>
        <w:rPr>
          <w:rFonts w:ascii="Times New Roman" w:hAnsi="Times New Roman" w:cs="Times New Roman"/>
          <w:sz w:val="20"/>
          <w:szCs w:val="20"/>
        </w:rPr>
      </w:pPr>
      <w:bookmarkStart w:id="20" w:name="P286"/>
      <w:bookmarkEnd w:id="20"/>
      <w:r w:rsidRPr="00152266">
        <w:rPr>
          <w:rFonts w:ascii="Times New Roman" w:hAnsi="Times New Roman" w:cs="Times New Roman"/>
          <w:sz w:val="20"/>
          <w:szCs w:val="20"/>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21" w:tooltip="https://login.consultant.ru/link/?req=doc&amp;base=LAW&amp;n=461363&amp;dst=100880" w:history="1">
        <w:r w:rsidRPr="00152266">
          <w:rPr>
            <w:rFonts w:ascii="Times New Roman" w:hAnsi="Times New Roman" w:cs="Times New Roman"/>
            <w:sz w:val="20"/>
            <w:szCs w:val="20"/>
          </w:rPr>
          <w:t>часть 3 статьи 65</w:t>
        </w:r>
      </w:hyperlink>
      <w:r w:rsidRPr="00152266">
        <w:rPr>
          <w:rFonts w:ascii="Times New Roman" w:hAnsi="Times New Roman" w:cs="Times New Roman"/>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945A81" w:rsidRPr="00152266" w:rsidRDefault="00C05AF7" w:rsidP="00152266">
      <w:pPr>
        <w:pStyle w:val="ConsPlusNormal"/>
        <w:ind w:firstLine="539"/>
        <w:jc w:val="both"/>
        <w:rPr>
          <w:rFonts w:ascii="Times New Roman" w:hAnsi="Times New Roman" w:cs="Times New Roman"/>
          <w:sz w:val="20"/>
          <w:szCs w:val="20"/>
        </w:rPr>
      </w:pPr>
      <w:r w:rsidRPr="00152266">
        <w:rPr>
          <w:rFonts w:ascii="Times New Roman" w:hAnsi="Times New Roman" w:cs="Times New Roman"/>
          <w:sz w:val="20"/>
          <w:szCs w:val="20"/>
        </w:rPr>
        <w:t xml:space="preserve">&lt;17(1)&gt; </w:t>
      </w:r>
      <w:hyperlink r:id="rId22" w:tooltip="https://login.consultant.ru/link/?req=doc&amp;base=LAW&amp;n=440355&amp;dst=58" w:history="1">
        <w:r w:rsidRPr="00152266">
          <w:rPr>
            <w:rFonts w:ascii="Times New Roman" w:hAnsi="Times New Roman" w:cs="Times New Roman"/>
            <w:sz w:val="20"/>
            <w:szCs w:val="20"/>
          </w:rPr>
          <w:t>Пункт 8(3)</w:t>
        </w:r>
      </w:hyperlink>
      <w:r w:rsidRPr="00152266">
        <w:rPr>
          <w:rFonts w:ascii="Times New Roman" w:hAnsi="Times New Roman" w:cs="Times New Roman"/>
          <w:sz w:val="20"/>
          <w:szCs w:val="20"/>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N 926 (далее - Правила N 926).</w:t>
      </w:r>
    </w:p>
    <w:p w:rsidR="00945A81" w:rsidRPr="00152266" w:rsidRDefault="00C05AF7" w:rsidP="00152266">
      <w:pPr>
        <w:pStyle w:val="ConsPlusNormal"/>
        <w:ind w:firstLine="539"/>
        <w:jc w:val="both"/>
        <w:rPr>
          <w:rFonts w:ascii="Times New Roman" w:hAnsi="Times New Roman" w:cs="Times New Roman"/>
          <w:sz w:val="20"/>
          <w:szCs w:val="20"/>
        </w:rPr>
      </w:pPr>
      <w:bookmarkStart w:id="21" w:name="P288"/>
      <w:bookmarkEnd w:id="21"/>
      <w:r w:rsidRPr="00152266">
        <w:rPr>
          <w:rFonts w:ascii="Times New Roman" w:hAnsi="Times New Roman" w:cs="Times New Roman"/>
          <w:sz w:val="20"/>
          <w:szCs w:val="20"/>
        </w:rPr>
        <w:t xml:space="preserve">&lt;18&gt; </w:t>
      </w:r>
      <w:hyperlink r:id="rId23" w:tooltip="https://login.consultant.ru/link/?req=doc&amp;base=LAW&amp;n=461363&amp;dst=100746" w:history="1">
        <w:r w:rsidRPr="00152266">
          <w:rPr>
            <w:rFonts w:ascii="Times New Roman" w:hAnsi="Times New Roman" w:cs="Times New Roman"/>
            <w:sz w:val="20"/>
            <w:szCs w:val="20"/>
          </w:rPr>
          <w:t>Часть 3 статьи 54</w:t>
        </w:r>
      </w:hyperlink>
      <w:r w:rsidRPr="00152266">
        <w:rPr>
          <w:rFonts w:ascii="Times New Roman" w:hAnsi="Times New Roman" w:cs="Times New Roman"/>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945A81" w:rsidRPr="00152266" w:rsidRDefault="00C05AF7" w:rsidP="00152266">
      <w:pPr>
        <w:pStyle w:val="ConsPlusNormal"/>
        <w:ind w:firstLine="539"/>
        <w:jc w:val="both"/>
        <w:rPr>
          <w:rFonts w:ascii="Times New Roman" w:hAnsi="Times New Roman" w:cs="Times New Roman"/>
          <w:sz w:val="20"/>
          <w:szCs w:val="20"/>
        </w:rPr>
      </w:pPr>
      <w:r w:rsidRPr="00152266">
        <w:rPr>
          <w:rFonts w:ascii="Times New Roman" w:hAnsi="Times New Roman" w:cs="Times New Roman"/>
          <w:sz w:val="20"/>
          <w:szCs w:val="20"/>
        </w:rPr>
        <w:t xml:space="preserve">&lt;18(1)&gt; </w:t>
      </w:r>
      <w:hyperlink r:id="rId24" w:tooltip="https://login.consultant.ru/link/?req=doc&amp;base=LAW&amp;n=440355&amp;dst=53" w:history="1">
        <w:r w:rsidRPr="00152266">
          <w:rPr>
            <w:rFonts w:ascii="Times New Roman" w:hAnsi="Times New Roman" w:cs="Times New Roman"/>
            <w:sz w:val="20"/>
            <w:szCs w:val="20"/>
          </w:rPr>
          <w:t>Пункт 4</w:t>
        </w:r>
      </w:hyperlink>
      <w:r w:rsidRPr="00152266">
        <w:rPr>
          <w:rFonts w:ascii="Times New Roman" w:hAnsi="Times New Roman" w:cs="Times New Roman"/>
          <w:sz w:val="20"/>
          <w:szCs w:val="20"/>
        </w:rPr>
        <w:t xml:space="preserve"> Правил N 926.</w:t>
      </w:r>
    </w:p>
    <w:p w:rsidR="00945A81" w:rsidRPr="00152266" w:rsidRDefault="00C05AF7" w:rsidP="00152266">
      <w:pPr>
        <w:pStyle w:val="ConsPlusNormal"/>
        <w:ind w:firstLine="539"/>
        <w:jc w:val="both"/>
        <w:rPr>
          <w:rFonts w:ascii="Times New Roman" w:hAnsi="Times New Roman" w:cs="Times New Roman"/>
          <w:sz w:val="20"/>
          <w:szCs w:val="20"/>
        </w:rPr>
      </w:pPr>
      <w:bookmarkStart w:id="22" w:name="P290"/>
      <w:bookmarkEnd w:id="22"/>
      <w:r w:rsidRPr="00152266">
        <w:rPr>
          <w:rFonts w:ascii="Times New Roman" w:hAnsi="Times New Roman" w:cs="Times New Roman"/>
          <w:sz w:val="20"/>
          <w:szCs w:val="20"/>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945A81" w:rsidRPr="00152266" w:rsidRDefault="00C05AF7" w:rsidP="00152266">
      <w:pPr>
        <w:pStyle w:val="ConsPlusNormal"/>
        <w:ind w:firstLine="539"/>
        <w:jc w:val="both"/>
        <w:rPr>
          <w:rFonts w:ascii="Times New Roman" w:hAnsi="Times New Roman" w:cs="Times New Roman"/>
          <w:sz w:val="20"/>
          <w:szCs w:val="20"/>
        </w:rPr>
      </w:pPr>
      <w:bookmarkStart w:id="23" w:name="P291"/>
      <w:bookmarkEnd w:id="23"/>
      <w:r w:rsidRPr="00152266">
        <w:rPr>
          <w:rFonts w:ascii="Times New Roman" w:hAnsi="Times New Roman" w:cs="Times New Roman"/>
          <w:sz w:val="20"/>
          <w:szCs w:val="20"/>
        </w:rPr>
        <w:t xml:space="preserve">&lt;20&gt; Недостаток платных образовательных услуг - несоответствие услуг обязательным требованиям, предусмотренным Федеральным </w:t>
      </w:r>
      <w:hyperlink r:id="rId25" w:tooltip="https://login.consultant.ru/link/?req=doc&amp;base=LAW&amp;n=461363" w:history="1">
        <w:r w:rsidRPr="00152266">
          <w:rPr>
            <w:rFonts w:ascii="Times New Roman" w:hAnsi="Times New Roman" w:cs="Times New Roman"/>
            <w:sz w:val="20"/>
            <w:szCs w:val="20"/>
          </w:rPr>
          <w:t>законом</w:t>
        </w:r>
      </w:hyperlink>
      <w:r w:rsidRPr="00152266">
        <w:rPr>
          <w:rFonts w:ascii="Times New Roman" w:hAnsi="Times New Roman" w:cs="Times New Roman"/>
          <w:sz w:val="20"/>
          <w:szCs w:val="20"/>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sectPr w:rsidR="00945A81" w:rsidRPr="00152266" w:rsidSect="00152266">
      <w:pgSz w:w="11905" w:h="16838"/>
      <w:pgMar w:top="1134" w:right="850" w:bottom="1134" w:left="1418"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419" w:rsidRDefault="00FC6419">
      <w:pPr>
        <w:spacing w:after="0" w:line="240" w:lineRule="auto"/>
      </w:pPr>
      <w:r>
        <w:separator/>
      </w:r>
    </w:p>
  </w:endnote>
  <w:endnote w:type="continuationSeparator" w:id="0">
    <w:p w:rsidR="00FC6419" w:rsidRDefault="00FC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419" w:rsidRDefault="00FC6419">
      <w:pPr>
        <w:spacing w:after="0" w:line="240" w:lineRule="auto"/>
      </w:pPr>
      <w:r>
        <w:separator/>
      </w:r>
    </w:p>
  </w:footnote>
  <w:footnote w:type="continuationSeparator" w:id="0">
    <w:p w:rsidR="00FC6419" w:rsidRDefault="00FC64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A81"/>
    <w:rsid w:val="00015DAD"/>
    <w:rsid w:val="000978B6"/>
    <w:rsid w:val="00152266"/>
    <w:rsid w:val="001D153B"/>
    <w:rsid w:val="003C6114"/>
    <w:rsid w:val="00727E8B"/>
    <w:rsid w:val="007351CF"/>
    <w:rsid w:val="0082152E"/>
    <w:rsid w:val="00890DAD"/>
    <w:rsid w:val="008B1001"/>
    <w:rsid w:val="00945A81"/>
    <w:rsid w:val="00C05AF7"/>
    <w:rsid w:val="00C70BE0"/>
    <w:rsid w:val="00D67F91"/>
    <w:rsid w:val="00F65D31"/>
    <w:rsid w:val="00FC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9F0E1-8C50-4AFF-A71F-0C7F5DB7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00" w:after="40" w:line="240" w:lineRule="auto"/>
      <w:outlineLvl w:val="0"/>
    </w:pPr>
    <w:rPr>
      <w:rFonts w:asciiTheme="majorHAnsi" w:eastAsiaTheme="majorEastAsia" w:hAnsiTheme="majorHAnsi" w:cstheme="majorBidi"/>
      <w:caps/>
      <w:sz w:val="36"/>
      <w:szCs w:val="36"/>
    </w:rPr>
  </w:style>
  <w:style w:type="paragraph" w:styleId="2">
    <w:name w:val="heading 2"/>
    <w:basedOn w:val="a"/>
    <w:next w:val="a"/>
    <w:link w:val="20"/>
    <w:uiPriority w:val="9"/>
    <w:semiHidden/>
    <w:unhideWhenUsed/>
    <w:qFormat/>
    <w:pPr>
      <w:keepNext/>
      <w:keepLines/>
      <w:spacing w:before="120" w:after="0" w:line="240" w:lineRule="auto"/>
      <w:outlineLvl w:val="1"/>
    </w:pPr>
    <w:rPr>
      <w:rFonts w:asciiTheme="majorHAnsi" w:eastAsiaTheme="majorEastAsia" w:hAnsiTheme="majorHAnsi" w:cstheme="majorBidi"/>
      <w:caps/>
      <w:sz w:val="28"/>
      <w:szCs w:val="28"/>
    </w:rPr>
  </w:style>
  <w:style w:type="paragraph" w:styleId="3">
    <w:name w:val="heading 3"/>
    <w:basedOn w:val="a"/>
    <w:next w:val="a"/>
    <w:link w:val="30"/>
    <w:uiPriority w:val="9"/>
    <w:semiHidden/>
    <w:unhideWhenUsed/>
    <w:qFormat/>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4">
    <w:name w:val="heading 4"/>
    <w:basedOn w:val="a"/>
    <w:next w:val="a"/>
    <w:link w:val="40"/>
    <w:uiPriority w:val="9"/>
    <w:semiHidden/>
    <w:unhideWhenUsed/>
    <w:qFormat/>
    <w:pPr>
      <w:keepNext/>
      <w:keepLines/>
      <w:spacing w:before="120" w:after="0"/>
      <w:outlineLvl w:val="3"/>
    </w:pPr>
    <w:rPr>
      <w:rFonts w:asciiTheme="majorHAnsi" w:eastAsiaTheme="majorEastAsia" w:hAnsiTheme="majorHAnsi" w:cstheme="majorBidi"/>
      <w:caps/>
    </w:rPr>
  </w:style>
  <w:style w:type="paragraph" w:styleId="5">
    <w:name w:val="heading 5"/>
    <w:basedOn w:val="a"/>
    <w:next w:val="a"/>
    <w:link w:val="50"/>
    <w:uiPriority w:val="9"/>
    <w:semiHidden/>
    <w:unhideWhenUsed/>
    <w:qFormat/>
    <w:pPr>
      <w:keepNext/>
      <w:keepLines/>
      <w:spacing w:before="120" w:after="0"/>
      <w:outlineLvl w:val="4"/>
    </w:pPr>
    <w:rPr>
      <w:rFonts w:asciiTheme="majorHAnsi" w:eastAsiaTheme="majorEastAsia" w:hAnsiTheme="majorHAnsi" w:cstheme="majorBidi"/>
      <w:i/>
      <w:iCs/>
      <w:caps/>
    </w:rPr>
  </w:style>
  <w:style w:type="paragraph" w:styleId="6">
    <w:name w:val="heading 6"/>
    <w:basedOn w:val="a"/>
    <w:next w:val="a"/>
    <w:link w:val="60"/>
    <w:uiPriority w:val="9"/>
    <w:semiHidden/>
    <w:unhideWhenUsed/>
    <w:qFormat/>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7">
    <w:name w:val="heading 7"/>
    <w:basedOn w:val="a"/>
    <w:next w:val="a"/>
    <w:link w:val="70"/>
    <w:uiPriority w:val="9"/>
    <w:semiHidden/>
    <w:unhideWhenUsed/>
    <w:qFormat/>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8">
    <w:name w:val="heading 8"/>
    <w:basedOn w:val="a"/>
    <w:next w:val="a"/>
    <w:link w:val="80"/>
    <w:uiPriority w:val="9"/>
    <w:semiHidden/>
    <w:unhideWhenUsed/>
    <w:qFormat/>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9">
    <w:name w:val="heading 9"/>
    <w:basedOn w:val="a"/>
    <w:next w:val="a"/>
    <w:link w:val="90"/>
    <w:uiPriority w:val="9"/>
    <w:semiHidden/>
    <w:unhideWhenUsed/>
    <w:qFormat/>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3">
    <w:name w:val="header"/>
    <w:basedOn w:val="a"/>
    <w:link w:val="a4"/>
    <w:uiPriority w:val="99"/>
    <w:unhideWhenUsed/>
    <w:pPr>
      <w:tabs>
        <w:tab w:val="center" w:pos="7143"/>
        <w:tab w:val="right" w:pos="14287"/>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character" w:customStyle="1" w:styleId="a6">
    <w:name w:val="Нижний колонтитул Знак"/>
    <w:link w:val="a5"/>
    <w:uiPriority w:val="99"/>
  </w:style>
  <w:style w:type="table" w:styleId="a7">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8">
    <w:name w:val="Hyperlink"/>
    <w:uiPriority w:val="99"/>
    <w:unhideWhenUsed/>
    <w:rPr>
      <w:color w:val="0000FF" w:themeColor="hyperlink"/>
      <w:u w:val="single"/>
    </w:r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aps/>
      <w:sz w:val="36"/>
      <w:szCs w:val="36"/>
    </w:rPr>
  </w:style>
  <w:style w:type="character" w:customStyle="1" w:styleId="20">
    <w:name w:val="Заголовок 2 Знак"/>
    <w:basedOn w:val="a0"/>
    <w:link w:val="2"/>
    <w:uiPriority w:val="9"/>
    <w:semiHidden/>
    <w:rPr>
      <w:rFonts w:asciiTheme="majorHAnsi" w:eastAsiaTheme="majorEastAsia" w:hAnsiTheme="majorHAnsi" w:cstheme="majorBidi"/>
      <w:cap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smallCaps/>
      <w:sz w:val="28"/>
      <w:szCs w:val="28"/>
    </w:rPr>
  </w:style>
  <w:style w:type="character" w:customStyle="1" w:styleId="40">
    <w:name w:val="Заголовок 4 Знак"/>
    <w:basedOn w:val="a0"/>
    <w:link w:val="4"/>
    <w:uiPriority w:val="9"/>
    <w:semiHidden/>
    <w:rPr>
      <w:rFonts w:asciiTheme="majorHAnsi" w:eastAsiaTheme="majorEastAsia" w:hAnsiTheme="majorHAnsi" w:cstheme="majorBidi"/>
      <w:caps/>
    </w:rPr>
  </w:style>
  <w:style w:type="character" w:customStyle="1" w:styleId="50">
    <w:name w:val="Заголовок 5 Знак"/>
    <w:basedOn w:val="a0"/>
    <w:link w:val="5"/>
    <w:uiPriority w:val="9"/>
    <w:semiHidden/>
    <w:rPr>
      <w:rFonts w:asciiTheme="majorHAnsi" w:eastAsiaTheme="majorEastAsia" w:hAnsiTheme="majorHAnsi" w:cstheme="majorBidi"/>
      <w:i/>
      <w:iCs/>
      <w:caps/>
    </w:rPr>
  </w:style>
  <w:style w:type="character" w:customStyle="1" w:styleId="60">
    <w:name w:val="Заголовок 6 Знак"/>
    <w:basedOn w:val="a0"/>
    <w:link w:val="6"/>
    <w:uiPriority w:val="9"/>
    <w:semiHidden/>
    <w:rPr>
      <w:rFonts w:asciiTheme="majorHAnsi" w:eastAsiaTheme="majorEastAsia" w:hAnsiTheme="majorHAnsi" w:cstheme="majorBidi"/>
      <w:b/>
      <w:bCs/>
      <w:caps/>
      <w:color w:val="262626" w:themeColor="text1" w:themeTint="D9"/>
      <w:sz w:val="20"/>
      <w:szCs w:val="20"/>
    </w:rPr>
  </w:style>
  <w:style w:type="character" w:customStyle="1" w:styleId="70">
    <w:name w:val="Заголовок 7 Знак"/>
    <w:basedOn w:val="a0"/>
    <w:link w:val="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80">
    <w:name w:val="Заголовок 8 Знак"/>
    <w:basedOn w:val="a0"/>
    <w:link w:val="8"/>
    <w:uiPriority w:val="9"/>
    <w:semiHidden/>
    <w:rPr>
      <w:rFonts w:asciiTheme="majorHAnsi" w:eastAsiaTheme="majorEastAsia" w:hAnsiTheme="majorHAnsi" w:cstheme="majorBidi"/>
      <w:b/>
      <w:bCs/>
      <w:caps/>
      <w:color w:val="7F7F7F" w:themeColor="text1" w:themeTint="80"/>
      <w:sz w:val="20"/>
      <w:szCs w:val="20"/>
    </w:rPr>
  </w:style>
  <w:style w:type="character" w:customStyle="1" w:styleId="90">
    <w:name w:val="Заголовок 9 Знак"/>
    <w:basedOn w:val="a0"/>
    <w:link w:val="9"/>
    <w:uiPriority w:val="9"/>
    <w:semiHidden/>
    <w:rPr>
      <w:rFonts w:asciiTheme="majorHAnsi" w:eastAsiaTheme="majorEastAsia" w:hAnsiTheme="majorHAnsi" w:cstheme="majorBidi"/>
      <w:b/>
      <w:bCs/>
      <w:i/>
      <w:iCs/>
      <w:caps/>
      <w:color w:val="7F7F7F" w:themeColor="text1" w:themeTint="80"/>
      <w:sz w:val="20"/>
      <w:szCs w:val="20"/>
    </w:rPr>
  </w:style>
  <w:style w:type="paragraph" w:styleId="af0">
    <w:name w:val="caption"/>
    <w:basedOn w:val="a"/>
    <w:next w:val="a"/>
    <w:uiPriority w:val="35"/>
    <w:semiHidden/>
    <w:unhideWhenUsed/>
    <w:qFormat/>
    <w:pPr>
      <w:spacing w:line="240" w:lineRule="auto"/>
    </w:pPr>
    <w:rPr>
      <w:b/>
      <w:bCs/>
      <w:smallCaps/>
      <w:color w:val="595959" w:themeColor="text1" w:themeTint="A6"/>
    </w:rPr>
  </w:style>
  <w:style w:type="paragraph" w:styleId="af1">
    <w:name w:val="Title"/>
    <w:basedOn w:val="a"/>
    <w:next w:val="a"/>
    <w:link w:val="af2"/>
    <w:uiPriority w:val="10"/>
    <w:qFormat/>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af2">
    <w:name w:val="Название Знак"/>
    <w:basedOn w:val="a0"/>
    <w:link w:val="af1"/>
    <w:uiPriority w:val="10"/>
    <w:rPr>
      <w:rFonts w:asciiTheme="majorHAnsi" w:eastAsiaTheme="majorEastAsia" w:hAnsiTheme="majorHAnsi" w:cstheme="majorBidi"/>
      <w:caps/>
      <w:color w:val="404040" w:themeColor="text1" w:themeTint="BF"/>
      <w:spacing w:val="-10"/>
      <w:sz w:val="72"/>
      <w:szCs w:val="72"/>
    </w:rPr>
  </w:style>
  <w:style w:type="paragraph" w:styleId="af3">
    <w:name w:val="Subtitle"/>
    <w:basedOn w:val="a"/>
    <w:next w:val="a"/>
    <w:link w:val="af4"/>
    <w:uiPriority w:val="11"/>
    <w:qFormat/>
    <w:pPr>
      <w:numPr>
        <w:ilvl w:val="1"/>
      </w:numPr>
    </w:pPr>
    <w:rPr>
      <w:rFonts w:asciiTheme="majorHAnsi" w:eastAsiaTheme="majorEastAsia" w:hAnsiTheme="majorHAnsi" w:cstheme="majorBidi"/>
      <w:smallCaps/>
      <w:color w:val="595959" w:themeColor="text1" w:themeTint="A6"/>
      <w:sz w:val="28"/>
      <w:szCs w:val="28"/>
    </w:rPr>
  </w:style>
  <w:style w:type="character" w:customStyle="1" w:styleId="af4">
    <w:name w:val="Подзаголовок Знак"/>
    <w:basedOn w:val="a0"/>
    <w:link w:val="af3"/>
    <w:uiPriority w:val="11"/>
    <w:rPr>
      <w:rFonts w:asciiTheme="majorHAnsi" w:eastAsiaTheme="majorEastAsia" w:hAnsiTheme="majorHAnsi" w:cstheme="majorBidi"/>
      <w:smallCaps/>
      <w:color w:val="595959" w:themeColor="text1" w:themeTint="A6"/>
      <w:sz w:val="28"/>
      <w:szCs w:val="28"/>
    </w:rPr>
  </w:style>
  <w:style w:type="character" w:styleId="af5">
    <w:name w:val="Strong"/>
    <w:basedOn w:val="a0"/>
    <w:uiPriority w:val="22"/>
    <w:qFormat/>
    <w:rPr>
      <w:b/>
      <w:bCs/>
    </w:rPr>
  </w:style>
  <w:style w:type="character" w:styleId="af6">
    <w:name w:val="Emphasis"/>
    <w:basedOn w:val="a0"/>
    <w:uiPriority w:val="20"/>
    <w:qFormat/>
    <w:rPr>
      <w:i/>
      <w:iCs/>
    </w:rPr>
  </w:style>
  <w:style w:type="paragraph" w:styleId="af7">
    <w:name w:val="No Spacing"/>
    <w:uiPriority w:val="1"/>
    <w:qFormat/>
    <w:pPr>
      <w:spacing w:after="0" w:line="240" w:lineRule="auto"/>
    </w:pPr>
  </w:style>
  <w:style w:type="paragraph" w:styleId="af8">
    <w:name w:val="List Paragraph"/>
    <w:basedOn w:val="a"/>
    <w:uiPriority w:val="34"/>
    <w:qFormat/>
    <w:pPr>
      <w:ind w:left="720"/>
      <w:contextualSpacing/>
    </w:pPr>
  </w:style>
  <w:style w:type="paragraph" w:styleId="23">
    <w:name w:val="Quote"/>
    <w:basedOn w:val="a"/>
    <w:next w:val="a"/>
    <w:link w:val="24"/>
    <w:uiPriority w:val="29"/>
    <w:qFormat/>
    <w:pPr>
      <w:spacing w:before="160" w:line="240" w:lineRule="auto"/>
      <w:ind w:left="720" w:right="720"/>
    </w:pPr>
    <w:rPr>
      <w:rFonts w:asciiTheme="majorHAnsi" w:eastAsiaTheme="majorEastAsia" w:hAnsiTheme="majorHAnsi" w:cstheme="majorBidi"/>
      <w:sz w:val="25"/>
      <w:szCs w:val="25"/>
    </w:rPr>
  </w:style>
  <w:style w:type="character" w:customStyle="1" w:styleId="24">
    <w:name w:val="Цитата 2 Знак"/>
    <w:basedOn w:val="a0"/>
    <w:link w:val="23"/>
    <w:uiPriority w:val="29"/>
    <w:rPr>
      <w:rFonts w:asciiTheme="majorHAnsi" w:eastAsiaTheme="majorEastAsia" w:hAnsiTheme="majorHAnsi" w:cstheme="majorBidi"/>
      <w:sz w:val="25"/>
      <w:szCs w:val="25"/>
    </w:rPr>
  </w:style>
  <w:style w:type="paragraph" w:styleId="af9">
    <w:name w:val="Intense Quote"/>
    <w:basedOn w:val="a"/>
    <w:next w:val="a"/>
    <w:link w:val="afa"/>
    <w:uiPriority w:val="30"/>
    <w:qFormat/>
    <w:pPr>
      <w:spacing w:before="280" w:after="280" w:line="240" w:lineRule="auto"/>
      <w:ind w:left="1080" w:right="1080"/>
      <w:jc w:val="center"/>
    </w:pPr>
    <w:rPr>
      <w:color w:val="404040" w:themeColor="text1" w:themeTint="BF"/>
      <w:sz w:val="32"/>
      <w:szCs w:val="32"/>
    </w:rPr>
  </w:style>
  <w:style w:type="character" w:customStyle="1" w:styleId="afa">
    <w:name w:val="Выделенная цитата Знак"/>
    <w:basedOn w:val="a0"/>
    <w:link w:val="af9"/>
    <w:uiPriority w:val="30"/>
    <w:rPr>
      <w:color w:val="404040" w:themeColor="text1" w:themeTint="BF"/>
      <w:sz w:val="32"/>
      <w:szCs w:val="32"/>
    </w:rPr>
  </w:style>
  <w:style w:type="character" w:styleId="afb">
    <w:name w:val="Subtle Emphasis"/>
    <w:basedOn w:val="a0"/>
    <w:uiPriority w:val="19"/>
    <w:qFormat/>
    <w:rPr>
      <w:i/>
      <w:iCs/>
      <w:color w:val="595959" w:themeColor="text1" w:themeTint="A6"/>
    </w:rPr>
  </w:style>
  <w:style w:type="character" w:styleId="afc">
    <w:name w:val="Intense Emphasis"/>
    <w:basedOn w:val="a0"/>
    <w:uiPriority w:val="21"/>
    <w:qFormat/>
    <w:rPr>
      <w:b/>
      <w:bCs/>
      <w:i/>
      <w:iCs/>
    </w:rPr>
  </w:style>
  <w:style w:type="character" w:styleId="afd">
    <w:name w:val="Subtle Reference"/>
    <w:basedOn w:val="a0"/>
    <w:uiPriority w:val="31"/>
    <w:qFormat/>
    <w:rPr>
      <w:smallCaps/>
      <w:color w:val="404040" w:themeColor="text1" w:themeTint="BF"/>
      <w:u w:val="single"/>
    </w:rPr>
  </w:style>
  <w:style w:type="character" w:styleId="afe">
    <w:name w:val="Intense Reference"/>
    <w:basedOn w:val="a0"/>
    <w:uiPriority w:val="32"/>
    <w:qFormat/>
    <w:rPr>
      <w:b/>
      <w:bCs/>
      <w:smallCaps/>
      <w:color w:val="auto"/>
      <w:spacing w:val="3"/>
      <w:u w:val="single"/>
    </w:rPr>
  </w:style>
  <w:style w:type="character" w:styleId="aff">
    <w:name w:val="Book Title"/>
    <w:basedOn w:val="a0"/>
    <w:uiPriority w:val="33"/>
    <w:qFormat/>
    <w:rPr>
      <w:b/>
      <w:bCs/>
      <w:smallCaps/>
      <w:spacing w:val="7"/>
    </w:rPr>
  </w:style>
  <w:style w:type="paragraph" w:styleId="aff0">
    <w:name w:val="TOC Heading"/>
    <w:basedOn w:val="1"/>
    <w:next w:val="a"/>
    <w:uiPriority w:val="39"/>
    <w:semiHidden/>
    <w:unhideWhenUsed/>
    <w:qFormat/>
    <w:pPr>
      <w:outlineLvl w:val="9"/>
    </w:pPr>
  </w:style>
  <w:style w:type="paragraph" w:customStyle="1" w:styleId="ConsPlusNormal">
    <w:name w:val="ConsPlusNormal"/>
    <w:pPr>
      <w:widowControl w:val="0"/>
      <w:spacing w:after="0" w:line="240" w:lineRule="auto"/>
    </w:pPr>
    <w:rPr>
      <w:rFonts w:ascii="Calibri" w:eastAsiaTheme="minorEastAsia" w:hAnsi="Calibri" w:cs="Calibri"/>
      <w:lang w:eastAsia="ru-RU"/>
    </w:rPr>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rPr>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paragraph" w:customStyle="1" w:styleId="ConsPlusCell">
    <w:name w:val="ConsPlusCell"/>
    <w:pPr>
      <w:widowControl w:val="0"/>
      <w:spacing w:after="0" w:line="240" w:lineRule="auto"/>
    </w:pPr>
    <w:rPr>
      <w:rFonts w:ascii="Courier New" w:eastAsiaTheme="minorEastAsia" w:hAnsi="Courier New" w:cs="Courier New"/>
      <w:sz w:val="20"/>
      <w:lang w:eastAsia="ru-RU"/>
    </w:rPr>
  </w:style>
  <w:style w:type="paragraph" w:customStyle="1" w:styleId="ConsPlusTitlePage">
    <w:name w:val="ConsPlusTitlePage"/>
    <w:pPr>
      <w:widowControl w:val="0"/>
      <w:spacing w:after="0" w:line="240" w:lineRule="auto"/>
    </w:pPr>
    <w:rPr>
      <w:rFonts w:ascii="Tahoma" w:eastAsiaTheme="minorEastAsia" w:hAnsi="Tahoma" w:cs="Tahoma"/>
      <w:sz w:val="20"/>
      <w:lang w:eastAsia="ru-RU"/>
    </w:rPr>
  </w:style>
  <w:style w:type="paragraph" w:styleId="aff1">
    <w:name w:val="Balloon Text"/>
    <w:basedOn w:val="a"/>
    <w:link w:val="aff2"/>
    <w:uiPriority w:val="99"/>
    <w:semiHidden/>
    <w:unhideWhenUsed/>
    <w:rsid w:val="00C70BE0"/>
    <w:pPr>
      <w:spacing w:after="0" w:line="240" w:lineRule="auto"/>
    </w:pPr>
    <w:rPr>
      <w:rFonts w:ascii="Segoe UI" w:hAnsi="Segoe UI" w:cs="Segoe UI"/>
      <w:sz w:val="18"/>
      <w:szCs w:val="18"/>
    </w:rPr>
  </w:style>
  <w:style w:type="character" w:customStyle="1" w:styleId="aff2">
    <w:name w:val="Текст выноски Знак"/>
    <w:basedOn w:val="a0"/>
    <w:link w:val="aff1"/>
    <w:uiPriority w:val="99"/>
    <w:semiHidden/>
    <w:rsid w:val="00C70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 TargetMode="External"/><Relationship Id="rId13" Type="http://schemas.openxmlformats.org/officeDocument/2006/relationships/hyperlink" Target="https://login.consultant.ru/link/?req=doc&amp;base=LAW&amp;n=439313&amp;dst=100103" TargetMode="External"/><Relationship Id="rId18" Type="http://schemas.openxmlformats.org/officeDocument/2006/relationships/hyperlink" Target="https://login.consultant.ru/link/?req=doc&amp;base=LAW&amp;n=461363&amp;dst=100039"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61363&amp;dst=100880" TargetMode="External"/><Relationship Id="rId7" Type="http://schemas.openxmlformats.org/officeDocument/2006/relationships/hyperlink" Target="https://login.consultant.ru/link/?req=doc&amp;base=LAW&amp;n=461363" TargetMode="External"/><Relationship Id="rId12" Type="http://schemas.openxmlformats.org/officeDocument/2006/relationships/hyperlink" Target="https://login.consultant.ru/link/?req=doc&amp;base=LAW&amp;n=437396&amp;dst=100057" TargetMode="External"/><Relationship Id="rId17" Type="http://schemas.openxmlformats.org/officeDocument/2006/relationships/hyperlink" Target="https://login.consultant.ru/link/?req=doc&amp;base=LAW&amp;n=461363&amp;dst=100884" TargetMode="External"/><Relationship Id="rId25" Type="http://schemas.openxmlformats.org/officeDocument/2006/relationships/hyperlink" Target="https://login.consultant.ru/link/?req=doc&amp;base=LAW&amp;n=461363" TargetMode="External"/><Relationship Id="rId2" Type="http://schemas.openxmlformats.org/officeDocument/2006/relationships/settings" Target="settings.xml"/><Relationship Id="rId16" Type="http://schemas.openxmlformats.org/officeDocument/2006/relationships/hyperlink" Target="https://login.consultant.ru/link/?req=doc&amp;base=LAW&amp;n=461363&amp;dst=101640" TargetMode="External"/><Relationship Id="rId20" Type="http://schemas.openxmlformats.org/officeDocument/2006/relationships/hyperlink" Target="https://login.consultant.ru/link/?req=doc&amp;base=LAW&amp;n=371594&amp;dst=100260" TargetMode="External"/><Relationship Id="rId1" Type="http://schemas.openxmlformats.org/officeDocument/2006/relationships/styles" Target="styles.xml"/><Relationship Id="rId6" Type="http://schemas.openxmlformats.org/officeDocument/2006/relationships/hyperlink" Target="https://login.consultant.ru/link/?req=doc&amp;base=LAW&amp;n=454123" TargetMode="External"/><Relationship Id="rId11" Type="http://schemas.openxmlformats.org/officeDocument/2006/relationships/hyperlink" Target="https://login.consultant.ru/link/?req=doc&amp;base=LAW&amp;n=461363&amp;dst=100878" TargetMode="External"/><Relationship Id="rId24" Type="http://schemas.openxmlformats.org/officeDocument/2006/relationships/hyperlink" Target="https://login.consultant.ru/link/?req=doc&amp;base=LAW&amp;n=440355&amp;dst=53" TargetMode="External"/><Relationship Id="rId5" Type="http://schemas.openxmlformats.org/officeDocument/2006/relationships/endnotes" Target="endnotes.xml"/><Relationship Id="rId15" Type="http://schemas.openxmlformats.org/officeDocument/2006/relationships/hyperlink" Target="https://login.consultant.ru/link/?req=doc&amp;base=LAW&amp;n=461363&amp;dst=100362" TargetMode="External"/><Relationship Id="rId23" Type="http://schemas.openxmlformats.org/officeDocument/2006/relationships/hyperlink" Target="https://login.consultant.ru/link/?req=doc&amp;base=LAW&amp;n=461363&amp;dst=100746" TargetMode="External"/><Relationship Id="rId10" Type="http://schemas.openxmlformats.org/officeDocument/2006/relationships/hyperlink" Target="https://login.consultant.ru/link/?req=doc&amp;base=LAW&amp;n=461363&amp;dst=100047" TargetMode="External"/><Relationship Id="rId19" Type="http://schemas.openxmlformats.org/officeDocument/2006/relationships/hyperlink" Target="https://login.consultant.ru/link/?req=doc&amp;base=LAW&amp;n=439313&amp;dst=100259" TargetMode="External"/><Relationship Id="rId4" Type="http://schemas.openxmlformats.org/officeDocument/2006/relationships/footnotes" Target="footnotes.xml"/><Relationship Id="rId9" Type="http://schemas.openxmlformats.org/officeDocument/2006/relationships/hyperlink" Target="https://login.consultant.ru/link/?req=doc&amp;base=LAW&amp;n=461363" TargetMode="External"/><Relationship Id="rId14" Type="http://schemas.openxmlformats.org/officeDocument/2006/relationships/hyperlink" Target="https://login.consultant.ru/link/?req=doc&amp;base=LAW&amp;n=461363&amp;dst=100360" TargetMode="External"/><Relationship Id="rId22" Type="http://schemas.openxmlformats.org/officeDocument/2006/relationships/hyperlink" Target="https://login.consultant.ru/link/?req=doc&amp;base=LAW&amp;n=440355&amp;dst=5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4328</Words>
  <Characters>24676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Рублева Екатерина Андреевна</dc:creator>
  <cp:keywords/>
  <dc:description/>
  <cp:lastModifiedBy>ADMIN</cp:lastModifiedBy>
  <cp:revision>4</cp:revision>
  <cp:lastPrinted>2024-06-14T01:07:00Z</cp:lastPrinted>
  <dcterms:created xsi:type="dcterms:W3CDTF">2024-06-14T00:57:00Z</dcterms:created>
  <dcterms:modified xsi:type="dcterms:W3CDTF">2024-06-14T01:10:00Z</dcterms:modified>
</cp:coreProperties>
</file>