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44AE" w14:textId="77777777" w:rsidR="002C233A" w:rsidRPr="002C233A" w:rsidRDefault="002C233A" w:rsidP="000C510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5AD33C01" w14:textId="11708D3D" w:rsidR="000C5102" w:rsidRPr="000C5102" w:rsidRDefault="000C5102" w:rsidP="000C5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0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5E6EC6F3" wp14:editId="0EC0B1C5">
            <wp:extent cx="5940425" cy="8168640"/>
            <wp:effectExtent l="0" t="0" r="3175" b="3810"/>
            <wp:docPr id="1" name="Рисунок 1" descr="C:\Users\User\Desktop\м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92166" w14:textId="77777777" w:rsidR="002C233A" w:rsidRPr="002C233A" w:rsidRDefault="002C233A" w:rsidP="002C2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49E2B" w14:textId="77777777" w:rsidR="000C5102" w:rsidRDefault="000C5102" w:rsidP="002C233A">
      <w:pPr>
        <w:spacing w:before="600" w:after="300" w:line="378" w:lineRule="atLeast"/>
        <w:outlineLvl w:val="1"/>
        <w:rPr>
          <w:rFonts w:ascii="Arial" w:eastAsia="Times New Roman" w:hAnsi="Arial" w:cs="Arial"/>
          <w:b/>
          <w:bCs/>
          <w:spacing w:val="-1"/>
          <w:sz w:val="27"/>
          <w:szCs w:val="27"/>
          <w:lang w:eastAsia="ru-RU"/>
        </w:rPr>
      </w:pPr>
    </w:p>
    <w:p w14:paraId="1EA30DEA" w14:textId="451E59B7" w:rsidR="002C233A" w:rsidRPr="002C233A" w:rsidRDefault="002C233A" w:rsidP="002C233A">
      <w:pPr>
        <w:spacing w:before="600" w:after="300" w:line="378" w:lineRule="atLeast"/>
        <w:outlineLvl w:val="1"/>
        <w:rPr>
          <w:rFonts w:ascii="Arial" w:eastAsia="Times New Roman" w:hAnsi="Arial" w:cs="Arial"/>
          <w:b/>
          <w:bCs/>
          <w:spacing w:val="-1"/>
          <w:sz w:val="27"/>
          <w:szCs w:val="27"/>
          <w:lang w:eastAsia="ru-RU"/>
        </w:rPr>
      </w:pPr>
      <w:r w:rsidRPr="002C233A">
        <w:rPr>
          <w:rFonts w:ascii="Arial" w:eastAsia="Times New Roman" w:hAnsi="Arial" w:cs="Arial"/>
          <w:b/>
          <w:bCs/>
          <w:spacing w:val="-1"/>
          <w:sz w:val="27"/>
          <w:szCs w:val="27"/>
          <w:lang w:eastAsia="ru-RU"/>
        </w:rPr>
        <w:lastRenderedPageBreak/>
        <w:t>1. Целевой раздел</w:t>
      </w:r>
    </w:p>
    <w:p w14:paraId="705984E6" w14:textId="77777777" w:rsidR="002C233A" w:rsidRPr="002C233A" w:rsidRDefault="002C233A" w:rsidP="002C233A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C23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Пояснительная записка</w:t>
      </w:r>
    </w:p>
    <w:p w14:paraId="7B9B0FE2" w14:textId="1A3BE9ED" w:rsidR="002C233A" w:rsidRPr="002C233A" w:rsidRDefault="002C233A" w:rsidP="002C233A">
      <w:pPr>
        <w:spacing w:line="276" w:lineRule="auto"/>
        <w:ind w:right="21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Рабочая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второй группы раннего возраста разработана в соответствии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 ООП</w:t>
      </w:r>
      <w:r w:rsidRPr="002C233A">
        <w:rPr>
          <w:rFonts w:ascii="Times New Roman" w:eastAsia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МБДОУ «Парус» (далее Программа) с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государственным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образовательным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стандартом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2C233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(далее –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ФГОС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ДО)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федеральной образовательной программой дошкольного образования (</w:t>
      </w:r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утверждена приказом </w:t>
      </w:r>
      <w:proofErr w:type="spellStart"/>
      <w:r w:rsidRPr="002C233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) (далее – ФОП ДО).                            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</w:p>
    <w:p w14:paraId="3872B809" w14:textId="77777777" w:rsidR="002B6D9F" w:rsidRPr="002B6D9F" w:rsidRDefault="002B6D9F" w:rsidP="002B6D9F">
      <w:pPr>
        <w:widowControl w:val="0"/>
        <w:numPr>
          <w:ilvl w:val="1"/>
          <w:numId w:val="30"/>
        </w:numPr>
        <w:tabs>
          <w:tab w:val="left" w:pos="1522"/>
        </w:tabs>
        <w:autoSpaceDE w:val="0"/>
        <w:autoSpaceDN w:val="0"/>
        <w:spacing w:after="0" w:line="276" w:lineRule="auto"/>
        <w:ind w:left="1276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2B6D9F">
        <w:rPr>
          <w:rFonts w:ascii="Arial" w:eastAsia="Times New Roman" w:hAnsi="Arial" w:cs="Arial"/>
          <w:b/>
          <w:bCs/>
          <w:sz w:val="24"/>
          <w:szCs w:val="24"/>
        </w:rPr>
        <w:t>Принципы</w:t>
      </w:r>
      <w:r w:rsidRPr="002B6D9F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2B6D9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подходы</w:t>
      </w:r>
      <w:r w:rsidRPr="002B6D9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к</w:t>
      </w:r>
      <w:r w:rsidRPr="002B6D9F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формированию Программы</w:t>
      </w:r>
    </w:p>
    <w:p w14:paraId="240AF42F" w14:textId="77777777" w:rsidR="002B6D9F" w:rsidRPr="002B6D9F" w:rsidRDefault="002B6D9F" w:rsidP="002B6D9F">
      <w:pPr>
        <w:widowControl w:val="0"/>
        <w:tabs>
          <w:tab w:val="left" w:pos="126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 xml:space="preserve">Федеральная программа построена на следующих </w:t>
      </w:r>
      <w:r w:rsidRPr="002B6D9F">
        <w:rPr>
          <w:rFonts w:ascii="Times New Roman" w:eastAsia="Times New Roman" w:hAnsi="Times New Roman" w:cs="Times New Roman"/>
          <w:b/>
          <w:sz w:val="24"/>
          <w:szCs w:val="24"/>
        </w:rPr>
        <w:t>принципах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, установленных ФГОС ДО:</w:t>
      </w:r>
    </w:p>
    <w:p w14:paraId="53466A6B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14:paraId="4F6D5F51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26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 w:rsidRPr="002B6D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2B6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становится субъектом образования;</w:t>
      </w:r>
    </w:p>
    <w:p w14:paraId="31EE751A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27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 w:rsidRPr="002B6D9F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2B6D9F">
        <w:rPr>
          <w:rFonts w:ascii="Times New Roman" w:eastAsia="Times New Roman" w:hAnsi="Times New Roman" w:cs="Times New Roman"/>
        </w:rPr>
        <w:t xml:space="preserve"> (далее вместе – взрослые)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0F35A6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27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</w:rPr>
        <w:t>признание ребёнка полноценным участником (субъектом) образовательных отношений;</w:t>
      </w:r>
    </w:p>
    <w:p w14:paraId="7689D48D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2B6D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2B6D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6D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6D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6D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B6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20AC2EB8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2B6D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2B6D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6D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семьей;</w:t>
      </w:r>
    </w:p>
    <w:p w14:paraId="08890850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14:paraId="0C1092C6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30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14:paraId="72DB61C3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21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 xml:space="preserve">возрастная адекватность дошкольного образования (соответствие условий,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требований, методов возрасту и особенностям развития);</w:t>
      </w:r>
    </w:p>
    <w:p w14:paraId="3D75E6AF" w14:textId="52D6F3E2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18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учет этнокультурной ситуации развития детей.</w:t>
      </w:r>
    </w:p>
    <w:p w14:paraId="6F1F95F2" w14:textId="77777777" w:rsidR="002B6D9F" w:rsidRPr="002B6D9F" w:rsidRDefault="002B6D9F" w:rsidP="002B6D9F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284" w:right="38" w:firstLine="436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 xml:space="preserve">    Основные </w:t>
      </w:r>
      <w:r w:rsidRPr="002B6D9F">
        <w:rPr>
          <w:rFonts w:ascii="Times New Roman" w:eastAsia="Times New Roman" w:hAnsi="Times New Roman" w:cs="Times New Roman"/>
          <w:b/>
          <w:sz w:val="24"/>
          <w:szCs w:val="24"/>
        </w:rPr>
        <w:t>подходы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 xml:space="preserve"> к формированию Программы.</w:t>
      </w:r>
    </w:p>
    <w:p w14:paraId="29C864F8" w14:textId="77777777" w:rsidR="002B6D9F" w:rsidRPr="002B6D9F" w:rsidRDefault="002B6D9F" w:rsidP="002B6D9F">
      <w:pPr>
        <w:widowControl w:val="0"/>
        <w:autoSpaceDE w:val="0"/>
        <w:autoSpaceDN w:val="0"/>
        <w:spacing w:after="0" w:line="276" w:lineRule="auto"/>
        <w:ind w:left="284" w:right="3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Программа:</w:t>
      </w:r>
    </w:p>
    <w:p w14:paraId="07D641E8" w14:textId="77777777" w:rsidR="002B6D9F" w:rsidRPr="002B6D9F" w:rsidRDefault="002B6D9F" w:rsidP="002B6D9F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сформирована на основе требований ФГОС ДО и ФОП ДО, предъявляемых к структуре образовательной программы дошкольного образования;</w:t>
      </w:r>
    </w:p>
    <w:p w14:paraId="41AB2385" w14:textId="77777777" w:rsidR="002B6D9F" w:rsidRPr="002B6D9F" w:rsidRDefault="002B6D9F" w:rsidP="002B6D9F">
      <w:pPr>
        <w:widowControl w:val="0"/>
        <w:numPr>
          <w:ilvl w:val="0"/>
          <w:numId w:val="31"/>
        </w:numPr>
        <w:tabs>
          <w:tab w:val="left" w:pos="993"/>
          <w:tab w:val="left" w:pos="1713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определяет содержание и организацию образовательной деятельности на уровне дошкольного образования;</w:t>
      </w:r>
    </w:p>
    <w:p w14:paraId="5D7E6EAB" w14:textId="77777777" w:rsidR="002B6D9F" w:rsidRPr="002B6D9F" w:rsidRDefault="002B6D9F" w:rsidP="002B6D9F">
      <w:pPr>
        <w:widowControl w:val="0"/>
        <w:numPr>
          <w:ilvl w:val="0"/>
          <w:numId w:val="31"/>
        </w:numPr>
        <w:tabs>
          <w:tab w:val="left" w:pos="993"/>
          <w:tab w:val="left" w:pos="1684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14:paraId="56688FA7" w14:textId="31C05FF8" w:rsidR="002B6D9F" w:rsidRDefault="002B6D9F" w:rsidP="002B6D9F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14:paraId="5399C506" w14:textId="77777777" w:rsidR="002B6D9F" w:rsidRPr="00EA17A8" w:rsidRDefault="002B6D9F" w:rsidP="002B6D9F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38"/>
        <w:jc w:val="both"/>
        <w:rPr>
          <w:rFonts w:ascii="Arial" w:eastAsia="Times New Roman" w:hAnsi="Arial" w:cs="Arial"/>
          <w:sz w:val="24"/>
          <w:szCs w:val="24"/>
        </w:rPr>
      </w:pPr>
      <w:r w:rsidRPr="00EA17A8">
        <w:rPr>
          <w:rFonts w:ascii="Arial" w:eastAsia="Times New Roman" w:hAnsi="Arial" w:cs="Arial"/>
          <w:sz w:val="24"/>
          <w:szCs w:val="24"/>
        </w:rPr>
        <w:t xml:space="preserve">      </w:t>
      </w:r>
    </w:p>
    <w:p w14:paraId="3C2E7C98" w14:textId="7CA548E2" w:rsidR="002B6D9F" w:rsidRDefault="002B6D9F" w:rsidP="002B6D9F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38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7005D4">
        <w:rPr>
          <w:rFonts w:ascii="Arial" w:eastAsia="Times New Roman" w:hAnsi="Arial" w:cs="Arial"/>
          <w:b/>
          <w:sz w:val="24"/>
          <w:szCs w:val="24"/>
        </w:rPr>
        <w:t>1</w:t>
      </w:r>
      <w:r w:rsidRPr="002B6D9F">
        <w:rPr>
          <w:rFonts w:ascii="Arial" w:eastAsia="Times New Roman" w:hAnsi="Arial" w:cs="Arial"/>
          <w:b/>
          <w:sz w:val="24"/>
          <w:szCs w:val="24"/>
        </w:rPr>
        <w:t xml:space="preserve">.2. </w:t>
      </w:r>
      <w:r w:rsidR="007005D4" w:rsidRPr="007005D4">
        <w:rPr>
          <w:rFonts w:ascii="Arial" w:eastAsia="Times New Roman" w:hAnsi="Arial" w:cs="Arial"/>
          <w:b/>
          <w:sz w:val="24"/>
          <w:szCs w:val="24"/>
        </w:rPr>
        <w:t xml:space="preserve">Характеристики особенностей развития детей </w:t>
      </w:r>
      <w:r w:rsidR="00EA17A8">
        <w:rPr>
          <w:rFonts w:ascii="Arial" w:eastAsia="Times New Roman" w:hAnsi="Arial" w:cs="Arial"/>
          <w:b/>
          <w:sz w:val="24"/>
          <w:szCs w:val="24"/>
        </w:rPr>
        <w:t>четвертого</w:t>
      </w:r>
      <w:r w:rsidR="007005D4">
        <w:rPr>
          <w:rFonts w:ascii="Arial" w:eastAsia="Times New Roman" w:hAnsi="Arial" w:cs="Arial"/>
          <w:b/>
          <w:sz w:val="24"/>
          <w:szCs w:val="24"/>
        </w:rPr>
        <w:t xml:space="preserve"> года жизни</w:t>
      </w:r>
    </w:p>
    <w:p w14:paraId="0130332E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Росто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-весовые</w:t>
      </w:r>
      <w:r w:rsidRPr="00EA17A8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характеристики</w:t>
      </w:r>
    </w:p>
    <w:p w14:paraId="31282DA6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Средний вес у мальчиков к четырем годам достигает 17 кг, у девочек – 16 кг. Средний рост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A17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мальчиков к</w:t>
      </w:r>
      <w:r w:rsidRPr="00EA17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четырем годам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достигает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102 см,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A17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девочек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A17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100,6 см.</w:t>
      </w:r>
    </w:p>
    <w:p w14:paraId="6D6C0D26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Функциональное</w:t>
      </w:r>
      <w:r w:rsidRPr="00EA17A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созревание</w:t>
      </w:r>
    </w:p>
    <w:p w14:paraId="654159F5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В данном возрасте уровень развития скелета и мышечной системы определяет возможность</w:t>
      </w:r>
      <w:r w:rsidRPr="00EA17A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осанки,</w:t>
      </w:r>
      <w:r w:rsidRPr="00EA17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свода</w:t>
      </w:r>
      <w:r w:rsidRPr="00EA17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стопы, базовых</w:t>
      </w:r>
      <w:r w:rsidRPr="00EA17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стереотипов.</w:t>
      </w:r>
    </w:p>
    <w:p w14:paraId="17250ADC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Продолжается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физиологических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организма: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дыхания,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кровообращения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терморегуляции, обеспечения обмена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веществ.</w:t>
      </w:r>
    </w:p>
    <w:p w14:paraId="031E6142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интенсивным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созреванием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нейронного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аппарата</w:t>
      </w:r>
      <w:r w:rsidRPr="00EA17A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проекционной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 ассоциативной</w:t>
      </w:r>
      <w:r w:rsidRPr="00EA17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коры</w:t>
      </w:r>
      <w:proofErr w:type="spellEnd"/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больших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полушарий.</w:t>
      </w:r>
    </w:p>
    <w:p w14:paraId="3F85D175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i/>
          <w:sz w:val="24"/>
          <w:szCs w:val="24"/>
        </w:rPr>
        <w:t>Психические</w:t>
      </w:r>
      <w:r w:rsidRPr="00EA17A8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b/>
          <w:i/>
          <w:sz w:val="24"/>
          <w:szCs w:val="24"/>
        </w:rPr>
        <w:t>функции.</w:t>
      </w:r>
      <w:r w:rsidRPr="00EA17A8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три-четыре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память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носит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непроизвольный,</w:t>
      </w:r>
      <w:r w:rsidRPr="00EA17A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непосредственный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характер.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непроизвольной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памятью,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произвольная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память.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запоминает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значимую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информацию.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накопления</w:t>
      </w:r>
      <w:r w:rsidRPr="00EA17A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A17A8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17A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предметах</w:t>
      </w:r>
      <w:r w:rsidRPr="00EA17A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EA17A8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EA17A8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A17A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A17A8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EA17A8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</w:p>
    <w:p w14:paraId="0BC13CFE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образное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мышление,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воображение.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Продолжается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накопление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словаря,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A17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связной речи.</w:t>
      </w:r>
    </w:p>
    <w:p w14:paraId="0F4D8B55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В три-четыре года внимание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ребѐнка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носит непроизвольный, непосредственный характер.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Отмечается двусторонняя связь восприятия и внимания – внимание регулируется восприятием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(увидел яркое – обратил внимание). В младшем дошкольном возрасте развивается перцептивная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деятельность. Дети от использования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предэталонов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— индивидуальных единиц восприятия —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переходят к сенсорным эталонам — культурно выработанным средствам восприятия. К концу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младшего дошкольного возраста дети могут воспринимать до пяти и более форм предметов и до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цветов,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способны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дифференцировать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величине,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17A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пространстве группы детского сада, а при определенной организации образовательного процесса и</w:t>
      </w:r>
      <w:r w:rsidRPr="00EA17A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A17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A17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знакомых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A17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помещениях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A17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14:paraId="2CE6F20E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Детские виды деятельности.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Система значимых отношений ребенка с социальной средой</w:t>
      </w:r>
      <w:r w:rsidRPr="00EA17A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 возможностями познавательной сферы, наличием образного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мышления, наличием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самосознания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начальными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произвольного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(действие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инструкции,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действие по образцу). Социальная ситуация развития характеризуется выраженным интересом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ребенка к системе социальных отношений между людьми (мама-дочка, врач-пациент), ребенок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хочет подражать взрослому, быть «как взрослый». Противоречие между стремлением быть «как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взрослый» и невозможностью непосредственного воплощения данного стремления приводит 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доступной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отображает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систему человеческих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взаимоотношений,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осваивает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применяет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нормы 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правила общения 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сферах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жизни.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три-четыре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однообразием сюжетов, где центральным содержанием игровой деятельности является действие с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игрушкой, игра протекает либо в индивидуальной форме, либо в паре, нарушение логики игры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EA17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опротестовывается.</w:t>
      </w:r>
    </w:p>
    <w:p w14:paraId="32E0C313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начинают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продуктивные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A17A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формируются первичные навыки рисования, лепки, конструирования. Графические образы пока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бедны, у одних детей в изображениях отсутствуют детали, у других рисунки могут быть более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детализированы.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начинают активно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цвет.</w:t>
      </w:r>
    </w:p>
    <w:p w14:paraId="73A88E62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мелкой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моторики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лепка.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способны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руководством взрослого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вылепить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предметы.</w:t>
      </w:r>
    </w:p>
    <w:p w14:paraId="246B47AE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Конструктивная деятельность в младшем дошкольном возрасте ограничена возведением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несложных построек</w:t>
      </w:r>
      <w:r w:rsidRPr="00EA17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17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образцу</w:t>
      </w:r>
      <w:r w:rsidRPr="00EA17A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 по замыслу.</w:t>
      </w:r>
    </w:p>
    <w:p w14:paraId="42A99E46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Коммуникация и социализация.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 общении со взрослыми, наряду с ситуативно-деловой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внеситуативно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</w:rPr>
        <w:t>-познавательная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общения.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ситуативно-деловая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становлением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необходимостью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согласовывать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игрового</w:t>
      </w:r>
      <w:r w:rsidRPr="00EA17A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взаимодействия.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Положительно-индифферентное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сверстнику,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преобладающее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раннем возрасте, сменяется конкурентным типом отношения к сверстнику, где другой ребенок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выступает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самопознания.</w:t>
      </w:r>
    </w:p>
    <w:p w14:paraId="0029C8E3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Саморегуляция.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 три года у ребенка преобладает ситуативное поведение, произвольное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основном,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регулируется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взрослым.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этом,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инструкции,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состоящей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2-3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указаний.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большей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побудительную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функцию,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сравнению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функцией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торможения.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Эмоции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выполняют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регулирующую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роль,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накапливается</w:t>
      </w:r>
      <w:r w:rsidRPr="00EA17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эмоциональный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Pr="00EA17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позволяющий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предвосхищать действия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5E0C5DB1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Личность и самооценка</w:t>
      </w:r>
      <w:r w:rsidRPr="00EA17A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У ребенка начинает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формироваться периферия самосознания,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дифференцированная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самооценка.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осознании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опирается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17A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взрослого,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четырем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A17A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достижениями сверстников, что может повышать конфликтность между детьми. Данный возраст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связан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дебютом личности.</w:t>
      </w:r>
    </w:p>
    <w:p w14:paraId="0D5F2696" w14:textId="1657FAEC" w:rsidR="007005D4" w:rsidRDefault="007005D4" w:rsidP="007005D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1EC93" w14:textId="241DB020" w:rsidR="007005D4" w:rsidRDefault="007005D4" w:rsidP="007005D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A849B" w14:textId="22BE0501" w:rsidR="007005D4" w:rsidRDefault="007005D4" w:rsidP="007005D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2B0E8" w14:textId="77777777" w:rsidR="007005D4" w:rsidRPr="007005D4" w:rsidRDefault="007005D4" w:rsidP="007005D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7E68A" w14:textId="720AD8A1" w:rsidR="002B6D9F" w:rsidRDefault="002B6D9F" w:rsidP="002B6D9F">
      <w:pPr>
        <w:pStyle w:val="a4"/>
        <w:spacing w:before="600" w:after="240" w:line="240" w:lineRule="auto"/>
        <w:ind w:left="396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6D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1.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</w:t>
      </w:r>
      <w:r w:rsidRPr="002B6D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</w:t>
      </w:r>
      <w:r w:rsidR="002C233A" w:rsidRPr="002B6D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14:paraId="532963B2" w14:textId="77777777" w:rsidR="002B6D9F" w:rsidRPr="002B6D9F" w:rsidRDefault="002B6D9F" w:rsidP="002B6D9F">
      <w:pPr>
        <w:pStyle w:val="a4"/>
        <w:spacing w:before="600" w:after="240" w:line="240" w:lineRule="auto"/>
        <w:ind w:left="396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61914A1" w14:textId="77777777" w:rsidR="00EA17A8" w:rsidRPr="00EA17A8" w:rsidRDefault="00EA17A8" w:rsidP="00EA17A8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</w:t>
      </w:r>
      <w:r w:rsidRPr="00EA17A8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четырем</w:t>
      </w:r>
      <w:r w:rsidRPr="00EA17A8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годам:</w:t>
      </w:r>
    </w:p>
    <w:p w14:paraId="6B394153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демонстрирует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положительное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разнообразным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физическим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упражнениям, проявляет избирательный интерес к отдельным двигательным действиям (бросание</w:t>
      </w:r>
      <w:r w:rsidRPr="00EA1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ловля,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ходьба, бег,</w:t>
      </w:r>
      <w:r w:rsidRPr="00EA17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прыжки) и</w:t>
      </w:r>
      <w:r w:rsidRPr="00EA17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подвижным</w:t>
      </w:r>
      <w:r w:rsidRPr="00EA17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играм;</w:t>
      </w:r>
    </w:p>
    <w:p w14:paraId="0E8C0005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2BE984D4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389977A8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72903C2C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проявляет доверие к миру, положительно оценивает себя, говорит о себе в первом лице;</w:t>
      </w:r>
    </w:p>
    <w:p w14:paraId="22616384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0D33786D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0A9FAD4A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2AC7B27F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4A1777F8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01624A07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14:paraId="32BE955B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5474A158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95E97C8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совместно со взрослым пересказывает знакомые сказки, короткие стихи;</w:t>
      </w:r>
    </w:p>
    <w:p w14:paraId="5CF1978A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ребёнок демонстрирует познавательную активность в деятельности, проявляет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3B4F78B4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72D6569F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23C60BAC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7FBA8D56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32CD23DD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02E5A670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3F2EBF4D" w14:textId="77777777" w:rsidR="00EA17A8" w:rsidRPr="00EA17A8" w:rsidRDefault="00EA17A8" w:rsidP="00EA17A8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2030914B" w14:textId="77777777" w:rsidR="00C03966" w:rsidRDefault="00C03966" w:rsidP="002C233A"/>
    <w:p w14:paraId="5FAE4C16" w14:textId="706E5644" w:rsidR="00123625" w:rsidRDefault="00C03966" w:rsidP="002C233A">
      <w:pPr>
        <w:rPr>
          <w:rFonts w:ascii="Arial" w:hAnsi="Arial" w:cs="Arial"/>
          <w:b/>
          <w:sz w:val="24"/>
          <w:szCs w:val="24"/>
        </w:rPr>
      </w:pPr>
      <w:r w:rsidRPr="00C03966">
        <w:rPr>
          <w:rFonts w:ascii="Arial" w:hAnsi="Arial" w:cs="Arial"/>
          <w:b/>
          <w:sz w:val="24"/>
          <w:szCs w:val="24"/>
        </w:rPr>
        <w:t>2. Содержательный раздел</w:t>
      </w:r>
    </w:p>
    <w:p w14:paraId="3181B568" w14:textId="77777777" w:rsidR="00EA17A8" w:rsidRPr="00EA17A8" w:rsidRDefault="00EA17A8" w:rsidP="00EA17A8">
      <w:pPr>
        <w:widowControl w:val="0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sz w:val="24"/>
          <w:szCs w:val="24"/>
        </w:rPr>
        <w:t>Социально-коммуникативное развитие.</w:t>
      </w:r>
    </w:p>
    <w:p w14:paraId="58191ABD" w14:textId="77777777" w:rsidR="00EA17A8" w:rsidRPr="00EA17A8" w:rsidRDefault="00EA17A8" w:rsidP="00EA17A8">
      <w:pPr>
        <w:widowControl w:val="0"/>
        <w:tabs>
          <w:tab w:val="left" w:pos="1566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В области социально-коммуникативного развития основными </w:t>
      </w: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5623BB32" w14:textId="77777777" w:rsidR="00EA17A8" w:rsidRPr="00EA17A8" w:rsidRDefault="00EA17A8" w:rsidP="00EA17A8">
      <w:pPr>
        <w:widowControl w:val="0"/>
        <w:numPr>
          <w:ilvl w:val="0"/>
          <w:numId w:val="33"/>
        </w:numPr>
        <w:tabs>
          <w:tab w:val="left" w:pos="1014"/>
        </w:tabs>
        <w:autoSpaceDE w:val="0"/>
        <w:autoSpaceDN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в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сфере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социальных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отношений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33D154A4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14:paraId="00A8EB81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14:paraId="6B5F51C2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</w:r>
    </w:p>
    <w:p w14:paraId="42D06B86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оказывать помощь в освоении способов взаимодействия со сверстниками в игре, в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повседневном общении и бытовой деятельности;</w:t>
      </w:r>
    </w:p>
    <w:p w14:paraId="50B9D636" w14:textId="77777777" w:rsidR="00EA17A8" w:rsidRPr="00EA17A8" w:rsidRDefault="00EA17A8" w:rsidP="00EA17A8">
      <w:pPr>
        <w:widowControl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приучать детей к выполнению элементарных правил культуры поведения в</w:t>
      </w:r>
    </w:p>
    <w:p w14:paraId="045BA9FE" w14:textId="77777777" w:rsidR="00EA17A8" w:rsidRPr="00EA17A8" w:rsidRDefault="00EA17A8" w:rsidP="00EA17A8">
      <w:pPr>
        <w:widowControl w:val="0"/>
        <w:spacing w:after="0" w:line="276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ДОО;</w:t>
      </w:r>
    </w:p>
    <w:p w14:paraId="4B95169E" w14:textId="77777777" w:rsidR="00EA17A8" w:rsidRPr="00EA17A8" w:rsidRDefault="00EA17A8" w:rsidP="00EA17A8">
      <w:pPr>
        <w:widowControl w:val="0"/>
        <w:numPr>
          <w:ilvl w:val="0"/>
          <w:numId w:val="33"/>
        </w:numPr>
        <w:tabs>
          <w:tab w:val="left" w:pos="1047"/>
        </w:tabs>
        <w:autoSpaceDE w:val="0"/>
        <w:autoSpaceDN w:val="0"/>
        <w:spacing w:after="0" w:line="276" w:lineRule="auto"/>
        <w:ind w:left="20" w:right="20"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формирования основ гражданственности и патриотизма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>: обогащать представления детей о малой родине и поддерживать их отражения в различных видах деятельности;</w:t>
      </w:r>
    </w:p>
    <w:p w14:paraId="31917EB8" w14:textId="77777777" w:rsidR="00EA17A8" w:rsidRPr="00EA17A8" w:rsidRDefault="00EA17A8" w:rsidP="00EA17A8">
      <w:pPr>
        <w:widowControl w:val="0"/>
        <w:numPr>
          <w:ilvl w:val="0"/>
          <w:numId w:val="33"/>
        </w:numPr>
        <w:tabs>
          <w:tab w:val="left" w:pos="1038"/>
        </w:tabs>
        <w:autoSpaceDE w:val="0"/>
        <w:autoSpaceDN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в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сфере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трудового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воспитания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35B73216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</w:r>
    </w:p>
    <w:p w14:paraId="50093648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воспитывать бережное отношение к предметам и игрушкам как результатам труда взрослых;</w:t>
      </w:r>
    </w:p>
    <w:p w14:paraId="0C743C28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приобщать детей к самообслуживанию (одевание, раздевание, умывание), развивать самостоятельность, уверенность, положительную самооценку;</w:t>
      </w:r>
    </w:p>
    <w:p w14:paraId="62346F65" w14:textId="77777777" w:rsidR="00EA17A8" w:rsidRPr="00EA17A8" w:rsidRDefault="00EA17A8" w:rsidP="00EA17A8">
      <w:pPr>
        <w:widowControl w:val="0"/>
        <w:numPr>
          <w:ilvl w:val="0"/>
          <w:numId w:val="33"/>
        </w:numPr>
        <w:tabs>
          <w:tab w:val="left" w:pos="1052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области формирования основ безопасного поведения: </w:t>
      </w:r>
    </w:p>
    <w:p w14:paraId="10A25D9F" w14:textId="77777777" w:rsidR="00EA17A8" w:rsidRPr="00EA17A8" w:rsidRDefault="00EA17A8" w:rsidP="00EA17A8">
      <w:pPr>
        <w:widowControl w:val="0"/>
        <w:tabs>
          <w:tab w:val="left" w:pos="1052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развивать интерес к правилам безопасного поведения;</w:t>
      </w:r>
    </w:p>
    <w:p w14:paraId="3FEE4DC4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</w:r>
    </w:p>
    <w:p w14:paraId="342A2A1A" w14:textId="77777777" w:rsidR="00EA17A8" w:rsidRPr="00EA17A8" w:rsidRDefault="00EA17A8" w:rsidP="00EA17A8">
      <w:pPr>
        <w:widowControl w:val="0"/>
        <w:tabs>
          <w:tab w:val="left" w:pos="1551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Содержание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образовательной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09DEF60" w14:textId="77777777" w:rsidR="00EA17A8" w:rsidRPr="00EA17A8" w:rsidRDefault="00EA17A8" w:rsidP="00EA17A8">
      <w:pPr>
        <w:widowControl w:val="0"/>
        <w:numPr>
          <w:ilvl w:val="0"/>
          <w:numId w:val="34"/>
        </w:numPr>
        <w:tabs>
          <w:tab w:val="left" w:pos="1014"/>
        </w:tabs>
        <w:autoSpaceDE w:val="0"/>
        <w:autoSpaceDN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В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сфере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социальных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отношений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55F51E19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</w:r>
    </w:p>
    <w:p w14:paraId="37909853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эмпатийного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</w:p>
    <w:p w14:paraId="41306991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</w:r>
    </w:p>
    <w:p w14:paraId="794EA91A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</w:r>
    </w:p>
    <w:p w14:paraId="59BA4AF2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</w:r>
    </w:p>
    <w:p w14:paraId="5ADA1388" w14:textId="77777777" w:rsidR="00EA17A8" w:rsidRPr="00EA17A8" w:rsidRDefault="00EA17A8" w:rsidP="00EA17A8">
      <w:pPr>
        <w:widowControl w:val="0"/>
        <w:numPr>
          <w:ilvl w:val="0"/>
          <w:numId w:val="34"/>
        </w:numPr>
        <w:tabs>
          <w:tab w:val="left" w:pos="1018"/>
        </w:tabs>
        <w:autoSpaceDE w:val="0"/>
        <w:autoSpaceDN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формирования основ гражданственности и патриотизма.</w:t>
      </w:r>
    </w:p>
    <w:p w14:paraId="7B2C3EA4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</w:r>
    </w:p>
    <w:p w14:paraId="6B6C0B8B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2B03B7FA" w14:textId="77777777" w:rsidR="00EA17A8" w:rsidRPr="00EA17A8" w:rsidRDefault="00EA17A8" w:rsidP="00EA17A8">
      <w:pPr>
        <w:widowControl w:val="0"/>
        <w:numPr>
          <w:ilvl w:val="0"/>
          <w:numId w:val="34"/>
        </w:numPr>
        <w:tabs>
          <w:tab w:val="left" w:pos="1013"/>
        </w:tabs>
        <w:autoSpaceDE w:val="0"/>
        <w:autoSpaceDN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В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сфере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трудового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воспитания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48B5BBA0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</w:r>
    </w:p>
    <w:p w14:paraId="7EEBBFBD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</w:r>
    </w:p>
    <w:p w14:paraId="3527B4F7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</w:p>
    <w:p w14:paraId="4F563295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</w:r>
    </w:p>
    <w:p w14:paraId="38DF6994" w14:textId="77777777" w:rsidR="00EA17A8" w:rsidRPr="00EA17A8" w:rsidRDefault="00EA17A8" w:rsidP="00EA17A8">
      <w:pPr>
        <w:widowControl w:val="0"/>
        <w:numPr>
          <w:ilvl w:val="0"/>
          <w:numId w:val="34"/>
        </w:numPr>
        <w:tabs>
          <w:tab w:val="left" w:pos="1022"/>
        </w:tabs>
        <w:autoSpaceDE w:val="0"/>
        <w:autoSpaceDN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 области формирования основ безопасного поведения.</w:t>
      </w:r>
    </w:p>
    <w:p w14:paraId="6DE2185F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</w:p>
    <w:p w14:paraId="15CDEAE7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</w:r>
    </w:p>
    <w:p w14:paraId="17B95319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</w:r>
    </w:p>
    <w:p w14:paraId="3BB59BE2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</w:r>
    </w:p>
    <w:p w14:paraId="4129F09D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</w:r>
    </w:p>
    <w:p w14:paraId="010083C4" w14:textId="77777777" w:rsidR="00EA17A8" w:rsidRPr="00EA17A8" w:rsidRDefault="00EA17A8" w:rsidP="00EA17A8">
      <w:pPr>
        <w:widowControl w:val="0"/>
        <w:tabs>
          <w:tab w:val="left" w:pos="1566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CBA9AF" w14:textId="77777777" w:rsidR="00EA17A8" w:rsidRPr="00EA17A8" w:rsidRDefault="00EA17A8" w:rsidP="00EA17A8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Познавательное развитие.</w:t>
      </w:r>
    </w:p>
    <w:p w14:paraId="1F3949E3" w14:textId="77777777" w:rsidR="00EA17A8" w:rsidRPr="00EA17A8" w:rsidRDefault="00EA17A8" w:rsidP="00EA17A8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В области познавательного развития основными </w:t>
      </w: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73D447FD" w14:textId="77777777" w:rsidR="00EA17A8" w:rsidRPr="00EA17A8" w:rsidRDefault="00EA17A8" w:rsidP="00EA17A8">
      <w:pPr>
        <w:widowControl w:val="0"/>
        <w:numPr>
          <w:ilvl w:val="0"/>
          <w:numId w:val="35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детей о сенсорных эталонах цвета и формы, их использовании в самостоятельной деятельности;</w:t>
      </w:r>
    </w:p>
    <w:p w14:paraId="31DAB826" w14:textId="77777777" w:rsidR="00EA17A8" w:rsidRPr="00EA17A8" w:rsidRDefault="00EA17A8" w:rsidP="00EA17A8">
      <w:pPr>
        <w:widowControl w:val="0"/>
        <w:numPr>
          <w:ilvl w:val="0"/>
          <w:numId w:val="35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</w:r>
    </w:p>
    <w:p w14:paraId="2ED75602" w14:textId="77777777" w:rsidR="00EA17A8" w:rsidRPr="00EA17A8" w:rsidRDefault="00EA17A8" w:rsidP="00EA17A8">
      <w:pPr>
        <w:widowControl w:val="0"/>
        <w:numPr>
          <w:ilvl w:val="0"/>
          <w:numId w:val="35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</w:r>
    </w:p>
    <w:p w14:paraId="160B5A27" w14:textId="77777777" w:rsidR="00EA17A8" w:rsidRPr="00EA17A8" w:rsidRDefault="00EA17A8" w:rsidP="00EA17A8">
      <w:pPr>
        <w:widowControl w:val="0"/>
        <w:numPr>
          <w:ilvl w:val="0"/>
          <w:numId w:val="35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</w:r>
    </w:p>
    <w:p w14:paraId="4C8E5253" w14:textId="77777777" w:rsidR="00EA17A8" w:rsidRPr="00EA17A8" w:rsidRDefault="00EA17A8" w:rsidP="00EA17A8">
      <w:pPr>
        <w:widowControl w:val="0"/>
        <w:numPr>
          <w:ilvl w:val="0"/>
          <w:numId w:val="35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14:paraId="0AF910EC" w14:textId="77777777" w:rsidR="00EA17A8" w:rsidRPr="00EA17A8" w:rsidRDefault="00EA17A8" w:rsidP="00EA17A8">
      <w:pPr>
        <w:widowControl w:val="0"/>
        <w:tabs>
          <w:tab w:val="left" w:pos="1551"/>
        </w:tabs>
        <w:spacing w:after="0" w:line="276" w:lineRule="auto"/>
        <w:ind w:left="740"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Содержание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образовательной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00AEE40" w14:textId="77777777" w:rsidR="00EA17A8" w:rsidRPr="00EA17A8" w:rsidRDefault="00EA17A8" w:rsidP="00EA17A8">
      <w:pPr>
        <w:widowControl w:val="0"/>
        <w:numPr>
          <w:ilvl w:val="0"/>
          <w:numId w:val="36"/>
        </w:numPr>
        <w:tabs>
          <w:tab w:val="left" w:pos="101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Сенсорные эталоны и познавательные действия:</w:t>
      </w:r>
    </w:p>
    <w:p w14:paraId="0E62CFCA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</w:r>
    </w:p>
    <w:p w14:paraId="7FCA373E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</w:r>
    </w:p>
    <w:p w14:paraId="0BB654F1" w14:textId="77777777" w:rsidR="00EA17A8" w:rsidRPr="00EA17A8" w:rsidRDefault="00EA17A8" w:rsidP="00EA17A8">
      <w:pPr>
        <w:widowControl w:val="0"/>
        <w:numPr>
          <w:ilvl w:val="0"/>
          <w:numId w:val="36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Математические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представления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CE54823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</w:r>
    </w:p>
    <w:p w14:paraId="330D5576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</w:r>
    </w:p>
    <w:p w14:paraId="21945554" w14:textId="77777777" w:rsidR="00EA17A8" w:rsidRPr="00EA17A8" w:rsidRDefault="00EA17A8" w:rsidP="00EA17A8">
      <w:pPr>
        <w:widowControl w:val="0"/>
        <w:numPr>
          <w:ilvl w:val="0"/>
          <w:numId w:val="36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Окружающий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мир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29A399A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педагог формирует у детей начальные представления и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softHyphen/>
        <w:t>положительное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</w:r>
    </w:p>
    <w:p w14:paraId="01A0AABB" w14:textId="77777777" w:rsidR="00EA17A8" w:rsidRPr="00EA17A8" w:rsidRDefault="00EA17A8" w:rsidP="00EA17A8">
      <w:pPr>
        <w:widowControl w:val="0"/>
        <w:numPr>
          <w:ilvl w:val="0"/>
          <w:numId w:val="36"/>
        </w:numPr>
        <w:tabs>
          <w:tab w:val="left" w:pos="1047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Природа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BC27CFD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</w:r>
    </w:p>
    <w:p w14:paraId="3F419A1A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1B285" w14:textId="77777777" w:rsidR="00EA17A8" w:rsidRPr="00EA17A8" w:rsidRDefault="00EA17A8" w:rsidP="00EA17A8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Речевое развитие.</w:t>
      </w:r>
    </w:p>
    <w:p w14:paraId="6BEA7D05" w14:textId="77777777" w:rsidR="00EA17A8" w:rsidRPr="00EA17A8" w:rsidRDefault="00EA17A8" w:rsidP="00EA17A8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В области речевого развития основными </w:t>
      </w: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1DCB0774" w14:textId="77777777" w:rsidR="00EA17A8" w:rsidRPr="00EA17A8" w:rsidRDefault="00EA17A8" w:rsidP="00EA17A8">
      <w:pPr>
        <w:widowControl w:val="0"/>
        <w:numPr>
          <w:ilvl w:val="0"/>
          <w:numId w:val="37"/>
        </w:numPr>
        <w:tabs>
          <w:tab w:val="left" w:pos="99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словаря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0E9B081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</w:r>
    </w:p>
    <w:p w14:paraId="702503A7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активизация словаря: активизировать в речи слова, обозначающие названия предметов ближайшего окружения.</w:t>
      </w:r>
    </w:p>
    <w:p w14:paraId="5709FFBF" w14:textId="77777777" w:rsidR="00EA17A8" w:rsidRPr="00EA17A8" w:rsidRDefault="00EA17A8" w:rsidP="00EA17A8">
      <w:pPr>
        <w:widowControl w:val="0"/>
        <w:numPr>
          <w:ilvl w:val="0"/>
          <w:numId w:val="37"/>
        </w:numPr>
        <w:tabs>
          <w:tab w:val="left" w:pos="104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Звуковая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культура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речи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5A539C0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</w:r>
    </w:p>
    <w:p w14:paraId="1EA53BCA" w14:textId="77777777" w:rsidR="00EA17A8" w:rsidRPr="00EA17A8" w:rsidRDefault="00EA17A8" w:rsidP="00EA17A8">
      <w:pPr>
        <w:widowControl w:val="0"/>
        <w:numPr>
          <w:ilvl w:val="0"/>
          <w:numId w:val="37"/>
        </w:numPr>
        <w:tabs>
          <w:tab w:val="left" w:pos="10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Грамматический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строй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речи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3F38156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</w:r>
    </w:p>
    <w:p w14:paraId="6FB5889F" w14:textId="77777777" w:rsidR="00EA17A8" w:rsidRPr="00EA17A8" w:rsidRDefault="00EA17A8" w:rsidP="00EA17A8">
      <w:pPr>
        <w:widowControl w:val="0"/>
        <w:numPr>
          <w:ilvl w:val="0"/>
          <w:numId w:val="37"/>
        </w:numPr>
        <w:tabs>
          <w:tab w:val="left" w:pos="104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Связная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речь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2472770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пересказыванию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литературных произведений, формировать умение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воспроизводить текст знакомой сказки или короткого рассказа сначала по вопросам педагога, а затем совместно с ним.</w:t>
      </w:r>
    </w:p>
    <w:p w14:paraId="1EC0A7EA" w14:textId="77777777" w:rsidR="00EA17A8" w:rsidRPr="00EA17A8" w:rsidRDefault="00EA17A8" w:rsidP="00EA17A8">
      <w:pPr>
        <w:widowControl w:val="0"/>
        <w:numPr>
          <w:ilvl w:val="0"/>
          <w:numId w:val="37"/>
        </w:numPr>
        <w:tabs>
          <w:tab w:val="left" w:pos="102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детей к обучению грамоте:</w:t>
      </w:r>
    </w:p>
    <w:p w14:paraId="5FF686A3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умение вслушиваться в звучание слова, знакомить детей с терминами «слово», «звук» в практическом плане.</w:t>
      </w:r>
    </w:p>
    <w:p w14:paraId="0F97F1C3" w14:textId="77777777" w:rsidR="00EA17A8" w:rsidRPr="00EA17A8" w:rsidRDefault="00EA17A8" w:rsidP="00EA17A8">
      <w:pPr>
        <w:widowControl w:val="0"/>
        <w:numPr>
          <w:ilvl w:val="0"/>
          <w:numId w:val="37"/>
        </w:numPr>
        <w:tabs>
          <w:tab w:val="left" w:pos="103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Интерес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к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художественной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литературе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53227173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</w:r>
    </w:p>
    <w:p w14:paraId="6B6717AD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навык совместного слушания выразительного чтения и рассказывания (с наглядным сопровождением и без него);</w:t>
      </w:r>
    </w:p>
    <w:p w14:paraId="6D042BF3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</w:r>
    </w:p>
    <w:p w14:paraId="5416FCE4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</w:r>
    </w:p>
    <w:p w14:paraId="10F09B29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поддерживать общение детей друг с другом и с педагогом в процессе совместного рассматривания книжек-картинок, иллюстраций;</w:t>
      </w:r>
    </w:p>
    <w:p w14:paraId="797D2FAF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</w:p>
    <w:p w14:paraId="529B4AD4" w14:textId="77777777" w:rsidR="00EA17A8" w:rsidRPr="00EA17A8" w:rsidRDefault="00EA17A8" w:rsidP="00EA17A8">
      <w:pPr>
        <w:widowControl w:val="0"/>
        <w:tabs>
          <w:tab w:val="left" w:pos="1580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Содержание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образовательной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A928367" w14:textId="77777777" w:rsidR="00EA17A8" w:rsidRPr="00EA17A8" w:rsidRDefault="00EA17A8" w:rsidP="00EA17A8">
      <w:pPr>
        <w:widowControl w:val="0"/>
        <w:numPr>
          <w:ilvl w:val="0"/>
          <w:numId w:val="38"/>
        </w:numPr>
        <w:tabs>
          <w:tab w:val="left" w:pos="102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словаря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1C7DED5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</w:r>
    </w:p>
    <w:p w14:paraId="7BBC781A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</w:r>
    </w:p>
    <w:p w14:paraId="08587EC6" w14:textId="77777777" w:rsidR="00EA17A8" w:rsidRPr="00EA17A8" w:rsidRDefault="00EA17A8" w:rsidP="00EA17A8">
      <w:pPr>
        <w:widowControl w:val="0"/>
        <w:numPr>
          <w:ilvl w:val="0"/>
          <w:numId w:val="38"/>
        </w:numPr>
        <w:tabs>
          <w:tab w:val="left" w:pos="104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Звуковая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культура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речи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6043930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</w:r>
    </w:p>
    <w:p w14:paraId="2B12B650" w14:textId="77777777" w:rsidR="00EA17A8" w:rsidRPr="00EA17A8" w:rsidRDefault="00EA17A8" w:rsidP="00EA17A8">
      <w:pPr>
        <w:widowControl w:val="0"/>
        <w:numPr>
          <w:ilvl w:val="0"/>
          <w:numId w:val="38"/>
        </w:numPr>
        <w:tabs>
          <w:tab w:val="left" w:pos="103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Грамматический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строй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речи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7E8E6AB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</w:r>
    </w:p>
    <w:p w14:paraId="0CE5EC2A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</w:r>
    </w:p>
    <w:p w14:paraId="6BA1CA04" w14:textId="77777777" w:rsidR="00EA17A8" w:rsidRPr="00EA17A8" w:rsidRDefault="00EA17A8" w:rsidP="00EA17A8">
      <w:pPr>
        <w:widowControl w:val="0"/>
        <w:numPr>
          <w:ilvl w:val="0"/>
          <w:numId w:val="38"/>
        </w:numPr>
        <w:tabs>
          <w:tab w:val="left" w:pos="105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Связная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речь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8CFF596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</w:r>
    </w:p>
    <w:p w14:paraId="1D0D5855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</w:r>
    </w:p>
    <w:p w14:paraId="24026A61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</w:r>
    </w:p>
    <w:p w14:paraId="0BB7D93E" w14:textId="77777777" w:rsidR="00EA17A8" w:rsidRPr="00EA17A8" w:rsidRDefault="00EA17A8" w:rsidP="00EA17A8">
      <w:pPr>
        <w:widowControl w:val="0"/>
        <w:numPr>
          <w:ilvl w:val="0"/>
          <w:numId w:val="38"/>
        </w:numPr>
        <w:tabs>
          <w:tab w:val="left" w:pos="10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Подготовка детей к обучению грамоте:</w:t>
      </w:r>
    </w:p>
    <w:p w14:paraId="2715D65F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формирует у детей умение вслушиваться в звучание слова, закрепляет в речи детей термины «слово», «звук» в практическом плане.</w:t>
      </w:r>
    </w:p>
    <w:p w14:paraId="0BCDD2DB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ED4F3" w14:textId="77777777" w:rsidR="00EA17A8" w:rsidRPr="00EA17A8" w:rsidRDefault="00EA17A8" w:rsidP="00EA17A8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Художественно-эстетическое развитие.</w:t>
      </w:r>
    </w:p>
    <w:p w14:paraId="23DC73BA" w14:textId="77777777" w:rsidR="00EA17A8" w:rsidRPr="00EA17A8" w:rsidRDefault="00EA17A8" w:rsidP="00EA17A8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В области художественно-эстетического развития основными </w:t>
      </w: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5B506D60" w14:textId="77777777" w:rsidR="00EA17A8" w:rsidRPr="00EA17A8" w:rsidRDefault="00EA17A8" w:rsidP="00EA17A8">
      <w:pPr>
        <w:widowControl w:val="0"/>
        <w:numPr>
          <w:ilvl w:val="0"/>
          <w:numId w:val="39"/>
        </w:numPr>
        <w:tabs>
          <w:tab w:val="left" w:pos="101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приобщение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к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искусству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3780EEAA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</w:r>
    </w:p>
    <w:p w14:paraId="6850D416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понимание красоты произведений искусства, потребность общения с искусством;</w:t>
      </w:r>
    </w:p>
    <w:p w14:paraId="7FE53225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</w:r>
    </w:p>
    <w:p w14:paraId="16C1B3B3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</w:r>
    </w:p>
    <w:p w14:paraId="2017900E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</w:p>
    <w:p w14:paraId="42FE1B23" w14:textId="77777777" w:rsidR="00EA17A8" w:rsidRPr="00EA17A8" w:rsidRDefault="00EA17A8" w:rsidP="00EA17A8">
      <w:pPr>
        <w:widowControl w:val="0"/>
        <w:spacing w:after="0" w:line="276" w:lineRule="auto"/>
        <w:ind w:left="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готовить детей к посещению кукольного театра, выставки детских работ и так далее;</w:t>
      </w:r>
    </w:p>
    <w:p w14:paraId="2963F471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приобщать детей к участию в концертах, праздниках в семье и ДОО: исполнение танца, песни, чтение стихов;</w:t>
      </w:r>
    </w:p>
    <w:p w14:paraId="7AA56E03" w14:textId="77777777" w:rsidR="00EA17A8" w:rsidRPr="00EA17A8" w:rsidRDefault="00EA17A8" w:rsidP="00EA17A8">
      <w:pPr>
        <w:widowControl w:val="0"/>
        <w:numPr>
          <w:ilvl w:val="0"/>
          <w:numId w:val="39"/>
        </w:numPr>
        <w:tabs>
          <w:tab w:val="left" w:pos="104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изобразительная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377A5690" w14:textId="77777777" w:rsidR="00EA17A8" w:rsidRPr="00EA17A8" w:rsidRDefault="00EA17A8" w:rsidP="00EA17A8">
      <w:pPr>
        <w:widowControl w:val="0"/>
        <w:spacing w:after="0" w:line="276" w:lineRule="auto"/>
        <w:ind w:left="720" w:right="20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</w:r>
    </w:p>
    <w:p w14:paraId="6B579452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</w:r>
    </w:p>
    <w:p w14:paraId="19E20EF8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умение у детей в рисовании, лепке, аппликации изображать простые предметы и явления, передавая их образную выразительность;</w:t>
      </w:r>
    </w:p>
    <w:p w14:paraId="1064F944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находить связь между предметами и явлениями окружающего мира и их изображениями (в рисунке, лепке, аппликации);</w:t>
      </w:r>
    </w:p>
    <w:p w14:paraId="0CBB6FE3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</w:r>
    </w:p>
    <w:p w14:paraId="0DC00433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14:paraId="1A6DDCDD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</w:r>
    </w:p>
    <w:p w14:paraId="03BED6F1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умение у детей создавать как индивидуальные, так и коллективные композиции в рисунках, лепке, аппликации;</w:t>
      </w:r>
    </w:p>
    <w:p w14:paraId="4B48880F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знакомить детей с народной игрушкой (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</w:rPr>
        <w:t>, дымковской, семеновской, богородской) для обогащения зрительных впечатлений и показа условно-обобщенной трактовки художественных образов;</w:t>
      </w:r>
    </w:p>
    <w:p w14:paraId="38987D3E" w14:textId="77777777" w:rsidR="00EA17A8" w:rsidRPr="00EA17A8" w:rsidRDefault="00EA17A8" w:rsidP="00EA17A8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переводить детей от рисования-подражания к самостоятельному творчеству;</w:t>
      </w:r>
    </w:p>
    <w:p w14:paraId="4D098C8A" w14:textId="77777777" w:rsidR="00EA17A8" w:rsidRPr="00EA17A8" w:rsidRDefault="00EA17A8" w:rsidP="00EA17A8">
      <w:pPr>
        <w:widowControl w:val="0"/>
        <w:numPr>
          <w:ilvl w:val="0"/>
          <w:numId w:val="39"/>
        </w:numPr>
        <w:tabs>
          <w:tab w:val="left" w:pos="1022"/>
        </w:tabs>
        <w:autoSpaceDE w:val="0"/>
        <w:autoSpaceDN w:val="0"/>
        <w:spacing w:after="0" w:line="276" w:lineRule="auto"/>
        <w:ind w:right="3240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конструктивная деятельность: совершенствовать у детей конструктивные умения;</w:t>
      </w:r>
    </w:p>
    <w:p w14:paraId="02615BE2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</w:r>
    </w:p>
    <w:p w14:paraId="6C0EA718" w14:textId="77777777" w:rsidR="00EA17A8" w:rsidRPr="00EA17A8" w:rsidRDefault="00EA17A8" w:rsidP="00EA17A8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умение у детей использовать в постройках детали разного цвета;</w:t>
      </w:r>
    </w:p>
    <w:p w14:paraId="092D3431" w14:textId="77777777" w:rsidR="00EA17A8" w:rsidRPr="00EA17A8" w:rsidRDefault="00EA17A8" w:rsidP="00EA17A8">
      <w:pPr>
        <w:widowControl w:val="0"/>
        <w:numPr>
          <w:ilvl w:val="0"/>
          <w:numId w:val="39"/>
        </w:numPr>
        <w:tabs>
          <w:tab w:val="left" w:pos="10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музыкальная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2637F892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развивать у детей эмоциональную отзывчивость на музыку; знакомить детей с тремя жанрами музыкальных произведений: песней, танцем, маршем;</w:t>
      </w:r>
    </w:p>
    <w:p w14:paraId="4C47B86E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настроение в движении под музыку;</w:t>
      </w:r>
    </w:p>
    <w:p w14:paraId="767B210F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учить детей петь простые народные песни,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попевки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</w:rPr>
        <w:t>, прибаутки, передавая их настроение и характер;</w:t>
      </w:r>
    </w:p>
    <w:p w14:paraId="6CB03921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</w:r>
    </w:p>
    <w:p w14:paraId="3F8C8A6B" w14:textId="77777777" w:rsidR="00EA17A8" w:rsidRPr="00EA17A8" w:rsidRDefault="00EA17A8" w:rsidP="00EA17A8">
      <w:pPr>
        <w:widowControl w:val="0"/>
        <w:numPr>
          <w:ilvl w:val="0"/>
          <w:numId w:val="39"/>
        </w:numPr>
        <w:tabs>
          <w:tab w:val="left" w:pos="100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театрализованная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0DA70636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воспитывать у детей устойчивый интерес детей к театрализованной игре, создавать условия для её проведения;</w:t>
      </w:r>
    </w:p>
    <w:p w14:paraId="5BA60933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положительные, доброжелательные, коллективные взаимоотношения;</w:t>
      </w:r>
    </w:p>
    <w:p w14:paraId="0BBBE397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14:paraId="4216C736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14:paraId="7EE534A9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познакомить детей с различными видами театра (кукольным, настольным, пальчиковым, театром теней, театром на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фланелеграфе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A2233A0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</w:r>
    </w:p>
    <w:p w14:paraId="4D236142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 детей интонационную выразительность речи в процессе театрально-игровой деятельности;</w:t>
      </w:r>
    </w:p>
    <w:p w14:paraId="6156FC8A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развивать у детей диалогическую речь в процессе театрально-игровой деятельности;</w:t>
      </w:r>
    </w:p>
    <w:p w14:paraId="6123129F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 детей умение следить за развитием действия в драматизациях и кукольных спектаклях;</w:t>
      </w:r>
    </w:p>
    <w:p w14:paraId="198E4B76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у детей умение использовать импровизационные формы диалогов действующих лиц в хорошо знакомых сказках;</w:t>
      </w:r>
    </w:p>
    <w:p w14:paraId="02F19E5A" w14:textId="77777777" w:rsidR="00EA17A8" w:rsidRPr="00EA17A8" w:rsidRDefault="00EA17A8" w:rsidP="00EA17A8">
      <w:pPr>
        <w:widowControl w:val="0"/>
        <w:numPr>
          <w:ilvl w:val="0"/>
          <w:numId w:val="39"/>
        </w:numPr>
        <w:tabs>
          <w:tab w:val="left" w:pos="103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культурно-досуговая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0A5483D1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способствовать организации культурно-досуговой деятельности детей по интересам, обеспечивая эмоциональное благополучие и отдых;</w:t>
      </w:r>
    </w:p>
    <w:p w14:paraId="6751A757" w14:textId="77777777" w:rsidR="00EA17A8" w:rsidRPr="00EA17A8" w:rsidRDefault="00EA17A8" w:rsidP="00EA17A8">
      <w:pPr>
        <w:widowControl w:val="0"/>
        <w:spacing w:after="0" w:line="276" w:lineRule="auto"/>
        <w:ind w:left="720" w:right="2020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помогать детям организовывать свободное время с интересом; создавать условия для активного и пассивного отдыха;</w:t>
      </w:r>
    </w:p>
    <w:p w14:paraId="428DB134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создавать атмосферу эмоционального благополучия в культурно-досуговой деятельности;</w:t>
      </w:r>
    </w:p>
    <w:p w14:paraId="50D3E511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развивать интерес к просмотру кукольных спектаклей, прослушиванию музыкальных и литературных произведений;</w:t>
      </w:r>
    </w:p>
    <w:p w14:paraId="6C079A76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</w:r>
    </w:p>
    <w:p w14:paraId="7ABD802C" w14:textId="77777777" w:rsidR="00EA17A8" w:rsidRPr="00EA17A8" w:rsidRDefault="00EA17A8" w:rsidP="00EA17A8">
      <w:pPr>
        <w:widowControl w:val="0"/>
        <w:tabs>
          <w:tab w:val="left" w:pos="1575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деятельности.</w:t>
      </w:r>
    </w:p>
    <w:p w14:paraId="52EB19FC" w14:textId="77777777" w:rsidR="00EA17A8" w:rsidRPr="00EA17A8" w:rsidRDefault="00EA17A8" w:rsidP="00EA17A8">
      <w:pPr>
        <w:widowControl w:val="0"/>
        <w:tabs>
          <w:tab w:val="left" w:pos="1782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Приобщение к искусству.</w:t>
      </w:r>
    </w:p>
    <w:p w14:paraId="2050B815" w14:textId="77777777" w:rsidR="00EA17A8" w:rsidRPr="00EA17A8" w:rsidRDefault="00EA17A8" w:rsidP="00EA17A8">
      <w:pPr>
        <w:widowControl w:val="0"/>
        <w:numPr>
          <w:ilvl w:val="0"/>
          <w:numId w:val="40"/>
        </w:numPr>
        <w:tabs>
          <w:tab w:val="left" w:pos="102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</w:r>
    </w:p>
    <w:p w14:paraId="53B2C7CF" w14:textId="77777777" w:rsidR="00EA17A8" w:rsidRPr="00EA17A8" w:rsidRDefault="00EA17A8" w:rsidP="00EA17A8">
      <w:pPr>
        <w:widowControl w:val="0"/>
        <w:numPr>
          <w:ilvl w:val="0"/>
          <w:numId w:val="40"/>
        </w:numPr>
        <w:tabs>
          <w:tab w:val="left" w:pos="102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</w:r>
    </w:p>
    <w:p w14:paraId="0CA8234C" w14:textId="77777777" w:rsidR="00EA17A8" w:rsidRPr="00EA17A8" w:rsidRDefault="00EA17A8" w:rsidP="00EA17A8">
      <w:pPr>
        <w:widowControl w:val="0"/>
        <w:numPr>
          <w:ilvl w:val="0"/>
          <w:numId w:val="40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</w:r>
    </w:p>
    <w:p w14:paraId="295EDEF2" w14:textId="77777777" w:rsidR="00EA17A8" w:rsidRPr="00EA17A8" w:rsidRDefault="00EA17A8" w:rsidP="00EA17A8">
      <w:pPr>
        <w:widowControl w:val="0"/>
        <w:numPr>
          <w:ilvl w:val="0"/>
          <w:numId w:val="40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</w:r>
    </w:p>
    <w:p w14:paraId="379BB691" w14:textId="77777777" w:rsidR="00EA17A8" w:rsidRPr="00EA17A8" w:rsidRDefault="00EA17A8" w:rsidP="00EA17A8">
      <w:pPr>
        <w:widowControl w:val="0"/>
        <w:numPr>
          <w:ilvl w:val="0"/>
          <w:numId w:val="40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начинает приобщать детей к посещению кукольного театра, различных детских художественных выставок.</w:t>
      </w:r>
    </w:p>
    <w:p w14:paraId="6BB7AB8B" w14:textId="77777777" w:rsidR="00EA17A8" w:rsidRPr="00EA17A8" w:rsidRDefault="00EA17A8" w:rsidP="00EA17A8">
      <w:pPr>
        <w:widowControl w:val="0"/>
        <w:tabs>
          <w:tab w:val="left" w:pos="1777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Изобразительная деятельность.</w:t>
      </w:r>
    </w:p>
    <w:p w14:paraId="003CEFA8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</w:r>
    </w:p>
    <w:p w14:paraId="3CC2B2C2" w14:textId="77777777" w:rsidR="00EA17A8" w:rsidRPr="00EA17A8" w:rsidRDefault="00EA17A8" w:rsidP="00EA17A8">
      <w:pPr>
        <w:widowControl w:val="0"/>
        <w:numPr>
          <w:ilvl w:val="0"/>
          <w:numId w:val="41"/>
        </w:numPr>
        <w:tabs>
          <w:tab w:val="left" w:pos="101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Рисование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4509532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</w:r>
    </w:p>
    <w:p w14:paraId="7278636C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</w:r>
    </w:p>
    <w:p w14:paraId="0F8B1249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</w:r>
    </w:p>
    <w:p w14:paraId="65492B4C" w14:textId="77777777" w:rsidR="00EA17A8" w:rsidRPr="00EA17A8" w:rsidRDefault="00EA17A8" w:rsidP="00EA17A8">
      <w:pPr>
        <w:widowControl w:val="0"/>
        <w:numPr>
          <w:ilvl w:val="0"/>
          <w:numId w:val="41"/>
        </w:numPr>
        <w:tabs>
          <w:tab w:val="left" w:pos="101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Лепка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30EE5F7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</w:r>
    </w:p>
    <w:p w14:paraId="2D990907" w14:textId="77777777" w:rsidR="00EA17A8" w:rsidRPr="00EA17A8" w:rsidRDefault="00EA17A8" w:rsidP="00EA17A8">
      <w:pPr>
        <w:widowControl w:val="0"/>
        <w:numPr>
          <w:ilvl w:val="0"/>
          <w:numId w:val="41"/>
        </w:numPr>
        <w:tabs>
          <w:tab w:val="left" w:pos="10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Аппликация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2FC1247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</w:r>
    </w:p>
    <w:p w14:paraId="7B562B98" w14:textId="77777777" w:rsidR="00EA17A8" w:rsidRPr="00EA17A8" w:rsidRDefault="00EA17A8" w:rsidP="00EA17A8">
      <w:pPr>
        <w:widowControl w:val="0"/>
        <w:numPr>
          <w:ilvl w:val="0"/>
          <w:numId w:val="41"/>
        </w:numPr>
        <w:tabs>
          <w:tab w:val="left" w:pos="101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Народное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декоративно-прикладное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искусство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3D36573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</w:r>
    </w:p>
    <w:p w14:paraId="4FE7B0BD" w14:textId="77777777" w:rsidR="00EA17A8" w:rsidRPr="00EA17A8" w:rsidRDefault="00EA17A8" w:rsidP="00EA17A8">
      <w:pPr>
        <w:widowControl w:val="0"/>
        <w:tabs>
          <w:tab w:val="left" w:pos="1829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Конструктивная деятельность.</w:t>
      </w:r>
    </w:p>
    <w:p w14:paraId="067412D6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</w:r>
    </w:p>
    <w:p w14:paraId="2E035CDB" w14:textId="77777777" w:rsidR="00EA17A8" w:rsidRPr="00EA17A8" w:rsidRDefault="00EA17A8" w:rsidP="00EA17A8">
      <w:pPr>
        <w:widowControl w:val="0"/>
        <w:tabs>
          <w:tab w:val="left" w:pos="1762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Музыкальная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520E117A" w14:textId="77777777" w:rsidR="00EA17A8" w:rsidRPr="00EA17A8" w:rsidRDefault="00EA17A8" w:rsidP="00EA17A8">
      <w:pPr>
        <w:widowControl w:val="0"/>
        <w:numPr>
          <w:ilvl w:val="0"/>
          <w:numId w:val="42"/>
        </w:numPr>
        <w:tabs>
          <w:tab w:val="left" w:pos="1042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</w:r>
    </w:p>
    <w:p w14:paraId="00C15FF3" w14:textId="77777777" w:rsidR="00EA17A8" w:rsidRPr="00EA17A8" w:rsidRDefault="00EA17A8" w:rsidP="00EA17A8">
      <w:pPr>
        <w:widowControl w:val="0"/>
        <w:numPr>
          <w:ilvl w:val="0"/>
          <w:numId w:val="42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Пение: педагог способствует развитию у детей певческих навыков: петь без напряжения в диапазоне ре (ми) - </w:t>
      </w:r>
      <w:r w:rsidRPr="00EA17A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ля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(си), в одном темпе со всеми, чисто и ясно произносить слова, передавать характер песни (весело, протяжно, ласково, напевно).</w:t>
      </w:r>
    </w:p>
    <w:p w14:paraId="158A8C9A" w14:textId="77777777" w:rsidR="00EA17A8" w:rsidRPr="00EA17A8" w:rsidRDefault="00EA17A8" w:rsidP="00EA17A8">
      <w:pPr>
        <w:widowControl w:val="0"/>
        <w:numPr>
          <w:ilvl w:val="0"/>
          <w:numId w:val="42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Песенное творчество: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</w:r>
    </w:p>
    <w:p w14:paraId="7F40A092" w14:textId="77777777" w:rsidR="00EA17A8" w:rsidRPr="00EA17A8" w:rsidRDefault="00EA17A8" w:rsidP="00EA17A8">
      <w:pPr>
        <w:widowControl w:val="0"/>
        <w:numPr>
          <w:ilvl w:val="0"/>
          <w:numId w:val="42"/>
        </w:numPr>
        <w:tabs>
          <w:tab w:val="left" w:pos="10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Музыкально-ритмические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движения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D5D0852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</w:r>
    </w:p>
    <w:p w14:paraId="25151D03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</w:r>
    </w:p>
    <w:p w14:paraId="3606D33B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</w:r>
    </w:p>
    <w:p w14:paraId="3EE261CA" w14:textId="77777777" w:rsidR="00EA17A8" w:rsidRPr="00EA17A8" w:rsidRDefault="00EA17A8" w:rsidP="00EA17A8">
      <w:pPr>
        <w:widowControl w:val="0"/>
        <w:numPr>
          <w:ilvl w:val="0"/>
          <w:numId w:val="42"/>
        </w:numPr>
        <w:tabs>
          <w:tab w:val="left" w:pos="10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Игра на детских музыкальных инструментах:</w:t>
      </w:r>
    </w:p>
    <w:p w14:paraId="0DCE56AE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</w:r>
    </w:p>
    <w:p w14:paraId="3FE011F3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поощряет детей в самостоятельном экспериментировании со звуками в разных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видах деятельности, исследовании качества музыкального звука: высоты, длительности, тембра.</w:t>
      </w:r>
    </w:p>
    <w:p w14:paraId="121D6EB9" w14:textId="77777777" w:rsidR="00EA17A8" w:rsidRPr="00EA17A8" w:rsidRDefault="00EA17A8" w:rsidP="00EA17A8">
      <w:pPr>
        <w:widowControl w:val="0"/>
        <w:tabs>
          <w:tab w:val="left" w:pos="1771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Театрализованная деятельность.</w:t>
      </w:r>
    </w:p>
    <w:p w14:paraId="0E2D61B6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</w:r>
    </w:p>
    <w:p w14:paraId="7E0A46ED" w14:textId="77777777" w:rsidR="00EA17A8" w:rsidRPr="00EA17A8" w:rsidRDefault="00EA17A8" w:rsidP="00EA17A8">
      <w:pPr>
        <w:widowControl w:val="0"/>
        <w:tabs>
          <w:tab w:val="left" w:pos="1757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Культурно-досуговая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6B4FDAB2" w14:textId="77777777" w:rsidR="00EA17A8" w:rsidRPr="00EA17A8" w:rsidRDefault="00EA17A8" w:rsidP="00EA17A8">
      <w:pPr>
        <w:widowControl w:val="0"/>
        <w:numPr>
          <w:ilvl w:val="0"/>
          <w:numId w:val="43"/>
        </w:numPr>
        <w:tabs>
          <w:tab w:val="left" w:pos="102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организует культурно-досуговую деятельность детей по интересам, обеспечивая эмоциональное благополучие и отдых.</w:t>
      </w:r>
    </w:p>
    <w:p w14:paraId="7185CE61" w14:textId="77777777" w:rsidR="00EA17A8" w:rsidRPr="00EA17A8" w:rsidRDefault="00EA17A8" w:rsidP="00EA17A8">
      <w:pPr>
        <w:widowControl w:val="0"/>
        <w:numPr>
          <w:ilvl w:val="0"/>
          <w:numId w:val="43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 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</w:r>
    </w:p>
    <w:p w14:paraId="354B58D9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C4F2E" w14:textId="77777777" w:rsidR="00EA17A8" w:rsidRPr="00EA17A8" w:rsidRDefault="00EA17A8" w:rsidP="00EA17A8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развитие.</w:t>
      </w:r>
    </w:p>
    <w:p w14:paraId="55966316" w14:textId="77777777" w:rsidR="00EA17A8" w:rsidRPr="00EA17A8" w:rsidRDefault="00EA17A8" w:rsidP="00EA17A8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В области физического основными </w:t>
      </w: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056438DC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3363120"/>
      <w:r w:rsidRPr="00EA17A8">
        <w:rPr>
          <w:rFonts w:ascii="Times New Roman" w:eastAsia="Times New Roman" w:hAnsi="Times New Roman" w:cs="Times New Roman"/>
          <w:sz w:val="24"/>
          <w:szCs w:val="24"/>
        </w:rPr>
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</w:p>
    <w:p w14:paraId="70E5F8AE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развивать психофизические качества, ориентировку в пространстве, координацию, равновесие, способность быстро реагировать на сигнал;</w:t>
      </w:r>
    </w:p>
    <w:p w14:paraId="41822438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14:paraId="38B45FAC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</w:p>
    <w:p w14:paraId="7AC70F77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 w14:paraId="41A93B19" w14:textId="77777777" w:rsidR="00EA17A8" w:rsidRPr="00EA17A8" w:rsidRDefault="00EA17A8" w:rsidP="00EA17A8">
      <w:pPr>
        <w:widowControl w:val="0"/>
        <w:tabs>
          <w:tab w:val="left" w:pos="1580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деятельности.</w:t>
      </w:r>
    </w:p>
    <w:p w14:paraId="144CF318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</w:r>
    </w:p>
    <w:p w14:paraId="67169E5B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</w:r>
    </w:p>
    <w:p w14:paraId="69C60390" w14:textId="77777777" w:rsidR="00EA17A8" w:rsidRPr="00EA17A8" w:rsidRDefault="00EA17A8" w:rsidP="00EA17A8">
      <w:pPr>
        <w:widowControl w:val="0"/>
        <w:numPr>
          <w:ilvl w:val="0"/>
          <w:numId w:val="44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Основная гимнастика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(основные движения, общеразвивающие и строевые упражнения).</w:t>
      </w:r>
    </w:p>
    <w:p w14:paraId="6C83AAD7" w14:textId="77777777" w:rsidR="00EA17A8" w:rsidRPr="00EA17A8" w:rsidRDefault="00EA17A8" w:rsidP="00EA17A8">
      <w:pPr>
        <w:widowControl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Основные движения:</w:t>
      </w:r>
    </w:p>
    <w:p w14:paraId="123DD9CB" w14:textId="77777777" w:rsidR="00EA17A8" w:rsidRPr="00EA17A8" w:rsidRDefault="00EA17A8" w:rsidP="00EA17A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</w:r>
    </w:p>
    <w:p w14:paraId="69D8F292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проползание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</w:r>
      <w:proofErr w:type="spellStart"/>
      <w:r w:rsidRPr="00EA17A8">
        <w:rPr>
          <w:rFonts w:ascii="Times New Roman" w:eastAsia="Times New Roman" w:hAnsi="Times New Roman" w:cs="Times New Roman"/>
          <w:sz w:val="24"/>
          <w:szCs w:val="24"/>
        </w:rPr>
        <w:t>подлезание</w:t>
      </w:r>
      <w:proofErr w:type="spellEnd"/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под дугу, не касаясь руками пола;</w:t>
      </w:r>
    </w:p>
    <w:p w14:paraId="42DEC339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</w:r>
    </w:p>
    <w:p w14:paraId="76F44908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</w:r>
    </w:p>
    <w:p w14:paraId="14A2A441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</w:r>
    </w:p>
    <w:p w14:paraId="3E841E44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</w:r>
    </w:p>
    <w:p w14:paraId="6D89E992" w14:textId="77777777" w:rsidR="00EA17A8" w:rsidRPr="00EA17A8" w:rsidRDefault="00EA17A8" w:rsidP="00EA17A8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Общеразвивающие упражнения:</w:t>
      </w:r>
    </w:p>
    <w:p w14:paraId="5ED28232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 w14:paraId="4CD99141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</w:r>
    </w:p>
    <w:p w14:paraId="51A64354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</w:r>
    </w:p>
    <w:p w14:paraId="7271C9C0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</w:r>
    </w:p>
    <w:p w14:paraId="1255BB98" w14:textId="77777777" w:rsidR="00EA17A8" w:rsidRPr="00EA17A8" w:rsidRDefault="00EA17A8" w:rsidP="00EA17A8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Строевые упражнения:</w:t>
      </w:r>
    </w:p>
    <w:p w14:paraId="7E0A7EF8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</w:r>
    </w:p>
    <w:p w14:paraId="73B5FE9B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</w:r>
    </w:p>
    <w:p w14:paraId="27F56CBB" w14:textId="77777777" w:rsidR="00EA17A8" w:rsidRPr="00EA17A8" w:rsidRDefault="00EA17A8" w:rsidP="00EA17A8">
      <w:pPr>
        <w:widowControl w:val="0"/>
        <w:numPr>
          <w:ilvl w:val="0"/>
          <w:numId w:val="44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Подвижные игры: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</w:r>
    </w:p>
    <w:p w14:paraId="0D59157B" w14:textId="77777777" w:rsidR="00EA17A8" w:rsidRPr="00EA17A8" w:rsidRDefault="00EA17A8" w:rsidP="00EA17A8">
      <w:pPr>
        <w:widowControl w:val="0"/>
        <w:numPr>
          <w:ilvl w:val="0"/>
          <w:numId w:val="44"/>
        </w:numPr>
        <w:tabs>
          <w:tab w:val="left" w:pos="1042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Спортивные упражнения: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2D99D777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Катание на санках: по прямой, перевозя игрушки или друг друга, и самостоятельно с невысокой горки.</w:t>
      </w:r>
    </w:p>
    <w:p w14:paraId="01EBCA86" w14:textId="77777777" w:rsidR="00EA17A8" w:rsidRPr="00EA17A8" w:rsidRDefault="00EA17A8" w:rsidP="00EA17A8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Ходьба на лыжах: по прямой, ровной лыжне ступающим и скользящим шагом, с поворотами переступанием.</w:t>
      </w:r>
    </w:p>
    <w:p w14:paraId="4DC5256F" w14:textId="77777777" w:rsidR="00EA17A8" w:rsidRPr="00EA17A8" w:rsidRDefault="00EA17A8" w:rsidP="00EA17A8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Катание на трехколесном велосипеде: по прямой, по кругу, с поворотами направо, налево.</w:t>
      </w:r>
    </w:p>
    <w:p w14:paraId="1F39FA5B" w14:textId="77777777" w:rsidR="00EA17A8" w:rsidRPr="00EA17A8" w:rsidRDefault="00EA17A8" w:rsidP="00EA17A8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Плавание: погружение в воду, ходьба и бег в воде прямо и по кругу, игры с плавающими игрушками в воде.</w:t>
      </w:r>
    </w:p>
    <w:p w14:paraId="0E46362D" w14:textId="77777777" w:rsidR="00EA17A8" w:rsidRPr="00EA17A8" w:rsidRDefault="00EA17A8" w:rsidP="00EA17A8">
      <w:pPr>
        <w:widowControl w:val="0"/>
        <w:numPr>
          <w:ilvl w:val="0"/>
          <w:numId w:val="44"/>
        </w:numPr>
        <w:tabs>
          <w:tab w:val="left" w:pos="1038"/>
        </w:tabs>
        <w:autoSpaceDE w:val="0"/>
        <w:autoSpaceDN w:val="0"/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основ здорового образа жизни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t xml:space="preserve">: педагог поддерживает стремление ребёнка самостоятельно ухаживать за собой, соблюдать порядок и чистоту, </w:t>
      </w:r>
      <w:r w:rsidRPr="00EA17A8">
        <w:rPr>
          <w:rFonts w:ascii="Times New Roman" w:eastAsia="Times New Roman" w:hAnsi="Times New Roman" w:cs="Times New Roman"/>
          <w:sz w:val="24"/>
          <w:szCs w:val="24"/>
        </w:rPr>
        <w:lastRenderedPageBreak/>
        <w:t>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 w14:paraId="369909E8" w14:textId="77777777" w:rsidR="00EA17A8" w:rsidRPr="00EA17A8" w:rsidRDefault="00EA17A8" w:rsidP="00EA17A8">
      <w:pPr>
        <w:widowControl w:val="0"/>
        <w:numPr>
          <w:ilvl w:val="0"/>
          <w:numId w:val="44"/>
        </w:numPr>
        <w:tabs>
          <w:tab w:val="left" w:pos="10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Активный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отдых</w:t>
      </w:r>
      <w:proofErr w:type="spellEnd"/>
      <w:r w:rsidRPr="00EA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281DCD8B" w14:textId="77777777" w:rsidR="00EA17A8" w:rsidRPr="00EA17A8" w:rsidRDefault="00EA17A8" w:rsidP="00EA17A8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</w:r>
    </w:p>
    <w:p w14:paraId="507820C9" w14:textId="058C22A4" w:rsidR="00EA17A8" w:rsidRPr="00226006" w:rsidRDefault="00EA17A8" w:rsidP="00226006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7A8">
        <w:rPr>
          <w:rFonts w:ascii="Times New Roman" w:eastAsia="Times New Roman" w:hAnsi="Times New Roman" w:cs="Times New Roman"/>
          <w:sz w:val="24"/>
          <w:szCs w:val="24"/>
        </w:rPr>
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  <w:bookmarkEnd w:id="0"/>
    </w:p>
    <w:p w14:paraId="124E8B29" w14:textId="5DDF0964" w:rsidR="00C03966" w:rsidRPr="00C03966" w:rsidRDefault="00C03966" w:rsidP="00C03966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39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Рабочая программа воспитания</w:t>
      </w:r>
    </w:p>
    <w:p w14:paraId="6A3D71AB" w14:textId="77777777" w:rsidR="00C03966" w:rsidRPr="00C03966" w:rsidRDefault="00C03966" w:rsidP="00C03966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Целевой раздел рабочей программы воспитания.</w:t>
      </w:r>
    </w:p>
    <w:p w14:paraId="523E9BC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воспитания.</w:t>
      </w:r>
    </w:p>
    <w:p w14:paraId="46EB7916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цель воспитания в </w:t>
      </w:r>
      <w:r w:rsidRPr="00C03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МБДОУ «Парус»</w:t>
      </w:r>
      <w:r w:rsidRPr="00C0396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52911FA0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247726C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0A17581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C9C36BD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задачи воспитания в </w:t>
      </w:r>
      <w:r w:rsidRPr="00C03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МБДОУ «Парус»:</w:t>
      </w:r>
    </w:p>
    <w:p w14:paraId="4FECC13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48BCF23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13A4C0E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328A56F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0CA27C65" w14:textId="77777777" w:rsidR="009646F3" w:rsidRDefault="009646F3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6CF72" w14:textId="751A4A54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Направления воспитания.</w:t>
      </w:r>
    </w:p>
    <w:p w14:paraId="51C1051B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Патриотическое направление воспитания.</w:t>
      </w:r>
    </w:p>
    <w:p w14:paraId="74EDBB9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патриотического направления воспитания – 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5F4295D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– 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187AB72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36D1953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 на развитие всего своего населенного пункта, района, края, Отчизны в целом).</w:t>
      </w:r>
    </w:p>
    <w:p w14:paraId="2156E38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Духовно–нравственное направление воспитания.</w:t>
      </w:r>
    </w:p>
    <w:p w14:paraId="1D62BB5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духовно–нравственного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6FBA76A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жизнь, милосердие, добро лежат в основе духовно–нравственного направления воспитания.</w:t>
      </w:r>
    </w:p>
    <w:p w14:paraId="5F68159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3711A2D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Социальное направление воспитания.</w:t>
      </w:r>
    </w:p>
    <w:p w14:paraId="3AA1E408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6FB5E86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Ценности – семья, дружба, человек и сотрудничество лежат в основе социального направления воспитания.</w:t>
      </w:r>
    </w:p>
    <w:p w14:paraId="30A103D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2C1E36B0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1E24CC04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4. Познавательное направление воспитания.</w:t>
      </w:r>
    </w:p>
    <w:p w14:paraId="04B37346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Цель познавательного направления воспитания – формирование ценности познания.</w:t>
      </w:r>
    </w:p>
    <w:p w14:paraId="7359F248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Ценность – познание лежит в основе познавательного направления воспитания.</w:t>
      </w:r>
    </w:p>
    <w:p w14:paraId="5CB0BAA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02F5744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1D7BB3C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5. Физическое и оздоровительное направление воспитания.</w:t>
      </w:r>
    </w:p>
    <w:p w14:paraId="2DAD5C5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6EBBA40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Ценности – жизнь и здоровье лежат в основе физического и оздоровительного направления воспитания.</w:t>
      </w:r>
    </w:p>
    <w:p w14:paraId="2F8FC1F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3911B1B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6. Трудовое направление воспитания.</w:t>
      </w:r>
    </w:p>
    <w:p w14:paraId="76DAC8A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1) Цель трудового воспитания – формирование ценностного отношения детей к труду, трудолюбию и приобщение ребенка к труду.</w:t>
      </w:r>
    </w:p>
    <w:p w14:paraId="4250004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Ценность – труд лежит в основе трудового направления воспитания.</w:t>
      </w:r>
    </w:p>
    <w:p w14:paraId="1227E01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ECC979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7. Эстетическое направление воспитания.</w:t>
      </w:r>
    </w:p>
    <w:p w14:paraId="29E04F6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Цель эстетического направления воспитания – способствовать становлению у ребенка ценностного отношения к красоте.</w:t>
      </w:r>
    </w:p>
    <w:p w14:paraId="1D52EA34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Ценности – культура, красота, лежат в основе эстетического направления воспитания.</w:t>
      </w:r>
    </w:p>
    <w:p w14:paraId="10EF80D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4F2DA70B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Целевые ориентиры воспитания.</w:t>
      </w:r>
    </w:p>
    <w:p w14:paraId="256E3806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«портреты» ребенка к концу раннего и дошкольного возрастов.</w:t>
      </w:r>
    </w:p>
    <w:p w14:paraId="10680EA8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В соответствии с ФГОС дошкольного образования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0AF0A2C5" w14:textId="77777777" w:rsidR="006B7777" w:rsidRPr="006B7777" w:rsidRDefault="006B7777" w:rsidP="006B7777">
      <w:pPr>
        <w:widowControl w:val="0"/>
        <w:autoSpaceDE w:val="0"/>
        <w:autoSpaceDN w:val="0"/>
        <w:spacing w:after="24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777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 ориентиры воспитания детей на этапе завершения освоения программы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51"/>
        <w:gridCol w:w="2155"/>
        <w:gridCol w:w="5245"/>
      </w:tblGrid>
      <w:tr w:rsidR="006B7777" w:rsidRPr="006B7777" w14:paraId="7A532008" w14:textId="77777777" w:rsidTr="006B7777">
        <w:trPr>
          <w:tblHeader/>
        </w:trPr>
        <w:tc>
          <w:tcPr>
            <w:tcW w:w="1951" w:type="dxa"/>
            <w:vAlign w:val="center"/>
          </w:tcPr>
          <w:p w14:paraId="4CA12600" w14:textId="77777777" w:rsidR="006B7777" w:rsidRPr="006B7777" w:rsidRDefault="006B7777" w:rsidP="006B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</w:t>
            </w:r>
            <w:proofErr w:type="spellEnd"/>
          </w:p>
          <w:p w14:paraId="5D3B9DF2" w14:textId="77777777" w:rsidR="006B7777" w:rsidRPr="006B7777" w:rsidRDefault="006B7777" w:rsidP="006B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воспитания</w:t>
            </w:r>
            <w:proofErr w:type="spellEnd"/>
          </w:p>
        </w:tc>
        <w:tc>
          <w:tcPr>
            <w:tcW w:w="2155" w:type="dxa"/>
            <w:vAlign w:val="center"/>
          </w:tcPr>
          <w:p w14:paraId="532745D9" w14:textId="77777777" w:rsidR="006B7777" w:rsidRPr="006B7777" w:rsidRDefault="006B7777" w:rsidP="006B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Ценности</w:t>
            </w:r>
            <w:proofErr w:type="spellEnd"/>
          </w:p>
        </w:tc>
        <w:tc>
          <w:tcPr>
            <w:tcW w:w="5245" w:type="dxa"/>
            <w:vAlign w:val="center"/>
          </w:tcPr>
          <w:p w14:paraId="24AF761E" w14:textId="77777777" w:rsidR="006B7777" w:rsidRPr="006B7777" w:rsidRDefault="006B7777" w:rsidP="006B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Целевые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ориентиры</w:t>
            </w:r>
            <w:proofErr w:type="spellEnd"/>
          </w:p>
        </w:tc>
      </w:tr>
      <w:tr w:rsidR="006B7777" w:rsidRPr="006B7777" w14:paraId="7D518B15" w14:textId="77777777" w:rsidTr="006B7777">
        <w:tc>
          <w:tcPr>
            <w:tcW w:w="1951" w:type="dxa"/>
          </w:tcPr>
          <w:p w14:paraId="6200C984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Патриотическое</w:t>
            </w:r>
            <w:proofErr w:type="spellEnd"/>
          </w:p>
        </w:tc>
        <w:tc>
          <w:tcPr>
            <w:tcW w:w="2155" w:type="dxa"/>
          </w:tcPr>
          <w:p w14:paraId="533FBB79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Родина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</w:t>
            </w:r>
            <w:proofErr w:type="spellEnd"/>
          </w:p>
        </w:tc>
        <w:tc>
          <w:tcPr>
            <w:tcW w:w="5245" w:type="dxa"/>
          </w:tcPr>
          <w:p w14:paraId="4F07E7B9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6B7777" w:rsidRPr="006B7777" w14:paraId="3E2CC103" w14:textId="77777777" w:rsidTr="006B7777">
        <w:tc>
          <w:tcPr>
            <w:tcW w:w="1951" w:type="dxa"/>
          </w:tcPr>
          <w:p w14:paraId="3C518D87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Духовно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</w:p>
          <w:p w14:paraId="1FAF5946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нравственное</w:t>
            </w:r>
            <w:proofErr w:type="spellEnd"/>
          </w:p>
        </w:tc>
        <w:tc>
          <w:tcPr>
            <w:tcW w:w="2155" w:type="dxa"/>
          </w:tcPr>
          <w:p w14:paraId="2500951E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22656CB4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милосердие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</w:t>
            </w:r>
            <w:proofErr w:type="spellEnd"/>
          </w:p>
        </w:tc>
        <w:tc>
          <w:tcPr>
            <w:tcW w:w="5245" w:type="dxa"/>
          </w:tcPr>
          <w:p w14:paraId="2807EFD6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правдивый, искренний, способный к сочувствию и заботе, к нравственному поступку.</w:t>
            </w:r>
          </w:p>
          <w:p w14:paraId="5388B24B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Способный не оставаться равнодушным к чужому горю, проявлять заботу</w:t>
            </w:r>
            <w:proofErr w:type="gram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; Самостоятельно</w:t>
            </w:r>
            <w:proofErr w:type="gram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6B7777" w:rsidRPr="006B7777" w14:paraId="786D033D" w14:textId="77777777" w:rsidTr="006B7777">
        <w:tc>
          <w:tcPr>
            <w:tcW w:w="1951" w:type="dxa"/>
          </w:tcPr>
          <w:p w14:paraId="55F55ACB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Социальное</w:t>
            </w:r>
            <w:proofErr w:type="spellEnd"/>
          </w:p>
        </w:tc>
        <w:tc>
          <w:tcPr>
            <w:tcW w:w="2155" w:type="dxa"/>
          </w:tcPr>
          <w:p w14:paraId="40A8FB42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2DBBE0D4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дружба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1BACF44B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сотрудничество</w:t>
            </w:r>
            <w:proofErr w:type="spellEnd"/>
          </w:p>
        </w:tc>
        <w:tc>
          <w:tcPr>
            <w:tcW w:w="5245" w:type="dxa"/>
          </w:tcPr>
          <w:p w14:paraId="55249B77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6B7777" w:rsidRPr="006B7777" w14:paraId="7E696FE4" w14:textId="77777777" w:rsidTr="006B7777">
        <w:tc>
          <w:tcPr>
            <w:tcW w:w="1951" w:type="dxa"/>
          </w:tcPr>
          <w:p w14:paraId="0922214B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Познавательное</w:t>
            </w:r>
            <w:proofErr w:type="spellEnd"/>
          </w:p>
        </w:tc>
        <w:tc>
          <w:tcPr>
            <w:tcW w:w="2155" w:type="dxa"/>
          </w:tcPr>
          <w:p w14:paraId="7D63DD89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Познание</w:t>
            </w:r>
            <w:proofErr w:type="spellEnd"/>
          </w:p>
        </w:tc>
        <w:tc>
          <w:tcPr>
            <w:tcW w:w="5245" w:type="dxa"/>
          </w:tcPr>
          <w:p w14:paraId="7B36BFCF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Обладающий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первичной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картиной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мира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основе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традиционных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ценностей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B7777" w:rsidRPr="006B7777" w14:paraId="5D971406" w14:textId="77777777" w:rsidTr="006B7777">
        <w:tc>
          <w:tcPr>
            <w:tcW w:w="1951" w:type="dxa"/>
          </w:tcPr>
          <w:p w14:paraId="2DF67C3C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Физическое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оздоровительное</w:t>
            </w:r>
            <w:proofErr w:type="spellEnd"/>
          </w:p>
        </w:tc>
        <w:tc>
          <w:tcPr>
            <w:tcW w:w="2155" w:type="dxa"/>
          </w:tcPr>
          <w:p w14:paraId="6408CDC1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</w:t>
            </w:r>
            <w:proofErr w:type="spellEnd"/>
          </w:p>
        </w:tc>
        <w:tc>
          <w:tcPr>
            <w:tcW w:w="5245" w:type="dxa"/>
          </w:tcPr>
          <w:p w14:paraId="40CA5BA6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2E2AD6C8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Демонстрирующий потребность в двигательной деятельности.</w:t>
            </w:r>
          </w:p>
          <w:p w14:paraId="3C7E8A94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Имеющий представление о некоторых видах спорта и активного отдыха.</w:t>
            </w:r>
          </w:p>
        </w:tc>
      </w:tr>
      <w:tr w:rsidR="006B7777" w:rsidRPr="006B7777" w14:paraId="342A0872" w14:textId="77777777" w:rsidTr="006B7777">
        <w:tc>
          <w:tcPr>
            <w:tcW w:w="1951" w:type="dxa"/>
          </w:tcPr>
          <w:p w14:paraId="07E8163B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Трудовое</w:t>
            </w:r>
            <w:proofErr w:type="spellEnd"/>
          </w:p>
        </w:tc>
        <w:tc>
          <w:tcPr>
            <w:tcW w:w="2155" w:type="dxa"/>
          </w:tcPr>
          <w:p w14:paraId="6DA9860F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</w:t>
            </w:r>
            <w:proofErr w:type="spellEnd"/>
          </w:p>
        </w:tc>
        <w:tc>
          <w:tcPr>
            <w:tcW w:w="5245" w:type="dxa"/>
          </w:tcPr>
          <w:p w14:paraId="1B88E93C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6E6858F8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6B7777" w:rsidRPr="006B7777" w14:paraId="30A70962" w14:textId="77777777" w:rsidTr="006B7777">
        <w:tc>
          <w:tcPr>
            <w:tcW w:w="1951" w:type="dxa"/>
          </w:tcPr>
          <w:p w14:paraId="4B92DC0C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Эстетическое</w:t>
            </w:r>
            <w:proofErr w:type="spellEnd"/>
          </w:p>
        </w:tc>
        <w:tc>
          <w:tcPr>
            <w:tcW w:w="2155" w:type="dxa"/>
          </w:tcPr>
          <w:p w14:paraId="5C10A202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красота</w:t>
            </w:r>
            <w:proofErr w:type="spellEnd"/>
          </w:p>
        </w:tc>
        <w:tc>
          <w:tcPr>
            <w:tcW w:w="5245" w:type="dxa"/>
          </w:tcPr>
          <w:p w14:paraId="052404EA" w14:textId="77777777" w:rsidR="006B7777" w:rsidRPr="006B7777" w:rsidRDefault="006B7777" w:rsidP="006B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Способный воспринимать и чувствовать прекрасное в быту, природе, поступках, искусстве.</w:t>
            </w:r>
          </w:p>
          <w:p w14:paraId="51DD44D9" w14:textId="77777777" w:rsidR="006B7777" w:rsidRPr="006B7777" w:rsidRDefault="006B7777" w:rsidP="006B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Стремящийся к отображению прекрасного в продуктивных видах деятельности.</w:t>
            </w:r>
          </w:p>
        </w:tc>
      </w:tr>
    </w:tbl>
    <w:p w14:paraId="283CCE23" w14:textId="77777777" w:rsidR="006B7777" w:rsidRDefault="006B7777" w:rsidP="00C03966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095CFCC7" w14:textId="7773958A" w:rsidR="00C03966" w:rsidRPr="00C03966" w:rsidRDefault="00C03966" w:rsidP="00C03966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Содержательный раздел рабочей программы воспитания.</w:t>
      </w:r>
    </w:p>
    <w:p w14:paraId="4F5A161D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1. Уклад 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МБДОУ «Парус»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CC"/>
          <w:lang w:eastAsia="ru-RU"/>
        </w:rPr>
        <w:t>.</w:t>
      </w:r>
    </w:p>
    <w:p w14:paraId="4E0F3CBD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Уклад, в качестве установившегося порядка жизни 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МБДОУ «Парус»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Это необходимый фундамент, основа и инструмент воспитания.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Уклад задает и удерживает ценности воспитания для всех участников образовательных отношений: заведующего, воспитателей и специалистов, вспомогательного персонала, воспитанников, родителей (законных представителей), субъектов социокультурного окружения 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МБДОУ «Парус».</w:t>
      </w:r>
    </w:p>
    <w:p w14:paraId="3999EF3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Основные характеристики МБДОУ «Парус»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5719"/>
      </w:tblGrid>
      <w:tr w:rsidR="00C03966" w:rsidRPr="00C03966" w14:paraId="78DC3CF4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AA835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и смысл деятельности детского сада, его миссия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3DEEF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Реализация Программы в соответствии с целями,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задачами и принципами законодательства РФ в сфере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образования</w:t>
            </w:r>
          </w:p>
        </w:tc>
      </w:tr>
      <w:tr w:rsidR="00C03966" w:rsidRPr="00C03966" w14:paraId="623A1976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1B5D72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Принципы жизни и воспитания в детском саду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C9B2F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Принципы жизни и воспитания строятся в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соответствии с локальными нормативными актами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МБДОУ «Парус» и законодательством РФ</w:t>
            </w:r>
          </w:p>
        </w:tc>
      </w:tr>
      <w:tr w:rsidR="00C03966" w:rsidRPr="00C03966" w14:paraId="0F930641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FB754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Отношения к воспитанникам, их родителям (законным представителям), сотрудникам и партнерам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90E33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Культура поведения воспитателя – основополагающая часть уклада.</w:t>
            </w:r>
          </w:p>
          <w:p w14:paraId="6F827797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Педагог всегда выходит навстречу родителям и приветствует родителей и детей первым.</w:t>
            </w:r>
          </w:p>
          <w:p w14:paraId="7B32DD7A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Улыбка – обязательная часть приветствия.</w:t>
            </w:r>
          </w:p>
          <w:p w14:paraId="69679AD0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Педагог описывает события и ситуации, но не дает им оценки.</w:t>
            </w:r>
          </w:p>
          <w:p w14:paraId="46AB0364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Тон общения ровный и дружелюбный, исключается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повышение голоса.</w:t>
            </w:r>
          </w:p>
          <w:p w14:paraId="29ADE766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Придерживается внешнего вида, соответствующего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общепринятому деловому стилю</w:t>
            </w:r>
          </w:p>
        </w:tc>
      </w:tr>
      <w:tr w:rsidR="00C03966" w:rsidRPr="00C03966" w14:paraId="663E7463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3A90F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правила детского сада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955D5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Относится друг к другу с уважением и уметь слышать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потребности других</w:t>
            </w:r>
          </w:p>
        </w:tc>
      </w:tr>
      <w:tr w:rsidR="00C03966" w:rsidRPr="00C03966" w14:paraId="2AA6E623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3FA05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Традиции и ритуалы, особые нормы этикета в детском саду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B558E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Традиционным является проведение:</w:t>
            </w:r>
          </w:p>
          <w:p w14:paraId="562DE3DA" w14:textId="77777777" w:rsidR="00C03966" w:rsidRPr="00C03966" w:rsidRDefault="00C03966" w:rsidP="00C03966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общественно–политических праздников («День Победы», «День защитника Отечества», «Международный женский день», «День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lastRenderedPageBreak/>
              <w:t>народного единства», «День космонавтики», «День Знаний», «Зарница»);</w:t>
            </w:r>
          </w:p>
          <w:p w14:paraId="398B1609" w14:textId="77777777" w:rsidR="00C03966" w:rsidRPr="00C03966" w:rsidRDefault="00C03966" w:rsidP="00C03966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сезонных праздников («Праздник осени», Осенняя ярмарка», «Новый год», «Масленица»);</w:t>
            </w:r>
          </w:p>
          <w:p w14:paraId="27D92A11" w14:textId="77777777" w:rsidR="00C03966" w:rsidRPr="00C03966" w:rsidRDefault="00C03966" w:rsidP="00C03966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тематических мероприятий («День Здоровья», «День открытых дверей», «Неделя безопасности», «Театральная неделя»);</w:t>
            </w:r>
          </w:p>
          <w:p w14:paraId="512F9D00" w14:textId="77777777" w:rsidR="00C03966" w:rsidRPr="00C03966" w:rsidRDefault="00C03966" w:rsidP="00C03966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социальных и экологических акций («Открытка к дню пожилого человека», «Сирень Победы», «Помоги зимующим птицам», «Закрывай покрепче кран, чтоб не вытек океан»)</w:t>
            </w:r>
          </w:p>
        </w:tc>
      </w:tr>
      <w:tr w:rsidR="00C03966" w:rsidRPr="00C03966" w14:paraId="28FA6AB9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79E16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РППС, отражающие образ и ценности детского сада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895DE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Оформлен патриотический уголок, где представлена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символика Приморского края, </w:t>
            </w:r>
            <w:proofErr w:type="spellStart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пгт</w:t>
            </w:r>
            <w:proofErr w:type="spellEnd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Славянки</w:t>
            </w:r>
          </w:p>
        </w:tc>
      </w:tr>
      <w:tr w:rsidR="00C03966" w:rsidRPr="00C03966" w14:paraId="77D51B62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D0576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Социокультурный контекст, внешняя социальная и культурная среда детского сада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759EF" w14:textId="77777777" w:rsidR="00C03966" w:rsidRPr="00C03966" w:rsidRDefault="00C03966" w:rsidP="00C03966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МБДОУ «Парус» находится в «спальном» районе </w:t>
            </w:r>
            <w:proofErr w:type="spellStart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пгт</w:t>
            </w:r>
            <w:proofErr w:type="spellEnd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Славянка, что делает окружение размеренным и относительно спокойным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43B1E60A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МБДОУ «Парус» сотрудничает с социальными партнерами:</w:t>
            </w:r>
          </w:p>
          <w:p w14:paraId="1AD2DAA9" w14:textId="77777777" w:rsidR="00C03966" w:rsidRPr="00C03966" w:rsidRDefault="00C03966" w:rsidP="00C0396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Библиотека  –</w:t>
            </w:r>
            <w:proofErr w:type="gramEnd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проводит совместные акции, экскурсии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;</w:t>
            </w:r>
          </w:p>
          <w:p w14:paraId="261B54BF" w14:textId="77777777" w:rsidR="00C03966" w:rsidRPr="00C03966" w:rsidRDefault="00C03966" w:rsidP="00C03966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МБОУ СОШ № 1 – проводит совместные мероприятия, экскурсии, открытые занятия</w:t>
            </w:r>
          </w:p>
          <w:p w14:paraId="018EE494" w14:textId="77777777" w:rsidR="00C03966" w:rsidRPr="00C03966" w:rsidRDefault="00C03966" w:rsidP="00C03966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Пожарная часть – экскурсии </w:t>
            </w:r>
          </w:p>
          <w:p w14:paraId="61E3B64A" w14:textId="77777777" w:rsidR="00C03966" w:rsidRPr="00C03966" w:rsidRDefault="00C03966" w:rsidP="00C03966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Физкультурно-оздоровительный комплекс</w:t>
            </w:r>
          </w:p>
        </w:tc>
      </w:tr>
    </w:tbl>
    <w:p w14:paraId="4588767D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F3664D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2. Воспитывающая среда образовательной организации.</w:t>
      </w:r>
    </w:p>
    <w:p w14:paraId="04C848C2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ее содержательная насыщенность и структурированность.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Воспитательная среда тесно связана с РППС и педагогическим коллективом МБДОУ «Парус». Они определяют:</w:t>
      </w:r>
    </w:p>
    <w:p w14:paraId="129BDF1F" w14:textId="77777777" w:rsidR="00C03966" w:rsidRPr="00C03966" w:rsidRDefault="00C03966" w:rsidP="00C03966">
      <w:pPr>
        <w:numPr>
          <w:ilvl w:val="0"/>
          <w:numId w:val="1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условия для формирования эмоционально-ценностного отношения ребенка к окружающему миру, другим людям, себе;</w:t>
      </w:r>
    </w:p>
    <w:p w14:paraId="00CB54EC" w14:textId="77777777" w:rsidR="00C03966" w:rsidRPr="00C03966" w:rsidRDefault="00C03966" w:rsidP="00C03966">
      <w:pPr>
        <w:numPr>
          <w:ilvl w:val="0"/>
          <w:numId w:val="1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условия для обретения ребенком первичного опыта деятельности и поступка в соответствии с традиционными ценностями российского общества;</w:t>
      </w:r>
    </w:p>
    <w:p w14:paraId="13859F1B" w14:textId="77777777" w:rsidR="00C03966" w:rsidRPr="00C03966" w:rsidRDefault="00C03966" w:rsidP="00C03966">
      <w:pPr>
        <w:numPr>
          <w:ilvl w:val="0"/>
          <w:numId w:val="1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14:paraId="08357939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3. Общности образовательной организации.</w:t>
      </w:r>
    </w:p>
    <w:p w14:paraId="06783758" w14:textId="5C8BDDCF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55FA2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55FA2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 МБДОУ «</w:t>
      </w:r>
      <w:proofErr w:type="gram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Парус»  следует</w:t>
      </w:r>
      <w:proofErr w:type="gram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выделить следующие общности: педагог – дети, родители (законные представители) – ребенок (дети), педагог – родители (законные представители).</w:t>
      </w:r>
    </w:p>
    <w:p w14:paraId="4CEFEC91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Ценности и цели профессионального сообщества, профессионально-родительского сообщества и детско-взрослой общности:</w:t>
      </w:r>
    </w:p>
    <w:p w14:paraId="2B5364B6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быть примером в формировании ценностных ориентиров, норм общения и поведения;</w:t>
      </w:r>
    </w:p>
    <w:p w14:paraId="394B56CF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 w14:paraId="1A4E21FC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427A91C5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заботиться о том, чтобы дети постоянно приобретали опыт общения на основе чувства доброжелательности;</w:t>
      </w:r>
    </w:p>
    <w:p w14:paraId="73370882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214E4A2E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5380905D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учить детей совместной деятельности, насыщать их жизнь событиями, которые сплачивали бы и объединяли ребят;</w:t>
      </w:r>
    </w:p>
    <w:p w14:paraId="062F2ED5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воспитывать в детях чувство ответственности перед группой за свое поведение.</w:t>
      </w:r>
    </w:p>
    <w:p w14:paraId="5B245C32" w14:textId="68CA564D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Особенности организации всех общностей и их роль в процессе воспитания детей. Профессионально-родительская общность включает работников МБДОУ «Парус» 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Субъектом воспитания и развития детей дошкольного возраста является детско-взрослая общность.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Особенности обеспечения возможности разновозрастного взаимодействия детей. В детском саду обеспечена возможность взаимодействия ребенка,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авторитетом и образцом для подражания, а также пространство для воспитания заботы и ответственности.</w:t>
      </w:r>
    </w:p>
    <w:p w14:paraId="1CF1DA8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4. Задачи воспитания в образовательных областях.</w:t>
      </w:r>
    </w:p>
    <w:p w14:paraId="055A651D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проектирования содержания воспитательной работы необходимо соотнести направления воспитания и образовательные области. Содержание рабочей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77E5AFBF" w14:textId="77777777" w:rsidR="00C03966" w:rsidRPr="00C03966" w:rsidRDefault="00C03966" w:rsidP="00C03966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419424A7" w14:textId="77777777" w:rsidR="00C03966" w:rsidRPr="00C03966" w:rsidRDefault="00C03966" w:rsidP="00C03966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6B4EF4A8" w14:textId="77777777" w:rsidR="00C03966" w:rsidRPr="00C03966" w:rsidRDefault="00C03966" w:rsidP="00C03966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14:paraId="4F0CB0A4" w14:textId="77777777" w:rsidR="00C03966" w:rsidRPr="00C03966" w:rsidRDefault="00C03966" w:rsidP="00C03966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14:paraId="34E154BA" w14:textId="77777777" w:rsidR="00C03966" w:rsidRPr="00C03966" w:rsidRDefault="00C03966" w:rsidP="00C03966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«Физическое развитие» соотносится с физическим и оздоровительным направлениями воспитания.</w:t>
      </w:r>
    </w:p>
    <w:p w14:paraId="437C328B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14:paraId="0EABE992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любви к своей семье, своему населенному пункту, родному краю, своей стране;</w:t>
      </w:r>
    </w:p>
    <w:p w14:paraId="742C4F2B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62E6093F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2DFDB3FE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78EEE5A5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7FECEAFE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3EFFFC72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7D848A16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60B264AD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 и «Природа», что предполагает:</w:t>
      </w:r>
    </w:p>
    <w:p w14:paraId="36CD3643" w14:textId="77777777" w:rsidR="00C03966" w:rsidRPr="00C03966" w:rsidRDefault="00C03966" w:rsidP="00C03966">
      <w:pPr>
        <w:numPr>
          <w:ilvl w:val="0"/>
          <w:numId w:val="1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79A77404" w14:textId="77777777" w:rsidR="00C03966" w:rsidRPr="00C03966" w:rsidRDefault="00C03966" w:rsidP="00C03966">
      <w:pPr>
        <w:numPr>
          <w:ilvl w:val="0"/>
          <w:numId w:val="1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281AA8D4" w14:textId="77777777" w:rsidR="00C03966" w:rsidRPr="00C03966" w:rsidRDefault="00C03966" w:rsidP="00C03966">
      <w:pPr>
        <w:numPr>
          <w:ilvl w:val="0"/>
          <w:numId w:val="1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воспитание уважения к людям – представителям разных народов России независимо от их этнической принадлежности;</w:t>
      </w:r>
    </w:p>
    <w:p w14:paraId="21CB8BBC" w14:textId="77777777" w:rsidR="00C03966" w:rsidRPr="00C03966" w:rsidRDefault="00C03966" w:rsidP="00C03966">
      <w:pPr>
        <w:numPr>
          <w:ilvl w:val="0"/>
          <w:numId w:val="1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уважительного отношения к государственным символам страны (флагу, гербу, гимну);</w:t>
      </w:r>
    </w:p>
    <w:p w14:paraId="18BC600D" w14:textId="77777777" w:rsidR="00C03966" w:rsidRPr="00C03966" w:rsidRDefault="00C03966" w:rsidP="00C03966">
      <w:pPr>
        <w:numPr>
          <w:ilvl w:val="0"/>
          <w:numId w:val="1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0DBD8168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14:paraId="3A1A2C7A" w14:textId="77777777" w:rsidR="00C03966" w:rsidRPr="00C03966" w:rsidRDefault="00C03966" w:rsidP="00C03966">
      <w:pPr>
        <w:numPr>
          <w:ilvl w:val="0"/>
          <w:numId w:val="1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192918EB" w14:textId="77777777" w:rsidR="00C03966" w:rsidRPr="00C03966" w:rsidRDefault="00C03966" w:rsidP="00C03966">
      <w:pPr>
        <w:numPr>
          <w:ilvl w:val="0"/>
          <w:numId w:val="1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58ADA59E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 «Человек», «Природа», что предполагает:</w:t>
      </w:r>
    </w:p>
    <w:p w14:paraId="18B78BB9" w14:textId="77777777" w:rsidR="00C03966" w:rsidRPr="00C03966" w:rsidRDefault="00C03966" w:rsidP="00C03966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5477EC35" w14:textId="77777777" w:rsidR="00C03966" w:rsidRPr="00C03966" w:rsidRDefault="00C03966" w:rsidP="00C03966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14:paraId="17AD8958" w14:textId="77777777" w:rsidR="00C03966" w:rsidRPr="00C03966" w:rsidRDefault="00C03966" w:rsidP="00C03966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777AB182" w14:textId="77777777" w:rsidR="00C03966" w:rsidRPr="00C03966" w:rsidRDefault="00C03966" w:rsidP="00C03966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38F8BF70" w14:textId="77777777" w:rsidR="00C03966" w:rsidRPr="00C03966" w:rsidRDefault="00C03966" w:rsidP="00C03966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39D5053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3C365E3C" w14:textId="77777777" w:rsidR="00C03966" w:rsidRPr="00C03966" w:rsidRDefault="00C03966" w:rsidP="00C03966">
      <w:pPr>
        <w:numPr>
          <w:ilvl w:val="0"/>
          <w:numId w:val="19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формирование у ребенка </w:t>
      </w:r>
      <w:proofErr w:type="spell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возрастосообразных</w:t>
      </w:r>
      <w:proofErr w:type="spell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представлений о жизни, здоровье и физической культуре;</w:t>
      </w:r>
    </w:p>
    <w:p w14:paraId="0CC9E750" w14:textId="77777777" w:rsidR="00C03966" w:rsidRPr="00C03966" w:rsidRDefault="00C03966" w:rsidP="00C03966">
      <w:pPr>
        <w:numPr>
          <w:ilvl w:val="0"/>
          <w:numId w:val="19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становление эмоционально–ценностного отношения к здоровому образу жизни, интереса к физическим упражнениям, подвижным играм, закаливанию организма, к овладению гигиеническими нормами и правилами;</w:t>
      </w:r>
    </w:p>
    <w:p w14:paraId="6CEE41CF" w14:textId="3C9E52E6" w:rsidR="00C03966" w:rsidRPr="00C7756F" w:rsidRDefault="00C03966" w:rsidP="00C7756F">
      <w:pPr>
        <w:numPr>
          <w:ilvl w:val="0"/>
          <w:numId w:val="19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активности, самостоятельности, уверенности, нравственных и волевых качеств.</w:t>
      </w:r>
    </w:p>
    <w:p w14:paraId="0B5F96CB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6D288F2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Формы совместной деятельности в образовательной организации.</w:t>
      </w:r>
    </w:p>
    <w:p w14:paraId="4807FDB1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1. Работа с родителями (законными представителями).</w:t>
      </w:r>
    </w:p>
    <w:p w14:paraId="759C5054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детского сада.</w:t>
      </w:r>
    </w:p>
    <w:p w14:paraId="08C2AF5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Виды и формы деятельности по организации сотрудничества педагогов и родителей (законных представителей), используемые в МБДОУ «Парус» в процессе воспитательной работы:</w:t>
      </w:r>
    </w:p>
    <w:p w14:paraId="2FCD43CB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родительское собрание;</w:t>
      </w:r>
    </w:p>
    <w:p w14:paraId="70AE9C82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педагогические лектории;</w:t>
      </w:r>
    </w:p>
    <w:p w14:paraId="75B7184A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родительские конференции;</w:t>
      </w:r>
    </w:p>
    <w:p w14:paraId="0C2BD2D6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круглые столы;</w:t>
      </w:r>
    </w:p>
    <w:p w14:paraId="08440A47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родительские клубы, клубы выходного дня;</w:t>
      </w:r>
    </w:p>
    <w:p w14:paraId="354AF18D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мастер-классы.</w:t>
      </w:r>
    </w:p>
    <w:p w14:paraId="17218B10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2. События образовательной организации.</w:t>
      </w:r>
    </w:p>
    <w:p w14:paraId="7CE09A4F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4F8CBD10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653DEC19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События в МБДОУ «Парус» проводятся в следующих формах:</w:t>
      </w:r>
    </w:p>
    <w:p w14:paraId="13975A65" w14:textId="77777777" w:rsidR="00C03966" w:rsidRPr="00C03966" w:rsidRDefault="00C03966" w:rsidP="00C03966">
      <w:pPr>
        <w:numPr>
          <w:ilvl w:val="0"/>
          <w:numId w:val="2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14:paraId="307389F7" w14:textId="77777777" w:rsidR="00C03966" w:rsidRPr="00C03966" w:rsidRDefault="00C03966" w:rsidP="00C03966">
      <w:pPr>
        <w:numPr>
          <w:ilvl w:val="0"/>
          <w:numId w:val="2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воспитательно</w:t>
      </w:r>
      <w:proofErr w:type="spell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</w:p>
    <w:p w14:paraId="5B80A830" w14:textId="77777777" w:rsidR="00C03966" w:rsidRPr="00C03966" w:rsidRDefault="00C03966" w:rsidP="00C03966">
      <w:pPr>
        <w:numPr>
          <w:ilvl w:val="0"/>
          <w:numId w:val="2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</w:t>
      </w:r>
    </w:p>
    <w:p w14:paraId="71C1230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3. Совместная деятельность в образовательных ситуациях.</w:t>
      </w:r>
    </w:p>
    <w:p w14:paraId="1969014F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Программы, в рамках которой возможно решение конкретных задач воспитания.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Воспитание в образовательной деятельности осуществляется в течение всего времени пребывания ребенка в МБДОУ «Парус».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К основным видам организации совместной деятельности в образовательных ситуациях в МБДОУ «Парус» относятся:</w:t>
      </w:r>
    </w:p>
    <w:p w14:paraId="6C63F7A8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ситуативная беседа, рассказ, советы, вопросы;</w:t>
      </w:r>
    </w:p>
    <w:p w14:paraId="5220DE91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социальное моделирование, воспитывающая (проблемная) ситуация, составление рассказов из личного опыта;</w:t>
      </w:r>
    </w:p>
    <w:p w14:paraId="5207484D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7C6D93D3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разучивание и исполнение песен, театрализация, драматизация, этюды–инсценировки;</w:t>
      </w:r>
    </w:p>
    <w:p w14:paraId="12CD0E66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5FAE2590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организация выставок (книг, репродукций картин, тематических или авторских, детских поделок и тому подобное);</w:t>
      </w:r>
    </w:p>
    <w:p w14:paraId="36E3DC3B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экскурсии (в музей, в общеобразовательную организацию и тому подобное), посещение спектаклей, выставок;</w:t>
      </w:r>
    </w:p>
    <w:p w14:paraId="5E8491E2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игровые методы (игровая роль, игровая ситуация, игровое действие и другие);</w:t>
      </w:r>
    </w:p>
    <w:p w14:paraId="1EDD6BC3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2F7BD77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6. Организация предметно-пространственной среды.</w:t>
      </w:r>
    </w:p>
    <w:p w14:paraId="3D055F26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процессе. Части среды, которые используются в воспитательной работе:</w:t>
      </w:r>
    </w:p>
    <w:p w14:paraId="121FFEC3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знаки и символы государства, региона, населенного пункта и МБДОУ «Парус»;</w:t>
      </w:r>
    </w:p>
    <w:p w14:paraId="707D3D07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отражающие региональные, этнографические и другие особенности социокультурных условий, в которых находится МБДОУ «Парус»;</w:t>
      </w:r>
    </w:p>
    <w:p w14:paraId="0F9B2C9B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компоненты среды, отражающие экологичность, </w:t>
      </w:r>
      <w:proofErr w:type="spell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природосообразность</w:t>
      </w:r>
      <w:proofErr w:type="spell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безопасность;</w:t>
      </w:r>
    </w:p>
    <w:p w14:paraId="4F0B01E9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обеспечивающие детям возможность общения, игры и совместной деятельности;</w:t>
      </w:r>
    </w:p>
    <w:p w14:paraId="74552C0C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отражающие ценность семьи, людей разных поколений, радость общения с семьей;</w:t>
      </w:r>
    </w:p>
    <w:p w14:paraId="0287B17D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2AB0B5E5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583ECF7C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7CAAA8DA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3A1CA71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Вся среда МБДОУ «Парус» является гармоничной и эстетически привлекательной.</w:t>
      </w:r>
    </w:p>
    <w:p w14:paraId="7843B70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7. Социальное партнерство.</w:t>
      </w:r>
    </w:p>
    <w:p w14:paraId="58D0BFC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Реализация воспитательного потенциала социального партнерства предусматривает:</w:t>
      </w:r>
    </w:p>
    <w:p w14:paraId="5B597561" w14:textId="77777777" w:rsidR="00C03966" w:rsidRPr="00C03966" w:rsidRDefault="00C03966" w:rsidP="00C03966">
      <w:pPr>
        <w:numPr>
          <w:ilvl w:val="0"/>
          <w:numId w:val="2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участие представителей организаций–партнеров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14:paraId="11F8E667" w14:textId="77777777" w:rsidR="00C03966" w:rsidRPr="00C03966" w:rsidRDefault="00C03966" w:rsidP="00C03966">
      <w:pPr>
        <w:numPr>
          <w:ilvl w:val="0"/>
          <w:numId w:val="2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участие представителей организаций–партнеров в проведении занятий в рамках дополнительного образования;</w:t>
      </w:r>
    </w:p>
    <w:p w14:paraId="14ABC0EE" w14:textId="77777777" w:rsidR="00C03966" w:rsidRPr="00C03966" w:rsidRDefault="00C03966" w:rsidP="00C03966">
      <w:pPr>
        <w:numPr>
          <w:ilvl w:val="0"/>
          <w:numId w:val="2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на базе организаций–партнеров различных мероприятий, событий и акций воспитательной направленности;</w:t>
      </w:r>
    </w:p>
    <w:p w14:paraId="1C153731" w14:textId="77777777" w:rsidR="00C03966" w:rsidRPr="00C03966" w:rsidRDefault="00C03966" w:rsidP="00C03966">
      <w:pPr>
        <w:numPr>
          <w:ilvl w:val="0"/>
          <w:numId w:val="2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организациями–партнерами.</w:t>
      </w:r>
    </w:p>
    <w:p w14:paraId="74F30646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2A44A37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Организационный раздел рабочей программы воспитания.</w:t>
      </w:r>
    </w:p>
    <w:p w14:paraId="263FE5C6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 основе процесса воспитания детей в МБДОУ «Парус» лежат традиционные ценности российского общества. Особые условия воспитания создаются для отдельных категорий обучающихся, имеющих особые образовательные потребности: дети с инвалидностью, дети с ОВЗ, дети из социально уязвимых групп (воспитанники детских домов, дети из семей мигрантов и так далее), одаренные дети и другие категории.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Инклюзия подразумевает готовность образовательной системы принять любого ребенка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Предполагаются следующие условия, обеспечивающие достижение целевых ориентиров в работе с особыми категориями детей:</w:t>
      </w:r>
    </w:p>
    <w:p w14:paraId="7C5E92B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направленное на формирование личности взаимодействие взрослых с детьми, предполагающее создание таких ситуаций, в которых каждому ребенку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ограниченный объем личного опыта детей особых категорий;</w:t>
      </w:r>
    </w:p>
    <w:p w14:paraId="532FD371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формирование игры как важнейшего фактора воспитания и развития ребенка с особыми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духовно–нравственных ценностей и принятых в российском обществе правил и норм поведения;</w:t>
      </w:r>
    </w:p>
    <w:p w14:paraId="6CCF893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70CFE3C9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4) 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</w:t>
      </w:r>
    </w:p>
    <w:p w14:paraId="726289E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5) участие семьи как необходимое условие для полноценного воспитания ребенка дошкольного возраста с особыми образовательными потребностями.</w:t>
      </w:r>
    </w:p>
    <w:p w14:paraId="3C5C9BE3" w14:textId="77777777" w:rsidR="00D61B6A" w:rsidRPr="00D61B6A" w:rsidRDefault="00D61B6A" w:rsidP="00D61B6A">
      <w:pPr>
        <w:spacing w:before="600" w:after="240" w:line="276" w:lineRule="auto"/>
        <w:jc w:val="both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D61B6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Коррекционная работа с воспитанниками с ОВЗ</w:t>
      </w:r>
    </w:p>
    <w:p w14:paraId="47D51986" w14:textId="345E0849" w:rsidR="00D61B6A" w:rsidRDefault="00D61B6A" w:rsidP="00D61B6A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>Коррекционная работа, являющаяся частью Программы, проводится в отношении воспитанников с ОВЗ, которым психолого-медико-педагогическая комиссия не рекомендовала обучение по адаптированной образовательной программе. Основное содержание коррекционно-развивающей работы с воспитанниками с ОВЗ приведено в ФОП ДО. Конкретные мероприятия коррекционной работы содержатся в методических документах соответствующих специалистов – педагога-психолога, учителя-логопеда, учителя-дефектолога и других.</w:t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7756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7756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>Коррекционная работа с воспитанниками с ОВЗ согласно их нозологическим группам, которым психолого-медико-педагогическая комиссия рекомендовала обучение по адаптированной образовательной программе, осуществляется в соответствии с адаптированной образовательной программой, составленной на основе федеральной адаптированной образовательной программой дошкольного образования.</w:t>
      </w:r>
    </w:p>
    <w:p w14:paraId="3B4300CD" w14:textId="77777777" w:rsidR="00C7756F" w:rsidRPr="00C7756F" w:rsidRDefault="00C7756F" w:rsidP="00C7756F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C7756F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Содержание части Программы, формируемой участниками образовательных отношений</w:t>
      </w:r>
    </w:p>
    <w:p w14:paraId="148282A8" w14:textId="77777777" w:rsidR="00C7756F" w:rsidRPr="00C7756F" w:rsidRDefault="00C7756F" w:rsidP="00C7756F">
      <w:pPr>
        <w:autoSpaceDE w:val="0"/>
        <w:autoSpaceDN w:val="0"/>
        <w:adjustRightInd w:val="0"/>
        <w:snapToGrid w:val="0"/>
        <w:ind w:left="-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7756F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</w:t>
      </w:r>
      <w:r w:rsidRPr="00C7756F">
        <w:rPr>
          <w:rFonts w:ascii="Times New Roman" w:eastAsia="Calibri" w:hAnsi="Times New Roman" w:cs="Times New Roman"/>
          <w:b/>
          <w:bCs/>
          <w:sz w:val="24"/>
          <w:szCs w:val="24"/>
        </w:rPr>
        <w:t>Парциальная образовательная программа </w:t>
      </w:r>
      <w:r w:rsidRPr="00C775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C775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Наш дом – природа».</w:t>
      </w:r>
    </w:p>
    <w:p w14:paraId="6DDB13C3" w14:textId="77777777" w:rsidR="00C7756F" w:rsidRPr="00C7756F" w:rsidRDefault="00C7756F" w:rsidP="00C7756F">
      <w:pPr>
        <w:autoSpaceDE w:val="0"/>
        <w:autoSpaceDN w:val="0"/>
        <w:adjustRightInd w:val="0"/>
        <w:snapToGri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775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75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Программа факультативного курса дошкольного образования. </w:t>
      </w:r>
      <w:proofErr w:type="spellStart"/>
      <w:proofErr w:type="gramStart"/>
      <w:r w:rsidRPr="00C775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Дикалюк</w:t>
      </w:r>
      <w:proofErr w:type="spellEnd"/>
      <w:r w:rsidRPr="00C775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Г.А.</w:t>
      </w:r>
      <w:proofErr w:type="gramEnd"/>
      <w:r w:rsidRPr="00C775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 Дегтяренко О.Е., Владивосток, </w:t>
      </w:r>
      <w:proofErr w:type="spellStart"/>
      <w:r w:rsidRPr="00C775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Изд</w:t>
      </w:r>
      <w:proofErr w:type="spellEnd"/>
      <w:r w:rsidRPr="00C775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во ПК ИРО, ФГБУ «Лазовский государственный заповедник».</w:t>
      </w:r>
    </w:p>
    <w:p w14:paraId="08920A8B" w14:textId="77777777" w:rsidR="00C7756F" w:rsidRPr="00C7756F" w:rsidRDefault="00C7756F" w:rsidP="00C7756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73611453"/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призвано обеспечить воспитание у ребенка гуманного отношения к природе. </w:t>
      </w:r>
    </w:p>
    <w:p w14:paraId="65AB1CC8" w14:textId="77777777" w:rsidR="00C7756F" w:rsidRPr="00C7756F" w:rsidRDefault="00C7756F" w:rsidP="00C7756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 – воспитание социально активной, творческой личности, способной понимать, любить природу и бережно относиться к ней.</w:t>
      </w:r>
    </w:p>
    <w:p w14:paraId="707C1DE3" w14:textId="77777777" w:rsidR="00C7756F" w:rsidRPr="00C7756F" w:rsidRDefault="00C7756F" w:rsidP="00C775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6493899E" w14:textId="77777777" w:rsidR="00C7756F" w:rsidRPr="00C7756F" w:rsidRDefault="00C7756F" w:rsidP="00C775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целостный взгляд на природу и место человека в ней;</w:t>
      </w:r>
    </w:p>
    <w:p w14:paraId="0B1371DB" w14:textId="77777777" w:rsidR="00C7756F" w:rsidRPr="00C7756F" w:rsidRDefault="00C7756F" w:rsidP="00C775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осознанно – правильное отношение к объектам природы, которые находятся рядом с детьми;</w:t>
      </w:r>
    </w:p>
    <w:p w14:paraId="040390EA" w14:textId="77777777" w:rsidR="00C7756F" w:rsidRPr="00C7756F" w:rsidRDefault="00C7756F" w:rsidP="00C775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разбудить в душе ребенка эмоциональный отклик радости на красоту природы;</w:t>
      </w:r>
    </w:p>
    <w:p w14:paraId="17DB16E2" w14:textId="77777777" w:rsidR="00C7756F" w:rsidRPr="00C7756F" w:rsidRDefault="00C7756F" w:rsidP="00C775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представление о взаимодействии человека и природы.</w:t>
      </w:r>
    </w:p>
    <w:bookmarkEnd w:id="1"/>
    <w:p w14:paraId="4B09A694" w14:textId="77777777" w:rsidR="00C7756F" w:rsidRPr="00C7756F" w:rsidRDefault="00C7756F" w:rsidP="00C7756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6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Данн</w:t>
      </w:r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программа разработана </w:t>
      </w:r>
      <w:r w:rsidRPr="00C7756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для занятий с детьми экологическим воспитанием и образованием как дополнение к образовательной программе по ознакомлению дошкольников с окружающим миром</w:t>
      </w:r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Приморского края.</w:t>
      </w:r>
    </w:p>
    <w:p w14:paraId="4C486ABC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756F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занятий</w:t>
      </w:r>
    </w:p>
    <w:p w14:paraId="11338884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Тема1. Осень наступила.</w:t>
      </w:r>
    </w:p>
    <w:p w14:paraId="0108D7BF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детей с дарами леса, научить грамотно распоряжаться этими дарами.</w:t>
      </w:r>
    </w:p>
    <w:p w14:paraId="4B4958CF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Кто в лесу живет?</w:t>
      </w:r>
    </w:p>
    <w:p w14:paraId="57E0CD4C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</w:t>
      </w:r>
      <w:proofErr w:type="gramEnd"/>
      <w:r w:rsidRPr="00C7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многообразие животного и растительного мира.</w:t>
      </w:r>
    </w:p>
    <w:p w14:paraId="6630C894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3. Птицы - наши друзья.</w:t>
      </w:r>
    </w:p>
    <w:p w14:paraId="788BCC26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 Воспитывать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у детей бережное отношение к животным, формировать познавательные способности, доброжелательность, положительные эмоции.</w:t>
      </w:r>
    </w:p>
    <w:p w14:paraId="2623CDB6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4. Зима пришла.</w:t>
      </w:r>
    </w:p>
    <w:p w14:paraId="469774FE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Наблюдение за признаками зимы.</w:t>
      </w:r>
    </w:p>
    <w:p w14:paraId="3B6FFEC1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5.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Животные ходят по лесу</w:t>
      </w:r>
    </w:p>
    <w:p w14:paraId="528CFAB8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 Показать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>, какие трудности испытывают животные зимой в лесу, воспитывать бережное отношение к животным.</w:t>
      </w:r>
    </w:p>
    <w:p w14:paraId="057B3F10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6. Детеныши диких животных.</w:t>
      </w:r>
    </w:p>
    <w:p w14:paraId="642EF099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 Развивать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познавательные способности малышей, воспитывать эмоциональную отзывчивость.</w:t>
      </w:r>
    </w:p>
    <w:p w14:paraId="77D108BA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7. Весна в лесу.</w:t>
      </w:r>
    </w:p>
    <w:p w14:paraId="2948BE09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 Воспитывать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чуткое отношение к растениям и животным.</w:t>
      </w:r>
    </w:p>
    <w:p w14:paraId="66AF197D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8. Одуванчики – цветы, словно солнышки желты.</w:t>
      </w:r>
    </w:p>
    <w:p w14:paraId="6671AF6B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lastRenderedPageBreak/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Научить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бережному отношению к первоцветам.</w:t>
      </w:r>
    </w:p>
    <w:p w14:paraId="32638200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9. Кто живет на нашей территории.</w:t>
      </w:r>
    </w:p>
    <w:p w14:paraId="2E7F0395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 Развить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интерес к различным предметам природы, умение замечать их изменение.</w:t>
      </w:r>
    </w:p>
    <w:p w14:paraId="59B92CD7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10. Лесные квартиры.</w:t>
      </w:r>
    </w:p>
    <w:p w14:paraId="2FFA1969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местах обитания животных.</w:t>
      </w:r>
    </w:p>
    <w:p w14:paraId="28AD9ACD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11. Зимующие птицы нашего леса.</w:t>
      </w:r>
    </w:p>
    <w:p w14:paraId="27187328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Расширить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представление о разнообразии зимующих птиц.</w:t>
      </w:r>
    </w:p>
    <w:p w14:paraId="70068059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12. Как лесные звери к зиме приготовились.</w:t>
      </w:r>
    </w:p>
    <w:p w14:paraId="4476C6B9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с трудностями зимней жизни в лесу.</w:t>
      </w:r>
    </w:p>
    <w:p w14:paraId="1BB292BB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13. Кошки нашего леса.</w:t>
      </w:r>
    </w:p>
    <w:p w14:paraId="2CB3DC83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видах и жизни диких кошек.</w:t>
      </w:r>
    </w:p>
    <w:p w14:paraId="0B1F597F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14.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Многообразие животного мира.</w:t>
      </w:r>
    </w:p>
    <w:p w14:paraId="4CB910B0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>, насколько интересен и многообразен животный мир района, познакомить с понятием «маскирующая окраска».</w:t>
      </w:r>
    </w:p>
    <w:p w14:paraId="72C20893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15. Кто в лесу уже проснулся.</w:t>
      </w:r>
    </w:p>
    <w:p w14:paraId="18CFEB09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>, насколько трудно животным ранней весной в лесу.</w:t>
      </w:r>
    </w:p>
    <w:p w14:paraId="7B788704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16. Первоцветы.</w:t>
      </w:r>
    </w:p>
    <w:p w14:paraId="59E0A0FC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с первоцветами.</w:t>
      </w:r>
    </w:p>
    <w:p w14:paraId="198CB931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17. Большие опасности для маленьких животных.</w:t>
      </w:r>
    </w:p>
    <w:p w14:paraId="46A957E1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Научить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бережному отношению к животным, которые живут рядом с нами.</w:t>
      </w:r>
    </w:p>
    <w:p w14:paraId="699D2CBA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18. Путешествие плодов и семян.</w:t>
      </w:r>
    </w:p>
    <w:p w14:paraId="4DC9BB2E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разнообразие плодов и семян и их значение в природе.</w:t>
      </w:r>
    </w:p>
    <w:p w14:paraId="4F1EA4DC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19. Лесные этажи.</w:t>
      </w:r>
    </w:p>
    <w:p w14:paraId="65A75AE5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Систематизировать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представление детей о местах обитания животных, дать первичное понятие экосистемы.</w:t>
      </w:r>
    </w:p>
    <w:p w14:paraId="6056EE43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20. Покормите птиц зимой.</w:t>
      </w:r>
    </w:p>
    <w:p w14:paraId="01FF6FD6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Научить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детей заботиться о птицах.</w:t>
      </w:r>
    </w:p>
    <w:p w14:paraId="3F722302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21. Природные цепочки в лесу.</w:t>
      </w:r>
    </w:p>
    <w:p w14:paraId="18B5DB66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детям, что в дикой природе все взаимосвязано.</w:t>
      </w:r>
    </w:p>
    <w:p w14:paraId="13AE901B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22. Тигр амурский.</w:t>
      </w:r>
    </w:p>
    <w:p w14:paraId="2ADB0A31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детей с самой большой кошкой нашего леса.</w:t>
      </w:r>
    </w:p>
    <w:p w14:paraId="3022BDFD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23. Что такое заповедник?</w:t>
      </w:r>
    </w:p>
    <w:p w14:paraId="3FDF51A0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 Сформировать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у детей понятие о заповеднике.</w:t>
      </w:r>
    </w:p>
    <w:p w14:paraId="754B423C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24. Как деревья просыпаются.</w:t>
      </w:r>
    </w:p>
    <w:p w14:paraId="6338F334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понятие «сокодвижение», научить устанавливать зависимость растения от солнца.</w:t>
      </w:r>
    </w:p>
    <w:p w14:paraId="1AD6F207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Тема 25. Мы – юные исследователи.</w:t>
      </w:r>
    </w:p>
    <w:p w14:paraId="430FABBE" w14:textId="77777777" w:rsidR="00C7756F" w:rsidRPr="00C7756F" w:rsidRDefault="00C7756F" w:rsidP="00C7756F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56F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C7756F">
        <w:rPr>
          <w:rFonts w:ascii="Times New Roman" w:eastAsia="Calibri" w:hAnsi="Times New Roman" w:cs="Times New Roman"/>
          <w:sz w:val="24"/>
          <w:szCs w:val="24"/>
        </w:rPr>
        <w:t>:</w:t>
      </w:r>
      <w:r w:rsidRPr="00C7756F">
        <w:rPr>
          <w:rFonts w:ascii="Calibri" w:eastAsia="Calibri" w:hAnsi="Calibri" w:cs="Times New Roman"/>
        </w:rPr>
        <w:t xml:space="preserve"> </w:t>
      </w:r>
      <w:r w:rsidRPr="00C7756F">
        <w:rPr>
          <w:rFonts w:ascii="Times New Roman" w:eastAsia="Calibri" w:hAnsi="Times New Roman" w:cs="Times New Roman"/>
          <w:sz w:val="24"/>
          <w:szCs w:val="24"/>
        </w:rPr>
        <w:t>Учить</w:t>
      </w:r>
      <w:proofErr w:type="gramEnd"/>
      <w:r w:rsidRPr="00C7756F">
        <w:rPr>
          <w:rFonts w:ascii="Times New Roman" w:eastAsia="Calibri" w:hAnsi="Times New Roman" w:cs="Times New Roman"/>
          <w:sz w:val="24"/>
          <w:szCs w:val="24"/>
        </w:rPr>
        <w:t xml:space="preserve"> детей вести наблюдение, </w:t>
      </w:r>
      <w:proofErr w:type="spellStart"/>
      <w:r w:rsidRPr="00C7756F">
        <w:rPr>
          <w:rFonts w:ascii="Times New Roman" w:eastAsia="Calibri" w:hAnsi="Times New Roman" w:cs="Times New Roman"/>
          <w:sz w:val="24"/>
          <w:szCs w:val="24"/>
        </w:rPr>
        <w:t>ис</w:t>
      </w:r>
      <w:proofErr w:type="spellEnd"/>
      <w:r w:rsidRPr="00C7756F">
        <w:rPr>
          <w:rFonts w:ascii="Times New Roman" w:eastAsia="Calibri" w:hAnsi="Times New Roman" w:cs="Times New Roman"/>
          <w:sz w:val="24"/>
          <w:szCs w:val="24"/>
        </w:rPr>
        <w:t>- следовать предмет, делать выводы.</w:t>
      </w:r>
    </w:p>
    <w:p w14:paraId="4B3C7083" w14:textId="77777777" w:rsidR="00C7756F" w:rsidRPr="00C7756F" w:rsidRDefault="00C7756F" w:rsidP="00C7756F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 w:rsidRPr="00C7756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Ожидаемые  результаты</w:t>
      </w:r>
      <w:proofErr w:type="gramEnd"/>
    </w:p>
    <w:p w14:paraId="68B53F48" w14:textId="77777777" w:rsidR="00C7756F" w:rsidRPr="00C7756F" w:rsidRDefault="00C7756F" w:rsidP="00C7756F">
      <w:pPr>
        <w:autoSpaceDE w:val="0"/>
        <w:autoSpaceDN w:val="0"/>
        <w:adjustRightInd w:val="0"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75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Ожидаемые результаты </w:t>
      </w:r>
      <w:proofErr w:type="gramStart"/>
      <w:r w:rsidRPr="00C7756F">
        <w:rPr>
          <w:rFonts w:ascii="Times New Roman" w:eastAsia="Calibri" w:hAnsi="Times New Roman" w:cs="Times New Roman"/>
          <w:color w:val="000000"/>
          <w:sz w:val="24"/>
          <w:szCs w:val="24"/>
        </w:rPr>
        <w:t>- это</w:t>
      </w:r>
      <w:proofErr w:type="gramEnd"/>
      <w:r w:rsidRPr="00C775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сформированность у дошкольников активной жизненной позиции, социальной ответственности.</w:t>
      </w:r>
    </w:p>
    <w:p w14:paraId="0C49AA5D" w14:textId="77777777" w:rsidR="00C7756F" w:rsidRPr="00C7756F" w:rsidRDefault="00C7756F" w:rsidP="00C7756F">
      <w:pPr>
        <w:autoSpaceDE w:val="0"/>
        <w:autoSpaceDN w:val="0"/>
        <w:adjustRightInd w:val="0"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C7756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Младший, средний дошкольный возраст.</w:t>
      </w:r>
    </w:p>
    <w:p w14:paraId="01197945" w14:textId="77777777" w:rsidR="00C7756F" w:rsidRPr="00C7756F" w:rsidRDefault="00C7756F" w:rsidP="00C7756F">
      <w:pPr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C775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Знает и называет некоторые </w:t>
      </w:r>
      <w:proofErr w:type="gramStart"/>
      <w:r w:rsidRPr="00C7756F">
        <w:rPr>
          <w:rFonts w:ascii="Times New Roman" w:eastAsia="Calibri" w:hAnsi="Times New Roman" w:cs="Times New Roman"/>
          <w:color w:val="000000"/>
          <w:sz w:val="24"/>
          <w:szCs w:val="24"/>
        </w:rPr>
        <w:t>растения,  животных</w:t>
      </w:r>
      <w:proofErr w:type="gramEnd"/>
      <w:r w:rsidRPr="00C775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их детенышей, правила поведения в природе.  Выделяет наиболее характерные сезонные изменения в природе, проявляет </w:t>
      </w:r>
      <w:r w:rsidRPr="00C775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бережное отношение к природе</w:t>
      </w:r>
      <w:r w:rsidRPr="00C7756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14:paraId="494E0A7B" w14:textId="77777777" w:rsidR="00C7756F" w:rsidRPr="00C7756F" w:rsidRDefault="00C7756F" w:rsidP="00C7756F">
      <w:pPr>
        <w:autoSpaceDE w:val="0"/>
        <w:autoSpaceDN w:val="0"/>
        <w:adjustRightInd w:val="0"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7756F">
        <w:rPr>
          <w:rFonts w:ascii="Times New Roman" w:eastAsia="Calibri" w:hAnsi="Times New Roman" w:cs="Times New Roman"/>
          <w:i/>
          <w:color w:val="000000"/>
          <w:sz w:val="24"/>
          <w:szCs w:val="24"/>
        </w:rPr>
        <w:lastRenderedPageBreak/>
        <w:t>Старший дошкольный возраст.</w:t>
      </w:r>
      <w:r w:rsidRPr="00C775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775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Называет времена года, отмечает их особенности, знает о взаимодействии человека с природой в разное время года, знает о значении солнца, воздуха и воды для человека, животных, растений, бережно относится к природе</w:t>
      </w:r>
      <w:r w:rsidRPr="00C775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C775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Знает некоторых представителей животного мира (звери, птицы, пресмыкающиеся, земноводные, насекомые), знает характерные признаки времен года и соотносит с каждым сезоном особенности жизни людей, животных, растений, знает правила поведения в природе и соблюдает их, устанавливает элементарные причинно-следственные связи между природными явлениями.</w:t>
      </w:r>
    </w:p>
    <w:p w14:paraId="1670B5CF" w14:textId="77777777" w:rsidR="00C7756F" w:rsidRDefault="00C7756F" w:rsidP="00D61B6A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A5A2B49" w14:textId="475213F3" w:rsidR="0033792F" w:rsidRPr="0033792F" w:rsidRDefault="0033792F" w:rsidP="00D61B6A">
      <w:pPr>
        <w:spacing w:after="225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792F">
        <w:rPr>
          <w:rFonts w:ascii="Arial" w:eastAsia="Times New Roman" w:hAnsi="Arial" w:cs="Arial"/>
          <w:b/>
          <w:sz w:val="24"/>
          <w:szCs w:val="24"/>
          <w:lang w:eastAsia="ru-RU"/>
        </w:rPr>
        <w:t>3. Организационный раздел</w:t>
      </w:r>
    </w:p>
    <w:p w14:paraId="46288077" w14:textId="7843B23C" w:rsidR="00525579" w:rsidRPr="00525579" w:rsidRDefault="0033792F" w:rsidP="00525579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3.1. </w:t>
      </w:r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Материально-техническое обеспечение и обеспеченность методическими материалами и средствами обучения и воспитания</w:t>
      </w:r>
    </w:p>
    <w:p w14:paraId="1AD5354B" w14:textId="77777777" w:rsidR="00525579" w:rsidRPr="00525579" w:rsidRDefault="00525579" w:rsidP="00525579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 МБДОУ «Парус» созданы материально-технические условия, обеспечивающие:</w:t>
      </w:r>
    </w:p>
    <w:p w14:paraId="006A2C7B" w14:textId="77777777" w:rsidR="00525579" w:rsidRPr="00525579" w:rsidRDefault="00525579" w:rsidP="00525579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1) возможность достижения обучающимися планируемых результатов освоения Программы;</w:t>
      </w:r>
    </w:p>
    <w:p w14:paraId="043920F0" w14:textId="77777777" w:rsidR="00525579" w:rsidRPr="00525579" w:rsidRDefault="00525579" w:rsidP="00525579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2) выполнение требований санитарно-эпидемиологических правил и гигиенических нормативов, содержащихся в СП 2.4.3648-20, СанПиН 1.2.3685-21:</w:t>
      </w:r>
    </w:p>
    <w:p w14:paraId="1EB137C9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к условиям размещения организаций, осуществляющих образовательную деятельность;</w:t>
      </w:r>
    </w:p>
    <w:p w14:paraId="0FB5D985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оборудованию и содержанию территории;</w:t>
      </w:r>
    </w:p>
    <w:p w14:paraId="4E66800C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помещениям, их оборудованию и содержанию;</w:t>
      </w:r>
    </w:p>
    <w:p w14:paraId="4D4B1B72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естественному и искусственному освещению помещений;</w:t>
      </w:r>
    </w:p>
    <w:p w14:paraId="5568C6B8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отоплению и вентиляции;</w:t>
      </w:r>
    </w:p>
    <w:p w14:paraId="2F9C66AC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водоснабжению и канализации;</w:t>
      </w:r>
    </w:p>
    <w:p w14:paraId="1E1BA88E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 питания;</w:t>
      </w:r>
    </w:p>
    <w:p w14:paraId="261E21C9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медицинскому обеспечению;</w:t>
      </w:r>
    </w:p>
    <w:p w14:paraId="6D02D975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приему детей в организации, осуществляющие образовательную деятельность;</w:t>
      </w:r>
    </w:p>
    <w:p w14:paraId="215D5B9C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 режима дня;</w:t>
      </w:r>
    </w:p>
    <w:p w14:paraId="15903E20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 физического воспитания;</w:t>
      </w:r>
    </w:p>
    <w:p w14:paraId="59AC0BEB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личной гигиене персонала;</w:t>
      </w:r>
    </w:p>
    <w:p w14:paraId="38521C59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3) выполнение требований пожарной безопасности и электробезопасности;</w:t>
      </w:r>
    </w:p>
    <w:p w14:paraId="41166457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4) выполнение требований по охране здоровья обучающихся и охране труда работников МБДОУ «Парус»;</w:t>
      </w:r>
    </w:p>
    <w:p w14:paraId="13142790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5) возможность для беспрепятственного доступа обучающихся с ОВЗ, в том числе детей-инвалидов к объектам инфраструктуры МБДОУ «Парус».</w:t>
      </w:r>
    </w:p>
    <w:p w14:paraId="073E7D82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создании материально-технических условий для детей с ОВЗ учитываются особенности их физического и психического развития. 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МБДОУ «Парус» оснащен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МБДОУ «Парус» имеет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14:paraId="03618E91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1) помещения для занятий и проектов, обеспечивающие образование детей через игру, общение, познавательно–исследовательскую деятельность и другие формы активности ребенка с участием взрослых и других детей;</w:t>
      </w:r>
    </w:p>
    <w:p w14:paraId="50A6F5D7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2)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 w14:paraId="3032168B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3)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14:paraId="0C979962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4) административные помещения, методический кабинет;</w:t>
      </w:r>
    </w:p>
    <w:p w14:paraId="2EE3F1A3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5) помещения для занятий специалистов (учитель-логопед, педагог-психолог);</w:t>
      </w:r>
    </w:p>
    <w:p w14:paraId="79B9B40E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6) помещения, обеспечивающие охрану и укрепление физического и психологического здоровья, в том числе медицинский кабинет;</w:t>
      </w:r>
    </w:p>
    <w:p w14:paraId="643D85FA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7) оформленная территория и оборудованные участки для прогулки воспитанников.</w:t>
      </w:r>
    </w:p>
    <w:p w14:paraId="2749C2A1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 зависимости от возможностей МБДОУ «Парус» создает условия для материально-технического оснащения дополнительных помещений: «Космос для детей», картинная галерея, экологическая тропа на территории </w:t>
      </w:r>
      <w:r w:rsidRPr="00525579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ДОУ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, музеи и других, позволяющих расширить образовательное пространство.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МБДОУ «Парус» использует обновляемые образовательные ресурсы, в том числе расходные материалы,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Инфраструктурный лист МБДОУ «Парус» составляется по результатам мониторинга ее материально-технической базы: анализа образовательных потребностей обучающихся, кадрового потенциала, реализуемой Программой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дошкольного образования.</w:t>
      </w:r>
    </w:p>
    <w:p w14:paraId="53BC692A" w14:textId="077F8DE5" w:rsidR="00525579" w:rsidRPr="00525579" w:rsidRDefault="0033792F" w:rsidP="00525579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3.2. </w:t>
      </w:r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Распорядок и/или режим дня</w:t>
      </w:r>
    </w:p>
    <w:p w14:paraId="7E1B3F74" w14:textId="6FA94F9D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Режим и распорядок дня устанавливаются с учетом требований СанПиН 1.2.3685-21, условий реализации Программы, потребностей участников образовательных отношений.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Основными компонентами режима в МБДОУ «Парус»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ребенка физиологически переключаться между теми или иными видами 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Детей приучают к выполнению режима дня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Делается это постепенно, последовательно и ежедневно.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Режим дня гибкий, однако неизменным остается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организации режима предусматривается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</w:t>
      </w:r>
    </w:p>
    <w:p w14:paraId="765E451D" w14:textId="77777777" w:rsidR="00525579" w:rsidRPr="00525579" w:rsidRDefault="00525579" w:rsidP="00525579">
      <w:pPr>
        <w:spacing w:after="225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Режим дня пребывания детей в детском саду.</w:t>
      </w:r>
      <w:r w:rsidRPr="00525579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  <w:lang w:eastAsia="ru-RU"/>
        </w:rPr>
        <w:t xml:space="preserve">                                                            </w:t>
      </w:r>
    </w:p>
    <w:p w14:paraId="198E7308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p w14:paraId="08DFB960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Режим дня пребывания детей в детском </w:t>
      </w:r>
      <w:proofErr w:type="gramStart"/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саду  (</w:t>
      </w:r>
      <w:proofErr w:type="gramEnd"/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холодный период)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559"/>
        <w:gridCol w:w="1418"/>
        <w:gridCol w:w="1417"/>
        <w:gridCol w:w="1559"/>
      </w:tblGrid>
      <w:tr w:rsidR="00525579" w:rsidRPr="00525579" w14:paraId="51784EF5" w14:textId="77777777" w:rsidTr="002B6D9F">
        <w:trPr>
          <w:cantSplit/>
          <w:trHeight w:val="605"/>
        </w:trPr>
        <w:tc>
          <w:tcPr>
            <w:tcW w:w="1985" w:type="dxa"/>
            <w:vMerge w:val="restart"/>
          </w:tcPr>
          <w:p w14:paraId="09D7459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режима</w:t>
            </w:r>
          </w:p>
        </w:tc>
        <w:tc>
          <w:tcPr>
            <w:tcW w:w="7654" w:type="dxa"/>
            <w:gridSpan w:val="5"/>
          </w:tcPr>
          <w:p w14:paraId="2295375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 начала основных элементов режима дня</w:t>
            </w:r>
          </w:p>
        </w:tc>
      </w:tr>
      <w:tr w:rsidR="00525579" w:rsidRPr="00525579" w14:paraId="523D0F04" w14:textId="77777777" w:rsidTr="002B6D9F">
        <w:trPr>
          <w:cantSplit/>
          <w:trHeight w:val="1335"/>
        </w:trPr>
        <w:tc>
          <w:tcPr>
            <w:tcW w:w="1985" w:type="dxa"/>
            <w:vMerge/>
            <w:vAlign w:val="center"/>
          </w:tcPr>
          <w:p w14:paraId="0F79E4C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941C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559" w:type="dxa"/>
          </w:tcPr>
          <w:p w14:paraId="5F6CAF8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418" w:type="dxa"/>
          </w:tcPr>
          <w:p w14:paraId="6796B82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</w:tcPr>
          <w:p w14:paraId="1C231EB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</w:tcPr>
          <w:p w14:paraId="0A5DF99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Подготовительная к школе группа</w:t>
            </w:r>
          </w:p>
        </w:tc>
      </w:tr>
      <w:tr w:rsidR="00525579" w:rsidRPr="00525579" w14:paraId="51801EDD" w14:textId="77777777" w:rsidTr="002B6D9F">
        <w:tc>
          <w:tcPr>
            <w:tcW w:w="1985" w:type="dxa"/>
          </w:tcPr>
          <w:p w14:paraId="0B75DB4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Прием детей, зарядка</w:t>
            </w:r>
          </w:p>
        </w:tc>
        <w:tc>
          <w:tcPr>
            <w:tcW w:w="1701" w:type="dxa"/>
          </w:tcPr>
          <w:p w14:paraId="436A0FE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59" w:type="dxa"/>
          </w:tcPr>
          <w:p w14:paraId="56F1EED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418" w:type="dxa"/>
          </w:tcPr>
          <w:p w14:paraId="1A64454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417" w:type="dxa"/>
          </w:tcPr>
          <w:p w14:paraId="13C1D3B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59" w:type="dxa"/>
          </w:tcPr>
          <w:p w14:paraId="0DE2D13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525579" w:rsidRPr="00525579" w14:paraId="0BCE1FD8" w14:textId="77777777" w:rsidTr="002B6D9F">
        <w:trPr>
          <w:trHeight w:val="432"/>
        </w:trPr>
        <w:tc>
          <w:tcPr>
            <w:tcW w:w="1985" w:type="dxa"/>
          </w:tcPr>
          <w:p w14:paraId="3B2CEAD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1701" w:type="dxa"/>
          </w:tcPr>
          <w:p w14:paraId="453AED5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59" w:type="dxa"/>
          </w:tcPr>
          <w:p w14:paraId="00AEE56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18" w:type="dxa"/>
          </w:tcPr>
          <w:p w14:paraId="50A3D4B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17" w:type="dxa"/>
          </w:tcPr>
          <w:p w14:paraId="38238B8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559" w:type="dxa"/>
          </w:tcPr>
          <w:p w14:paraId="46AD923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525579" w:rsidRPr="00525579" w14:paraId="52E11711" w14:textId="77777777" w:rsidTr="002B6D9F">
        <w:trPr>
          <w:trHeight w:val="885"/>
        </w:trPr>
        <w:tc>
          <w:tcPr>
            <w:tcW w:w="1985" w:type="dxa"/>
          </w:tcPr>
          <w:p w14:paraId="3740256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" w:name="_GoBack"/>
            <w:bookmarkEnd w:id="2"/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1701" w:type="dxa"/>
          </w:tcPr>
          <w:p w14:paraId="32E6FFB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9" w:type="dxa"/>
          </w:tcPr>
          <w:p w14:paraId="62EBC9A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8" w:type="dxa"/>
          </w:tcPr>
          <w:p w14:paraId="0AA490F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17" w:type="dxa"/>
          </w:tcPr>
          <w:p w14:paraId="6659560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59" w:type="dxa"/>
          </w:tcPr>
          <w:p w14:paraId="0C451FC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</w:tr>
      <w:tr w:rsidR="00525579" w:rsidRPr="00525579" w14:paraId="5AD25135" w14:textId="77777777" w:rsidTr="002B6D9F">
        <w:trPr>
          <w:trHeight w:val="805"/>
        </w:trPr>
        <w:tc>
          <w:tcPr>
            <w:tcW w:w="1985" w:type="dxa"/>
          </w:tcPr>
          <w:p w14:paraId="203ED81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Игры, второй завтрак, прогулка</w:t>
            </w:r>
          </w:p>
        </w:tc>
        <w:tc>
          <w:tcPr>
            <w:tcW w:w="1701" w:type="dxa"/>
          </w:tcPr>
          <w:p w14:paraId="25F4E04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9" w:type="dxa"/>
          </w:tcPr>
          <w:p w14:paraId="3E4D735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8" w:type="dxa"/>
          </w:tcPr>
          <w:p w14:paraId="3C4E9F2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17" w:type="dxa"/>
          </w:tcPr>
          <w:p w14:paraId="2F3B9C9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59" w:type="dxa"/>
          </w:tcPr>
          <w:p w14:paraId="1CF414E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</w:tr>
      <w:tr w:rsidR="00525579" w:rsidRPr="00525579" w14:paraId="5717E9BE" w14:textId="77777777" w:rsidTr="002B6D9F">
        <w:trPr>
          <w:trHeight w:val="387"/>
        </w:trPr>
        <w:tc>
          <w:tcPr>
            <w:tcW w:w="1985" w:type="dxa"/>
          </w:tcPr>
          <w:p w14:paraId="51824B0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701" w:type="dxa"/>
          </w:tcPr>
          <w:p w14:paraId="0E8601A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59" w:type="dxa"/>
          </w:tcPr>
          <w:p w14:paraId="45FAF60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8" w:type="dxa"/>
          </w:tcPr>
          <w:p w14:paraId="47BE575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14:paraId="6C2A9AA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59" w:type="dxa"/>
          </w:tcPr>
          <w:p w14:paraId="397BA28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</w:tr>
      <w:tr w:rsidR="00525579" w:rsidRPr="00525579" w14:paraId="5E8B0691" w14:textId="77777777" w:rsidTr="002B6D9F">
        <w:trPr>
          <w:trHeight w:val="423"/>
        </w:trPr>
        <w:tc>
          <w:tcPr>
            <w:tcW w:w="1985" w:type="dxa"/>
          </w:tcPr>
          <w:p w14:paraId="4B6EF4C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Дневной сон</w:t>
            </w:r>
          </w:p>
        </w:tc>
        <w:tc>
          <w:tcPr>
            <w:tcW w:w="1701" w:type="dxa"/>
          </w:tcPr>
          <w:p w14:paraId="7AB1D04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9" w:type="dxa"/>
          </w:tcPr>
          <w:p w14:paraId="128F5CE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18" w:type="dxa"/>
          </w:tcPr>
          <w:p w14:paraId="20EAE29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17" w:type="dxa"/>
          </w:tcPr>
          <w:p w14:paraId="6E0416F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559" w:type="dxa"/>
          </w:tcPr>
          <w:p w14:paraId="2DF3017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  <w:tr w:rsidR="00525579" w:rsidRPr="00525579" w14:paraId="6752558C" w14:textId="77777777" w:rsidTr="002B6D9F">
        <w:trPr>
          <w:trHeight w:val="1492"/>
        </w:trPr>
        <w:tc>
          <w:tcPr>
            <w:tcW w:w="1985" w:type="dxa"/>
          </w:tcPr>
          <w:p w14:paraId="1687E39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Подъем, профилактические физкультурно-оздоровительные процедуры, игры</w:t>
            </w:r>
          </w:p>
        </w:tc>
        <w:tc>
          <w:tcPr>
            <w:tcW w:w="1701" w:type="dxa"/>
          </w:tcPr>
          <w:p w14:paraId="7631BA9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6CD0244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8" w:type="dxa"/>
          </w:tcPr>
          <w:p w14:paraId="080D51C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0205FA0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3A54EE9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3A3D7BEC" w14:textId="77777777" w:rsidTr="002B6D9F">
        <w:tc>
          <w:tcPr>
            <w:tcW w:w="1985" w:type="dxa"/>
          </w:tcPr>
          <w:p w14:paraId="5CA8D74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1701" w:type="dxa"/>
          </w:tcPr>
          <w:p w14:paraId="54572BC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2F36AC6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8" w:type="dxa"/>
          </w:tcPr>
          <w:p w14:paraId="5F81FAE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1884902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309AB5C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70DDCF4A" w14:textId="77777777" w:rsidTr="002B6D9F">
        <w:trPr>
          <w:trHeight w:val="884"/>
        </w:trPr>
        <w:tc>
          <w:tcPr>
            <w:tcW w:w="1985" w:type="dxa"/>
          </w:tcPr>
          <w:p w14:paraId="63C7EFA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Игры, самостоятельная и организованная деятельность</w:t>
            </w:r>
          </w:p>
        </w:tc>
        <w:tc>
          <w:tcPr>
            <w:tcW w:w="1701" w:type="dxa"/>
          </w:tcPr>
          <w:p w14:paraId="0841376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48F82A1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14:paraId="73727D0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14:paraId="0A327D5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4DFFFEC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  <w:tr w:rsidR="00525579" w:rsidRPr="00525579" w14:paraId="0F572EA5" w14:textId="77777777" w:rsidTr="002B6D9F">
        <w:trPr>
          <w:trHeight w:val="332"/>
        </w:trPr>
        <w:tc>
          <w:tcPr>
            <w:tcW w:w="1985" w:type="dxa"/>
          </w:tcPr>
          <w:p w14:paraId="10A2E7C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к прогулке. прогулка, уход детей домой</w:t>
            </w:r>
          </w:p>
        </w:tc>
        <w:tc>
          <w:tcPr>
            <w:tcW w:w="1701" w:type="dxa"/>
          </w:tcPr>
          <w:p w14:paraId="54A1A38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580BC97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14:paraId="573C960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14:paraId="4A543C1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1C915AD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</w:tbl>
    <w:p w14:paraId="1EA5346E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</w:t>
      </w:r>
    </w:p>
    <w:p w14:paraId="42D91430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дня пребывания детей в детском саду на летний период (июнь – август)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22"/>
        <w:gridCol w:w="1701"/>
        <w:gridCol w:w="1843"/>
        <w:gridCol w:w="1738"/>
      </w:tblGrid>
      <w:tr w:rsidR="00525579" w:rsidRPr="00525579" w14:paraId="21E53ED1" w14:textId="77777777" w:rsidTr="002B6D9F">
        <w:trPr>
          <w:cantSplit/>
          <w:trHeight w:val="605"/>
        </w:trPr>
        <w:tc>
          <w:tcPr>
            <w:tcW w:w="2835" w:type="dxa"/>
            <w:vMerge w:val="restart"/>
          </w:tcPr>
          <w:p w14:paraId="1CE8401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режима</w:t>
            </w:r>
          </w:p>
        </w:tc>
        <w:tc>
          <w:tcPr>
            <w:tcW w:w="6804" w:type="dxa"/>
            <w:gridSpan w:val="4"/>
          </w:tcPr>
          <w:p w14:paraId="14EEA2B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Время начала основных элементов режима дня</w:t>
            </w:r>
          </w:p>
        </w:tc>
      </w:tr>
      <w:tr w:rsidR="00525579" w:rsidRPr="00525579" w14:paraId="760D4F1D" w14:textId="77777777" w:rsidTr="002B6D9F">
        <w:trPr>
          <w:cantSplit/>
          <w:trHeight w:val="1335"/>
        </w:trPr>
        <w:tc>
          <w:tcPr>
            <w:tcW w:w="2835" w:type="dxa"/>
            <w:vMerge/>
            <w:vAlign w:val="center"/>
          </w:tcPr>
          <w:p w14:paraId="72A7A6D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</w:tcPr>
          <w:p w14:paraId="24B7D0C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701" w:type="dxa"/>
          </w:tcPr>
          <w:p w14:paraId="3AD06FB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843" w:type="dxa"/>
          </w:tcPr>
          <w:p w14:paraId="695B16D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738" w:type="dxa"/>
          </w:tcPr>
          <w:p w14:paraId="668777D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</w:tr>
      <w:tr w:rsidR="00525579" w:rsidRPr="00525579" w14:paraId="3CEB81D2" w14:textId="77777777" w:rsidTr="002B6D9F">
        <w:tc>
          <w:tcPr>
            <w:tcW w:w="2835" w:type="dxa"/>
          </w:tcPr>
          <w:p w14:paraId="77A10DD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Прием детей, зарядка</w:t>
            </w:r>
          </w:p>
        </w:tc>
        <w:tc>
          <w:tcPr>
            <w:tcW w:w="1522" w:type="dxa"/>
          </w:tcPr>
          <w:p w14:paraId="789C9FC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45 </w:t>
            </w:r>
          </w:p>
        </w:tc>
        <w:tc>
          <w:tcPr>
            <w:tcW w:w="1701" w:type="dxa"/>
          </w:tcPr>
          <w:p w14:paraId="2BAAC22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843" w:type="dxa"/>
          </w:tcPr>
          <w:p w14:paraId="50E72DC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738" w:type="dxa"/>
          </w:tcPr>
          <w:p w14:paraId="4FD5174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525579" w:rsidRPr="00525579" w14:paraId="3201D54B" w14:textId="77777777" w:rsidTr="002B6D9F">
        <w:trPr>
          <w:trHeight w:val="432"/>
        </w:trPr>
        <w:tc>
          <w:tcPr>
            <w:tcW w:w="2835" w:type="dxa"/>
          </w:tcPr>
          <w:p w14:paraId="31E02C8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22" w:type="dxa"/>
          </w:tcPr>
          <w:p w14:paraId="00183B3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701" w:type="dxa"/>
          </w:tcPr>
          <w:p w14:paraId="3CA3709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843" w:type="dxa"/>
          </w:tcPr>
          <w:p w14:paraId="6523F82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738" w:type="dxa"/>
          </w:tcPr>
          <w:p w14:paraId="2FF3AB5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525579" w:rsidRPr="00525579" w14:paraId="19FA2BEF" w14:textId="77777777" w:rsidTr="002B6D9F">
        <w:trPr>
          <w:trHeight w:val="885"/>
        </w:trPr>
        <w:tc>
          <w:tcPr>
            <w:tcW w:w="2835" w:type="dxa"/>
          </w:tcPr>
          <w:p w14:paraId="55155C5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Прогулка, игры, наблюдения, самостоятельная и организованная деятельность на свежем воздухе</w:t>
            </w:r>
          </w:p>
          <w:p w14:paraId="2F85795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Второй завтрак</w:t>
            </w:r>
          </w:p>
        </w:tc>
        <w:tc>
          <w:tcPr>
            <w:tcW w:w="1522" w:type="dxa"/>
          </w:tcPr>
          <w:p w14:paraId="2E8D97E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11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  <w:p w14:paraId="0908B4A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2E077F0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70A0FBE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AEC5D8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14:paraId="08CDD0A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  <w:p w14:paraId="5ACA55D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1F4BAAF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34E99BD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10D75F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7C72F77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  <w:p w14:paraId="618C8AA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67B0797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7831B98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6A7595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38" w:type="dxa"/>
          </w:tcPr>
          <w:p w14:paraId="7D1A5A3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  <w:p w14:paraId="77037EA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5C1F30A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339B2C7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306E13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  <w:tr w:rsidR="00525579" w:rsidRPr="00525579" w14:paraId="3AA2949C" w14:textId="77777777" w:rsidTr="002B6D9F">
        <w:trPr>
          <w:trHeight w:val="387"/>
        </w:trPr>
        <w:tc>
          <w:tcPr>
            <w:tcW w:w="2835" w:type="dxa"/>
          </w:tcPr>
          <w:p w14:paraId="2D74317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522" w:type="dxa"/>
          </w:tcPr>
          <w:p w14:paraId="5D9A5A3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701" w:type="dxa"/>
          </w:tcPr>
          <w:p w14:paraId="05834AA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14:paraId="18D44A6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38" w:type="dxa"/>
          </w:tcPr>
          <w:p w14:paraId="23381C4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430</w:t>
            </w:r>
          </w:p>
        </w:tc>
      </w:tr>
      <w:tr w:rsidR="00525579" w:rsidRPr="00525579" w14:paraId="36CC1D98" w14:textId="77777777" w:rsidTr="002B6D9F">
        <w:trPr>
          <w:trHeight w:val="423"/>
        </w:trPr>
        <w:tc>
          <w:tcPr>
            <w:tcW w:w="2835" w:type="dxa"/>
          </w:tcPr>
          <w:p w14:paraId="0A2BE7F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1522" w:type="dxa"/>
          </w:tcPr>
          <w:p w14:paraId="516E803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01" w:type="dxa"/>
          </w:tcPr>
          <w:p w14:paraId="173897A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843" w:type="dxa"/>
          </w:tcPr>
          <w:p w14:paraId="711E3F2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738" w:type="dxa"/>
          </w:tcPr>
          <w:p w14:paraId="3068929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</w:tr>
      <w:tr w:rsidR="00525579" w:rsidRPr="00525579" w14:paraId="6A8DC918" w14:textId="77777777" w:rsidTr="002B6D9F">
        <w:trPr>
          <w:trHeight w:val="960"/>
        </w:trPr>
        <w:tc>
          <w:tcPr>
            <w:tcW w:w="2835" w:type="dxa"/>
          </w:tcPr>
          <w:p w14:paraId="4F98244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Подъем, профилактические физкультурно-оздоровительные процедуры, игры</w:t>
            </w:r>
          </w:p>
        </w:tc>
        <w:tc>
          <w:tcPr>
            <w:tcW w:w="1522" w:type="dxa"/>
          </w:tcPr>
          <w:p w14:paraId="1AB4FD1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</w:tcPr>
          <w:p w14:paraId="2C5DCC1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14:paraId="256AA64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38" w:type="dxa"/>
          </w:tcPr>
          <w:p w14:paraId="0779E68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12C33EF6" w14:textId="77777777" w:rsidTr="002B6D9F">
        <w:tc>
          <w:tcPr>
            <w:tcW w:w="2835" w:type="dxa"/>
          </w:tcPr>
          <w:p w14:paraId="5C6887D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1522" w:type="dxa"/>
          </w:tcPr>
          <w:p w14:paraId="312F3E8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</w:tcPr>
          <w:p w14:paraId="7C7FC16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14:paraId="4C2C456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38" w:type="dxa"/>
          </w:tcPr>
          <w:p w14:paraId="596F029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2AE648AD" w14:textId="77777777" w:rsidTr="002B6D9F">
        <w:trPr>
          <w:trHeight w:val="884"/>
        </w:trPr>
        <w:tc>
          <w:tcPr>
            <w:tcW w:w="2835" w:type="dxa"/>
          </w:tcPr>
          <w:p w14:paraId="6753309E" w14:textId="7A12E6E4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Прогулка, игры, наблюдения, самостоятельная и организованная деятельность на свежем воздухе</w:t>
            </w:r>
            <w:r w:rsidR="000C51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D7D01A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Уход детей домой</w:t>
            </w:r>
          </w:p>
        </w:tc>
        <w:tc>
          <w:tcPr>
            <w:tcW w:w="1522" w:type="dxa"/>
          </w:tcPr>
          <w:p w14:paraId="3FB53ED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14:paraId="273933A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587F23D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38" w:type="dxa"/>
          </w:tcPr>
          <w:p w14:paraId="208F0CA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</w:tbl>
    <w:p w14:paraId="5F7EEA0A" w14:textId="77777777" w:rsidR="00525579" w:rsidRPr="00525579" w:rsidRDefault="00525579" w:rsidP="00525579">
      <w:pPr>
        <w:spacing w:after="225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14:paraId="22E56FA1" w14:textId="353E58A1" w:rsidR="00525579" w:rsidRPr="00525579" w:rsidRDefault="0033792F" w:rsidP="0052557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3.3. </w:t>
      </w:r>
      <w:proofErr w:type="gramStart"/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Особенности организации</w:t>
      </w:r>
      <w:proofErr w:type="gramEnd"/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развивающей предметно–пространственной среды (РППС)</w:t>
      </w:r>
    </w:p>
    <w:p w14:paraId="56F83FD7" w14:textId="4BF65348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РППС рассматривается как часть образовательной среды и фактор, обогащающий развитие детей. РППС выступает основой для разнообразной, разносторонне развивающей, содержательной и привлекательной для каждого ребенка деятельности.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РППС включает организованное пространство (территория МБДОУ «Парус»,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учета особенностей, возможностей и интересов детей, коррекции недостатков их развития.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со ФГОС ДО возможны разные варианты создания РППС при условии учета целей и принципов Программы, возрастной и гендерной специфики для реализации образовательной программы.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РППС МБДОУ «Парус» 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0CB5F878" w14:textId="77777777" w:rsidR="00525579" w:rsidRPr="00525579" w:rsidRDefault="00525579" w:rsidP="00525579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проектировании РППС МБДОУ «Парус» учитывает:</w:t>
      </w:r>
    </w:p>
    <w:p w14:paraId="3C09D382" w14:textId="77777777" w:rsidR="00525579" w:rsidRPr="00525579" w:rsidRDefault="00525579" w:rsidP="00525579">
      <w:pPr>
        <w:numPr>
          <w:ilvl w:val="0"/>
          <w:numId w:val="2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местные этнопсихологические, социокультурные, культурно-исторические и природно-климатические условия, в которых находится МБДОУ «Парус»;</w:t>
      </w:r>
    </w:p>
    <w:p w14:paraId="6003F9BE" w14:textId="77777777" w:rsidR="00525579" w:rsidRPr="00525579" w:rsidRDefault="00525579" w:rsidP="00525579">
      <w:pPr>
        <w:numPr>
          <w:ilvl w:val="0"/>
          <w:numId w:val="2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возраст, уровень развития детей и особенности их деятельности, содержание образования;</w:t>
      </w:r>
    </w:p>
    <w:p w14:paraId="1390CDDC" w14:textId="77777777" w:rsidR="00525579" w:rsidRPr="00525579" w:rsidRDefault="00525579" w:rsidP="00525579">
      <w:pPr>
        <w:numPr>
          <w:ilvl w:val="0"/>
          <w:numId w:val="2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задачи образовательной программы для разных возрастных групп;</w:t>
      </w:r>
    </w:p>
    <w:p w14:paraId="3536309D" w14:textId="77777777" w:rsidR="00525579" w:rsidRPr="00525579" w:rsidRDefault="00525579" w:rsidP="00525579">
      <w:pPr>
        <w:numPr>
          <w:ilvl w:val="0"/>
          <w:numId w:val="2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возможности и потребности участников образовательной деятельности (детей и их семей, педагогов и других работников МБДОУ «Парус», участников сетевого взаимодействия и других участников образовательной деятельности).</w:t>
      </w:r>
    </w:p>
    <w:p w14:paraId="7AF3B9A5" w14:textId="77777777" w:rsidR="00525579" w:rsidRPr="00525579" w:rsidRDefault="00525579" w:rsidP="00525579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РППС соответствует:</w:t>
      </w:r>
    </w:p>
    <w:p w14:paraId="7325DB23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требованиям ФГОС ДО;</w:t>
      </w:r>
    </w:p>
    <w:p w14:paraId="0E54B2A6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ООП ДО;</w:t>
      </w:r>
    </w:p>
    <w:p w14:paraId="62563131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материально-техническим и медико-социальным условиям пребывания детей в МБДОУ «Парус»;</w:t>
      </w:r>
    </w:p>
    <w:p w14:paraId="1FAA090F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возрастным особенностям детей;</w:t>
      </w:r>
    </w:p>
    <w:p w14:paraId="592A3946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воспитывающему характеру обучения детей в МБДОУ «Парус»;</w:t>
      </w:r>
    </w:p>
    <w:p w14:paraId="43E40E71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требованиям безопасности и надежности.</w:t>
      </w:r>
    </w:p>
    <w:p w14:paraId="1F0AE0FD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РППС МБДОУ «Парус» обеспечивает возможность реализации разных видов индивидуальной и коллективной деятельности: игровой, коммуникативной, познавательно–исследовательской,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соответствии с ФГОС ДО РППС должна быть содержательно-насыщенной; трансформируемой; полифункциональной; доступной; безопасной. РППС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МБДОУ «Парус» созданы условия для информатизации образовательного процесса. Для этого в групповых и прочих помещениях имеется оборудование для использования информационно-коммуникационных технологий в образовательном процессе. При наличии условий может быть обеспечено подключение всех групповых, а также иных помещений к сети Интернет с учетом регламентов безопасного пользования сетью Интернет и психолого-педагогической экспертизы компьютерных игр.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оснащении РППС используются элементы цифровой образовательной среды, интерактивные площадки как пространство сотрудничества и творческой самореализации ребенка и взрослого (роботизированные и технические игрушки и другие).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14:paraId="7F661EE0" w14:textId="77E28659" w:rsidR="00525579" w:rsidRPr="00525579" w:rsidRDefault="0033792F" w:rsidP="00525579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3.4. </w:t>
      </w:r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Календарный план воспитательной работы</w:t>
      </w:r>
    </w:p>
    <w:p w14:paraId="0BBB76D5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Календарный план воспитательной работы МБДОУ «Парус» сформирован на основании федерального календарного плана воспитательной работы, который является единым для всех дошкольных организаций.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Все мероприятия плана проводятся с учетом особенностей ООП ДО, а также возрастных, физиологических и психоэмоциональных особенностей обучающихся.</w:t>
      </w:r>
    </w:p>
    <w:tbl>
      <w:tblPr>
        <w:tblStyle w:val="a3"/>
        <w:tblW w:w="104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59"/>
        <w:gridCol w:w="1767"/>
        <w:gridCol w:w="1319"/>
        <w:gridCol w:w="1276"/>
        <w:gridCol w:w="1559"/>
        <w:gridCol w:w="1276"/>
        <w:gridCol w:w="1559"/>
        <w:gridCol w:w="1276"/>
      </w:tblGrid>
      <w:tr w:rsidR="00525579" w:rsidRPr="00525579" w14:paraId="5289795A" w14:textId="77777777" w:rsidTr="002B6D9F">
        <w:trPr>
          <w:tblHeader/>
        </w:trPr>
        <w:tc>
          <w:tcPr>
            <w:tcW w:w="459" w:type="dxa"/>
            <w:vMerge w:val="restart"/>
            <w:textDirection w:val="btLr"/>
            <w:vAlign w:val="center"/>
          </w:tcPr>
          <w:p w14:paraId="31CA7BCF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10032" w:type="dxa"/>
            <w:gridSpan w:val="7"/>
          </w:tcPr>
          <w:p w14:paraId="3FFC710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Направления воспитания в дошкольной образовательной организации</w:t>
            </w:r>
          </w:p>
        </w:tc>
      </w:tr>
      <w:tr w:rsidR="00525579" w:rsidRPr="00525579" w14:paraId="52D8809F" w14:textId="77777777" w:rsidTr="002B6D9F">
        <w:trPr>
          <w:trHeight w:val="692"/>
          <w:tblHeader/>
        </w:trPr>
        <w:tc>
          <w:tcPr>
            <w:tcW w:w="459" w:type="dxa"/>
            <w:vMerge/>
            <w:textDirection w:val="btLr"/>
            <w:vAlign w:val="center"/>
          </w:tcPr>
          <w:p w14:paraId="7F016109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67" w:type="dxa"/>
          </w:tcPr>
          <w:p w14:paraId="72F4935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Патриотическое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9" w:type="dxa"/>
          </w:tcPr>
          <w:p w14:paraId="2BC4B72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1276" w:type="dxa"/>
            <w:vAlign w:val="center"/>
          </w:tcPr>
          <w:p w14:paraId="34B2876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001D53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15D3B1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0B04C8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оздоровительное</w:t>
            </w:r>
            <w:proofErr w:type="spellEnd"/>
          </w:p>
        </w:tc>
        <w:tc>
          <w:tcPr>
            <w:tcW w:w="1276" w:type="dxa"/>
            <w:vAlign w:val="center"/>
          </w:tcPr>
          <w:p w14:paraId="56749DD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Эстетическое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5579" w:rsidRPr="00525579" w14:paraId="7A882A72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56CB3817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1767" w:type="dxa"/>
            <w:vAlign w:val="center"/>
          </w:tcPr>
          <w:p w14:paraId="4D33AC8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Бородинского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сражения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  <w:p w14:paraId="526DF57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1319" w:type="dxa"/>
            <w:vMerge w:val="restart"/>
            <w:vAlign w:val="center"/>
          </w:tcPr>
          <w:p w14:paraId="5F6F4BF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4BC3471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родный день благотвори</w:t>
            </w:r>
          </w:p>
          <w:p w14:paraId="1D8ADB7B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тельности</w:t>
            </w:r>
          </w:p>
          <w:p w14:paraId="7312B1E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(5 сентября)</w:t>
            </w:r>
          </w:p>
        </w:tc>
        <w:tc>
          <w:tcPr>
            <w:tcW w:w="1276" w:type="dxa"/>
            <w:vMerge w:val="restart"/>
            <w:vAlign w:val="center"/>
          </w:tcPr>
          <w:p w14:paraId="2F40024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 xml:space="preserve">День воспитателя и всех дошкольных работников </w:t>
            </w:r>
          </w:p>
          <w:p w14:paraId="45A40DF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1B8DB6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Международный день чистого воздуха для голубого неба</w:t>
            </w:r>
          </w:p>
          <w:p w14:paraId="6BC6D9D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6A0B10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DB426CC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День шарлотки и осенних пирогов </w:t>
            </w:r>
          </w:p>
          <w:p w14:paraId="23411E0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(13 сентября)</w:t>
            </w:r>
          </w:p>
        </w:tc>
        <w:tc>
          <w:tcPr>
            <w:tcW w:w="1276" w:type="dxa"/>
            <w:vMerge w:val="restart"/>
          </w:tcPr>
          <w:p w14:paraId="1428C1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659856BA" w14:textId="77777777" w:rsidTr="002B6D9F">
        <w:tc>
          <w:tcPr>
            <w:tcW w:w="459" w:type="dxa"/>
            <w:vMerge/>
            <w:textDirection w:val="btLr"/>
            <w:vAlign w:val="center"/>
          </w:tcPr>
          <w:p w14:paraId="54D159B7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67" w:type="dxa"/>
            <w:vAlign w:val="center"/>
          </w:tcPr>
          <w:p w14:paraId="7E6B968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007A72B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родный день мира</w:t>
            </w:r>
          </w:p>
          <w:p w14:paraId="7490916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(21 сентября)</w:t>
            </w:r>
          </w:p>
        </w:tc>
        <w:tc>
          <w:tcPr>
            <w:tcW w:w="1319" w:type="dxa"/>
            <w:vMerge/>
            <w:vAlign w:val="center"/>
          </w:tcPr>
          <w:p w14:paraId="692706F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943225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3F898A6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знаний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1A8F2B4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17BC31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туризма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</w:tcPr>
          <w:p w14:paraId="03F83F1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579" w:rsidRPr="00525579" w14:paraId="0DF5AB3A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204403F5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1767" w:type="dxa"/>
            <w:vAlign w:val="center"/>
          </w:tcPr>
          <w:p w14:paraId="6C58952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учителя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1D601B5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Align w:val="center"/>
          </w:tcPr>
          <w:p w14:paraId="0B05CEC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8DA203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хлеба</w:t>
            </w:r>
            <w:proofErr w:type="spellEnd"/>
          </w:p>
          <w:p w14:paraId="63122D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(16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B57348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учителя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6B87BD1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516F1511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Всемирный день зашиты животных </w:t>
            </w:r>
          </w:p>
          <w:p w14:paraId="2D88200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(4 октября)</w:t>
            </w:r>
          </w:p>
        </w:tc>
        <w:tc>
          <w:tcPr>
            <w:tcW w:w="1276" w:type="dxa"/>
            <w:vAlign w:val="center"/>
          </w:tcPr>
          <w:p w14:paraId="5A420AE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 xml:space="preserve">День отца в России </w:t>
            </w:r>
          </w:p>
          <w:p w14:paraId="32AA2A7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(5 октября)</w:t>
            </w:r>
          </w:p>
        </w:tc>
        <w:tc>
          <w:tcPr>
            <w:tcW w:w="1559" w:type="dxa"/>
            <w:vMerge w:val="restart"/>
          </w:tcPr>
          <w:p w14:paraId="452D226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6F8DA23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музыки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2794AE7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</w:tr>
      <w:tr w:rsidR="00525579" w:rsidRPr="00525579" w14:paraId="7B180C1E" w14:textId="77777777" w:rsidTr="002B6D9F">
        <w:tc>
          <w:tcPr>
            <w:tcW w:w="459" w:type="dxa"/>
            <w:vMerge/>
            <w:textDirection w:val="btLr"/>
            <w:vAlign w:val="center"/>
          </w:tcPr>
          <w:p w14:paraId="24B6990D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0C1A5E6B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6AA4E86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53751787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 xml:space="preserve">родный день </w:t>
            </w: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lastRenderedPageBreak/>
              <w:t xml:space="preserve">пожилых людей </w:t>
            </w:r>
          </w:p>
          <w:p w14:paraId="4E147AE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(1 октября)</w:t>
            </w:r>
          </w:p>
        </w:tc>
        <w:tc>
          <w:tcPr>
            <w:tcW w:w="1276" w:type="dxa"/>
            <w:vMerge/>
            <w:vAlign w:val="center"/>
          </w:tcPr>
          <w:p w14:paraId="02BB8FC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70870D3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81408D4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Международный день </w:t>
            </w: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lastRenderedPageBreak/>
              <w:t xml:space="preserve">Бабушек и Дедушек </w:t>
            </w:r>
          </w:p>
          <w:p w14:paraId="03A35674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(28 октября)</w:t>
            </w:r>
          </w:p>
        </w:tc>
        <w:tc>
          <w:tcPr>
            <w:tcW w:w="1559" w:type="dxa"/>
            <w:vMerge/>
          </w:tcPr>
          <w:p w14:paraId="2C3864C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0A7EE87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lastRenderedPageBreak/>
              <w:t>анимации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41A892E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(28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</w:tr>
      <w:tr w:rsidR="00525579" w:rsidRPr="00525579" w14:paraId="33E9760C" w14:textId="77777777" w:rsidTr="002B6D9F">
        <w:tc>
          <w:tcPr>
            <w:tcW w:w="459" w:type="dxa"/>
            <w:vMerge/>
            <w:textDirection w:val="btLr"/>
            <w:vAlign w:val="center"/>
          </w:tcPr>
          <w:p w14:paraId="6495CC30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32" w:type="dxa"/>
            <w:gridSpan w:val="7"/>
          </w:tcPr>
          <w:p w14:paraId="61C73F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Осенний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праздник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«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Осенины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»</w:t>
            </w:r>
          </w:p>
        </w:tc>
      </w:tr>
      <w:tr w:rsidR="00525579" w:rsidRPr="00525579" w14:paraId="0B7D8034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1E627AC3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Нобрь</w:t>
            </w:r>
            <w:proofErr w:type="spellEnd"/>
          </w:p>
        </w:tc>
        <w:tc>
          <w:tcPr>
            <w:tcW w:w="1767" w:type="dxa"/>
            <w:vAlign w:val="center"/>
          </w:tcPr>
          <w:p w14:paraId="430C3A7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народного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единства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(4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vAlign w:val="center"/>
          </w:tcPr>
          <w:p w14:paraId="472CE1B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FDB2F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милиции (день сотрудника органов внутренних дел) (10 ноября)</w:t>
            </w:r>
          </w:p>
        </w:tc>
        <w:tc>
          <w:tcPr>
            <w:tcW w:w="1559" w:type="dxa"/>
            <w:vAlign w:val="center"/>
          </w:tcPr>
          <w:p w14:paraId="36A8C0D8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телевидения</w:t>
            </w:r>
            <w:proofErr w:type="spellEnd"/>
          </w:p>
          <w:p w14:paraId="02FADE0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D23CDC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матери в России</w:t>
            </w:r>
          </w:p>
          <w:p w14:paraId="1199A64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(27 ноября)</w:t>
            </w:r>
          </w:p>
        </w:tc>
        <w:tc>
          <w:tcPr>
            <w:tcW w:w="1559" w:type="dxa"/>
            <w:vMerge w:val="restart"/>
            <w:vAlign w:val="center"/>
          </w:tcPr>
          <w:p w14:paraId="4E8CED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14:paraId="0F6EDDD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Самуила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Маршака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B41844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15C3CA4B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68ABF287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2784024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 xml:space="preserve">День Государственного герба Российской Федерации </w:t>
            </w:r>
          </w:p>
          <w:p w14:paraId="0E574FF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(30 ноября)</w:t>
            </w:r>
          </w:p>
        </w:tc>
        <w:tc>
          <w:tcPr>
            <w:tcW w:w="1319" w:type="dxa"/>
            <w:vAlign w:val="center"/>
          </w:tcPr>
          <w:p w14:paraId="46A3236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14:paraId="7B91DF2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логопеда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62A2ED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B52A70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CDE534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2D397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День рождения Деда Мороза </w:t>
            </w:r>
          </w:p>
          <w:p w14:paraId="6A0325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(18 ноября)</w:t>
            </w:r>
          </w:p>
        </w:tc>
      </w:tr>
      <w:tr w:rsidR="00525579" w:rsidRPr="00525579" w14:paraId="13EB5699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13346AB4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1767" w:type="dxa"/>
            <w:vAlign w:val="center"/>
          </w:tcPr>
          <w:p w14:paraId="5CEE2B7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неизвестного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солдата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(3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vMerge w:val="restart"/>
            <w:vAlign w:val="center"/>
          </w:tcPr>
          <w:p w14:paraId="38077224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10B2A21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  <w:t>родный день инвалидов</w:t>
            </w:r>
          </w:p>
          <w:p w14:paraId="30017CD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  <w:t>(3 декабря)</w:t>
            </w:r>
          </w:p>
        </w:tc>
        <w:tc>
          <w:tcPr>
            <w:tcW w:w="1276" w:type="dxa"/>
            <w:vAlign w:val="center"/>
          </w:tcPr>
          <w:p w14:paraId="441E085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4F329DB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кино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63DA34F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52F221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 xml:space="preserve">День добровольца (волонтера в России </w:t>
            </w:r>
          </w:p>
          <w:p w14:paraId="3C3B292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(5 декабря)</w:t>
            </w:r>
          </w:p>
        </w:tc>
        <w:tc>
          <w:tcPr>
            <w:tcW w:w="1559" w:type="dxa"/>
            <w:vAlign w:val="center"/>
          </w:tcPr>
          <w:p w14:paraId="44A615A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хоккея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29A989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FDDA82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58900A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25579" w:rsidRPr="00525579" w14:paraId="3B9D9116" w14:textId="77777777" w:rsidTr="002B6D9F">
        <w:tc>
          <w:tcPr>
            <w:tcW w:w="459" w:type="dxa"/>
            <w:vMerge/>
            <w:textDirection w:val="btLr"/>
            <w:vAlign w:val="center"/>
          </w:tcPr>
          <w:p w14:paraId="4665E115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4D78B0A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Героев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Отечества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2A1CEDB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vMerge/>
            <w:vAlign w:val="center"/>
          </w:tcPr>
          <w:p w14:paraId="32D7C45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9529E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775885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 xml:space="preserve">День Конституции Российской Федерации </w:t>
            </w:r>
          </w:p>
          <w:p w14:paraId="22FD44E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(12 декабря)</w:t>
            </w:r>
          </w:p>
        </w:tc>
        <w:tc>
          <w:tcPr>
            <w:tcW w:w="1276" w:type="dxa"/>
            <w:vMerge/>
            <w:vAlign w:val="center"/>
          </w:tcPr>
          <w:p w14:paraId="6948578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1753F16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0A60B7D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заворачивания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подарков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79682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25579" w:rsidRPr="00525579" w14:paraId="2708AC18" w14:textId="77777777" w:rsidTr="002B6D9F">
        <w:tc>
          <w:tcPr>
            <w:tcW w:w="459" w:type="dxa"/>
            <w:vMerge/>
            <w:textDirection w:val="btLr"/>
            <w:vAlign w:val="center"/>
          </w:tcPr>
          <w:p w14:paraId="26D3C891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32" w:type="dxa"/>
            <w:gridSpan w:val="7"/>
            <w:vAlign w:val="center"/>
          </w:tcPr>
          <w:p w14:paraId="25C238C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Новогодний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утренник</w:t>
            </w:r>
            <w:proofErr w:type="spellEnd"/>
          </w:p>
        </w:tc>
      </w:tr>
      <w:tr w:rsidR="00525579" w:rsidRPr="00525579" w14:paraId="41768E3F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12BED5FC" w14:textId="77777777" w:rsidR="00525579" w:rsidRPr="00525579" w:rsidRDefault="00525579" w:rsidP="00525579">
            <w:pPr>
              <w:tabs>
                <w:tab w:val="left" w:pos="284"/>
              </w:tabs>
              <w:ind w:left="113"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Январь</w:t>
            </w:r>
            <w:proofErr w:type="spellEnd"/>
          </w:p>
          <w:p w14:paraId="3E23E00A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0156C20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785DD9E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437CA96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родный день образования </w:t>
            </w:r>
          </w:p>
          <w:p w14:paraId="207C25B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(24 января)</w:t>
            </w:r>
          </w:p>
        </w:tc>
        <w:tc>
          <w:tcPr>
            <w:tcW w:w="1276" w:type="dxa"/>
            <w:vAlign w:val="center"/>
          </w:tcPr>
          <w:p w14:paraId="55BEDD8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16446E6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A4C961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72722C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«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спасибо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» (11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января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36D58F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Неделя зимних игр и забав</w:t>
            </w:r>
          </w:p>
        </w:tc>
        <w:tc>
          <w:tcPr>
            <w:tcW w:w="1276" w:type="dxa"/>
          </w:tcPr>
          <w:p w14:paraId="54FB22E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23DF08C5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7C3BE5AB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Февраль</w:t>
            </w:r>
            <w:proofErr w:type="spellEnd"/>
          </w:p>
        </w:tc>
        <w:tc>
          <w:tcPr>
            <w:tcW w:w="1767" w:type="dxa"/>
            <w:vAlign w:val="center"/>
          </w:tcPr>
          <w:p w14:paraId="20E6C8B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Всемирный день родного языка</w:t>
            </w:r>
          </w:p>
          <w:p w14:paraId="50AE9DB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(10 февраля)</w:t>
            </w:r>
          </w:p>
        </w:tc>
        <w:tc>
          <w:tcPr>
            <w:tcW w:w="1319" w:type="dxa"/>
            <w:vMerge w:val="restart"/>
            <w:vAlign w:val="center"/>
          </w:tcPr>
          <w:p w14:paraId="55E49C9D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День спонтанного проявления</w:t>
            </w:r>
          </w:p>
          <w:p w14:paraId="3E5922E7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 доброты</w:t>
            </w:r>
          </w:p>
          <w:p w14:paraId="7C9CD90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(17 февраля)</w:t>
            </w:r>
          </w:p>
        </w:tc>
        <w:tc>
          <w:tcPr>
            <w:tcW w:w="1276" w:type="dxa"/>
            <w:vAlign w:val="center"/>
          </w:tcPr>
          <w:p w14:paraId="283EA49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Российской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науки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063D97A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День кита или всемирный день защиты морских млекопитающих (19 февраля)</w:t>
            </w:r>
          </w:p>
        </w:tc>
        <w:tc>
          <w:tcPr>
            <w:tcW w:w="1276" w:type="dxa"/>
            <w:vMerge w:val="restart"/>
            <w:vAlign w:val="center"/>
          </w:tcPr>
          <w:p w14:paraId="03F027E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 февраля День родного языка (ЮНЕСКО)</w:t>
            </w:r>
          </w:p>
        </w:tc>
        <w:tc>
          <w:tcPr>
            <w:tcW w:w="1559" w:type="dxa"/>
            <w:vAlign w:val="center"/>
          </w:tcPr>
          <w:p w14:paraId="2F38A0C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здоровья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2A7C47BC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Агнии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Барто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CD8CA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3B716534" w14:textId="77777777" w:rsidTr="002B6D9F">
        <w:tc>
          <w:tcPr>
            <w:tcW w:w="459" w:type="dxa"/>
            <w:vMerge/>
            <w:textDirection w:val="btLr"/>
            <w:vAlign w:val="center"/>
          </w:tcPr>
          <w:p w14:paraId="3E603220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0B6FD72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защитника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Отечества</w:t>
            </w:r>
            <w:proofErr w:type="spellEnd"/>
          </w:p>
          <w:p w14:paraId="5C9EEC9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(23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Merge/>
            <w:vAlign w:val="center"/>
          </w:tcPr>
          <w:p w14:paraId="57E6E70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3A85C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компьютерщика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702C36D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B41558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47B4A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Международный день домашнего супа (4 февраля)</w:t>
            </w:r>
          </w:p>
        </w:tc>
        <w:tc>
          <w:tcPr>
            <w:tcW w:w="1276" w:type="dxa"/>
            <w:vMerge/>
          </w:tcPr>
          <w:p w14:paraId="48F35E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25CB2FB3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084448D9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3EAB4ED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моряка-подводника</w:t>
            </w:r>
            <w:proofErr w:type="spellEnd"/>
          </w:p>
          <w:p w14:paraId="4CFCC68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19" w:type="dxa"/>
            <w:vMerge w:val="restart"/>
            <w:vAlign w:val="center"/>
          </w:tcPr>
          <w:p w14:paraId="18581D61" w14:textId="77777777" w:rsidR="00525579" w:rsidRPr="00525579" w:rsidRDefault="00525579" w:rsidP="00525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Всемирный день дикой природы </w:t>
            </w:r>
          </w:p>
          <w:p w14:paraId="076BD5E7" w14:textId="77777777" w:rsidR="00525579" w:rsidRPr="00525579" w:rsidRDefault="00525579" w:rsidP="0052557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(3 марта)</w:t>
            </w:r>
          </w:p>
        </w:tc>
        <w:tc>
          <w:tcPr>
            <w:tcW w:w="1276" w:type="dxa"/>
            <w:vMerge w:val="restart"/>
            <w:vAlign w:val="center"/>
          </w:tcPr>
          <w:p w14:paraId="4EF9B33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кукольника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(21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C5D3CF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кошек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FF7BBF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женский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марта</w:t>
            </w:r>
            <w:proofErr w:type="spellEnd"/>
          </w:p>
        </w:tc>
        <w:tc>
          <w:tcPr>
            <w:tcW w:w="1559" w:type="dxa"/>
            <w:vAlign w:val="center"/>
          </w:tcPr>
          <w:p w14:paraId="5DF311C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Международный день выключенных гаджетов (5 марта)</w:t>
            </w:r>
          </w:p>
        </w:tc>
        <w:tc>
          <w:tcPr>
            <w:tcW w:w="1276" w:type="dxa"/>
            <w:vAlign w:val="center"/>
          </w:tcPr>
          <w:p w14:paraId="50FED74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театра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  <w:p w14:paraId="5B96085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</w:tr>
      <w:tr w:rsidR="00525579" w:rsidRPr="00525579" w14:paraId="603744EB" w14:textId="77777777" w:rsidTr="002B6D9F">
        <w:tc>
          <w:tcPr>
            <w:tcW w:w="459" w:type="dxa"/>
            <w:vMerge/>
            <w:textDirection w:val="btLr"/>
            <w:vAlign w:val="center"/>
          </w:tcPr>
          <w:p w14:paraId="7EF1B90B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vAlign w:val="center"/>
          </w:tcPr>
          <w:p w14:paraId="1A54E51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vMerge/>
            <w:vAlign w:val="center"/>
          </w:tcPr>
          <w:p w14:paraId="45E5743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EA7C85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55BE2040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Сороки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или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жаворонки</w:t>
            </w:r>
            <w:proofErr w:type="spellEnd"/>
          </w:p>
          <w:p w14:paraId="79E8253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9E9AE3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счастья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4CE379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637AF77" w14:textId="77777777" w:rsidR="00525579" w:rsidRPr="00525579" w:rsidRDefault="00525579" w:rsidP="00525579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сна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1533BC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29091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Корнея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Чуковского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0E4DF83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(31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2492A3DD" w14:textId="77777777" w:rsidTr="002B6D9F">
        <w:tc>
          <w:tcPr>
            <w:tcW w:w="459" w:type="dxa"/>
            <w:vMerge/>
            <w:textDirection w:val="btLr"/>
            <w:vAlign w:val="center"/>
          </w:tcPr>
          <w:p w14:paraId="435BD266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34A3638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7B2E0F0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103695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AED1AB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Всемирный день водных ресурсов </w:t>
            </w:r>
          </w:p>
          <w:p w14:paraId="25272F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(22 марта)</w:t>
            </w:r>
          </w:p>
        </w:tc>
        <w:tc>
          <w:tcPr>
            <w:tcW w:w="1276" w:type="dxa"/>
            <w:vAlign w:val="center"/>
          </w:tcPr>
          <w:p w14:paraId="6B5745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0E1FA70C" w14:textId="77777777" w:rsidR="00525579" w:rsidRPr="00525579" w:rsidRDefault="00525579" w:rsidP="00525579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F582BB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02624D9F" w14:textId="77777777" w:rsidTr="002B6D9F">
        <w:tc>
          <w:tcPr>
            <w:tcW w:w="459" w:type="dxa"/>
            <w:vMerge/>
            <w:textDirection w:val="btLr"/>
            <w:vAlign w:val="center"/>
          </w:tcPr>
          <w:p w14:paraId="28A523BD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0032" w:type="dxa"/>
            <w:gridSpan w:val="7"/>
            <w:vAlign w:val="center"/>
          </w:tcPr>
          <w:p w14:paraId="6258C3F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Утренники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,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посвящённые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</w:p>
        </w:tc>
      </w:tr>
      <w:tr w:rsidR="00525579" w:rsidRPr="00525579" w14:paraId="36CD28B4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10488868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49A5C7B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космонавтики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(12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Align w:val="center"/>
          </w:tcPr>
          <w:p w14:paraId="77EC72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Земли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(22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4FF03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Международный день детской </w:t>
            </w: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книги (2 апреля)</w:t>
            </w:r>
          </w:p>
        </w:tc>
        <w:tc>
          <w:tcPr>
            <w:tcW w:w="1559" w:type="dxa"/>
            <w:vAlign w:val="center"/>
          </w:tcPr>
          <w:p w14:paraId="062A3B2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птиц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1D2C24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182355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книги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3B44624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97C2A2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здоровья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3B6A99A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396447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российской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анимации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>апреля</w:t>
            </w:r>
            <w:proofErr w:type="spellEnd"/>
          </w:p>
        </w:tc>
      </w:tr>
      <w:tr w:rsidR="00525579" w:rsidRPr="00525579" w14:paraId="7DEAFD67" w14:textId="77777777" w:rsidTr="002B6D9F">
        <w:tc>
          <w:tcPr>
            <w:tcW w:w="459" w:type="dxa"/>
            <w:vMerge/>
            <w:textDirection w:val="btLr"/>
            <w:vAlign w:val="center"/>
          </w:tcPr>
          <w:p w14:paraId="779F3FF4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vAlign w:val="center"/>
          </w:tcPr>
          <w:p w14:paraId="3365672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54342D2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донора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0B4D1A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3DD205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День работников Скорой помощи</w:t>
            </w:r>
          </w:p>
          <w:p w14:paraId="352E3D2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(28 апреля)</w:t>
            </w:r>
          </w:p>
        </w:tc>
        <w:tc>
          <w:tcPr>
            <w:tcW w:w="1559" w:type="dxa"/>
            <w:vMerge w:val="restart"/>
            <w:vAlign w:val="center"/>
          </w:tcPr>
          <w:p w14:paraId="49ED376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подснежника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C72EDF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01EFEA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дочери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01B5CA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44BE374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цирка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05C6D7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4E189E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культуры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B73A0C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71A22A8A" w14:textId="77777777" w:rsidTr="002B6D9F">
        <w:tc>
          <w:tcPr>
            <w:tcW w:w="459" w:type="dxa"/>
            <w:vMerge/>
            <w:textDirection w:val="btLr"/>
            <w:vAlign w:val="center"/>
          </w:tcPr>
          <w:p w14:paraId="3B084AD6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vAlign w:val="center"/>
          </w:tcPr>
          <w:p w14:paraId="482BB54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vAlign w:val="center"/>
          </w:tcPr>
          <w:p w14:paraId="4FD748B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10CF34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8DE25D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D5D84C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7BC064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48F9C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танца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0E9C12F1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7546F0A2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3D8A647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Победы</w:t>
            </w:r>
            <w:proofErr w:type="spellEnd"/>
          </w:p>
        </w:tc>
        <w:tc>
          <w:tcPr>
            <w:tcW w:w="1319" w:type="dxa"/>
            <w:vAlign w:val="center"/>
          </w:tcPr>
          <w:p w14:paraId="013D45E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памятников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6AFA7D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BC7367B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весны и Труда</w:t>
            </w:r>
          </w:p>
          <w:p w14:paraId="6481DB5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(1 мая)</w:t>
            </w:r>
          </w:p>
        </w:tc>
        <w:tc>
          <w:tcPr>
            <w:tcW w:w="1559" w:type="dxa"/>
            <w:vAlign w:val="center"/>
          </w:tcPr>
          <w:p w14:paraId="64C7B7A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пчел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CDD337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детских общественных организаций в России (19 мая)</w:t>
            </w:r>
          </w:p>
        </w:tc>
        <w:tc>
          <w:tcPr>
            <w:tcW w:w="1559" w:type="dxa"/>
            <w:vMerge w:val="restart"/>
            <w:vAlign w:val="center"/>
          </w:tcPr>
          <w:p w14:paraId="2D0D60F6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пожарных</w:t>
            </w:r>
            <w:proofErr w:type="spellEnd"/>
          </w:p>
          <w:p w14:paraId="754D7E5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8F448D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Международный день культурного разнообразия во имя диалога и развития (21 мая)</w:t>
            </w:r>
          </w:p>
        </w:tc>
      </w:tr>
      <w:tr w:rsidR="00525579" w:rsidRPr="00525579" w14:paraId="7EA725B9" w14:textId="77777777" w:rsidTr="002B6D9F">
        <w:tc>
          <w:tcPr>
            <w:tcW w:w="459" w:type="dxa"/>
            <w:vMerge/>
            <w:textDirection w:val="btLr"/>
            <w:vAlign w:val="center"/>
          </w:tcPr>
          <w:p w14:paraId="148F5410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767" w:type="dxa"/>
            <w:vMerge/>
            <w:vAlign w:val="center"/>
          </w:tcPr>
          <w:p w14:paraId="5998993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vAlign w:val="center"/>
          </w:tcPr>
          <w:p w14:paraId="4E3BB8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славянской письменности и культуры (24 мая)</w:t>
            </w:r>
          </w:p>
        </w:tc>
        <w:tc>
          <w:tcPr>
            <w:tcW w:w="1276" w:type="dxa"/>
            <w:vAlign w:val="center"/>
          </w:tcPr>
          <w:p w14:paraId="642357E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библиотекаря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AEF331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радио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058810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FE1CD9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семей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497FC2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75B070A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DDA6E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музеев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E57F03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407A19A6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6D5F2FCD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1767" w:type="dxa"/>
            <w:vAlign w:val="center"/>
          </w:tcPr>
          <w:p w14:paraId="77B9C69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русского языка в ООН (6 июня)</w:t>
            </w:r>
          </w:p>
        </w:tc>
        <w:tc>
          <w:tcPr>
            <w:tcW w:w="1319" w:type="dxa"/>
            <w:vMerge w:val="restart"/>
            <w:vAlign w:val="center"/>
          </w:tcPr>
          <w:p w14:paraId="2D04066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Международный день защиты детей (1 июня)</w:t>
            </w:r>
          </w:p>
        </w:tc>
        <w:tc>
          <w:tcPr>
            <w:tcW w:w="1276" w:type="dxa"/>
            <w:vAlign w:val="center"/>
          </w:tcPr>
          <w:p w14:paraId="0E75F01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эколога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D8859F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2EFB6F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Всемирный день окружающей среды (5 июня)</w:t>
            </w:r>
          </w:p>
        </w:tc>
        <w:tc>
          <w:tcPr>
            <w:tcW w:w="1276" w:type="dxa"/>
            <w:vMerge w:val="restart"/>
            <w:vAlign w:val="center"/>
          </w:tcPr>
          <w:p w14:paraId="5149F219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Всемирный день донора крови</w:t>
            </w:r>
          </w:p>
          <w:p w14:paraId="1CD98BE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(14 июня)</w:t>
            </w:r>
          </w:p>
        </w:tc>
        <w:tc>
          <w:tcPr>
            <w:tcW w:w="1559" w:type="dxa"/>
            <w:vAlign w:val="center"/>
          </w:tcPr>
          <w:p w14:paraId="60D959E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D5A370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8FEC2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Пушкинский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России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(6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75C46798" w14:textId="77777777" w:rsidTr="002B6D9F">
        <w:tc>
          <w:tcPr>
            <w:tcW w:w="459" w:type="dxa"/>
            <w:vMerge/>
            <w:textDirection w:val="btLr"/>
            <w:vAlign w:val="center"/>
          </w:tcPr>
          <w:p w14:paraId="2736D644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7DC6A3D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России</w:t>
            </w:r>
            <w:proofErr w:type="spellEnd"/>
          </w:p>
          <w:p w14:paraId="4887CD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(12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Merge/>
            <w:vAlign w:val="center"/>
          </w:tcPr>
          <w:p w14:paraId="1CE4F29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3B3AF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моряка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951BA5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4F67A1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океанов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55ACC22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FA0897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велосипеда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2CC752E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цветка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1479A969" w14:textId="77777777" w:rsidTr="002B6D9F">
        <w:tc>
          <w:tcPr>
            <w:tcW w:w="459" w:type="dxa"/>
            <w:vMerge/>
            <w:textDirection w:val="btLr"/>
            <w:vAlign w:val="center"/>
          </w:tcPr>
          <w:p w14:paraId="0AC71FD8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141D4B0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памяти и скорби (22 июня)</w:t>
            </w:r>
          </w:p>
        </w:tc>
        <w:tc>
          <w:tcPr>
            <w:tcW w:w="1319" w:type="dxa"/>
            <w:vMerge/>
            <w:vAlign w:val="center"/>
          </w:tcPr>
          <w:p w14:paraId="42D52AA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6D24F5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D39999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5C4F99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60A6D16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прогулки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7ABBDF7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579" w:rsidRPr="00525579" w14:paraId="6E4194CB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1A64E34F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2B71101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военно-морского флота (30 июля)</w:t>
            </w:r>
          </w:p>
        </w:tc>
        <w:tc>
          <w:tcPr>
            <w:tcW w:w="1319" w:type="dxa"/>
            <w:vMerge w:val="restart"/>
            <w:vAlign w:val="center"/>
          </w:tcPr>
          <w:p w14:paraId="2B82F34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семьи, любви и верности (8 июля)</w:t>
            </w:r>
          </w:p>
        </w:tc>
        <w:tc>
          <w:tcPr>
            <w:tcW w:w="1276" w:type="dxa"/>
            <w:vMerge w:val="restart"/>
            <w:vAlign w:val="center"/>
          </w:tcPr>
          <w:p w14:paraId="59BC027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металлурга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CB6C1D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шахмат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2A36C9D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сюрпризов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2EB1A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шоколада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053146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торта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3AD4A402" w14:textId="77777777" w:rsidTr="002B6D9F">
        <w:tc>
          <w:tcPr>
            <w:tcW w:w="459" w:type="dxa"/>
            <w:vMerge/>
            <w:textDirection w:val="btLr"/>
            <w:vAlign w:val="center"/>
          </w:tcPr>
          <w:p w14:paraId="64F61B7E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14:paraId="5089926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vAlign w:val="center"/>
          </w:tcPr>
          <w:p w14:paraId="48C26D4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5E64FC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F8F2DC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DB224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дружбы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6BBDC29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(30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69E031A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DD3F5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579" w:rsidRPr="00525579" w14:paraId="0F556371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0AA4B6AC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</w:t>
            </w:r>
            <w:proofErr w:type="spellEnd"/>
          </w:p>
        </w:tc>
        <w:tc>
          <w:tcPr>
            <w:tcW w:w="1767" w:type="dxa"/>
            <w:vAlign w:val="center"/>
          </w:tcPr>
          <w:p w14:paraId="6C00A51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воздушно-десантных войск России (2 августа)</w:t>
            </w:r>
          </w:p>
        </w:tc>
        <w:tc>
          <w:tcPr>
            <w:tcW w:w="1319" w:type="dxa"/>
            <w:vAlign w:val="center"/>
          </w:tcPr>
          <w:p w14:paraId="6FC99368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Всемирный день гуманитарной помощи </w:t>
            </w:r>
          </w:p>
          <w:p w14:paraId="2328DDF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(19 августа)</w:t>
            </w:r>
          </w:p>
        </w:tc>
        <w:tc>
          <w:tcPr>
            <w:tcW w:w="1276" w:type="dxa"/>
            <w:vAlign w:val="center"/>
          </w:tcPr>
          <w:p w14:paraId="71D816D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строителя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9F0DBD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светофора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82FC27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B4441D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Международный день коренных народов мира </w:t>
            </w:r>
          </w:p>
          <w:p w14:paraId="649FDE8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(9 августа)</w:t>
            </w:r>
          </w:p>
        </w:tc>
        <w:tc>
          <w:tcPr>
            <w:tcW w:w="1559" w:type="dxa"/>
            <w:vAlign w:val="center"/>
          </w:tcPr>
          <w:p w14:paraId="6429BF8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физкультурника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30A69F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34F2BF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российского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кино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</w:tbl>
    <w:p w14:paraId="6580B9F8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6B3BDC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702A965" w14:textId="3311D6C3" w:rsidR="00C03966" w:rsidRDefault="00C03966" w:rsidP="002C233A">
      <w:pPr>
        <w:rPr>
          <w:rFonts w:ascii="Arial" w:hAnsi="Arial" w:cs="Arial"/>
          <w:b/>
          <w:sz w:val="24"/>
          <w:szCs w:val="24"/>
        </w:rPr>
      </w:pPr>
    </w:p>
    <w:p w14:paraId="4E68BEEC" w14:textId="77777777" w:rsidR="00C03966" w:rsidRPr="00C03966" w:rsidRDefault="00C03966" w:rsidP="002C233A">
      <w:pPr>
        <w:rPr>
          <w:rFonts w:ascii="Arial" w:hAnsi="Arial" w:cs="Arial"/>
          <w:b/>
          <w:sz w:val="24"/>
          <w:szCs w:val="24"/>
        </w:rPr>
      </w:pPr>
    </w:p>
    <w:sectPr w:rsidR="00C03966" w:rsidRPr="00C0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CEB08" w14:textId="77777777" w:rsidR="00E07EB6" w:rsidRDefault="00E07EB6" w:rsidP="002B6D9F">
      <w:pPr>
        <w:spacing w:after="0" w:line="240" w:lineRule="auto"/>
      </w:pPr>
      <w:r>
        <w:separator/>
      </w:r>
    </w:p>
  </w:endnote>
  <w:endnote w:type="continuationSeparator" w:id="0">
    <w:p w14:paraId="3F755644" w14:textId="77777777" w:rsidR="00E07EB6" w:rsidRDefault="00E07EB6" w:rsidP="002B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1347E" w14:textId="77777777" w:rsidR="00E07EB6" w:rsidRDefault="00E07EB6" w:rsidP="002B6D9F">
      <w:pPr>
        <w:spacing w:after="0" w:line="240" w:lineRule="auto"/>
      </w:pPr>
      <w:r>
        <w:separator/>
      </w:r>
    </w:p>
  </w:footnote>
  <w:footnote w:type="continuationSeparator" w:id="0">
    <w:p w14:paraId="566D8153" w14:textId="77777777" w:rsidR="00E07EB6" w:rsidRDefault="00E07EB6" w:rsidP="002B6D9F">
      <w:pPr>
        <w:spacing w:after="0" w:line="240" w:lineRule="auto"/>
      </w:pPr>
      <w:r>
        <w:continuationSeparator/>
      </w:r>
    </w:p>
  </w:footnote>
  <w:footnote w:id="1">
    <w:p w14:paraId="045BEB57" w14:textId="77777777" w:rsidR="00EA17A8" w:rsidRPr="00430E17" w:rsidRDefault="00EA17A8" w:rsidP="002B6D9F">
      <w:pPr>
        <w:pStyle w:val="a5"/>
        <w:rPr>
          <w:rFonts w:ascii="Times New Roman" w:hAnsi="Times New Roman" w:cs="Times New Roman"/>
          <w:sz w:val="18"/>
          <w:szCs w:val="18"/>
        </w:rPr>
      </w:pPr>
      <w:r w:rsidRPr="00430E17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430E17">
        <w:rPr>
          <w:rFonts w:ascii="Times New Roman" w:hAnsi="Times New Roman" w:cs="Times New Roman"/>
          <w:sz w:val="18"/>
          <w:szCs w:val="18"/>
        </w:rPr>
        <w:t xml:space="preserve"> Пункт </w:t>
      </w:r>
      <w:r>
        <w:rPr>
          <w:rFonts w:ascii="Times New Roman" w:hAnsi="Times New Roman" w:cs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76CC"/>
    <w:multiLevelType w:val="multilevel"/>
    <w:tmpl w:val="920096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F53F5"/>
    <w:multiLevelType w:val="multilevel"/>
    <w:tmpl w:val="391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5673C"/>
    <w:multiLevelType w:val="multilevel"/>
    <w:tmpl w:val="857C73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01249"/>
    <w:multiLevelType w:val="multilevel"/>
    <w:tmpl w:val="594C41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DC65E2"/>
    <w:multiLevelType w:val="multilevel"/>
    <w:tmpl w:val="A4E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67042"/>
    <w:multiLevelType w:val="hybridMultilevel"/>
    <w:tmpl w:val="CC100E0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597A57"/>
    <w:multiLevelType w:val="multilevel"/>
    <w:tmpl w:val="66E6F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BE14B6"/>
    <w:multiLevelType w:val="multilevel"/>
    <w:tmpl w:val="156C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D6D14"/>
    <w:multiLevelType w:val="multilevel"/>
    <w:tmpl w:val="E92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91041"/>
    <w:multiLevelType w:val="hybridMultilevel"/>
    <w:tmpl w:val="7BF86EC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6E68AE"/>
    <w:multiLevelType w:val="multilevel"/>
    <w:tmpl w:val="4DCCF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B559E3"/>
    <w:multiLevelType w:val="multilevel"/>
    <w:tmpl w:val="4634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21280"/>
    <w:multiLevelType w:val="multilevel"/>
    <w:tmpl w:val="F118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742BD"/>
    <w:multiLevelType w:val="multilevel"/>
    <w:tmpl w:val="F220421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3C13E16"/>
    <w:multiLevelType w:val="multilevel"/>
    <w:tmpl w:val="187C96F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444006"/>
    <w:multiLevelType w:val="hybridMultilevel"/>
    <w:tmpl w:val="C030A0A6"/>
    <w:lvl w:ilvl="0" w:tplc="8F56702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66D31D1"/>
    <w:multiLevelType w:val="multilevel"/>
    <w:tmpl w:val="9B60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F4D78"/>
    <w:multiLevelType w:val="multilevel"/>
    <w:tmpl w:val="75CC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B6AEB"/>
    <w:multiLevelType w:val="multilevel"/>
    <w:tmpl w:val="E902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83FD5"/>
    <w:multiLevelType w:val="multilevel"/>
    <w:tmpl w:val="0082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C325E8"/>
    <w:multiLevelType w:val="multilevel"/>
    <w:tmpl w:val="D916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1084A"/>
    <w:multiLevelType w:val="multilevel"/>
    <w:tmpl w:val="54B04B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64175C"/>
    <w:multiLevelType w:val="multilevel"/>
    <w:tmpl w:val="A100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A70337"/>
    <w:multiLevelType w:val="multilevel"/>
    <w:tmpl w:val="8A38FE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0D32749"/>
    <w:multiLevelType w:val="multilevel"/>
    <w:tmpl w:val="459CEF62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25" w15:restartNumberingAfterBreak="0">
    <w:nsid w:val="411C1DD6"/>
    <w:multiLevelType w:val="multilevel"/>
    <w:tmpl w:val="C1A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AB1DBA"/>
    <w:multiLevelType w:val="hybridMultilevel"/>
    <w:tmpl w:val="25523F72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B971387"/>
    <w:multiLevelType w:val="multilevel"/>
    <w:tmpl w:val="8F54FE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9F1DEF"/>
    <w:multiLevelType w:val="multilevel"/>
    <w:tmpl w:val="4694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52FE9"/>
    <w:multiLevelType w:val="hybridMultilevel"/>
    <w:tmpl w:val="62C4602C"/>
    <w:lvl w:ilvl="0" w:tplc="0BEA94D8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30" w15:restartNumberingAfterBreak="0">
    <w:nsid w:val="56245DFF"/>
    <w:multiLevelType w:val="multilevel"/>
    <w:tmpl w:val="A48E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2026DC"/>
    <w:multiLevelType w:val="multilevel"/>
    <w:tmpl w:val="5B4CC9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7842D4A"/>
    <w:multiLevelType w:val="multilevel"/>
    <w:tmpl w:val="573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B00E81"/>
    <w:multiLevelType w:val="multilevel"/>
    <w:tmpl w:val="25FA42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347513"/>
    <w:multiLevelType w:val="multilevel"/>
    <w:tmpl w:val="C85E40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3324761"/>
    <w:multiLevelType w:val="multilevel"/>
    <w:tmpl w:val="13748C1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EB34FF"/>
    <w:multiLevelType w:val="multilevel"/>
    <w:tmpl w:val="AE7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3C48FE"/>
    <w:multiLevelType w:val="multilevel"/>
    <w:tmpl w:val="D66C81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39094D"/>
    <w:multiLevelType w:val="multilevel"/>
    <w:tmpl w:val="0C8EE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AA544F"/>
    <w:multiLevelType w:val="multilevel"/>
    <w:tmpl w:val="6EAAF38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E8071A"/>
    <w:multiLevelType w:val="multilevel"/>
    <w:tmpl w:val="2BF264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CC51AA"/>
    <w:multiLevelType w:val="multilevel"/>
    <w:tmpl w:val="3DC0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A36352"/>
    <w:multiLevelType w:val="multilevel"/>
    <w:tmpl w:val="07B89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DA1BD4"/>
    <w:multiLevelType w:val="multilevel"/>
    <w:tmpl w:val="84BA3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5"/>
  </w:num>
  <w:num w:numId="3">
    <w:abstractNumId w:val="42"/>
  </w:num>
  <w:num w:numId="4">
    <w:abstractNumId w:val="14"/>
  </w:num>
  <w:num w:numId="5">
    <w:abstractNumId w:val="13"/>
  </w:num>
  <w:num w:numId="6">
    <w:abstractNumId w:val="23"/>
  </w:num>
  <w:num w:numId="7">
    <w:abstractNumId w:val="34"/>
  </w:num>
  <w:num w:numId="8">
    <w:abstractNumId w:val="31"/>
  </w:num>
  <w:num w:numId="9">
    <w:abstractNumId w:val="39"/>
  </w:num>
  <w:num w:numId="10">
    <w:abstractNumId w:val="18"/>
  </w:num>
  <w:num w:numId="11">
    <w:abstractNumId w:val="12"/>
  </w:num>
  <w:num w:numId="12">
    <w:abstractNumId w:val="19"/>
  </w:num>
  <w:num w:numId="13">
    <w:abstractNumId w:val="16"/>
  </w:num>
  <w:num w:numId="14">
    <w:abstractNumId w:val="17"/>
  </w:num>
  <w:num w:numId="15">
    <w:abstractNumId w:val="11"/>
  </w:num>
  <w:num w:numId="16">
    <w:abstractNumId w:val="1"/>
  </w:num>
  <w:num w:numId="17">
    <w:abstractNumId w:val="20"/>
  </w:num>
  <w:num w:numId="18">
    <w:abstractNumId w:val="7"/>
  </w:num>
  <w:num w:numId="19">
    <w:abstractNumId w:val="4"/>
  </w:num>
  <w:num w:numId="20">
    <w:abstractNumId w:val="41"/>
  </w:num>
  <w:num w:numId="21">
    <w:abstractNumId w:val="36"/>
  </w:num>
  <w:num w:numId="22">
    <w:abstractNumId w:val="28"/>
  </w:num>
  <w:num w:numId="23">
    <w:abstractNumId w:val="8"/>
  </w:num>
  <w:num w:numId="24">
    <w:abstractNumId w:val="32"/>
  </w:num>
  <w:num w:numId="25">
    <w:abstractNumId w:val="22"/>
  </w:num>
  <w:num w:numId="26">
    <w:abstractNumId w:val="30"/>
  </w:num>
  <w:num w:numId="27">
    <w:abstractNumId w:val="25"/>
  </w:num>
  <w:num w:numId="28">
    <w:abstractNumId w:val="35"/>
  </w:num>
  <w:num w:numId="29">
    <w:abstractNumId w:val="29"/>
  </w:num>
  <w:num w:numId="30">
    <w:abstractNumId w:val="24"/>
  </w:num>
  <w:num w:numId="31">
    <w:abstractNumId w:val="15"/>
  </w:num>
  <w:num w:numId="32">
    <w:abstractNumId w:val="9"/>
  </w:num>
  <w:num w:numId="33">
    <w:abstractNumId w:val="10"/>
  </w:num>
  <w:num w:numId="34">
    <w:abstractNumId w:val="3"/>
  </w:num>
  <w:num w:numId="35">
    <w:abstractNumId w:val="40"/>
  </w:num>
  <w:num w:numId="36">
    <w:abstractNumId w:val="37"/>
  </w:num>
  <w:num w:numId="37">
    <w:abstractNumId w:val="33"/>
  </w:num>
  <w:num w:numId="38">
    <w:abstractNumId w:val="38"/>
  </w:num>
  <w:num w:numId="39">
    <w:abstractNumId w:val="21"/>
  </w:num>
  <w:num w:numId="40">
    <w:abstractNumId w:val="43"/>
  </w:num>
  <w:num w:numId="41">
    <w:abstractNumId w:val="2"/>
  </w:num>
  <w:num w:numId="42">
    <w:abstractNumId w:val="0"/>
  </w:num>
  <w:num w:numId="43">
    <w:abstractNumId w:val="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C1"/>
    <w:rsid w:val="000C5102"/>
    <w:rsid w:val="00123625"/>
    <w:rsid w:val="00226006"/>
    <w:rsid w:val="00230D71"/>
    <w:rsid w:val="002B6D9F"/>
    <w:rsid w:val="002C233A"/>
    <w:rsid w:val="0033792F"/>
    <w:rsid w:val="00525579"/>
    <w:rsid w:val="006B7777"/>
    <w:rsid w:val="007005D4"/>
    <w:rsid w:val="00755FA2"/>
    <w:rsid w:val="009646F3"/>
    <w:rsid w:val="00A95AC1"/>
    <w:rsid w:val="00BF03C0"/>
    <w:rsid w:val="00C03966"/>
    <w:rsid w:val="00C07869"/>
    <w:rsid w:val="00C525C9"/>
    <w:rsid w:val="00C7756F"/>
    <w:rsid w:val="00D06674"/>
    <w:rsid w:val="00D61B6A"/>
    <w:rsid w:val="00E07EB6"/>
    <w:rsid w:val="00EA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3DD4"/>
  <w15:chartTrackingRefBased/>
  <w15:docId w15:val="{984DE3E2-0C09-4A58-98B3-B17BC499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33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D9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B6D9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B6D9F"/>
    <w:rPr>
      <w:sz w:val="20"/>
      <w:szCs w:val="20"/>
    </w:rPr>
  </w:style>
  <w:style w:type="character" w:styleId="a7">
    <w:name w:val="footnote reference"/>
    <w:aliases w:val="Знак сноски-FN,Ciae niinee-FN"/>
    <w:basedOn w:val="a0"/>
    <w:unhideWhenUsed/>
    <w:rsid w:val="002B6D9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F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17100</Words>
  <Characters>97472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2024-10-02T00:04:00Z</cp:lastPrinted>
  <dcterms:created xsi:type="dcterms:W3CDTF">2023-09-24T22:27:00Z</dcterms:created>
  <dcterms:modified xsi:type="dcterms:W3CDTF">2024-10-02T02:08:00Z</dcterms:modified>
</cp:coreProperties>
</file>