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44AE" w14:textId="77777777" w:rsidR="002C233A" w:rsidRPr="002C233A" w:rsidRDefault="002C233A" w:rsidP="000F2796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4D3AA47B" w14:textId="29ED54EA" w:rsidR="000F2796" w:rsidRPr="000F2796" w:rsidRDefault="000F2796" w:rsidP="000F2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96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069CECF2" wp14:editId="1E226E47">
            <wp:extent cx="5940425" cy="8168640"/>
            <wp:effectExtent l="0" t="0" r="3175" b="3810"/>
            <wp:docPr id="1" name="Рисунок 1" descr="C:\Users\User\Desktop\с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2166" w14:textId="77777777" w:rsidR="002C233A" w:rsidRPr="002C233A" w:rsidRDefault="002C233A" w:rsidP="002C2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013CB" w14:textId="77777777" w:rsidR="000F2796" w:rsidRDefault="000F2796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</w:p>
    <w:p w14:paraId="1EA30DEA" w14:textId="76478396" w:rsidR="002C233A" w:rsidRPr="002C233A" w:rsidRDefault="002C233A" w:rsidP="002C233A">
      <w:pPr>
        <w:spacing w:before="600" w:after="300" w:line="378" w:lineRule="atLeast"/>
        <w:outlineLvl w:val="1"/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</w:pPr>
      <w:r w:rsidRPr="002C233A">
        <w:rPr>
          <w:rFonts w:ascii="Arial" w:eastAsia="Times New Roman" w:hAnsi="Arial" w:cs="Arial"/>
          <w:b/>
          <w:bCs/>
          <w:spacing w:val="-1"/>
          <w:sz w:val="27"/>
          <w:szCs w:val="27"/>
          <w:lang w:eastAsia="ru-RU"/>
        </w:rPr>
        <w:lastRenderedPageBreak/>
        <w:t>1. Целевой раздел</w:t>
      </w:r>
    </w:p>
    <w:p w14:paraId="705984E6" w14:textId="77777777" w:rsidR="002C233A" w:rsidRPr="002C233A" w:rsidRDefault="002C233A" w:rsidP="002C233A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23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Пояснительная записка</w:t>
      </w:r>
    </w:p>
    <w:p w14:paraId="7B9B0FE2" w14:textId="1A3BE9ED" w:rsidR="002C233A" w:rsidRPr="002C233A" w:rsidRDefault="002C233A" w:rsidP="002C233A">
      <w:pPr>
        <w:spacing w:line="276" w:lineRule="auto"/>
        <w:ind w:right="21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Рабочая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второй группы раннего возраста разработана в соответствии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 ООП</w:t>
      </w:r>
      <w:r w:rsidRPr="002C233A">
        <w:rPr>
          <w:rFonts w:ascii="Times New Roman" w:eastAsia="Times New Roman" w:hAnsi="Times New Roman" w:cs="Times New Roman"/>
          <w:color w:val="000009"/>
          <w:spacing w:val="-67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МБДОУ «Парус» (далее Программа) 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(далее –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ФГОС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ДО)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2C233A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2C233A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C233A">
        <w:rPr>
          <w:rFonts w:ascii="Times New Roman" w:eastAsia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) (далее – ФОП ДО).                             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  <w:r w:rsidRPr="002C233A">
        <w:rPr>
          <w:rFonts w:ascii="Times New Roman" w:eastAsia="Times New Roman" w:hAnsi="Times New Roman" w:cs="Times New Roman"/>
          <w:color w:val="000009"/>
          <w:sz w:val="24"/>
          <w:szCs w:val="24"/>
        </w:rPr>
        <w:tab/>
      </w:r>
    </w:p>
    <w:p w14:paraId="3872B809" w14:textId="77777777" w:rsidR="002B6D9F" w:rsidRPr="002B6D9F" w:rsidRDefault="002B6D9F" w:rsidP="002B6D9F">
      <w:pPr>
        <w:widowControl w:val="0"/>
        <w:numPr>
          <w:ilvl w:val="1"/>
          <w:numId w:val="30"/>
        </w:numPr>
        <w:tabs>
          <w:tab w:val="left" w:pos="1522"/>
        </w:tabs>
        <w:autoSpaceDE w:val="0"/>
        <w:autoSpaceDN w:val="0"/>
        <w:spacing w:after="0" w:line="276" w:lineRule="auto"/>
        <w:ind w:left="1276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</w:rPr>
        <w:t>Принципы</w:t>
      </w:r>
      <w:r w:rsidRPr="002B6D9F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подходы</w:t>
      </w:r>
      <w:r w:rsidRPr="002B6D9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к</w:t>
      </w:r>
      <w:r w:rsidRPr="002B6D9F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2B6D9F">
        <w:rPr>
          <w:rFonts w:ascii="Arial" w:eastAsia="Times New Roman" w:hAnsi="Arial" w:cs="Arial"/>
          <w:b/>
          <w:bCs/>
          <w:sz w:val="24"/>
          <w:szCs w:val="24"/>
        </w:rPr>
        <w:t>формированию Программы</w:t>
      </w:r>
    </w:p>
    <w:p w14:paraId="240AF42F" w14:textId="77777777" w:rsidR="002B6D9F" w:rsidRPr="002B6D9F" w:rsidRDefault="002B6D9F" w:rsidP="002B6D9F">
      <w:pPr>
        <w:widowControl w:val="0"/>
        <w:tabs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программа построена на следующих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принципах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, установленных ФГОС ДО:</w:t>
      </w:r>
    </w:p>
    <w:p w14:paraId="53466A6B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4F6D5F51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2B6D9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становится субъектом образования;</w:t>
      </w:r>
    </w:p>
    <w:p w14:paraId="31EE751A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2B6D9F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2B6D9F">
        <w:rPr>
          <w:rFonts w:ascii="Times New Roman" w:eastAsia="Times New Roman" w:hAnsi="Times New Roman" w:cs="Times New Roman"/>
        </w:rPr>
        <w:t xml:space="preserve"> (далее вместе – взрослые)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0F35A6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</w:rPr>
        <w:t>признание ребёнка полноценным участником (субъектом) образовательных отношений;</w:t>
      </w:r>
    </w:p>
    <w:p w14:paraId="7689D48D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6D9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B6D9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B6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14:paraId="20AC2EB8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2B6D9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B6D9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>семьей;</w:t>
      </w:r>
    </w:p>
    <w:p w14:paraId="08890850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14:paraId="0C1092C6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30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72DB61C3" w14:textId="77777777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21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возрастная адекватность дошкольного образования (соответствие условий, 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требований, методов возрасту и особенностям развития);</w:t>
      </w:r>
    </w:p>
    <w:p w14:paraId="3D75E6AF" w14:textId="52D6F3E2" w:rsidR="002B6D9F" w:rsidRPr="002B6D9F" w:rsidRDefault="002B6D9F" w:rsidP="002B6D9F">
      <w:pPr>
        <w:widowControl w:val="0"/>
        <w:numPr>
          <w:ilvl w:val="0"/>
          <w:numId w:val="29"/>
        </w:numPr>
        <w:tabs>
          <w:tab w:val="left" w:pos="1134"/>
          <w:tab w:val="left" w:pos="118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учет этнокультурной ситуации развития детей.</w:t>
      </w:r>
    </w:p>
    <w:p w14:paraId="6F1F95F2" w14:textId="77777777" w:rsidR="002B6D9F" w:rsidRPr="002B6D9F" w:rsidRDefault="002B6D9F" w:rsidP="002B6D9F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284" w:right="38" w:firstLine="43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   Основные </w:t>
      </w:r>
      <w:r w:rsidRPr="002B6D9F">
        <w:rPr>
          <w:rFonts w:ascii="Times New Roman" w:eastAsia="Times New Roman" w:hAnsi="Times New Roman" w:cs="Times New Roman"/>
          <w:b/>
          <w:sz w:val="24"/>
          <w:szCs w:val="24"/>
        </w:rPr>
        <w:t>подходы</w:t>
      </w:r>
      <w:r w:rsidRPr="002B6D9F">
        <w:rPr>
          <w:rFonts w:ascii="Times New Roman" w:eastAsia="Times New Roman" w:hAnsi="Times New Roman" w:cs="Times New Roman"/>
          <w:sz w:val="24"/>
          <w:szCs w:val="24"/>
        </w:rPr>
        <w:t xml:space="preserve"> к формированию Программы.</w:t>
      </w:r>
    </w:p>
    <w:p w14:paraId="29C864F8" w14:textId="77777777" w:rsidR="002B6D9F" w:rsidRPr="002B6D9F" w:rsidRDefault="002B6D9F" w:rsidP="002B6D9F">
      <w:pPr>
        <w:widowControl w:val="0"/>
        <w:autoSpaceDE w:val="0"/>
        <w:autoSpaceDN w:val="0"/>
        <w:spacing w:after="0" w:line="276" w:lineRule="auto"/>
        <w:ind w:left="284" w:right="3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Программа:</w:t>
      </w:r>
    </w:p>
    <w:p w14:paraId="07D641E8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14:paraId="41AB2385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  <w:tab w:val="left" w:pos="171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14:paraId="5D7E6EAB" w14:textId="77777777" w:rsidR="002B6D9F" w:rsidRPr="002B6D9F" w:rsidRDefault="002B6D9F" w:rsidP="002B6D9F">
      <w:pPr>
        <w:widowControl w:val="0"/>
        <w:numPr>
          <w:ilvl w:val="0"/>
          <w:numId w:val="31"/>
        </w:numPr>
        <w:tabs>
          <w:tab w:val="left" w:pos="993"/>
          <w:tab w:val="left" w:pos="1684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14:paraId="56688FA7" w14:textId="31C05FF8" w:rsidR="002B6D9F" w:rsidRDefault="002B6D9F" w:rsidP="002B6D9F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spacing w:after="0" w:line="276" w:lineRule="auto"/>
        <w:ind w:left="0" w:right="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D9F">
        <w:rPr>
          <w:rFonts w:ascii="Times New Roman" w:eastAsia="Times New Roman" w:hAnsi="Times New Roman" w:cs="Times New Roman"/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14:paraId="5399C506" w14:textId="77777777" w:rsidR="002B6D9F" w:rsidRPr="003E7A64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sz w:val="24"/>
          <w:szCs w:val="24"/>
        </w:rPr>
      </w:pPr>
      <w:r w:rsidRPr="003E7A64"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3C2E7C98" w14:textId="5BF0D8DA" w:rsidR="002B6D9F" w:rsidRDefault="002B6D9F" w:rsidP="002B6D9F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3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7005D4">
        <w:rPr>
          <w:rFonts w:ascii="Arial" w:eastAsia="Times New Roman" w:hAnsi="Arial" w:cs="Arial"/>
          <w:b/>
          <w:sz w:val="24"/>
          <w:szCs w:val="24"/>
        </w:rPr>
        <w:t>1</w:t>
      </w:r>
      <w:r w:rsidRPr="002B6D9F">
        <w:rPr>
          <w:rFonts w:ascii="Arial" w:eastAsia="Times New Roman" w:hAnsi="Arial" w:cs="Arial"/>
          <w:b/>
          <w:sz w:val="24"/>
          <w:szCs w:val="24"/>
        </w:rPr>
        <w:t xml:space="preserve">.2. </w:t>
      </w:r>
      <w:r w:rsidR="007005D4" w:rsidRPr="007005D4">
        <w:rPr>
          <w:rFonts w:ascii="Arial" w:eastAsia="Times New Roman" w:hAnsi="Arial" w:cs="Arial"/>
          <w:b/>
          <w:sz w:val="24"/>
          <w:szCs w:val="24"/>
        </w:rPr>
        <w:t xml:space="preserve">Характеристики особенностей развития детей </w:t>
      </w:r>
    </w:p>
    <w:p w14:paraId="4F51943C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</w:t>
      </w:r>
      <w:r w:rsidRPr="00F110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группа</w:t>
      </w:r>
      <w:r w:rsidRPr="00F110A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(пятый</w:t>
      </w:r>
      <w:r w:rsidRPr="00F110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r w:rsidRPr="00F110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жизни)</w:t>
      </w:r>
    </w:p>
    <w:p w14:paraId="07B098CB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Росто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-весовые</w:t>
      </w:r>
      <w:r w:rsidRPr="00F110A3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характеристики</w:t>
      </w:r>
    </w:p>
    <w:p w14:paraId="1CE252CE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Средний вес девочек изменяется от 16 кг в четыре года до 18,4 кг в пять лет, у мальчиков –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от 17 кг в четыре года до 19,7 кг в пять лет. Средняя длина тела у девочек изменяется от 100 см 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до 109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Pr="00F110A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110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мальчиков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– от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102 см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110 см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14:paraId="318F5F03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Функциональное</w:t>
      </w:r>
      <w:r w:rsidRPr="00F110A3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созревание</w:t>
      </w:r>
    </w:p>
    <w:p w14:paraId="643CB614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интенсивным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созреванием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нейронного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аппарата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ассоциативной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коры</w:t>
      </w:r>
      <w:proofErr w:type="spellEnd"/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больших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полушарий.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Возрастание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специализации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корковых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зон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межполушарных связей. Правое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полушарие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является ведущим.</w:t>
      </w:r>
    </w:p>
    <w:p w14:paraId="0821FBC1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скелета,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мышц,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изменяются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пропорции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тела.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Слабо,</w:t>
      </w:r>
      <w:r w:rsidRPr="00F110A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строении тела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мальчиков и девочек.</w:t>
      </w:r>
    </w:p>
    <w:p w14:paraId="1AC3D077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Психические</w:t>
      </w:r>
      <w:r w:rsidRPr="00F110A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функции.</w:t>
      </w:r>
      <w:r w:rsidRPr="00F110A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Ведущим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психическим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память.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четыре-пять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произвольная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память,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непроизвольного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запоминания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выше,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произвольного.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опосредованная память, но непосредственное запоминание преобладает. Возрастает объем памяти,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дети запоминают до 7-8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названий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предметов.</w:t>
      </w:r>
    </w:p>
    <w:p w14:paraId="6521254B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К концу пятого года жизни восприятие становится более развитым. Интеллектуализация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разложение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эталоны.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опосредуется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эталонов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обследования.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действиями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идентификации и приравнивания к образцу, интенсивно формируются перцептивные действия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наглядного моделирования (в основном, через продуктивные виды деятельности). Дети способны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упорядочить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сенсорному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признаку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величине,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цвету;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параметры, как высота, длина и ширина. Совершенствуется ориентация в пространстве. Основной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характеристикой мышления детей четырех-пяти лет является эгоцентризм. Наряду с интенсивным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развитием образного мышления и расширением кругозора, начинает формироваться наглядно-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схематическое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мышление.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воображение.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беглость,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гибкость.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произвольным,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увеличивается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устойчивость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внимания.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пятом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улучшается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произношение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дикция,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расширяется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связная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диалогическая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речь.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становится предметом активности детей. Для детей данного возраста характерно словотворчество.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вызывают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ритмическая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рифмы.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F110A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четырех-пяти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любознательности.</w:t>
      </w:r>
    </w:p>
    <w:p w14:paraId="43A093B3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Детские виды деятельности</w:t>
      </w:r>
      <w:r w:rsidRPr="00F110A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 пятом году жизни ребенок осваивает сложную систему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правил,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социуме.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развернутая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сюжетно-ролевая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центральным содержанием выступает моделирование системы человеческих отношений в ходе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роли.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различают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отношения, характерна ролевая речь. Конфликты чаще возникают в ходе распределения ролей,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F110A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110A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меняться</w:t>
      </w:r>
      <w:r w:rsidRPr="00F110A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110A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F110A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F110A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F110A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процессуальный,</w:t>
      </w:r>
      <w:r w:rsidRPr="00F110A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F110A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F110A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Детям доступны игры с правилами, дидактические игры.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Развивается изобразительная деятельность.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Совершенствуется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замысел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смещается</w:t>
      </w:r>
      <w:r w:rsidRPr="00F110A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конца на начало рисования. Дети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рисовать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основные геометрические фигуры, вырезать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ножницами,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наклеивать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бумагу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т. д.</w:t>
      </w:r>
    </w:p>
    <w:p w14:paraId="024F119F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Усложняется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конструирование.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конструирования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образцу,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доступно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схеме,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условию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замыслу,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последовательности действий.</w:t>
      </w:r>
    </w:p>
    <w:p w14:paraId="2E63C134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Продуктивные</w:t>
      </w:r>
      <w:r w:rsidRPr="00F110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110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110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рук.</w:t>
      </w:r>
    </w:p>
    <w:p w14:paraId="43F7A376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Коммуникация</w:t>
      </w:r>
      <w:r w:rsidRPr="00F110A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социализация</w:t>
      </w:r>
      <w:r w:rsidRPr="00F110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110A3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внеситуативные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формы общения, в частности –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внеситуативно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-познавательная форма общения,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 «почемучек» приходится именно на четыре-пять лет. У детей формируется потребность 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уважении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взрослого,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оказывается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чрезвычайно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похвала.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приводит к их повышенной обидчивости на замечания. Повышенная обидчивость представляет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феномен.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ситуативно-деловая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форма общения, что определяется развитием развернутой сюжетно-ролевой игры и совместными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видами деятельности со сверстниками.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При этом, характер межличностных отношений отличает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ярко выраженный интерес по отношению к сверстнику, высокую значимость сверстника, ребенок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болезненно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реагирует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похвалу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конфликтность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возраста.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110A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стабильная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определяющая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социометрический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статус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0E46BFDC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>Саморегуляция.</w:t>
      </w:r>
      <w:r w:rsidRPr="00F110A3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существенно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возрастает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регулятивных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самовыражении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(стремление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компетентным в доступных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деятельности) определяет развитие произвольности. В игре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ребенок может управлять собственным поведением, опираясь на систему правил, заложенных 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роли.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доступно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социуме.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(чувство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стыда,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смущение,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гордость,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зависть,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переживание успеха-неуспеха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 др.).</w:t>
      </w:r>
    </w:p>
    <w:p w14:paraId="6ED2B0E8" w14:textId="48861C19" w:rsidR="007005D4" w:rsidRPr="007005D4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Личность и самооценка.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У ребенка интенсивно формируется периферия самосознания,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продолжает формироваться дифференцированная самооценка. Оценка взрослого, оценка взрослым</w:t>
      </w:r>
      <w:r w:rsidRPr="00F110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других детей, а также механизм сравнения своих результатов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с результатами других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существенное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самосознания.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F110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краткосрочная</w:t>
      </w:r>
      <w:r w:rsidRPr="00F110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временная перспектива</w:t>
      </w:r>
      <w:r w:rsidRPr="00F110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(вчера-сегодня-завтра, было-будет).</w:t>
      </w:r>
    </w:p>
    <w:p w14:paraId="0C37E68A" w14:textId="57B1513B" w:rsidR="002B6D9F" w:rsidRDefault="002B6D9F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="002C233A"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Планиру</w:t>
      </w:r>
      <w:r w:rsidR="00F110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</w:t>
      </w:r>
      <w:r w:rsidR="002C233A" w:rsidRPr="002B6D9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мые результаты освоения Программы</w:t>
      </w:r>
    </w:p>
    <w:p w14:paraId="532963B2" w14:textId="77777777" w:rsidR="002B6D9F" w:rsidRPr="002B6D9F" w:rsidRDefault="002B6D9F" w:rsidP="002B6D9F">
      <w:pPr>
        <w:pStyle w:val="a4"/>
        <w:spacing w:before="600" w:after="240" w:line="240" w:lineRule="auto"/>
        <w:ind w:left="396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29475A3" w14:textId="77777777" w:rsidR="00F110A3" w:rsidRPr="00F110A3" w:rsidRDefault="00F110A3" w:rsidP="00F110A3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</w:t>
      </w:r>
      <w:r w:rsidRPr="00F110A3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пяти</w:t>
      </w:r>
      <w:r w:rsidRPr="00F110A3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F110A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годам:</w:t>
      </w:r>
    </w:p>
    <w:p w14:paraId="4471E487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058E1B0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4CD70430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FC88AD0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7B82448C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4F8C99C8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без напоминания взрослого здоровается и прощается, говорит «спасибо» и «пожалуйста»;</w:t>
      </w:r>
    </w:p>
    <w:p w14:paraId="5FF46F49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3F5E375C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познает правила безопасного поведения и стремится их выполнять в повседневной жизни;</w:t>
      </w:r>
    </w:p>
    <w:p w14:paraId="1C7E9738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ребёнок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самостоятелен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самообслуживании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F7C0E2B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153864C3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F7E37DA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183163B7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39CB1BD4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FF75E45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ребёнок проявляет словотворчество, интерес к языку, с интересом слушает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литературные тексты, воспроизводит текст;</w:t>
      </w:r>
    </w:p>
    <w:p w14:paraId="0FE85722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способен рассказать о предмете, его назначении и особенностях, о том, как он был создан;</w:t>
      </w:r>
    </w:p>
    <w:p w14:paraId="5F637390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05554EB5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34B91EBE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CDD2036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0A299282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77E6455D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57FFED35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103BDDCD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63B8C941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430D9CE7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7C491F08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1C38834C" w14:textId="77777777" w:rsidR="00F110A3" w:rsidRPr="00F110A3" w:rsidRDefault="00F110A3" w:rsidP="00F110A3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655260B4" w14:textId="77777777" w:rsidR="00F110A3" w:rsidRDefault="00F110A3" w:rsidP="002C233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AE4C16" w14:textId="5B5EF7B9" w:rsidR="00123625" w:rsidRDefault="00C03966" w:rsidP="002C233A">
      <w:pPr>
        <w:rPr>
          <w:rFonts w:ascii="Arial" w:hAnsi="Arial" w:cs="Arial"/>
          <w:b/>
          <w:sz w:val="24"/>
          <w:szCs w:val="24"/>
        </w:rPr>
      </w:pPr>
      <w:r w:rsidRPr="00C03966">
        <w:rPr>
          <w:rFonts w:ascii="Arial" w:hAnsi="Arial" w:cs="Arial"/>
          <w:b/>
          <w:sz w:val="24"/>
          <w:szCs w:val="24"/>
        </w:rPr>
        <w:lastRenderedPageBreak/>
        <w:t>2. Содержательный раздел</w:t>
      </w:r>
    </w:p>
    <w:p w14:paraId="7711D9F3" w14:textId="77777777" w:rsidR="00F110A3" w:rsidRPr="00F110A3" w:rsidRDefault="00F110A3" w:rsidP="00F110A3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sz w:val="24"/>
          <w:szCs w:val="24"/>
        </w:rPr>
        <w:t>Средняя группа (дети в возрасте от 4 до 5 лет)</w:t>
      </w:r>
    </w:p>
    <w:p w14:paraId="02E33957" w14:textId="77777777" w:rsidR="00F110A3" w:rsidRPr="00F110A3" w:rsidRDefault="00F110A3" w:rsidP="00F110A3">
      <w:pPr>
        <w:widowControl w:val="0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14:paraId="621B6E09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51592849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646B6144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067F6B5D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61467359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66C40FB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p w14:paraId="0A9CFA3E" w14:textId="77777777" w:rsidR="00F110A3" w:rsidRPr="00F110A3" w:rsidRDefault="00F110A3" w:rsidP="00F110A3">
      <w:pPr>
        <w:widowControl w:val="0"/>
        <w:tabs>
          <w:tab w:val="left" w:pos="15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4338C68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</w:r>
    </w:p>
    <w:p w14:paraId="742631F7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14:paraId="7857BEA6" w14:textId="77777777" w:rsidR="00F110A3" w:rsidRPr="00F110A3" w:rsidRDefault="00F110A3" w:rsidP="00F110A3">
      <w:pPr>
        <w:widowControl w:val="0"/>
        <w:numPr>
          <w:ilvl w:val="0"/>
          <w:numId w:val="44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 гимнастика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(основные движения, общеразвивающие и строевые упражнения).</w:t>
      </w:r>
    </w:p>
    <w:p w14:paraId="5939D220" w14:textId="77777777" w:rsidR="00F110A3" w:rsidRPr="00F110A3" w:rsidRDefault="00F110A3" w:rsidP="00F110A3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Основные движения:</w:t>
      </w:r>
    </w:p>
    <w:p w14:paraId="1A3EFE27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14:paraId="7DA8E08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катящимся мячом;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проползание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подлезание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под дугу, не касаясь руками пола;</w:t>
      </w:r>
    </w:p>
    <w:p w14:paraId="52BB7EE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</w:p>
    <w:p w14:paraId="7DFF48B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</w:r>
    </w:p>
    <w:p w14:paraId="4596740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</w:r>
    </w:p>
    <w:p w14:paraId="37EEADB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14:paraId="5A8B8957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упражнения:</w:t>
      </w:r>
    </w:p>
    <w:p w14:paraId="3620C77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14:paraId="2290F98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14:paraId="2EC2371E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14:paraId="6BC949C5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14:paraId="241FFC89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Строевые упражнения:</w:t>
      </w:r>
    </w:p>
    <w:p w14:paraId="7A27D1E2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предлагает детям следующие строевые упражнения: построение в колонну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14:paraId="64ABBB31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14:paraId="2B393CD0" w14:textId="77777777" w:rsidR="00F110A3" w:rsidRPr="00F110A3" w:rsidRDefault="00F110A3" w:rsidP="00F110A3">
      <w:pPr>
        <w:widowControl w:val="0"/>
        <w:numPr>
          <w:ilvl w:val="0"/>
          <w:numId w:val="44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Подвижные игры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14:paraId="4DDED49F" w14:textId="77777777" w:rsidR="00F110A3" w:rsidRPr="00F110A3" w:rsidRDefault="00F110A3" w:rsidP="00F110A3">
      <w:pPr>
        <w:widowControl w:val="0"/>
        <w:numPr>
          <w:ilvl w:val="0"/>
          <w:numId w:val="44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Спортивные упражнения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788FC88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Катание на санках: по прямой, перевозя игрушки или друг друга, и самостоятельно с невысокой горки.</w:t>
      </w:r>
    </w:p>
    <w:p w14:paraId="3F0CCB0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Ходьба на лыжах: по прямой, ровной лыжне ступающим и скользящим шагом, с поворотами переступанием.</w:t>
      </w:r>
    </w:p>
    <w:p w14:paraId="68D64354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Катание на трехколесном велосипеде: по прямой, по кругу, с поворотами направо, налево.</w:t>
      </w:r>
    </w:p>
    <w:p w14:paraId="7EE1E1A7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Плавание: погружение в воду, ходьба и бег в воде прямо и по кругу, игры с плавающими игрушками в воде.</w:t>
      </w:r>
    </w:p>
    <w:p w14:paraId="3A9AB256" w14:textId="77777777" w:rsidR="00F110A3" w:rsidRPr="00F110A3" w:rsidRDefault="00F110A3" w:rsidP="00F110A3">
      <w:pPr>
        <w:widowControl w:val="0"/>
        <w:numPr>
          <w:ilvl w:val="0"/>
          <w:numId w:val="44"/>
        </w:numPr>
        <w:tabs>
          <w:tab w:val="left" w:pos="1038"/>
        </w:tabs>
        <w:autoSpaceDE w:val="0"/>
        <w:autoSpaceDN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основ здорового образа жизни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14:paraId="5BB87205" w14:textId="77777777" w:rsidR="00F110A3" w:rsidRPr="00F110A3" w:rsidRDefault="00F110A3" w:rsidP="00F110A3">
      <w:pPr>
        <w:widowControl w:val="0"/>
        <w:numPr>
          <w:ilvl w:val="0"/>
          <w:numId w:val="44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Активный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отдых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4DFB0F6B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14:paraId="338B6166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14:paraId="0524649E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4BDB7" w14:textId="77777777" w:rsidR="00F110A3" w:rsidRPr="00F110A3" w:rsidRDefault="00F110A3" w:rsidP="00F110A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развитие.</w:t>
      </w:r>
    </w:p>
    <w:p w14:paraId="625EF7C9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познавательного развития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7054BFD8" w14:textId="77777777" w:rsidR="00F110A3" w:rsidRPr="00F110A3" w:rsidRDefault="00F110A3" w:rsidP="00F110A3">
      <w:pPr>
        <w:widowControl w:val="0"/>
        <w:numPr>
          <w:ilvl w:val="0"/>
          <w:numId w:val="33"/>
        </w:numPr>
        <w:tabs>
          <w:tab w:val="left" w:pos="1018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сфере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социальных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отношений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E50BBE6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положительную самооценку, уверенность в своих силах, стремление к самостоятельности;</w:t>
      </w:r>
    </w:p>
    <w:p w14:paraId="7A455F43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52647F28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746EF812" w14:textId="77777777" w:rsidR="00F110A3" w:rsidRPr="00F110A3" w:rsidRDefault="00F110A3" w:rsidP="00F110A3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доброжелательное отношение ко взрослым и детям;</w:t>
      </w:r>
    </w:p>
    <w:p w14:paraId="602FC2D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2353DA6D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62EF5346" w14:textId="77777777" w:rsidR="00F110A3" w:rsidRPr="00F110A3" w:rsidRDefault="00F110A3" w:rsidP="00F110A3">
      <w:pPr>
        <w:widowControl w:val="0"/>
        <w:numPr>
          <w:ilvl w:val="0"/>
          <w:numId w:val="33"/>
        </w:numPr>
        <w:tabs>
          <w:tab w:val="left" w:pos="1042"/>
        </w:tabs>
        <w:autoSpaceDE w:val="0"/>
        <w:autoSpaceDN w:val="0"/>
        <w:spacing w:after="0" w:line="276" w:lineRule="auto"/>
        <w:ind w:left="740" w:right="20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области формирования основ гражданственности и патриотизма: воспитывать уважительное отношение к Родине, символам страны, памятным</w:t>
      </w:r>
    </w:p>
    <w:p w14:paraId="125A8FCE" w14:textId="77777777" w:rsidR="00F110A3" w:rsidRPr="00F110A3" w:rsidRDefault="00F110A3" w:rsidP="00F110A3">
      <w:pPr>
        <w:widowControl w:val="0"/>
        <w:spacing w:after="0" w:line="276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датам;</w:t>
      </w:r>
    </w:p>
    <w:p w14:paraId="374B907A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гордость за достижения страны в области спорта, науки, искусства и других областях;</w:t>
      </w:r>
    </w:p>
    <w:p w14:paraId="68F26C76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развивать интерес детей </w:t>
      </w:r>
      <w:proofErr w:type="gramStart"/>
      <w:r w:rsidRPr="00F110A3">
        <w:rPr>
          <w:rFonts w:ascii="Times New Roman" w:eastAsia="Times New Roman" w:hAnsi="Times New Roman" w:cs="Times New Roman"/>
          <w:sz w:val="24"/>
          <w:szCs w:val="24"/>
        </w:rPr>
        <w:t>к основным достопримечательностями населенного пункта</w:t>
      </w:r>
      <w:proofErr w:type="gramEnd"/>
      <w:r w:rsidRPr="00F110A3">
        <w:rPr>
          <w:rFonts w:ascii="Times New Roman" w:eastAsia="Times New Roman" w:hAnsi="Times New Roman" w:cs="Times New Roman"/>
          <w:sz w:val="24"/>
          <w:szCs w:val="24"/>
        </w:rPr>
        <w:t>, в котором они живут.</w:t>
      </w:r>
    </w:p>
    <w:p w14:paraId="3737EA65" w14:textId="77777777" w:rsidR="00F110A3" w:rsidRPr="00F110A3" w:rsidRDefault="00F110A3" w:rsidP="00F110A3">
      <w:pPr>
        <w:widowControl w:val="0"/>
        <w:numPr>
          <w:ilvl w:val="0"/>
          <w:numId w:val="33"/>
        </w:numPr>
        <w:tabs>
          <w:tab w:val="left" w:pos="1038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сфере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воспитания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728045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отдельных профессиях взрослых на основе ознакомления с конкретными видами труда;</w:t>
      </w:r>
    </w:p>
    <w:p w14:paraId="553CAEFD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14121121" w14:textId="77777777" w:rsidR="00F110A3" w:rsidRPr="00F110A3" w:rsidRDefault="00F110A3" w:rsidP="00F110A3">
      <w:pPr>
        <w:widowControl w:val="0"/>
        <w:numPr>
          <w:ilvl w:val="0"/>
          <w:numId w:val="33"/>
        </w:numPr>
        <w:tabs>
          <w:tab w:val="left" w:pos="1047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области формирования основ безопасного поведения:</w:t>
      </w:r>
    </w:p>
    <w:p w14:paraId="1427E413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59657282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знакомить детей с простейшими способами безопасного поведения в опасных ситуациях;</w:t>
      </w:r>
    </w:p>
    <w:p w14:paraId="23E6DB9E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6A83EF92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628AB690" w14:textId="77777777" w:rsidR="00F110A3" w:rsidRPr="00F110A3" w:rsidRDefault="00F110A3" w:rsidP="00F110A3">
      <w:pPr>
        <w:widowControl w:val="0"/>
        <w:tabs>
          <w:tab w:val="left" w:pos="1556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E8A9C2F" w14:textId="77777777" w:rsidR="00F110A3" w:rsidRPr="00F110A3" w:rsidRDefault="00F110A3" w:rsidP="00F110A3">
      <w:pPr>
        <w:widowControl w:val="0"/>
        <w:numPr>
          <w:ilvl w:val="0"/>
          <w:numId w:val="34"/>
        </w:numPr>
        <w:tabs>
          <w:tab w:val="left" w:pos="1009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сфере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социальных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отношений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96AA2A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7D0AE718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14:paraId="26507BC1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ситуации получения детьми опыта проявления сочувствия и содействия (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эмпатийного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78A874A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719006D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14:paraId="3D62DD0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4C6A36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764C14" w14:textId="77777777" w:rsidR="00F110A3" w:rsidRPr="00F110A3" w:rsidRDefault="00F110A3" w:rsidP="00F110A3">
      <w:pPr>
        <w:widowControl w:val="0"/>
        <w:numPr>
          <w:ilvl w:val="0"/>
          <w:numId w:val="34"/>
        </w:numPr>
        <w:tabs>
          <w:tab w:val="left" w:pos="1018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области формирования основ гражданственности и патриотизма.</w:t>
      </w:r>
    </w:p>
    <w:p w14:paraId="0C516992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Воспитывает уважительное отношение к нашей Родине –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2A4BB26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507BAE9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049A5DE8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311137EB" w14:textId="77777777" w:rsidR="00F110A3" w:rsidRPr="00F110A3" w:rsidRDefault="00F110A3" w:rsidP="00F110A3">
      <w:pPr>
        <w:widowControl w:val="0"/>
        <w:numPr>
          <w:ilvl w:val="0"/>
          <w:numId w:val="34"/>
        </w:numPr>
        <w:tabs>
          <w:tab w:val="left" w:pos="1013"/>
        </w:tabs>
        <w:autoSpaceDE w:val="0"/>
        <w:autoSpaceDN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сфере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воспитания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C9AF368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 содержанием и структурой процессов хозяйственно-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softHyphen/>
        <w:t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5F78D018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8D4178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B97D569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14:paraId="4AE2F389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14:paraId="7FA5B92A" w14:textId="77777777" w:rsidR="00F110A3" w:rsidRPr="00F110A3" w:rsidRDefault="00F110A3" w:rsidP="00F110A3">
      <w:pPr>
        <w:widowControl w:val="0"/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13BD7DC4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678E8545" w14:textId="77777777" w:rsidR="00F110A3" w:rsidRPr="00F110A3" w:rsidRDefault="00F110A3" w:rsidP="00F110A3">
      <w:pPr>
        <w:widowControl w:val="0"/>
        <w:numPr>
          <w:ilvl w:val="0"/>
          <w:numId w:val="34"/>
        </w:numPr>
        <w:tabs>
          <w:tab w:val="left" w:pos="1042"/>
        </w:tabs>
        <w:autoSpaceDE w:val="0"/>
        <w:autoSpaceDN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области формирования основ безопасности поведения.</w:t>
      </w:r>
    </w:p>
    <w:p w14:paraId="619B8354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260A107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Создает условия для расширения и углубления интереса детей к бытовым приборам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6B27AFF3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6C95F8FB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507DB130" w14:textId="77777777" w:rsidR="00F110A3" w:rsidRPr="00F110A3" w:rsidRDefault="00F110A3" w:rsidP="00F110A3">
      <w:pPr>
        <w:widowControl w:val="0"/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36FF5" w14:textId="77777777" w:rsidR="00F110A3" w:rsidRPr="00F110A3" w:rsidRDefault="00F110A3" w:rsidP="00F110A3">
      <w:pPr>
        <w:widowControl w:val="0"/>
        <w:tabs>
          <w:tab w:val="left" w:pos="1561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развитие.</w:t>
      </w:r>
    </w:p>
    <w:p w14:paraId="7BEAC498" w14:textId="77777777" w:rsidR="00F110A3" w:rsidRPr="00F110A3" w:rsidRDefault="00F110A3" w:rsidP="00F110A3">
      <w:pPr>
        <w:widowControl w:val="0"/>
        <w:tabs>
          <w:tab w:val="left" w:pos="1561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познавательного развития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7884FD11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20ED78AD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1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14:paraId="513B564B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C6A6617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14:paraId="48DB814F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7FC7E68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1C8A12EE" w14:textId="77777777" w:rsidR="00F110A3" w:rsidRPr="00F110A3" w:rsidRDefault="00F110A3" w:rsidP="00F110A3">
      <w:pPr>
        <w:widowControl w:val="0"/>
        <w:numPr>
          <w:ilvl w:val="0"/>
          <w:numId w:val="35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805024F" w14:textId="77777777" w:rsidR="00F110A3" w:rsidRPr="00F110A3" w:rsidRDefault="00F110A3" w:rsidP="00F110A3">
      <w:pPr>
        <w:widowControl w:val="0"/>
        <w:tabs>
          <w:tab w:val="left" w:pos="1551"/>
        </w:tabs>
        <w:spacing w:after="0" w:line="276" w:lineRule="auto"/>
        <w:ind w:left="740"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3368655" w14:textId="77777777" w:rsidR="00F110A3" w:rsidRPr="00F110A3" w:rsidRDefault="00F110A3" w:rsidP="00F110A3">
      <w:pPr>
        <w:widowControl w:val="0"/>
        <w:numPr>
          <w:ilvl w:val="0"/>
          <w:numId w:val="36"/>
        </w:numPr>
        <w:tabs>
          <w:tab w:val="left" w:pos="101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Сенсорные эталоны и познавательные действия:</w:t>
      </w:r>
    </w:p>
    <w:p w14:paraId="0DCC71F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; описывать предметы по 3-4 основным свойствам.</w:t>
      </w:r>
    </w:p>
    <w:p w14:paraId="773D4A7A" w14:textId="77777777" w:rsidR="00F110A3" w:rsidRPr="00F110A3" w:rsidRDefault="00F110A3" w:rsidP="00F110A3">
      <w:pPr>
        <w:widowControl w:val="0"/>
        <w:numPr>
          <w:ilvl w:val="0"/>
          <w:numId w:val="36"/>
        </w:numPr>
        <w:tabs>
          <w:tab w:val="left" w:pos="101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Математические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представления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55F0F2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2AD5F7B5" w14:textId="77777777" w:rsidR="00F110A3" w:rsidRPr="00F110A3" w:rsidRDefault="00F110A3" w:rsidP="00F110A3">
      <w:pPr>
        <w:widowControl w:val="0"/>
        <w:numPr>
          <w:ilvl w:val="0"/>
          <w:numId w:val="36"/>
        </w:numPr>
        <w:tabs>
          <w:tab w:val="left" w:pos="101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Окружающий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мир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D8CA3B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477239F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277EE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7A3BE4D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</w:r>
    </w:p>
    <w:p w14:paraId="66C606A8" w14:textId="77777777" w:rsidR="00F110A3" w:rsidRPr="00F110A3" w:rsidRDefault="00F110A3" w:rsidP="00F110A3">
      <w:pPr>
        <w:widowControl w:val="0"/>
        <w:numPr>
          <w:ilvl w:val="0"/>
          <w:numId w:val="36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Природа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5FA480D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7DAAFF93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</w:r>
    </w:p>
    <w:p w14:paraId="241B96FA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BAFF0" w14:textId="77777777" w:rsidR="00F110A3" w:rsidRPr="00F110A3" w:rsidRDefault="00F110A3" w:rsidP="00F110A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развитие.</w:t>
      </w:r>
    </w:p>
    <w:p w14:paraId="11197018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речевого развития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17EDFD65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01ED9C5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5A951862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24D53BD3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Звуковая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64C76D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Совершенствовать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интонационную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выразительность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C4355CB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Грамматический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строй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E3F4B99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441A5B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4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Связная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речь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8B3CC96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74BC3A74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Подготовка детей к обучению грамоте:</w:t>
      </w:r>
    </w:p>
    <w:p w14:paraId="741B7B88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5D5F194C" w14:textId="77777777" w:rsidR="00F110A3" w:rsidRPr="00F110A3" w:rsidRDefault="00F110A3" w:rsidP="00F110A3">
      <w:pPr>
        <w:widowControl w:val="0"/>
        <w:numPr>
          <w:ilvl w:val="0"/>
          <w:numId w:val="37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Интерес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художественной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литературе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45A736B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обогащать опыт восприятия жанров фольклора (загадки, считалки,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3D0A9E8C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5B71300F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204D8911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ценностное отношение к книге, уважение к творчеству писателей и иллюстраторов.</w:t>
      </w:r>
    </w:p>
    <w:p w14:paraId="59900DF1" w14:textId="77777777" w:rsidR="00F110A3" w:rsidRPr="00F110A3" w:rsidRDefault="00F110A3" w:rsidP="00F110A3">
      <w:pPr>
        <w:widowControl w:val="0"/>
        <w:tabs>
          <w:tab w:val="left" w:pos="1575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673BC4F" w14:textId="77777777" w:rsidR="00F110A3" w:rsidRPr="00F110A3" w:rsidRDefault="00F110A3" w:rsidP="00F110A3">
      <w:pPr>
        <w:widowControl w:val="0"/>
        <w:numPr>
          <w:ilvl w:val="0"/>
          <w:numId w:val="38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словаря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10BC970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5C3BA401" w14:textId="77777777" w:rsidR="00F110A3" w:rsidRPr="00F110A3" w:rsidRDefault="00F110A3" w:rsidP="00F110A3">
      <w:pPr>
        <w:widowControl w:val="0"/>
        <w:numPr>
          <w:ilvl w:val="0"/>
          <w:numId w:val="38"/>
        </w:numPr>
        <w:tabs>
          <w:tab w:val="left" w:pos="104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Звуковая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70F9DCA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помогает детям овладеть правильным произношением звуков родного языка и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словопроизношением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2D255003" w14:textId="77777777" w:rsidR="00F110A3" w:rsidRPr="00F110A3" w:rsidRDefault="00F110A3" w:rsidP="00F110A3">
      <w:pPr>
        <w:widowControl w:val="0"/>
        <w:numPr>
          <w:ilvl w:val="0"/>
          <w:numId w:val="38"/>
        </w:numPr>
        <w:tabs>
          <w:tab w:val="left" w:pos="103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Грамматический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строй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B7B3FDC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124D9A50" w14:textId="77777777" w:rsidR="00F110A3" w:rsidRPr="00F110A3" w:rsidRDefault="00F110A3" w:rsidP="00F110A3">
      <w:pPr>
        <w:widowControl w:val="0"/>
        <w:numPr>
          <w:ilvl w:val="0"/>
          <w:numId w:val="38"/>
        </w:numPr>
        <w:tabs>
          <w:tab w:val="left" w:pos="103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Связная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речь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25BC2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0B06D9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7B6883D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3965DA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6A933FB5" w14:textId="77777777" w:rsidR="00F110A3" w:rsidRPr="00F110A3" w:rsidRDefault="00F110A3" w:rsidP="00F110A3">
      <w:pPr>
        <w:widowControl w:val="0"/>
        <w:numPr>
          <w:ilvl w:val="0"/>
          <w:numId w:val="38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Подготовка детей к обучению грамоте:</w:t>
      </w:r>
    </w:p>
    <w:p w14:paraId="2DFFE895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4D8A7033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F26B9" w14:textId="77777777" w:rsidR="00F110A3" w:rsidRPr="00F110A3" w:rsidRDefault="00F110A3" w:rsidP="00F110A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развитие.</w:t>
      </w:r>
    </w:p>
    <w:p w14:paraId="217D6B04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являются:</w:t>
      </w:r>
    </w:p>
    <w:p w14:paraId="637F29D4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99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приобщение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искусству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0749EC2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художественный вкус;</w:t>
      </w:r>
    </w:p>
    <w:p w14:paraId="34FB2BCE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умение сравнивать произведения различных видов искусства;</w:t>
      </w:r>
    </w:p>
    <w:p w14:paraId="22CC419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отзывчивость и эстетическое сопереживание на красоту окружающей действительности;</w:t>
      </w:r>
    </w:p>
    <w:p w14:paraId="10FC5FA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у детей интерес к искусству как виду творческой деятельности человека;</w:t>
      </w:r>
    </w:p>
    <w:p w14:paraId="3CEF16F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3B50AE2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2136501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у детей интерес к детским выставкам, спектаклям; желание посещать театр, музей и тому подобное;</w:t>
      </w:r>
    </w:p>
    <w:p w14:paraId="3BAB12C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</w:r>
    </w:p>
    <w:p w14:paraId="2CFBBA94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изобразительная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0317D48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развивать интерес детей и положительный отклик к различным видам изобразительной деятельности;</w:t>
      </w:r>
    </w:p>
    <w:p w14:paraId="15A011DE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38DA3BE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2738E6F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 детей умение рассматривать и обследовать предметы, в том числе с помощью рук;</w:t>
      </w:r>
    </w:p>
    <w:p w14:paraId="4D0211C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637032D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у детей умение выделять и использовать средства выразительности в рисовании, лепке, аппликации;</w:t>
      </w:r>
    </w:p>
    <w:p w14:paraId="625C3DF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 детей умение создавать коллективные произведения в рисовании, лепке, аппликации;</w:t>
      </w:r>
    </w:p>
    <w:p w14:paraId="07C34731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698ED75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приучать детей быть аккуратными: сохранять свое рабочее место в порядке, по окончании работы убирать все со стола;</w:t>
      </w:r>
    </w:p>
    <w:p w14:paraId="27E771A8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7500001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художественно-творческие способности у детей в различных видах изобразительной деятельности;</w:t>
      </w:r>
    </w:p>
    <w:p w14:paraId="1C1045D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375396FB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конструктивная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1CD3E12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свойств (устойчивость, форма, величина);</w:t>
      </w:r>
    </w:p>
    <w:p w14:paraId="0771FB2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умение у детей сооружать постройки из крупного и мелкого строительного материала;</w:t>
      </w:r>
    </w:p>
    <w:p w14:paraId="3ABBBF8F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обучать конструированию из бумаги;</w:t>
      </w:r>
    </w:p>
    <w:p w14:paraId="4FB0AEFC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приобщать детей к изготовлению поделок из природного материала.</w:t>
      </w:r>
    </w:p>
    <w:p w14:paraId="4835D1D0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102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3BEF15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14:paraId="5F3DECE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музыкальные впечатления детей, способствовать дальнейшему развитию основ музыкальной культуры;</w:t>
      </w:r>
    </w:p>
    <w:p w14:paraId="65B62046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воспитывать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слушательскую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культуру детей; </w:t>
      </w:r>
    </w:p>
    <w:p w14:paraId="17010CC7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музыкальность детей;</w:t>
      </w:r>
    </w:p>
    <w:p w14:paraId="1E53DEA0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</w:r>
    </w:p>
    <w:p w14:paraId="129059AC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поддерживать у детей интерес к пению;</w:t>
      </w:r>
    </w:p>
    <w:p w14:paraId="46CCE224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инсценировании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0C63EF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детьми приемов игры на детских музыкальных инструментах;</w:t>
      </w:r>
    </w:p>
    <w:p w14:paraId="1F628E09" w14:textId="77777777" w:rsidR="00F110A3" w:rsidRPr="00F110A3" w:rsidRDefault="00F110A3" w:rsidP="00F110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поощрять желание детей самостоятельно заниматься музыкальной деятельностью;</w:t>
      </w:r>
    </w:p>
    <w:p w14:paraId="22EFAA51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101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театрализованная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5F659DF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14:paraId="586B1EC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учить элементам художественно-образных выразительных средств (интонация, мимика, пантомимика);</w:t>
      </w:r>
    </w:p>
    <w:p w14:paraId="208945D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4D47FDE6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познакомить детей с различными видами театра (кукольный, музыкальный, детский, театр зверей и другое);</w:t>
      </w:r>
    </w:p>
    <w:p w14:paraId="5DE44961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19DFEC8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E80B14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побуждать интерес творческим проявлениям в игре и игровому общению со сверстниками.</w:t>
      </w:r>
    </w:p>
    <w:p w14:paraId="6A1EF020" w14:textId="77777777" w:rsidR="00F110A3" w:rsidRPr="00F110A3" w:rsidRDefault="00F110A3" w:rsidP="00F110A3">
      <w:pPr>
        <w:widowControl w:val="0"/>
        <w:numPr>
          <w:ilvl w:val="0"/>
          <w:numId w:val="39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культурно-досуговая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3FEEDFF4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4A1275C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интерес к развлечениям, знакомящим с культурой и традициями народов страны;</w:t>
      </w:r>
    </w:p>
    <w:p w14:paraId="413DEB0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патриотическое и нравственное воспитание, приобщать к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художественной культуре, эстетико-эмоциональному творчеству;</w:t>
      </w:r>
    </w:p>
    <w:p w14:paraId="7F6D3B4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1C893D83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чувства причастности к событиям, происходящим в стране;</w:t>
      </w:r>
    </w:p>
    <w:p w14:paraId="58098F26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развивать индивидуальные творческие способности и художественные наклонности ребёнка;</w:t>
      </w:r>
    </w:p>
    <w:p w14:paraId="01C5865E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11C0644C" w14:textId="77777777" w:rsidR="00F110A3" w:rsidRPr="00F110A3" w:rsidRDefault="00F110A3" w:rsidP="00F110A3">
      <w:pPr>
        <w:widowControl w:val="0"/>
        <w:tabs>
          <w:tab w:val="left" w:pos="1580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1CD4682B" w14:textId="77777777" w:rsidR="00F110A3" w:rsidRPr="00F110A3" w:rsidRDefault="00F110A3" w:rsidP="00F110A3">
      <w:pPr>
        <w:widowControl w:val="0"/>
        <w:tabs>
          <w:tab w:val="left" w:pos="1786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Приобщение к искусству.</w:t>
      </w:r>
    </w:p>
    <w:p w14:paraId="1BACF8B7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55CE35B5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62EF478E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1098F485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– отображение животных (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анималистика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), портреты человека и бытовые сценки.</w:t>
      </w:r>
    </w:p>
    <w:p w14:paraId="56E9554D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507A53A6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7FE7D7A0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7C480A89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2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знакомит детей с произведениями народного искусства (потешки, сказки, загадки, песни, хороводы,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, изделия народного декоративно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softHyphen/>
        <w:t>-прикладного искусства).</w:t>
      </w:r>
    </w:p>
    <w:p w14:paraId="72C91BE2" w14:textId="77777777" w:rsidR="00F110A3" w:rsidRPr="00F110A3" w:rsidRDefault="00F110A3" w:rsidP="00F110A3">
      <w:pPr>
        <w:widowControl w:val="0"/>
        <w:numPr>
          <w:ilvl w:val="0"/>
          <w:numId w:val="40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283F9F85" w14:textId="77777777" w:rsidR="00F110A3" w:rsidRPr="00F110A3" w:rsidRDefault="00F110A3" w:rsidP="00F110A3">
      <w:pPr>
        <w:widowControl w:val="0"/>
        <w:tabs>
          <w:tab w:val="left" w:pos="1782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Изобразительная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2BD772E1" w14:textId="77777777" w:rsidR="00F110A3" w:rsidRPr="00F110A3" w:rsidRDefault="00F110A3" w:rsidP="00F110A3">
      <w:pPr>
        <w:widowControl w:val="0"/>
        <w:numPr>
          <w:ilvl w:val="0"/>
          <w:numId w:val="41"/>
        </w:numPr>
        <w:tabs>
          <w:tab w:val="left" w:pos="101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Рисование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35EF91C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6D8752B4" w14:textId="77777777" w:rsidR="00F110A3" w:rsidRPr="00F110A3" w:rsidRDefault="00F110A3" w:rsidP="00F110A3">
      <w:pPr>
        <w:widowControl w:val="0"/>
        <w:numPr>
          <w:ilvl w:val="0"/>
          <w:numId w:val="41"/>
        </w:numPr>
        <w:tabs>
          <w:tab w:val="left" w:pos="101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Народное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декоративно-прикладное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искусство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B7CB1A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у детей формировать умение создавать декоративные композиции по мотивам дымковских,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филимоновских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узоров. Учит детей использовать дымковские и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филимоновские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городецкой росписи (бутоны, купавки, розаны, листья); видеть и называть цвета, используемые в росписи.</w:t>
      </w:r>
    </w:p>
    <w:p w14:paraId="79B96ECC" w14:textId="77777777" w:rsidR="00F110A3" w:rsidRPr="00F110A3" w:rsidRDefault="00F110A3" w:rsidP="00F110A3">
      <w:pPr>
        <w:widowControl w:val="0"/>
        <w:numPr>
          <w:ilvl w:val="0"/>
          <w:numId w:val="41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Лепка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9DC7B6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прищипыванию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прищипыванию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Педагог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закрепляет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детей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приемы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аккуратной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лепки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77CD0D" w14:textId="77777777" w:rsidR="00F110A3" w:rsidRPr="00F110A3" w:rsidRDefault="00F110A3" w:rsidP="00F110A3">
      <w:pPr>
        <w:widowControl w:val="0"/>
        <w:numPr>
          <w:ilvl w:val="0"/>
          <w:numId w:val="41"/>
        </w:numPr>
        <w:tabs>
          <w:tab w:val="left" w:pos="10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Аппликация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1025E5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32EAEC54" w14:textId="77777777" w:rsidR="00F110A3" w:rsidRPr="00F110A3" w:rsidRDefault="00F110A3" w:rsidP="00F110A3">
      <w:pPr>
        <w:widowControl w:val="0"/>
        <w:tabs>
          <w:tab w:val="left" w:pos="1782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Конструктивная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7979247C" w14:textId="77777777" w:rsidR="00F110A3" w:rsidRPr="00F110A3" w:rsidRDefault="00F110A3" w:rsidP="00F110A3">
      <w:pPr>
        <w:widowControl w:val="0"/>
        <w:numPr>
          <w:ilvl w:val="0"/>
          <w:numId w:val="42"/>
        </w:numPr>
        <w:tabs>
          <w:tab w:val="left" w:pos="102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14:paraId="37799E4F" w14:textId="77777777" w:rsidR="00F110A3" w:rsidRPr="00F110A3" w:rsidRDefault="00F110A3" w:rsidP="00F110A3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4FBB20E1" w14:textId="77777777" w:rsidR="00F110A3" w:rsidRPr="00F110A3" w:rsidRDefault="00F110A3" w:rsidP="00F110A3">
      <w:pPr>
        <w:widowControl w:val="0"/>
        <w:numPr>
          <w:ilvl w:val="0"/>
          <w:numId w:val="42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58E92BF5" w14:textId="77777777" w:rsidR="00F110A3" w:rsidRPr="00F110A3" w:rsidRDefault="00F110A3" w:rsidP="00F110A3">
      <w:pPr>
        <w:widowControl w:val="0"/>
        <w:numPr>
          <w:ilvl w:val="0"/>
          <w:numId w:val="42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результат.</w:t>
      </w:r>
    </w:p>
    <w:p w14:paraId="04483624" w14:textId="77777777" w:rsidR="00F110A3" w:rsidRPr="00F110A3" w:rsidRDefault="00F110A3" w:rsidP="00F110A3">
      <w:pPr>
        <w:widowControl w:val="0"/>
        <w:numPr>
          <w:ilvl w:val="0"/>
          <w:numId w:val="42"/>
        </w:numPr>
        <w:tabs>
          <w:tab w:val="left" w:pos="1038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коры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6151B847" w14:textId="77777777" w:rsidR="00F110A3" w:rsidRPr="00F110A3" w:rsidRDefault="00F110A3" w:rsidP="00F110A3">
      <w:pPr>
        <w:widowControl w:val="0"/>
        <w:tabs>
          <w:tab w:val="left" w:pos="1777"/>
        </w:tabs>
        <w:spacing w:after="0" w:line="276" w:lineRule="auto"/>
        <w:ind w:left="7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Музыкальная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деятельность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17175449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124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75093BD9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047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7E49F109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186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14:paraId="75B0D430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100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14:paraId="1BC92143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086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инсценированию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песен и постановке небольших музыкальных спектаклей.</w:t>
      </w:r>
    </w:p>
    <w:p w14:paraId="0E0DC981" w14:textId="77777777" w:rsidR="00F110A3" w:rsidRPr="00F110A3" w:rsidRDefault="00F110A3" w:rsidP="00F110A3">
      <w:pPr>
        <w:widowControl w:val="0"/>
        <w:numPr>
          <w:ilvl w:val="0"/>
          <w:numId w:val="43"/>
        </w:numPr>
        <w:tabs>
          <w:tab w:val="left" w:pos="101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Игра на детских музыкальных инструментах:</w:t>
      </w:r>
    </w:p>
    <w:p w14:paraId="41F81C4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педагог формирует у детей умение подыгрывать простейшие мелодии на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деревянных ложках, погремушках, барабане, металлофоне;</w:t>
      </w:r>
    </w:p>
    <w:p w14:paraId="66609A8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14:paraId="2315916D" w14:textId="77777777" w:rsidR="00F110A3" w:rsidRPr="00F110A3" w:rsidRDefault="00F110A3" w:rsidP="00F110A3">
      <w:pPr>
        <w:widowControl w:val="0"/>
        <w:tabs>
          <w:tab w:val="left" w:pos="1766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Театрализованная деятельность.</w:t>
      </w:r>
    </w:p>
    <w:p w14:paraId="0D78CEA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6E9C9E27" w14:textId="77777777" w:rsidR="00F110A3" w:rsidRPr="00F110A3" w:rsidRDefault="00F110A3" w:rsidP="00F110A3">
      <w:pPr>
        <w:widowControl w:val="0"/>
        <w:tabs>
          <w:tab w:val="left" w:pos="1762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Культурно-досуговая деятельность.</w:t>
      </w:r>
    </w:p>
    <w:p w14:paraId="096C34E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1737648E" w14:textId="77777777" w:rsidR="00F110A3" w:rsidRPr="00F110A3" w:rsidRDefault="00F110A3" w:rsidP="00F110A3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96A1C" w14:textId="77777777" w:rsidR="00F110A3" w:rsidRPr="00F110A3" w:rsidRDefault="00F110A3" w:rsidP="00F110A3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развитие.</w:t>
      </w:r>
    </w:p>
    <w:p w14:paraId="41089BCC" w14:textId="77777777" w:rsidR="00F110A3" w:rsidRPr="00F110A3" w:rsidRDefault="00F110A3" w:rsidP="00F110A3">
      <w:pPr>
        <w:widowControl w:val="0"/>
        <w:tabs>
          <w:tab w:val="left" w:pos="1566"/>
        </w:tabs>
        <w:spacing w:after="0"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В области физического основными </w:t>
      </w: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являются:</w:t>
      </w:r>
    </w:p>
    <w:p w14:paraId="024DC2F8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7C3D601C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599CFEF8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76EE571E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309110BC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</w:r>
    </w:p>
    <w:p w14:paraId="483BD96F" w14:textId="77777777" w:rsidR="00F110A3" w:rsidRPr="00F110A3" w:rsidRDefault="00F110A3" w:rsidP="00F110A3">
      <w:pPr>
        <w:widowControl w:val="0"/>
        <w:spacing w:after="0" w:line="276" w:lineRule="auto"/>
        <w:ind w:left="2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3B1148B2" w14:textId="77777777" w:rsidR="00F110A3" w:rsidRPr="00F110A3" w:rsidRDefault="00F110A3" w:rsidP="00F110A3">
      <w:pPr>
        <w:widowControl w:val="0"/>
        <w:tabs>
          <w:tab w:val="left" w:pos="15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деятельности.</w:t>
      </w:r>
    </w:p>
    <w:p w14:paraId="211EB88C" w14:textId="77777777" w:rsidR="00F110A3" w:rsidRPr="00F110A3" w:rsidRDefault="00F110A3" w:rsidP="00F110A3">
      <w:pPr>
        <w:widowControl w:val="0"/>
        <w:spacing w:after="0" w:line="276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29A8B35" w14:textId="77777777" w:rsidR="00F110A3" w:rsidRPr="00F110A3" w:rsidRDefault="00F110A3" w:rsidP="00F110A3">
      <w:pPr>
        <w:widowControl w:val="0"/>
        <w:spacing w:after="0" w:line="276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DDB3A81" w14:textId="77777777" w:rsidR="00F110A3" w:rsidRPr="00F110A3" w:rsidRDefault="00F110A3" w:rsidP="00F110A3">
      <w:pPr>
        <w:widowControl w:val="0"/>
        <w:numPr>
          <w:ilvl w:val="0"/>
          <w:numId w:val="45"/>
        </w:numPr>
        <w:tabs>
          <w:tab w:val="left" w:pos="1042"/>
        </w:tabs>
        <w:autoSpaceDE w:val="0"/>
        <w:autoSpaceDN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 гимнастика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(основные движения, общеразвивающие упражнения, ритмическая гимнастика и строевые упражнения).</w:t>
      </w:r>
    </w:p>
    <w:p w14:paraId="0E60674B" w14:textId="77777777" w:rsidR="00F110A3" w:rsidRPr="00F110A3" w:rsidRDefault="00F110A3" w:rsidP="00F110A3">
      <w:pPr>
        <w:widowControl w:val="0"/>
        <w:spacing w:after="0" w:line="276" w:lineRule="auto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Основные движения:</w:t>
      </w:r>
    </w:p>
    <w:p w14:paraId="2367689D" w14:textId="77777777" w:rsidR="00F110A3" w:rsidRPr="00F110A3" w:rsidRDefault="00F110A3" w:rsidP="00F110A3">
      <w:pPr>
        <w:widowControl w:val="0"/>
        <w:spacing w:after="0" w:line="276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14:paraId="512503A2" w14:textId="77777777" w:rsidR="00F110A3" w:rsidRPr="00F110A3" w:rsidRDefault="00F110A3" w:rsidP="00F110A3">
      <w:pPr>
        <w:widowControl w:val="0"/>
        <w:spacing w:after="0" w:line="276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проползание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подлезание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под веревку или дугу, не касаясь руками пола прямо и боком;</w:t>
      </w:r>
    </w:p>
    <w:p w14:paraId="14094B53" w14:textId="77777777" w:rsidR="00F110A3" w:rsidRPr="00F110A3" w:rsidRDefault="00F110A3" w:rsidP="00F110A3">
      <w:pPr>
        <w:widowControl w:val="0"/>
        <w:spacing w:after="0" w:line="276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439B711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30-40 м в чередовании с ходьбой 2-3 раза; медленный бег 150-200 м; бег на скорость 20 м; челночный бег 2</w:t>
      </w:r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5 м;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перебегание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подгруппами по 5-6 человек с одной стороны площадки на другую; бег врассыпную с ловлей и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увертыванием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4E533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00DAAF3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07F67E0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12C0F95C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Общеразвивающие упражнения:</w:t>
      </w:r>
    </w:p>
    <w:p w14:paraId="102AFC77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5C2423F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1859B0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упражнения для развития и укрепления мышц ног и брюшного пресса: сгибание и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2D99D1A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010DF494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Ритмическая гимнастика:</w:t>
      </w:r>
    </w:p>
    <w:p w14:paraId="0F6C889E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51C1C760" w14:textId="77777777" w:rsidR="00F110A3" w:rsidRPr="00F110A3" w:rsidRDefault="00F110A3" w:rsidP="00F110A3">
      <w:pPr>
        <w:widowControl w:val="0"/>
        <w:spacing w:after="0" w:line="276" w:lineRule="auto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Строевые упражнения:</w:t>
      </w:r>
    </w:p>
    <w:p w14:paraId="120A992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3BA19B0C" w14:textId="77777777" w:rsidR="00F110A3" w:rsidRPr="00F110A3" w:rsidRDefault="00F110A3" w:rsidP="00F110A3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Подвижные игры: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41C5F234" w14:textId="77777777" w:rsidR="00F110A3" w:rsidRPr="00F110A3" w:rsidRDefault="00F110A3" w:rsidP="00F110A3">
      <w:pPr>
        <w:widowControl w:val="0"/>
        <w:numPr>
          <w:ilvl w:val="0"/>
          <w:numId w:val="45"/>
        </w:numPr>
        <w:tabs>
          <w:tab w:val="left" w:pos="1033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Спортивные упражнения: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61E97C5F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14:paraId="55552D4A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14:paraId="3FB7557C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Ходьба на лыжах: скользящим шагом, повороты на месте, подъем на гору «ступающим шагом» и «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полуёлочкой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7575B92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Плавание: погружение в воду с головой, попеременные движения ног в воде, 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lastRenderedPageBreak/>
        <w:t>держась за бортик, доску, палку, игры с предметами в воде, доставание их со дна, ходьба за предметом в воде.</w:t>
      </w:r>
    </w:p>
    <w:p w14:paraId="6D60F4F6" w14:textId="77777777" w:rsidR="00F110A3" w:rsidRPr="00F110A3" w:rsidRDefault="00F110A3" w:rsidP="00F110A3">
      <w:pPr>
        <w:widowControl w:val="0"/>
        <w:numPr>
          <w:ilvl w:val="0"/>
          <w:numId w:val="45"/>
        </w:numPr>
        <w:tabs>
          <w:tab w:val="left" w:pos="1042"/>
        </w:tabs>
        <w:autoSpaceDE w:val="0"/>
        <w:autoSpaceDN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 основ здорового образа жизни: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Формирует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первичные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представления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об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отдельных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видах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спорта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BA26433" w14:textId="77777777" w:rsidR="00F110A3" w:rsidRPr="00F110A3" w:rsidRDefault="00F110A3" w:rsidP="00F110A3">
      <w:pPr>
        <w:widowControl w:val="0"/>
        <w:numPr>
          <w:ilvl w:val="0"/>
          <w:numId w:val="45"/>
        </w:numPr>
        <w:tabs>
          <w:tab w:val="left" w:pos="100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Активный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отдых</w:t>
      </w:r>
      <w:proofErr w:type="spellEnd"/>
      <w:r w:rsidRPr="00F11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14:paraId="5FEAC27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14:paraId="4C33CD3D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</w:r>
      <w:proofErr w:type="spellStart"/>
      <w:r w:rsidRPr="00F110A3">
        <w:rPr>
          <w:rFonts w:ascii="Times New Roman" w:eastAsia="Times New Roman" w:hAnsi="Times New Roman" w:cs="Times New Roman"/>
          <w:sz w:val="24"/>
          <w:szCs w:val="24"/>
        </w:rPr>
        <w:t>музыкально</w:t>
      </w:r>
      <w:r w:rsidRPr="00F110A3">
        <w:rPr>
          <w:rFonts w:ascii="Times New Roman" w:eastAsia="Times New Roman" w:hAnsi="Times New Roman" w:cs="Times New Roman"/>
          <w:sz w:val="24"/>
          <w:szCs w:val="24"/>
        </w:rPr>
        <w:softHyphen/>
        <w:t>ритмические</w:t>
      </w:r>
      <w:proofErr w:type="spellEnd"/>
      <w:r w:rsidRPr="00F110A3">
        <w:rPr>
          <w:rFonts w:ascii="Times New Roman" w:eastAsia="Times New Roman" w:hAnsi="Times New Roman" w:cs="Times New Roman"/>
          <w:sz w:val="24"/>
          <w:szCs w:val="24"/>
        </w:rPr>
        <w:t xml:space="preserve"> и танцевальные упражнения.</w:t>
      </w:r>
    </w:p>
    <w:p w14:paraId="7A556DDB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A645C73" w14:textId="77777777" w:rsidR="00F110A3" w:rsidRPr="00F110A3" w:rsidRDefault="00F110A3" w:rsidP="00F110A3">
      <w:pPr>
        <w:widowControl w:val="0"/>
        <w:spacing w:after="0" w:line="276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0A3">
        <w:rPr>
          <w:rFonts w:ascii="Times New Roman" w:eastAsia="Times New Roman" w:hAnsi="Times New Roman" w:cs="Times New Roman"/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3F05E1F" w14:textId="55751064" w:rsid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p w14:paraId="124E8B29" w14:textId="77777777" w:rsidR="00C03966" w:rsidRPr="00C03966" w:rsidRDefault="00C03966" w:rsidP="00C03966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39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Рабочая программа воспитания</w:t>
      </w:r>
    </w:p>
    <w:p w14:paraId="6A3D71AB" w14:textId="77777777" w:rsidR="00C03966" w:rsidRPr="00C03966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 рабочей программы воспитания.</w:t>
      </w:r>
    </w:p>
    <w:p w14:paraId="523E9BC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воспитания.</w:t>
      </w:r>
    </w:p>
    <w:p w14:paraId="46EB7916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2911FA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47726C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0A17581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9C36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задачи воспитания в </w:t>
      </w:r>
      <w:r w:rsidRPr="00C039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МБДОУ «Парус»:</w:t>
      </w:r>
    </w:p>
    <w:p w14:paraId="4FECC1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8BCF2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A4C0E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328A56F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0036CF7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воспитания.</w:t>
      </w:r>
    </w:p>
    <w:p w14:paraId="51C1051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 направление воспитания.</w:t>
      </w:r>
    </w:p>
    <w:p w14:paraId="74EDBB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патриотического направления воспитания –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5F4295D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 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187AB72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36D1953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 на развитие всего своего населенного пункта, района, края, Отчизны в целом).</w:t>
      </w:r>
    </w:p>
    <w:p w14:paraId="2156E38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Духовно–нравственное направление воспитания.</w:t>
      </w:r>
    </w:p>
    <w:p w14:paraId="1D62BB5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6FBA76A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жизнь, милосердие, добро лежат в основе духовно–нравственного направления воспитания.</w:t>
      </w:r>
    </w:p>
    <w:p w14:paraId="5F68159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3711A2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Социальное направление воспитания.</w:t>
      </w:r>
    </w:p>
    <w:p w14:paraId="3AA1E40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6FB5E86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семья, дружба, человек и сотрудничество лежат в основе социального направления воспитания.</w:t>
      </w:r>
    </w:p>
    <w:p w14:paraId="30A103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2C1E36B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1E24CC0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Познавательное направление воспитания.</w:t>
      </w:r>
    </w:p>
    <w:p w14:paraId="04B373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познавательного направления воспитания – формирование ценности познания.</w:t>
      </w:r>
    </w:p>
    <w:p w14:paraId="7359F24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познание лежит в основе познавательного направления воспитания.</w:t>
      </w:r>
    </w:p>
    <w:p w14:paraId="5CB0BAA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02F5744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1D7BB3C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5. Физическое и оздоровительное направление воспитания.</w:t>
      </w:r>
    </w:p>
    <w:p w14:paraId="2DAD5C5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6EBBA4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2) Ценности – жизнь и здоровье лежат в основе физического и оздоровительного направления воспитания.</w:t>
      </w:r>
    </w:p>
    <w:p w14:paraId="2F8FC1F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3911B1B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Трудовое направление воспитания.</w:t>
      </w:r>
    </w:p>
    <w:p w14:paraId="76DAC8A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14:paraId="4250004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Ценность – труд лежит в основе трудового направления воспитания.</w:t>
      </w:r>
    </w:p>
    <w:p w14:paraId="1227E01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ECC979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Эстетическое направление воспитания.</w:t>
      </w:r>
    </w:p>
    <w:p w14:paraId="29E04F6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14:paraId="1D52EA3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Ценности – культура, красота, лежат в основе эстетического направления воспитания.</w:t>
      </w:r>
    </w:p>
    <w:p w14:paraId="10EF80D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4F2DA70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Целевые ориентиры воспитания.</w:t>
      </w:r>
    </w:p>
    <w:p w14:paraId="256E380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14:paraId="10680EA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17B4D07B" w14:textId="77777777" w:rsidR="00F77EEB" w:rsidRDefault="00F77EEB" w:rsidP="00F77EEB">
      <w:pPr>
        <w:widowControl w:val="0"/>
        <w:autoSpaceDE w:val="0"/>
        <w:autoSpaceDN w:val="0"/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E1421A" w14:textId="6666FAEA" w:rsidR="00F77EEB" w:rsidRPr="00F77EEB" w:rsidRDefault="00F77EEB" w:rsidP="00F77EEB">
      <w:pPr>
        <w:widowControl w:val="0"/>
        <w:autoSpaceDE w:val="0"/>
        <w:autoSpaceDN w:val="0"/>
        <w:spacing w:after="24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E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Целевые ориентиры воспитания детей на этапе завершения освоения программы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40"/>
        <w:gridCol w:w="2404"/>
        <w:gridCol w:w="4707"/>
      </w:tblGrid>
      <w:tr w:rsidR="00F77EEB" w:rsidRPr="00F77EEB" w14:paraId="79F3DEE6" w14:textId="77777777" w:rsidTr="00F77EEB">
        <w:trPr>
          <w:tblHeader/>
        </w:trPr>
        <w:tc>
          <w:tcPr>
            <w:tcW w:w="2240" w:type="dxa"/>
            <w:vAlign w:val="center"/>
          </w:tcPr>
          <w:p w14:paraId="6CB1BDB4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proofErr w:type="spellEnd"/>
          </w:p>
          <w:p w14:paraId="79C78F8F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воспитания</w:t>
            </w:r>
            <w:proofErr w:type="spellEnd"/>
          </w:p>
        </w:tc>
        <w:tc>
          <w:tcPr>
            <w:tcW w:w="2404" w:type="dxa"/>
            <w:vAlign w:val="center"/>
          </w:tcPr>
          <w:p w14:paraId="77DB53D0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Ценности</w:t>
            </w:r>
            <w:proofErr w:type="spellEnd"/>
          </w:p>
        </w:tc>
        <w:tc>
          <w:tcPr>
            <w:tcW w:w="4707" w:type="dxa"/>
            <w:vAlign w:val="center"/>
          </w:tcPr>
          <w:p w14:paraId="342B3DF0" w14:textId="77777777" w:rsidR="00F77EEB" w:rsidRPr="00F77EEB" w:rsidRDefault="00F77EEB" w:rsidP="00F77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Целевые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ориентиры</w:t>
            </w:r>
            <w:proofErr w:type="spellEnd"/>
          </w:p>
        </w:tc>
      </w:tr>
      <w:tr w:rsidR="00F77EEB" w:rsidRPr="00F77EEB" w14:paraId="670BB3FC" w14:textId="77777777" w:rsidTr="00F77EEB">
        <w:tc>
          <w:tcPr>
            <w:tcW w:w="2240" w:type="dxa"/>
          </w:tcPr>
          <w:p w14:paraId="1BBB1F0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</w:t>
            </w:r>
            <w:proofErr w:type="spellEnd"/>
          </w:p>
        </w:tc>
        <w:tc>
          <w:tcPr>
            <w:tcW w:w="2404" w:type="dxa"/>
          </w:tcPr>
          <w:p w14:paraId="74A24AF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</w:t>
            </w:r>
            <w:proofErr w:type="spellEnd"/>
          </w:p>
        </w:tc>
        <w:tc>
          <w:tcPr>
            <w:tcW w:w="4707" w:type="dxa"/>
          </w:tcPr>
          <w:p w14:paraId="11222C57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77EEB" w:rsidRPr="00F77EEB" w14:paraId="6359E85B" w14:textId="77777777" w:rsidTr="00F77EEB">
        <w:tc>
          <w:tcPr>
            <w:tcW w:w="2240" w:type="dxa"/>
          </w:tcPr>
          <w:p w14:paraId="4704B51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Духовно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</w:p>
          <w:p w14:paraId="1AA43ECD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нравственное</w:t>
            </w:r>
            <w:proofErr w:type="spellEnd"/>
          </w:p>
        </w:tc>
        <w:tc>
          <w:tcPr>
            <w:tcW w:w="2404" w:type="dxa"/>
          </w:tcPr>
          <w:p w14:paraId="2A09F33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5AC4A6C0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милосердие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</w:t>
            </w:r>
            <w:proofErr w:type="spellEnd"/>
          </w:p>
        </w:tc>
        <w:tc>
          <w:tcPr>
            <w:tcW w:w="4707" w:type="dxa"/>
          </w:tcPr>
          <w:p w14:paraId="453DF3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74BF20C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не оставаться равнодушным к чужому горю, проявлять заботу</w:t>
            </w:r>
            <w:proofErr w:type="gram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 Самостоятельно</w:t>
            </w:r>
            <w:proofErr w:type="gram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F77EEB" w:rsidRPr="00F77EEB" w14:paraId="031219B0" w14:textId="77777777" w:rsidTr="00F77EEB">
        <w:tc>
          <w:tcPr>
            <w:tcW w:w="2240" w:type="dxa"/>
          </w:tcPr>
          <w:p w14:paraId="0B33D86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  <w:proofErr w:type="spellEnd"/>
          </w:p>
        </w:tc>
        <w:tc>
          <w:tcPr>
            <w:tcW w:w="2404" w:type="dxa"/>
          </w:tcPr>
          <w:p w14:paraId="5F00DB9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3EF57F0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дружба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6B1738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сотрудничество</w:t>
            </w:r>
            <w:proofErr w:type="spellEnd"/>
          </w:p>
        </w:tc>
        <w:tc>
          <w:tcPr>
            <w:tcW w:w="4707" w:type="dxa"/>
          </w:tcPr>
          <w:p w14:paraId="74EB5468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F77EEB" w:rsidRPr="00F77EEB" w14:paraId="344B5475" w14:textId="77777777" w:rsidTr="00F77EEB">
        <w:tc>
          <w:tcPr>
            <w:tcW w:w="2240" w:type="dxa"/>
          </w:tcPr>
          <w:p w14:paraId="68702AC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</w:t>
            </w:r>
            <w:proofErr w:type="spellEnd"/>
          </w:p>
        </w:tc>
        <w:tc>
          <w:tcPr>
            <w:tcW w:w="2404" w:type="dxa"/>
          </w:tcPr>
          <w:p w14:paraId="3227380B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Познание</w:t>
            </w:r>
            <w:proofErr w:type="spellEnd"/>
          </w:p>
        </w:tc>
        <w:tc>
          <w:tcPr>
            <w:tcW w:w="4707" w:type="dxa"/>
          </w:tcPr>
          <w:p w14:paraId="259DDD9B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Обладающий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картиной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традиционных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ценностей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77EEB" w:rsidRPr="00F77EEB" w14:paraId="6A34EF30" w14:textId="77777777" w:rsidTr="00F77EEB">
        <w:tc>
          <w:tcPr>
            <w:tcW w:w="2240" w:type="dxa"/>
          </w:tcPr>
          <w:p w14:paraId="48F3DB7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Физическое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оздоровительное</w:t>
            </w:r>
            <w:proofErr w:type="spellEnd"/>
          </w:p>
        </w:tc>
        <w:tc>
          <w:tcPr>
            <w:tcW w:w="2404" w:type="dxa"/>
          </w:tcPr>
          <w:p w14:paraId="4E37C264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</w:t>
            </w:r>
            <w:proofErr w:type="spellEnd"/>
          </w:p>
        </w:tc>
        <w:tc>
          <w:tcPr>
            <w:tcW w:w="4707" w:type="dxa"/>
          </w:tcPr>
          <w:p w14:paraId="4C2965D2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</w:t>
            </w: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нравственные и волевые качества.</w:t>
            </w:r>
          </w:p>
          <w:p w14:paraId="6B340DEA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Демонстрирующий потребность в двигательной деятельности.</w:t>
            </w:r>
          </w:p>
          <w:p w14:paraId="4706C809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Имеющий представление о некоторых видах спорта и активного отдыха.</w:t>
            </w:r>
          </w:p>
        </w:tc>
      </w:tr>
      <w:tr w:rsidR="00F77EEB" w:rsidRPr="00F77EEB" w14:paraId="554968DA" w14:textId="77777777" w:rsidTr="00F77EEB">
        <w:tc>
          <w:tcPr>
            <w:tcW w:w="2240" w:type="dxa"/>
          </w:tcPr>
          <w:p w14:paraId="0BC8F030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Трудовое</w:t>
            </w:r>
            <w:proofErr w:type="spellEnd"/>
          </w:p>
        </w:tc>
        <w:tc>
          <w:tcPr>
            <w:tcW w:w="2404" w:type="dxa"/>
          </w:tcPr>
          <w:p w14:paraId="36B31C8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</w:t>
            </w:r>
            <w:proofErr w:type="spellEnd"/>
          </w:p>
        </w:tc>
        <w:tc>
          <w:tcPr>
            <w:tcW w:w="4707" w:type="dxa"/>
          </w:tcPr>
          <w:p w14:paraId="105B597E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1B84EB73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F77EEB" w:rsidRPr="00F77EEB" w14:paraId="3EB0CAD7" w14:textId="77777777" w:rsidTr="00F77EEB">
        <w:tc>
          <w:tcPr>
            <w:tcW w:w="2240" w:type="dxa"/>
          </w:tcPr>
          <w:p w14:paraId="7C48575F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Эстетическое</w:t>
            </w:r>
            <w:proofErr w:type="spellEnd"/>
          </w:p>
        </w:tc>
        <w:tc>
          <w:tcPr>
            <w:tcW w:w="2404" w:type="dxa"/>
          </w:tcPr>
          <w:p w14:paraId="7E4CD217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proofErr w:type="spellEnd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красота</w:t>
            </w:r>
            <w:proofErr w:type="spellEnd"/>
          </w:p>
        </w:tc>
        <w:tc>
          <w:tcPr>
            <w:tcW w:w="4707" w:type="dxa"/>
          </w:tcPr>
          <w:p w14:paraId="6424C2DA" w14:textId="77777777" w:rsidR="00F77EEB" w:rsidRPr="00F77EEB" w:rsidRDefault="00F77EEB" w:rsidP="00F77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Способный воспринимать и чувствовать прекрасное в быту, природе, поступках, искусстве.</w:t>
            </w:r>
          </w:p>
          <w:p w14:paraId="715400D4" w14:textId="77777777" w:rsidR="00F77EEB" w:rsidRPr="00F77EEB" w:rsidRDefault="00F77EEB" w:rsidP="00F77E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51B2BBF3" w14:textId="77777777" w:rsidR="00F77EEB" w:rsidRDefault="00F77EEB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D9DD405" w14:textId="0EAEC0A0" w:rsidR="00F77EEB" w:rsidRPr="00F77EEB" w:rsidRDefault="00C03966" w:rsidP="00C03966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Содержательный раздел рабочей программы воспитания.</w:t>
      </w:r>
    </w:p>
    <w:p w14:paraId="4F5A161D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Уклад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CC"/>
          <w:lang w:eastAsia="ru-RU"/>
        </w:rPr>
        <w:t>.</w:t>
      </w:r>
    </w:p>
    <w:p w14:paraId="4E0F3CBD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Уклад, в качестве установившегося порядка жизни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МБДОУ «Парус»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 </w:t>
      </w:r>
      <w:r w:rsidRPr="00C03966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МБДОУ «Парус».</w:t>
      </w:r>
    </w:p>
    <w:p w14:paraId="3999EF3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Основные характеристики МБДОУ «Парус»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5719"/>
      </w:tblGrid>
      <w:tr w:rsidR="00C03966" w:rsidRPr="00C03966" w14:paraId="78DC3CF4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AA83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смысл деятельности детского сада, его миссия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3DEE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Реализация Программы в соответствии с целями,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задачами и принципами законодательства РФ в сфере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образования</w:t>
            </w:r>
          </w:p>
        </w:tc>
      </w:tr>
      <w:tr w:rsidR="00C03966" w:rsidRPr="00C03966" w14:paraId="623A1976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B5D72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 жизни и воспитания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C9B2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Принципы жизни и воспитания строятся в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соответствии с локальными нормативными актами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и законодательством РФ</w:t>
            </w:r>
          </w:p>
        </w:tc>
      </w:tr>
      <w:tr w:rsidR="00C03966" w:rsidRPr="00C03966" w14:paraId="0F930641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FB754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90E33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Культура поведения воспитателя – основополагающая часть уклада.</w:t>
            </w:r>
          </w:p>
          <w:p w14:paraId="6F827797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всегда выходит навстречу родителям и приветствует родителей и детей первым.</w:t>
            </w:r>
          </w:p>
          <w:p w14:paraId="7B32DD7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Улыбка – обязательная часть приветствия.</w:t>
            </w:r>
          </w:p>
          <w:p w14:paraId="69679AD0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Педагог описывает события и ситуации, но не дает им оценки.</w:t>
            </w:r>
          </w:p>
          <w:p w14:paraId="46AB0364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Тон общения ровный и дружелюбный, исключается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повышение голоса.</w:t>
            </w:r>
          </w:p>
          <w:p w14:paraId="29ADE766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Придерживается внешнего вида, соответствующего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общепринятому деловому стилю</w:t>
            </w:r>
          </w:p>
        </w:tc>
      </w:tr>
      <w:tr w:rsidR="00C03966" w:rsidRPr="00C03966" w14:paraId="663E746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3A90F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правила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955D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Относится друг к другу с уважением и уметь слышать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потребности других</w:t>
            </w:r>
          </w:p>
        </w:tc>
      </w:tr>
      <w:tr w:rsidR="00C03966" w:rsidRPr="00C03966" w14:paraId="2AA6E623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3FA05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Традиции и ритуалы, особые нормы этикета в детском саду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B558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Традиционным является проведение:</w:t>
            </w:r>
          </w:p>
          <w:p w14:paraId="562DE3DA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общественно–политических праздников («День Победы», «День защитника Отечества», «Международный женский день», «День народного единства», «День космонавтики», «День Знаний», «Зарница»);</w:t>
            </w:r>
          </w:p>
          <w:p w14:paraId="398B1609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сезонных праздников («Праздник осени», Осенняя ярмарка», «Новый год», «Масленица»);</w:t>
            </w:r>
          </w:p>
          <w:p w14:paraId="27D92A11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тематических мероприятий («День Здоровья», «День открытых дверей», «Неделя безопасности», «Театральная неделя»);</w:t>
            </w:r>
          </w:p>
          <w:p w14:paraId="512F9D00" w14:textId="77777777" w:rsidR="00C03966" w:rsidRPr="00C03966" w:rsidRDefault="00C03966" w:rsidP="00C03966">
            <w:pPr>
              <w:numPr>
                <w:ilvl w:val="0"/>
                <w:numId w:val="1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социальных и экологических акций («Открытка к дню пожилого человека», «Сирень Победы», «Помоги зимующим птицам», «Закрывай покрепче кран, чтоб не вытек океан»)</w:t>
            </w:r>
          </w:p>
        </w:tc>
      </w:tr>
      <w:tr w:rsidR="00C03966" w:rsidRPr="00C03966" w14:paraId="28FA6AB9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79E1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РППС, отражающие образ и ценности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895DE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Оформлен патриотический уголок, где представлена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символика Приморского края,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Славянки</w:t>
            </w:r>
          </w:p>
        </w:tc>
      </w:tr>
      <w:tr w:rsidR="00C03966" w:rsidRPr="00C03966" w14:paraId="77D51B62" w14:textId="77777777" w:rsidTr="00C03966">
        <w:tc>
          <w:tcPr>
            <w:tcW w:w="3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D0576" w14:textId="77777777" w:rsidR="00C03966" w:rsidRPr="00C03966" w:rsidRDefault="00C03966" w:rsidP="00C03966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58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759EF" w14:textId="77777777" w:rsidR="00C03966" w:rsidRPr="00C03966" w:rsidRDefault="00C03966" w:rsidP="00C03966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МБДОУ «Парус» находится в «спальном» районе </w:t>
            </w:r>
            <w:proofErr w:type="spell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пгт</w:t>
            </w:r>
            <w:proofErr w:type="spell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Славянка, что делает окружение размеренным и относительно спокойным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43B1E60A" w14:textId="77777777" w:rsidR="00C03966" w:rsidRPr="00C03966" w:rsidRDefault="00C03966" w:rsidP="00C0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МБДОУ «Парус» сотрудничает с социальными партнерами:</w:t>
            </w:r>
          </w:p>
          <w:p w14:paraId="1AD2DAA9" w14:textId="77777777" w:rsidR="00C03966" w:rsidRPr="00C03966" w:rsidRDefault="00C03966" w:rsidP="00C0396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Библиотека  –</w:t>
            </w:r>
            <w:proofErr w:type="gramEnd"/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проводит совместные акции, экскурсии</w:t>
            </w: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;</w:t>
            </w:r>
          </w:p>
          <w:p w14:paraId="261B54BF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>МБОУ СОШ № 1 – проводит совместные мероприятия, экскурсии, открытые занятия</w:t>
            </w:r>
          </w:p>
          <w:p w14:paraId="018EE494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Пожарная часть – экскурсии </w:t>
            </w:r>
          </w:p>
          <w:p w14:paraId="61E3B64A" w14:textId="77777777" w:rsidR="00C03966" w:rsidRPr="00C03966" w:rsidRDefault="00C03966" w:rsidP="00C03966">
            <w:pPr>
              <w:numPr>
                <w:ilvl w:val="0"/>
                <w:numId w:val="11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</w:tr>
    </w:tbl>
    <w:p w14:paraId="4588767D" w14:textId="6120679B" w:rsid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33388F7" w14:textId="5B1A3589" w:rsidR="00F77EEB" w:rsidRDefault="00F77EEB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849F64" w14:textId="77777777" w:rsidR="00F77EEB" w:rsidRPr="00C03966" w:rsidRDefault="00F77EEB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F3664D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 Воспитывающая среда образовательной организации.</w:t>
      </w:r>
    </w:p>
    <w:p w14:paraId="04C848C2" w14:textId="5A7562D6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Воспитательная среда тесно связана с РППС и педагогическим коллективом МБДОУ «Парус». Они определяют:</w:t>
      </w:r>
    </w:p>
    <w:p w14:paraId="129BDF1F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14:paraId="00CB54EC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14:paraId="13859F1B" w14:textId="77777777" w:rsidR="00C03966" w:rsidRPr="00C03966" w:rsidRDefault="00C03966" w:rsidP="00C03966">
      <w:pPr>
        <w:numPr>
          <w:ilvl w:val="0"/>
          <w:numId w:val="1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0835793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3. Общности образовательной организации.</w:t>
      </w:r>
    </w:p>
    <w:p w14:paraId="06783758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МБДОУ «</w:t>
      </w:r>
      <w:proofErr w:type="gram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Парус»  следует</w:t>
      </w:r>
      <w:proofErr w:type="gram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</w:p>
    <w:p w14:paraId="4CEFEC91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14:paraId="2B5364B6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быть примером в формировании ценностных ориентиров, норм общения и поведения;</w:t>
      </w:r>
    </w:p>
    <w:p w14:paraId="394B56CF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14:paraId="1A4E21FC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427A91C5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заботиться о том, чтобы дети постоянно приобретали опыт общения на основе чувства доброжелательности;</w:t>
      </w:r>
    </w:p>
    <w:p w14:paraId="73370882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214E4A2E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5380905D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062F2ED5" w14:textId="77777777" w:rsidR="00C03966" w:rsidRPr="00C03966" w:rsidRDefault="00C03966" w:rsidP="00C03966">
      <w:pPr>
        <w:numPr>
          <w:ilvl w:val="0"/>
          <w:numId w:val="1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воспитывать в детях чувство ответственности перед группой за свое поведение.</w:t>
      </w:r>
    </w:p>
    <w:p w14:paraId="5B245C32" w14:textId="58CF702C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Особенности организации всех общностей и их роль в процессе воспитания детей. Профессионально-родительская общность включает работников МБДОУ «Парус» 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1CF1DA8F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4. Задачи воспитания в образовательных областях.</w:t>
      </w:r>
    </w:p>
    <w:p w14:paraId="055A651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77E5AFBF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19424A7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B4EF4A8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14:paraId="4F0CB0A4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34E154BA" w14:textId="77777777" w:rsidR="00C03966" w:rsidRPr="00C03966" w:rsidRDefault="00C03966" w:rsidP="00C03966">
      <w:pPr>
        <w:numPr>
          <w:ilvl w:val="0"/>
          <w:numId w:val="1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437C328B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0EABE992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любви к своей семье, своему населенному пункту, родному краю, своей стране;</w:t>
      </w:r>
    </w:p>
    <w:p w14:paraId="742C4F2B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62E6093F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2DFDB3FE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8EEE5A5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7FECEAFE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EFFFC72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7D848A16" w14:textId="77777777" w:rsidR="00C03966" w:rsidRPr="00C03966" w:rsidRDefault="00C03966" w:rsidP="00C03966">
      <w:pPr>
        <w:numPr>
          <w:ilvl w:val="0"/>
          <w:numId w:val="15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60B264AD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 и «Природа», что предполагает:</w:t>
      </w:r>
    </w:p>
    <w:p w14:paraId="36CD3643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79A77404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281AA8D4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21CB8BBC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14:paraId="18BC600D" w14:textId="77777777" w:rsidR="00C03966" w:rsidRPr="00C03966" w:rsidRDefault="00C03966" w:rsidP="00C03966">
      <w:pPr>
        <w:numPr>
          <w:ilvl w:val="0"/>
          <w:numId w:val="1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0DBD8168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3A1A2C7A" w14:textId="77777777" w:rsidR="00C03966" w:rsidRPr="00C03966" w:rsidRDefault="00C03966" w:rsidP="00C03966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92918EB" w14:textId="77777777" w:rsidR="00C03966" w:rsidRPr="00C03966" w:rsidRDefault="00C03966" w:rsidP="00C03966">
      <w:pPr>
        <w:numPr>
          <w:ilvl w:val="0"/>
          <w:numId w:val="1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58ADA59E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14:paraId="18B78BB9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5477EC35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17AD8958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777AB182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38F8BF70" w14:textId="77777777" w:rsidR="00C03966" w:rsidRPr="00C03966" w:rsidRDefault="00C03966" w:rsidP="00C03966">
      <w:pPr>
        <w:numPr>
          <w:ilvl w:val="0"/>
          <w:numId w:val="18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39D5053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3C365E3C" w14:textId="77777777" w:rsidR="00C03966" w:rsidRPr="00C03966" w:rsidRDefault="00C03966" w:rsidP="00C03966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формирование у ребенка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возрастосообразных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представлений о жизни, здоровье и физической культуре;</w:t>
      </w:r>
    </w:p>
    <w:p w14:paraId="0CC9E750" w14:textId="77777777" w:rsidR="00C03966" w:rsidRPr="00C03966" w:rsidRDefault="00C03966" w:rsidP="00C03966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14:paraId="38BB8E6D" w14:textId="77777777" w:rsidR="00C03966" w:rsidRPr="00C03966" w:rsidRDefault="00C03966" w:rsidP="00C03966">
      <w:pPr>
        <w:numPr>
          <w:ilvl w:val="0"/>
          <w:numId w:val="19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воспитание активности, самостоятельности, уверенности, нравственных и волевых качеств.</w:t>
      </w:r>
    </w:p>
    <w:p w14:paraId="0B5F96CB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6D288F2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Формы совместной деятельности в образовательной организации.</w:t>
      </w:r>
    </w:p>
    <w:p w14:paraId="4807FDB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1. Работа с родителями (законными представителями).</w:t>
      </w:r>
    </w:p>
    <w:p w14:paraId="759C5054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</w:p>
    <w:p w14:paraId="08C2AF5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Виды и формы деятельности по организации сотрудничества педагогов и родителей (законных представителей), используемые в МБДОУ «Парус» в процессе воспитательной работы:</w:t>
      </w:r>
    </w:p>
    <w:p w14:paraId="2FCD43CB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родительское собрание;</w:t>
      </w:r>
    </w:p>
    <w:p w14:paraId="70AE9C82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педагогические лектории;</w:t>
      </w:r>
    </w:p>
    <w:p w14:paraId="75B7184A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конференции;</w:t>
      </w:r>
    </w:p>
    <w:p w14:paraId="0C2BD2D6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круглые столы;</w:t>
      </w:r>
    </w:p>
    <w:p w14:paraId="08440A47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родительские клубы, клубы выходного дня;</w:t>
      </w:r>
    </w:p>
    <w:p w14:paraId="354AF18D" w14:textId="77777777" w:rsidR="00C03966" w:rsidRPr="00C03966" w:rsidRDefault="00C03966" w:rsidP="00C03966">
      <w:pPr>
        <w:numPr>
          <w:ilvl w:val="0"/>
          <w:numId w:val="20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мастер-классы.</w:t>
      </w:r>
    </w:p>
    <w:p w14:paraId="17218B10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2. События образовательной организации.</w:t>
      </w:r>
    </w:p>
    <w:p w14:paraId="7CE09A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F8CBD10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653DEC1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События в МБДОУ «Парус» проводятся в следующих формах:</w:t>
      </w:r>
    </w:p>
    <w:p w14:paraId="13975A65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307389F7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воспитательно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5B80A830" w14:textId="77777777" w:rsidR="00C03966" w:rsidRPr="00C03966" w:rsidRDefault="00C03966" w:rsidP="00C03966">
      <w:pPr>
        <w:numPr>
          <w:ilvl w:val="0"/>
          <w:numId w:val="21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14:paraId="71C123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3. Совместная деятельность в образовательных ситуациях.</w:t>
      </w:r>
    </w:p>
    <w:p w14:paraId="1969014F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Программы, в рамках которой возможно решение конкретных задач воспитания.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Воспитание в образовательной деятельности осуществляется в течение всего времени пребывания ребенка в МБДОУ «Парус».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К основным видам организации совместной деятельности в образовательных ситуациях в МБДОУ «Парус» относятся:</w:t>
      </w:r>
    </w:p>
    <w:p w14:paraId="6C63F7A8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ситуативная беседа, рассказ, советы, вопросы;</w:t>
      </w:r>
    </w:p>
    <w:p w14:paraId="5220DE91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14:paraId="5207484D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7C6D93D3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разучивание и исполнение песен, театрализация, драматизация, этюды–инсценировки;</w:t>
      </w:r>
    </w:p>
    <w:p w14:paraId="12CD0E66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5FAE2590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36E3DC3B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14:paraId="5E8491E2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игровые методы (игровая роль, игровая ситуация, игровое действие и другие);</w:t>
      </w:r>
    </w:p>
    <w:p w14:paraId="1EDD6BC3" w14:textId="77777777" w:rsidR="00C03966" w:rsidRPr="00C03966" w:rsidRDefault="00C03966" w:rsidP="00C03966">
      <w:pPr>
        <w:numPr>
          <w:ilvl w:val="0"/>
          <w:numId w:val="22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F7BD775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6. Организация предметно-пространственной среды.</w:t>
      </w:r>
    </w:p>
    <w:p w14:paraId="3D055F26" w14:textId="77777777" w:rsidR="00C03966" w:rsidRPr="00C03966" w:rsidRDefault="00C03966" w:rsidP="00C03966">
      <w:pPr>
        <w:spacing w:after="225" w:line="276" w:lineRule="auto"/>
        <w:ind w:firstLine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Части среды, которые используются в воспитательной работе:</w:t>
      </w:r>
    </w:p>
    <w:p w14:paraId="121FFEC3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знаки и символы государства, региона, населенного пункта и МБДОУ «Парус»;</w:t>
      </w:r>
    </w:p>
    <w:p w14:paraId="707D3D07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 МБДОУ «Парус»;</w:t>
      </w:r>
    </w:p>
    <w:p w14:paraId="0F9B2C9B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компоненты среды, отражающие экологичность, </w:t>
      </w:r>
      <w:proofErr w:type="spellStart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природосообразность</w:t>
      </w:r>
      <w:proofErr w:type="spellEnd"/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безопасность;</w:t>
      </w:r>
    </w:p>
    <w:p w14:paraId="4F0B01E9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детям возможность общения, игры и совместной деятельности;</w:t>
      </w:r>
    </w:p>
    <w:p w14:paraId="74552C0C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14:paraId="0287B17D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AB0B5E5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583ECF7C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7CAAA8DA" w14:textId="77777777" w:rsidR="00C03966" w:rsidRPr="00C03966" w:rsidRDefault="00C03966" w:rsidP="00C03966">
      <w:pPr>
        <w:numPr>
          <w:ilvl w:val="0"/>
          <w:numId w:val="23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A1CA71C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Вся среда МБДОУ «Парус» является гармоничной и эстетически привлекательной.</w:t>
      </w:r>
    </w:p>
    <w:p w14:paraId="7843B702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7. Социальное партнерство.</w:t>
      </w:r>
    </w:p>
    <w:p w14:paraId="58D0BFC3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воспитательного потенциала социального партнерства предусматривает:</w:t>
      </w:r>
    </w:p>
    <w:p w14:paraId="5B597561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11F8E667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участие представителей организаций–партнеров в проведении занятий в рамках дополнительного образования;</w:t>
      </w:r>
    </w:p>
    <w:p w14:paraId="14ABC0EE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14:paraId="1C153731" w14:textId="77777777" w:rsidR="00C03966" w:rsidRPr="00C03966" w:rsidRDefault="00C03966" w:rsidP="00C03966">
      <w:pPr>
        <w:numPr>
          <w:ilvl w:val="0"/>
          <w:numId w:val="24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14:paraId="74F30646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A44A37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Организационный раздел рабочей программы воспитания.</w:t>
      </w:r>
    </w:p>
    <w:p w14:paraId="263FE5C6" w14:textId="77777777" w:rsidR="00C03966" w:rsidRPr="00C03966" w:rsidRDefault="00C03966" w:rsidP="00C03966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В основе процесса воспитания детей в МБДОУ «Парус» 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Предполагаются следующие условия, обеспечивающие достижение целевых ориентиров в работе с особыми категориями детей:</w:t>
      </w:r>
    </w:p>
    <w:p w14:paraId="7C5E92BA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14:paraId="532FD371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14:paraId="6CCF8937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70CFE3C9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14:paraId="726289EE" w14:textId="77777777" w:rsidR="00C03966" w:rsidRPr="00C03966" w:rsidRDefault="00C03966" w:rsidP="00C03966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3966">
        <w:rPr>
          <w:rFonts w:ascii="Times New Roman" w:eastAsia="Times New Roman" w:hAnsi="Times New Roman" w:cs="Times New Roman"/>
          <w:sz w:val="23"/>
          <w:szCs w:val="23"/>
          <w:lang w:eastAsia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14:paraId="3C5C9BE3" w14:textId="77777777" w:rsidR="00D61B6A" w:rsidRPr="00D61B6A" w:rsidRDefault="00D61B6A" w:rsidP="00D61B6A">
      <w:pPr>
        <w:spacing w:before="600" w:after="240" w:line="276" w:lineRule="auto"/>
        <w:jc w:val="both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D61B6A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Коррекционная работа с воспитанниками с ОВЗ</w:t>
      </w:r>
    </w:p>
    <w:p w14:paraId="47D51986" w14:textId="08964360" w:rsidR="00D61B6A" w:rsidRDefault="00D61B6A" w:rsidP="00D61B6A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работа, являющаяся частью Программы, проводится в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ДО.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F77EE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F77EE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61B6A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Коррекционная работа с воспитанниками с ОВЗ согласно их нозологическим группам, которым психолого-медико-педагогическая комиссия рекомендовала обучение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14:paraId="4914B5F6" w14:textId="77777777" w:rsidR="00F77EEB" w:rsidRPr="00F77EEB" w:rsidRDefault="00F77EEB" w:rsidP="00F77EEB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F77EE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Содержание части Программы, формируемой участниками образовательных отношений</w:t>
      </w:r>
    </w:p>
    <w:p w14:paraId="3A956ED7" w14:textId="77777777" w:rsidR="00F77EEB" w:rsidRPr="00F77EEB" w:rsidRDefault="00F77EEB" w:rsidP="00F77EEB">
      <w:pPr>
        <w:autoSpaceDE w:val="0"/>
        <w:autoSpaceDN w:val="0"/>
        <w:adjustRightInd w:val="0"/>
        <w:snapToGrid w:val="0"/>
        <w:ind w:left="-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77EEB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</w:t>
      </w:r>
      <w:r w:rsidRPr="00F77EEB">
        <w:rPr>
          <w:rFonts w:ascii="Times New Roman" w:eastAsia="Calibri" w:hAnsi="Times New Roman" w:cs="Times New Roman"/>
          <w:b/>
          <w:bCs/>
          <w:sz w:val="24"/>
          <w:szCs w:val="24"/>
        </w:rPr>
        <w:t>Парциальная образовательная программа </w:t>
      </w:r>
      <w:r w:rsidRPr="00F77E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F77EE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Наш дом – природа».</w:t>
      </w:r>
    </w:p>
    <w:p w14:paraId="11CA0B18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 xml:space="preserve">Программа факультативного курса дошкольного образования. </w:t>
      </w:r>
      <w:proofErr w:type="spellStart"/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Дикалюк</w:t>
      </w:r>
      <w:proofErr w:type="spell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Г.А.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 Дегтяренко О.Е., Владивосток, </w:t>
      </w:r>
      <w:proofErr w:type="spell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F77E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во ПК ИРО, ФГБУ «Лазовский государственный заповедник».</w:t>
      </w:r>
    </w:p>
    <w:p w14:paraId="0F185B28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73611453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призвано обеспечить воспитание у ребенка гуманного отношения к природе. </w:t>
      </w:r>
    </w:p>
    <w:p w14:paraId="346DD34A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– воспитание социально активной, творческой личности, способной понимать, любить природу и бережно относиться к ней.</w:t>
      </w:r>
    </w:p>
    <w:p w14:paraId="744F9BD7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2D1A7EC4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детей целостный взгляд на природу и место человека в ней;</w:t>
      </w:r>
    </w:p>
    <w:p w14:paraId="6C7E0230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осознанно – правильное отношение к объектам природы, которые находятся рядом с детьми;</w:t>
      </w:r>
    </w:p>
    <w:p w14:paraId="3926D53D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разбудить в душе ребенка эмоциональный отклик радости на красоту природы;</w:t>
      </w:r>
    </w:p>
    <w:p w14:paraId="21CF4AEC" w14:textId="77777777" w:rsidR="00F77EEB" w:rsidRPr="00F77EEB" w:rsidRDefault="00F77EEB" w:rsidP="00F7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представление о взаимодействии человека и природы.</w:t>
      </w:r>
    </w:p>
    <w:bookmarkEnd w:id="0"/>
    <w:p w14:paraId="2879F755" w14:textId="77777777" w:rsidR="00F77EEB" w:rsidRPr="00F77EEB" w:rsidRDefault="00F77EEB" w:rsidP="00F77E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Данн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программа разработана </w:t>
      </w:r>
      <w:r w:rsidRPr="00F77EE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для занятий с детьми экологическим воспитанием и образованием как дополнение к образовательной программе по ознакомлению дошкольников с окружающим миром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края.</w:t>
      </w:r>
    </w:p>
    <w:p w14:paraId="6A1249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7EEB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занятий</w:t>
      </w:r>
    </w:p>
    <w:p w14:paraId="5A8E204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Тема1. Осень наступила.</w:t>
      </w:r>
    </w:p>
    <w:p w14:paraId="197866CF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с дарами леса, научить грамотно распоряжаться этими дарами.</w:t>
      </w:r>
    </w:p>
    <w:p w14:paraId="3B0CDD1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Кто в лесу живет?</w:t>
      </w:r>
    </w:p>
    <w:p w14:paraId="778A25D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F77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многообразие животного и растительного мира.</w:t>
      </w:r>
    </w:p>
    <w:p w14:paraId="09DAF10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3. Птицы - наши друзья.</w:t>
      </w:r>
    </w:p>
    <w:p w14:paraId="2F5CF19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у детей бережное отношение к животным, формировать познавательные способности, доброжелательность, положительные эмоции.</w:t>
      </w:r>
    </w:p>
    <w:p w14:paraId="1BADA84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4. Зима пришла.</w:t>
      </w:r>
    </w:p>
    <w:p w14:paraId="701D1430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Наблюдение за признаками зимы.</w:t>
      </w:r>
    </w:p>
    <w:p w14:paraId="269C6D5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5.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Животные ходят по лесу</w:t>
      </w:r>
    </w:p>
    <w:p w14:paraId="5A1AD49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какие трудности испытывают животные зимой в лесу, воспитывать бережное отношение к животным.</w:t>
      </w:r>
    </w:p>
    <w:p w14:paraId="525B14C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6. Детеныши диких животных.</w:t>
      </w:r>
    </w:p>
    <w:p w14:paraId="0B38E14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Развивать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познавательные способности малышей, воспитывать эмоциональную отзывчивость.</w:t>
      </w:r>
    </w:p>
    <w:p w14:paraId="2027F3A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7. Весна в лесу.</w:t>
      </w:r>
    </w:p>
    <w:p w14:paraId="37BA4B38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Воспитывать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чуткое отношение к растениям и животным.</w:t>
      </w:r>
    </w:p>
    <w:p w14:paraId="00E4741F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8. Одуванчики – цветы, словно солнышки желты.</w:t>
      </w:r>
    </w:p>
    <w:p w14:paraId="57477565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первоцветам.</w:t>
      </w:r>
    </w:p>
    <w:p w14:paraId="6B6F7D01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9. Кто живет на нашей территории.</w:t>
      </w:r>
    </w:p>
    <w:p w14:paraId="2F1B887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Развить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интерес к различным предметам природы, умение замечать их изменение.</w:t>
      </w:r>
    </w:p>
    <w:p w14:paraId="4E4E6BA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10. Лесные квартиры.</w:t>
      </w:r>
    </w:p>
    <w:p w14:paraId="3184071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местах обитания животных.</w:t>
      </w:r>
    </w:p>
    <w:p w14:paraId="31118E2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11. Зимующие птицы нашего леса.</w:t>
      </w:r>
    </w:p>
    <w:p w14:paraId="0987EF0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Расширить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разнообразии зимующих птиц.</w:t>
      </w:r>
    </w:p>
    <w:p w14:paraId="3EE98622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12. Как лесные звери к зиме приготовились.</w:t>
      </w:r>
    </w:p>
    <w:p w14:paraId="1FCB8EB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с трудностями зимней жизни в лесу.</w:t>
      </w:r>
    </w:p>
    <w:p w14:paraId="5F2F879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13. Кошки нашего леса.</w:t>
      </w:r>
    </w:p>
    <w:p w14:paraId="3D721FD3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видах и жизни диких кошек.</w:t>
      </w:r>
    </w:p>
    <w:p w14:paraId="5E3BA550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14.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Многообразие животного мира.</w:t>
      </w:r>
    </w:p>
    <w:p w14:paraId="3141C8B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насколько интересен и многообразен животный мир района, познакомить с понятием «маскирующая окраска».</w:t>
      </w:r>
    </w:p>
    <w:p w14:paraId="43BE592B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15. Кто в лесу уже проснулся.</w:t>
      </w:r>
    </w:p>
    <w:p w14:paraId="786F990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>, насколько трудно животным ранней весной в лесу.</w:t>
      </w:r>
    </w:p>
    <w:p w14:paraId="6C4F0D5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16. Первоцветы.</w:t>
      </w:r>
    </w:p>
    <w:p w14:paraId="2FBFB46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с первоцветами.</w:t>
      </w:r>
    </w:p>
    <w:p w14:paraId="687969C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17. Большие опасности для маленьких животных.</w:t>
      </w:r>
    </w:p>
    <w:p w14:paraId="14DBC94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бережному отношению к животным, которые живут рядом с нами.</w:t>
      </w:r>
    </w:p>
    <w:p w14:paraId="4EC5049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18. Путешествие плодов и семян.</w:t>
      </w:r>
    </w:p>
    <w:p w14:paraId="774E6C0C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разнообразие плодов и семян и их значение в природе.</w:t>
      </w:r>
    </w:p>
    <w:p w14:paraId="1693FBFA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19. Лесные этажи.</w:t>
      </w:r>
    </w:p>
    <w:p w14:paraId="463663C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lastRenderedPageBreak/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представление детей о местах обитания животных, дать первичное понятие экосистемы.</w:t>
      </w:r>
    </w:p>
    <w:p w14:paraId="2F9EF8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20. Покормите птиц зимой.</w:t>
      </w:r>
    </w:p>
    <w:p w14:paraId="00A3AE3E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Научить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заботиться о птицах.</w:t>
      </w:r>
    </w:p>
    <w:p w14:paraId="2260367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21. Природные цепочки в лесу.</w:t>
      </w:r>
    </w:p>
    <w:p w14:paraId="6016916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Показать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детям, что в дикой природе все взаимосвязано.</w:t>
      </w:r>
    </w:p>
    <w:p w14:paraId="5CD512C4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22. Тигр амурский.</w:t>
      </w:r>
    </w:p>
    <w:p w14:paraId="753DD26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Познакомить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с самой большой кошкой нашего леса.</w:t>
      </w:r>
    </w:p>
    <w:p w14:paraId="5FBD9428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23. Что такое заповедник?</w:t>
      </w:r>
    </w:p>
    <w:p w14:paraId="06E99B2D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 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у детей понятие о заповеднике.</w:t>
      </w:r>
    </w:p>
    <w:p w14:paraId="4AF2BC41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24. Как деревья просыпаются.</w:t>
      </w:r>
    </w:p>
    <w:p w14:paraId="5D2CD836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понятие «сокодвижение», научить устанавливать зависимость растения от солнца.</w:t>
      </w:r>
    </w:p>
    <w:p w14:paraId="1C6F7E37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Тема 25. Мы – юные исследователи.</w:t>
      </w:r>
    </w:p>
    <w:p w14:paraId="7C49BB59" w14:textId="77777777" w:rsidR="00F77EEB" w:rsidRPr="00F77EEB" w:rsidRDefault="00F77EEB" w:rsidP="00F77EEB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EEB">
        <w:rPr>
          <w:rFonts w:ascii="Times New Roman" w:eastAsia="Calibri" w:hAnsi="Times New Roman" w:cs="Times New Roman"/>
          <w:sz w:val="24"/>
          <w:szCs w:val="24"/>
        </w:rPr>
        <w:t>Цель</w:t>
      </w:r>
      <w:proofErr w:type="gramStart"/>
      <w:r w:rsidRPr="00F77EEB">
        <w:rPr>
          <w:rFonts w:ascii="Times New Roman" w:eastAsia="Calibri" w:hAnsi="Times New Roman" w:cs="Times New Roman"/>
          <w:sz w:val="24"/>
          <w:szCs w:val="24"/>
        </w:rPr>
        <w:t>:</w:t>
      </w:r>
      <w:r w:rsidRPr="00F77EEB">
        <w:rPr>
          <w:rFonts w:ascii="Calibri" w:eastAsia="Calibri" w:hAnsi="Calibri" w:cs="Times New Roman"/>
        </w:rPr>
        <w:t xml:space="preserve"> </w:t>
      </w:r>
      <w:r w:rsidRPr="00F77EEB">
        <w:rPr>
          <w:rFonts w:ascii="Times New Roman" w:eastAsia="Calibri" w:hAnsi="Times New Roman" w:cs="Times New Roman"/>
          <w:sz w:val="24"/>
          <w:szCs w:val="24"/>
        </w:rPr>
        <w:t>Учить</w:t>
      </w:r>
      <w:proofErr w:type="gramEnd"/>
      <w:r w:rsidRPr="00F77EEB">
        <w:rPr>
          <w:rFonts w:ascii="Times New Roman" w:eastAsia="Calibri" w:hAnsi="Times New Roman" w:cs="Times New Roman"/>
          <w:sz w:val="24"/>
          <w:szCs w:val="24"/>
        </w:rPr>
        <w:t xml:space="preserve"> детей вести наблюдение, </w:t>
      </w:r>
      <w:proofErr w:type="spellStart"/>
      <w:r w:rsidRPr="00F77EEB">
        <w:rPr>
          <w:rFonts w:ascii="Times New Roman" w:eastAsia="Calibri" w:hAnsi="Times New Roman" w:cs="Times New Roman"/>
          <w:sz w:val="24"/>
          <w:szCs w:val="24"/>
        </w:rPr>
        <w:t>ис</w:t>
      </w:r>
      <w:proofErr w:type="spellEnd"/>
      <w:r w:rsidRPr="00F77EEB">
        <w:rPr>
          <w:rFonts w:ascii="Times New Roman" w:eastAsia="Calibri" w:hAnsi="Times New Roman" w:cs="Times New Roman"/>
          <w:sz w:val="24"/>
          <w:szCs w:val="24"/>
        </w:rPr>
        <w:t>- следовать предмет, делать выводы.</w:t>
      </w:r>
    </w:p>
    <w:p w14:paraId="33A54E74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 w:rsidRPr="00F77E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Ожидаемые  результаты</w:t>
      </w:r>
      <w:proofErr w:type="gramEnd"/>
    </w:p>
    <w:p w14:paraId="67BF7B33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Ожидаемые результаты </w:t>
      </w:r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>- это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сформированность у дошкольников активной жизненной позиции, социальной ответственности.</w:t>
      </w:r>
    </w:p>
    <w:p w14:paraId="37E6432C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Младший, средний дошкольный возраст.</w:t>
      </w:r>
    </w:p>
    <w:p w14:paraId="17ABBB30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Знает и называет некоторые </w:t>
      </w:r>
      <w:proofErr w:type="gramStart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>растения,  животных</w:t>
      </w:r>
      <w:proofErr w:type="gramEnd"/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их детенышей, правила поведения в природе.  Выделяет наиболее характерные сезонные изменения в природе, проявляет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бережное отношение к природе</w:t>
      </w: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14:paraId="3238EFDD" w14:textId="77777777" w:rsidR="00F77EEB" w:rsidRPr="00F77EEB" w:rsidRDefault="00F77EEB" w:rsidP="00F77EEB">
      <w:pPr>
        <w:autoSpaceDE w:val="0"/>
        <w:autoSpaceDN w:val="0"/>
        <w:adjustRightInd w:val="0"/>
        <w:snapToGri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77EE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Старший дошкольный возраст.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Называет времена года, отмечает их особенности, знает о взаимодействии человека с природой в разное время года, знает о значении солнца, воздуха и воды для человека, животных, растений, бережно относится к природе</w:t>
      </w:r>
      <w:r w:rsidRPr="00F77E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F77E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Знает некоторых представителей животного мира (звери, птицы, пресмыкающиеся, земноводные, насекомые), знает характерные признаки времен года и соотносит с каждым сезоном особенности жизни людей, животных, растений, знает правила поведения в природе и соблюдает их, устанавливает элементарные причинно-следственные связи между природными явлениями.</w:t>
      </w:r>
    </w:p>
    <w:p w14:paraId="282C5DBC" w14:textId="77777777" w:rsidR="00F77EEB" w:rsidRDefault="00F77EEB" w:rsidP="00D61B6A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A5A2B49" w14:textId="475213F3" w:rsidR="0033792F" w:rsidRPr="0033792F" w:rsidRDefault="0033792F" w:rsidP="00D61B6A">
      <w:pPr>
        <w:spacing w:after="225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792F">
        <w:rPr>
          <w:rFonts w:ascii="Arial" w:eastAsia="Times New Roman" w:hAnsi="Arial" w:cs="Arial"/>
          <w:b/>
          <w:sz w:val="24"/>
          <w:szCs w:val="24"/>
          <w:lang w:eastAsia="ru-RU"/>
        </w:rPr>
        <w:t>3. Организационный раздел</w:t>
      </w:r>
    </w:p>
    <w:p w14:paraId="46288077" w14:textId="7843B23C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3.1.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14:paraId="1AD5354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МБДОУ «Парус» созданы материально-технические условия, обеспечивающие:</w:t>
      </w:r>
    </w:p>
    <w:p w14:paraId="006A2C7B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1) возможность достижения обучающимися планируемых результатов освоения Программы;</w:t>
      </w:r>
    </w:p>
    <w:p w14:paraId="043920F0" w14:textId="77777777" w:rsidR="00525579" w:rsidRPr="00525579" w:rsidRDefault="00525579" w:rsidP="00525579">
      <w:pPr>
        <w:spacing w:after="2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14:paraId="1EB137C9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 условиям размещения организаций, осуществляющих образовательную деятельность;</w:t>
      </w:r>
    </w:p>
    <w:p w14:paraId="0FB5D985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оборудованию и содержанию территории;</w:t>
      </w:r>
    </w:p>
    <w:p w14:paraId="4E66800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помещениям, их оборудованию и содержанию;</w:t>
      </w:r>
    </w:p>
    <w:p w14:paraId="4D4B1B72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естественному и искусственному освещению помещений;</w:t>
      </w:r>
    </w:p>
    <w:p w14:paraId="5568C6B8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отоплению и вентиляции;</w:t>
      </w:r>
    </w:p>
    <w:p w14:paraId="2F9C66A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водоснабжению и канализации;</w:t>
      </w:r>
    </w:p>
    <w:p w14:paraId="1E1BA88E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питания;</w:t>
      </w:r>
    </w:p>
    <w:p w14:paraId="261E21C9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медицинскому обеспечению;</w:t>
      </w:r>
    </w:p>
    <w:p w14:paraId="6D02D975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приему детей в организации, осуществляющие образовательную деятельность;</w:t>
      </w:r>
    </w:p>
    <w:p w14:paraId="215D5B9C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режима дня;</w:t>
      </w:r>
    </w:p>
    <w:p w14:paraId="15903E20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 физического воспитания;</w:t>
      </w:r>
    </w:p>
    <w:p w14:paraId="59AC0BEB" w14:textId="77777777" w:rsidR="00525579" w:rsidRPr="00525579" w:rsidRDefault="00525579" w:rsidP="00525579">
      <w:pPr>
        <w:numPr>
          <w:ilvl w:val="0"/>
          <w:numId w:val="2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личной гигиене персонала;</w:t>
      </w:r>
    </w:p>
    <w:p w14:paraId="38521C59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выполнение требований пожарной безопасности и электробезопасности;</w:t>
      </w:r>
    </w:p>
    <w:p w14:paraId="4116645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выполнение требований по охране здоровья обучающихся и охране труда работников МБДОУ «Парус»;</w:t>
      </w:r>
    </w:p>
    <w:p w14:paraId="13142790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 МБДОУ «Парус».</w:t>
      </w:r>
    </w:p>
    <w:p w14:paraId="073E7D82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создании материально-технических условий для детей с ОВЗ учитываются особенности их физического и психического развития.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МБДОУ «Парус» 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14:paraId="03618E91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 и другие формы активности ребенка с участием взрослых и других детей;</w:t>
      </w:r>
    </w:p>
    <w:p w14:paraId="50A6F5D7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14:paraId="3032168B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14:paraId="0C979962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4) административные помещения, методический кабинет;</w:t>
      </w:r>
    </w:p>
    <w:p w14:paraId="2EE3F1A3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5) помещения для занятий специалистов (учитель-логопед, педагог-психолог);</w:t>
      </w:r>
    </w:p>
    <w:p w14:paraId="79B9B40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14:paraId="643D85FA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7) оформленная территория и оборудованные участки для прогулки воспитанников.</w:t>
      </w:r>
    </w:p>
    <w:p w14:paraId="2749C2A1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зависимости от возможностей МБДОУ «Парус» создает условия для материально-технического оснащения дополнительных помещений: «Космос для детей», картинная галерея, экологическая тропа на территории </w:t>
      </w:r>
      <w:r w:rsidRPr="00525579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ДОУ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, музеи и других, позволяющих расширить образовательное пространство.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МБДОУ «Парус» 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услуг связи, в том числе информационно-телекоммуникационной сети Интернет.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Инфраструктурный лист МБДОУ «Парус» 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Программой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14:paraId="53BC692A" w14:textId="077F8DE5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3.2.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Распорядок и/или режим дня</w:t>
      </w:r>
    </w:p>
    <w:p w14:paraId="2D724340" w14:textId="4ED5B9EB" w:rsidR="00F77EEB" w:rsidRPr="00F77EEB" w:rsidRDefault="00525579" w:rsidP="00F77EEB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и распорядок дня устанавливаются с учетом требований СанПиН 1.2.3685-21, условий реализации Программы, потребностей участников образовательных отношений.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Основными компонентами режима в МБДОУ «Парус»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гибкий, однако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</w:t>
      </w:r>
    </w:p>
    <w:p w14:paraId="765E451D" w14:textId="725E79C4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Режим дня пребывания детей в детском саду.</w:t>
      </w:r>
      <w:r w:rsidRPr="00525579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  <w:lang w:eastAsia="ru-RU"/>
        </w:rPr>
        <w:t xml:space="preserve">                                                            </w:t>
      </w:r>
    </w:p>
    <w:p w14:paraId="198E7308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p w14:paraId="08DFB960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Режим дня пребывания детей в детском </w:t>
      </w:r>
      <w:proofErr w:type="gramStart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саду  (</w:t>
      </w:r>
      <w:proofErr w:type="gramEnd"/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холодный период)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418"/>
        <w:gridCol w:w="1417"/>
        <w:gridCol w:w="1559"/>
      </w:tblGrid>
      <w:tr w:rsidR="00525579" w:rsidRPr="00525579" w14:paraId="51784EF5" w14:textId="77777777" w:rsidTr="002B6D9F">
        <w:trPr>
          <w:cantSplit/>
          <w:trHeight w:val="605"/>
        </w:trPr>
        <w:tc>
          <w:tcPr>
            <w:tcW w:w="1985" w:type="dxa"/>
            <w:vMerge w:val="restart"/>
          </w:tcPr>
          <w:p w14:paraId="09D7459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7654" w:type="dxa"/>
            <w:gridSpan w:val="5"/>
          </w:tcPr>
          <w:p w14:paraId="2295375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начала основных элементов режима дня</w:t>
            </w:r>
          </w:p>
        </w:tc>
      </w:tr>
      <w:tr w:rsidR="00525579" w:rsidRPr="00525579" w14:paraId="523D0F04" w14:textId="77777777" w:rsidTr="002B6D9F">
        <w:trPr>
          <w:cantSplit/>
          <w:trHeight w:val="1335"/>
        </w:trPr>
        <w:tc>
          <w:tcPr>
            <w:tcW w:w="1985" w:type="dxa"/>
            <w:vMerge/>
            <w:vAlign w:val="center"/>
          </w:tcPr>
          <w:p w14:paraId="0F79E4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941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559" w:type="dxa"/>
          </w:tcPr>
          <w:p w14:paraId="5F6CAF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418" w:type="dxa"/>
          </w:tcPr>
          <w:p w14:paraId="6796B82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</w:tcPr>
          <w:p w14:paraId="1C231EB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</w:tcPr>
          <w:p w14:paraId="0A5DF99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</w:tc>
      </w:tr>
      <w:tr w:rsidR="00525579" w:rsidRPr="00525579" w14:paraId="51801EDD" w14:textId="77777777" w:rsidTr="002B6D9F">
        <w:tc>
          <w:tcPr>
            <w:tcW w:w="1985" w:type="dxa"/>
          </w:tcPr>
          <w:p w14:paraId="0B75DB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701" w:type="dxa"/>
          </w:tcPr>
          <w:p w14:paraId="436A0FE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56F1EE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8" w:type="dxa"/>
          </w:tcPr>
          <w:p w14:paraId="1A64454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417" w:type="dxa"/>
          </w:tcPr>
          <w:p w14:paraId="13C1D3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0DE2D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0BCE1FD8" w14:textId="77777777" w:rsidTr="002B6D9F">
        <w:trPr>
          <w:trHeight w:val="432"/>
        </w:trPr>
        <w:tc>
          <w:tcPr>
            <w:tcW w:w="1985" w:type="dxa"/>
          </w:tcPr>
          <w:p w14:paraId="3B2CEAD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14:paraId="453AED5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559" w:type="dxa"/>
          </w:tcPr>
          <w:p w14:paraId="00AEE56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8" w:type="dxa"/>
          </w:tcPr>
          <w:p w14:paraId="50A3D4B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417" w:type="dxa"/>
          </w:tcPr>
          <w:p w14:paraId="38238B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559" w:type="dxa"/>
          </w:tcPr>
          <w:p w14:paraId="46AD92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525579" w:rsidRPr="00525579" w14:paraId="52E11711" w14:textId="77777777" w:rsidTr="002B6D9F">
        <w:trPr>
          <w:trHeight w:val="885"/>
        </w:trPr>
        <w:tc>
          <w:tcPr>
            <w:tcW w:w="1985" w:type="dxa"/>
          </w:tcPr>
          <w:p w14:paraId="3740256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701" w:type="dxa"/>
          </w:tcPr>
          <w:p w14:paraId="32E6FFB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62EBC9A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0AA490F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659560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0C451FC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AD25135" w14:textId="77777777" w:rsidTr="002B6D9F">
        <w:trPr>
          <w:trHeight w:val="805"/>
        </w:trPr>
        <w:tc>
          <w:tcPr>
            <w:tcW w:w="1985" w:type="dxa"/>
          </w:tcPr>
          <w:p w14:paraId="203ED81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Игры, второй завтрак, прогулка</w:t>
            </w:r>
          </w:p>
        </w:tc>
        <w:tc>
          <w:tcPr>
            <w:tcW w:w="1701" w:type="dxa"/>
          </w:tcPr>
          <w:p w14:paraId="25F4E0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3E4D735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418" w:type="dxa"/>
          </w:tcPr>
          <w:p w14:paraId="3C4E9F2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2F3B9C9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1CF414E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717E9BE" w14:textId="77777777" w:rsidTr="002B6D9F">
        <w:trPr>
          <w:trHeight w:val="387"/>
        </w:trPr>
        <w:tc>
          <w:tcPr>
            <w:tcW w:w="1985" w:type="dxa"/>
          </w:tcPr>
          <w:p w14:paraId="51824B0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14:paraId="0E8601A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59" w:type="dxa"/>
          </w:tcPr>
          <w:p w14:paraId="45FAF60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47BE575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6C2A9AA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59" w:type="dxa"/>
          </w:tcPr>
          <w:p w14:paraId="397BA28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</w:tr>
      <w:tr w:rsidR="00525579" w:rsidRPr="00525579" w14:paraId="5E8B0691" w14:textId="77777777" w:rsidTr="002B6D9F">
        <w:trPr>
          <w:trHeight w:val="423"/>
        </w:trPr>
        <w:tc>
          <w:tcPr>
            <w:tcW w:w="1985" w:type="dxa"/>
          </w:tcPr>
          <w:p w14:paraId="4B6EF4C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</w:tcPr>
          <w:p w14:paraId="7AB1D04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14:paraId="128F5CE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418" w:type="dxa"/>
          </w:tcPr>
          <w:p w14:paraId="20EAE29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417" w:type="dxa"/>
          </w:tcPr>
          <w:p w14:paraId="6E0416F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59" w:type="dxa"/>
          </w:tcPr>
          <w:p w14:paraId="2DF3017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6752558C" w14:textId="77777777" w:rsidTr="002B6D9F">
        <w:trPr>
          <w:trHeight w:val="1492"/>
        </w:trPr>
        <w:tc>
          <w:tcPr>
            <w:tcW w:w="1985" w:type="dxa"/>
          </w:tcPr>
          <w:p w14:paraId="1687E39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Подъем, профилактические физкультурно-оздоровительные процедуры, игры</w:t>
            </w:r>
          </w:p>
        </w:tc>
        <w:tc>
          <w:tcPr>
            <w:tcW w:w="1701" w:type="dxa"/>
          </w:tcPr>
          <w:p w14:paraId="7631BA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6CD024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080D51C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0205FA0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A54EE9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3A3D7BEC" w14:textId="77777777" w:rsidTr="002B6D9F">
        <w:tc>
          <w:tcPr>
            <w:tcW w:w="1985" w:type="dxa"/>
          </w:tcPr>
          <w:p w14:paraId="5CA8D74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701" w:type="dxa"/>
          </w:tcPr>
          <w:p w14:paraId="54572BC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2F36AC6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14:paraId="5F81FAE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14:paraId="188490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14:paraId="309AB5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70DDCF4A" w14:textId="77777777" w:rsidTr="002B6D9F">
        <w:trPr>
          <w:trHeight w:val="884"/>
        </w:trPr>
        <w:tc>
          <w:tcPr>
            <w:tcW w:w="1985" w:type="dxa"/>
          </w:tcPr>
          <w:p w14:paraId="63C7EFA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701" w:type="dxa"/>
          </w:tcPr>
          <w:p w14:paraId="084137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8F82A1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73727D0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0A327D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4DFFFEC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0F572EA5" w14:textId="77777777" w:rsidTr="002B6D9F">
        <w:trPr>
          <w:trHeight w:val="332"/>
        </w:trPr>
        <w:tc>
          <w:tcPr>
            <w:tcW w:w="1985" w:type="dxa"/>
          </w:tcPr>
          <w:p w14:paraId="10A2E7C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прогулке. прогулка, уход детей домой</w:t>
            </w:r>
          </w:p>
        </w:tc>
        <w:tc>
          <w:tcPr>
            <w:tcW w:w="1701" w:type="dxa"/>
          </w:tcPr>
          <w:p w14:paraId="54A1A38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580BC9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8" w:type="dxa"/>
          </w:tcPr>
          <w:p w14:paraId="573C960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14:paraId="4A543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14:paraId="1C915AD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1EA5346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</w:t>
      </w:r>
    </w:p>
    <w:p w14:paraId="11875072" w14:textId="77777777" w:rsidR="000F2796" w:rsidRDefault="000F2796" w:rsidP="00525579">
      <w:pPr>
        <w:spacing w:after="225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D91430" w14:textId="225427CB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5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Режим дня пребывания детей в детском саду на летний период (июнь – август)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22"/>
        <w:gridCol w:w="1701"/>
        <w:gridCol w:w="1843"/>
        <w:gridCol w:w="1738"/>
      </w:tblGrid>
      <w:tr w:rsidR="00525579" w:rsidRPr="00525579" w14:paraId="21E53ED1" w14:textId="77777777" w:rsidTr="002B6D9F">
        <w:trPr>
          <w:cantSplit/>
          <w:trHeight w:val="605"/>
        </w:trPr>
        <w:tc>
          <w:tcPr>
            <w:tcW w:w="2835" w:type="dxa"/>
            <w:vMerge w:val="restart"/>
          </w:tcPr>
          <w:p w14:paraId="1CE840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режима</w:t>
            </w:r>
          </w:p>
        </w:tc>
        <w:tc>
          <w:tcPr>
            <w:tcW w:w="6804" w:type="dxa"/>
            <w:gridSpan w:val="4"/>
          </w:tcPr>
          <w:p w14:paraId="14EEA2B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Время начала основных элементов режима дня</w:t>
            </w:r>
          </w:p>
        </w:tc>
      </w:tr>
      <w:tr w:rsidR="00525579" w:rsidRPr="00525579" w14:paraId="760D4F1D" w14:textId="77777777" w:rsidTr="002B6D9F">
        <w:trPr>
          <w:cantSplit/>
          <w:trHeight w:val="1335"/>
        </w:trPr>
        <w:tc>
          <w:tcPr>
            <w:tcW w:w="2835" w:type="dxa"/>
            <w:vMerge/>
            <w:vAlign w:val="center"/>
          </w:tcPr>
          <w:p w14:paraId="72A7A6D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</w:tcPr>
          <w:p w14:paraId="24B7D0C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701" w:type="dxa"/>
          </w:tcPr>
          <w:p w14:paraId="3AD06FB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</w:tcPr>
          <w:p w14:paraId="695B16D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738" w:type="dxa"/>
          </w:tcPr>
          <w:p w14:paraId="668777D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525579" w:rsidRPr="00525579" w14:paraId="3CEB81D2" w14:textId="77777777" w:rsidTr="002B6D9F">
        <w:tc>
          <w:tcPr>
            <w:tcW w:w="2835" w:type="dxa"/>
          </w:tcPr>
          <w:p w14:paraId="77A10D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Прием детей, зарядка</w:t>
            </w:r>
          </w:p>
        </w:tc>
        <w:tc>
          <w:tcPr>
            <w:tcW w:w="1522" w:type="dxa"/>
          </w:tcPr>
          <w:p w14:paraId="789C9FC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45 </w:t>
            </w:r>
          </w:p>
        </w:tc>
        <w:tc>
          <w:tcPr>
            <w:tcW w:w="1701" w:type="dxa"/>
          </w:tcPr>
          <w:p w14:paraId="2BAAC22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843" w:type="dxa"/>
          </w:tcPr>
          <w:p w14:paraId="50E72DC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38" w:type="dxa"/>
          </w:tcPr>
          <w:p w14:paraId="4FD5174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525579" w:rsidRPr="00525579" w14:paraId="3201D54B" w14:textId="77777777" w:rsidTr="002B6D9F">
        <w:trPr>
          <w:trHeight w:val="432"/>
        </w:trPr>
        <w:tc>
          <w:tcPr>
            <w:tcW w:w="2835" w:type="dxa"/>
          </w:tcPr>
          <w:p w14:paraId="31E02C8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22" w:type="dxa"/>
          </w:tcPr>
          <w:p w14:paraId="00183B3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01" w:type="dxa"/>
          </w:tcPr>
          <w:p w14:paraId="3CA3709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843" w:type="dxa"/>
          </w:tcPr>
          <w:p w14:paraId="6523F82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38" w:type="dxa"/>
          </w:tcPr>
          <w:p w14:paraId="2FF3AB5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557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525579" w:rsidRPr="00525579" w14:paraId="19FA2BEF" w14:textId="77777777" w:rsidTr="002B6D9F">
        <w:trPr>
          <w:trHeight w:val="885"/>
        </w:trPr>
        <w:tc>
          <w:tcPr>
            <w:tcW w:w="2835" w:type="dxa"/>
          </w:tcPr>
          <w:p w14:paraId="55155C5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</w:p>
          <w:p w14:paraId="2F85795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Второй завтрак</w:t>
            </w:r>
          </w:p>
        </w:tc>
        <w:tc>
          <w:tcPr>
            <w:tcW w:w="1522" w:type="dxa"/>
          </w:tcPr>
          <w:p w14:paraId="2E8D97E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  <w:p w14:paraId="0908B4A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2E077F0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0A0FBE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EC5D8D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08CDD0A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  <w:p w14:paraId="5ACA55D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1F4BAAF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4E99BD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0D75F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7C72F77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gramStart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  <w:p w14:paraId="618C8A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67B0797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7831B98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A7595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7D1A5A3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00 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  <w:p w14:paraId="77037EA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5C1F30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  <w:p w14:paraId="339B2C7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306E13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-10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  <w:tr w:rsidR="00525579" w:rsidRPr="00525579" w14:paraId="3AA2949C" w14:textId="77777777" w:rsidTr="002B6D9F">
        <w:trPr>
          <w:trHeight w:val="387"/>
        </w:trPr>
        <w:tc>
          <w:tcPr>
            <w:tcW w:w="2835" w:type="dxa"/>
          </w:tcPr>
          <w:p w14:paraId="2D74317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522" w:type="dxa"/>
          </w:tcPr>
          <w:p w14:paraId="5D9A5A33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01" w:type="dxa"/>
          </w:tcPr>
          <w:p w14:paraId="05834AA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18D44A6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3381C4E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430</w:t>
            </w:r>
          </w:p>
        </w:tc>
      </w:tr>
      <w:tr w:rsidR="00525579" w:rsidRPr="00525579" w14:paraId="36CC1D98" w14:textId="77777777" w:rsidTr="002B6D9F">
        <w:trPr>
          <w:trHeight w:val="423"/>
        </w:trPr>
        <w:tc>
          <w:tcPr>
            <w:tcW w:w="2835" w:type="dxa"/>
          </w:tcPr>
          <w:p w14:paraId="0A2BE7F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Дневной сон</w:t>
            </w:r>
          </w:p>
        </w:tc>
        <w:tc>
          <w:tcPr>
            <w:tcW w:w="1522" w:type="dxa"/>
          </w:tcPr>
          <w:p w14:paraId="516E803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01" w:type="dxa"/>
          </w:tcPr>
          <w:p w14:paraId="173897A4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843" w:type="dxa"/>
          </w:tcPr>
          <w:p w14:paraId="711E3F20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738" w:type="dxa"/>
          </w:tcPr>
          <w:p w14:paraId="3068929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525579" w:rsidRPr="00525579" w14:paraId="6A8DC918" w14:textId="77777777" w:rsidTr="002B6D9F">
        <w:trPr>
          <w:trHeight w:val="960"/>
        </w:trPr>
        <w:tc>
          <w:tcPr>
            <w:tcW w:w="2835" w:type="dxa"/>
          </w:tcPr>
          <w:p w14:paraId="4F98244A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Подъем, профилактические физкультурно-оздоровительные процедуры, игры</w:t>
            </w:r>
          </w:p>
        </w:tc>
        <w:tc>
          <w:tcPr>
            <w:tcW w:w="1522" w:type="dxa"/>
          </w:tcPr>
          <w:p w14:paraId="1AB4FD1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2C5DCC12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256AA64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0779E689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12C33EF6" w14:textId="77777777" w:rsidTr="002B6D9F">
        <w:tc>
          <w:tcPr>
            <w:tcW w:w="2835" w:type="dxa"/>
          </w:tcPr>
          <w:p w14:paraId="5C6887D1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1522" w:type="dxa"/>
          </w:tcPr>
          <w:p w14:paraId="312F3E8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01" w:type="dxa"/>
          </w:tcPr>
          <w:p w14:paraId="7C7FC16C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43" w:type="dxa"/>
          </w:tcPr>
          <w:p w14:paraId="4C2C4565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38" w:type="dxa"/>
          </w:tcPr>
          <w:p w14:paraId="596F0297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525579" w:rsidRPr="00525579" w14:paraId="2AE648AD" w14:textId="77777777" w:rsidTr="002B6D9F">
        <w:trPr>
          <w:trHeight w:val="884"/>
        </w:trPr>
        <w:tc>
          <w:tcPr>
            <w:tcW w:w="2835" w:type="dxa"/>
          </w:tcPr>
          <w:p w14:paraId="6753309E" w14:textId="5845349A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Прогулка, игры, наблюдения, самостоятельная и организованная деятельность на свежем воздухе</w:t>
            </w:r>
            <w:r w:rsidR="000F27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bookmarkStart w:id="1" w:name="_GoBack"/>
            <w:bookmarkEnd w:id="1"/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7D01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Уход детей домой</w:t>
            </w:r>
          </w:p>
        </w:tc>
        <w:tc>
          <w:tcPr>
            <w:tcW w:w="1522" w:type="dxa"/>
          </w:tcPr>
          <w:p w14:paraId="3FB53EDB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01" w:type="dxa"/>
          </w:tcPr>
          <w:p w14:paraId="273933A6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43" w:type="dxa"/>
          </w:tcPr>
          <w:p w14:paraId="587F23D8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38" w:type="dxa"/>
          </w:tcPr>
          <w:p w14:paraId="208F0CAF" w14:textId="77777777" w:rsidR="00525579" w:rsidRPr="00525579" w:rsidRDefault="00525579" w:rsidP="0052557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-18</w:t>
            </w:r>
            <w:r w:rsidRPr="0052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</w:tr>
    </w:tbl>
    <w:p w14:paraId="5F7EEA0A" w14:textId="77777777" w:rsidR="00525579" w:rsidRPr="00525579" w:rsidRDefault="00525579" w:rsidP="00525579">
      <w:pPr>
        <w:spacing w:after="225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22E56FA1" w14:textId="353E58A1" w:rsidR="00525579" w:rsidRPr="00525579" w:rsidRDefault="0033792F" w:rsidP="0052557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3.3. </w:t>
      </w:r>
      <w:proofErr w:type="gramStart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Особенности организации</w:t>
      </w:r>
      <w:proofErr w:type="gramEnd"/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развивающей предметно–пространственной среды (РППС)</w:t>
      </w:r>
    </w:p>
    <w:p w14:paraId="56F83FD7" w14:textId="4BF65348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РППС включает организованное пространство (территория МБДОУ «Парус»,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7005D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со ФГОС ДО возможны разные варианты создания РППС при условии учета целей и принципов Программы, возрастной и гендерной специфики для реализации образовательной программы.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РППС МБДОУ «Парус»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0CB5F878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проектировании РППС МБДОУ «Парус» учитывает:</w:t>
      </w:r>
    </w:p>
    <w:p w14:paraId="3C09D382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местные этнопсихологические, социокультурные, культурно-исторические и природно-климатические условия, в которых находится МБДОУ «Парус»;</w:t>
      </w:r>
    </w:p>
    <w:p w14:paraId="6003F9BE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возраст, уровень развития детей и особенности их деятельности, содержание образования;</w:t>
      </w:r>
    </w:p>
    <w:p w14:paraId="1390CDDC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задачи образовательной программы для разных возрастных групп;</w:t>
      </w:r>
    </w:p>
    <w:p w14:paraId="3536309D" w14:textId="77777777" w:rsidR="00525579" w:rsidRPr="00525579" w:rsidRDefault="00525579" w:rsidP="00525579">
      <w:pPr>
        <w:numPr>
          <w:ilvl w:val="0"/>
          <w:numId w:val="26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возможности и потребности участников образовательной деятельности (детей и их семей, педагогов и других работников МБДОУ «Парус», участников сетевого взаимодействия и других участников образовательной деятельности).</w:t>
      </w:r>
    </w:p>
    <w:p w14:paraId="7AF3B9A5" w14:textId="77777777" w:rsidR="00525579" w:rsidRPr="00525579" w:rsidRDefault="00525579" w:rsidP="00525579">
      <w:pPr>
        <w:spacing w:after="225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соответствует:</w:t>
      </w:r>
    </w:p>
    <w:p w14:paraId="7325DB23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ФГОС ДО;</w:t>
      </w:r>
    </w:p>
    <w:p w14:paraId="0E54B2A6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ООП ДО;</w:t>
      </w:r>
    </w:p>
    <w:p w14:paraId="62563131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материально-техническим и медико-социальным условиям пребывания детей в МБДОУ «Парус»;</w:t>
      </w:r>
    </w:p>
    <w:p w14:paraId="1FAA090F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возрастным особенностям детей;</w:t>
      </w:r>
    </w:p>
    <w:p w14:paraId="592A3946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воспитывающему характеру обучения детей в МБДОУ «Парус»;</w:t>
      </w:r>
    </w:p>
    <w:p w14:paraId="43E40E71" w14:textId="77777777" w:rsidR="00525579" w:rsidRPr="00525579" w:rsidRDefault="00525579" w:rsidP="00525579">
      <w:pPr>
        <w:numPr>
          <w:ilvl w:val="0"/>
          <w:numId w:val="27"/>
        </w:numPr>
        <w:spacing w:after="0" w:line="276" w:lineRule="auto"/>
        <w:ind w:left="27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требованиям безопасности и надежности.</w:t>
      </w:r>
    </w:p>
    <w:p w14:paraId="1F0AE0FD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РППС МБДОУ «Парус» 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МБДОУ «Парус»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При наличии условий может быть обеспечено подключение всех групповых, а также иных помещений к сети Интернет с учетом регламентов безопасного пользования сетью Интернет и психолого-педагогической экспертизы компьютерных игр.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оснащении РППС используются элементы цифровой образовательной среды, интерактивные площадки как пространство сотрудничества и творческой самореализации ребенка и взрослого (роботизированные и технические игрушки и другие).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14:paraId="7F661EE0" w14:textId="77E28659" w:rsidR="00525579" w:rsidRPr="00525579" w:rsidRDefault="0033792F" w:rsidP="00525579">
      <w:pPr>
        <w:spacing w:before="600" w:after="240" w:line="294" w:lineRule="atLeast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 xml:space="preserve">3.4. </w:t>
      </w:r>
      <w:r w:rsidR="00525579" w:rsidRPr="0052557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Календарный план воспитательной работы</w:t>
      </w:r>
    </w:p>
    <w:p w14:paraId="0BBB76D5" w14:textId="77777777" w:rsidR="00525579" w:rsidRPr="00525579" w:rsidRDefault="00525579" w:rsidP="00525579">
      <w:pPr>
        <w:spacing w:after="225"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>Календарный план воспитательной работы МБДОУ «Парус» 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2557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</w:p>
    <w:tbl>
      <w:tblPr>
        <w:tblStyle w:val="a3"/>
        <w:tblW w:w="104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59"/>
        <w:gridCol w:w="1767"/>
        <w:gridCol w:w="1319"/>
        <w:gridCol w:w="1276"/>
        <w:gridCol w:w="1559"/>
        <w:gridCol w:w="1276"/>
        <w:gridCol w:w="1559"/>
        <w:gridCol w:w="1276"/>
      </w:tblGrid>
      <w:tr w:rsidR="00525579" w:rsidRPr="00525579" w14:paraId="5289795A" w14:textId="77777777" w:rsidTr="002B6D9F">
        <w:trPr>
          <w:tblHeader/>
        </w:trPr>
        <w:tc>
          <w:tcPr>
            <w:tcW w:w="459" w:type="dxa"/>
            <w:vMerge w:val="restart"/>
            <w:textDirection w:val="btLr"/>
            <w:vAlign w:val="center"/>
          </w:tcPr>
          <w:p w14:paraId="31CA7BC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10032" w:type="dxa"/>
            <w:gridSpan w:val="7"/>
          </w:tcPr>
          <w:p w14:paraId="3FFC71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Направления воспитания в дошкольной образовательной организации</w:t>
            </w:r>
          </w:p>
        </w:tc>
      </w:tr>
      <w:tr w:rsidR="00525579" w:rsidRPr="00525579" w14:paraId="52D8809F" w14:textId="77777777" w:rsidTr="002B6D9F">
        <w:trPr>
          <w:trHeight w:val="692"/>
          <w:tblHeader/>
        </w:trPr>
        <w:tc>
          <w:tcPr>
            <w:tcW w:w="459" w:type="dxa"/>
            <w:vMerge/>
            <w:textDirection w:val="btLr"/>
            <w:vAlign w:val="center"/>
          </w:tcPr>
          <w:p w14:paraId="7F01610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</w:tcPr>
          <w:p w14:paraId="72F493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Патриотическое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9" w:type="dxa"/>
          </w:tcPr>
          <w:p w14:paraId="2BC4B7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1276" w:type="dxa"/>
            <w:vAlign w:val="center"/>
          </w:tcPr>
          <w:p w14:paraId="34B2876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01D5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5D3B1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B04C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оздоровительное</w:t>
            </w:r>
            <w:proofErr w:type="spellEnd"/>
          </w:p>
        </w:tc>
        <w:tc>
          <w:tcPr>
            <w:tcW w:w="1276" w:type="dxa"/>
            <w:vAlign w:val="center"/>
          </w:tcPr>
          <w:p w14:paraId="56749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Эстетическое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25579" w:rsidRPr="00525579" w14:paraId="7A882A72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56CB381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767" w:type="dxa"/>
            <w:vAlign w:val="center"/>
          </w:tcPr>
          <w:p w14:paraId="4D33AC8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Бородинского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сражения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26DF57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5F6F4BF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BC3471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благотвори</w:t>
            </w:r>
          </w:p>
          <w:p w14:paraId="1D8ADB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тельности</w:t>
            </w:r>
          </w:p>
          <w:p w14:paraId="7312B1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(5 сентября)</w:t>
            </w:r>
          </w:p>
        </w:tc>
        <w:tc>
          <w:tcPr>
            <w:tcW w:w="1276" w:type="dxa"/>
            <w:vMerge w:val="restart"/>
            <w:vAlign w:val="center"/>
          </w:tcPr>
          <w:p w14:paraId="2F40024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воспитателя и всех дошкольных работников </w:t>
            </w:r>
          </w:p>
          <w:p w14:paraId="45A40D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1B8DB6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Международный день чистого воздуха для голубого неба</w:t>
            </w:r>
          </w:p>
          <w:p w14:paraId="6BC6D9D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6A0B1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DB426C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шарлотки и осенних пирогов </w:t>
            </w:r>
          </w:p>
          <w:p w14:paraId="23411E0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(13 сентября)</w:t>
            </w:r>
          </w:p>
        </w:tc>
        <w:tc>
          <w:tcPr>
            <w:tcW w:w="1276" w:type="dxa"/>
            <w:vMerge w:val="restart"/>
          </w:tcPr>
          <w:p w14:paraId="1428C1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659856BA" w14:textId="77777777" w:rsidTr="002B6D9F">
        <w:tc>
          <w:tcPr>
            <w:tcW w:w="459" w:type="dxa"/>
            <w:vMerge/>
            <w:textDirection w:val="btLr"/>
            <w:vAlign w:val="center"/>
          </w:tcPr>
          <w:p w14:paraId="54D159B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67" w:type="dxa"/>
            <w:vAlign w:val="center"/>
          </w:tcPr>
          <w:p w14:paraId="7E6B968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007A72B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родный день мира</w:t>
            </w:r>
          </w:p>
          <w:p w14:paraId="74909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(21 сентября)</w:t>
            </w:r>
          </w:p>
        </w:tc>
        <w:tc>
          <w:tcPr>
            <w:tcW w:w="1319" w:type="dxa"/>
            <w:vMerge/>
            <w:vAlign w:val="center"/>
          </w:tcPr>
          <w:p w14:paraId="692706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943225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3F898A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знаний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1A8F2B4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7BC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туризма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сентября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</w:tcPr>
          <w:p w14:paraId="03F83F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DF5AB3A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204403F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1767" w:type="dxa"/>
            <w:vAlign w:val="center"/>
          </w:tcPr>
          <w:p w14:paraId="6C5895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601B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0B05CEC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DA203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хлеба</w:t>
            </w:r>
            <w:proofErr w:type="spellEnd"/>
          </w:p>
          <w:p w14:paraId="63122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B57348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учителя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6B87BD1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516F1511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зашиты животных </w:t>
            </w:r>
          </w:p>
          <w:p w14:paraId="2D8820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 октября)</w:t>
            </w:r>
          </w:p>
        </w:tc>
        <w:tc>
          <w:tcPr>
            <w:tcW w:w="1276" w:type="dxa"/>
            <w:vAlign w:val="center"/>
          </w:tcPr>
          <w:p w14:paraId="5A420AE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День отца в России </w:t>
            </w:r>
          </w:p>
          <w:p w14:paraId="32AA2A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(5 октября)</w:t>
            </w:r>
          </w:p>
        </w:tc>
        <w:tc>
          <w:tcPr>
            <w:tcW w:w="1559" w:type="dxa"/>
            <w:vMerge w:val="restart"/>
          </w:tcPr>
          <w:p w14:paraId="452D22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6F8DA23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музыки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794AE7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7B180C1E" w14:textId="77777777" w:rsidTr="002B6D9F">
        <w:tc>
          <w:tcPr>
            <w:tcW w:w="459" w:type="dxa"/>
            <w:vMerge/>
            <w:textDirection w:val="btLr"/>
            <w:vAlign w:val="center"/>
          </w:tcPr>
          <w:p w14:paraId="24B6990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0C1A5E6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14:paraId="6AA4E86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5375178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 xml:space="preserve">родный день пожилых людей </w:t>
            </w:r>
          </w:p>
          <w:p w14:paraId="4E147AE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октября)</w:t>
            </w:r>
          </w:p>
        </w:tc>
        <w:tc>
          <w:tcPr>
            <w:tcW w:w="1276" w:type="dxa"/>
            <w:vMerge/>
            <w:vAlign w:val="center"/>
          </w:tcPr>
          <w:p w14:paraId="02BB8F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70870D3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81408D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Международный день Бабушек и Дедушек </w:t>
            </w:r>
          </w:p>
          <w:p w14:paraId="03A3567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октября)</w:t>
            </w:r>
          </w:p>
        </w:tc>
        <w:tc>
          <w:tcPr>
            <w:tcW w:w="1559" w:type="dxa"/>
            <w:vMerge/>
          </w:tcPr>
          <w:p w14:paraId="2C3864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</w:tcPr>
          <w:p w14:paraId="0A7EE87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41A892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октября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</w:tr>
      <w:tr w:rsidR="00525579" w:rsidRPr="00525579" w14:paraId="33E9760C" w14:textId="77777777" w:rsidTr="002B6D9F">
        <w:tc>
          <w:tcPr>
            <w:tcW w:w="459" w:type="dxa"/>
            <w:vMerge/>
            <w:textDirection w:val="btLr"/>
            <w:vAlign w:val="center"/>
          </w:tcPr>
          <w:p w14:paraId="6495CC3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</w:tcPr>
          <w:p w14:paraId="61C73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праздник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Осенины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»</w:t>
            </w:r>
          </w:p>
        </w:tc>
      </w:tr>
      <w:tr w:rsidR="00525579" w:rsidRPr="00525579" w14:paraId="0B7D8034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E627AC3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</w:rPr>
              <w:t>Нобрь</w:t>
            </w:r>
            <w:proofErr w:type="spellEnd"/>
          </w:p>
        </w:tc>
        <w:tc>
          <w:tcPr>
            <w:tcW w:w="1767" w:type="dxa"/>
            <w:vAlign w:val="center"/>
          </w:tcPr>
          <w:p w14:paraId="430C3A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народного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единства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Align w:val="center"/>
          </w:tcPr>
          <w:p w14:paraId="472CE1B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DB2F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милиции (день сотрудника органов внутренних дел) (10 ноября)</w:t>
            </w:r>
          </w:p>
        </w:tc>
        <w:tc>
          <w:tcPr>
            <w:tcW w:w="1559" w:type="dxa"/>
            <w:vAlign w:val="center"/>
          </w:tcPr>
          <w:p w14:paraId="36A8C0D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телевидения</w:t>
            </w:r>
            <w:proofErr w:type="spellEnd"/>
          </w:p>
          <w:p w14:paraId="02FADE0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D23CDC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матери в России</w:t>
            </w:r>
          </w:p>
          <w:p w14:paraId="1199A6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(27 ноября)</w:t>
            </w:r>
          </w:p>
        </w:tc>
        <w:tc>
          <w:tcPr>
            <w:tcW w:w="1559" w:type="dxa"/>
            <w:vMerge w:val="restart"/>
            <w:vAlign w:val="center"/>
          </w:tcPr>
          <w:p w14:paraId="4E8CED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0F6EDDD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Самуила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Маршака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B4184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5C3CA4B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68ABF287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2784024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Государственного герба Российской Федерации </w:t>
            </w:r>
          </w:p>
          <w:p w14:paraId="0E574FF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(30 ноября)</w:t>
            </w:r>
          </w:p>
        </w:tc>
        <w:tc>
          <w:tcPr>
            <w:tcW w:w="1319" w:type="dxa"/>
            <w:vAlign w:val="center"/>
          </w:tcPr>
          <w:p w14:paraId="46A3236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14:paraId="7B91DF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логопеда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ноября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2A2E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B52A7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CDE534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2D39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День рождения Деда Мороза </w:t>
            </w:r>
          </w:p>
          <w:p w14:paraId="6A0325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(18 ноября)</w:t>
            </w:r>
          </w:p>
        </w:tc>
      </w:tr>
      <w:tr w:rsidR="00525579" w:rsidRPr="00525579" w14:paraId="13EB5699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3346AB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1767" w:type="dxa"/>
            <w:vAlign w:val="center"/>
          </w:tcPr>
          <w:p w14:paraId="5CEE2B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неизвестного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солдата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38077224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10B2A21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родный день инвалидов</w:t>
            </w:r>
          </w:p>
          <w:p w14:paraId="30017CD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/>
              </w:rPr>
              <w:t>(3 декабря)</w:t>
            </w:r>
          </w:p>
        </w:tc>
        <w:tc>
          <w:tcPr>
            <w:tcW w:w="1276" w:type="dxa"/>
            <w:vAlign w:val="center"/>
          </w:tcPr>
          <w:p w14:paraId="441E085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4F329D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3DA34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452F221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добровольца (волонтера в России </w:t>
            </w:r>
          </w:p>
          <w:p w14:paraId="3C3B292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(5 декабря)</w:t>
            </w:r>
          </w:p>
        </w:tc>
        <w:tc>
          <w:tcPr>
            <w:tcW w:w="1559" w:type="dxa"/>
            <w:vAlign w:val="center"/>
          </w:tcPr>
          <w:p w14:paraId="44A615A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хоккея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29A989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FDDA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58900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3B9D9116" w14:textId="77777777" w:rsidTr="002B6D9F">
        <w:tc>
          <w:tcPr>
            <w:tcW w:w="459" w:type="dxa"/>
            <w:vMerge/>
            <w:textDirection w:val="btLr"/>
            <w:vAlign w:val="center"/>
          </w:tcPr>
          <w:p w14:paraId="4665E115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4D78B0A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Героев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Отечества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14:paraId="2A1CEDB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 xml:space="preserve">(9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32D7C4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9529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775885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 xml:space="preserve">День Конституции Российской Федерации </w:t>
            </w:r>
          </w:p>
          <w:p w14:paraId="22FD44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(12 декабря)</w:t>
            </w:r>
          </w:p>
        </w:tc>
        <w:tc>
          <w:tcPr>
            <w:tcW w:w="1276" w:type="dxa"/>
            <w:vMerge/>
            <w:vAlign w:val="center"/>
          </w:tcPr>
          <w:p w14:paraId="6948578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753F16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A60B7D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заворачивания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7968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25579" w:rsidRPr="00525579" w14:paraId="2708AC18" w14:textId="77777777" w:rsidTr="002B6D9F">
        <w:tc>
          <w:tcPr>
            <w:tcW w:w="459" w:type="dxa"/>
            <w:vMerge/>
            <w:textDirection w:val="btLr"/>
            <w:vAlign w:val="center"/>
          </w:tcPr>
          <w:p w14:paraId="26D3C891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25C238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Новогодний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</w:t>
            </w:r>
            <w:proofErr w:type="spellEnd"/>
          </w:p>
        </w:tc>
      </w:tr>
      <w:tr w:rsidR="00525579" w:rsidRPr="00525579" w14:paraId="41768E3F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12BED5FC" w14:textId="77777777" w:rsidR="00525579" w:rsidRPr="00525579" w:rsidRDefault="00525579" w:rsidP="00525579">
            <w:pPr>
              <w:tabs>
                <w:tab w:val="left" w:pos="284"/>
              </w:tabs>
              <w:ind w:left="113"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Январь</w:t>
            </w:r>
            <w:proofErr w:type="spellEnd"/>
          </w:p>
          <w:p w14:paraId="3E23E00A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156C20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85DD9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</w:t>
            </w:r>
            <w:proofErr w:type="spellEnd"/>
          </w:p>
          <w:p w14:paraId="437CA9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родный день образования </w:t>
            </w:r>
          </w:p>
          <w:p w14:paraId="207C25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(24 января)</w:t>
            </w:r>
          </w:p>
        </w:tc>
        <w:tc>
          <w:tcPr>
            <w:tcW w:w="1276" w:type="dxa"/>
            <w:vAlign w:val="center"/>
          </w:tcPr>
          <w:p w14:paraId="55BEDD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16446E6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4C96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72722C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«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спасибо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»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января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36D58F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Неделя зимних игр и забав</w:t>
            </w:r>
          </w:p>
        </w:tc>
        <w:tc>
          <w:tcPr>
            <w:tcW w:w="1276" w:type="dxa"/>
          </w:tcPr>
          <w:p w14:paraId="54FB22E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3DF08C5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C3BE5A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Февраль</w:t>
            </w:r>
            <w:proofErr w:type="spellEnd"/>
          </w:p>
        </w:tc>
        <w:tc>
          <w:tcPr>
            <w:tcW w:w="1767" w:type="dxa"/>
            <w:vAlign w:val="center"/>
          </w:tcPr>
          <w:p w14:paraId="20E6C8B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Всемирный день родного языка</w:t>
            </w:r>
          </w:p>
          <w:p w14:paraId="50AE9DB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(10 февраля)</w:t>
            </w:r>
          </w:p>
        </w:tc>
        <w:tc>
          <w:tcPr>
            <w:tcW w:w="1319" w:type="dxa"/>
            <w:vMerge w:val="restart"/>
            <w:vAlign w:val="center"/>
          </w:tcPr>
          <w:p w14:paraId="55E49C9D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День спонтанного проявления</w:t>
            </w:r>
          </w:p>
          <w:p w14:paraId="3E5922E7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 доброты</w:t>
            </w:r>
          </w:p>
          <w:p w14:paraId="7C9CD90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(17 февраля)</w:t>
            </w:r>
          </w:p>
        </w:tc>
        <w:tc>
          <w:tcPr>
            <w:tcW w:w="1276" w:type="dxa"/>
            <w:vAlign w:val="center"/>
          </w:tcPr>
          <w:p w14:paraId="283EA49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науки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63D97A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276" w:type="dxa"/>
            <w:vMerge w:val="restart"/>
            <w:vAlign w:val="center"/>
          </w:tcPr>
          <w:p w14:paraId="03F027E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 февраля День родного языка (ЮНЕСКО)</w:t>
            </w:r>
          </w:p>
        </w:tc>
        <w:tc>
          <w:tcPr>
            <w:tcW w:w="1559" w:type="dxa"/>
            <w:vAlign w:val="center"/>
          </w:tcPr>
          <w:p w14:paraId="2F38A0C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A7C47BC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Агнии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Барто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CD8CA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B716534" w14:textId="77777777" w:rsidTr="002B6D9F">
        <w:tc>
          <w:tcPr>
            <w:tcW w:w="459" w:type="dxa"/>
            <w:vMerge/>
            <w:textDirection w:val="btLr"/>
            <w:vAlign w:val="center"/>
          </w:tcPr>
          <w:p w14:paraId="3E60322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0B6FD72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защитника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Отечества</w:t>
            </w:r>
            <w:proofErr w:type="spellEnd"/>
          </w:p>
          <w:p w14:paraId="5C9EEC9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57E6E70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3A85C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компьютерщика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февраля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02C36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B41558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7B4A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домашнего супа (4 февраля)</w:t>
            </w:r>
          </w:p>
        </w:tc>
        <w:tc>
          <w:tcPr>
            <w:tcW w:w="1276" w:type="dxa"/>
            <w:vMerge/>
          </w:tcPr>
          <w:p w14:paraId="48F35E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25CB2FB3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084448D9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EAB4ED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моряка-подводника</w:t>
            </w:r>
            <w:proofErr w:type="spellEnd"/>
          </w:p>
          <w:p w14:paraId="4CFCC68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319" w:type="dxa"/>
            <w:vMerge w:val="restart"/>
            <w:vAlign w:val="center"/>
          </w:tcPr>
          <w:p w14:paraId="18581D61" w14:textId="77777777" w:rsidR="00525579" w:rsidRPr="00525579" w:rsidRDefault="00525579" w:rsidP="00525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дикой природы </w:t>
            </w:r>
          </w:p>
          <w:p w14:paraId="076BD5E7" w14:textId="77777777" w:rsidR="00525579" w:rsidRPr="00525579" w:rsidRDefault="00525579" w:rsidP="0052557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 марта)</w:t>
            </w:r>
          </w:p>
        </w:tc>
        <w:tc>
          <w:tcPr>
            <w:tcW w:w="1276" w:type="dxa"/>
            <w:vMerge w:val="restart"/>
            <w:vAlign w:val="center"/>
          </w:tcPr>
          <w:p w14:paraId="4EF9B33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кукольника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C5D3C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кошек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FF7BBF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женский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1559" w:type="dxa"/>
            <w:vAlign w:val="center"/>
          </w:tcPr>
          <w:p w14:paraId="5DF311C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выключенных гаджетов (5 марта)</w:t>
            </w:r>
          </w:p>
        </w:tc>
        <w:tc>
          <w:tcPr>
            <w:tcW w:w="1276" w:type="dxa"/>
            <w:vAlign w:val="center"/>
          </w:tcPr>
          <w:p w14:paraId="50FED74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театра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14:paraId="5B96085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</w:tr>
      <w:tr w:rsidR="00525579" w:rsidRPr="00525579" w14:paraId="603744EB" w14:textId="77777777" w:rsidTr="002B6D9F">
        <w:tc>
          <w:tcPr>
            <w:tcW w:w="459" w:type="dxa"/>
            <w:vMerge/>
            <w:textDirection w:val="btLr"/>
            <w:vAlign w:val="center"/>
          </w:tcPr>
          <w:p w14:paraId="7EF1B90B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1A54E5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5E5743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EA7C8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55BE2040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Сороки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жаворонки</w:t>
            </w:r>
            <w:proofErr w:type="spellEnd"/>
          </w:p>
          <w:p w14:paraId="79E825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9E9AE3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счастья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CE379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37AF77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сна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1533BC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9091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Корнея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Чуковского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E4DF83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2492A3DD" w14:textId="77777777" w:rsidTr="002B6D9F">
        <w:tc>
          <w:tcPr>
            <w:tcW w:w="459" w:type="dxa"/>
            <w:vMerge/>
            <w:textDirection w:val="btLr"/>
            <w:vAlign w:val="center"/>
          </w:tcPr>
          <w:p w14:paraId="435BD26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14:paraId="34A3638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Align w:val="center"/>
          </w:tcPr>
          <w:p w14:paraId="7B2E0F0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03695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AED1ABA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 xml:space="preserve">Всемирный день водных ресурсов </w:t>
            </w:r>
          </w:p>
          <w:p w14:paraId="25272F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(22 марта)</w:t>
            </w:r>
          </w:p>
        </w:tc>
        <w:tc>
          <w:tcPr>
            <w:tcW w:w="1276" w:type="dxa"/>
            <w:vAlign w:val="center"/>
          </w:tcPr>
          <w:p w14:paraId="6B5745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0E1FA70C" w14:textId="77777777" w:rsidR="00525579" w:rsidRPr="00525579" w:rsidRDefault="00525579" w:rsidP="00525579">
            <w:pPr>
              <w:ind w:firstLine="708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F582BB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525579" w:rsidRPr="00525579" w14:paraId="02624D9F" w14:textId="77777777" w:rsidTr="002B6D9F">
        <w:tc>
          <w:tcPr>
            <w:tcW w:w="459" w:type="dxa"/>
            <w:vMerge/>
            <w:textDirection w:val="btLr"/>
            <w:vAlign w:val="center"/>
          </w:tcPr>
          <w:p w14:paraId="28A523B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0032" w:type="dxa"/>
            <w:gridSpan w:val="7"/>
            <w:vAlign w:val="center"/>
          </w:tcPr>
          <w:p w14:paraId="6258C3F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Утренники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,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посвящённые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Марта</w:t>
            </w:r>
            <w:proofErr w:type="spellEnd"/>
          </w:p>
        </w:tc>
      </w:tr>
      <w:tr w:rsidR="00525579" w:rsidRPr="00525579" w14:paraId="36CD28B4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048886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49A5C7B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космонавтики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Align w:val="center"/>
          </w:tcPr>
          <w:p w14:paraId="77EC72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Земли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(22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4FF03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Международный день детской книги (2 апреля)</w:t>
            </w:r>
          </w:p>
        </w:tc>
        <w:tc>
          <w:tcPr>
            <w:tcW w:w="1559" w:type="dxa"/>
            <w:vAlign w:val="center"/>
          </w:tcPr>
          <w:p w14:paraId="062A3B2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птиц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1D2C24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18235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книги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4462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7C2A2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здоровья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B6A99A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9644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анимации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</w:p>
        </w:tc>
      </w:tr>
      <w:tr w:rsidR="00525579" w:rsidRPr="00525579" w14:paraId="7DEAFD67" w14:textId="77777777" w:rsidTr="002B6D9F">
        <w:tc>
          <w:tcPr>
            <w:tcW w:w="459" w:type="dxa"/>
            <w:vMerge/>
            <w:textDirection w:val="btLr"/>
            <w:vAlign w:val="center"/>
          </w:tcPr>
          <w:p w14:paraId="779F3FF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3365672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54342D2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донора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0B4D1A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3DD2055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День работников Скорой помощи</w:t>
            </w:r>
          </w:p>
          <w:p w14:paraId="352E3D2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(28 апреля)</w:t>
            </w:r>
          </w:p>
        </w:tc>
        <w:tc>
          <w:tcPr>
            <w:tcW w:w="1559" w:type="dxa"/>
            <w:vMerge w:val="restart"/>
            <w:vAlign w:val="center"/>
          </w:tcPr>
          <w:p w14:paraId="49ED376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подснежника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C72ED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01EFEA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дочери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1B5CA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4BE374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цирка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05C6D7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4E189E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культуры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B73A0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1A22A8A" w14:textId="77777777" w:rsidTr="002B6D9F">
        <w:tc>
          <w:tcPr>
            <w:tcW w:w="459" w:type="dxa"/>
            <w:vMerge/>
            <w:textDirection w:val="btLr"/>
            <w:vAlign w:val="center"/>
          </w:tcPr>
          <w:p w14:paraId="3B084AD6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vMerge/>
            <w:vAlign w:val="center"/>
          </w:tcPr>
          <w:p w14:paraId="482BB54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FD748B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10CF34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8DE25D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D5D84C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BC06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8F9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танца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0E9C12F1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7546F0A2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3D8A647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Победы</w:t>
            </w:r>
            <w:proofErr w:type="spellEnd"/>
          </w:p>
        </w:tc>
        <w:tc>
          <w:tcPr>
            <w:tcW w:w="1319" w:type="dxa"/>
            <w:vAlign w:val="center"/>
          </w:tcPr>
          <w:p w14:paraId="013D45E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памятников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6AFA7DB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апреля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BC7367B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весны и Труда</w:t>
            </w:r>
          </w:p>
          <w:p w14:paraId="6481DB5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(1 мая)</w:t>
            </w:r>
          </w:p>
        </w:tc>
        <w:tc>
          <w:tcPr>
            <w:tcW w:w="1559" w:type="dxa"/>
            <w:vAlign w:val="center"/>
          </w:tcPr>
          <w:p w14:paraId="64C7B7A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пчел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CDD337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1559" w:type="dxa"/>
            <w:vMerge w:val="restart"/>
            <w:vAlign w:val="center"/>
          </w:tcPr>
          <w:p w14:paraId="2D0D60F6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пожарных</w:t>
            </w:r>
            <w:proofErr w:type="spellEnd"/>
          </w:p>
          <w:p w14:paraId="754D7E5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8F448D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Международный день культурного разнообразия во имя диалога и развития (21 мая)</w:t>
            </w:r>
          </w:p>
        </w:tc>
      </w:tr>
      <w:tr w:rsidR="00525579" w:rsidRPr="00525579" w14:paraId="7EA725B9" w14:textId="77777777" w:rsidTr="002B6D9F">
        <w:tc>
          <w:tcPr>
            <w:tcW w:w="459" w:type="dxa"/>
            <w:vMerge/>
            <w:textDirection w:val="btLr"/>
            <w:vAlign w:val="center"/>
          </w:tcPr>
          <w:p w14:paraId="148F5410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67" w:type="dxa"/>
            <w:vMerge/>
            <w:vAlign w:val="center"/>
          </w:tcPr>
          <w:p w14:paraId="5998993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19" w:type="dxa"/>
            <w:vAlign w:val="center"/>
          </w:tcPr>
          <w:p w14:paraId="4E3BB8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славянской письменности и культуры (24 мая)</w:t>
            </w:r>
          </w:p>
        </w:tc>
        <w:tc>
          <w:tcPr>
            <w:tcW w:w="1276" w:type="dxa"/>
            <w:vAlign w:val="center"/>
          </w:tcPr>
          <w:p w14:paraId="642357E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библиотекаря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AEF331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радио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0588103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4FE1CD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семей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497FC2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75B070A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DA6E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музеев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2E57F03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мая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407A19A6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6D5F2FCD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1767" w:type="dxa"/>
            <w:vAlign w:val="center"/>
          </w:tcPr>
          <w:p w14:paraId="77B9C69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русского языка в ООН (6 июня)</w:t>
            </w:r>
          </w:p>
        </w:tc>
        <w:tc>
          <w:tcPr>
            <w:tcW w:w="1319" w:type="dxa"/>
            <w:vMerge w:val="restart"/>
            <w:vAlign w:val="center"/>
          </w:tcPr>
          <w:p w14:paraId="2D0406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Международный день защиты детей (1 июня)</w:t>
            </w:r>
          </w:p>
        </w:tc>
        <w:tc>
          <w:tcPr>
            <w:tcW w:w="1276" w:type="dxa"/>
            <w:vAlign w:val="center"/>
          </w:tcPr>
          <w:p w14:paraId="0E75F01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эколога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5D8859F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2EFB6F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окружающей среды (5 июня)</w:t>
            </w:r>
          </w:p>
        </w:tc>
        <w:tc>
          <w:tcPr>
            <w:tcW w:w="1276" w:type="dxa"/>
            <w:vMerge w:val="restart"/>
            <w:vAlign w:val="center"/>
          </w:tcPr>
          <w:p w14:paraId="5149F219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Всемирный день донора крови</w:t>
            </w:r>
          </w:p>
          <w:p w14:paraId="1CD98BE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ru-RU"/>
              </w:rPr>
              <w:t>(14 июня)</w:t>
            </w:r>
          </w:p>
        </w:tc>
        <w:tc>
          <w:tcPr>
            <w:tcW w:w="1559" w:type="dxa"/>
            <w:vAlign w:val="center"/>
          </w:tcPr>
          <w:p w14:paraId="60D959E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5A370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8FEC2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Пушкинский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(6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75C46798" w14:textId="77777777" w:rsidTr="002B6D9F">
        <w:tc>
          <w:tcPr>
            <w:tcW w:w="459" w:type="dxa"/>
            <w:vMerge/>
            <w:textDirection w:val="btLr"/>
            <w:vAlign w:val="center"/>
          </w:tcPr>
          <w:p w14:paraId="2736D644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7DC6A3D3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России</w:t>
            </w:r>
            <w:proofErr w:type="spellEnd"/>
          </w:p>
          <w:p w14:paraId="4887CD8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 xml:space="preserve">(12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</w:rPr>
              <w:t>)</w:t>
            </w:r>
          </w:p>
        </w:tc>
        <w:tc>
          <w:tcPr>
            <w:tcW w:w="1319" w:type="dxa"/>
            <w:vMerge/>
            <w:vAlign w:val="center"/>
          </w:tcPr>
          <w:p w14:paraId="1CE4F29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3B3AF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моряка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951BA5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(25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4F67A18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океанов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(8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55ACC223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FA0897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велосипеда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CC752E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цветка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lastRenderedPageBreak/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1479A969" w14:textId="77777777" w:rsidTr="002B6D9F">
        <w:tc>
          <w:tcPr>
            <w:tcW w:w="459" w:type="dxa"/>
            <w:vMerge/>
            <w:textDirection w:val="btLr"/>
            <w:vAlign w:val="center"/>
          </w:tcPr>
          <w:p w14:paraId="0AC71FD8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14:paraId="141D4B0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памяти и скорби (22 июня)</w:t>
            </w:r>
          </w:p>
        </w:tc>
        <w:tc>
          <w:tcPr>
            <w:tcW w:w="1319" w:type="dxa"/>
            <w:vMerge/>
            <w:vAlign w:val="center"/>
          </w:tcPr>
          <w:p w14:paraId="42D52AA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6D24F5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D399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C4F99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60A6D16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прогулки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(19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июня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14:paraId="7ABBDF7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6E4194CB" w14:textId="77777777" w:rsidTr="002B6D9F">
        <w:tc>
          <w:tcPr>
            <w:tcW w:w="459" w:type="dxa"/>
            <w:vMerge w:val="restart"/>
            <w:textDirection w:val="btLr"/>
            <w:vAlign w:val="center"/>
          </w:tcPr>
          <w:p w14:paraId="1A64E34F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1767" w:type="dxa"/>
            <w:vMerge w:val="restart"/>
            <w:vAlign w:val="center"/>
          </w:tcPr>
          <w:p w14:paraId="2B711016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военно-морского флота (30 июля)</w:t>
            </w:r>
          </w:p>
        </w:tc>
        <w:tc>
          <w:tcPr>
            <w:tcW w:w="1319" w:type="dxa"/>
            <w:vMerge w:val="restart"/>
            <w:vAlign w:val="center"/>
          </w:tcPr>
          <w:p w14:paraId="2B82F349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val="ru-RU" w:eastAsia="ru-RU"/>
              </w:rPr>
              <w:t>День семьи, любви и верности (8 июля)</w:t>
            </w:r>
          </w:p>
        </w:tc>
        <w:tc>
          <w:tcPr>
            <w:tcW w:w="1276" w:type="dxa"/>
            <w:vMerge w:val="restart"/>
            <w:vAlign w:val="center"/>
          </w:tcPr>
          <w:p w14:paraId="59BC027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металлурга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CB6C1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шахмат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2A36C9DE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сюрпризов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12EB1A0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Всемирный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шоколада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(11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053146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торта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  <w:tr w:rsidR="00525579" w:rsidRPr="00525579" w14:paraId="3AD4A402" w14:textId="77777777" w:rsidTr="002B6D9F">
        <w:tc>
          <w:tcPr>
            <w:tcW w:w="459" w:type="dxa"/>
            <w:vMerge/>
            <w:textDirection w:val="btLr"/>
            <w:vAlign w:val="center"/>
          </w:tcPr>
          <w:p w14:paraId="64F61B7E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14:paraId="50899268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vAlign w:val="center"/>
          </w:tcPr>
          <w:p w14:paraId="48C26D4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5E64FC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F8F2DC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DB2240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дружбы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6BBDC29F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(30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июля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14:paraId="69E031A4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DD3F5C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579" w:rsidRPr="00525579" w14:paraId="0F556371" w14:textId="77777777" w:rsidTr="002B6D9F">
        <w:trPr>
          <w:cantSplit/>
          <w:trHeight w:val="1134"/>
        </w:trPr>
        <w:tc>
          <w:tcPr>
            <w:tcW w:w="459" w:type="dxa"/>
            <w:textDirection w:val="btLr"/>
            <w:vAlign w:val="center"/>
          </w:tcPr>
          <w:p w14:paraId="0AA4B6AC" w14:textId="77777777" w:rsidR="00525579" w:rsidRPr="00525579" w:rsidRDefault="00525579" w:rsidP="00525579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1767" w:type="dxa"/>
            <w:vAlign w:val="center"/>
          </w:tcPr>
          <w:p w14:paraId="6C00A512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0"/>
                <w:szCs w:val="20"/>
                <w:lang w:val="ru-RU"/>
              </w:rPr>
              <w:t>День воздушно-десантных войск России (2 августа)</w:t>
            </w:r>
          </w:p>
        </w:tc>
        <w:tc>
          <w:tcPr>
            <w:tcW w:w="1319" w:type="dxa"/>
            <w:vAlign w:val="center"/>
          </w:tcPr>
          <w:p w14:paraId="6FC99368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Всемирный день гуманитарной помощи </w:t>
            </w:r>
          </w:p>
          <w:p w14:paraId="2328DDF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(19 августа)</w:t>
            </w:r>
          </w:p>
        </w:tc>
        <w:tc>
          <w:tcPr>
            <w:tcW w:w="1276" w:type="dxa"/>
            <w:vAlign w:val="center"/>
          </w:tcPr>
          <w:p w14:paraId="71D816D5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строителя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(14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9F0DB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Международный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светофора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782FC277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(5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B4441DF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Международный день коренных народов мира </w:t>
            </w:r>
          </w:p>
          <w:p w14:paraId="649FDE8D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2557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(9 августа)</w:t>
            </w:r>
          </w:p>
        </w:tc>
        <w:tc>
          <w:tcPr>
            <w:tcW w:w="1559" w:type="dxa"/>
            <w:vAlign w:val="center"/>
          </w:tcPr>
          <w:p w14:paraId="6429BF8E" w14:textId="77777777" w:rsidR="00525579" w:rsidRPr="00525579" w:rsidRDefault="00525579" w:rsidP="00525579">
            <w:pPr>
              <w:tabs>
                <w:tab w:val="left" w:pos="284"/>
              </w:tabs>
              <w:ind w:right="-2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физкультурника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14:paraId="30A69FDA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(13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34F2BF1" w14:textId="77777777" w:rsidR="00525579" w:rsidRPr="00525579" w:rsidRDefault="00525579" w:rsidP="005255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День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российского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кино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(27 </w:t>
            </w:r>
            <w:proofErr w:type="spellStart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августа</w:t>
            </w:r>
            <w:proofErr w:type="spellEnd"/>
            <w:r w:rsidRPr="0052557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)</w:t>
            </w:r>
          </w:p>
        </w:tc>
      </w:tr>
    </w:tbl>
    <w:p w14:paraId="59D4A3F1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A246BE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80B9F8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6B3BDC" w14:textId="77777777" w:rsidR="00525579" w:rsidRPr="00525579" w:rsidRDefault="00525579" w:rsidP="00525579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702A965" w14:textId="3311D6C3" w:rsid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p w14:paraId="4E68BEEC" w14:textId="77777777" w:rsidR="00C03966" w:rsidRPr="00C03966" w:rsidRDefault="00C03966" w:rsidP="002C233A">
      <w:pPr>
        <w:rPr>
          <w:rFonts w:ascii="Arial" w:hAnsi="Arial" w:cs="Arial"/>
          <w:b/>
          <w:sz w:val="24"/>
          <w:szCs w:val="24"/>
        </w:rPr>
      </w:pPr>
    </w:p>
    <w:sectPr w:rsidR="00C03966" w:rsidRPr="00C0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98E0" w14:textId="77777777" w:rsidR="00D94273" w:rsidRDefault="00D94273" w:rsidP="002B6D9F">
      <w:pPr>
        <w:spacing w:after="0" w:line="240" w:lineRule="auto"/>
      </w:pPr>
      <w:r>
        <w:separator/>
      </w:r>
    </w:p>
  </w:endnote>
  <w:endnote w:type="continuationSeparator" w:id="0">
    <w:p w14:paraId="5F8F923C" w14:textId="77777777" w:rsidR="00D94273" w:rsidRDefault="00D94273" w:rsidP="002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31BD" w14:textId="77777777" w:rsidR="00D94273" w:rsidRDefault="00D94273" w:rsidP="002B6D9F">
      <w:pPr>
        <w:spacing w:after="0" w:line="240" w:lineRule="auto"/>
      </w:pPr>
      <w:r>
        <w:separator/>
      </w:r>
    </w:p>
  </w:footnote>
  <w:footnote w:type="continuationSeparator" w:id="0">
    <w:p w14:paraId="6D8C3812" w14:textId="77777777" w:rsidR="00D94273" w:rsidRDefault="00D94273" w:rsidP="002B6D9F">
      <w:pPr>
        <w:spacing w:after="0" w:line="240" w:lineRule="auto"/>
      </w:pPr>
      <w:r>
        <w:continuationSeparator/>
      </w:r>
    </w:p>
  </w:footnote>
  <w:footnote w:id="1">
    <w:p w14:paraId="045BEB57" w14:textId="77777777" w:rsidR="00F110A3" w:rsidRPr="00430E17" w:rsidRDefault="00F110A3" w:rsidP="002B6D9F">
      <w:pPr>
        <w:pStyle w:val="a5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239"/>
    <w:multiLevelType w:val="multilevel"/>
    <w:tmpl w:val="9CC26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F53F5"/>
    <w:multiLevelType w:val="multilevel"/>
    <w:tmpl w:val="391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F7857"/>
    <w:multiLevelType w:val="multilevel"/>
    <w:tmpl w:val="CB7E4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C65E2"/>
    <w:multiLevelType w:val="multilevel"/>
    <w:tmpl w:val="A4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BE14B6"/>
    <w:multiLevelType w:val="multilevel"/>
    <w:tmpl w:val="156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56685"/>
    <w:multiLevelType w:val="multilevel"/>
    <w:tmpl w:val="B3D0E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DD6D14"/>
    <w:multiLevelType w:val="multilevel"/>
    <w:tmpl w:val="E92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559E3"/>
    <w:multiLevelType w:val="multilevel"/>
    <w:tmpl w:val="463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54DF8"/>
    <w:multiLevelType w:val="multilevel"/>
    <w:tmpl w:val="E5A8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121280"/>
    <w:multiLevelType w:val="multilevel"/>
    <w:tmpl w:val="F11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742BD"/>
    <w:multiLevelType w:val="multilevel"/>
    <w:tmpl w:val="F220421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C13E16"/>
    <w:multiLevelType w:val="multilevel"/>
    <w:tmpl w:val="187C96F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27778C"/>
    <w:multiLevelType w:val="multilevel"/>
    <w:tmpl w:val="1506F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66D31D1"/>
    <w:multiLevelType w:val="multilevel"/>
    <w:tmpl w:val="9B6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F4D78"/>
    <w:multiLevelType w:val="multilevel"/>
    <w:tmpl w:val="75C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B6AEB"/>
    <w:multiLevelType w:val="multilevel"/>
    <w:tmpl w:val="E902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83FD5"/>
    <w:multiLevelType w:val="multilevel"/>
    <w:tmpl w:val="008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325E8"/>
    <w:multiLevelType w:val="multilevel"/>
    <w:tmpl w:val="D91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4175C"/>
    <w:multiLevelType w:val="multilevel"/>
    <w:tmpl w:val="A1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70337"/>
    <w:multiLevelType w:val="multilevel"/>
    <w:tmpl w:val="8A38FE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24" w15:restartNumberingAfterBreak="0">
    <w:nsid w:val="411C1DD6"/>
    <w:multiLevelType w:val="multilevel"/>
    <w:tmpl w:val="C1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C523D7"/>
    <w:multiLevelType w:val="multilevel"/>
    <w:tmpl w:val="3D1C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971387"/>
    <w:multiLevelType w:val="multilevel"/>
    <w:tmpl w:val="8F54F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9F1DEF"/>
    <w:multiLevelType w:val="multilevel"/>
    <w:tmpl w:val="469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30" w15:restartNumberingAfterBreak="0">
    <w:nsid w:val="56245DFF"/>
    <w:multiLevelType w:val="multilevel"/>
    <w:tmpl w:val="A48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2026DC"/>
    <w:multiLevelType w:val="multilevel"/>
    <w:tmpl w:val="5B4CC9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7842D4A"/>
    <w:multiLevelType w:val="multilevel"/>
    <w:tmpl w:val="573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C3715A"/>
    <w:multiLevelType w:val="multilevel"/>
    <w:tmpl w:val="D7743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347513"/>
    <w:multiLevelType w:val="multilevel"/>
    <w:tmpl w:val="C85E40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3324761"/>
    <w:multiLevelType w:val="multilevel"/>
    <w:tmpl w:val="13748C1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D11588"/>
    <w:multiLevelType w:val="multilevel"/>
    <w:tmpl w:val="60BEB8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EB34FF"/>
    <w:multiLevelType w:val="multilevel"/>
    <w:tmpl w:val="AE7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1B687B"/>
    <w:multiLevelType w:val="multilevel"/>
    <w:tmpl w:val="EB2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4237E5"/>
    <w:multiLevelType w:val="multilevel"/>
    <w:tmpl w:val="1674B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1AA544F"/>
    <w:multiLevelType w:val="multilevel"/>
    <w:tmpl w:val="6EAAF38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CC51AA"/>
    <w:multiLevelType w:val="multilevel"/>
    <w:tmpl w:val="3DC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6964CD"/>
    <w:multiLevelType w:val="multilevel"/>
    <w:tmpl w:val="C374D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A36352"/>
    <w:multiLevelType w:val="multilevel"/>
    <w:tmpl w:val="07B89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43"/>
  </w:num>
  <w:num w:numId="4">
    <w:abstractNumId w:val="12"/>
  </w:num>
  <w:num w:numId="5">
    <w:abstractNumId w:val="11"/>
  </w:num>
  <w:num w:numId="6">
    <w:abstractNumId w:val="22"/>
  </w:num>
  <w:num w:numId="7">
    <w:abstractNumId w:val="34"/>
  </w:num>
  <w:num w:numId="8">
    <w:abstractNumId w:val="31"/>
  </w:num>
  <w:num w:numId="9">
    <w:abstractNumId w:val="40"/>
  </w:num>
  <w:num w:numId="10">
    <w:abstractNumId w:val="18"/>
  </w:num>
  <w:num w:numId="11">
    <w:abstractNumId w:val="10"/>
  </w:num>
  <w:num w:numId="12">
    <w:abstractNumId w:val="19"/>
  </w:num>
  <w:num w:numId="13">
    <w:abstractNumId w:val="15"/>
  </w:num>
  <w:num w:numId="14">
    <w:abstractNumId w:val="16"/>
  </w:num>
  <w:num w:numId="15">
    <w:abstractNumId w:val="8"/>
  </w:num>
  <w:num w:numId="16">
    <w:abstractNumId w:val="1"/>
  </w:num>
  <w:num w:numId="17">
    <w:abstractNumId w:val="20"/>
  </w:num>
  <w:num w:numId="18">
    <w:abstractNumId w:val="5"/>
  </w:num>
  <w:num w:numId="19">
    <w:abstractNumId w:val="3"/>
  </w:num>
  <w:num w:numId="20">
    <w:abstractNumId w:val="41"/>
  </w:num>
  <w:num w:numId="21">
    <w:abstractNumId w:val="37"/>
  </w:num>
  <w:num w:numId="22">
    <w:abstractNumId w:val="28"/>
  </w:num>
  <w:num w:numId="23">
    <w:abstractNumId w:val="7"/>
  </w:num>
  <w:num w:numId="24">
    <w:abstractNumId w:val="32"/>
  </w:num>
  <w:num w:numId="25">
    <w:abstractNumId w:val="21"/>
  </w:num>
  <w:num w:numId="26">
    <w:abstractNumId w:val="30"/>
  </w:num>
  <w:num w:numId="27">
    <w:abstractNumId w:val="24"/>
  </w:num>
  <w:num w:numId="28">
    <w:abstractNumId w:val="35"/>
  </w:num>
  <w:num w:numId="29">
    <w:abstractNumId w:val="29"/>
  </w:num>
  <w:num w:numId="30">
    <w:abstractNumId w:val="23"/>
  </w:num>
  <w:num w:numId="31">
    <w:abstractNumId w:val="14"/>
  </w:num>
  <w:num w:numId="32">
    <w:abstractNumId w:val="44"/>
  </w:num>
  <w:num w:numId="33">
    <w:abstractNumId w:val="17"/>
  </w:num>
  <w:num w:numId="34">
    <w:abstractNumId w:val="2"/>
  </w:num>
  <w:num w:numId="35">
    <w:abstractNumId w:val="6"/>
  </w:num>
  <w:num w:numId="36">
    <w:abstractNumId w:val="36"/>
  </w:num>
  <w:num w:numId="37">
    <w:abstractNumId w:val="38"/>
  </w:num>
  <w:num w:numId="38">
    <w:abstractNumId w:val="33"/>
  </w:num>
  <w:num w:numId="39">
    <w:abstractNumId w:val="26"/>
  </w:num>
  <w:num w:numId="40">
    <w:abstractNumId w:val="9"/>
  </w:num>
  <w:num w:numId="41">
    <w:abstractNumId w:val="42"/>
  </w:num>
  <w:num w:numId="42">
    <w:abstractNumId w:val="39"/>
  </w:num>
  <w:num w:numId="43">
    <w:abstractNumId w:val="0"/>
  </w:num>
  <w:num w:numId="44">
    <w:abstractNumId w:val="2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1"/>
    <w:rsid w:val="000F2796"/>
    <w:rsid w:val="00123625"/>
    <w:rsid w:val="00234FC5"/>
    <w:rsid w:val="002B6D9F"/>
    <w:rsid w:val="002C233A"/>
    <w:rsid w:val="0033792F"/>
    <w:rsid w:val="003E7A64"/>
    <w:rsid w:val="00410834"/>
    <w:rsid w:val="00525579"/>
    <w:rsid w:val="007005D4"/>
    <w:rsid w:val="007B6E94"/>
    <w:rsid w:val="00A95AC1"/>
    <w:rsid w:val="00AB04D5"/>
    <w:rsid w:val="00BB5AB5"/>
    <w:rsid w:val="00C03966"/>
    <w:rsid w:val="00C525C9"/>
    <w:rsid w:val="00D61B6A"/>
    <w:rsid w:val="00D94273"/>
    <w:rsid w:val="00F110A3"/>
    <w:rsid w:val="00F77EEB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3DD4"/>
  <w15:chartTrackingRefBased/>
  <w15:docId w15:val="{984DE3E2-0C09-4A58-98B3-B17BC49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3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D9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B6D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B6D9F"/>
    <w:rPr>
      <w:sz w:val="20"/>
      <w:szCs w:val="20"/>
    </w:rPr>
  </w:style>
  <w:style w:type="character" w:styleId="a7">
    <w:name w:val="footnote reference"/>
    <w:aliases w:val="Знак сноски-FN,Ciae niinee-FN"/>
    <w:basedOn w:val="a0"/>
    <w:unhideWhenUsed/>
    <w:rsid w:val="002B6D9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34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20104</Words>
  <Characters>114597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2024-10-02T00:07:00Z</cp:lastPrinted>
  <dcterms:created xsi:type="dcterms:W3CDTF">2023-09-24T22:27:00Z</dcterms:created>
  <dcterms:modified xsi:type="dcterms:W3CDTF">2024-10-02T02:09:00Z</dcterms:modified>
</cp:coreProperties>
</file>