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51D" w:rsidRPr="007F351D" w:rsidRDefault="007F351D" w:rsidP="007F351D">
      <w:pPr>
        <w:widowControl w:val="0"/>
        <w:autoSpaceDE w:val="0"/>
        <w:autoSpaceDN w:val="0"/>
        <w:spacing w:after="0" w:line="240" w:lineRule="auto"/>
        <w:ind w:left="-567"/>
        <w:rPr>
          <w:rFonts w:ascii="Times New Roman" w:eastAsia="Times New Roman" w:hAnsi="Times New Roman" w:cs="Times New Roman"/>
          <w:b/>
        </w:rPr>
      </w:pPr>
      <w:r w:rsidRPr="007F351D">
        <w:rPr>
          <w:rFonts w:ascii="Times New Roman" w:eastAsia="Times New Roman" w:hAnsi="Times New Roman" w:cs="Times New Roman"/>
          <w:b/>
        </w:rPr>
        <w:drawing>
          <wp:inline distT="0" distB="0" distL="0" distR="0">
            <wp:extent cx="6705539" cy="9220200"/>
            <wp:effectExtent l="0" t="0" r="635" b="0"/>
            <wp:docPr id="1" name="Рисунок 1" descr="C:\Users\User\Desktop\ЛОКАЛЬНЫЕ АКТЫ НОВЫЕ\доступность инвалиды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ОКАЛЬНЫЕ АКТЫ НОВЫЕ\доступность инвалиды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7500" cy="9222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51D" w:rsidRDefault="007F351D" w:rsidP="00F251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F351D" w:rsidRDefault="007F351D" w:rsidP="00F251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F351D" w:rsidRDefault="007F351D" w:rsidP="00F251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</w:p>
    <w:p w:rsidR="00F251A3" w:rsidRPr="00F251A3" w:rsidRDefault="00F251A3" w:rsidP="007F351D">
      <w:pPr>
        <w:widowControl w:val="0"/>
        <w:autoSpaceDE w:val="0"/>
        <w:autoSpaceDN w:val="0"/>
        <w:spacing w:before="1" w:after="0" w:line="276" w:lineRule="auto"/>
        <w:ind w:left="566" w:right="708" w:firstLine="708"/>
        <w:rPr>
          <w:rFonts w:ascii="Times New Roman" w:eastAsia="Times New Roman" w:hAnsi="Times New Roman" w:cs="Times New Roman"/>
          <w:sz w:val="24"/>
          <w:szCs w:val="24"/>
        </w:rPr>
        <w:sectPr w:rsidR="00F251A3" w:rsidRPr="00F251A3" w:rsidSect="00F251A3">
          <w:headerReference w:type="default" r:id="rId8"/>
          <w:pgSz w:w="11910" w:h="16840"/>
          <w:pgMar w:top="1040" w:right="141" w:bottom="280" w:left="1700" w:header="720" w:footer="720" w:gutter="0"/>
          <w:cols w:space="720"/>
        </w:sectPr>
      </w:pPr>
      <w:r w:rsidRPr="00F251A3">
        <w:rPr>
          <w:rFonts w:ascii="Times New Roman" w:eastAsia="Times New Roman" w:hAnsi="Times New Roman" w:cs="Times New Roman"/>
          <w:sz w:val="24"/>
          <w:szCs w:val="24"/>
        </w:rPr>
        <w:lastRenderedPageBreak/>
        <w:t>б) закрепление и разъяснение Сотрудникам, социальным партнерам и другим участникам образовательных отношений ДОУ основных требований доступности объектов и услуг, установленных</w:t>
      </w:r>
      <w:r w:rsidRPr="00F251A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  <w:szCs w:val="24"/>
        </w:rPr>
        <w:t>законодательством</w:t>
      </w:r>
      <w:r w:rsidRPr="00F251A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F251A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  <w:szCs w:val="24"/>
        </w:rPr>
        <w:t>Федерации,</w:t>
      </w:r>
      <w:r w:rsidRPr="00F251A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  <w:szCs w:val="24"/>
        </w:rPr>
        <w:t>включая</w:t>
      </w:r>
      <w:r w:rsidRPr="00F251A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  <w:szCs w:val="24"/>
        </w:rPr>
        <w:t>ответственность</w:t>
      </w:r>
      <w:r w:rsidRPr="00F251A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  <w:szCs w:val="24"/>
        </w:rPr>
        <w:t>и</w:t>
      </w:r>
    </w:p>
    <w:p w:rsidR="00F251A3" w:rsidRPr="00F251A3" w:rsidRDefault="00F251A3" w:rsidP="007F351D">
      <w:pPr>
        <w:widowControl w:val="0"/>
        <w:autoSpaceDE w:val="0"/>
        <w:autoSpaceDN w:val="0"/>
        <w:spacing w:before="73" w:after="0" w:line="278" w:lineRule="auto"/>
        <w:ind w:right="713"/>
        <w:rPr>
          <w:rFonts w:ascii="Times New Roman" w:eastAsia="Times New Roman" w:hAnsi="Times New Roman" w:cs="Times New Roman"/>
          <w:sz w:val="24"/>
          <w:szCs w:val="24"/>
        </w:rPr>
      </w:pPr>
      <w:r w:rsidRPr="00F251A3">
        <w:rPr>
          <w:rFonts w:ascii="Times New Roman" w:eastAsia="Times New Roman" w:hAnsi="Times New Roman" w:cs="Times New Roman"/>
          <w:sz w:val="24"/>
          <w:szCs w:val="24"/>
        </w:rPr>
        <w:lastRenderedPageBreak/>
        <w:t>санкции, которые могут применяться к ДОУ и Сотрудникам в связи с несоблюдением указанных требований или уклонением от их исполнения;</w:t>
      </w:r>
    </w:p>
    <w:p w:rsidR="00F251A3" w:rsidRPr="00F251A3" w:rsidRDefault="00F251A3" w:rsidP="00F251A3">
      <w:pPr>
        <w:widowControl w:val="0"/>
        <w:autoSpaceDE w:val="0"/>
        <w:autoSpaceDN w:val="0"/>
        <w:spacing w:after="0" w:line="276" w:lineRule="auto"/>
        <w:ind w:left="566" w:right="709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251A3">
        <w:rPr>
          <w:rFonts w:ascii="Times New Roman" w:eastAsia="Times New Roman" w:hAnsi="Times New Roman" w:cs="Times New Roman"/>
          <w:sz w:val="24"/>
          <w:szCs w:val="24"/>
        </w:rPr>
        <w:t>в) формирование у Сотрудников, социальных партнеров и других участников образовательных отношений единообразного</w:t>
      </w:r>
      <w:r w:rsidRPr="00F251A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  <w:szCs w:val="24"/>
        </w:rPr>
        <w:t>понимания Политики ДОУ о необходимости обеспечения условий доступности для инвалидов объектов и предоставляемых услуг, а также оказания им при этом необходимой помощи;</w:t>
      </w:r>
    </w:p>
    <w:p w:rsidR="00F251A3" w:rsidRPr="00F251A3" w:rsidRDefault="00F251A3" w:rsidP="00F251A3">
      <w:pPr>
        <w:widowControl w:val="0"/>
        <w:autoSpaceDE w:val="0"/>
        <w:autoSpaceDN w:val="0"/>
        <w:spacing w:after="0" w:line="276" w:lineRule="auto"/>
        <w:ind w:left="566" w:right="712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251A3">
        <w:rPr>
          <w:rFonts w:ascii="Times New Roman" w:eastAsia="Times New Roman" w:hAnsi="Times New Roman" w:cs="Times New Roman"/>
          <w:sz w:val="24"/>
          <w:szCs w:val="24"/>
        </w:rPr>
        <w:t>г) закрепление обязанностей Сотрудников знать и соблюдать принципы и требования настоящей Политики, ключевые нормы законодательства, а также меры и конкретные действия</w:t>
      </w:r>
      <w:r w:rsidRPr="00F251A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251A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  <w:szCs w:val="24"/>
        </w:rPr>
        <w:t>обеспечению</w:t>
      </w:r>
      <w:r w:rsidRPr="00F251A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F251A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  <w:szCs w:val="24"/>
        </w:rPr>
        <w:t>доступности</w:t>
      </w:r>
      <w:r w:rsidRPr="00F251A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251A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  <w:szCs w:val="24"/>
        </w:rPr>
        <w:t>инвалидов</w:t>
      </w:r>
      <w:r w:rsidRPr="00F251A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  <w:szCs w:val="24"/>
        </w:rPr>
        <w:t>объектов</w:t>
      </w:r>
      <w:r w:rsidRPr="00F251A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251A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  <w:szCs w:val="24"/>
        </w:rPr>
        <w:t xml:space="preserve">предоставляемых </w:t>
      </w:r>
      <w:r w:rsidRPr="00F251A3">
        <w:rPr>
          <w:rFonts w:ascii="Times New Roman" w:eastAsia="Times New Roman" w:hAnsi="Times New Roman" w:cs="Times New Roman"/>
          <w:spacing w:val="-2"/>
          <w:sz w:val="24"/>
          <w:szCs w:val="24"/>
        </w:rPr>
        <w:t>услуг;</w:t>
      </w:r>
    </w:p>
    <w:p w:rsidR="00F251A3" w:rsidRPr="00F251A3" w:rsidRDefault="00F251A3" w:rsidP="00F251A3">
      <w:pPr>
        <w:widowControl w:val="0"/>
        <w:autoSpaceDE w:val="0"/>
        <w:autoSpaceDN w:val="0"/>
        <w:spacing w:after="0" w:line="276" w:lineRule="auto"/>
        <w:ind w:left="566" w:right="711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251A3">
        <w:rPr>
          <w:rFonts w:ascii="Times New Roman" w:eastAsia="Times New Roman" w:hAnsi="Times New Roman" w:cs="Times New Roman"/>
          <w:sz w:val="24"/>
          <w:szCs w:val="24"/>
        </w:rPr>
        <w:t>д) формирование толерантного сознания Сотрудников, независимо от занимаемой должности, по отношению к инвалидности и инвалидам.</w:t>
      </w:r>
    </w:p>
    <w:p w:rsidR="00F251A3" w:rsidRPr="00F251A3" w:rsidRDefault="00F251A3" w:rsidP="00F251A3">
      <w:pPr>
        <w:widowControl w:val="0"/>
        <w:numPr>
          <w:ilvl w:val="1"/>
          <w:numId w:val="1"/>
        </w:numPr>
        <w:tabs>
          <w:tab w:val="left" w:pos="604"/>
        </w:tabs>
        <w:autoSpaceDE w:val="0"/>
        <w:autoSpaceDN w:val="0"/>
        <w:spacing w:after="0" w:line="278" w:lineRule="auto"/>
        <w:ind w:right="712"/>
        <w:jc w:val="both"/>
        <w:rPr>
          <w:rFonts w:ascii="Times New Roman" w:eastAsia="Times New Roman" w:hAnsi="Times New Roman" w:cs="Times New Roman"/>
          <w:sz w:val="24"/>
        </w:rPr>
      </w:pPr>
      <w:r w:rsidRPr="00F251A3">
        <w:rPr>
          <w:rFonts w:ascii="Times New Roman" w:eastAsia="Times New Roman" w:hAnsi="Times New Roman" w:cs="Times New Roman"/>
          <w:sz w:val="24"/>
        </w:rPr>
        <w:t>Меры по обеспечению условий доступности для инвалидов объектов и предоставляемых услуг, принимаемые в ДОУ, включают:</w:t>
      </w:r>
    </w:p>
    <w:p w:rsidR="00F251A3" w:rsidRPr="00F251A3" w:rsidRDefault="00F251A3" w:rsidP="00F251A3">
      <w:pPr>
        <w:widowControl w:val="0"/>
        <w:autoSpaceDE w:val="0"/>
        <w:autoSpaceDN w:val="0"/>
        <w:spacing w:after="0" w:line="276" w:lineRule="auto"/>
        <w:ind w:left="566" w:right="709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251A3">
        <w:rPr>
          <w:rFonts w:ascii="Times New Roman" w:eastAsia="Times New Roman" w:hAnsi="Times New Roman" w:cs="Times New Roman"/>
          <w:spacing w:val="-2"/>
          <w:sz w:val="24"/>
          <w:szCs w:val="24"/>
        </w:rPr>
        <w:t>а)</w:t>
      </w:r>
      <w:r w:rsidRPr="00F251A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51A3">
        <w:rPr>
          <w:rFonts w:ascii="Times New Roman" w:eastAsia="Times New Roman" w:hAnsi="Times New Roman" w:cs="Times New Roman"/>
          <w:spacing w:val="-2"/>
          <w:sz w:val="24"/>
          <w:szCs w:val="24"/>
        </w:rPr>
        <w:t>определение</w:t>
      </w:r>
      <w:r w:rsidRPr="00F251A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51A3">
        <w:rPr>
          <w:rFonts w:ascii="Times New Roman" w:eastAsia="Times New Roman" w:hAnsi="Times New Roman" w:cs="Times New Roman"/>
          <w:spacing w:val="-2"/>
          <w:sz w:val="24"/>
          <w:szCs w:val="24"/>
        </w:rPr>
        <w:t>должностных</w:t>
      </w:r>
      <w:r w:rsidRPr="00F251A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51A3">
        <w:rPr>
          <w:rFonts w:ascii="Times New Roman" w:eastAsia="Times New Roman" w:hAnsi="Times New Roman" w:cs="Times New Roman"/>
          <w:spacing w:val="-2"/>
          <w:sz w:val="24"/>
          <w:szCs w:val="24"/>
        </w:rPr>
        <w:t>лиц ДОУ, ответственных</w:t>
      </w:r>
      <w:r w:rsidRPr="00F251A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51A3">
        <w:rPr>
          <w:rFonts w:ascii="Times New Roman" w:eastAsia="Times New Roman" w:hAnsi="Times New Roman" w:cs="Times New Roman"/>
          <w:spacing w:val="-2"/>
          <w:sz w:val="24"/>
          <w:szCs w:val="24"/>
        </w:rPr>
        <w:t>за</w:t>
      </w:r>
      <w:r w:rsidRPr="00F251A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51A3">
        <w:rPr>
          <w:rFonts w:ascii="Times New Roman" w:eastAsia="Times New Roman" w:hAnsi="Times New Roman" w:cs="Times New Roman"/>
          <w:spacing w:val="-2"/>
          <w:sz w:val="24"/>
          <w:szCs w:val="24"/>
        </w:rPr>
        <w:t>обеспечение</w:t>
      </w:r>
      <w:r w:rsidRPr="00F251A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51A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условий доступности </w:t>
      </w:r>
      <w:r w:rsidRPr="00F251A3">
        <w:rPr>
          <w:rFonts w:ascii="Times New Roman" w:eastAsia="Times New Roman" w:hAnsi="Times New Roman" w:cs="Times New Roman"/>
          <w:sz w:val="24"/>
          <w:szCs w:val="24"/>
        </w:rPr>
        <w:t>для инвалидов объектов и предоставляемых услуг, а также оказание им при этом необходимой помощи;</w:t>
      </w:r>
    </w:p>
    <w:p w:rsidR="00F251A3" w:rsidRPr="00F251A3" w:rsidRDefault="00F251A3" w:rsidP="00F251A3">
      <w:pPr>
        <w:widowControl w:val="0"/>
        <w:autoSpaceDE w:val="0"/>
        <w:autoSpaceDN w:val="0"/>
        <w:spacing w:after="0" w:line="276" w:lineRule="auto"/>
        <w:ind w:left="566" w:right="710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251A3">
        <w:rPr>
          <w:rFonts w:ascii="Times New Roman" w:eastAsia="Times New Roman" w:hAnsi="Times New Roman" w:cs="Times New Roman"/>
          <w:sz w:val="24"/>
          <w:szCs w:val="24"/>
        </w:rPr>
        <w:t>б) обучение и инструктирование Сотрудников по вопросам, связанным с обеспечением доступности для инвалидов объектов и услуг с учетом имеющихся у них стойких расстройств функций организма и ограничений жизнедеятельности;</w:t>
      </w:r>
    </w:p>
    <w:p w:rsidR="00F251A3" w:rsidRPr="00F251A3" w:rsidRDefault="00F251A3" w:rsidP="00F251A3">
      <w:pPr>
        <w:widowControl w:val="0"/>
        <w:autoSpaceDE w:val="0"/>
        <w:autoSpaceDN w:val="0"/>
        <w:spacing w:after="0" w:line="278" w:lineRule="auto"/>
        <w:ind w:left="566" w:right="709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251A3">
        <w:rPr>
          <w:rFonts w:ascii="Times New Roman" w:eastAsia="Times New Roman" w:hAnsi="Times New Roman" w:cs="Times New Roman"/>
          <w:sz w:val="24"/>
          <w:szCs w:val="24"/>
        </w:rPr>
        <w:t>в) создание инвалидам условий доступности объектов в соответствии с требованиями, установленными законодательными и иными нормативными правовыми актами;</w:t>
      </w:r>
    </w:p>
    <w:p w:rsidR="00F251A3" w:rsidRPr="00F251A3" w:rsidRDefault="00F251A3" w:rsidP="00F251A3">
      <w:pPr>
        <w:widowControl w:val="0"/>
        <w:autoSpaceDE w:val="0"/>
        <w:autoSpaceDN w:val="0"/>
        <w:spacing w:after="0" w:line="276" w:lineRule="auto"/>
        <w:ind w:left="566" w:right="709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251A3">
        <w:rPr>
          <w:rFonts w:ascii="Times New Roman" w:eastAsia="Times New Roman" w:hAnsi="Times New Roman" w:cs="Times New Roman"/>
          <w:sz w:val="24"/>
          <w:szCs w:val="24"/>
        </w:rPr>
        <w:t>г) создание инвалидам условий доступности услуг в соответствии с требованиями, установленными законодательными и иными нормативными правовыми актами;</w:t>
      </w:r>
    </w:p>
    <w:p w:rsidR="00F251A3" w:rsidRPr="00F251A3" w:rsidRDefault="00F251A3" w:rsidP="00F251A3">
      <w:pPr>
        <w:widowControl w:val="0"/>
        <w:autoSpaceDE w:val="0"/>
        <w:autoSpaceDN w:val="0"/>
        <w:spacing w:after="0" w:line="276" w:lineRule="auto"/>
        <w:ind w:left="566" w:right="708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251A3">
        <w:rPr>
          <w:rFonts w:ascii="Times New Roman" w:eastAsia="Times New Roman" w:hAnsi="Times New Roman" w:cs="Times New Roman"/>
          <w:sz w:val="24"/>
          <w:szCs w:val="24"/>
        </w:rPr>
        <w:t>д) отражение на официальном сайте ДОУ информации по обеспечению условий доступности для инвалидов объектов ДОУ и предоставляемых услуг с дублированием информации в формате, доступном для инвалидов по зрению.</w:t>
      </w:r>
    </w:p>
    <w:p w:rsidR="00F251A3" w:rsidRPr="00F251A3" w:rsidRDefault="00F251A3" w:rsidP="00F251A3">
      <w:pPr>
        <w:widowControl w:val="0"/>
        <w:autoSpaceDE w:val="0"/>
        <w:autoSpaceDN w:val="0"/>
        <w:spacing w:before="28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F251A3" w:rsidRPr="00F251A3" w:rsidRDefault="00F251A3" w:rsidP="00F251A3">
      <w:pPr>
        <w:widowControl w:val="0"/>
        <w:numPr>
          <w:ilvl w:val="0"/>
          <w:numId w:val="1"/>
        </w:numPr>
        <w:tabs>
          <w:tab w:val="left" w:pos="1593"/>
        </w:tabs>
        <w:autoSpaceDE w:val="0"/>
        <w:autoSpaceDN w:val="0"/>
        <w:spacing w:after="0" w:line="321" w:lineRule="exact"/>
        <w:ind w:left="1593" w:hanging="279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 w:rsidRPr="00F251A3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Используемые</w:t>
      </w:r>
      <w:r w:rsidRPr="00F251A3">
        <w:rPr>
          <w:rFonts w:asciiTheme="majorHAnsi" w:eastAsiaTheme="majorEastAsia" w:hAnsiTheme="majorHAnsi" w:cstheme="majorBidi"/>
          <w:color w:val="2E74B5" w:themeColor="accent1" w:themeShade="BF"/>
          <w:spacing w:val="-4"/>
          <w:sz w:val="26"/>
          <w:szCs w:val="26"/>
        </w:rPr>
        <w:t xml:space="preserve"> </w:t>
      </w:r>
      <w:r w:rsidRPr="00F251A3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в</w:t>
      </w:r>
      <w:r w:rsidRPr="00F251A3">
        <w:rPr>
          <w:rFonts w:asciiTheme="majorHAnsi" w:eastAsiaTheme="majorEastAsia" w:hAnsiTheme="majorHAnsi" w:cstheme="majorBidi"/>
          <w:color w:val="2E74B5" w:themeColor="accent1" w:themeShade="BF"/>
          <w:spacing w:val="-4"/>
          <w:sz w:val="26"/>
          <w:szCs w:val="26"/>
        </w:rPr>
        <w:t xml:space="preserve"> </w:t>
      </w:r>
      <w:r w:rsidRPr="00F251A3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Политике</w:t>
      </w:r>
      <w:r w:rsidRPr="00F251A3">
        <w:rPr>
          <w:rFonts w:asciiTheme="majorHAnsi" w:eastAsiaTheme="majorEastAsia" w:hAnsiTheme="majorHAnsi" w:cstheme="majorBidi"/>
          <w:color w:val="2E74B5" w:themeColor="accent1" w:themeShade="BF"/>
          <w:spacing w:val="-4"/>
          <w:sz w:val="26"/>
          <w:szCs w:val="26"/>
        </w:rPr>
        <w:t xml:space="preserve"> </w:t>
      </w:r>
      <w:r w:rsidRPr="00F251A3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понятия</w:t>
      </w:r>
      <w:r w:rsidRPr="00F251A3">
        <w:rPr>
          <w:rFonts w:asciiTheme="majorHAnsi" w:eastAsiaTheme="majorEastAsia" w:hAnsiTheme="majorHAnsi" w:cstheme="majorBidi"/>
          <w:color w:val="2E74B5" w:themeColor="accent1" w:themeShade="BF"/>
          <w:spacing w:val="-7"/>
          <w:sz w:val="26"/>
          <w:szCs w:val="26"/>
        </w:rPr>
        <w:t xml:space="preserve"> </w:t>
      </w:r>
      <w:r w:rsidRPr="00F251A3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и</w:t>
      </w:r>
      <w:r w:rsidRPr="00F251A3">
        <w:rPr>
          <w:rFonts w:asciiTheme="majorHAnsi" w:eastAsiaTheme="majorEastAsia" w:hAnsiTheme="majorHAnsi" w:cstheme="majorBidi"/>
          <w:color w:val="2E74B5" w:themeColor="accent1" w:themeShade="BF"/>
          <w:spacing w:val="-5"/>
          <w:sz w:val="26"/>
          <w:szCs w:val="26"/>
        </w:rPr>
        <w:t xml:space="preserve"> </w:t>
      </w:r>
      <w:r w:rsidRPr="00F251A3">
        <w:rPr>
          <w:rFonts w:asciiTheme="majorHAnsi" w:eastAsiaTheme="majorEastAsia" w:hAnsiTheme="majorHAnsi" w:cstheme="majorBidi"/>
          <w:color w:val="2E74B5" w:themeColor="accent1" w:themeShade="BF"/>
          <w:spacing w:val="-2"/>
          <w:sz w:val="26"/>
          <w:szCs w:val="26"/>
        </w:rPr>
        <w:t>определения</w:t>
      </w:r>
    </w:p>
    <w:p w:rsidR="00F251A3" w:rsidRPr="00F251A3" w:rsidRDefault="00F251A3" w:rsidP="00F251A3">
      <w:pPr>
        <w:widowControl w:val="0"/>
        <w:numPr>
          <w:ilvl w:val="1"/>
          <w:numId w:val="1"/>
        </w:numPr>
        <w:tabs>
          <w:tab w:val="left" w:pos="410"/>
        </w:tabs>
        <w:autoSpaceDE w:val="0"/>
        <w:autoSpaceDN w:val="0"/>
        <w:spacing w:after="0" w:line="276" w:lineRule="auto"/>
        <w:ind w:right="710"/>
        <w:jc w:val="both"/>
        <w:rPr>
          <w:rFonts w:ascii="Times New Roman" w:eastAsia="Times New Roman" w:hAnsi="Times New Roman" w:cs="Times New Roman"/>
          <w:sz w:val="24"/>
        </w:rPr>
      </w:pPr>
      <w:r w:rsidRPr="00F251A3">
        <w:rPr>
          <w:rFonts w:ascii="Times New Roman" w:eastAsia="Times New Roman" w:hAnsi="Times New Roman" w:cs="Times New Roman"/>
          <w:sz w:val="24"/>
        </w:rPr>
        <w:t>Инвалид</w:t>
      </w:r>
      <w:r w:rsidRPr="00F251A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-</w:t>
      </w:r>
      <w:r w:rsidRPr="00F251A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лицо,</w:t>
      </w:r>
      <w:r w:rsidRPr="00F251A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которое</w:t>
      </w:r>
      <w:r w:rsidRPr="00F251A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имеет</w:t>
      </w:r>
      <w:r w:rsidRPr="00F251A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нарушение</w:t>
      </w:r>
      <w:r w:rsidRPr="00F251A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здоровья</w:t>
      </w:r>
      <w:r w:rsidRPr="00F251A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со</w:t>
      </w:r>
      <w:r w:rsidRPr="00F251A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стойким</w:t>
      </w:r>
      <w:r w:rsidRPr="00F251A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расстройством</w:t>
      </w:r>
      <w:r w:rsidRPr="00F251A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 (статья 1 Федерального закона);</w:t>
      </w:r>
    </w:p>
    <w:p w:rsidR="00F251A3" w:rsidRPr="00F251A3" w:rsidRDefault="00F251A3" w:rsidP="00F251A3">
      <w:pPr>
        <w:widowControl w:val="0"/>
        <w:numPr>
          <w:ilvl w:val="1"/>
          <w:numId w:val="1"/>
        </w:numPr>
        <w:tabs>
          <w:tab w:val="left" w:pos="436"/>
        </w:tabs>
        <w:autoSpaceDE w:val="0"/>
        <w:autoSpaceDN w:val="0"/>
        <w:spacing w:after="0" w:line="276" w:lineRule="auto"/>
        <w:ind w:right="709"/>
        <w:jc w:val="both"/>
        <w:rPr>
          <w:rFonts w:ascii="Times New Roman" w:eastAsia="Times New Roman" w:hAnsi="Times New Roman" w:cs="Times New Roman"/>
          <w:sz w:val="24"/>
        </w:rPr>
      </w:pPr>
      <w:r w:rsidRPr="00F251A3">
        <w:rPr>
          <w:rFonts w:ascii="Times New Roman" w:eastAsia="Times New Roman" w:hAnsi="Times New Roman" w:cs="Times New Roman"/>
          <w:sz w:val="24"/>
        </w:rPr>
        <w:t>Инвалидность - это эволюционирующее понятие; инвалидность является результатом взаимодействия между имеющими нарушения здоровья людьми и средовыми барьерами (физическими, информационными, и другими), которые мешают их полному и эффективному участию в жизни общества наравне с другими (Конвенция о правах инвалидов, Преамбула).</w:t>
      </w:r>
    </w:p>
    <w:p w:rsidR="00F251A3" w:rsidRPr="00F251A3" w:rsidRDefault="00F251A3" w:rsidP="00F251A3">
      <w:pPr>
        <w:widowControl w:val="0"/>
        <w:numPr>
          <w:ilvl w:val="1"/>
          <w:numId w:val="1"/>
        </w:numPr>
        <w:tabs>
          <w:tab w:val="left" w:pos="515"/>
        </w:tabs>
        <w:autoSpaceDE w:val="0"/>
        <w:autoSpaceDN w:val="0"/>
        <w:spacing w:after="0" w:line="276" w:lineRule="auto"/>
        <w:ind w:right="707"/>
        <w:jc w:val="both"/>
        <w:rPr>
          <w:rFonts w:ascii="Times New Roman" w:eastAsia="Times New Roman" w:hAnsi="Times New Roman" w:cs="Times New Roman"/>
          <w:sz w:val="24"/>
        </w:rPr>
      </w:pPr>
      <w:r w:rsidRPr="00F251A3">
        <w:rPr>
          <w:rFonts w:ascii="Times New Roman" w:eastAsia="Times New Roman" w:hAnsi="Times New Roman" w:cs="Times New Roman"/>
          <w:sz w:val="24"/>
        </w:rPr>
        <w:t>Дискриминация по признаку инвалидности - любое различие, исключение или ограничение по причине инвалидности, целью либо результатом которых является умаление</w:t>
      </w:r>
      <w:r w:rsidRPr="00F251A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или</w:t>
      </w:r>
      <w:r w:rsidRPr="00F251A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отрицание</w:t>
      </w:r>
      <w:r w:rsidRPr="00F251A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признания,</w:t>
      </w:r>
      <w:r w:rsidRPr="00F251A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реализации</w:t>
      </w:r>
      <w:r w:rsidRPr="00F251A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или</w:t>
      </w:r>
      <w:r w:rsidRPr="00F251A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осуществления</w:t>
      </w:r>
      <w:r w:rsidRPr="00F251A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наравне</w:t>
      </w:r>
      <w:r w:rsidRPr="00F251A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с</w:t>
      </w:r>
      <w:r w:rsidRPr="00F251A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другими</w:t>
      </w:r>
      <w:r w:rsidRPr="00F251A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всех гарантированных в Российской Федерации прав и свобод человека и гражданина в политической, экономической, социальной, культурной, гражданской или любой иной области (статья 5 Федерального закона).</w:t>
      </w:r>
    </w:p>
    <w:p w:rsidR="00F251A3" w:rsidRPr="00F251A3" w:rsidRDefault="00F251A3" w:rsidP="00F251A3">
      <w:pPr>
        <w:widowControl w:val="0"/>
        <w:numPr>
          <w:ilvl w:val="1"/>
          <w:numId w:val="1"/>
        </w:numPr>
        <w:tabs>
          <w:tab w:val="left" w:pos="553"/>
        </w:tabs>
        <w:autoSpaceDE w:val="0"/>
        <w:autoSpaceDN w:val="0"/>
        <w:spacing w:before="1" w:after="0" w:line="276" w:lineRule="auto"/>
        <w:ind w:right="702"/>
        <w:jc w:val="both"/>
        <w:rPr>
          <w:rFonts w:ascii="Times New Roman" w:eastAsia="Times New Roman" w:hAnsi="Times New Roman" w:cs="Times New Roman"/>
          <w:sz w:val="24"/>
        </w:rPr>
      </w:pPr>
      <w:r w:rsidRPr="00F251A3">
        <w:rPr>
          <w:rFonts w:ascii="Times New Roman" w:eastAsia="Times New Roman" w:hAnsi="Times New Roman" w:cs="Times New Roman"/>
          <w:sz w:val="24"/>
        </w:rPr>
        <w:t>Объект (социальной, инженерной и транспортной инфраструктуры) - жилое, общественное и производственное здание, строение и сооружение, включая то, в котором</w:t>
      </w:r>
    </w:p>
    <w:p w:rsidR="00F251A3" w:rsidRPr="00F251A3" w:rsidRDefault="00F251A3" w:rsidP="00F251A3">
      <w:pPr>
        <w:widowControl w:val="0"/>
        <w:autoSpaceDE w:val="0"/>
        <w:autoSpaceDN w:val="0"/>
        <w:spacing w:after="0" w:line="276" w:lineRule="auto"/>
        <w:ind w:left="566" w:firstLine="708"/>
        <w:rPr>
          <w:rFonts w:ascii="Times New Roman" w:eastAsia="Times New Roman" w:hAnsi="Times New Roman" w:cs="Times New Roman"/>
          <w:sz w:val="24"/>
        </w:rPr>
        <w:sectPr w:rsidR="00F251A3" w:rsidRPr="00F251A3">
          <w:pgSz w:w="11910" w:h="16840"/>
          <w:pgMar w:top="1040" w:right="141" w:bottom="280" w:left="1700" w:header="720" w:footer="720" w:gutter="0"/>
          <w:cols w:space="720"/>
        </w:sectPr>
      </w:pPr>
    </w:p>
    <w:p w:rsidR="00F251A3" w:rsidRPr="00F251A3" w:rsidRDefault="00F251A3" w:rsidP="00F251A3">
      <w:pPr>
        <w:widowControl w:val="0"/>
        <w:numPr>
          <w:ilvl w:val="1"/>
          <w:numId w:val="1"/>
        </w:numPr>
        <w:tabs>
          <w:tab w:val="left" w:pos="424"/>
        </w:tabs>
        <w:autoSpaceDE w:val="0"/>
        <w:autoSpaceDN w:val="0"/>
        <w:spacing w:after="0" w:line="276" w:lineRule="auto"/>
        <w:ind w:right="709"/>
        <w:jc w:val="both"/>
        <w:rPr>
          <w:rFonts w:ascii="Times New Roman" w:eastAsia="Times New Roman" w:hAnsi="Times New Roman" w:cs="Times New Roman"/>
          <w:sz w:val="24"/>
        </w:rPr>
      </w:pPr>
      <w:r w:rsidRPr="00F251A3">
        <w:rPr>
          <w:rFonts w:ascii="Times New Roman" w:eastAsia="Times New Roman" w:hAnsi="Times New Roman" w:cs="Times New Roman"/>
          <w:sz w:val="24"/>
        </w:rPr>
        <w:lastRenderedPageBreak/>
        <w:t>Деятельность</w:t>
      </w:r>
      <w:r w:rsidRPr="00F251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ДОУ,</w:t>
      </w:r>
      <w:r w:rsidRPr="00F251A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направленная</w:t>
      </w:r>
      <w:r w:rsidRPr="00F251A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на</w:t>
      </w:r>
      <w:r w:rsidRPr="00F251A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обеспечение</w:t>
      </w:r>
      <w:r w:rsidRPr="00F251A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условий</w:t>
      </w:r>
      <w:r w:rsidRPr="00F251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доступности</w:t>
      </w:r>
      <w:r w:rsidRPr="00F251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для</w:t>
      </w:r>
      <w:r w:rsidRPr="00F251A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инвалидов объектов и предоставляемых услуг, а также оказание им при этом необходимой помощи в ДОУ осуществляется на основе следующих основных принципов:</w:t>
      </w:r>
    </w:p>
    <w:p w:rsidR="00F251A3" w:rsidRPr="00F251A3" w:rsidRDefault="00F251A3" w:rsidP="00F251A3">
      <w:pPr>
        <w:widowControl w:val="0"/>
        <w:autoSpaceDE w:val="0"/>
        <w:autoSpaceDN w:val="0"/>
        <w:spacing w:after="0" w:line="276" w:lineRule="auto"/>
        <w:ind w:left="566" w:right="311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251A3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F251A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  <w:szCs w:val="24"/>
        </w:rPr>
        <w:t>уважение</w:t>
      </w:r>
      <w:r w:rsidRPr="00F251A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  <w:szCs w:val="24"/>
        </w:rPr>
        <w:t>достоинства</w:t>
      </w:r>
      <w:r w:rsidRPr="00F251A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  <w:szCs w:val="24"/>
        </w:rPr>
        <w:t>человека,</w:t>
      </w:r>
      <w:r w:rsidRPr="00F251A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F251A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  <w:szCs w:val="24"/>
        </w:rPr>
        <w:t>личной</w:t>
      </w:r>
      <w:r w:rsidRPr="00F251A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  <w:szCs w:val="24"/>
        </w:rPr>
        <w:t>самостоятельности,</w:t>
      </w:r>
      <w:r w:rsidRPr="00F251A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  <w:szCs w:val="24"/>
        </w:rPr>
        <w:t>включая</w:t>
      </w:r>
      <w:r w:rsidRPr="00F251A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  <w:szCs w:val="24"/>
        </w:rPr>
        <w:t>свободу</w:t>
      </w:r>
      <w:r w:rsidRPr="00F251A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  <w:szCs w:val="24"/>
        </w:rPr>
        <w:t>делать свой собственный выбор, и независимости;</w:t>
      </w:r>
    </w:p>
    <w:p w:rsidR="00F251A3" w:rsidRPr="00F251A3" w:rsidRDefault="00F251A3" w:rsidP="00F251A3">
      <w:pPr>
        <w:widowControl w:val="0"/>
        <w:autoSpaceDE w:val="0"/>
        <w:autoSpaceDN w:val="0"/>
        <w:spacing w:after="0" w:line="275" w:lineRule="exact"/>
        <w:ind w:left="566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251A3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proofErr w:type="spellStart"/>
      <w:r w:rsidRPr="00F251A3">
        <w:rPr>
          <w:rFonts w:ascii="Times New Roman" w:eastAsia="Times New Roman" w:hAnsi="Times New Roman" w:cs="Times New Roman"/>
          <w:spacing w:val="-2"/>
          <w:sz w:val="24"/>
          <w:szCs w:val="24"/>
        </w:rPr>
        <w:t>недискриминация</w:t>
      </w:r>
      <w:proofErr w:type="spellEnd"/>
      <w:r w:rsidRPr="00F251A3">
        <w:rPr>
          <w:rFonts w:ascii="Times New Roman" w:eastAsia="Times New Roman" w:hAnsi="Times New Roman" w:cs="Times New Roman"/>
          <w:spacing w:val="-2"/>
          <w:sz w:val="24"/>
          <w:szCs w:val="24"/>
        </w:rPr>
        <w:t>:</w:t>
      </w:r>
    </w:p>
    <w:p w:rsidR="00F251A3" w:rsidRPr="00F251A3" w:rsidRDefault="00F251A3" w:rsidP="00F251A3">
      <w:pPr>
        <w:widowControl w:val="0"/>
        <w:autoSpaceDE w:val="0"/>
        <w:autoSpaceDN w:val="0"/>
        <w:spacing w:before="40" w:after="0" w:line="240" w:lineRule="auto"/>
        <w:ind w:left="566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251A3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F251A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  <w:szCs w:val="24"/>
        </w:rPr>
        <w:t>полное</w:t>
      </w:r>
      <w:r w:rsidRPr="00F251A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251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  <w:szCs w:val="24"/>
        </w:rPr>
        <w:t>эффективное</w:t>
      </w:r>
      <w:r w:rsidRPr="00F251A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  <w:szCs w:val="24"/>
        </w:rPr>
        <w:t>вовлечение</w:t>
      </w:r>
      <w:r w:rsidRPr="00F251A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251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  <w:szCs w:val="24"/>
        </w:rPr>
        <w:t>включение</w:t>
      </w:r>
      <w:r w:rsidRPr="00F251A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251A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общество:</w:t>
      </w:r>
    </w:p>
    <w:p w:rsidR="00F251A3" w:rsidRPr="00F251A3" w:rsidRDefault="00F251A3" w:rsidP="00F251A3">
      <w:pPr>
        <w:widowControl w:val="0"/>
        <w:autoSpaceDE w:val="0"/>
        <w:autoSpaceDN w:val="0"/>
        <w:spacing w:before="44" w:after="0" w:line="276" w:lineRule="auto"/>
        <w:ind w:left="566" w:right="1436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251A3">
        <w:rPr>
          <w:rFonts w:ascii="Times New Roman" w:eastAsia="Times New Roman" w:hAnsi="Times New Roman" w:cs="Times New Roman"/>
          <w:sz w:val="24"/>
          <w:szCs w:val="24"/>
        </w:rPr>
        <w:t>г)</w:t>
      </w:r>
      <w:r w:rsidRPr="00F251A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  <w:szCs w:val="24"/>
        </w:rPr>
        <w:t>уважение</w:t>
      </w:r>
      <w:r w:rsidRPr="00F251A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  <w:szCs w:val="24"/>
        </w:rPr>
        <w:t>особенностей</w:t>
      </w:r>
      <w:r w:rsidRPr="00F251A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  <w:szCs w:val="24"/>
        </w:rPr>
        <w:t>инвалидов</w:t>
      </w:r>
      <w:r w:rsidRPr="00F251A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251A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F251A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  <w:szCs w:val="24"/>
        </w:rPr>
        <w:t>принятие</w:t>
      </w:r>
      <w:r w:rsidRPr="00F251A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251A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  <w:szCs w:val="24"/>
        </w:rPr>
        <w:t>качестве</w:t>
      </w:r>
      <w:r w:rsidRPr="00F251A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  <w:szCs w:val="24"/>
        </w:rPr>
        <w:t>компонента людского многообразия и части человечества;</w:t>
      </w:r>
    </w:p>
    <w:p w:rsidR="00F251A3" w:rsidRPr="00F251A3" w:rsidRDefault="00F251A3" w:rsidP="00F251A3">
      <w:pPr>
        <w:widowControl w:val="0"/>
        <w:autoSpaceDE w:val="0"/>
        <w:autoSpaceDN w:val="0"/>
        <w:spacing w:after="0" w:line="276" w:lineRule="auto"/>
        <w:ind w:left="566" w:right="7061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251A3">
        <w:rPr>
          <w:rFonts w:ascii="Times New Roman" w:eastAsia="Times New Roman" w:hAnsi="Times New Roman" w:cs="Times New Roman"/>
          <w:sz w:val="24"/>
          <w:szCs w:val="24"/>
        </w:rPr>
        <w:t>д)</w:t>
      </w:r>
      <w:r w:rsidRPr="00F251A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  <w:szCs w:val="24"/>
        </w:rPr>
        <w:t>равенство</w:t>
      </w:r>
      <w:r w:rsidRPr="00F251A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  <w:szCs w:val="24"/>
        </w:rPr>
        <w:t>возможностей; е) доступность;</w:t>
      </w:r>
    </w:p>
    <w:p w:rsidR="00F251A3" w:rsidRPr="00F251A3" w:rsidRDefault="00F251A3" w:rsidP="00F251A3">
      <w:pPr>
        <w:widowControl w:val="0"/>
        <w:autoSpaceDE w:val="0"/>
        <w:autoSpaceDN w:val="0"/>
        <w:spacing w:after="0" w:line="275" w:lineRule="exact"/>
        <w:ind w:left="566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251A3">
        <w:rPr>
          <w:rFonts w:ascii="Times New Roman" w:eastAsia="Times New Roman" w:hAnsi="Times New Roman" w:cs="Times New Roman"/>
          <w:sz w:val="24"/>
          <w:szCs w:val="24"/>
        </w:rPr>
        <w:t>ж)</w:t>
      </w:r>
      <w:r w:rsidRPr="00F251A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  <w:szCs w:val="24"/>
        </w:rPr>
        <w:t>равенство мужчин</w:t>
      </w:r>
      <w:r w:rsidRPr="00F251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251A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51A3">
        <w:rPr>
          <w:rFonts w:ascii="Times New Roman" w:eastAsia="Times New Roman" w:hAnsi="Times New Roman" w:cs="Times New Roman"/>
          <w:spacing w:val="-2"/>
          <w:sz w:val="24"/>
          <w:szCs w:val="24"/>
        </w:rPr>
        <w:t>женщин;</w:t>
      </w:r>
    </w:p>
    <w:p w:rsidR="00F251A3" w:rsidRPr="00F251A3" w:rsidRDefault="00F251A3" w:rsidP="00F251A3">
      <w:pPr>
        <w:widowControl w:val="0"/>
        <w:autoSpaceDE w:val="0"/>
        <w:autoSpaceDN w:val="0"/>
        <w:spacing w:before="42" w:after="0" w:line="276" w:lineRule="auto"/>
        <w:ind w:left="566" w:right="311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251A3">
        <w:rPr>
          <w:rFonts w:ascii="Times New Roman" w:eastAsia="Times New Roman" w:hAnsi="Times New Roman" w:cs="Times New Roman"/>
          <w:sz w:val="24"/>
          <w:szCs w:val="24"/>
        </w:rPr>
        <w:t>з)</w:t>
      </w:r>
      <w:r w:rsidRPr="00F251A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  <w:szCs w:val="24"/>
        </w:rPr>
        <w:t>уважение</w:t>
      </w:r>
      <w:r w:rsidRPr="00F251A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  <w:szCs w:val="24"/>
        </w:rPr>
        <w:t>развивающихся</w:t>
      </w:r>
      <w:r w:rsidRPr="00F251A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  <w:szCs w:val="24"/>
        </w:rPr>
        <w:t>способностей</w:t>
      </w:r>
      <w:r w:rsidRPr="00F251A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  <w:szCs w:val="24"/>
        </w:rPr>
        <w:t>детей-инвалидов</w:t>
      </w:r>
      <w:r w:rsidRPr="00F251A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251A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  <w:szCs w:val="24"/>
        </w:rPr>
        <w:t>уважение</w:t>
      </w:r>
      <w:r w:rsidRPr="00F251A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  <w:szCs w:val="24"/>
        </w:rPr>
        <w:t>права</w:t>
      </w:r>
      <w:r w:rsidRPr="00F251A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  <w:szCs w:val="24"/>
        </w:rPr>
        <w:t>детей-</w:t>
      </w:r>
      <w:r w:rsidRPr="00F251A3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  <w:szCs w:val="24"/>
        </w:rPr>
        <w:t>инвалидов сохранять свою индивидуальность.</w:t>
      </w:r>
    </w:p>
    <w:p w:rsidR="00F251A3" w:rsidRPr="00F251A3" w:rsidRDefault="00F251A3" w:rsidP="00F251A3">
      <w:pPr>
        <w:widowControl w:val="0"/>
        <w:autoSpaceDE w:val="0"/>
        <w:autoSpaceDN w:val="0"/>
        <w:spacing w:before="67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F251A3" w:rsidRPr="00F251A3" w:rsidRDefault="00F251A3" w:rsidP="00F251A3">
      <w:pPr>
        <w:widowControl w:val="0"/>
        <w:numPr>
          <w:ilvl w:val="0"/>
          <w:numId w:val="1"/>
        </w:numPr>
        <w:tabs>
          <w:tab w:val="left" w:pos="768"/>
          <w:tab w:val="left" w:pos="4116"/>
        </w:tabs>
        <w:autoSpaceDE w:val="0"/>
        <w:autoSpaceDN w:val="0"/>
        <w:spacing w:after="0" w:line="278" w:lineRule="auto"/>
        <w:ind w:left="4116" w:right="1196" w:hanging="3627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 w:rsidRPr="00F251A3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Область</w:t>
      </w:r>
      <w:r w:rsidRPr="00F251A3">
        <w:rPr>
          <w:rFonts w:asciiTheme="majorHAnsi" w:eastAsiaTheme="majorEastAsia" w:hAnsiTheme="majorHAnsi" w:cstheme="majorBidi"/>
          <w:color w:val="2E74B5" w:themeColor="accent1" w:themeShade="BF"/>
          <w:spacing w:val="-4"/>
          <w:sz w:val="26"/>
          <w:szCs w:val="26"/>
        </w:rPr>
        <w:t xml:space="preserve"> </w:t>
      </w:r>
      <w:r w:rsidRPr="00F251A3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применения</w:t>
      </w:r>
      <w:r w:rsidRPr="00F251A3">
        <w:rPr>
          <w:rFonts w:asciiTheme="majorHAnsi" w:eastAsiaTheme="majorEastAsia" w:hAnsiTheme="majorHAnsi" w:cstheme="majorBidi"/>
          <w:color w:val="2E74B5" w:themeColor="accent1" w:themeShade="BF"/>
          <w:spacing w:val="-6"/>
          <w:sz w:val="26"/>
          <w:szCs w:val="26"/>
        </w:rPr>
        <w:t xml:space="preserve"> </w:t>
      </w:r>
      <w:r w:rsidRPr="00F251A3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Политики</w:t>
      </w:r>
      <w:r w:rsidRPr="00F251A3">
        <w:rPr>
          <w:rFonts w:asciiTheme="majorHAnsi" w:eastAsiaTheme="majorEastAsia" w:hAnsiTheme="majorHAnsi" w:cstheme="majorBidi"/>
          <w:color w:val="2E74B5" w:themeColor="accent1" w:themeShade="BF"/>
          <w:spacing w:val="-5"/>
          <w:sz w:val="26"/>
          <w:szCs w:val="26"/>
        </w:rPr>
        <w:t xml:space="preserve"> </w:t>
      </w:r>
      <w:r w:rsidRPr="00F251A3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и</w:t>
      </w:r>
      <w:r w:rsidRPr="00F251A3">
        <w:rPr>
          <w:rFonts w:asciiTheme="majorHAnsi" w:eastAsiaTheme="majorEastAsia" w:hAnsiTheme="majorHAnsi" w:cstheme="majorBidi"/>
          <w:color w:val="2E74B5" w:themeColor="accent1" w:themeShade="BF"/>
          <w:spacing w:val="-6"/>
          <w:sz w:val="26"/>
          <w:szCs w:val="26"/>
        </w:rPr>
        <w:t xml:space="preserve"> </w:t>
      </w:r>
      <w:r w:rsidRPr="00F251A3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круг</w:t>
      </w:r>
      <w:r w:rsidRPr="00F251A3">
        <w:rPr>
          <w:rFonts w:asciiTheme="majorHAnsi" w:eastAsiaTheme="majorEastAsia" w:hAnsiTheme="majorHAnsi" w:cstheme="majorBidi"/>
          <w:color w:val="2E74B5" w:themeColor="accent1" w:themeShade="BF"/>
          <w:spacing w:val="-5"/>
          <w:sz w:val="26"/>
          <w:szCs w:val="26"/>
        </w:rPr>
        <w:t xml:space="preserve"> </w:t>
      </w:r>
      <w:r w:rsidRPr="00F251A3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лиц,</w:t>
      </w:r>
      <w:r w:rsidRPr="00F251A3">
        <w:rPr>
          <w:rFonts w:asciiTheme="majorHAnsi" w:eastAsiaTheme="majorEastAsia" w:hAnsiTheme="majorHAnsi" w:cstheme="majorBidi"/>
          <w:color w:val="2E74B5" w:themeColor="accent1" w:themeShade="BF"/>
          <w:spacing w:val="-5"/>
          <w:sz w:val="26"/>
          <w:szCs w:val="26"/>
        </w:rPr>
        <w:t xml:space="preserve"> </w:t>
      </w:r>
      <w:r w:rsidRPr="00F251A3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попадающих</w:t>
      </w:r>
      <w:r w:rsidRPr="00F251A3">
        <w:rPr>
          <w:rFonts w:asciiTheme="majorHAnsi" w:eastAsiaTheme="majorEastAsia" w:hAnsiTheme="majorHAnsi" w:cstheme="majorBidi"/>
          <w:color w:val="2E74B5" w:themeColor="accent1" w:themeShade="BF"/>
          <w:spacing w:val="-3"/>
          <w:sz w:val="26"/>
          <w:szCs w:val="26"/>
        </w:rPr>
        <w:t xml:space="preserve"> </w:t>
      </w:r>
      <w:r w:rsidRPr="00F251A3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под</w:t>
      </w:r>
      <w:r w:rsidRPr="00F251A3">
        <w:rPr>
          <w:rFonts w:asciiTheme="majorHAnsi" w:eastAsiaTheme="majorEastAsia" w:hAnsiTheme="majorHAnsi" w:cstheme="majorBidi"/>
          <w:color w:val="2E74B5" w:themeColor="accent1" w:themeShade="BF"/>
          <w:spacing w:val="-5"/>
          <w:sz w:val="26"/>
          <w:szCs w:val="26"/>
        </w:rPr>
        <w:t xml:space="preserve"> </w:t>
      </w:r>
      <w:r w:rsidRPr="00F251A3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ее </w:t>
      </w:r>
      <w:r w:rsidRPr="00F251A3">
        <w:rPr>
          <w:rFonts w:asciiTheme="majorHAnsi" w:eastAsiaTheme="majorEastAsia" w:hAnsiTheme="majorHAnsi" w:cstheme="majorBidi"/>
          <w:color w:val="2E74B5" w:themeColor="accent1" w:themeShade="BF"/>
          <w:spacing w:val="-2"/>
          <w:sz w:val="26"/>
          <w:szCs w:val="26"/>
        </w:rPr>
        <w:t>действие</w:t>
      </w:r>
    </w:p>
    <w:p w:rsidR="00F251A3" w:rsidRPr="00F251A3" w:rsidRDefault="00F251A3" w:rsidP="00F251A3">
      <w:pPr>
        <w:widowControl w:val="0"/>
        <w:numPr>
          <w:ilvl w:val="1"/>
          <w:numId w:val="1"/>
        </w:numPr>
        <w:tabs>
          <w:tab w:val="left" w:pos="422"/>
        </w:tabs>
        <w:autoSpaceDE w:val="0"/>
        <w:autoSpaceDN w:val="0"/>
        <w:spacing w:after="0" w:line="276" w:lineRule="auto"/>
        <w:ind w:right="2538"/>
        <w:rPr>
          <w:rFonts w:ascii="Times New Roman" w:eastAsia="Times New Roman" w:hAnsi="Times New Roman" w:cs="Times New Roman"/>
          <w:sz w:val="24"/>
        </w:rPr>
      </w:pPr>
      <w:r w:rsidRPr="00F251A3">
        <w:rPr>
          <w:rFonts w:ascii="Times New Roman" w:eastAsia="Times New Roman" w:hAnsi="Times New Roman" w:cs="Times New Roman"/>
          <w:sz w:val="24"/>
        </w:rPr>
        <w:t>Все</w:t>
      </w:r>
      <w:r w:rsidRPr="00F251A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Сотрудники</w:t>
      </w:r>
      <w:r w:rsidRPr="00F251A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Организации</w:t>
      </w:r>
      <w:r w:rsidRPr="00F251A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должны</w:t>
      </w:r>
      <w:r w:rsidRPr="00F251A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руководствоваться</w:t>
      </w:r>
      <w:r w:rsidRPr="00F251A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настоящей Политикой и соблюдать ее принципы и требования.</w:t>
      </w:r>
    </w:p>
    <w:p w:rsidR="00F251A3" w:rsidRPr="00F251A3" w:rsidRDefault="00F251A3" w:rsidP="00F251A3">
      <w:pPr>
        <w:widowControl w:val="0"/>
        <w:numPr>
          <w:ilvl w:val="1"/>
          <w:numId w:val="1"/>
        </w:numPr>
        <w:tabs>
          <w:tab w:val="left" w:pos="422"/>
        </w:tabs>
        <w:autoSpaceDE w:val="0"/>
        <w:autoSpaceDN w:val="0"/>
        <w:spacing w:after="0" w:line="275" w:lineRule="exact"/>
        <w:ind w:left="422" w:hanging="420"/>
        <w:rPr>
          <w:rFonts w:ascii="Times New Roman" w:eastAsia="Times New Roman" w:hAnsi="Times New Roman" w:cs="Times New Roman"/>
          <w:sz w:val="24"/>
        </w:rPr>
      </w:pPr>
      <w:r w:rsidRPr="00F251A3">
        <w:rPr>
          <w:rFonts w:ascii="Times New Roman" w:eastAsia="Times New Roman" w:hAnsi="Times New Roman" w:cs="Times New Roman"/>
          <w:sz w:val="24"/>
        </w:rPr>
        <w:t>Принципы</w:t>
      </w:r>
      <w:r w:rsidRPr="00F251A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и</w:t>
      </w:r>
      <w:r w:rsidRPr="00F251A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требования</w:t>
      </w:r>
      <w:r w:rsidRPr="00F251A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настоящей</w:t>
      </w:r>
      <w:r w:rsidRPr="00F251A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Политики</w:t>
      </w:r>
      <w:r w:rsidRPr="00F251A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распространяются</w:t>
      </w:r>
      <w:r w:rsidRPr="00F251A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pacing w:val="-5"/>
          <w:sz w:val="24"/>
        </w:rPr>
        <w:t>на</w:t>
      </w:r>
    </w:p>
    <w:p w:rsidR="00F251A3" w:rsidRPr="00F251A3" w:rsidRDefault="00F251A3" w:rsidP="00F251A3">
      <w:pPr>
        <w:widowControl w:val="0"/>
        <w:autoSpaceDE w:val="0"/>
        <w:autoSpaceDN w:val="0"/>
        <w:spacing w:before="37" w:after="0" w:line="276" w:lineRule="auto"/>
        <w:ind w:left="566" w:right="1436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251A3">
        <w:rPr>
          <w:rFonts w:ascii="Times New Roman" w:eastAsia="Times New Roman" w:hAnsi="Times New Roman" w:cs="Times New Roman"/>
          <w:sz w:val="24"/>
          <w:szCs w:val="24"/>
        </w:rPr>
        <w:t>контрагентов</w:t>
      </w:r>
      <w:r w:rsidRPr="00F251A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251A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  <w:szCs w:val="24"/>
        </w:rPr>
        <w:t>Сотрудников</w:t>
      </w:r>
      <w:r w:rsidRPr="00F251A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F251A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251A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F251A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251A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  <w:szCs w:val="24"/>
        </w:rPr>
        <w:t>иных</w:t>
      </w:r>
      <w:r w:rsidRPr="00F251A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  <w:szCs w:val="24"/>
        </w:rPr>
        <w:t>лиц,</w:t>
      </w:r>
      <w:r w:rsidRPr="00F251A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251A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  <w:szCs w:val="24"/>
        </w:rPr>
        <w:t>тех</w:t>
      </w:r>
      <w:r w:rsidRPr="00F251A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  <w:szCs w:val="24"/>
        </w:rPr>
        <w:t>случаях, когда соответствующие обязанности закреплены в договорах с ними, в их внутренних документах, либо прямо вытекают из Федерального закона.</w:t>
      </w:r>
    </w:p>
    <w:p w:rsidR="00F251A3" w:rsidRPr="00F251A3" w:rsidRDefault="00F251A3" w:rsidP="00F251A3">
      <w:pPr>
        <w:widowControl w:val="0"/>
        <w:autoSpaceDE w:val="0"/>
        <w:autoSpaceDN w:val="0"/>
        <w:spacing w:before="69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F251A3" w:rsidRPr="00F251A3" w:rsidRDefault="00F251A3" w:rsidP="00F251A3">
      <w:pPr>
        <w:widowControl w:val="0"/>
        <w:numPr>
          <w:ilvl w:val="0"/>
          <w:numId w:val="1"/>
        </w:numPr>
        <w:tabs>
          <w:tab w:val="left" w:pos="827"/>
          <w:tab w:val="left" w:pos="1007"/>
        </w:tabs>
        <w:autoSpaceDE w:val="0"/>
        <w:autoSpaceDN w:val="0"/>
        <w:spacing w:after="0" w:line="240" w:lineRule="auto"/>
        <w:ind w:left="827" w:right="1436" w:hanging="99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 w:rsidRPr="00F251A3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Управление</w:t>
      </w:r>
      <w:r w:rsidRPr="00F251A3">
        <w:rPr>
          <w:rFonts w:asciiTheme="majorHAnsi" w:eastAsiaTheme="majorEastAsia" w:hAnsiTheme="majorHAnsi" w:cstheme="majorBidi"/>
          <w:color w:val="2E74B5" w:themeColor="accent1" w:themeShade="BF"/>
          <w:spacing w:val="-8"/>
          <w:sz w:val="26"/>
          <w:szCs w:val="26"/>
        </w:rPr>
        <w:t xml:space="preserve"> </w:t>
      </w:r>
      <w:r w:rsidRPr="00F251A3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деятельностью</w:t>
      </w:r>
      <w:r w:rsidRPr="00F251A3">
        <w:rPr>
          <w:rFonts w:asciiTheme="majorHAnsi" w:eastAsiaTheme="majorEastAsia" w:hAnsiTheme="majorHAnsi" w:cstheme="majorBidi"/>
          <w:color w:val="2E74B5" w:themeColor="accent1" w:themeShade="BF"/>
          <w:spacing w:val="-9"/>
          <w:sz w:val="26"/>
          <w:szCs w:val="26"/>
        </w:rPr>
        <w:t xml:space="preserve"> </w:t>
      </w:r>
      <w:r w:rsidRPr="00F251A3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Организации,</w:t>
      </w:r>
      <w:r w:rsidRPr="00F251A3">
        <w:rPr>
          <w:rFonts w:asciiTheme="majorHAnsi" w:eastAsiaTheme="majorEastAsia" w:hAnsiTheme="majorHAnsi" w:cstheme="majorBidi"/>
          <w:color w:val="2E74B5" w:themeColor="accent1" w:themeShade="BF"/>
          <w:spacing w:val="-8"/>
          <w:sz w:val="26"/>
          <w:szCs w:val="26"/>
        </w:rPr>
        <w:t xml:space="preserve"> </w:t>
      </w:r>
      <w:r w:rsidRPr="00F251A3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направленной</w:t>
      </w:r>
      <w:r w:rsidRPr="00F251A3">
        <w:rPr>
          <w:rFonts w:asciiTheme="majorHAnsi" w:eastAsiaTheme="majorEastAsia" w:hAnsiTheme="majorHAnsi" w:cstheme="majorBidi"/>
          <w:color w:val="2E74B5" w:themeColor="accent1" w:themeShade="BF"/>
          <w:spacing w:val="-8"/>
          <w:sz w:val="26"/>
          <w:szCs w:val="26"/>
        </w:rPr>
        <w:t xml:space="preserve"> </w:t>
      </w:r>
      <w:r w:rsidRPr="00F251A3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на обеспечение условий доступности для инвалидов объектов и</w:t>
      </w:r>
    </w:p>
    <w:p w:rsidR="00F251A3" w:rsidRPr="00F251A3" w:rsidRDefault="00F251A3" w:rsidP="00F251A3">
      <w:pPr>
        <w:widowControl w:val="0"/>
        <w:autoSpaceDE w:val="0"/>
        <w:autoSpaceDN w:val="0"/>
        <w:spacing w:after="0" w:line="240" w:lineRule="auto"/>
        <w:ind w:left="4164" w:right="1044" w:hanging="3829"/>
        <w:jc w:val="both"/>
        <w:rPr>
          <w:rFonts w:ascii="Times New Roman" w:eastAsia="Times New Roman" w:hAnsi="Times New Roman" w:cs="Times New Roman"/>
          <w:b/>
          <w:sz w:val="28"/>
        </w:rPr>
      </w:pPr>
      <w:r w:rsidRPr="00F251A3">
        <w:rPr>
          <w:rFonts w:ascii="Times New Roman" w:eastAsia="Times New Roman" w:hAnsi="Times New Roman" w:cs="Times New Roman"/>
          <w:b/>
          <w:sz w:val="28"/>
        </w:rPr>
        <w:t>предоставляемых</w:t>
      </w:r>
      <w:r w:rsidRPr="00F251A3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F251A3">
        <w:rPr>
          <w:rFonts w:ascii="Times New Roman" w:eastAsia="Times New Roman" w:hAnsi="Times New Roman" w:cs="Times New Roman"/>
          <w:b/>
          <w:sz w:val="28"/>
        </w:rPr>
        <w:t>услуг,</w:t>
      </w:r>
      <w:r w:rsidRPr="00F251A3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F251A3">
        <w:rPr>
          <w:rFonts w:ascii="Times New Roman" w:eastAsia="Times New Roman" w:hAnsi="Times New Roman" w:cs="Times New Roman"/>
          <w:b/>
          <w:sz w:val="28"/>
        </w:rPr>
        <w:t>а</w:t>
      </w:r>
      <w:r w:rsidRPr="00F251A3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F251A3">
        <w:rPr>
          <w:rFonts w:ascii="Times New Roman" w:eastAsia="Times New Roman" w:hAnsi="Times New Roman" w:cs="Times New Roman"/>
          <w:b/>
          <w:sz w:val="28"/>
        </w:rPr>
        <w:t>также</w:t>
      </w:r>
      <w:r w:rsidRPr="00F251A3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F251A3">
        <w:rPr>
          <w:rFonts w:ascii="Times New Roman" w:eastAsia="Times New Roman" w:hAnsi="Times New Roman" w:cs="Times New Roman"/>
          <w:b/>
          <w:sz w:val="28"/>
        </w:rPr>
        <w:t>оказание</w:t>
      </w:r>
      <w:r w:rsidRPr="00F251A3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F251A3">
        <w:rPr>
          <w:rFonts w:ascii="Times New Roman" w:eastAsia="Times New Roman" w:hAnsi="Times New Roman" w:cs="Times New Roman"/>
          <w:b/>
          <w:sz w:val="28"/>
        </w:rPr>
        <w:t>им</w:t>
      </w:r>
      <w:r w:rsidRPr="00F251A3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F251A3">
        <w:rPr>
          <w:rFonts w:ascii="Times New Roman" w:eastAsia="Times New Roman" w:hAnsi="Times New Roman" w:cs="Times New Roman"/>
          <w:b/>
          <w:sz w:val="28"/>
        </w:rPr>
        <w:t>при</w:t>
      </w:r>
      <w:r w:rsidRPr="00F251A3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F251A3">
        <w:rPr>
          <w:rFonts w:ascii="Times New Roman" w:eastAsia="Times New Roman" w:hAnsi="Times New Roman" w:cs="Times New Roman"/>
          <w:b/>
          <w:sz w:val="28"/>
        </w:rPr>
        <w:t>этом</w:t>
      </w:r>
      <w:r w:rsidRPr="00F251A3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F251A3">
        <w:rPr>
          <w:rFonts w:ascii="Times New Roman" w:eastAsia="Times New Roman" w:hAnsi="Times New Roman" w:cs="Times New Roman"/>
          <w:b/>
          <w:sz w:val="28"/>
        </w:rPr>
        <w:t xml:space="preserve">необходимой </w:t>
      </w:r>
      <w:r w:rsidRPr="00F251A3">
        <w:rPr>
          <w:rFonts w:ascii="Times New Roman" w:eastAsia="Times New Roman" w:hAnsi="Times New Roman" w:cs="Times New Roman"/>
          <w:b/>
          <w:spacing w:val="-2"/>
          <w:sz w:val="28"/>
        </w:rPr>
        <w:t>помощи</w:t>
      </w:r>
    </w:p>
    <w:p w:rsidR="00F251A3" w:rsidRPr="00F251A3" w:rsidRDefault="00F251A3" w:rsidP="00F251A3">
      <w:pPr>
        <w:widowControl w:val="0"/>
        <w:autoSpaceDE w:val="0"/>
        <w:autoSpaceDN w:val="0"/>
        <w:spacing w:after="0" w:line="276" w:lineRule="auto"/>
        <w:ind w:left="566" w:right="710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251A3">
        <w:rPr>
          <w:rFonts w:ascii="Times New Roman" w:eastAsia="Times New Roman" w:hAnsi="Times New Roman" w:cs="Times New Roman"/>
          <w:sz w:val="24"/>
          <w:szCs w:val="24"/>
        </w:rPr>
        <w:t>Эффективное управление деятельностью ДОУ, направленной на обеспечение условий доступности для инвалидов объектов и предоставляемых услуг, а также оказание им при этом необходимой помощи достигается за счет продуктивного и оперативного взаимодействия Заведующего, заместителя заведующего и Сотрудников ДОУ.</w:t>
      </w:r>
    </w:p>
    <w:p w:rsidR="00F251A3" w:rsidRPr="00F251A3" w:rsidRDefault="00F251A3" w:rsidP="00F251A3">
      <w:pPr>
        <w:widowControl w:val="0"/>
        <w:numPr>
          <w:ilvl w:val="1"/>
          <w:numId w:val="1"/>
        </w:numPr>
        <w:tabs>
          <w:tab w:val="left" w:pos="410"/>
        </w:tabs>
        <w:autoSpaceDE w:val="0"/>
        <w:autoSpaceDN w:val="0"/>
        <w:spacing w:after="0" w:line="276" w:lineRule="auto"/>
        <w:ind w:right="710"/>
        <w:jc w:val="both"/>
        <w:rPr>
          <w:rFonts w:ascii="Times New Roman" w:eastAsia="Times New Roman" w:hAnsi="Times New Roman" w:cs="Times New Roman"/>
          <w:sz w:val="24"/>
        </w:rPr>
      </w:pPr>
      <w:r w:rsidRPr="00F251A3">
        <w:rPr>
          <w:rFonts w:ascii="Times New Roman" w:eastAsia="Times New Roman" w:hAnsi="Times New Roman" w:cs="Times New Roman"/>
          <w:sz w:val="24"/>
        </w:rPr>
        <w:t>Заведующий</w:t>
      </w:r>
      <w:r w:rsidRPr="00F251A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ДОУ</w:t>
      </w:r>
      <w:r w:rsidRPr="00F251A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определяет</w:t>
      </w:r>
      <w:r w:rsidRPr="00F251A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ключевые</w:t>
      </w:r>
      <w:r w:rsidRPr="00F251A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направления</w:t>
      </w:r>
      <w:r w:rsidRPr="00F251A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Политики,</w:t>
      </w:r>
      <w:r w:rsidRPr="00F251A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утверждает</w:t>
      </w:r>
      <w:r w:rsidRPr="00F251A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Политику, рассматривает и утверждает необходимые изменения и дополнения, организует общий контроль за ее реализацией, а также оценкой результатов реализации Политики в ДОУ.</w:t>
      </w:r>
    </w:p>
    <w:p w:rsidR="00F251A3" w:rsidRPr="00F251A3" w:rsidRDefault="00F251A3" w:rsidP="00F251A3">
      <w:pPr>
        <w:widowControl w:val="0"/>
        <w:numPr>
          <w:ilvl w:val="1"/>
          <w:numId w:val="1"/>
        </w:numPr>
        <w:tabs>
          <w:tab w:val="left" w:pos="450"/>
        </w:tabs>
        <w:autoSpaceDE w:val="0"/>
        <w:autoSpaceDN w:val="0"/>
        <w:spacing w:after="0" w:line="276" w:lineRule="auto"/>
        <w:ind w:right="711"/>
        <w:jc w:val="both"/>
        <w:rPr>
          <w:rFonts w:ascii="Times New Roman" w:eastAsia="Times New Roman" w:hAnsi="Times New Roman" w:cs="Times New Roman"/>
          <w:sz w:val="24"/>
        </w:rPr>
      </w:pPr>
      <w:r w:rsidRPr="00F251A3">
        <w:rPr>
          <w:rFonts w:ascii="Times New Roman" w:eastAsia="Times New Roman" w:hAnsi="Times New Roman" w:cs="Times New Roman"/>
          <w:sz w:val="24"/>
        </w:rPr>
        <w:t>Заведующий ДОУ отвечает за практическое применение всех мер, направленных на обеспечение принципов и требований Политики, осуществляет контроль за реализацией Политики в ДОУ.</w:t>
      </w:r>
    </w:p>
    <w:p w:rsidR="00F251A3" w:rsidRPr="00F251A3" w:rsidRDefault="00F251A3" w:rsidP="00F251A3">
      <w:pPr>
        <w:widowControl w:val="0"/>
        <w:autoSpaceDE w:val="0"/>
        <w:autoSpaceDN w:val="0"/>
        <w:spacing w:after="0" w:line="276" w:lineRule="auto"/>
        <w:ind w:left="566" w:firstLine="708"/>
        <w:rPr>
          <w:rFonts w:ascii="Times New Roman" w:eastAsia="Times New Roman" w:hAnsi="Times New Roman" w:cs="Times New Roman"/>
          <w:sz w:val="24"/>
        </w:rPr>
        <w:sectPr w:rsidR="00F251A3" w:rsidRPr="00F251A3">
          <w:pgSz w:w="11910" w:h="16840"/>
          <w:pgMar w:top="1040" w:right="141" w:bottom="280" w:left="1700" w:header="720" w:footer="720" w:gutter="0"/>
          <w:cols w:space="720"/>
        </w:sectPr>
      </w:pPr>
    </w:p>
    <w:p w:rsidR="00F251A3" w:rsidRPr="00F251A3" w:rsidRDefault="00F251A3" w:rsidP="00F251A3">
      <w:pPr>
        <w:widowControl w:val="0"/>
        <w:numPr>
          <w:ilvl w:val="1"/>
          <w:numId w:val="1"/>
        </w:numPr>
        <w:tabs>
          <w:tab w:val="left" w:pos="481"/>
        </w:tabs>
        <w:autoSpaceDE w:val="0"/>
        <w:autoSpaceDN w:val="0"/>
        <w:spacing w:before="73" w:after="0" w:line="278" w:lineRule="auto"/>
        <w:ind w:right="713"/>
        <w:jc w:val="both"/>
        <w:rPr>
          <w:rFonts w:ascii="Times New Roman" w:eastAsia="Times New Roman" w:hAnsi="Times New Roman" w:cs="Times New Roman"/>
          <w:sz w:val="24"/>
        </w:rPr>
      </w:pPr>
      <w:r w:rsidRPr="00F251A3">
        <w:rPr>
          <w:rFonts w:ascii="Times New Roman" w:eastAsia="Times New Roman" w:hAnsi="Times New Roman" w:cs="Times New Roman"/>
          <w:sz w:val="24"/>
        </w:rPr>
        <w:lastRenderedPageBreak/>
        <w:t>Сотрудники ДОУ осуществляют меры по реализации Политики в соответствии с должностными инструкциями.</w:t>
      </w:r>
    </w:p>
    <w:p w:rsidR="00F251A3" w:rsidRPr="00F251A3" w:rsidRDefault="00F251A3" w:rsidP="00F251A3">
      <w:pPr>
        <w:widowControl w:val="0"/>
        <w:numPr>
          <w:ilvl w:val="1"/>
          <w:numId w:val="1"/>
        </w:numPr>
        <w:tabs>
          <w:tab w:val="left" w:pos="422"/>
        </w:tabs>
        <w:autoSpaceDE w:val="0"/>
        <w:autoSpaceDN w:val="0"/>
        <w:spacing w:after="0" w:line="276" w:lineRule="auto"/>
        <w:ind w:right="710"/>
        <w:jc w:val="both"/>
        <w:rPr>
          <w:rFonts w:ascii="Times New Roman" w:eastAsia="Times New Roman" w:hAnsi="Times New Roman" w:cs="Times New Roman"/>
          <w:sz w:val="24"/>
        </w:rPr>
      </w:pPr>
      <w:r w:rsidRPr="00F251A3">
        <w:rPr>
          <w:rFonts w:ascii="Times New Roman" w:eastAsia="Times New Roman" w:hAnsi="Times New Roman" w:cs="Times New Roman"/>
          <w:sz w:val="24"/>
        </w:rPr>
        <w:t>Основные</w:t>
      </w:r>
      <w:r w:rsidRPr="00F251A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положения</w:t>
      </w:r>
      <w:r w:rsidRPr="00F251A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Политики</w:t>
      </w:r>
      <w:r w:rsidRPr="00F251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ДОУ</w:t>
      </w:r>
      <w:r w:rsidRPr="00F251A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доводятся</w:t>
      </w:r>
      <w:r w:rsidRPr="00F251A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до</w:t>
      </w:r>
      <w:r w:rsidRPr="00F251A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сведения</w:t>
      </w:r>
      <w:r w:rsidRPr="00F251A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всех</w:t>
      </w:r>
      <w:r w:rsidRPr="00F251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Сотрудников</w:t>
      </w:r>
      <w:r w:rsidRPr="00F251A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ДОУ</w:t>
      </w:r>
      <w:r w:rsidRPr="00F251A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и используются при инструктаже и обучении персонала по вопросам организации доступности объектов и услуг, а также оказания при этом помощи инвалидам.</w:t>
      </w:r>
    </w:p>
    <w:p w:rsidR="00F251A3" w:rsidRPr="00F251A3" w:rsidRDefault="00F251A3" w:rsidP="00F251A3">
      <w:pPr>
        <w:widowControl w:val="0"/>
        <w:autoSpaceDE w:val="0"/>
        <w:autoSpaceDN w:val="0"/>
        <w:spacing w:before="65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F251A3" w:rsidRPr="00F251A3" w:rsidRDefault="00F251A3" w:rsidP="00F251A3">
      <w:pPr>
        <w:widowControl w:val="0"/>
        <w:numPr>
          <w:ilvl w:val="0"/>
          <w:numId w:val="1"/>
        </w:numPr>
        <w:tabs>
          <w:tab w:val="left" w:pos="284"/>
          <w:tab w:val="left" w:pos="3772"/>
        </w:tabs>
        <w:autoSpaceDE w:val="0"/>
        <w:autoSpaceDN w:val="0"/>
        <w:spacing w:after="0" w:line="240" w:lineRule="auto"/>
        <w:ind w:left="3772" w:right="717" w:hanging="3767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 w:rsidRPr="00F251A3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Условия</w:t>
      </w:r>
      <w:r w:rsidRPr="00F251A3">
        <w:rPr>
          <w:rFonts w:asciiTheme="majorHAnsi" w:eastAsiaTheme="majorEastAsia" w:hAnsiTheme="majorHAnsi" w:cstheme="majorBidi"/>
          <w:color w:val="2E74B5" w:themeColor="accent1" w:themeShade="BF"/>
          <w:spacing w:val="-6"/>
          <w:sz w:val="26"/>
          <w:szCs w:val="26"/>
        </w:rPr>
        <w:t xml:space="preserve"> </w:t>
      </w:r>
      <w:r w:rsidRPr="00F251A3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доступности</w:t>
      </w:r>
      <w:r w:rsidRPr="00F251A3">
        <w:rPr>
          <w:rFonts w:asciiTheme="majorHAnsi" w:eastAsiaTheme="majorEastAsia" w:hAnsiTheme="majorHAnsi" w:cstheme="majorBidi"/>
          <w:color w:val="2E74B5" w:themeColor="accent1" w:themeShade="BF"/>
          <w:spacing w:val="-5"/>
          <w:sz w:val="26"/>
          <w:szCs w:val="26"/>
        </w:rPr>
        <w:t xml:space="preserve"> </w:t>
      </w:r>
      <w:r w:rsidRPr="00F251A3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объектов</w:t>
      </w:r>
      <w:r w:rsidRPr="00F251A3">
        <w:rPr>
          <w:rFonts w:asciiTheme="majorHAnsi" w:eastAsiaTheme="majorEastAsia" w:hAnsiTheme="majorHAnsi" w:cstheme="majorBidi"/>
          <w:color w:val="2E74B5" w:themeColor="accent1" w:themeShade="BF"/>
          <w:spacing w:val="-5"/>
          <w:sz w:val="26"/>
          <w:szCs w:val="26"/>
        </w:rPr>
        <w:t xml:space="preserve"> </w:t>
      </w:r>
      <w:r w:rsidRPr="00F251A3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ДОУ</w:t>
      </w:r>
      <w:r w:rsidRPr="00F251A3">
        <w:rPr>
          <w:rFonts w:asciiTheme="majorHAnsi" w:eastAsiaTheme="majorEastAsia" w:hAnsiTheme="majorHAnsi" w:cstheme="majorBidi"/>
          <w:color w:val="2E74B5" w:themeColor="accent1" w:themeShade="BF"/>
          <w:spacing w:val="-4"/>
          <w:sz w:val="26"/>
          <w:szCs w:val="26"/>
        </w:rPr>
        <w:t xml:space="preserve"> </w:t>
      </w:r>
      <w:r w:rsidRPr="00F251A3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в</w:t>
      </w:r>
      <w:r w:rsidRPr="00F251A3">
        <w:rPr>
          <w:rFonts w:asciiTheme="majorHAnsi" w:eastAsiaTheme="majorEastAsia" w:hAnsiTheme="majorHAnsi" w:cstheme="majorBidi"/>
          <w:color w:val="2E74B5" w:themeColor="accent1" w:themeShade="BF"/>
          <w:spacing w:val="-6"/>
          <w:sz w:val="26"/>
          <w:szCs w:val="26"/>
        </w:rPr>
        <w:t xml:space="preserve"> </w:t>
      </w:r>
      <w:r w:rsidRPr="00F251A3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соответствии</w:t>
      </w:r>
      <w:r w:rsidRPr="00F251A3">
        <w:rPr>
          <w:rFonts w:asciiTheme="majorHAnsi" w:eastAsiaTheme="majorEastAsia" w:hAnsiTheme="majorHAnsi" w:cstheme="majorBidi"/>
          <w:color w:val="2E74B5" w:themeColor="accent1" w:themeShade="BF"/>
          <w:spacing w:val="-5"/>
          <w:sz w:val="26"/>
          <w:szCs w:val="26"/>
        </w:rPr>
        <w:t xml:space="preserve"> </w:t>
      </w:r>
      <w:r w:rsidRPr="00F251A3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с</w:t>
      </w:r>
      <w:r w:rsidRPr="00F251A3">
        <w:rPr>
          <w:rFonts w:asciiTheme="majorHAnsi" w:eastAsiaTheme="majorEastAsia" w:hAnsiTheme="majorHAnsi" w:cstheme="majorBidi"/>
          <w:color w:val="2E74B5" w:themeColor="accent1" w:themeShade="BF"/>
          <w:spacing w:val="-5"/>
          <w:sz w:val="26"/>
          <w:szCs w:val="26"/>
        </w:rPr>
        <w:t xml:space="preserve"> </w:t>
      </w:r>
      <w:r w:rsidRPr="00F251A3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установленными </w:t>
      </w:r>
      <w:r w:rsidRPr="00F251A3">
        <w:rPr>
          <w:rFonts w:asciiTheme="majorHAnsi" w:eastAsiaTheme="majorEastAsia" w:hAnsiTheme="majorHAnsi" w:cstheme="majorBidi"/>
          <w:color w:val="2E74B5" w:themeColor="accent1" w:themeShade="BF"/>
          <w:spacing w:val="-2"/>
          <w:sz w:val="26"/>
          <w:szCs w:val="26"/>
        </w:rPr>
        <w:t>требованиями</w:t>
      </w:r>
    </w:p>
    <w:p w:rsidR="00F251A3" w:rsidRPr="00F251A3" w:rsidRDefault="00F251A3" w:rsidP="00F251A3">
      <w:pPr>
        <w:widowControl w:val="0"/>
        <w:numPr>
          <w:ilvl w:val="1"/>
          <w:numId w:val="1"/>
        </w:numPr>
        <w:tabs>
          <w:tab w:val="left" w:pos="422"/>
        </w:tabs>
        <w:autoSpaceDE w:val="0"/>
        <w:autoSpaceDN w:val="0"/>
        <w:spacing w:after="0" w:line="274" w:lineRule="exact"/>
        <w:ind w:left="422" w:hanging="420"/>
        <w:jc w:val="both"/>
        <w:rPr>
          <w:rFonts w:ascii="Times New Roman" w:eastAsia="Times New Roman" w:hAnsi="Times New Roman" w:cs="Times New Roman"/>
          <w:sz w:val="24"/>
        </w:rPr>
      </w:pPr>
      <w:r w:rsidRPr="00F251A3">
        <w:rPr>
          <w:rFonts w:ascii="Times New Roman" w:eastAsia="Times New Roman" w:hAnsi="Times New Roman" w:cs="Times New Roman"/>
          <w:sz w:val="24"/>
        </w:rPr>
        <w:t>Возможность</w:t>
      </w:r>
      <w:r w:rsidRPr="00F251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беспрепятственного</w:t>
      </w:r>
      <w:r w:rsidRPr="00F251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входа</w:t>
      </w:r>
      <w:r w:rsidRPr="00F251A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в</w:t>
      </w:r>
      <w:r w:rsidRPr="00F251A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объекты</w:t>
      </w:r>
      <w:r w:rsidRPr="00F251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и</w:t>
      </w:r>
      <w:r w:rsidRPr="00F251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выхода</w:t>
      </w:r>
      <w:r w:rsidRPr="00F251A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из</w:t>
      </w:r>
      <w:r w:rsidRPr="00F251A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pacing w:val="-4"/>
          <w:sz w:val="24"/>
        </w:rPr>
        <w:t>них;</w:t>
      </w:r>
    </w:p>
    <w:p w:rsidR="00F251A3" w:rsidRPr="00F251A3" w:rsidRDefault="00F251A3" w:rsidP="00F251A3">
      <w:pPr>
        <w:widowControl w:val="0"/>
        <w:numPr>
          <w:ilvl w:val="1"/>
          <w:numId w:val="1"/>
        </w:numPr>
        <w:tabs>
          <w:tab w:val="left" w:pos="426"/>
        </w:tabs>
        <w:autoSpaceDE w:val="0"/>
        <w:autoSpaceDN w:val="0"/>
        <w:spacing w:before="44" w:after="0" w:line="276" w:lineRule="auto"/>
        <w:ind w:right="706"/>
        <w:jc w:val="both"/>
        <w:rPr>
          <w:rFonts w:ascii="Times New Roman" w:eastAsia="Times New Roman" w:hAnsi="Times New Roman" w:cs="Times New Roman"/>
          <w:sz w:val="24"/>
        </w:rPr>
      </w:pPr>
      <w:r w:rsidRPr="00F251A3">
        <w:rPr>
          <w:rFonts w:ascii="Times New Roman" w:eastAsia="Times New Roman" w:hAnsi="Times New Roman" w:cs="Times New Roman"/>
          <w:sz w:val="24"/>
        </w:rPr>
        <w:t>Возможность</w:t>
      </w:r>
      <w:r w:rsidRPr="00F251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самостоятельного</w:t>
      </w:r>
      <w:r w:rsidRPr="00F251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передвижения по</w:t>
      </w:r>
      <w:r w:rsidRPr="00F251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территории</w:t>
      </w:r>
      <w:r w:rsidRPr="00F251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объекта</w:t>
      </w:r>
      <w:r w:rsidRPr="00F251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в целях доступа к месту предоставления услуги, при необходимости, с помощью Сотрудников ДОУ, предоставляющих</w:t>
      </w:r>
      <w:r w:rsidRPr="00F251A3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услуги,</w:t>
      </w:r>
      <w:r w:rsidRPr="00F251A3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с</w:t>
      </w:r>
      <w:r w:rsidRPr="00F251A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использованием</w:t>
      </w:r>
      <w:r w:rsidRPr="00F251A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ими</w:t>
      </w:r>
      <w:r w:rsidRPr="00F251A3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вспомогательных</w:t>
      </w:r>
      <w:r w:rsidRPr="00F251A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технологий,</w:t>
      </w:r>
      <w:r w:rsidRPr="00F251A3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в</w:t>
      </w:r>
      <w:r w:rsidRPr="00F251A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том</w:t>
      </w:r>
      <w:r w:rsidRPr="00F251A3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числе сменного кресла-коляски;</w:t>
      </w:r>
    </w:p>
    <w:p w:rsidR="00F251A3" w:rsidRPr="00F251A3" w:rsidRDefault="00F251A3" w:rsidP="00F251A3">
      <w:pPr>
        <w:widowControl w:val="0"/>
        <w:numPr>
          <w:ilvl w:val="1"/>
          <w:numId w:val="1"/>
        </w:numPr>
        <w:tabs>
          <w:tab w:val="left" w:pos="457"/>
        </w:tabs>
        <w:autoSpaceDE w:val="0"/>
        <w:autoSpaceDN w:val="0"/>
        <w:spacing w:after="0" w:line="276" w:lineRule="auto"/>
        <w:ind w:right="710"/>
        <w:jc w:val="both"/>
        <w:rPr>
          <w:rFonts w:ascii="Times New Roman" w:eastAsia="Times New Roman" w:hAnsi="Times New Roman" w:cs="Times New Roman"/>
          <w:sz w:val="24"/>
        </w:rPr>
      </w:pPr>
      <w:r w:rsidRPr="00F251A3">
        <w:rPr>
          <w:rFonts w:ascii="Times New Roman" w:eastAsia="Times New Roman" w:hAnsi="Times New Roman" w:cs="Times New Roman"/>
          <w:sz w:val="24"/>
        </w:rPr>
        <w:t xml:space="preserve">Возможность посадки в транспортное средство и высадки из него перед входом на объект, при необходимости, с помощью Сотрудников ДОУ, в том числе с использованием </w:t>
      </w:r>
      <w:r w:rsidRPr="00F251A3">
        <w:rPr>
          <w:rFonts w:ascii="Times New Roman" w:eastAsia="Times New Roman" w:hAnsi="Times New Roman" w:cs="Times New Roman"/>
          <w:spacing w:val="-2"/>
          <w:sz w:val="24"/>
        </w:rPr>
        <w:t>кресла-коляски;</w:t>
      </w:r>
    </w:p>
    <w:p w:rsidR="00F251A3" w:rsidRPr="00F251A3" w:rsidRDefault="00F251A3" w:rsidP="00F251A3">
      <w:pPr>
        <w:widowControl w:val="0"/>
        <w:numPr>
          <w:ilvl w:val="1"/>
          <w:numId w:val="1"/>
        </w:numPr>
        <w:tabs>
          <w:tab w:val="left" w:pos="556"/>
        </w:tabs>
        <w:autoSpaceDE w:val="0"/>
        <w:autoSpaceDN w:val="0"/>
        <w:spacing w:after="0" w:line="276" w:lineRule="auto"/>
        <w:ind w:right="711"/>
        <w:jc w:val="both"/>
        <w:rPr>
          <w:rFonts w:ascii="Times New Roman" w:eastAsia="Times New Roman" w:hAnsi="Times New Roman" w:cs="Times New Roman"/>
          <w:sz w:val="24"/>
        </w:rPr>
      </w:pPr>
      <w:r w:rsidRPr="00F251A3">
        <w:rPr>
          <w:rFonts w:ascii="Times New Roman" w:eastAsia="Times New Roman" w:hAnsi="Times New Roman" w:cs="Times New Roman"/>
          <w:sz w:val="24"/>
        </w:rPr>
        <w:t>Сопровождение инвалидов, имеющих стойкие нарушения функций зрения и самостоятельного передвижения по территории объекта;</w:t>
      </w:r>
    </w:p>
    <w:p w:rsidR="00F251A3" w:rsidRPr="00F251A3" w:rsidRDefault="00F251A3" w:rsidP="00F251A3">
      <w:pPr>
        <w:widowControl w:val="0"/>
        <w:numPr>
          <w:ilvl w:val="1"/>
          <w:numId w:val="1"/>
        </w:numPr>
        <w:tabs>
          <w:tab w:val="left" w:pos="424"/>
        </w:tabs>
        <w:autoSpaceDE w:val="0"/>
        <w:autoSpaceDN w:val="0"/>
        <w:spacing w:after="0" w:line="276" w:lineRule="auto"/>
        <w:ind w:right="709"/>
        <w:jc w:val="both"/>
        <w:rPr>
          <w:rFonts w:ascii="Times New Roman" w:eastAsia="Times New Roman" w:hAnsi="Times New Roman" w:cs="Times New Roman"/>
          <w:sz w:val="24"/>
        </w:rPr>
      </w:pPr>
      <w:r w:rsidRPr="00F251A3">
        <w:rPr>
          <w:rFonts w:ascii="Times New Roman" w:eastAsia="Times New Roman" w:hAnsi="Times New Roman" w:cs="Times New Roman"/>
          <w:sz w:val="24"/>
        </w:rPr>
        <w:t>Содействие</w:t>
      </w:r>
      <w:r w:rsidRPr="00F251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инвалиду</w:t>
      </w:r>
      <w:r w:rsidRPr="00F251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при входе</w:t>
      </w:r>
      <w:r w:rsidRPr="00F251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в</w:t>
      </w:r>
      <w:r w:rsidRPr="00F251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объект</w:t>
      </w:r>
      <w:r w:rsidRPr="00F251A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и</w:t>
      </w:r>
      <w:r w:rsidRPr="00F251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выходе</w:t>
      </w:r>
      <w:r w:rsidRPr="00F251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из него,</w:t>
      </w:r>
      <w:r w:rsidRPr="00F251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информирование</w:t>
      </w:r>
      <w:r w:rsidRPr="00F251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инвалида о доступных маршрутах общественного транспорта;</w:t>
      </w:r>
    </w:p>
    <w:p w:rsidR="00F251A3" w:rsidRPr="00F251A3" w:rsidRDefault="00F251A3" w:rsidP="00F251A3">
      <w:pPr>
        <w:widowControl w:val="0"/>
        <w:numPr>
          <w:ilvl w:val="1"/>
          <w:numId w:val="1"/>
        </w:numPr>
        <w:tabs>
          <w:tab w:val="left" w:pos="512"/>
        </w:tabs>
        <w:autoSpaceDE w:val="0"/>
        <w:autoSpaceDN w:val="0"/>
        <w:spacing w:after="0" w:line="276" w:lineRule="auto"/>
        <w:ind w:right="707"/>
        <w:jc w:val="both"/>
        <w:rPr>
          <w:rFonts w:ascii="Times New Roman" w:eastAsia="Times New Roman" w:hAnsi="Times New Roman" w:cs="Times New Roman"/>
          <w:sz w:val="24"/>
        </w:rPr>
      </w:pPr>
      <w:r w:rsidRPr="00F251A3">
        <w:rPr>
          <w:rFonts w:ascii="Times New Roman" w:eastAsia="Times New Roman" w:hAnsi="Times New Roman" w:cs="Times New Roman"/>
          <w:sz w:val="24"/>
        </w:rPr>
        <w:t>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</w:t>
      </w:r>
      <w:r w:rsidRPr="00F251A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информации</w:t>
      </w:r>
      <w:r w:rsidRPr="00F251A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знаками,</w:t>
      </w:r>
      <w:r w:rsidRPr="00F251A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выполненными</w:t>
      </w:r>
      <w:r w:rsidRPr="00F251A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рельефно-точечным</w:t>
      </w:r>
      <w:r w:rsidRPr="00F251A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шрифтом</w:t>
      </w:r>
      <w:r w:rsidRPr="00F251A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Брайля</w:t>
      </w:r>
      <w:r w:rsidRPr="00F251A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и на контрастном фоне;</w:t>
      </w:r>
    </w:p>
    <w:p w:rsidR="00F251A3" w:rsidRPr="00F251A3" w:rsidRDefault="00F251A3" w:rsidP="00F251A3">
      <w:pPr>
        <w:widowControl w:val="0"/>
        <w:numPr>
          <w:ilvl w:val="1"/>
          <w:numId w:val="1"/>
        </w:numPr>
        <w:tabs>
          <w:tab w:val="left" w:pos="539"/>
        </w:tabs>
        <w:autoSpaceDE w:val="0"/>
        <w:autoSpaceDN w:val="0"/>
        <w:spacing w:after="0" w:line="276" w:lineRule="auto"/>
        <w:ind w:right="701"/>
        <w:jc w:val="both"/>
        <w:rPr>
          <w:rFonts w:ascii="Times New Roman" w:eastAsia="Times New Roman" w:hAnsi="Times New Roman" w:cs="Times New Roman"/>
          <w:sz w:val="24"/>
        </w:rPr>
      </w:pPr>
      <w:r w:rsidRPr="00F251A3">
        <w:rPr>
          <w:rFonts w:ascii="Times New Roman" w:eastAsia="Times New Roman" w:hAnsi="Times New Roman" w:cs="Times New Roman"/>
          <w:sz w:val="24"/>
        </w:rPr>
        <w:t>Обеспечение допуска на объект, в котором предоставляются услуги, собаки- проводника при наличии документа, подтверждающего ее специальное обучение, выданного по установленным форме и порядку, утвержденному приказом Министерства труда</w:t>
      </w:r>
      <w:r w:rsidRPr="00F251A3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и</w:t>
      </w:r>
      <w:r w:rsidRPr="00F251A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социальной</w:t>
      </w:r>
      <w:r w:rsidRPr="00F251A3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защиты</w:t>
      </w:r>
      <w:r w:rsidRPr="00F251A3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Российской</w:t>
      </w:r>
      <w:r w:rsidRPr="00F251A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Федерации</w:t>
      </w:r>
      <w:r w:rsidRPr="00F251A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от</w:t>
      </w:r>
      <w:r w:rsidRPr="00F251A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22.06.2015</w:t>
      </w:r>
      <w:r w:rsidRPr="00F251A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№</w:t>
      </w:r>
      <w:r w:rsidRPr="00F251A3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386н</w:t>
      </w:r>
      <w:r w:rsidRPr="00F251A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«Об</w:t>
      </w:r>
      <w:r w:rsidRPr="00F251A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утверждении формы</w:t>
      </w:r>
      <w:r w:rsidRPr="00F251A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документа,</w:t>
      </w:r>
      <w:r w:rsidRPr="00F251A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подтверждающего</w:t>
      </w:r>
      <w:r w:rsidRPr="00F251A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специальное</w:t>
      </w:r>
      <w:r w:rsidRPr="00F251A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обучение</w:t>
      </w:r>
      <w:r w:rsidRPr="00F251A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собаки-проводника,</w:t>
      </w:r>
      <w:r w:rsidRPr="00F251A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и</w:t>
      </w:r>
      <w:r w:rsidRPr="00F251A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порядка его выдачи».</w:t>
      </w:r>
    </w:p>
    <w:p w:rsidR="00F251A3" w:rsidRPr="00F251A3" w:rsidRDefault="00F251A3" w:rsidP="00F251A3">
      <w:pPr>
        <w:widowControl w:val="0"/>
        <w:autoSpaceDE w:val="0"/>
        <w:autoSpaceDN w:val="0"/>
        <w:spacing w:before="67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F251A3" w:rsidRPr="00F251A3" w:rsidRDefault="00F251A3" w:rsidP="00F251A3">
      <w:pPr>
        <w:widowControl w:val="0"/>
        <w:numPr>
          <w:ilvl w:val="0"/>
          <w:numId w:val="1"/>
        </w:numPr>
        <w:tabs>
          <w:tab w:val="left" w:pos="1101"/>
          <w:tab w:val="left" w:pos="2652"/>
        </w:tabs>
        <w:autoSpaceDE w:val="0"/>
        <w:autoSpaceDN w:val="0"/>
        <w:spacing w:before="1" w:after="0" w:line="240" w:lineRule="auto"/>
        <w:ind w:left="2652" w:right="1528" w:hanging="1830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 w:rsidRPr="00F251A3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Условия</w:t>
      </w:r>
      <w:r w:rsidRPr="00F251A3">
        <w:rPr>
          <w:rFonts w:asciiTheme="majorHAnsi" w:eastAsiaTheme="majorEastAsia" w:hAnsiTheme="majorHAnsi" w:cstheme="majorBidi"/>
          <w:color w:val="2E74B5" w:themeColor="accent1" w:themeShade="BF"/>
          <w:spacing w:val="-7"/>
          <w:sz w:val="26"/>
          <w:szCs w:val="26"/>
        </w:rPr>
        <w:t xml:space="preserve"> </w:t>
      </w:r>
      <w:r w:rsidRPr="00F251A3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доступности</w:t>
      </w:r>
      <w:r w:rsidRPr="00F251A3">
        <w:rPr>
          <w:rFonts w:asciiTheme="majorHAnsi" w:eastAsiaTheme="majorEastAsia" w:hAnsiTheme="majorHAnsi" w:cstheme="majorBidi"/>
          <w:color w:val="2E74B5" w:themeColor="accent1" w:themeShade="BF"/>
          <w:spacing w:val="-6"/>
          <w:sz w:val="26"/>
          <w:szCs w:val="26"/>
        </w:rPr>
        <w:t xml:space="preserve"> </w:t>
      </w:r>
      <w:r w:rsidRPr="00F251A3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услуг</w:t>
      </w:r>
      <w:r w:rsidRPr="00F251A3">
        <w:rPr>
          <w:rFonts w:asciiTheme="majorHAnsi" w:eastAsiaTheme="majorEastAsia" w:hAnsiTheme="majorHAnsi" w:cstheme="majorBidi"/>
          <w:color w:val="2E74B5" w:themeColor="accent1" w:themeShade="BF"/>
          <w:spacing w:val="-6"/>
          <w:sz w:val="26"/>
          <w:szCs w:val="26"/>
        </w:rPr>
        <w:t xml:space="preserve"> </w:t>
      </w:r>
      <w:r w:rsidRPr="00F251A3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Организации</w:t>
      </w:r>
      <w:r w:rsidRPr="00F251A3">
        <w:rPr>
          <w:rFonts w:asciiTheme="majorHAnsi" w:eastAsiaTheme="majorEastAsia" w:hAnsiTheme="majorHAnsi" w:cstheme="majorBidi"/>
          <w:color w:val="2E74B5" w:themeColor="accent1" w:themeShade="BF"/>
          <w:spacing w:val="-6"/>
          <w:sz w:val="26"/>
          <w:szCs w:val="26"/>
        </w:rPr>
        <w:t xml:space="preserve"> </w:t>
      </w:r>
      <w:r w:rsidRPr="00F251A3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в</w:t>
      </w:r>
      <w:r w:rsidRPr="00F251A3">
        <w:rPr>
          <w:rFonts w:asciiTheme="majorHAnsi" w:eastAsiaTheme="majorEastAsia" w:hAnsiTheme="majorHAnsi" w:cstheme="majorBidi"/>
          <w:color w:val="2E74B5" w:themeColor="accent1" w:themeShade="BF"/>
          <w:spacing w:val="-6"/>
          <w:sz w:val="26"/>
          <w:szCs w:val="26"/>
        </w:rPr>
        <w:t xml:space="preserve"> </w:t>
      </w:r>
      <w:r w:rsidRPr="00F251A3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соответствии</w:t>
      </w:r>
      <w:r w:rsidRPr="00F251A3">
        <w:rPr>
          <w:rFonts w:asciiTheme="majorHAnsi" w:eastAsiaTheme="majorEastAsia" w:hAnsiTheme="majorHAnsi" w:cstheme="majorBidi"/>
          <w:color w:val="2E74B5" w:themeColor="accent1" w:themeShade="BF"/>
          <w:spacing w:val="-6"/>
          <w:sz w:val="26"/>
          <w:szCs w:val="26"/>
        </w:rPr>
        <w:t xml:space="preserve"> </w:t>
      </w:r>
      <w:r w:rsidRPr="00F251A3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с установленными требованиями</w:t>
      </w:r>
    </w:p>
    <w:p w:rsidR="00F251A3" w:rsidRPr="00F251A3" w:rsidRDefault="00F251A3" w:rsidP="00F251A3">
      <w:pPr>
        <w:widowControl w:val="0"/>
        <w:numPr>
          <w:ilvl w:val="1"/>
          <w:numId w:val="1"/>
        </w:numPr>
        <w:tabs>
          <w:tab w:val="left" w:pos="484"/>
        </w:tabs>
        <w:autoSpaceDE w:val="0"/>
        <w:autoSpaceDN w:val="0"/>
        <w:spacing w:after="0" w:line="276" w:lineRule="auto"/>
        <w:ind w:right="709"/>
        <w:jc w:val="both"/>
        <w:rPr>
          <w:rFonts w:ascii="Times New Roman" w:eastAsia="Times New Roman" w:hAnsi="Times New Roman" w:cs="Times New Roman"/>
          <w:sz w:val="24"/>
        </w:rPr>
      </w:pPr>
      <w:r w:rsidRPr="00F251A3">
        <w:rPr>
          <w:rFonts w:ascii="Times New Roman" w:eastAsia="Times New Roman" w:hAnsi="Times New Roman" w:cs="Times New Roman"/>
          <w:sz w:val="24"/>
        </w:rPr>
        <w:t>Оказание Сотрудниками ДОУ инвалидам помощи, необходимой для получения в доступной для них форме информации о правилах предоставления услуг, об оформлении необходимых для получения услуг документов, о совершении других необходимых для получения услуг действий;</w:t>
      </w:r>
    </w:p>
    <w:p w:rsidR="00F251A3" w:rsidRPr="00F251A3" w:rsidRDefault="00F251A3" w:rsidP="00F251A3">
      <w:pPr>
        <w:widowControl w:val="0"/>
        <w:numPr>
          <w:ilvl w:val="1"/>
          <w:numId w:val="1"/>
        </w:numPr>
        <w:tabs>
          <w:tab w:val="left" w:pos="469"/>
        </w:tabs>
        <w:autoSpaceDE w:val="0"/>
        <w:autoSpaceDN w:val="0"/>
        <w:spacing w:before="1" w:after="0" w:line="276" w:lineRule="auto"/>
        <w:ind w:right="712"/>
        <w:jc w:val="both"/>
        <w:rPr>
          <w:rFonts w:ascii="Times New Roman" w:eastAsia="Times New Roman" w:hAnsi="Times New Roman" w:cs="Times New Roman"/>
          <w:sz w:val="24"/>
        </w:rPr>
      </w:pPr>
      <w:r w:rsidRPr="00F251A3">
        <w:rPr>
          <w:rFonts w:ascii="Times New Roman" w:eastAsia="Times New Roman" w:hAnsi="Times New Roman" w:cs="Times New Roman"/>
          <w:sz w:val="24"/>
        </w:rPr>
        <w:t xml:space="preserve">Предоставление инвалидам по слуху, при необходимости, услуг с использованием русского жестового языка, включая обеспечение допуска на объект сурдопереводчика, </w:t>
      </w:r>
      <w:proofErr w:type="spellStart"/>
      <w:r w:rsidRPr="00F251A3">
        <w:rPr>
          <w:rFonts w:ascii="Times New Roman" w:eastAsia="Times New Roman" w:hAnsi="Times New Roman" w:cs="Times New Roman"/>
          <w:spacing w:val="-2"/>
          <w:sz w:val="24"/>
        </w:rPr>
        <w:t>тифлосурдопереводчика</w:t>
      </w:r>
      <w:proofErr w:type="spellEnd"/>
      <w:r w:rsidRPr="00F251A3">
        <w:rPr>
          <w:rFonts w:ascii="Times New Roman" w:eastAsia="Times New Roman" w:hAnsi="Times New Roman" w:cs="Times New Roman"/>
          <w:spacing w:val="-2"/>
          <w:sz w:val="24"/>
        </w:rPr>
        <w:t>;</w:t>
      </w:r>
    </w:p>
    <w:p w:rsidR="00F251A3" w:rsidRPr="00F251A3" w:rsidRDefault="00F251A3" w:rsidP="00F251A3">
      <w:pPr>
        <w:widowControl w:val="0"/>
        <w:numPr>
          <w:ilvl w:val="1"/>
          <w:numId w:val="1"/>
        </w:numPr>
        <w:tabs>
          <w:tab w:val="left" w:pos="546"/>
        </w:tabs>
        <w:autoSpaceDE w:val="0"/>
        <w:autoSpaceDN w:val="0"/>
        <w:spacing w:after="0" w:line="276" w:lineRule="auto"/>
        <w:ind w:right="711"/>
        <w:jc w:val="both"/>
        <w:rPr>
          <w:rFonts w:ascii="Times New Roman" w:eastAsia="Times New Roman" w:hAnsi="Times New Roman" w:cs="Times New Roman"/>
          <w:sz w:val="24"/>
        </w:rPr>
      </w:pPr>
      <w:r w:rsidRPr="00F251A3">
        <w:rPr>
          <w:rFonts w:ascii="Times New Roman" w:eastAsia="Times New Roman" w:hAnsi="Times New Roman" w:cs="Times New Roman"/>
          <w:sz w:val="24"/>
        </w:rPr>
        <w:t>Оказание Сотрудниками ДОУ, предоставляющими услуги, иной необходимой инвалидам помощи в преодолении барьеров, мешающих получению ими услуг наравне с другими лицами;</w:t>
      </w:r>
    </w:p>
    <w:p w:rsidR="00F251A3" w:rsidRPr="00F251A3" w:rsidRDefault="00F251A3" w:rsidP="00F251A3">
      <w:pPr>
        <w:widowControl w:val="0"/>
        <w:autoSpaceDE w:val="0"/>
        <w:autoSpaceDN w:val="0"/>
        <w:spacing w:after="0" w:line="276" w:lineRule="auto"/>
        <w:ind w:left="566" w:firstLine="708"/>
        <w:rPr>
          <w:rFonts w:ascii="Times New Roman" w:eastAsia="Times New Roman" w:hAnsi="Times New Roman" w:cs="Times New Roman"/>
          <w:sz w:val="24"/>
        </w:rPr>
        <w:sectPr w:rsidR="00F251A3" w:rsidRPr="00F251A3">
          <w:pgSz w:w="11910" w:h="16840"/>
          <w:pgMar w:top="1040" w:right="141" w:bottom="280" w:left="1700" w:header="720" w:footer="720" w:gutter="0"/>
          <w:cols w:space="720"/>
        </w:sectPr>
      </w:pPr>
    </w:p>
    <w:p w:rsidR="00F251A3" w:rsidRPr="00F251A3" w:rsidRDefault="00F251A3" w:rsidP="00F251A3">
      <w:pPr>
        <w:widowControl w:val="0"/>
        <w:numPr>
          <w:ilvl w:val="1"/>
          <w:numId w:val="1"/>
        </w:numPr>
        <w:tabs>
          <w:tab w:val="left" w:pos="417"/>
        </w:tabs>
        <w:autoSpaceDE w:val="0"/>
        <w:autoSpaceDN w:val="0"/>
        <w:spacing w:before="73" w:after="0" w:line="276" w:lineRule="auto"/>
        <w:ind w:right="704"/>
        <w:jc w:val="both"/>
        <w:rPr>
          <w:rFonts w:ascii="Times New Roman" w:eastAsia="Times New Roman" w:hAnsi="Times New Roman" w:cs="Times New Roman"/>
          <w:sz w:val="24"/>
        </w:rPr>
      </w:pPr>
      <w:r w:rsidRPr="00F251A3">
        <w:rPr>
          <w:rFonts w:ascii="Times New Roman" w:eastAsia="Times New Roman" w:hAnsi="Times New Roman" w:cs="Times New Roman"/>
          <w:sz w:val="24"/>
        </w:rPr>
        <w:lastRenderedPageBreak/>
        <w:t>Наличие</w:t>
      </w:r>
      <w:r w:rsidRPr="00F251A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копий</w:t>
      </w:r>
      <w:r w:rsidRPr="00F251A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документов,</w:t>
      </w:r>
      <w:r w:rsidRPr="00F251A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объявлений,</w:t>
      </w:r>
      <w:r w:rsidRPr="00F251A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инструкций</w:t>
      </w:r>
      <w:r w:rsidRPr="00F251A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о</w:t>
      </w:r>
      <w:r w:rsidRPr="00F251A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порядке</w:t>
      </w:r>
      <w:r w:rsidRPr="00F251A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предоставления</w:t>
      </w:r>
      <w:r w:rsidRPr="00F251A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услуги (в том числе, на информационном стенде), выполненных рельефно-точечным шрифтом Брайля и на контрастном фоне, а также звукового информатора с датчиком движения.</w:t>
      </w:r>
    </w:p>
    <w:p w:rsidR="00F251A3" w:rsidRPr="00F251A3" w:rsidRDefault="00F251A3" w:rsidP="00F251A3">
      <w:pPr>
        <w:widowControl w:val="0"/>
        <w:numPr>
          <w:ilvl w:val="0"/>
          <w:numId w:val="1"/>
        </w:numPr>
        <w:tabs>
          <w:tab w:val="left" w:pos="984"/>
        </w:tabs>
        <w:autoSpaceDE w:val="0"/>
        <w:autoSpaceDN w:val="0"/>
        <w:spacing w:before="1" w:after="0" w:line="240" w:lineRule="auto"/>
        <w:ind w:left="984" w:hanging="279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 w:rsidRPr="00F251A3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Дополнительные</w:t>
      </w:r>
      <w:r w:rsidRPr="00F251A3">
        <w:rPr>
          <w:rFonts w:asciiTheme="majorHAnsi" w:eastAsiaTheme="majorEastAsia" w:hAnsiTheme="majorHAnsi" w:cstheme="majorBidi"/>
          <w:color w:val="2E74B5" w:themeColor="accent1" w:themeShade="BF"/>
          <w:spacing w:val="-6"/>
          <w:sz w:val="26"/>
          <w:szCs w:val="26"/>
        </w:rPr>
        <w:t xml:space="preserve"> </w:t>
      </w:r>
      <w:r w:rsidRPr="00F251A3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условия</w:t>
      </w:r>
      <w:r w:rsidRPr="00F251A3">
        <w:rPr>
          <w:rFonts w:asciiTheme="majorHAnsi" w:eastAsiaTheme="majorEastAsia" w:hAnsiTheme="majorHAnsi" w:cstheme="majorBidi"/>
          <w:color w:val="2E74B5" w:themeColor="accent1" w:themeShade="BF"/>
          <w:spacing w:val="-8"/>
          <w:sz w:val="26"/>
          <w:szCs w:val="26"/>
        </w:rPr>
        <w:t xml:space="preserve"> </w:t>
      </w:r>
      <w:r w:rsidRPr="00F251A3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доступности</w:t>
      </w:r>
      <w:r w:rsidRPr="00F251A3">
        <w:rPr>
          <w:rFonts w:asciiTheme="majorHAnsi" w:eastAsiaTheme="majorEastAsia" w:hAnsiTheme="majorHAnsi" w:cstheme="majorBidi"/>
          <w:color w:val="2E74B5" w:themeColor="accent1" w:themeShade="BF"/>
          <w:spacing w:val="-7"/>
          <w:sz w:val="26"/>
          <w:szCs w:val="26"/>
        </w:rPr>
        <w:t xml:space="preserve"> </w:t>
      </w:r>
      <w:r w:rsidRPr="00F251A3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услуг</w:t>
      </w:r>
      <w:r w:rsidRPr="00F251A3">
        <w:rPr>
          <w:rFonts w:asciiTheme="majorHAnsi" w:eastAsiaTheme="majorEastAsia" w:hAnsiTheme="majorHAnsi" w:cstheme="majorBidi"/>
          <w:color w:val="2E74B5" w:themeColor="accent1" w:themeShade="BF"/>
          <w:spacing w:val="-7"/>
          <w:sz w:val="26"/>
          <w:szCs w:val="26"/>
        </w:rPr>
        <w:t xml:space="preserve"> </w:t>
      </w:r>
      <w:r w:rsidRPr="00F251A3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в</w:t>
      </w:r>
      <w:r w:rsidRPr="00F251A3">
        <w:rPr>
          <w:rFonts w:asciiTheme="majorHAnsi" w:eastAsiaTheme="majorEastAsia" w:hAnsiTheme="majorHAnsi" w:cstheme="majorBidi"/>
          <w:color w:val="2E74B5" w:themeColor="accent1" w:themeShade="BF"/>
          <w:spacing w:val="-6"/>
          <w:sz w:val="26"/>
          <w:szCs w:val="26"/>
        </w:rPr>
        <w:t xml:space="preserve"> </w:t>
      </w:r>
      <w:r w:rsidRPr="00F251A3">
        <w:rPr>
          <w:rFonts w:asciiTheme="majorHAnsi" w:eastAsiaTheme="majorEastAsia" w:hAnsiTheme="majorHAnsi" w:cstheme="majorBidi"/>
          <w:color w:val="2E74B5" w:themeColor="accent1" w:themeShade="BF"/>
          <w:spacing w:val="-2"/>
          <w:sz w:val="26"/>
          <w:szCs w:val="26"/>
        </w:rPr>
        <w:t>Организации</w:t>
      </w:r>
    </w:p>
    <w:p w:rsidR="00F251A3" w:rsidRPr="00F251A3" w:rsidRDefault="00F251A3" w:rsidP="00F251A3">
      <w:pPr>
        <w:widowControl w:val="0"/>
        <w:numPr>
          <w:ilvl w:val="1"/>
          <w:numId w:val="1"/>
        </w:numPr>
        <w:tabs>
          <w:tab w:val="left" w:pos="481"/>
        </w:tabs>
        <w:autoSpaceDE w:val="0"/>
        <w:autoSpaceDN w:val="0"/>
        <w:spacing w:before="49" w:after="0" w:line="276" w:lineRule="auto"/>
        <w:ind w:right="711"/>
        <w:jc w:val="both"/>
        <w:rPr>
          <w:rFonts w:ascii="Times New Roman" w:eastAsia="Times New Roman" w:hAnsi="Times New Roman" w:cs="Times New Roman"/>
          <w:sz w:val="24"/>
        </w:rPr>
      </w:pPr>
      <w:r w:rsidRPr="00F251A3">
        <w:rPr>
          <w:rFonts w:ascii="Times New Roman" w:eastAsia="Times New Roman" w:hAnsi="Times New Roman" w:cs="Times New Roman"/>
          <w:sz w:val="24"/>
        </w:rPr>
        <w:t>Оборудование на прилегающих к объекту (объектам) ДОУ территориях мест для парковки автотранспортных средств инвалидов;</w:t>
      </w:r>
    </w:p>
    <w:p w:rsidR="00F251A3" w:rsidRPr="00F251A3" w:rsidRDefault="00F251A3" w:rsidP="00F251A3">
      <w:pPr>
        <w:widowControl w:val="0"/>
        <w:numPr>
          <w:ilvl w:val="1"/>
          <w:numId w:val="1"/>
        </w:numPr>
        <w:tabs>
          <w:tab w:val="left" w:pos="565"/>
        </w:tabs>
        <w:autoSpaceDE w:val="0"/>
        <w:autoSpaceDN w:val="0"/>
        <w:spacing w:after="0" w:line="276" w:lineRule="auto"/>
        <w:ind w:right="705" w:firstLine="60"/>
        <w:jc w:val="both"/>
        <w:rPr>
          <w:rFonts w:ascii="Times New Roman" w:eastAsia="Times New Roman" w:hAnsi="Times New Roman" w:cs="Times New Roman"/>
          <w:sz w:val="24"/>
        </w:rPr>
      </w:pPr>
      <w:r w:rsidRPr="00F251A3">
        <w:rPr>
          <w:rFonts w:ascii="Times New Roman" w:eastAsia="Times New Roman" w:hAnsi="Times New Roman" w:cs="Times New Roman"/>
          <w:sz w:val="24"/>
        </w:rPr>
        <w:t>Содействие со стороны ДОУ в прохождении психолого-</w:t>
      </w:r>
      <w:proofErr w:type="spellStart"/>
      <w:r w:rsidRPr="00F251A3">
        <w:rPr>
          <w:rFonts w:ascii="Times New Roman" w:eastAsia="Times New Roman" w:hAnsi="Times New Roman" w:cs="Times New Roman"/>
          <w:sz w:val="24"/>
        </w:rPr>
        <w:t>медико</w:t>
      </w:r>
      <w:proofErr w:type="spellEnd"/>
      <w:r w:rsidRPr="00F251A3">
        <w:rPr>
          <w:rFonts w:ascii="Times New Roman" w:eastAsia="Times New Roman" w:hAnsi="Times New Roman" w:cs="Times New Roman"/>
          <w:sz w:val="24"/>
        </w:rPr>
        <w:t xml:space="preserve"> педагогической </w:t>
      </w:r>
      <w:r w:rsidRPr="00F251A3">
        <w:rPr>
          <w:rFonts w:ascii="Times New Roman" w:eastAsia="Times New Roman" w:hAnsi="Times New Roman" w:cs="Times New Roman"/>
          <w:spacing w:val="-2"/>
          <w:sz w:val="24"/>
        </w:rPr>
        <w:t>комиссии;</w:t>
      </w:r>
    </w:p>
    <w:p w:rsidR="00F251A3" w:rsidRPr="00F251A3" w:rsidRDefault="00F251A3" w:rsidP="00F251A3">
      <w:pPr>
        <w:widowControl w:val="0"/>
        <w:numPr>
          <w:ilvl w:val="1"/>
          <w:numId w:val="1"/>
        </w:numPr>
        <w:tabs>
          <w:tab w:val="left" w:pos="422"/>
        </w:tabs>
        <w:autoSpaceDE w:val="0"/>
        <w:autoSpaceDN w:val="0"/>
        <w:spacing w:after="0" w:line="240" w:lineRule="auto"/>
        <w:ind w:left="422" w:hanging="420"/>
        <w:jc w:val="both"/>
        <w:rPr>
          <w:rFonts w:ascii="Times New Roman" w:eastAsia="Times New Roman" w:hAnsi="Times New Roman" w:cs="Times New Roman"/>
          <w:sz w:val="24"/>
        </w:rPr>
      </w:pPr>
      <w:r w:rsidRPr="00F251A3">
        <w:rPr>
          <w:rFonts w:ascii="Times New Roman" w:eastAsia="Times New Roman" w:hAnsi="Times New Roman" w:cs="Times New Roman"/>
          <w:sz w:val="24"/>
        </w:rPr>
        <w:t>Участие</w:t>
      </w:r>
      <w:r w:rsidRPr="00F251A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ДОУ</w:t>
      </w:r>
      <w:r w:rsidRPr="00F251A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в</w:t>
      </w:r>
      <w:r w:rsidRPr="00F251A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реализации</w:t>
      </w:r>
      <w:r w:rsidRPr="00F251A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индивидуальной</w:t>
      </w:r>
      <w:r w:rsidRPr="00F251A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программы</w:t>
      </w:r>
      <w:r w:rsidRPr="00F251A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реабилитации</w:t>
      </w:r>
      <w:r w:rsidRPr="00F251A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pacing w:val="-2"/>
          <w:sz w:val="24"/>
        </w:rPr>
        <w:t>инвалида;</w:t>
      </w:r>
    </w:p>
    <w:p w:rsidR="00F251A3" w:rsidRPr="00F251A3" w:rsidRDefault="00F251A3" w:rsidP="00F251A3">
      <w:pPr>
        <w:widowControl w:val="0"/>
        <w:numPr>
          <w:ilvl w:val="1"/>
          <w:numId w:val="1"/>
        </w:numPr>
        <w:tabs>
          <w:tab w:val="left" w:pos="426"/>
        </w:tabs>
        <w:autoSpaceDE w:val="0"/>
        <w:autoSpaceDN w:val="0"/>
        <w:spacing w:before="41" w:after="0" w:line="276" w:lineRule="auto"/>
        <w:ind w:right="710"/>
        <w:jc w:val="both"/>
        <w:rPr>
          <w:rFonts w:ascii="Times New Roman" w:eastAsia="Times New Roman" w:hAnsi="Times New Roman" w:cs="Times New Roman"/>
          <w:sz w:val="24"/>
        </w:rPr>
      </w:pPr>
      <w:r w:rsidRPr="00F251A3">
        <w:rPr>
          <w:rFonts w:ascii="Times New Roman" w:eastAsia="Times New Roman" w:hAnsi="Times New Roman" w:cs="Times New Roman"/>
          <w:sz w:val="24"/>
        </w:rPr>
        <w:t>Предоставление</w:t>
      </w:r>
      <w:r w:rsidRPr="00F251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бесплатно в доступной форме</w:t>
      </w:r>
      <w:r w:rsidRPr="00F251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с</w:t>
      </w:r>
      <w:r w:rsidRPr="00F251A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учетом стойких</w:t>
      </w:r>
      <w:r w:rsidRPr="00F251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расстройств функций организма инвалидов информации об их правах и обязанностях, видах социальных услуг, сроках, порядке и условиях доступности их предоставления;</w:t>
      </w:r>
    </w:p>
    <w:p w:rsidR="00F251A3" w:rsidRPr="00F251A3" w:rsidRDefault="00F251A3" w:rsidP="00F251A3">
      <w:pPr>
        <w:widowControl w:val="0"/>
        <w:numPr>
          <w:ilvl w:val="1"/>
          <w:numId w:val="1"/>
        </w:numPr>
        <w:tabs>
          <w:tab w:val="left" w:pos="462"/>
        </w:tabs>
        <w:autoSpaceDE w:val="0"/>
        <w:autoSpaceDN w:val="0"/>
        <w:spacing w:after="0" w:line="276" w:lineRule="auto"/>
        <w:ind w:right="708"/>
        <w:jc w:val="both"/>
        <w:rPr>
          <w:rFonts w:ascii="Times New Roman" w:eastAsia="Times New Roman" w:hAnsi="Times New Roman" w:cs="Times New Roman"/>
          <w:sz w:val="24"/>
        </w:rPr>
      </w:pPr>
      <w:r w:rsidRPr="00F251A3">
        <w:rPr>
          <w:rFonts w:ascii="Times New Roman" w:eastAsia="Times New Roman" w:hAnsi="Times New Roman" w:cs="Times New Roman"/>
          <w:sz w:val="24"/>
        </w:rPr>
        <w:t>Включение условий доступности предоставляемых услуг, необходимых инвалиду с учетом ограничений жизнедеятельности, в индивидуальную программу предоставления образовательных услуг;</w:t>
      </w:r>
    </w:p>
    <w:p w:rsidR="00F251A3" w:rsidRPr="00F251A3" w:rsidRDefault="00F251A3" w:rsidP="00F251A3">
      <w:pPr>
        <w:widowControl w:val="0"/>
        <w:numPr>
          <w:ilvl w:val="1"/>
          <w:numId w:val="1"/>
        </w:numPr>
        <w:tabs>
          <w:tab w:val="left" w:pos="412"/>
        </w:tabs>
        <w:autoSpaceDE w:val="0"/>
        <w:autoSpaceDN w:val="0"/>
        <w:spacing w:after="0" w:line="278" w:lineRule="auto"/>
        <w:ind w:right="709"/>
        <w:jc w:val="both"/>
        <w:rPr>
          <w:rFonts w:ascii="Times New Roman" w:eastAsia="Times New Roman" w:hAnsi="Times New Roman" w:cs="Times New Roman"/>
          <w:sz w:val="24"/>
        </w:rPr>
      </w:pPr>
      <w:r w:rsidRPr="00F251A3">
        <w:rPr>
          <w:rFonts w:ascii="Times New Roman" w:eastAsia="Times New Roman" w:hAnsi="Times New Roman" w:cs="Times New Roman"/>
          <w:sz w:val="24"/>
        </w:rPr>
        <w:t>Сопровождение</w:t>
      </w:r>
      <w:r w:rsidRPr="00F251A3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получателя</w:t>
      </w:r>
      <w:r w:rsidRPr="00F251A3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услуги</w:t>
      </w:r>
      <w:r w:rsidRPr="00F251A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при</w:t>
      </w:r>
      <w:r w:rsidRPr="00F251A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передвижении</w:t>
      </w:r>
      <w:r w:rsidRPr="00F251A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по</w:t>
      </w:r>
      <w:r w:rsidRPr="00F251A3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территории</w:t>
      </w:r>
      <w:r w:rsidRPr="00F251A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ДОУ,</w:t>
      </w:r>
      <w:r w:rsidRPr="00F251A3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а</w:t>
      </w:r>
      <w:r w:rsidRPr="00F251A3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также</w:t>
      </w:r>
      <w:r w:rsidRPr="00F251A3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при пользовании услугами, предоставляемыми ДОУ.</w:t>
      </w:r>
    </w:p>
    <w:p w:rsidR="00F251A3" w:rsidRPr="00F251A3" w:rsidRDefault="00F251A3" w:rsidP="00F251A3">
      <w:pPr>
        <w:widowControl w:val="0"/>
        <w:numPr>
          <w:ilvl w:val="0"/>
          <w:numId w:val="1"/>
        </w:numPr>
        <w:tabs>
          <w:tab w:val="left" w:pos="348"/>
        </w:tabs>
        <w:autoSpaceDE w:val="0"/>
        <w:autoSpaceDN w:val="0"/>
        <w:spacing w:after="0" w:line="240" w:lineRule="auto"/>
        <w:ind w:left="348" w:hanging="279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 w:rsidRPr="00F251A3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Ответственность</w:t>
      </w:r>
      <w:r w:rsidRPr="00F251A3">
        <w:rPr>
          <w:rFonts w:asciiTheme="majorHAnsi" w:eastAsiaTheme="majorEastAsia" w:hAnsiTheme="majorHAnsi" w:cstheme="majorBidi"/>
          <w:color w:val="2E74B5" w:themeColor="accent1" w:themeShade="BF"/>
          <w:spacing w:val="-9"/>
          <w:sz w:val="26"/>
          <w:szCs w:val="26"/>
        </w:rPr>
        <w:t xml:space="preserve"> </w:t>
      </w:r>
      <w:r w:rsidRPr="00F251A3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сотрудников</w:t>
      </w:r>
      <w:r w:rsidRPr="00F251A3">
        <w:rPr>
          <w:rFonts w:asciiTheme="majorHAnsi" w:eastAsiaTheme="majorEastAsia" w:hAnsiTheme="majorHAnsi" w:cstheme="majorBidi"/>
          <w:color w:val="2E74B5" w:themeColor="accent1" w:themeShade="BF"/>
          <w:spacing w:val="-9"/>
          <w:sz w:val="26"/>
          <w:szCs w:val="26"/>
        </w:rPr>
        <w:t xml:space="preserve"> </w:t>
      </w:r>
      <w:r w:rsidRPr="00F251A3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за</w:t>
      </w:r>
      <w:r w:rsidRPr="00F251A3">
        <w:rPr>
          <w:rFonts w:asciiTheme="majorHAnsi" w:eastAsiaTheme="majorEastAsia" w:hAnsiTheme="majorHAnsi" w:cstheme="majorBidi"/>
          <w:color w:val="2E74B5" w:themeColor="accent1" w:themeShade="BF"/>
          <w:spacing w:val="-7"/>
          <w:sz w:val="26"/>
          <w:szCs w:val="26"/>
        </w:rPr>
        <w:t xml:space="preserve"> </w:t>
      </w:r>
      <w:r w:rsidRPr="00F251A3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несоблюдение</w:t>
      </w:r>
      <w:r w:rsidRPr="00F251A3">
        <w:rPr>
          <w:rFonts w:asciiTheme="majorHAnsi" w:eastAsiaTheme="majorEastAsia" w:hAnsiTheme="majorHAnsi" w:cstheme="majorBidi"/>
          <w:color w:val="2E74B5" w:themeColor="accent1" w:themeShade="BF"/>
          <w:spacing w:val="-11"/>
          <w:sz w:val="26"/>
          <w:szCs w:val="26"/>
        </w:rPr>
        <w:t xml:space="preserve"> </w:t>
      </w:r>
      <w:r w:rsidRPr="00F251A3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требований</w:t>
      </w:r>
      <w:r w:rsidRPr="00F251A3">
        <w:rPr>
          <w:rFonts w:asciiTheme="majorHAnsi" w:eastAsiaTheme="majorEastAsia" w:hAnsiTheme="majorHAnsi" w:cstheme="majorBidi"/>
          <w:color w:val="2E74B5" w:themeColor="accent1" w:themeShade="BF"/>
          <w:spacing w:val="-9"/>
          <w:sz w:val="26"/>
          <w:szCs w:val="26"/>
        </w:rPr>
        <w:t xml:space="preserve"> </w:t>
      </w:r>
      <w:r w:rsidRPr="00F251A3">
        <w:rPr>
          <w:rFonts w:asciiTheme="majorHAnsi" w:eastAsiaTheme="majorEastAsia" w:hAnsiTheme="majorHAnsi" w:cstheme="majorBidi"/>
          <w:color w:val="2E74B5" w:themeColor="accent1" w:themeShade="BF"/>
          <w:spacing w:val="-2"/>
          <w:sz w:val="26"/>
          <w:szCs w:val="26"/>
        </w:rPr>
        <w:t>Политики</w:t>
      </w:r>
    </w:p>
    <w:p w:rsidR="00F251A3" w:rsidRPr="00F251A3" w:rsidRDefault="00F251A3" w:rsidP="00F251A3">
      <w:pPr>
        <w:widowControl w:val="0"/>
        <w:numPr>
          <w:ilvl w:val="1"/>
          <w:numId w:val="1"/>
        </w:numPr>
        <w:tabs>
          <w:tab w:val="left" w:pos="520"/>
        </w:tabs>
        <w:autoSpaceDE w:val="0"/>
        <w:autoSpaceDN w:val="0"/>
        <w:spacing w:before="47" w:after="0" w:line="276" w:lineRule="auto"/>
        <w:ind w:right="711"/>
        <w:jc w:val="both"/>
        <w:rPr>
          <w:rFonts w:ascii="Times New Roman" w:eastAsia="Times New Roman" w:hAnsi="Times New Roman" w:cs="Times New Roman"/>
          <w:sz w:val="24"/>
        </w:rPr>
      </w:pPr>
      <w:r w:rsidRPr="00F251A3">
        <w:rPr>
          <w:rFonts w:ascii="Times New Roman" w:eastAsia="Times New Roman" w:hAnsi="Times New Roman" w:cs="Times New Roman"/>
          <w:sz w:val="24"/>
        </w:rPr>
        <w:t>Заведующий и Сотрудники ДОУ независимо от занимаемой должности, несут ответственность за соблюдение принципов и требований Политики, а также за действия (бездействие) подчиненных им лиц, нарушающие эти принципы и требования.</w:t>
      </w:r>
    </w:p>
    <w:p w:rsidR="00F251A3" w:rsidRPr="00F251A3" w:rsidRDefault="00F251A3" w:rsidP="00F251A3">
      <w:pPr>
        <w:widowControl w:val="0"/>
        <w:numPr>
          <w:ilvl w:val="1"/>
          <w:numId w:val="1"/>
        </w:numPr>
        <w:tabs>
          <w:tab w:val="left" w:pos="424"/>
        </w:tabs>
        <w:autoSpaceDE w:val="0"/>
        <w:autoSpaceDN w:val="0"/>
        <w:spacing w:after="0" w:line="276" w:lineRule="auto"/>
        <w:ind w:right="710"/>
        <w:jc w:val="both"/>
        <w:rPr>
          <w:rFonts w:ascii="Times New Roman" w:eastAsia="Times New Roman" w:hAnsi="Times New Roman" w:cs="Times New Roman"/>
          <w:sz w:val="24"/>
        </w:rPr>
      </w:pPr>
      <w:r w:rsidRPr="00F251A3">
        <w:rPr>
          <w:rFonts w:ascii="Times New Roman" w:eastAsia="Times New Roman" w:hAnsi="Times New Roman" w:cs="Times New Roman"/>
          <w:sz w:val="24"/>
        </w:rPr>
        <w:t>К</w:t>
      </w:r>
      <w:r w:rsidRPr="00F251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мерам</w:t>
      </w:r>
      <w:r w:rsidRPr="00F251A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ответственности</w:t>
      </w:r>
      <w:r w:rsidRPr="00F251A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за</w:t>
      </w:r>
      <w:r w:rsidRPr="00F251A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уклонение</w:t>
      </w:r>
      <w:r w:rsidRPr="00F251A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от</w:t>
      </w:r>
      <w:r w:rsidRPr="00F251A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исполнения</w:t>
      </w:r>
      <w:r w:rsidRPr="00F251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требований</w:t>
      </w:r>
      <w:r w:rsidRPr="00F251A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к</w:t>
      </w:r>
      <w:r w:rsidRPr="00F251A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созданию</w:t>
      </w:r>
      <w:r w:rsidRPr="00F251A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условий для беспрепятственного доступа инвалидов к объектам и услугам ДОУ относятся меры дисциплинарной и административной ответственности, в соответствии с законодательством Российской Федерации.</w:t>
      </w:r>
    </w:p>
    <w:p w:rsidR="00F251A3" w:rsidRPr="00F251A3" w:rsidRDefault="00F251A3" w:rsidP="00F251A3">
      <w:pPr>
        <w:widowControl w:val="0"/>
        <w:numPr>
          <w:ilvl w:val="0"/>
          <w:numId w:val="1"/>
        </w:numPr>
        <w:tabs>
          <w:tab w:val="left" w:pos="3050"/>
        </w:tabs>
        <w:autoSpaceDE w:val="0"/>
        <w:autoSpaceDN w:val="0"/>
        <w:spacing w:after="0" w:line="240" w:lineRule="auto"/>
        <w:ind w:left="3050" w:hanging="420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 w:rsidRPr="00F251A3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Заключительные</w:t>
      </w:r>
      <w:r w:rsidRPr="00F251A3">
        <w:rPr>
          <w:rFonts w:asciiTheme="majorHAnsi" w:eastAsiaTheme="majorEastAsia" w:hAnsiTheme="majorHAnsi" w:cstheme="majorBidi"/>
          <w:color w:val="2E74B5" w:themeColor="accent1" w:themeShade="BF"/>
          <w:spacing w:val="-17"/>
          <w:sz w:val="26"/>
          <w:szCs w:val="26"/>
        </w:rPr>
        <w:t xml:space="preserve"> </w:t>
      </w:r>
      <w:r w:rsidRPr="00F251A3">
        <w:rPr>
          <w:rFonts w:asciiTheme="majorHAnsi" w:eastAsiaTheme="majorEastAsia" w:hAnsiTheme="majorHAnsi" w:cstheme="majorBidi"/>
          <w:color w:val="2E74B5" w:themeColor="accent1" w:themeShade="BF"/>
          <w:spacing w:val="-2"/>
          <w:sz w:val="26"/>
          <w:szCs w:val="26"/>
        </w:rPr>
        <w:t>положения</w:t>
      </w:r>
    </w:p>
    <w:p w:rsidR="00F251A3" w:rsidRPr="00F251A3" w:rsidRDefault="00F251A3" w:rsidP="00F251A3">
      <w:pPr>
        <w:widowControl w:val="0"/>
        <w:numPr>
          <w:ilvl w:val="1"/>
          <w:numId w:val="1"/>
        </w:numPr>
        <w:tabs>
          <w:tab w:val="left" w:pos="537"/>
        </w:tabs>
        <w:autoSpaceDE w:val="0"/>
        <w:autoSpaceDN w:val="0"/>
        <w:spacing w:before="46" w:after="0" w:line="276" w:lineRule="auto"/>
        <w:ind w:right="707"/>
        <w:jc w:val="both"/>
        <w:rPr>
          <w:rFonts w:ascii="Times New Roman" w:eastAsia="Times New Roman" w:hAnsi="Times New Roman" w:cs="Times New Roman"/>
          <w:sz w:val="24"/>
        </w:rPr>
      </w:pPr>
      <w:r w:rsidRPr="00F251A3">
        <w:rPr>
          <w:rFonts w:ascii="Times New Roman" w:eastAsia="Times New Roman" w:hAnsi="Times New Roman" w:cs="Times New Roman"/>
          <w:sz w:val="24"/>
        </w:rPr>
        <w:t>Настоящее</w:t>
      </w:r>
      <w:r w:rsidRPr="00F251A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Положение</w:t>
      </w:r>
      <w:r w:rsidRPr="00F251A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о</w:t>
      </w:r>
      <w:r w:rsidRPr="00F251A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политике</w:t>
      </w:r>
      <w:r w:rsidRPr="00F251A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обеспечения</w:t>
      </w:r>
      <w:r w:rsidRPr="00F251A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условий</w:t>
      </w:r>
      <w:r w:rsidRPr="00F251A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доступности</w:t>
      </w:r>
      <w:r w:rsidRPr="00F251A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для</w:t>
      </w:r>
      <w:r w:rsidRPr="00F251A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инвалидов</w:t>
      </w:r>
      <w:r w:rsidRPr="00F251A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и других маломобильных граждан объектов и предоставляемых услуг, а также оказания им при этим необходимой помощи в ДОУ, принимается на общем собрании работников, и утверждается (либо вводится в действие) приказом заведующего дошкольным образовательным учреждением.</w:t>
      </w:r>
    </w:p>
    <w:p w:rsidR="00F251A3" w:rsidRPr="00F251A3" w:rsidRDefault="00F251A3" w:rsidP="00F251A3">
      <w:pPr>
        <w:widowControl w:val="0"/>
        <w:numPr>
          <w:ilvl w:val="1"/>
          <w:numId w:val="1"/>
        </w:numPr>
        <w:tabs>
          <w:tab w:val="left" w:pos="671"/>
        </w:tabs>
        <w:autoSpaceDE w:val="0"/>
        <w:autoSpaceDN w:val="0"/>
        <w:spacing w:after="0" w:line="276" w:lineRule="auto"/>
        <w:ind w:right="702" w:firstLine="60"/>
        <w:jc w:val="both"/>
        <w:rPr>
          <w:rFonts w:ascii="Times New Roman" w:eastAsia="Times New Roman" w:hAnsi="Times New Roman" w:cs="Times New Roman"/>
          <w:sz w:val="24"/>
        </w:rPr>
      </w:pPr>
      <w:r w:rsidRPr="00F251A3">
        <w:rPr>
          <w:rFonts w:ascii="Times New Roman" w:eastAsia="Times New Roman" w:hAnsi="Times New Roman" w:cs="Times New Roman"/>
          <w:sz w:val="24"/>
        </w:rPr>
        <w:t>Все изменения и дополнения, вносимые в Положение о политике обеспечения условий доступности для инвалидов и других маломобильных граждан объектов и предоставляемых услуг, а также оказания им при этим необходимой помощи в ДОУ, оформляются в письменной форме в соответствии действующим законодательством Российской Федерации.</w:t>
      </w:r>
    </w:p>
    <w:p w:rsidR="00F251A3" w:rsidRPr="00F251A3" w:rsidRDefault="00F251A3" w:rsidP="00F251A3">
      <w:pPr>
        <w:widowControl w:val="0"/>
        <w:numPr>
          <w:ilvl w:val="1"/>
          <w:numId w:val="1"/>
        </w:numPr>
        <w:tabs>
          <w:tab w:val="left" w:pos="625"/>
        </w:tabs>
        <w:autoSpaceDE w:val="0"/>
        <w:autoSpaceDN w:val="0"/>
        <w:spacing w:after="0" w:line="276" w:lineRule="auto"/>
        <w:ind w:right="707" w:firstLine="60"/>
        <w:jc w:val="both"/>
        <w:rPr>
          <w:rFonts w:ascii="Times New Roman" w:eastAsia="Times New Roman" w:hAnsi="Times New Roman" w:cs="Times New Roman"/>
          <w:sz w:val="24"/>
        </w:rPr>
      </w:pPr>
      <w:r w:rsidRPr="00F251A3">
        <w:rPr>
          <w:rFonts w:ascii="Times New Roman" w:eastAsia="Times New Roman" w:hAnsi="Times New Roman" w:cs="Times New Roman"/>
          <w:sz w:val="24"/>
        </w:rPr>
        <w:t>Данное Положение о политике обеспечения условий доступности для инвалидов и других маломобильных граждан объектов и предоставляемых услуг, а также оказания им при</w:t>
      </w:r>
      <w:r w:rsidRPr="00F251A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этим</w:t>
      </w:r>
      <w:r w:rsidRPr="00F251A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необходимой</w:t>
      </w:r>
      <w:r w:rsidRPr="00F251A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помощи</w:t>
      </w:r>
      <w:r w:rsidRPr="00F251A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принимается</w:t>
      </w:r>
      <w:r w:rsidRPr="00F251A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в</w:t>
      </w:r>
      <w:r w:rsidRPr="00F251A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ДОУ</w:t>
      </w:r>
      <w:r w:rsidRPr="00F251A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на</w:t>
      </w:r>
      <w:r w:rsidRPr="00F251A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неопределенный</w:t>
      </w:r>
      <w:r w:rsidRPr="00F251A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срок.</w:t>
      </w:r>
      <w:r w:rsidRPr="00F251A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Изменения</w:t>
      </w:r>
      <w:r w:rsidRPr="00F251A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 xml:space="preserve">и дополнения к Положению принимаются в порядке, предусмотренном п.10.1. настоящего </w:t>
      </w:r>
      <w:r w:rsidRPr="00F251A3">
        <w:rPr>
          <w:rFonts w:ascii="Times New Roman" w:eastAsia="Times New Roman" w:hAnsi="Times New Roman" w:cs="Times New Roman"/>
          <w:spacing w:val="-2"/>
          <w:sz w:val="24"/>
        </w:rPr>
        <w:t>Положения.</w:t>
      </w:r>
    </w:p>
    <w:p w:rsidR="00F251A3" w:rsidRPr="00F251A3" w:rsidRDefault="00F251A3" w:rsidP="00F251A3">
      <w:pPr>
        <w:widowControl w:val="0"/>
        <w:numPr>
          <w:ilvl w:val="1"/>
          <w:numId w:val="1"/>
        </w:numPr>
        <w:tabs>
          <w:tab w:val="left" w:pos="596"/>
        </w:tabs>
        <w:autoSpaceDE w:val="0"/>
        <w:autoSpaceDN w:val="0"/>
        <w:spacing w:before="73" w:after="0" w:line="278" w:lineRule="auto"/>
        <w:ind w:right="712"/>
        <w:rPr>
          <w:rFonts w:ascii="Times New Roman" w:eastAsia="Times New Roman" w:hAnsi="Times New Roman" w:cs="Times New Roman"/>
          <w:sz w:val="24"/>
        </w:rPr>
      </w:pPr>
      <w:r w:rsidRPr="00F251A3">
        <w:rPr>
          <w:rFonts w:ascii="Times New Roman" w:eastAsia="Times New Roman" w:hAnsi="Times New Roman" w:cs="Times New Roman"/>
          <w:sz w:val="24"/>
        </w:rPr>
        <w:t>После</w:t>
      </w:r>
      <w:r w:rsidRPr="00F251A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принятия</w:t>
      </w:r>
      <w:r w:rsidRPr="00F251A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Положения</w:t>
      </w:r>
      <w:r w:rsidRPr="00F251A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(или</w:t>
      </w:r>
      <w:r w:rsidRPr="00F251A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изменений</w:t>
      </w:r>
      <w:r w:rsidRPr="00F251A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и</w:t>
      </w:r>
      <w:r w:rsidRPr="00F251A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дополнений</w:t>
      </w:r>
      <w:r w:rsidRPr="00F251A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отдельных</w:t>
      </w:r>
      <w:r w:rsidRPr="00F251A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>пунктов</w:t>
      </w:r>
      <w:r w:rsidRPr="00F251A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251A3">
        <w:rPr>
          <w:rFonts w:ascii="Times New Roman" w:eastAsia="Times New Roman" w:hAnsi="Times New Roman" w:cs="Times New Roman"/>
          <w:sz w:val="24"/>
        </w:rPr>
        <w:t xml:space="preserve">и </w:t>
      </w:r>
      <w:r w:rsidRPr="00F251A3">
        <w:rPr>
          <w:rFonts w:ascii="Times New Roman" w:eastAsia="Times New Roman" w:hAnsi="Times New Roman" w:cs="Times New Roman"/>
          <w:sz w:val="24"/>
        </w:rPr>
        <w:lastRenderedPageBreak/>
        <w:t>разделов) в новой редакции предыдущая редакция автоматически утрачивает силу.</w:t>
      </w:r>
    </w:p>
    <w:p w:rsidR="00F251A3" w:rsidRPr="00F251A3" w:rsidRDefault="00F251A3" w:rsidP="00F251A3">
      <w:pPr>
        <w:widowControl w:val="0"/>
        <w:autoSpaceDE w:val="0"/>
        <w:autoSpaceDN w:val="0"/>
        <w:spacing w:before="200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F251A3" w:rsidRPr="00F251A3" w:rsidRDefault="00F251A3" w:rsidP="00F251A3">
      <w:pPr>
        <w:widowControl w:val="0"/>
        <w:tabs>
          <w:tab w:val="left" w:pos="8825"/>
        </w:tabs>
        <w:autoSpaceDE w:val="0"/>
        <w:autoSpaceDN w:val="0"/>
        <w:spacing w:after="0" w:line="240" w:lineRule="auto"/>
        <w:ind w:left="2"/>
        <w:rPr>
          <w:rFonts w:ascii="Times New Roman" w:eastAsia="Times New Roman" w:hAnsi="Times New Roman" w:cs="Times New Roman"/>
        </w:rPr>
      </w:pPr>
      <w:r w:rsidRPr="00F251A3">
        <w:rPr>
          <w:rFonts w:ascii="Times New Roman" w:eastAsia="Times New Roman" w:hAnsi="Times New Roman" w:cs="Times New Roman"/>
          <w:i/>
        </w:rPr>
        <w:t xml:space="preserve">  </w:t>
      </w:r>
    </w:p>
    <w:p w:rsidR="00074159" w:rsidRDefault="00074159"/>
    <w:sectPr w:rsidR="00074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0735" w:rsidRDefault="00590735">
      <w:pPr>
        <w:spacing w:after="0" w:line="240" w:lineRule="auto"/>
      </w:pPr>
      <w:r>
        <w:separator/>
      </w:r>
    </w:p>
  </w:endnote>
  <w:endnote w:type="continuationSeparator" w:id="0">
    <w:p w:rsidR="00590735" w:rsidRDefault="00590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0735" w:rsidRDefault="00590735">
      <w:pPr>
        <w:spacing w:after="0" w:line="240" w:lineRule="auto"/>
      </w:pPr>
      <w:r>
        <w:separator/>
      </w:r>
    </w:p>
  </w:footnote>
  <w:footnote w:type="continuationSeparator" w:id="0">
    <w:p w:rsidR="00590735" w:rsidRDefault="00590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D4B" w:rsidRDefault="00590735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B40F9"/>
    <w:multiLevelType w:val="multilevel"/>
    <w:tmpl w:val="138C3008"/>
    <w:lvl w:ilvl="0">
      <w:start w:val="1"/>
      <w:numFmt w:val="decimal"/>
      <w:lvlText w:val="%1."/>
      <w:lvlJc w:val="left"/>
      <w:pPr>
        <w:ind w:left="1036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040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68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9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2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5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8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9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6F7"/>
    <w:rsid w:val="00074159"/>
    <w:rsid w:val="00590735"/>
    <w:rsid w:val="007476F7"/>
    <w:rsid w:val="007F351D"/>
    <w:rsid w:val="00F2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3BB07"/>
  <w15:chartTrackingRefBased/>
  <w15:docId w15:val="{56A9D1B4-84AF-49C0-8DFE-793913CF9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251A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25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5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1629</Words>
  <Characters>9291</Characters>
  <Application>Microsoft Office Word</Application>
  <DocSecurity>0</DocSecurity>
  <Lines>77</Lines>
  <Paragraphs>21</Paragraphs>
  <ScaleCrop>false</ScaleCrop>
  <Company/>
  <LinksUpToDate>false</LinksUpToDate>
  <CharactersWithSpaces>10899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2026-03-09T22:50:00Z</dcterms:created>
  <dcterms:modified xsi:type="dcterms:W3CDTF">2026-03-10T02:54:00Z</dcterms:modified>
</cp:coreProperties>
</file>