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576E" w:rsidRPr="00D5576E" w:rsidRDefault="00D5576E" w:rsidP="00D5576E">
      <w:pPr>
        <w:spacing w:before="150" w:after="450" w:line="240" w:lineRule="atLeast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45"/>
          <w:szCs w:val="45"/>
          <w:lang w:eastAsia="ru-RU"/>
        </w:rPr>
      </w:pPr>
      <w:r w:rsidRPr="00D5576E">
        <w:rPr>
          <w:rFonts w:ascii="Times New Roman" w:eastAsia="Times New Roman" w:hAnsi="Times New Roman" w:cs="Times New Roman"/>
          <w:b/>
          <w:color w:val="333333"/>
          <w:kern w:val="36"/>
          <w:sz w:val="45"/>
          <w:szCs w:val="45"/>
          <w:lang w:eastAsia="ru-RU"/>
        </w:rPr>
        <w:t xml:space="preserve">Нетрадиционная техника рисования </w:t>
      </w:r>
      <w:proofErr w:type="spellStart"/>
      <w:r w:rsidRPr="00D5576E">
        <w:rPr>
          <w:rFonts w:ascii="Times New Roman" w:eastAsia="Times New Roman" w:hAnsi="Times New Roman" w:cs="Times New Roman"/>
          <w:b/>
          <w:color w:val="333333"/>
          <w:kern w:val="36"/>
          <w:sz w:val="45"/>
          <w:szCs w:val="45"/>
          <w:lang w:eastAsia="ru-RU"/>
        </w:rPr>
        <w:t>набрызг</w:t>
      </w:r>
      <w:proofErr w:type="spellEnd"/>
    </w:p>
    <w:p w:rsidR="00D5576E" w:rsidRPr="00D5576E" w:rsidRDefault="00D5576E" w:rsidP="00D5576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5576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Материалы и оборудование</w:t>
      </w:r>
      <w:r w:rsidRPr="00D557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D5576E" w:rsidRPr="00D5576E" w:rsidRDefault="00D5576E" w:rsidP="00D5576E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557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акварельные или гуашевые краски, бумага, палитра, вода;</w:t>
      </w:r>
    </w:p>
    <w:p w:rsidR="00D5576E" w:rsidRPr="00D5576E" w:rsidRDefault="00D5576E" w:rsidP="00D5576E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557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зубные щетки (старые, стеки, плоские палочки, карандаши, пластиковые линейки или расчески;</w:t>
      </w:r>
    </w:p>
    <w:p w:rsidR="00D5576E" w:rsidRPr="00D5576E" w:rsidRDefault="00D5576E" w:rsidP="00D5576E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557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засушенные листочки, цветы и травинки, трафареты, шаблоны;</w:t>
      </w:r>
    </w:p>
    <w:p w:rsidR="00D5576E" w:rsidRPr="00D5576E" w:rsidRDefault="00D5576E" w:rsidP="00D5576E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557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клеенка, газета, фартук, нарукавники.</w:t>
      </w:r>
    </w:p>
    <w:p w:rsidR="00D5576E" w:rsidRPr="00D5576E" w:rsidRDefault="00D5576E" w:rsidP="00D5576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557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Существует много разнообразных </w:t>
      </w:r>
      <w:r w:rsidRPr="00D5576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нетрадиционных изобразительных техник</w:t>
      </w:r>
      <w:r w:rsidRPr="00D557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Их необычность состоит в том, что они позволяют педагогам вывести учащихся за привычные рамки </w:t>
      </w:r>
      <w:r w:rsidRPr="00D5576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рисования</w:t>
      </w:r>
      <w:r w:rsidRPr="00D557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 детям быстро достичь желаемого результата.</w:t>
      </w:r>
    </w:p>
    <w:p w:rsidR="00D5576E" w:rsidRPr="00D5576E" w:rsidRDefault="00D5576E" w:rsidP="00D5576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557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Использование </w:t>
      </w:r>
      <w:r w:rsidRPr="00D5576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нетрадиционной техники при обучении детей рисованию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557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способствует </w:t>
      </w:r>
      <w:r w:rsidRPr="00D5576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развитию</w:t>
      </w:r>
      <w:r w:rsidRPr="00D557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D5576E" w:rsidRPr="00D5576E" w:rsidRDefault="00D5576E" w:rsidP="00D5576E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557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мелкой моторики рук и тактильного восприятия;</w:t>
      </w:r>
    </w:p>
    <w:p w:rsidR="00D5576E" w:rsidRPr="00D5576E" w:rsidRDefault="00D5576E" w:rsidP="00D5576E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557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пространственной ориентировки на листе бумаги, глазомера и зрительного восприятия;</w:t>
      </w:r>
    </w:p>
    <w:p w:rsidR="00D5576E" w:rsidRPr="00D5576E" w:rsidRDefault="00D5576E" w:rsidP="00D5576E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557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изобразительных навыков и умений;</w:t>
      </w:r>
    </w:p>
    <w:p w:rsidR="00D5576E" w:rsidRPr="00D5576E" w:rsidRDefault="00D5576E" w:rsidP="00D5576E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557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наблюдательности, внимания и усидчивости;</w:t>
      </w:r>
    </w:p>
    <w:p w:rsidR="00D5576E" w:rsidRPr="00D5576E" w:rsidRDefault="00D5576E" w:rsidP="00D5576E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557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эстетического восприятия, эмоциональной отзывчивости.</w:t>
      </w:r>
    </w:p>
    <w:p w:rsidR="00D5576E" w:rsidRPr="00D5576E" w:rsidRDefault="00D5576E" w:rsidP="00D5576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557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Достаточно простой в применении является 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техника “</w:t>
      </w:r>
      <w:proofErr w:type="spellStart"/>
      <w:r w:rsidRPr="00D5576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набрызг</w:t>
      </w:r>
      <w:proofErr w:type="spellEnd"/>
      <w:r w:rsidRPr="00D5576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”</w:t>
      </w:r>
      <w:r w:rsidRPr="00D557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Ее суть состоит в разбрызгивании капель краски. У маленьких детей она может получиться не сразу, но, несмотря на это, работа приносит удовлетворение. Для 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рисования в технике “</w:t>
      </w:r>
      <w:proofErr w:type="spellStart"/>
      <w:r w:rsidRPr="00D5576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набрызг</w:t>
      </w:r>
      <w:proofErr w:type="spellEnd"/>
      <w:r w:rsidRPr="00D557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” требуются акварельные краски или гуашь, зубная щетка и стека, плоская палочка, карандаш, пластиковая линейка или расческа </w:t>
      </w:r>
      <w:r w:rsidRPr="00D5576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 выбору)</w:t>
      </w:r>
      <w:r w:rsidRPr="00D557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5576E" w:rsidRPr="00D5576E" w:rsidRDefault="00D5576E" w:rsidP="00D5576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5576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Этапы работы</w:t>
      </w:r>
      <w:r w:rsidRPr="00D557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D5576E" w:rsidRPr="00D5576E" w:rsidRDefault="00D5576E" w:rsidP="00D5576E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557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Смочить щетку водой.</w:t>
      </w:r>
    </w:p>
    <w:p w:rsidR="00D5576E" w:rsidRPr="00D5576E" w:rsidRDefault="00D5576E" w:rsidP="00D5576E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557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Стряхнуть лишнюю воду, чтобы не было клякс.</w:t>
      </w:r>
    </w:p>
    <w:p w:rsidR="00D5576E" w:rsidRPr="00D5576E" w:rsidRDefault="00D5576E" w:rsidP="00D5576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557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 </w:t>
      </w:r>
      <w:r w:rsidRPr="00D5576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Набрать</w:t>
      </w:r>
      <w:r w:rsidRPr="00D557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немного краски на зубную щетку.</w:t>
      </w:r>
    </w:p>
    <w:p w:rsidR="00D5576E" w:rsidRPr="00D5576E" w:rsidRDefault="00D5576E" w:rsidP="00D5576E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557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Взять щетку в левую руку, а стеку в правую.</w:t>
      </w:r>
    </w:p>
    <w:p w:rsidR="00D5576E" w:rsidRPr="00D5576E" w:rsidRDefault="00D5576E" w:rsidP="00D5576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557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• Держать щетку над листом, отвернув от себя, и быстрыми движениями проводить стекой по поверхности щетки, по направлению к себе </w:t>
      </w:r>
      <w:r w:rsidRPr="00D5576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gramStart"/>
      <w:r w:rsidRPr="00D5576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снизу вверх</w:t>
      </w:r>
      <w:proofErr w:type="gramEnd"/>
      <w:r w:rsidRPr="00D5576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D557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Брызги полетят на бумагу.</w:t>
      </w:r>
    </w:p>
    <w:p w:rsidR="00D5576E" w:rsidRPr="00D5576E" w:rsidRDefault="00D5576E" w:rsidP="00D5576E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557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• Постараться направить брызги в нужном направлении и </w:t>
      </w:r>
      <w:proofErr w:type="spellStart"/>
      <w:r w:rsidRPr="00D557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затонировать</w:t>
      </w:r>
      <w:proofErr w:type="spellEnd"/>
      <w:r w:rsidRPr="00D557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ими весь рисунок или конкретный его участок, в зависимости от замысла.</w:t>
      </w:r>
    </w:p>
    <w:p w:rsidR="00D5576E" w:rsidRPr="00D5576E" w:rsidRDefault="00D5576E" w:rsidP="00D5576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557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 </w:t>
      </w:r>
      <w:r w:rsidRPr="00D5576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набрызгивании</w:t>
      </w:r>
      <w:r w:rsidRPr="00D557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можно менять направление движения руки (по вертикали, горизонтали, наклонно, волнообразно, изменять величину крапинок, приближая или отдаляя брызги от листа бумаги. Можно использовать краски разного цвета и разной густоты. Применение одновременно нескольких красок помогает создать многоцветный рисунок. В зависимости количества цветов и от интенсивности напыления каждый раз будет получаться новая, отличная от предыдущих картин работа.</w:t>
      </w:r>
    </w:p>
    <w:p w:rsidR="00D5576E" w:rsidRPr="00D5576E" w:rsidRDefault="00D5576E" w:rsidP="00D5576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5576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Техн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ика рисования “</w:t>
      </w:r>
      <w:proofErr w:type="spellStart"/>
      <w:r w:rsidRPr="00D5576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набрызгом</w:t>
      </w:r>
      <w:proofErr w:type="spellEnd"/>
      <w:r w:rsidRPr="00D557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” позволяет добиться различных эффектов в зависимости от поставленной задачи. Например, при помощи </w:t>
      </w:r>
      <w:r w:rsidRPr="00D5576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набрызгивания</w:t>
      </w:r>
      <w:r w:rsidRPr="00D557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красок можно создать плавный переход от одного оттенка цвета к другому.</w:t>
      </w:r>
    </w:p>
    <w:p w:rsidR="00D5576E" w:rsidRPr="00D5576E" w:rsidRDefault="00D5576E" w:rsidP="00D5576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557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Варианты применения 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техники рисования “</w:t>
      </w:r>
      <w:proofErr w:type="spellStart"/>
      <w:r w:rsidRPr="00D5576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набрызгом</w:t>
      </w:r>
      <w:proofErr w:type="spellEnd"/>
      <w:r w:rsidRPr="00D5576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”</w:t>
      </w:r>
      <w:r w:rsidRPr="00D557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D5576E" w:rsidRPr="00D5576E" w:rsidRDefault="00D5576E" w:rsidP="00D5576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557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при </w:t>
      </w:r>
      <w:r w:rsidRPr="00D5576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рисовании</w:t>
      </w:r>
      <w:r w:rsidRPr="00D557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 использованием трафаретов, шаблонов, листьев и других предметов;</w:t>
      </w:r>
    </w:p>
    <w:p w:rsidR="00D5576E" w:rsidRPr="00D5576E" w:rsidRDefault="00D5576E" w:rsidP="00D5576E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557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при изображении в пейзаж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ах дождя, снега, звездного неба</w:t>
      </w:r>
      <w:r w:rsidRPr="00D557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D5576E" w:rsidRPr="00D5576E" w:rsidRDefault="00D5576E" w:rsidP="00D5576E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557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для доработки, дополнения рисунков;</w:t>
      </w:r>
    </w:p>
    <w:p w:rsidR="00D5576E" w:rsidRPr="00D5576E" w:rsidRDefault="00D5576E" w:rsidP="00D5576E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557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при создании украшений, открыто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к, декоративных работ и поделок</w:t>
      </w:r>
      <w:r w:rsidRPr="00D557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D5576E" w:rsidRPr="00D5576E" w:rsidRDefault="00D5576E" w:rsidP="00D5576E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557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в качестве фона рисунка;</w:t>
      </w:r>
    </w:p>
    <w:p w:rsidR="00D5576E" w:rsidRPr="00D5576E" w:rsidRDefault="00D5576E" w:rsidP="00D5576E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557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при тонировке бумаги для аппликативных работ;</w:t>
      </w:r>
    </w:p>
    <w:p w:rsidR="00D5576E" w:rsidRPr="00D5576E" w:rsidRDefault="00D5576E" w:rsidP="00D5576E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557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при изготовлении паспарту и др.</w:t>
      </w:r>
    </w:p>
    <w:p w:rsidR="00D5576E" w:rsidRPr="00D5576E" w:rsidRDefault="00D5576E" w:rsidP="00D5576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557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 помощи </w:t>
      </w:r>
      <w:r w:rsidRPr="00D5576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набрызгивания</w:t>
      </w:r>
      <w:r w:rsidRPr="00D557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зубной щеткой можно </w:t>
      </w:r>
      <w:r w:rsidRPr="00D5576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рисовать</w:t>
      </w:r>
      <w:r w:rsidRPr="00D557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рисунки при помощи шаблона или трафарета. Трафарет </w:t>
      </w:r>
      <w:r w:rsidRPr="00D5576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(шаблон)</w:t>
      </w:r>
      <w:r w:rsidRPr="00D557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выкладывается на лист бумаги и сверху наносится “</w:t>
      </w:r>
      <w:proofErr w:type="spellStart"/>
      <w:r w:rsidRPr="00D5576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набрызгом</w:t>
      </w:r>
      <w:proofErr w:type="spellEnd"/>
      <w:r w:rsidRPr="00D5576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” краска</w:t>
      </w:r>
      <w:r w:rsidRPr="00D557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После этого следует аккуратно убрать трафарет. На листе бумаге останется четкая тень. Используя трафареты, можно выполнить изображения деревьев, самых разнообразных животных и </w:t>
      </w:r>
      <w:r w:rsidRPr="00D5576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нарисовать</w:t>
      </w:r>
      <w:r w:rsidRPr="00D557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рисунки на темы “Зимний лес”, “Африканские жители”, “Зоопарк”, “Животные на ферме” и т. д.</w:t>
      </w:r>
    </w:p>
    <w:p w:rsidR="00D5576E" w:rsidRPr="00D5576E" w:rsidRDefault="00D5576E" w:rsidP="00D5576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557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Можно применять многослойный “</w:t>
      </w:r>
      <w:proofErr w:type="spellStart"/>
      <w:r w:rsidRPr="00D5576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набрызг</w:t>
      </w:r>
      <w:proofErr w:type="spellEnd"/>
      <w:r w:rsidRPr="00D557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” с использованием нескольких трафаретов. Трафареты лучше делать из плотного картона. Сначала выкладываются на лист те элементы, которые должны остаться белыми </w:t>
      </w:r>
      <w:r w:rsidRPr="00D5576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(их не убирают до конца </w:t>
      </w:r>
      <w:r w:rsidRPr="00D5576E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рисования</w:t>
      </w:r>
      <w:r w:rsidRPr="00D5576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D557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Затем при помощи зубной щетки и стеки наносят самый светлый слой краски. Поверх первого трафарета выкладывают второй и наносят второй слой краски, более темной. Поверх второго трафарета </w:t>
      </w:r>
      <w:r w:rsidRPr="00D557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выкладывают третий и т. д. Последний слой краски должен быть самый темный. В конце убираются все трафареты.</w:t>
      </w:r>
    </w:p>
    <w:p w:rsidR="00D5576E" w:rsidRPr="00D5576E" w:rsidRDefault="00D5576E" w:rsidP="00D5576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557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бумаге можно красиво расположить несколько сорванных перед </w:t>
      </w:r>
      <w:r w:rsidRPr="00D5576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рисованием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557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или засушенных листьев, цветов или какой-нибудь другой предмет. Желательно, чтобы он имел характерную форму и не был очень большим по размеру </w:t>
      </w:r>
      <w:r w:rsidRPr="00D5576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(монеты, старые ключи и т. п.)</w:t>
      </w:r>
      <w:r w:rsidRPr="00D557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применить </w:t>
      </w:r>
      <w:r w:rsidRPr="00D5576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набрызгивание</w:t>
      </w:r>
      <w:r w:rsidRPr="00D557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5576E" w:rsidRPr="00D5576E" w:rsidRDefault="00D5576E" w:rsidP="00D5576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557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Применяя 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технику “</w:t>
      </w:r>
      <w:proofErr w:type="spellStart"/>
      <w:r w:rsidRPr="00D5576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набрызга</w:t>
      </w:r>
      <w:proofErr w:type="spellEnd"/>
      <w:r w:rsidRPr="00D557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” можно заготовить тонированную бумагу интересных расцветок. Такую бумагу используют при выполнении тематических аппликаций для вырезания различных деталей.</w:t>
      </w:r>
    </w:p>
    <w:p w:rsidR="00D5576E" w:rsidRPr="00D5576E" w:rsidRDefault="00D5576E" w:rsidP="00D5576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557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качестве заготовок под будущие работы можно использовать рисунки, которые нуждаются в доработке. </w:t>
      </w:r>
      <w:r w:rsidRPr="00D5576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Техника набрызгивания</w:t>
      </w:r>
      <w:r w:rsidRPr="00D557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красок помогает преобразить рисунок, который получился не совсем удачным или выглядит не интересно. Например, добавить снег в зимнем пейзаже или кружащиеся разноцветные листочки при изображении осени. Работы сразу преображаются.</w:t>
      </w:r>
    </w:p>
    <w:p w:rsidR="00D5576E" w:rsidRPr="00D5576E" w:rsidRDefault="00D5576E" w:rsidP="00D5576E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557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Методические советы</w:t>
      </w:r>
    </w:p>
    <w:p w:rsidR="00D5576E" w:rsidRPr="00D5576E" w:rsidRDefault="00D5576E" w:rsidP="00D5576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557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Перед </w:t>
      </w:r>
      <w:r w:rsidRPr="00D5576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рисованием</w:t>
      </w:r>
      <w:r w:rsidRPr="00D557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надеть фартук или старую рубашку, халат, чтобы не испачкать одежду.</w:t>
      </w:r>
    </w:p>
    <w:p w:rsidR="00D5576E" w:rsidRPr="00D5576E" w:rsidRDefault="00D5576E" w:rsidP="00D5576E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557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Накрыть стол газетой или клеенкой. Во время работы брызги будут лететь во все стороны, поэтому не забывайте застилать стол и убирать с него все лишнее перед началом работы.</w:t>
      </w:r>
    </w:p>
    <w:p w:rsidR="00D5576E" w:rsidRPr="00D5576E" w:rsidRDefault="00D5576E" w:rsidP="00D5576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557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При </w:t>
      </w:r>
      <w:r w:rsidRPr="00D5576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рисовании в данной технике</w:t>
      </w:r>
      <w:r w:rsidRPr="00D557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удобнее пользоваться несколькими зубными щетками, но можно и одной. В этом случае следует тщательно смывать краску перед тем, как нанести другую.</w:t>
      </w:r>
    </w:p>
    <w:p w:rsidR="00D5576E" w:rsidRPr="00D5576E" w:rsidRDefault="00D5576E" w:rsidP="00D5576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557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При </w:t>
      </w:r>
      <w:r w:rsidRPr="00D5576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рисовании в технике </w:t>
      </w:r>
      <w:proofErr w:type="gramStart"/>
      <w:r w:rsidRPr="00D5576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“ </w:t>
      </w:r>
      <w:proofErr w:type="spellStart"/>
      <w:r w:rsidRPr="00D5576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набрызг</w:t>
      </w:r>
      <w:proofErr w:type="spellEnd"/>
      <w:proofErr w:type="gramEnd"/>
      <w:r w:rsidRPr="00D557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” важно не ошибиться с направлением движения стеки (палочки, линейки, иначе все капли полетят не на бумагу, а на художника.</w:t>
      </w:r>
    </w:p>
    <w:p w:rsidR="00D5576E" w:rsidRPr="00D5576E" w:rsidRDefault="00D5576E" w:rsidP="00D5576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557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Желательно освоить легкое напыление брызгами на отдельном листе бумаги, а затем приступать к </w:t>
      </w:r>
      <w:r w:rsidRPr="00D5576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рисованию</w:t>
      </w:r>
      <w:r w:rsidRPr="00D557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5576E" w:rsidRPr="00D5576E" w:rsidRDefault="00D5576E" w:rsidP="00D5576E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557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Краски лучше выбирать ярких цветов.</w:t>
      </w:r>
    </w:p>
    <w:p w:rsidR="00D5576E" w:rsidRPr="00D5576E" w:rsidRDefault="00D5576E" w:rsidP="00D5576E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557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Для того, чтобы рисунки, имеющие цветовой фон, не выглядели тусклыми, следует подмешивать к цветной краске белую. Когда в изображении присутствует белый цвет, картины выглядят яркими, красочными и привлекательными.</w:t>
      </w:r>
    </w:p>
    <w:p w:rsidR="00D5576E" w:rsidRPr="00D5576E" w:rsidRDefault="00D5576E" w:rsidP="00D5576E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5576E">
        <w:rPr>
          <w:rFonts w:ascii="Arial" w:eastAsia="Times New Roman" w:hAnsi="Arial" w:cs="Arial"/>
          <w:color w:val="111111"/>
          <w:sz w:val="26"/>
          <w:szCs w:val="26"/>
          <w:lang w:eastAsia="ru-RU"/>
        </w:rPr>
        <w:lastRenderedPageBreak/>
        <w:fldChar w:fldCharType="begin"/>
      </w:r>
      <w:r w:rsidRPr="00D5576E">
        <w:rPr>
          <w:rFonts w:ascii="Arial" w:eastAsia="Times New Roman" w:hAnsi="Arial" w:cs="Arial"/>
          <w:color w:val="111111"/>
          <w:sz w:val="26"/>
          <w:szCs w:val="26"/>
          <w:lang w:eastAsia="ru-RU"/>
        </w:rPr>
        <w:instrText xml:space="preserve"> INCLUDEPICTURE "https://www.maam.ru/upload/blogs/detsad-1007236-1513189349.jpg" \* MERGEFORMATINET </w:instrText>
      </w:r>
      <w:r w:rsidRPr="00D5576E">
        <w:rPr>
          <w:rFonts w:ascii="Arial" w:eastAsia="Times New Roman" w:hAnsi="Arial" w:cs="Arial"/>
          <w:color w:val="111111"/>
          <w:sz w:val="26"/>
          <w:szCs w:val="26"/>
          <w:lang w:eastAsia="ru-RU"/>
        </w:rPr>
        <w:fldChar w:fldCharType="separate"/>
      </w:r>
      <w:r w:rsidRPr="00D5576E">
        <w:rPr>
          <w:rFonts w:ascii="Arial" w:eastAsia="Times New Roman" w:hAnsi="Arial" w:cs="Arial"/>
          <w:color w:val="111111"/>
          <w:sz w:val="26"/>
          <w:szCs w:val="26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Нетрадиционная техника рисования набрызг" style="width:306.4pt;height:229.8pt">
            <v:imagedata r:id="rId4" r:href="rId5"/>
          </v:shape>
        </w:pict>
      </w:r>
      <w:r w:rsidRPr="00D5576E">
        <w:rPr>
          <w:rFonts w:ascii="Arial" w:eastAsia="Times New Roman" w:hAnsi="Arial" w:cs="Arial"/>
          <w:color w:val="111111"/>
          <w:sz w:val="26"/>
          <w:szCs w:val="26"/>
          <w:lang w:eastAsia="ru-RU"/>
        </w:rPr>
        <w:fldChar w:fldCharType="end"/>
      </w:r>
      <w:r w:rsidRPr="00D5576E">
        <w:rPr>
          <w:rFonts w:ascii="Arial" w:eastAsia="Times New Roman" w:hAnsi="Arial" w:cs="Arial"/>
          <w:color w:val="111111"/>
          <w:sz w:val="26"/>
          <w:szCs w:val="26"/>
          <w:lang w:eastAsia="ru-RU"/>
        </w:rPr>
        <w:fldChar w:fldCharType="begin"/>
      </w:r>
      <w:r w:rsidRPr="00D5576E">
        <w:rPr>
          <w:rFonts w:ascii="Arial" w:eastAsia="Times New Roman" w:hAnsi="Arial" w:cs="Arial"/>
          <w:color w:val="111111"/>
          <w:sz w:val="26"/>
          <w:szCs w:val="26"/>
          <w:lang w:eastAsia="ru-RU"/>
        </w:rPr>
        <w:instrText xml:space="preserve"> INCLUDEPICTURE "https://www.maam.ru/upload/blogs/detsad-1007236-1513189425.jpg" \* MERGEFORMATINET </w:instrText>
      </w:r>
      <w:r w:rsidRPr="00D5576E">
        <w:rPr>
          <w:rFonts w:ascii="Arial" w:eastAsia="Times New Roman" w:hAnsi="Arial" w:cs="Arial"/>
          <w:color w:val="111111"/>
          <w:sz w:val="26"/>
          <w:szCs w:val="26"/>
          <w:lang w:eastAsia="ru-RU"/>
        </w:rPr>
        <w:fldChar w:fldCharType="separate"/>
      </w:r>
      <w:r w:rsidRPr="00D5576E">
        <w:rPr>
          <w:rFonts w:ascii="Arial" w:eastAsia="Times New Roman" w:hAnsi="Arial" w:cs="Arial"/>
          <w:color w:val="111111"/>
          <w:sz w:val="26"/>
          <w:szCs w:val="26"/>
          <w:lang w:eastAsia="ru-RU"/>
        </w:rPr>
        <w:pict>
          <v:shape id="_x0000_i1026" type="#_x0000_t75" alt="" style="width:306.4pt;height:229.8pt">
            <v:imagedata r:id="rId6" r:href="rId7"/>
          </v:shape>
        </w:pict>
      </w:r>
      <w:r w:rsidRPr="00D5576E">
        <w:rPr>
          <w:rFonts w:ascii="Arial" w:eastAsia="Times New Roman" w:hAnsi="Arial" w:cs="Arial"/>
          <w:color w:val="111111"/>
          <w:sz w:val="26"/>
          <w:szCs w:val="26"/>
          <w:lang w:eastAsia="ru-RU"/>
        </w:rPr>
        <w:fldChar w:fldCharType="end"/>
      </w:r>
      <w:bookmarkStart w:id="0" w:name="_GoBack"/>
      <w:bookmarkEnd w:id="0"/>
    </w:p>
    <w:p w:rsidR="00355F45" w:rsidRDefault="00D5576E"/>
    <w:sectPr w:rsidR="00355F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145"/>
    <w:rsid w:val="00266145"/>
    <w:rsid w:val="0069689A"/>
    <w:rsid w:val="00A2055B"/>
    <w:rsid w:val="00D55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7A5252-D14D-4DBB-B6E1-D515754D9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5576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5576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D557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557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5576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194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95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854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304875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https://www.maam.ru/upload/blogs/detsad-1007236-1513189425.jp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https://www.maam.ru/upload/blogs/detsad-1007236-1513189349.jpg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867</Words>
  <Characters>4947</Characters>
  <Application>Microsoft Office Word</Application>
  <DocSecurity>0</DocSecurity>
  <Lines>41</Lines>
  <Paragraphs>11</Paragraphs>
  <ScaleCrop>false</ScaleCrop>
  <Company/>
  <LinksUpToDate>false</LinksUpToDate>
  <CharactersWithSpaces>5803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3</cp:revision>
  <dcterms:created xsi:type="dcterms:W3CDTF">2019-03-18T18:03:00Z</dcterms:created>
  <dcterms:modified xsi:type="dcterms:W3CDTF">2019-03-18T18:07:00Z</dcterms:modified>
</cp:coreProperties>
</file>