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97F" w:rsidRPr="005E1359" w:rsidRDefault="005B3A89" w:rsidP="005E1359">
      <w:pPr>
        <w:spacing w:after="0" w:line="240" w:lineRule="auto"/>
        <w:ind w:left="142" w:hanging="142"/>
        <w:jc w:val="center"/>
        <w:outlineLvl w:val="0"/>
        <w:rPr>
          <w:rFonts w:ascii="Times New Roman" w:eastAsia="Times New Roman" w:hAnsi="Times New Roman" w:cs="Times New Roman"/>
          <w:b/>
          <w:bCs/>
          <w:color w:val="FF0000"/>
          <w:kern w:val="36"/>
          <w:sz w:val="36"/>
          <w:szCs w:val="36"/>
          <w:lang w:eastAsia="ru-RU"/>
        </w:rPr>
      </w:pPr>
      <w:r w:rsidRPr="005E1359">
        <w:rPr>
          <w:rFonts w:ascii="Times New Roman" w:eastAsia="Times New Roman" w:hAnsi="Times New Roman" w:cs="Times New Roman"/>
          <w:b/>
          <w:bCs/>
          <w:color w:val="FF0000"/>
          <w:kern w:val="36"/>
          <w:sz w:val="36"/>
          <w:szCs w:val="36"/>
          <w:lang w:eastAsia="ru-RU"/>
        </w:rPr>
        <w:t>Консультация для педагогов «</w:t>
      </w:r>
      <w:r w:rsidR="0092297F" w:rsidRPr="005E1359">
        <w:rPr>
          <w:rFonts w:ascii="Times New Roman" w:eastAsia="Times New Roman" w:hAnsi="Times New Roman" w:cs="Times New Roman"/>
          <w:b/>
          <w:bCs/>
          <w:color w:val="FF0000"/>
          <w:kern w:val="36"/>
          <w:sz w:val="36"/>
          <w:szCs w:val="36"/>
          <w:lang w:eastAsia="ru-RU"/>
        </w:rPr>
        <w:t>Мет</w:t>
      </w:r>
      <w:r w:rsidRPr="005E1359">
        <w:rPr>
          <w:rFonts w:ascii="Times New Roman" w:eastAsia="Times New Roman" w:hAnsi="Times New Roman" w:cs="Times New Roman"/>
          <w:b/>
          <w:bCs/>
          <w:color w:val="FF0000"/>
          <w:kern w:val="36"/>
          <w:sz w:val="36"/>
          <w:szCs w:val="36"/>
          <w:lang w:eastAsia="ru-RU"/>
        </w:rPr>
        <w:t>о</w:t>
      </w:r>
      <w:r w:rsidR="005E1359" w:rsidRPr="005E1359">
        <w:rPr>
          <w:rFonts w:ascii="Times New Roman" w:eastAsia="Times New Roman" w:hAnsi="Times New Roman" w:cs="Times New Roman"/>
          <w:b/>
          <w:bCs/>
          <w:color w:val="FF0000"/>
          <w:kern w:val="36"/>
          <w:sz w:val="36"/>
          <w:szCs w:val="36"/>
          <w:lang w:eastAsia="ru-RU"/>
        </w:rPr>
        <w:t>дика проведения прогулок в ДОУ»</w:t>
      </w:r>
    </w:p>
    <w:p w:rsidR="005B3A89" w:rsidRPr="00CD4F1E" w:rsidRDefault="005B3A89" w:rsidP="00CD4F1E">
      <w:pPr>
        <w:spacing w:after="0" w:line="240" w:lineRule="auto"/>
        <w:outlineLvl w:val="0"/>
        <w:rPr>
          <w:rFonts w:ascii="Times New Roman" w:eastAsia="Times New Roman" w:hAnsi="Times New Roman" w:cs="Times New Roman"/>
          <w:b/>
          <w:bCs/>
          <w:color w:val="111111"/>
          <w:kern w:val="36"/>
          <w:sz w:val="36"/>
          <w:szCs w:val="36"/>
          <w:lang w:eastAsia="ru-RU"/>
        </w:rPr>
      </w:pPr>
    </w:p>
    <w:p w:rsidR="005E1359"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b/>
          <w:bCs/>
          <w:color w:val="111111"/>
          <w:sz w:val="28"/>
          <w:szCs w:val="28"/>
          <w:lang w:eastAsia="ru-RU"/>
        </w:rPr>
        <w:t>Прогулка</w:t>
      </w:r>
      <w:r w:rsidRPr="00CD4F1E">
        <w:rPr>
          <w:rFonts w:ascii="Times New Roman" w:eastAsia="Times New Roman" w:hAnsi="Times New Roman" w:cs="Times New Roman"/>
          <w:color w:val="111111"/>
          <w:sz w:val="28"/>
          <w:szCs w:val="28"/>
          <w:lang w:eastAsia="ru-RU"/>
        </w:rPr>
        <w:t xml:space="preserve"> занимает в режиме дня детей дошкольного возраста значительное время и имеет огромное педагогическое значение. </w:t>
      </w:r>
      <w:r w:rsidRPr="00CD4F1E">
        <w:rPr>
          <w:rFonts w:ascii="Times New Roman" w:eastAsia="Times New Roman" w:hAnsi="Times New Roman" w:cs="Times New Roman"/>
          <w:b/>
          <w:bCs/>
          <w:color w:val="111111"/>
          <w:sz w:val="28"/>
          <w:szCs w:val="28"/>
          <w:lang w:eastAsia="ru-RU"/>
        </w:rPr>
        <w:t>Прогулка</w:t>
      </w:r>
      <w:r w:rsidRPr="00CD4F1E">
        <w:rPr>
          <w:rFonts w:ascii="Times New Roman" w:eastAsia="Times New Roman" w:hAnsi="Times New Roman" w:cs="Times New Roman"/>
          <w:color w:val="111111"/>
          <w:sz w:val="28"/>
          <w:szCs w:val="28"/>
          <w:lang w:eastAsia="ru-RU"/>
        </w:rPr>
        <w:t xml:space="preserve"> организуется два раза в </w:t>
      </w:r>
      <w:r w:rsidRPr="00CD4F1E">
        <w:rPr>
          <w:rFonts w:ascii="Times New Roman" w:eastAsia="Times New Roman" w:hAnsi="Times New Roman" w:cs="Times New Roman"/>
          <w:color w:val="111111"/>
          <w:sz w:val="28"/>
          <w:szCs w:val="28"/>
          <w:u w:val="single"/>
          <w:lang w:eastAsia="ru-RU"/>
        </w:rPr>
        <w:t>день</w:t>
      </w:r>
      <w:r w:rsidRPr="00CD4F1E">
        <w:rPr>
          <w:rFonts w:ascii="Times New Roman" w:eastAsia="Times New Roman" w:hAnsi="Times New Roman" w:cs="Times New Roman"/>
          <w:color w:val="111111"/>
          <w:sz w:val="28"/>
          <w:szCs w:val="28"/>
          <w:lang w:eastAsia="ru-RU"/>
        </w:rPr>
        <w:t xml:space="preserve">: в первую и во вторую половину дня. Согласно Санитарно-эпидемиологическим требованиям к устройству, содержанию и организации режима работы в дошкольных организациях ежедневная продолжительность </w:t>
      </w:r>
      <w:r w:rsidRPr="00CD4F1E">
        <w:rPr>
          <w:rFonts w:ascii="Times New Roman" w:eastAsia="Times New Roman" w:hAnsi="Times New Roman" w:cs="Times New Roman"/>
          <w:b/>
          <w:bCs/>
          <w:color w:val="111111"/>
          <w:sz w:val="28"/>
          <w:szCs w:val="28"/>
          <w:lang w:eastAsia="ru-RU"/>
        </w:rPr>
        <w:t>прогулки</w:t>
      </w:r>
      <w:r w:rsidRPr="00CD4F1E">
        <w:rPr>
          <w:rFonts w:ascii="Times New Roman" w:eastAsia="Times New Roman" w:hAnsi="Times New Roman" w:cs="Times New Roman"/>
          <w:color w:val="111111"/>
          <w:sz w:val="28"/>
          <w:szCs w:val="28"/>
          <w:lang w:eastAsia="ru-RU"/>
        </w:rPr>
        <w:t xml:space="preserve"> детей должна составлять не менее 4–4,5 часов. Фактически дети гуляют меньше, продолжительность </w:t>
      </w:r>
      <w:r w:rsidRPr="00CD4F1E">
        <w:rPr>
          <w:rFonts w:ascii="Times New Roman" w:eastAsia="Times New Roman" w:hAnsi="Times New Roman" w:cs="Times New Roman"/>
          <w:b/>
          <w:bCs/>
          <w:color w:val="111111"/>
          <w:sz w:val="28"/>
          <w:szCs w:val="28"/>
          <w:lang w:eastAsia="ru-RU"/>
        </w:rPr>
        <w:t>прогулки</w:t>
      </w:r>
      <w:r w:rsidRPr="00CD4F1E">
        <w:rPr>
          <w:rFonts w:ascii="Times New Roman" w:eastAsia="Times New Roman" w:hAnsi="Times New Roman" w:cs="Times New Roman"/>
          <w:color w:val="111111"/>
          <w:sz w:val="28"/>
          <w:szCs w:val="28"/>
          <w:lang w:eastAsia="ru-RU"/>
        </w:rPr>
        <w:t xml:space="preserve"> по разным причинам сокращается, а ее оздоровительный и развивающий потенциал используется далеко не в полной мере. Стихийность и однообразие являются типичными недостатками организации </w:t>
      </w:r>
      <w:r w:rsidRPr="00CD4F1E">
        <w:rPr>
          <w:rFonts w:ascii="Times New Roman" w:eastAsia="Times New Roman" w:hAnsi="Times New Roman" w:cs="Times New Roman"/>
          <w:b/>
          <w:bCs/>
          <w:color w:val="111111"/>
          <w:sz w:val="28"/>
          <w:szCs w:val="28"/>
          <w:lang w:eastAsia="ru-RU"/>
        </w:rPr>
        <w:t>прогулок</w:t>
      </w:r>
      <w:r w:rsidRPr="00CD4F1E">
        <w:rPr>
          <w:rFonts w:ascii="Times New Roman" w:eastAsia="Times New Roman" w:hAnsi="Times New Roman" w:cs="Times New Roman"/>
          <w:color w:val="111111"/>
          <w:sz w:val="28"/>
          <w:szCs w:val="28"/>
          <w:lang w:eastAsia="ru-RU"/>
        </w:rPr>
        <w:t xml:space="preserve"> в современном детском саду. </w:t>
      </w:r>
      <w:r w:rsidRPr="00CD4F1E">
        <w:rPr>
          <w:rFonts w:ascii="Times New Roman" w:eastAsia="Times New Roman" w:hAnsi="Times New Roman" w:cs="Times New Roman"/>
          <w:b/>
          <w:bCs/>
          <w:color w:val="111111"/>
          <w:sz w:val="28"/>
          <w:szCs w:val="28"/>
          <w:lang w:eastAsia="ru-RU"/>
        </w:rPr>
        <w:t>Прогулки проводятся</w:t>
      </w:r>
      <w:r w:rsidRPr="00CD4F1E">
        <w:rPr>
          <w:rFonts w:ascii="Times New Roman" w:eastAsia="Times New Roman" w:hAnsi="Times New Roman" w:cs="Times New Roman"/>
          <w:color w:val="111111"/>
          <w:sz w:val="28"/>
          <w:szCs w:val="28"/>
          <w:lang w:eastAsia="ru-RU"/>
        </w:rPr>
        <w:t xml:space="preserve"> без учета возрастных закономерностей физического и психического развития детей, их возрастных и индивидуальных особенностей состояния здоровья и развития. Целенаправленное и систематическое педагогическое воздействие нередко подменяется присмотром за детьми.</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Пребывание детей на свежем воздухе имеет большое значение для физического развития. </w:t>
      </w:r>
      <w:r w:rsidRPr="00CD4F1E">
        <w:rPr>
          <w:rFonts w:ascii="Times New Roman" w:eastAsia="Times New Roman" w:hAnsi="Times New Roman" w:cs="Times New Roman"/>
          <w:b/>
          <w:bCs/>
          <w:color w:val="111111"/>
          <w:sz w:val="28"/>
          <w:szCs w:val="28"/>
          <w:lang w:eastAsia="ru-RU"/>
        </w:rPr>
        <w:t>Прогулка</w:t>
      </w:r>
      <w:r w:rsidRPr="00CD4F1E">
        <w:rPr>
          <w:rFonts w:ascii="Times New Roman" w:eastAsia="Times New Roman" w:hAnsi="Times New Roman" w:cs="Times New Roman"/>
          <w:color w:val="111111"/>
          <w:sz w:val="28"/>
          <w:szCs w:val="28"/>
          <w:lang w:eastAsia="ru-RU"/>
        </w:rPr>
        <w:t xml:space="preserve">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На </w:t>
      </w:r>
      <w:r w:rsidRPr="00CD4F1E">
        <w:rPr>
          <w:rFonts w:ascii="Times New Roman" w:eastAsia="Times New Roman" w:hAnsi="Times New Roman" w:cs="Times New Roman"/>
          <w:b/>
          <w:bCs/>
          <w:color w:val="111111"/>
          <w:sz w:val="28"/>
          <w:szCs w:val="28"/>
          <w:lang w:eastAsia="ru-RU"/>
        </w:rPr>
        <w:t>прогулке дети играют</w:t>
      </w:r>
      <w:r w:rsidRPr="00CD4F1E">
        <w:rPr>
          <w:rFonts w:ascii="Times New Roman" w:eastAsia="Times New Roman" w:hAnsi="Times New Roman" w:cs="Times New Roman"/>
          <w:color w:val="111111"/>
          <w:sz w:val="28"/>
          <w:szCs w:val="28"/>
          <w:lang w:eastAsia="ru-RU"/>
        </w:rPr>
        <w:t xml:space="preserve">, много двигаются. Движения усиливают обмен веществ, кровообращение, газообмен, улучшают аппетит. Дети учатся преодолевать различные препятствия, становятся более подвижными, ловкими, смелыми, выносливыми. У них вырабатываются двигательные умения и навыки, укрепляется мышечная система, повышается жизненный тонус. </w:t>
      </w:r>
      <w:r w:rsidRPr="00CD4F1E">
        <w:rPr>
          <w:rFonts w:ascii="Times New Roman" w:eastAsia="Times New Roman" w:hAnsi="Times New Roman" w:cs="Times New Roman"/>
          <w:b/>
          <w:bCs/>
          <w:color w:val="111111"/>
          <w:sz w:val="28"/>
          <w:szCs w:val="28"/>
          <w:lang w:eastAsia="ru-RU"/>
        </w:rPr>
        <w:t>Прогулка</w:t>
      </w:r>
      <w:r w:rsidRPr="00CD4F1E">
        <w:rPr>
          <w:rFonts w:ascii="Times New Roman" w:eastAsia="Times New Roman" w:hAnsi="Times New Roman" w:cs="Times New Roman"/>
          <w:color w:val="111111"/>
          <w:sz w:val="28"/>
          <w:szCs w:val="28"/>
          <w:lang w:eastAsia="ru-RU"/>
        </w:rPr>
        <w:t xml:space="preserve"> способствует умственному воспитанию. Во время пребывания на участке или на улице дети получают много новых впечатлений и знаний об </w:t>
      </w:r>
      <w:r w:rsidRPr="00CD4F1E">
        <w:rPr>
          <w:rFonts w:ascii="Times New Roman" w:eastAsia="Times New Roman" w:hAnsi="Times New Roman" w:cs="Times New Roman"/>
          <w:color w:val="111111"/>
          <w:sz w:val="28"/>
          <w:szCs w:val="28"/>
          <w:u w:val="single"/>
          <w:lang w:eastAsia="ru-RU"/>
        </w:rPr>
        <w:t>окружающем</w:t>
      </w:r>
      <w:r w:rsidRPr="00CD4F1E">
        <w:rPr>
          <w:rFonts w:ascii="Times New Roman" w:eastAsia="Times New Roman" w:hAnsi="Times New Roman" w:cs="Times New Roman"/>
          <w:color w:val="111111"/>
          <w:sz w:val="28"/>
          <w:szCs w:val="28"/>
          <w:lang w:eastAsia="ru-RU"/>
        </w:rPr>
        <w:t xml:space="preserve">: о труде взрослых, о транспорте, о правилах уличного движения и т. д. </w:t>
      </w:r>
      <w:r w:rsidRPr="00CD4F1E">
        <w:rPr>
          <w:rFonts w:ascii="Times New Roman" w:eastAsia="Times New Roman" w:hAnsi="Times New Roman" w:cs="Times New Roman"/>
          <w:b/>
          <w:bCs/>
          <w:color w:val="111111"/>
          <w:sz w:val="28"/>
          <w:szCs w:val="28"/>
          <w:lang w:eastAsia="ru-RU"/>
        </w:rPr>
        <w:t>Прогулка</w:t>
      </w:r>
      <w:r w:rsidRPr="00CD4F1E">
        <w:rPr>
          <w:rFonts w:ascii="Times New Roman" w:eastAsia="Times New Roman" w:hAnsi="Times New Roman" w:cs="Times New Roman"/>
          <w:color w:val="111111"/>
          <w:sz w:val="28"/>
          <w:szCs w:val="28"/>
          <w:lang w:eastAsia="ru-RU"/>
        </w:rPr>
        <w:t xml:space="preserve"> развивает наблюдательность, расширяет представления об окружающем, будит мысль и воображение детей, а также решает вопросы нравственного воспитания.</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Таким образом, правильно организованные и продуманные </w:t>
      </w:r>
      <w:r w:rsidRPr="00CD4F1E">
        <w:rPr>
          <w:rFonts w:ascii="Times New Roman" w:eastAsia="Times New Roman" w:hAnsi="Times New Roman" w:cs="Times New Roman"/>
          <w:b/>
          <w:bCs/>
          <w:color w:val="111111"/>
          <w:sz w:val="28"/>
          <w:szCs w:val="28"/>
          <w:lang w:eastAsia="ru-RU"/>
        </w:rPr>
        <w:t>прогулки</w:t>
      </w:r>
      <w:r w:rsidRPr="00CD4F1E">
        <w:rPr>
          <w:rFonts w:ascii="Times New Roman" w:eastAsia="Times New Roman" w:hAnsi="Times New Roman" w:cs="Times New Roman"/>
          <w:color w:val="111111"/>
          <w:sz w:val="28"/>
          <w:szCs w:val="28"/>
          <w:lang w:eastAsia="ru-RU"/>
        </w:rPr>
        <w:t xml:space="preserve"> помогают осуществлять задачи всестороннего развития детей.</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На </w:t>
      </w:r>
      <w:r w:rsidRPr="00CD4F1E">
        <w:rPr>
          <w:rFonts w:ascii="Times New Roman" w:eastAsia="Times New Roman" w:hAnsi="Times New Roman" w:cs="Times New Roman"/>
          <w:b/>
          <w:bCs/>
          <w:color w:val="111111"/>
          <w:sz w:val="28"/>
          <w:szCs w:val="28"/>
          <w:lang w:eastAsia="ru-RU"/>
        </w:rPr>
        <w:t>прогулке</w:t>
      </w:r>
      <w:r w:rsidRPr="00CD4F1E">
        <w:rPr>
          <w:rFonts w:ascii="Times New Roman" w:eastAsia="Times New Roman" w:hAnsi="Times New Roman" w:cs="Times New Roman"/>
          <w:color w:val="111111"/>
          <w:sz w:val="28"/>
          <w:szCs w:val="28"/>
          <w:lang w:eastAsia="ru-RU"/>
        </w:rPr>
        <w:t xml:space="preserve"> необходимо использовать интегрирование таких образовательных областей, как </w:t>
      </w:r>
      <w:r w:rsidRPr="00CD4F1E">
        <w:rPr>
          <w:rFonts w:ascii="Times New Roman" w:eastAsia="Times New Roman" w:hAnsi="Times New Roman" w:cs="Times New Roman"/>
          <w:i/>
          <w:iCs/>
          <w:color w:val="111111"/>
          <w:sz w:val="28"/>
          <w:szCs w:val="28"/>
          <w:lang w:eastAsia="ru-RU"/>
        </w:rPr>
        <w:t>«Физическая культура»</w:t>
      </w:r>
      <w:r w:rsidRPr="00CD4F1E">
        <w:rPr>
          <w:rFonts w:ascii="Times New Roman" w:eastAsia="Times New Roman" w:hAnsi="Times New Roman" w:cs="Times New Roman"/>
          <w:color w:val="111111"/>
          <w:sz w:val="28"/>
          <w:szCs w:val="28"/>
          <w:lang w:eastAsia="ru-RU"/>
        </w:rPr>
        <w:t xml:space="preserve">, </w:t>
      </w:r>
      <w:r w:rsidRPr="00CD4F1E">
        <w:rPr>
          <w:rFonts w:ascii="Times New Roman" w:eastAsia="Times New Roman" w:hAnsi="Times New Roman" w:cs="Times New Roman"/>
          <w:i/>
          <w:iCs/>
          <w:color w:val="111111"/>
          <w:sz w:val="28"/>
          <w:szCs w:val="28"/>
          <w:lang w:eastAsia="ru-RU"/>
        </w:rPr>
        <w:t>«Здоровье»</w:t>
      </w:r>
      <w:r w:rsidRPr="00CD4F1E">
        <w:rPr>
          <w:rFonts w:ascii="Times New Roman" w:eastAsia="Times New Roman" w:hAnsi="Times New Roman" w:cs="Times New Roman"/>
          <w:color w:val="111111"/>
          <w:sz w:val="28"/>
          <w:szCs w:val="28"/>
          <w:lang w:eastAsia="ru-RU"/>
        </w:rPr>
        <w:t xml:space="preserve">, </w:t>
      </w:r>
      <w:r w:rsidRPr="00CD4F1E">
        <w:rPr>
          <w:rFonts w:ascii="Times New Roman" w:eastAsia="Times New Roman" w:hAnsi="Times New Roman" w:cs="Times New Roman"/>
          <w:i/>
          <w:iCs/>
          <w:color w:val="111111"/>
          <w:sz w:val="28"/>
          <w:szCs w:val="28"/>
          <w:lang w:eastAsia="ru-RU"/>
        </w:rPr>
        <w:t>«Безопасность»</w:t>
      </w:r>
      <w:r w:rsidRPr="00CD4F1E">
        <w:rPr>
          <w:rFonts w:ascii="Times New Roman" w:eastAsia="Times New Roman" w:hAnsi="Times New Roman" w:cs="Times New Roman"/>
          <w:color w:val="111111"/>
          <w:sz w:val="28"/>
          <w:szCs w:val="28"/>
          <w:lang w:eastAsia="ru-RU"/>
        </w:rPr>
        <w:t xml:space="preserve">, </w:t>
      </w:r>
      <w:r w:rsidRPr="00CD4F1E">
        <w:rPr>
          <w:rFonts w:ascii="Times New Roman" w:eastAsia="Times New Roman" w:hAnsi="Times New Roman" w:cs="Times New Roman"/>
          <w:i/>
          <w:iCs/>
          <w:color w:val="111111"/>
          <w:sz w:val="28"/>
          <w:szCs w:val="28"/>
          <w:lang w:eastAsia="ru-RU"/>
        </w:rPr>
        <w:t>«Социализация»</w:t>
      </w:r>
      <w:r w:rsidRPr="00CD4F1E">
        <w:rPr>
          <w:rFonts w:ascii="Times New Roman" w:eastAsia="Times New Roman" w:hAnsi="Times New Roman" w:cs="Times New Roman"/>
          <w:color w:val="111111"/>
          <w:sz w:val="28"/>
          <w:szCs w:val="28"/>
          <w:lang w:eastAsia="ru-RU"/>
        </w:rPr>
        <w:t xml:space="preserve">, </w:t>
      </w:r>
      <w:r w:rsidRPr="00CD4F1E">
        <w:rPr>
          <w:rFonts w:ascii="Times New Roman" w:eastAsia="Times New Roman" w:hAnsi="Times New Roman" w:cs="Times New Roman"/>
          <w:i/>
          <w:iCs/>
          <w:color w:val="111111"/>
          <w:sz w:val="28"/>
          <w:szCs w:val="28"/>
          <w:lang w:eastAsia="ru-RU"/>
        </w:rPr>
        <w:t>«Познание»</w:t>
      </w:r>
      <w:r w:rsidRPr="00CD4F1E">
        <w:rPr>
          <w:rFonts w:ascii="Times New Roman" w:eastAsia="Times New Roman" w:hAnsi="Times New Roman" w:cs="Times New Roman"/>
          <w:color w:val="111111"/>
          <w:sz w:val="28"/>
          <w:szCs w:val="28"/>
          <w:lang w:eastAsia="ru-RU"/>
        </w:rPr>
        <w:t xml:space="preserve">, </w:t>
      </w:r>
      <w:r w:rsidRPr="00CD4F1E">
        <w:rPr>
          <w:rFonts w:ascii="Times New Roman" w:eastAsia="Times New Roman" w:hAnsi="Times New Roman" w:cs="Times New Roman"/>
          <w:i/>
          <w:iCs/>
          <w:color w:val="111111"/>
          <w:sz w:val="28"/>
          <w:szCs w:val="28"/>
          <w:lang w:eastAsia="ru-RU"/>
        </w:rPr>
        <w:t>«Коммуникация»</w:t>
      </w:r>
      <w:r w:rsidRPr="00CD4F1E">
        <w:rPr>
          <w:rFonts w:ascii="Times New Roman" w:eastAsia="Times New Roman" w:hAnsi="Times New Roman" w:cs="Times New Roman"/>
          <w:color w:val="111111"/>
          <w:sz w:val="28"/>
          <w:szCs w:val="28"/>
          <w:lang w:eastAsia="ru-RU"/>
        </w:rPr>
        <w:t xml:space="preserve">, </w:t>
      </w:r>
      <w:r w:rsidRPr="00CD4F1E">
        <w:rPr>
          <w:rFonts w:ascii="Times New Roman" w:eastAsia="Times New Roman" w:hAnsi="Times New Roman" w:cs="Times New Roman"/>
          <w:i/>
          <w:iCs/>
          <w:color w:val="111111"/>
          <w:sz w:val="28"/>
          <w:szCs w:val="28"/>
          <w:lang w:eastAsia="ru-RU"/>
        </w:rPr>
        <w:t>«Труд»</w:t>
      </w:r>
      <w:r w:rsidRPr="00CD4F1E">
        <w:rPr>
          <w:rFonts w:ascii="Times New Roman" w:eastAsia="Times New Roman" w:hAnsi="Times New Roman" w:cs="Times New Roman"/>
          <w:color w:val="111111"/>
          <w:sz w:val="28"/>
          <w:szCs w:val="28"/>
          <w:lang w:eastAsia="ru-RU"/>
        </w:rPr>
        <w:t>. Интеграция возможна в процессе освоения сенсорных эталонов при овладении правилами безопасного поведения, речевыми умениями, опытом общения с детьми и взрослыми, отражении в подвижных играх различных сюжетов, обыгрывании действий персонажей сюжетно-ролевых игр, формировании привычки чередовать малоподвижные виды деятельности с активными двигательным отдыхом, расширении представлений о человеке, его окружении, благоприятных условиях жизни.</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lastRenderedPageBreak/>
        <w:t xml:space="preserve">Задачи образовательных областей решаются на </w:t>
      </w:r>
      <w:r w:rsidRPr="00CD4F1E">
        <w:rPr>
          <w:rFonts w:ascii="Times New Roman" w:eastAsia="Times New Roman" w:hAnsi="Times New Roman" w:cs="Times New Roman"/>
          <w:b/>
          <w:bCs/>
          <w:color w:val="111111"/>
          <w:sz w:val="28"/>
          <w:szCs w:val="28"/>
          <w:lang w:eastAsia="ru-RU"/>
        </w:rPr>
        <w:t>прогулке</w:t>
      </w:r>
      <w:r w:rsidRPr="00CD4F1E">
        <w:rPr>
          <w:rFonts w:ascii="Times New Roman" w:eastAsia="Times New Roman" w:hAnsi="Times New Roman" w:cs="Times New Roman"/>
          <w:color w:val="111111"/>
          <w:sz w:val="28"/>
          <w:szCs w:val="28"/>
          <w:lang w:eastAsia="ru-RU"/>
        </w:rPr>
        <w:t xml:space="preserve"> в ходе подвижных игр с детьми, трудовых поручений, ознакомления с трудом взрослых, наблюдений, экспериментирования с предметами окружающего мира, целевых </w:t>
      </w:r>
      <w:r w:rsidRPr="00CD4F1E">
        <w:rPr>
          <w:rFonts w:ascii="Times New Roman" w:eastAsia="Times New Roman" w:hAnsi="Times New Roman" w:cs="Times New Roman"/>
          <w:b/>
          <w:bCs/>
          <w:color w:val="111111"/>
          <w:sz w:val="28"/>
          <w:szCs w:val="28"/>
          <w:lang w:eastAsia="ru-RU"/>
        </w:rPr>
        <w:t>прогулок</w:t>
      </w:r>
      <w:r w:rsidRPr="00CD4F1E">
        <w:rPr>
          <w:rFonts w:ascii="Times New Roman" w:eastAsia="Times New Roman" w:hAnsi="Times New Roman" w:cs="Times New Roman"/>
          <w:color w:val="111111"/>
          <w:sz w:val="28"/>
          <w:szCs w:val="28"/>
          <w:lang w:eastAsia="ru-RU"/>
        </w:rPr>
        <w:t>, самостоятельной игровой деятельности, дидактических игр с детьми и составляют одно направление – познавательно-речевое развитие. Интегративный подход дает возможность развивать в единстве познавательную, эмоциональную и практическую сферы личности ребенка.</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Содержательные связи между разными разделами </w:t>
      </w:r>
      <w:r w:rsidRPr="00CD4F1E">
        <w:rPr>
          <w:rFonts w:ascii="Times New Roman" w:eastAsia="Times New Roman" w:hAnsi="Times New Roman" w:cs="Times New Roman"/>
          <w:b/>
          <w:bCs/>
          <w:color w:val="111111"/>
          <w:sz w:val="28"/>
          <w:szCs w:val="28"/>
          <w:lang w:eastAsia="ru-RU"/>
        </w:rPr>
        <w:t>программы</w:t>
      </w:r>
      <w:r w:rsidRPr="00CD4F1E">
        <w:rPr>
          <w:rFonts w:ascii="Times New Roman" w:eastAsia="Times New Roman" w:hAnsi="Times New Roman" w:cs="Times New Roman"/>
          <w:color w:val="111111"/>
          <w:sz w:val="28"/>
          <w:szCs w:val="28"/>
          <w:lang w:eastAsia="ru-RU"/>
        </w:rPr>
        <w:t xml:space="preserve"> позволяют воспитателю интегрировать образовательное содержание при решении воспитательно-образовательных </w:t>
      </w:r>
      <w:r w:rsidRPr="00CD4F1E">
        <w:rPr>
          <w:rFonts w:ascii="Times New Roman" w:eastAsia="Times New Roman" w:hAnsi="Times New Roman" w:cs="Times New Roman"/>
          <w:color w:val="111111"/>
          <w:sz w:val="28"/>
          <w:szCs w:val="28"/>
          <w:u w:val="single"/>
          <w:lang w:eastAsia="ru-RU"/>
        </w:rPr>
        <w:t>задач</w:t>
      </w:r>
      <w:r w:rsidRPr="00CD4F1E">
        <w:rPr>
          <w:rFonts w:ascii="Times New Roman" w:eastAsia="Times New Roman" w:hAnsi="Times New Roman" w:cs="Times New Roman"/>
          <w:color w:val="111111"/>
          <w:sz w:val="28"/>
          <w:szCs w:val="28"/>
          <w:lang w:eastAsia="ru-RU"/>
        </w:rPr>
        <w:t>:</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Оздоровление детей.</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Физическое развитие.</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Развитие самостоятельности.</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Расширение кругозора.</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Ознакомление с окружающим миром.</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Воспитание эстетических чувств, культуры поведения.</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В целях успешной реализации поставленных задач необходимо перспективное планирование </w:t>
      </w:r>
      <w:r w:rsidRPr="00CD4F1E">
        <w:rPr>
          <w:rFonts w:ascii="Times New Roman" w:eastAsia="Times New Roman" w:hAnsi="Times New Roman" w:cs="Times New Roman"/>
          <w:b/>
          <w:bCs/>
          <w:color w:val="111111"/>
          <w:sz w:val="28"/>
          <w:szCs w:val="28"/>
          <w:lang w:eastAsia="ru-RU"/>
        </w:rPr>
        <w:t>прогулки</w:t>
      </w:r>
      <w:r w:rsidRPr="00CD4F1E">
        <w:rPr>
          <w:rFonts w:ascii="Times New Roman" w:eastAsia="Times New Roman" w:hAnsi="Times New Roman" w:cs="Times New Roman"/>
          <w:color w:val="111111"/>
          <w:sz w:val="28"/>
          <w:szCs w:val="28"/>
          <w:lang w:eastAsia="ru-RU"/>
        </w:rPr>
        <w:t xml:space="preserve">, где нужно учитывать разнообразные </w:t>
      </w:r>
      <w:r w:rsidRPr="00CD4F1E">
        <w:rPr>
          <w:rFonts w:ascii="Times New Roman" w:eastAsia="Times New Roman" w:hAnsi="Times New Roman" w:cs="Times New Roman"/>
          <w:color w:val="111111"/>
          <w:sz w:val="28"/>
          <w:szCs w:val="28"/>
          <w:u w:val="single"/>
          <w:lang w:eastAsia="ru-RU"/>
        </w:rPr>
        <w:t>факторы</w:t>
      </w:r>
      <w:r w:rsidRPr="00CD4F1E">
        <w:rPr>
          <w:rFonts w:ascii="Times New Roman" w:eastAsia="Times New Roman" w:hAnsi="Times New Roman" w:cs="Times New Roman"/>
          <w:color w:val="111111"/>
          <w:sz w:val="28"/>
          <w:szCs w:val="28"/>
          <w:lang w:eastAsia="ru-RU"/>
        </w:rPr>
        <w:t xml:space="preserve">: погодные условия, возраст детей, наличие соответствующего оборудования, предыдущие занятия и т. д. </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Составные части </w:t>
      </w:r>
      <w:r w:rsidRPr="00CD4F1E">
        <w:rPr>
          <w:rFonts w:ascii="Times New Roman" w:eastAsia="Times New Roman" w:hAnsi="Times New Roman" w:cs="Times New Roman"/>
          <w:b/>
          <w:bCs/>
          <w:color w:val="111111"/>
          <w:sz w:val="28"/>
          <w:szCs w:val="28"/>
          <w:lang w:eastAsia="ru-RU"/>
        </w:rPr>
        <w:t>прогулки</w:t>
      </w:r>
      <w:r w:rsidRPr="00CD4F1E">
        <w:rPr>
          <w:rFonts w:ascii="Times New Roman" w:eastAsia="Times New Roman" w:hAnsi="Times New Roman" w:cs="Times New Roman"/>
          <w:color w:val="111111"/>
          <w:sz w:val="28"/>
          <w:szCs w:val="28"/>
          <w:lang w:eastAsia="ru-RU"/>
        </w:rPr>
        <w:t>:</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Наблюдение, рассматривание;</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Трудовая деятельность детей;</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Подвижные игры;</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Индивидуальная работа с детьми;</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Самостоятельная деятельность детей.</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Разновидности </w:t>
      </w:r>
      <w:r w:rsidRPr="00CD4F1E">
        <w:rPr>
          <w:rFonts w:ascii="Times New Roman" w:eastAsia="Times New Roman" w:hAnsi="Times New Roman" w:cs="Times New Roman"/>
          <w:b/>
          <w:bCs/>
          <w:color w:val="111111"/>
          <w:sz w:val="28"/>
          <w:szCs w:val="28"/>
          <w:lang w:eastAsia="ru-RU"/>
        </w:rPr>
        <w:t>прогулок</w:t>
      </w:r>
      <w:r w:rsidRPr="00CD4F1E">
        <w:rPr>
          <w:rFonts w:ascii="Times New Roman" w:eastAsia="Times New Roman" w:hAnsi="Times New Roman" w:cs="Times New Roman"/>
          <w:color w:val="111111"/>
          <w:sz w:val="28"/>
          <w:szCs w:val="28"/>
          <w:lang w:eastAsia="ru-RU"/>
        </w:rPr>
        <w:t>:</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Типовая – максимально свободная деятельность детей.</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u w:val="single"/>
          <w:lang w:eastAsia="ru-RU"/>
        </w:rPr>
        <w:t>. Комбинирование</w:t>
      </w:r>
      <w:r w:rsidRPr="00CD4F1E">
        <w:rPr>
          <w:rFonts w:ascii="Times New Roman" w:eastAsia="Times New Roman" w:hAnsi="Times New Roman" w:cs="Times New Roman"/>
          <w:color w:val="111111"/>
          <w:sz w:val="28"/>
          <w:szCs w:val="28"/>
          <w:lang w:eastAsia="ru-RU"/>
        </w:rPr>
        <w:t xml:space="preserve">: целевая </w:t>
      </w:r>
      <w:r w:rsidRPr="00CD4F1E">
        <w:rPr>
          <w:rFonts w:ascii="Times New Roman" w:eastAsia="Times New Roman" w:hAnsi="Times New Roman" w:cs="Times New Roman"/>
          <w:b/>
          <w:bCs/>
          <w:color w:val="111111"/>
          <w:sz w:val="28"/>
          <w:szCs w:val="28"/>
          <w:lang w:eastAsia="ru-RU"/>
        </w:rPr>
        <w:t>прогулка</w:t>
      </w:r>
      <w:r w:rsidRPr="00CD4F1E">
        <w:rPr>
          <w:rFonts w:ascii="Times New Roman" w:eastAsia="Times New Roman" w:hAnsi="Times New Roman" w:cs="Times New Roman"/>
          <w:color w:val="111111"/>
          <w:sz w:val="28"/>
          <w:szCs w:val="28"/>
          <w:lang w:eastAsia="ru-RU"/>
        </w:rPr>
        <w:t xml:space="preserve"> и свободная деятельность.</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 </w:t>
      </w:r>
      <w:r w:rsidRPr="00CD4F1E">
        <w:rPr>
          <w:rFonts w:ascii="Times New Roman" w:eastAsia="Times New Roman" w:hAnsi="Times New Roman" w:cs="Times New Roman"/>
          <w:b/>
          <w:bCs/>
          <w:color w:val="111111"/>
          <w:sz w:val="28"/>
          <w:szCs w:val="28"/>
          <w:lang w:eastAsia="ru-RU"/>
        </w:rPr>
        <w:t>Прогулка – экскурсия – поход</w:t>
      </w:r>
      <w:r w:rsidRPr="00CD4F1E">
        <w:rPr>
          <w:rFonts w:ascii="Times New Roman" w:eastAsia="Times New Roman" w:hAnsi="Times New Roman" w:cs="Times New Roman"/>
          <w:color w:val="111111"/>
          <w:sz w:val="28"/>
          <w:szCs w:val="28"/>
          <w:lang w:eastAsia="ru-RU"/>
        </w:rPr>
        <w:t>.</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Спортивные эстафеты.</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Дети на </w:t>
      </w:r>
      <w:r w:rsidRPr="00CD4F1E">
        <w:rPr>
          <w:rFonts w:ascii="Times New Roman" w:eastAsia="Times New Roman" w:hAnsi="Times New Roman" w:cs="Times New Roman"/>
          <w:b/>
          <w:bCs/>
          <w:color w:val="111111"/>
          <w:sz w:val="28"/>
          <w:szCs w:val="28"/>
          <w:lang w:eastAsia="ru-RU"/>
        </w:rPr>
        <w:t>прогулке попадают в среду</w:t>
      </w:r>
      <w:r w:rsidR="00935DAE">
        <w:rPr>
          <w:rFonts w:ascii="Times New Roman" w:eastAsia="Times New Roman" w:hAnsi="Times New Roman" w:cs="Times New Roman"/>
          <w:color w:val="111111"/>
          <w:sz w:val="28"/>
          <w:szCs w:val="28"/>
          <w:lang w:eastAsia="ru-RU"/>
        </w:rPr>
        <w:t>, частично знакомую, но ме</w:t>
      </w:r>
      <w:r w:rsidRPr="00CD4F1E">
        <w:rPr>
          <w:rFonts w:ascii="Times New Roman" w:eastAsia="Times New Roman" w:hAnsi="Times New Roman" w:cs="Times New Roman"/>
          <w:color w:val="111111"/>
          <w:sz w:val="28"/>
          <w:szCs w:val="28"/>
          <w:lang w:eastAsia="ru-RU"/>
        </w:rPr>
        <w:t xml:space="preserve">няющуюся в зависимости от разных обстоятельств. Это следует использовать наилучшим образом для всестороннего развития и воспитания ребенка. Первое, с чем встречается ребенок на </w:t>
      </w:r>
      <w:r w:rsidRPr="00CD4F1E">
        <w:rPr>
          <w:rFonts w:ascii="Times New Roman" w:eastAsia="Times New Roman" w:hAnsi="Times New Roman" w:cs="Times New Roman"/>
          <w:b/>
          <w:bCs/>
          <w:color w:val="111111"/>
          <w:sz w:val="28"/>
          <w:szCs w:val="28"/>
          <w:lang w:eastAsia="ru-RU"/>
        </w:rPr>
        <w:t>прогулке</w:t>
      </w:r>
      <w:r w:rsidRPr="00CD4F1E">
        <w:rPr>
          <w:rFonts w:ascii="Times New Roman" w:eastAsia="Times New Roman" w:hAnsi="Times New Roman" w:cs="Times New Roman"/>
          <w:color w:val="111111"/>
          <w:sz w:val="28"/>
          <w:szCs w:val="28"/>
          <w:lang w:eastAsia="ru-RU"/>
        </w:rPr>
        <w:t xml:space="preserve">, — это огромный мир природы, с которым необходимо его </w:t>
      </w:r>
      <w:r w:rsidRPr="00CD4F1E">
        <w:rPr>
          <w:rFonts w:ascii="Times New Roman" w:eastAsia="Times New Roman" w:hAnsi="Times New Roman" w:cs="Times New Roman"/>
          <w:color w:val="111111"/>
          <w:sz w:val="28"/>
          <w:szCs w:val="28"/>
          <w:u w:val="single"/>
          <w:lang w:eastAsia="ru-RU"/>
        </w:rPr>
        <w:t>познакомить</w:t>
      </w:r>
      <w:r w:rsidRPr="00CD4F1E">
        <w:rPr>
          <w:rFonts w:ascii="Times New Roman" w:eastAsia="Times New Roman" w:hAnsi="Times New Roman" w:cs="Times New Roman"/>
          <w:color w:val="111111"/>
          <w:sz w:val="28"/>
          <w:szCs w:val="28"/>
          <w:lang w:eastAsia="ru-RU"/>
        </w:rPr>
        <w:t xml:space="preserve">: помочь понять, принять, полюбить и бережно к нему относиться. Ежедневно </w:t>
      </w:r>
      <w:r w:rsidRPr="00CD4F1E">
        <w:rPr>
          <w:rFonts w:ascii="Times New Roman" w:eastAsia="Times New Roman" w:hAnsi="Times New Roman" w:cs="Times New Roman"/>
          <w:b/>
          <w:bCs/>
          <w:color w:val="111111"/>
          <w:sz w:val="28"/>
          <w:szCs w:val="28"/>
          <w:lang w:eastAsia="ru-RU"/>
        </w:rPr>
        <w:t>проводится</w:t>
      </w:r>
      <w:r w:rsidRPr="00CD4F1E">
        <w:rPr>
          <w:rFonts w:ascii="Times New Roman" w:eastAsia="Times New Roman" w:hAnsi="Times New Roman" w:cs="Times New Roman"/>
          <w:color w:val="111111"/>
          <w:sz w:val="28"/>
          <w:szCs w:val="28"/>
          <w:lang w:eastAsia="ru-RU"/>
        </w:rPr>
        <w:t xml:space="preserve"> запланированное наблюдение за изменениями природы со всеми детьми или по подгруппам. Помимо этого, на протяжении всего времени </w:t>
      </w:r>
      <w:r w:rsidRPr="00CD4F1E">
        <w:rPr>
          <w:rFonts w:ascii="Times New Roman" w:eastAsia="Times New Roman" w:hAnsi="Times New Roman" w:cs="Times New Roman"/>
          <w:b/>
          <w:bCs/>
          <w:color w:val="111111"/>
          <w:sz w:val="28"/>
          <w:szCs w:val="28"/>
          <w:lang w:eastAsia="ru-RU"/>
        </w:rPr>
        <w:t>прогулки</w:t>
      </w:r>
      <w:r w:rsidRPr="00CD4F1E">
        <w:rPr>
          <w:rFonts w:ascii="Times New Roman" w:eastAsia="Times New Roman" w:hAnsi="Times New Roman" w:cs="Times New Roman"/>
          <w:color w:val="111111"/>
          <w:sz w:val="28"/>
          <w:szCs w:val="28"/>
          <w:lang w:eastAsia="ru-RU"/>
        </w:rPr>
        <w:t xml:space="preserve"> взрослый не раз уточняет, закрепляет данные, полученные детьми не только в ходе организованных наблюдений, но и в процессе собственных наблюдений, знаний.</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Таким образом, основной </w:t>
      </w:r>
      <w:r w:rsidRPr="00CD4F1E">
        <w:rPr>
          <w:rFonts w:ascii="Times New Roman" w:eastAsia="Times New Roman" w:hAnsi="Times New Roman" w:cs="Times New Roman"/>
          <w:b/>
          <w:bCs/>
          <w:color w:val="111111"/>
          <w:sz w:val="28"/>
          <w:szCs w:val="28"/>
          <w:lang w:eastAsia="ru-RU"/>
        </w:rPr>
        <w:t>метод</w:t>
      </w:r>
      <w:r w:rsidRPr="00CD4F1E">
        <w:rPr>
          <w:rFonts w:ascii="Times New Roman" w:eastAsia="Times New Roman" w:hAnsi="Times New Roman" w:cs="Times New Roman"/>
          <w:color w:val="111111"/>
          <w:sz w:val="28"/>
          <w:szCs w:val="28"/>
          <w:lang w:eastAsia="ru-RU"/>
        </w:rPr>
        <w:t xml:space="preserve"> обучения — это наблюдение. Но у младшего дошкольника оно развито недостаточно, наблюдательность как качество личности отсутствует, значит, приемы должны соответствовать возрасту, в первую очередь это опора на ориентировочные реакции в разных формах. Вышли дети на </w:t>
      </w:r>
      <w:r w:rsidRPr="00CD4F1E">
        <w:rPr>
          <w:rFonts w:ascii="Times New Roman" w:eastAsia="Times New Roman" w:hAnsi="Times New Roman" w:cs="Times New Roman"/>
          <w:b/>
          <w:bCs/>
          <w:color w:val="111111"/>
          <w:sz w:val="28"/>
          <w:szCs w:val="28"/>
          <w:lang w:eastAsia="ru-RU"/>
        </w:rPr>
        <w:t>прогулку</w:t>
      </w:r>
      <w:r w:rsidRPr="00CD4F1E">
        <w:rPr>
          <w:rFonts w:ascii="Times New Roman" w:eastAsia="Times New Roman" w:hAnsi="Times New Roman" w:cs="Times New Roman"/>
          <w:color w:val="111111"/>
          <w:sz w:val="28"/>
          <w:szCs w:val="28"/>
          <w:lang w:eastAsia="ru-RU"/>
        </w:rPr>
        <w:t xml:space="preserve"> </w:t>
      </w:r>
      <w:r w:rsidRPr="00CD4F1E">
        <w:rPr>
          <w:rFonts w:ascii="Times New Roman" w:eastAsia="Times New Roman" w:hAnsi="Times New Roman" w:cs="Times New Roman"/>
          <w:color w:val="111111"/>
          <w:sz w:val="28"/>
          <w:szCs w:val="28"/>
          <w:lang w:eastAsia="ru-RU"/>
        </w:rPr>
        <w:lastRenderedPageBreak/>
        <w:t xml:space="preserve">и сразу увидели что-то необычное или отметили, что изменилось в окружающей среде. Может случиться, что что-то осталось незамеченным. Задача </w:t>
      </w:r>
      <w:r w:rsidRPr="00CD4F1E">
        <w:rPr>
          <w:rFonts w:ascii="Times New Roman" w:eastAsia="Times New Roman" w:hAnsi="Times New Roman" w:cs="Times New Roman"/>
          <w:color w:val="111111"/>
          <w:sz w:val="28"/>
          <w:szCs w:val="28"/>
          <w:u w:val="single"/>
          <w:lang w:eastAsia="ru-RU"/>
        </w:rPr>
        <w:t>взрослого</w:t>
      </w:r>
      <w:r w:rsidRPr="00CD4F1E">
        <w:rPr>
          <w:rFonts w:ascii="Times New Roman" w:eastAsia="Times New Roman" w:hAnsi="Times New Roman" w:cs="Times New Roman"/>
          <w:color w:val="111111"/>
          <w:sz w:val="28"/>
          <w:szCs w:val="28"/>
          <w:lang w:eastAsia="ru-RU"/>
        </w:rPr>
        <w:t xml:space="preserve">: поддержать у детей стремление замечать изменения в природном окружении, а если что-то упустили — привлечь внимание, не оставлять что-то на потом. Наблюдательность предполагает умение слушать и активно воспринимать услышанное. Но на </w:t>
      </w:r>
      <w:r w:rsidRPr="00CD4F1E">
        <w:rPr>
          <w:rFonts w:ascii="Times New Roman" w:eastAsia="Times New Roman" w:hAnsi="Times New Roman" w:cs="Times New Roman"/>
          <w:b/>
          <w:bCs/>
          <w:color w:val="111111"/>
          <w:sz w:val="28"/>
          <w:szCs w:val="28"/>
          <w:lang w:eastAsia="ru-RU"/>
        </w:rPr>
        <w:t>прогулке</w:t>
      </w:r>
      <w:r w:rsidRPr="00CD4F1E">
        <w:rPr>
          <w:rFonts w:ascii="Times New Roman" w:eastAsia="Times New Roman" w:hAnsi="Times New Roman" w:cs="Times New Roman"/>
          <w:color w:val="111111"/>
          <w:sz w:val="28"/>
          <w:szCs w:val="28"/>
          <w:lang w:eastAsia="ru-RU"/>
        </w:rPr>
        <w:t xml:space="preserve"> ребенок сталкивается с массой отвлекающих его </w:t>
      </w:r>
      <w:r w:rsidRPr="00CD4F1E">
        <w:rPr>
          <w:rFonts w:ascii="Times New Roman" w:eastAsia="Times New Roman" w:hAnsi="Times New Roman" w:cs="Times New Roman"/>
          <w:color w:val="111111"/>
          <w:sz w:val="28"/>
          <w:szCs w:val="28"/>
          <w:u w:val="single"/>
          <w:lang w:eastAsia="ru-RU"/>
        </w:rPr>
        <w:t>моментов</w:t>
      </w:r>
      <w:r w:rsidRPr="00CD4F1E">
        <w:rPr>
          <w:rFonts w:ascii="Times New Roman" w:eastAsia="Times New Roman" w:hAnsi="Times New Roman" w:cs="Times New Roman"/>
          <w:color w:val="111111"/>
          <w:sz w:val="28"/>
          <w:szCs w:val="28"/>
          <w:lang w:eastAsia="ru-RU"/>
        </w:rPr>
        <w:t xml:space="preserve">: пролетела бабочка, шум </w:t>
      </w:r>
      <w:proofErr w:type="spellStart"/>
      <w:proofErr w:type="gramStart"/>
      <w:r w:rsidRPr="00CD4F1E">
        <w:rPr>
          <w:rFonts w:ascii="Times New Roman" w:eastAsia="Times New Roman" w:hAnsi="Times New Roman" w:cs="Times New Roman"/>
          <w:color w:val="111111"/>
          <w:sz w:val="28"/>
          <w:szCs w:val="28"/>
          <w:lang w:eastAsia="ru-RU"/>
        </w:rPr>
        <w:t>проез-жающей</w:t>
      </w:r>
      <w:proofErr w:type="spellEnd"/>
      <w:proofErr w:type="gramEnd"/>
      <w:r w:rsidRPr="00CD4F1E">
        <w:rPr>
          <w:rFonts w:ascii="Times New Roman" w:eastAsia="Times New Roman" w:hAnsi="Times New Roman" w:cs="Times New Roman"/>
          <w:color w:val="111111"/>
          <w:sz w:val="28"/>
          <w:szCs w:val="28"/>
          <w:lang w:eastAsia="ru-RU"/>
        </w:rPr>
        <w:t xml:space="preserve"> машины и т. д. Удержат</w:t>
      </w:r>
      <w:r w:rsidR="00CD4F1E">
        <w:rPr>
          <w:rFonts w:ascii="Times New Roman" w:eastAsia="Times New Roman" w:hAnsi="Times New Roman" w:cs="Times New Roman"/>
          <w:color w:val="111111"/>
          <w:sz w:val="28"/>
          <w:szCs w:val="28"/>
          <w:lang w:eastAsia="ru-RU"/>
        </w:rPr>
        <w:t>ь внимание ребенка младшего дош</w:t>
      </w:r>
      <w:r w:rsidRPr="00CD4F1E">
        <w:rPr>
          <w:rFonts w:ascii="Times New Roman" w:eastAsia="Times New Roman" w:hAnsi="Times New Roman" w:cs="Times New Roman"/>
          <w:color w:val="111111"/>
          <w:sz w:val="28"/>
          <w:szCs w:val="28"/>
          <w:lang w:eastAsia="ru-RU"/>
        </w:rPr>
        <w:t xml:space="preserve">кольного возраста очень не просто. Поэтому наблюдения должны быть нерастянутыми по времени (не более 7—10 минут, яркими, интересными, содержательными, несущими в себе новизну. Этому способствуют, во-первых, сами объекты наблюдения и всплеск положительных эмоций детей при их виде, во-вторых, образная речь взрослого, его умение использовать стихотворные тексты, загадки, пословицы и поговорки, которые воспринимаются детьми с большим интересом, обогащают их словарный запас, развивают эстетические чувства. Чтобы продлить интерес к рассматриванию, взрослый также должен широко использовать привлечение самих детей к активным высказываниям и действиям путем постановки вопросов, собственной заинтересованностью происходящим, вызывая сопереживание, сочувствие, сопричастность к необычным событиям в окружающей среде. Главное — не оставлять детей равнодушными при виде ярких образов природного окружения. Поддержание интереса к ежедневным наблюдениям происходит за счет того, что детям каждый раз предлагается новый объект для непосредственного ознакомления. Наблюдения за растениями, животными, птицами и насекомыми перемежаются знакомством с людьми разных профессий, ознакомлением с общественной жизнью — жизнью улицы. Целевые </w:t>
      </w:r>
      <w:r w:rsidRPr="00CD4F1E">
        <w:rPr>
          <w:rFonts w:ascii="Times New Roman" w:eastAsia="Times New Roman" w:hAnsi="Times New Roman" w:cs="Times New Roman"/>
          <w:b/>
          <w:bCs/>
          <w:color w:val="111111"/>
          <w:sz w:val="28"/>
          <w:szCs w:val="28"/>
          <w:lang w:eastAsia="ru-RU"/>
        </w:rPr>
        <w:t>прогулки</w:t>
      </w:r>
      <w:r w:rsidRPr="00CD4F1E">
        <w:rPr>
          <w:rFonts w:ascii="Times New Roman" w:eastAsia="Times New Roman" w:hAnsi="Times New Roman" w:cs="Times New Roman"/>
          <w:color w:val="111111"/>
          <w:sz w:val="28"/>
          <w:szCs w:val="28"/>
          <w:lang w:eastAsia="ru-RU"/>
        </w:rPr>
        <w:t xml:space="preserve"> за пределы участка также способствуют возникновению стойкого желания наблюдать.</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Большое воспитательное значение имеет трудовая деятельность на </w:t>
      </w:r>
      <w:r w:rsidRPr="00CD4F1E">
        <w:rPr>
          <w:rFonts w:ascii="Times New Roman" w:eastAsia="Times New Roman" w:hAnsi="Times New Roman" w:cs="Times New Roman"/>
          <w:b/>
          <w:bCs/>
          <w:color w:val="111111"/>
          <w:sz w:val="28"/>
          <w:szCs w:val="28"/>
          <w:lang w:eastAsia="ru-RU"/>
        </w:rPr>
        <w:t>прогулке</w:t>
      </w:r>
      <w:r w:rsidRPr="00CD4F1E">
        <w:rPr>
          <w:rFonts w:ascii="Times New Roman" w:eastAsia="Times New Roman" w:hAnsi="Times New Roman" w:cs="Times New Roman"/>
          <w:color w:val="111111"/>
          <w:sz w:val="28"/>
          <w:szCs w:val="28"/>
          <w:lang w:eastAsia="ru-RU"/>
        </w:rPr>
        <w:t>. Важно, чтобы для каждого ребенка задания были посильными, интересными и разнообразными, а по длительности – не превышали 5-19 минут в младшем возрасте и 15-20 минут в старшем возрасте.</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Формами организации труда детей </w:t>
      </w:r>
      <w:r w:rsidRPr="00CD4F1E">
        <w:rPr>
          <w:rFonts w:ascii="Times New Roman" w:eastAsia="Times New Roman" w:hAnsi="Times New Roman" w:cs="Times New Roman"/>
          <w:color w:val="111111"/>
          <w:sz w:val="28"/>
          <w:szCs w:val="28"/>
          <w:u w:val="single"/>
          <w:lang w:eastAsia="ru-RU"/>
        </w:rPr>
        <w:t>являются</w:t>
      </w:r>
      <w:r w:rsidRPr="00CD4F1E">
        <w:rPr>
          <w:rFonts w:ascii="Times New Roman" w:eastAsia="Times New Roman" w:hAnsi="Times New Roman" w:cs="Times New Roman"/>
          <w:color w:val="111111"/>
          <w:sz w:val="28"/>
          <w:szCs w:val="28"/>
          <w:lang w:eastAsia="ru-RU"/>
        </w:rPr>
        <w:t>:</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Индивидуальные трудовые поручения;</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Работа в группах;</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Коллективный труд.</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Индивидуальные трудовые поручения применяются во всех возрастных группах детского сада.</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Коллективный труд дает возможность формировать трудовые навыки и умения одновременно у всех детей группы. Во время коллективного труда формируются умения принимать общую цель труда, согласовывать свои действия, сообща планировать работу.</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В младшей группе дети получают индивидуальные поручения, состоящие из одной-двух трудовых операций, например, взять корм для птиц и положить в кормушку. Воспитатель поочередно привлекает к кормлению птиц всех детей. Или, например, сбор камушков для поделок. Работу организует как </w:t>
      </w:r>
      <w:r w:rsidRPr="00CD4F1E">
        <w:rPr>
          <w:rFonts w:ascii="Times New Roman" w:eastAsia="Times New Roman" w:hAnsi="Times New Roman" w:cs="Times New Roman"/>
          <w:i/>
          <w:iCs/>
          <w:color w:val="111111"/>
          <w:sz w:val="28"/>
          <w:szCs w:val="28"/>
          <w:lang w:eastAsia="ru-RU"/>
        </w:rPr>
        <w:t>«труд рядом»</w:t>
      </w:r>
      <w:r w:rsidRPr="00CD4F1E">
        <w:rPr>
          <w:rFonts w:ascii="Times New Roman" w:eastAsia="Times New Roman" w:hAnsi="Times New Roman" w:cs="Times New Roman"/>
          <w:color w:val="111111"/>
          <w:sz w:val="28"/>
          <w:szCs w:val="28"/>
          <w:lang w:eastAsia="ru-RU"/>
        </w:rPr>
        <w:t>, при этом дети не испытывают никакой зависимости друг от друга</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lastRenderedPageBreak/>
        <w:t>В средней группе одновременно могут работать две подгруппы и выполнять разные трудовые поручения; требуется постоянное внимание воспитателя к качеству работы;</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показ и объяснение всего задания – последовательные этапы.</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У детей старшего возраста необходимо сформировать умение принять трудовую задачу, представить результат ее выполнения, определить последовательность операций, отобрать необходимые инструменты, самостоятельно заниматься трудовой деятельностью </w:t>
      </w:r>
      <w:r w:rsidRPr="00CD4F1E">
        <w:rPr>
          <w:rFonts w:ascii="Times New Roman" w:eastAsia="Times New Roman" w:hAnsi="Times New Roman" w:cs="Times New Roman"/>
          <w:i/>
          <w:iCs/>
          <w:color w:val="111111"/>
          <w:sz w:val="28"/>
          <w:szCs w:val="28"/>
          <w:lang w:eastAsia="ru-RU"/>
        </w:rPr>
        <w:t>(при небольшой помощи воспитателя)</w:t>
      </w:r>
      <w:r w:rsidRPr="00CD4F1E">
        <w:rPr>
          <w:rFonts w:ascii="Times New Roman" w:eastAsia="Times New Roman" w:hAnsi="Times New Roman" w:cs="Times New Roman"/>
          <w:color w:val="111111"/>
          <w:sz w:val="28"/>
          <w:szCs w:val="28"/>
          <w:lang w:eastAsia="ru-RU"/>
        </w:rPr>
        <w:t>.</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Индивидуальные поручения становятся длительными, например, собрать и оформить гербарий.</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При организации работы с детьми на </w:t>
      </w:r>
      <w:r w:rsidRPr="00CD4F1E">
        <w:rPr>
          <w:rFonts w:ascii="Times New Roman" w:eastAsia="Times New Roman" w:hAnsi="Times New Roman" w:cs="Times New Roman"/>
          <w:b/>
          <w:bCs/>
          <w:color w:val="111111"/>
          <w:sz w:val="28"/>
          <w:szCs w:val="28"/>
          <w:lang w:eastAsia="ru-RU"/>
        </w:rPr>
        <w:t>прогулке</w:t>
      </w:r>
      <w:r w:rsidRPr="00CD4F1E">
        <w:rPr>
          <w:rFonts w:ascii="Times New Roman" w:eastAsia="Times New Roman" w:hAnsi="Times New Roman" w:cs="Times New Roman"/>
          <w:color w:val="111111"/>
          <w:sz w:val="28"/>
          <w:szCs w:val="28"/>
          <w:lang w:eastAsia="ru-RU"/>
        </w:rPr>
        <w:t xml:space="preserve"> играет роль эмоционального отношения к делу, которое задает воспитатель. Важно создать правильную мотивацию, объяснить, почему необходимо сделать эту работу именно сегодня и именно таким способом, необходимо разнообразить и скрасить монотонную деятельность, например, предложить отгадать загадки. Чтобы правильно руководить наблюдениями и трудовой деятельностью детей на </w:t>
      </w:r>
      <w:r w:rsidRPr="00CD4F1E">
        <w:rPr>
          <w:rFonts w:ascii="Times New Roman" w:eastAsia="Times New Roman" w:hAnsi="Times New Roman" w:cs="Times New Roman"/>
          <w:b/>
          <w:bCs/>
          <w:color w:val="111111"/>
          <w:sz w:val="28"/>
          <w:szCs w:val="28"/>
          <w:lang w:eastAsia="ru-RU"/>
        </w:rPr>
        <w:t>прогулке</w:t>
      </w:r>
      <w:r w:rsidRPr="00CD4F1E">
        <w:rPr>
          <w:rFonts w:ascii="Times New Roman" w:eastAsia="Times New Roman" w:hAnsi="Times New Roman" w:cs="Times New Roman"/>
          <w:color w:val="111111"/>
          <w:sz w:val="28"/>
          <w:szCs w:val="28"/>
          <w:lang w:eastAsia="ru-RU"/>
        </w:rPr>
        <w:t xml:space="preserve">, воспитатель должен пополнять свои знания, владеть практическими умениями и навыками, а также </w:t>
      </w:r>
      <w:r w:rsidRPr="00CD4F1E">
        <w:rPr>
          <w:rFonts w:ascii="Times New Roman" w:eastAsia="Times New Roman" w:hAnsi="Times New Roman" w:cs="Times New Roman"/>
          <w:b/>
          <w:bCs/>
          <w:color w:val="111111"/>
          <w:sz w:val="28"/>
          <w:szCs w:val="28"/>
          <w:lang w:eastAsia="ru-RU"/>
        </w:rPr>
        <w:t>методикой проведения прогулки</w:t>
      </w:r>
      <w:r w:rsidRPr="00CD4F1E">
        <w:rPr>
          <w:rFonts w:ascii="Times New Roman" w:eastAsia="Times New Roman" w:hAnsi="Times New Roman" w:cs="Times New Roman"/>
          <w:color w:val="111111"/>
          <w:sz w:val="28"/>
          <w:szCs w:val="28"/>
          <w:lang w:eastAsia="ru-RU"/>
        </w:rPr>
        <w:t>.</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b/>
          <w:bCs/>
          <w:color w:val="111111"/>
          <w:sz w:val="28"/>
          <w:szCs w:val="28"/>
          <w:lang w:eastAsia="ru-RU"/>
        </w:rPr>
        <w:t>Проведение</w:t>
      </w:r>
      <w:r w:rsidRPr="00CD4F1E">
        <w:rPr>
          <w:rFonts w:ascii="Times New Roman" w:eastAsia="Times New Roman" w:hAnsi="Times New Roman" w:cs="Times New Roman"/>
          <w:color w:val="111111"/>
          <w:sz w:val="28"/>
          <w:szCs w:val="28"/>
          <w:lang w:eastAsia="ru-RU"/>
        </w:rPr>
        <w:t xml:space="preserve"> подвижных игр на открытом воздухе обеспечивает выполнение одной из важных задач физического воспитания – совершенствование функциональных систем и закаливание организма ребёнка. При </w:t>
      </w:r>
      <w:r w:rsidRPr="00CD4F1E">
        <w:rPr>
          <w:rFonts w:ascii="Times New Roman" w:eastAsia="Times New Roman" w:hAnsi="Times New Roman" w:cs="Times New Roman"/>
          <w:b/>
          <w:bCs/>
          <w:color w:val="111111"/>
          <w:sz w:val="28"/>
          <w:szCs w:val="28"/>
          <w:lang w:eastAsia="ru-RU"/>
        </w:rPr>
        <w:t>проведении</w:t>
      </w:r>
      <w:r w:rsidRPr="00CD4F1E">
        <w:rPr>
          <w:rFonts w:ascii="Times New Roman" w:eastAsia="Times New Roman" w:hAnsi="Times New Roman" w:cs="Times New Roman"/>
          <w:color w:val="111111"/>
          <w:sz w:val="28"/>
          <w:szCs w:val="28"/>
          <w:lang w:eastAsia="ru-RU"/>
        </w:rPr>
        <w:t xml:space="preserve"> подвижной игры на открытом воздухе имеются неограниченные возможности комплексного использования разнообразных </w:t>
      </w:r>
      <w:r w:rsidRPr="00CD4F1E">
        <w:rPr>
          <w:rFonts w:ascii="Times New Roman" w:eastAsia="Times New Roman" w:hAnsi="Times New Roman" w:cs="Times New Roman"/>
          <w:b/>
          <w:bCs/>
          <w:color w:val="111111"/>
          <w:sz w:val="28"/>
          <w:szCs w:val="28"/>
          <w:lang w:eastAsia="ru-RU"/>
        </w:rPr>
        <w:t>методов</w:t>
      </w:r>
      <w:r w:rsidRPr="00CD4F1E">
        <w:rPr>
          <w:rFonts w:ascii="Times New Roman" w:eastAsia="Times New Roman" w:hAnsi="Times New Roman" w:cs="Times New Roman"/>
          <w:color w:val="111111"/>
          <w:sz w:val="28"/>
          <w:szCs w:val="28"/>
          <w:lang w:eastAsia="ru-RU"/>
        </w:rPr>
        <w:t xml:space="preserve">, направленных на формирование личности ребёнка. При подборе игр учитывается характер предшествующей деятельности. Так, после занятий по развитию речи, рисованию, лепке целесообразно организовать более активные игры. Однако после деятельности, потребовавшей от детей сосредоточенного внимания, не рекомендуется разучивать новые игровые правила. Не исключаются подвижные игры и в дни, когда дети занимаются музыкой и физкультурой, но в этом случае игры подбирают с менее активными действиями и </w:t>
      </w:r>
      <w:r w:rsidRPr="00CD4F1E">
        <w:rPr>
          <w:rFonts w:ascii="Times New Roman" w:eastAsia="Times New Roman" w:hAnsi="Times New Roman" w:cs="Times New Roman"/>
          <w:b/>
          <w:bCs/>
          <w:color w:val="111111"/>
          <w:sz w:val="28"/>
          <w:szCs w:val="28"/>
          <w:lang w:eastAsia="ru-RU"/>
        </w:rPr>
        <w:t>проводят их не в начале</w:t>
      </w:r>
      <w:r w:rsidRPr="00CD4F1E">
        <w:rPr>
          <w:rFonts w:ascii="Times New Roman" w:eastAsia="Times New Roman" w:hAnsi="Times New Roman" w:cs="Times New Roman"/>
          <w:color w:val="111111"/>
          <w:sz w:val="28"/>
          <w:szCs w:val="28"/>
          <w:lang w:eastAsia="ru-RU"/>
        </w:rPr>
        <w:t xml:space="preserve">, в середине </w:t>
      </w:r>
      <w:r w:rsidRPr="00CD4F1E">
        <w:rPr>
          <w:rFonts w:ascii="Times New Roman" w:eastAsia="Times New Roman" w:hAnsi="Times New Roman" w:cs="Times New Roman"/>
          <w:b/>
          <w:bCs/>
          <w:color w:val="111111"/>
          <w:sz w:val="28"/>
          <w:szCs w:val="28"/>
          <w:lang w:eastAsia="ru-RU"/>
        </w:rPr>
        <w:t>прогулки</w:t>
      </w:r>
      <w:r w:rsidRPr="00CD4F1E">
        <w:rPr>
          <w:rFonts w:ascii="Times New Roman" w:eastAsia="Times New Roman" w:hAnsi="Times New Roman" w:cs="Times New Roman"/>
          <w:color w:val="111111"/>
          <w:sz w:val="28"/>
          <w:szCs w:val="28"/>
          <w:lang w:eastAsia="ru-RU"/>
        </w:rPr>
        <w:t xml:space="preserve">. Рекомендуется </w:t>
      </w:r>
      <w:r w:rsidRPr="00CD4F1E">
        <w:rPr>
          <w:rFonts w:ascii="Times New Roman" w:eastAsia="Times New Roman" w:hAnsi="Times New Roman" w:cs="Times New Roman"/>
          <w:b/>
          <w:bCs/>
          <w:color w:val="111111"/>
          <w:sz w:val="28"/>
          <w:szCs w:val="28"/>
          <w:lang w:eastAsia="ru-RU"/>
        </w:rPr>
        <w:t>проводить три игры в течение прогулки</w:t>
      </w:r>
      <w:r w:rsidRPr="00CD4F1E">
        <w:rPr>
          <w:rFonts w:ascii="Times New Roman" w:eastAsia="Times New Roman" w:hAnsi="Times New Roman" w:cs="Times New Roman"/>
          <w:color w:val="111111"/>
          <w:sz w:val="28"/>
          <w:szCs w:val="28"/>
          <w:lang w:eastAsia="ru-RU"/>
        </w:rPr>
        <w:t xml:space="preserve">, учитывая различные </w:t>
      </w:r>
      <w:r w:rsidRPr="00CD4F1E">
        <w:rPr>
          <w:rFonts w:ascii="Times New Roman" w:eastAsia="Times New Roman" w:hAnsi="Times New Roman" w:cs="Times New Roman"/>
          <w:color w:val="111111"/>
          <w:sz w:val="28"/>
          <w:szCs w:val="28"/>
          <w:u w:val="single"/>
          <w:lang w:eastAsia="ru-RU"/>
        </w:rPr>
        <w:t>игры</w:t>
      </w:r>
      <w:r w:rsidRPr="00CD4F1E">
        <w:rPr>
          <w:rFonts w:ascii="Times New Roman" w:eastAsia="Times New Roman" w:hAnsi="Times New Roman" w:cs="Times New Roman"/>
          <w:color w:val="111111"/>
          <w:sz w:val="28"/>
          <w:szCs w:val="28"/>
          <w:lang w:eastAsia="ru-RU"/>
        </w:rPr>
        <w:t>:</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малоподвижные;</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игры средней активности;</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игры с высокой двигательной активностью.</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Следует отражать в планах разучивание новой игры и игры на закрепление двигательных навыков и развитие физических качеств. В течение года </w:t>
      </w:r>
      <w:r w:rsidRPr="00CD4F1E">
        <w:rPr>
          <w:rFonts w:ascii="Times New Roman" w:eastAsia="Times New Roman" w:hAnsi="Times New Roman" w:cs="Times New Roman"/>
          <w:b/>
          <w:bCs/>
          <w:color w:val="111111"/>
          <w:sz w:val="28"/>
          <w:szCs w:val="28"/>
          <w:lang w:eastAsia="ru-RU"/>
        </w:rPr>
        <w:t>проводится</w:t>
      </w:r>
      <w:r w:rsidRPr="00CD4F1E">
        <w:rPr>
          <w:rFonts w:ascii="Times New Roman" w:eastAsia="Times New Roman" w:hAnsi="Times New Roman" w:cs="Times New Roman"/>
          <w:color w:val="111111"/>
          <w:sz w:val="28"/>
          <w:szCs w:val="28"/>
          <w:lang w:eastAsia="ru-RU"/>
        </w:rPr>
        <w:t xml:space="preserve"> примерно 10 – 15 новых игр.</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Кроме этого организуются </w:t>
      </w:r>
      <w:r w:rsidRPr="00CD4F1E">
        <w:rPr>
          <w:rFonts w:ascii="Times New Roman" w:eastAsia="Times New Roman" w:hAnsi="Times New Roman" w:cs="Times New Roman"/>
          <w:color w:val="111111"/>
          <w:sz w:val="28"/>
          <w:szCs w:val="28"/>
          <w:u w:val="single"/>
          <w:lang w:eastAsia="ru-RU"/>
        </w:rPr>
        <w:t>игры</w:t>
      </w:r>
      <w:r w:rsidRPr="00CD4F1E">
        <w:rPr>
          <w:rFonts w:ascii="Times New Roman" w:eastAsia="Times New Roman" w:hAnsi="Times New Roman" w:cs="Times New Roman"/>
          <w:color w:val="111111"/>
          <w:sz w:val="28"/>
          <w:szCs w:val="28"/>
          <w:lang w:eastAsia="ru-RU"/>
        </w:rPr>
        <w:t>:</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забавы</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аттракционы</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игры-эстафеты</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сюжетные подвижные игры</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игры с элементами спорта</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сюжетные подвижные игры</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lastRenderedPageBreak/>
        <w:t>• бессюжетные подвижные игры</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народные игры</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хороводные</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 спортивные упражнения </w:t>
      </w:r>
      <w:proofErr w:type="gramStart"/>
      <w:r w:rsidRPr="00CD4F1E">
        <w:rPr>
          <w:rFonts w:ascii="Times New Roman" w:eastAsia="Times New Roman" w:hAnsi="Times New Roman" w:cs="Times New Roman"/>
          <w:color w:val="111111"/>
          <w:sz w:val="28"/>
          <w:szCs w:val="28"/>
          <w:lang w:eastAsia="ru-RU"/>
        </w:rPr>
        <w:t>(</w:t>
      </w:r>
      <w:r w:rsidR="00CD4F1E">
        <w:rPr>
          <w:rFonts w:ascii="Times New Roman" w:eastAsia="Times New Roman" w:hAnsi="Times New Roman" w:cs="Times New Roman"/>
          <w:color w:val="111111"/>
          <w:sz w:val="28"/>
          <w:szCs w:val="28"/>
          <w:lang w:eastAsia="ru-RU"/>
        </w:rPr>
        <w:t xml:space="preserve"> «</w:t>
      </w:r>
      <w:proofErr w:type="gramEnd"/>
      <w:r w:rsidR="00CD4F1E">
        <w:rPr>
          <w:rFonts w:ascii="Times New Roman" w:eastAsia="Times New Roman" w:hAnsi="Times New Roman" w:cs="Times New Roman"/>
          <w:color w:val="111111"/>
          <w:sz w:val="28"/>
          <w:szCs w:val="28"/>
          <w:lang w:eastAsia="ru-RU"/>
        </w:rPr>
        <w:t xml:space="preserve">Эстафеты», «Игры-соревнования», </w:t>
      </w:r>
      <w:r w:rsidRPr="00CD4F1E">
        <w:rPr>
          <w:rFonts w:ascii="Times New Roman" w:eastAsia="Times New Roman" w:hAnsi="Times New Roman" w:cs="Times New Roman"/>
          <w:i/>
          <w:iCs/>
          <w:color w:val="111111"/>
          <w:sz w:val="28"/>
          <w:szCs w:val="28"/>
          <w:lang w:eastAsia="ru-RU"/>
        </w:rPr>
        <w:t>«Катание на санках»</w:t>
      </w:r>
      <w:r w:rsidRPr="00CD4F1E">
        <w:rPr>
          <w:rFonts w:ascii="Times New Roman" w:eastAsia="Times New Roman" w:hAnsi="Times New Roman" w:cs="Times New Roman"/>
          <w:color w:val="111111"/>
          <w:sz w:val="28"/>
          <w:szCs w:val="28"/>
          <w:lang w:eastAsia="ru-RU"/>
        </w:rPr>
        <w:t xml:space="preserve">, </w:t>
      </w:r>
      <w:r w:rsidRPr="00CD4F1E">
        <w:rPr>
          <w:rFonts w:ascii="Times New Roman" w:eastAsia="Times New Roman" w:hAnsi="Times New Roman" w:cs="Times New Roman"/>
          <w:i/>
          <w:iCs/>
          <w:color w:val="111111"/>
          <w:sz w:val="28"/>
          <w:szCs w:val="28"/>
          <w:lang w:eastAsia="ru-RU"/>
        </w:rPr>
        <w:t>«Скольжение»</w:t>
      </w:r>
      <w:r w:rsidRPr="00CD4F1E">
        <w:rPr>
          <w:rFonts w:ascii="Times New Roman" w:eastAsia="Times New Roman" w:hAnsi="Times New Roman" w:cs="Times New Roman"/>
          <w:color w:val="111111"/>
          <w:sz w:val="28"/>
          <w:szCs w:val="28"/>
          <w:lang w:eastAsia="ru-RU"/>
        </w:rPr>
        <w:t xml:space="preserve">, </w:t>
      </w:r>
      <w:r w:rsidRPr="00CD4F1E">
        <w:rPr>
          <w:rFonts w:ascii="Times New Roman" w:eastAsia="Times New Roman" w:hAnsi="Times New Roman" w:cs="Times New Roman"/>
          <w:i/>
          <w:iCs/>
          <w:color w:val="111111"/>
          <w:sz w:val="28"/>
          <w:szCs w:val="28"/>
          <w:lang w:eastAsia="ru-RU"/>
        </w:rPr>
        <w:t>«Ходьба на лыжах»</w:t>
      </w:r>
      <w:r w:rsidRPr="00CD4F1E">
        <w:rPr>
          <w:rFonts w:ascii="Times New Roman" w:eastAsia="Times New Roman" w:hAnsi="Times New Roman" w:cs="Times New Roman"/>
          <w:color w:val="111111"/>
          <w:sz w:val="28"/>
          <w:szCs w:val="28"/>
          <w:lang w:eastAsia="ru-RU"/>
        </w:rPr>
        <w:t>).</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Выбор игры зависит от времени года, погоды, температуры воздуха от предшествующего </w:t>
      </w:r>
      <w:r w:rsidRPr="00CD4F1E">
        <w:rPr>
          <w:rFonts w:ascii="Times New Roman" w:eastAsia="Times New Roman" w:hAnsi="Times New Roman" w:cs="Times New Roman"/>
          <w:b/>
          <w:bCs/>
          <w:color w:val="111111"/>
          <w:sz w:val="28"/>
          <w:szCs w:val="28"/>
          <w:lang w:eastAsia="ru-RU"/>
        </w:rPr>
        <w:t>проводимого занятия</w:t>
      </w:r>
      <w:r w:rsidRPr="00CD4F1E">
        <w:rPr>
          <w:rFonts w:ascii="Times New Roman" w:eastAsia="Times New Roman" w:hAnsi="Times New Roman" w:cs="Times New Roman"/>
          <w:color w:val="111111"/>
          <w:sz w:val="28"/>
          <w:szCs w:val="28"/>
          <w:lang w:eastAsia="ru-RU"/>
        </w:rPr>
        <w:t xml:space="preserve">, от состояния детей, их желаний, от времени </w:t>
      </w:r>
      <w:r w:rsidRPr="00CD4F1E">
        <w:rPr>
          <w:rFonts w:ascii="Times New Roman" w:eastAsia="Times New Roman" w:hAnsi="Times New Roman" w:cs="Times New Roman"/>
          <w:b/>
          <w:bCs/>
          <w:color w:val="111111"/>
          <w:sz w:val="28"/>
          <w:szCs w:val="28"/>
          <w:lang w:eastAsia="ru-RU"/>
        </w:rPr>
        <w:t xml:space="preserve">проведения прогулок </w:t>
      </w:r>
      <w:r w:rsidRPr="00CD4F1E">
        <w:rPr>
          <w:rFonts w:ascii="Times New Roman" w:eastAsia="Times New Roman" w:hAnsi="Times New Roman" w:cs="Times New Roman"/>
          <w:i/>
          <w:iCs/>
          <w:color w:val="111111"/>
          <w:sz w:val="28"/>
          <w:szCs w:val="28"/>
          <w:lang w:eastAsia="ru-RU"/>
        </w:rPr>
        <w:t>(вечерняя, утренняя)</w:t>
      </w:r>
      <w:r w:rsidRPr="00CD4F1E">
        <w:rPr>
          <w:rFonts w:ascii="Times New Roman" w:eastAsia="Times New Roman" w:hAnsi="Times New Roman" w:cs="Times New Roman"/>
          <w:color w:val="111111"/>
          <w:sz w:val="28"/>
          <w:szCs w:val="28"/>
          <w:lang w:eastAsia="ru-RU"/>
        </w:rPr>
        <w:t xml:space="preserve">. Рекомендуется тщательно продумывать содержание </w:t>
      </w:r>
      <w:r w:rsidRPr="00CD4F1E">
        <w:rPr>
          <w:rFonts w:ascii="Times New Roman" w:eastAsia="Times New Roman" w:hAnsi="Times New Roman" w:cs="Times New Roman"/>
          <w:b/>
          <w:bCs/>
          <w:color w:val="111111"/>
          <w:sz w:val="28"/>
          <w:szCs w:val="28"/>
          <w:lang w:eastAsia="ru-RU"/>
        </w:rPr>
        <w:t>прогулки</w:t>
      </w:r>
      <w:r w:rsidRPr="00CD4F1E">
        <w:rPr>
          <w:rFonts w:ascii="Times New Roman" w:eastAsia="Times New Roman" w:hAnsi="Times New Roman" w:cs="Times New Roman"/>
          <w:color w:val="111111"/>
          <w:sz w:val="28"/>
          <w:szCs w:val="28"/>
          <w:lang w:eastAsia="ru-RU"/>
        </w:rPr>
        <w:t xml:space="preserve">. Во время </w:t>
      </w:r>
      <w:r w:rsidRPr="00CD4F1E">
        <w:rPr>
          <w:rFonts w:ascii="Times New Roman" w:eastAsia="Times New Roman" w:hAnsi="Times New Roman" w:cs="Times New Roman"/>
          <w:b/>
          <w:bCs/>
          <w:color w:val="111111"/>
          <w:sz w:val="28"/>
          <w:szCs w:val="28"/>
          <w:lang w:eastAsia="ru-RU"/>
        </w:rPr>
        <w:t>прогулок</w:t>
      </w:r>
      <w:r w:rsidRPr="00CD4F1E">
        <w:rPr>
          <w:rFonts w:ascii="Times New Roman" w:eastAsia="Times New Roman" w:hAnsi="Times New Roman" w:cs="Times New Roman"/>
          <w:color w:val="111111"/>
          <w:sz w:val="28"/>
          <w:szCs w:val="28"/>
          <w:lang w:eastAsia="ru-RU"/>
        </w:rPr>
        <w:t xml:space="preserve"> могут быть </w:t>
      </w:r>
      <w:r w:rsidRPr="00CD4F1E">
        <w:rPr>
          <w:rFonts w:ascii="Times New Roman" w:eastAsia="Times New Roman" w:hAnsi="Times New Roman" w:cs="Times New Roman"/>
          <w:color w:val="111111"/>
          <w:sz w:val="28"/>
          <w:szCs w:val="28"/>
          <w:u w:val="single"/>
          <w:lang w:eastAsia="ru-RU"/>
        </w:rPr>
        <w:t>использованы</w:t>
      </w:r>
      <w:r w:rsidRPr="00CD4F1E">
        <w:rPr>
          <w:rFonts w:ascii="Times New Roman" w:eastAsia="Times New Roman" w:hAnsi="Times New Roman" w:cs="Times New Roman"/>
          <w:color w:val="111111"/>
          <w:sz w:val="28"/>
          <w:szCs w:val="28"/>
          <w:lang w:eastAsia="ru-RU"/>
        </w:rPr>
        <w:t xml:space="preserve">: подвижные игры, бессюжетные народные игры с </w:t>
      </w:r>
      <w:r w:rsidRPr="00CD4F1E">
        <w:rPr>
          <w:rFonts w:ascii="Times New Roman" w:eastAsia="Times New Roman" w:hAnsi="Times New Roman" w:cs="Times New Roman"/>
          <w:color w:val="111111"/>
          <w:sz w:val="28"/>
          <w:szCs w:val="28"/>
          <w:u w:val="single"/>
          <w:lang w:eastAsia="ru-RU"/>
        </w:rPr>
        <w:t>предметами</w:t>
      </w:r>
      <w:r w:rsidRPr="00CD4F1E">
        <w:rPr>
          <w:rFonts w:ascii="Times New Roman" w:eastAsia="Times New Roman" w:hAnsi="Times New Roman" w:cs="Times New Roman"/>
          <w:color w:val="111111"/>
          <w:sz w:val="28"/>
          <w:szCs w:val="28"/>
          <w:lang w:eastAsia="ru-RU"/>
        </w:rPr>
        <w:t xml:space="preserve">: </w:t>
      </w:r>
      <w:r w:rsidRPr="00CD4F1E">
        <w:rPr>
          <w:rFonts w:ascii="Times New Roman" w:eastAsia="Times New Roman" w:hAnsi="Times New Roman" w:cs="Times New Roman"/>
          <w:i/>
          <w:iCs/>
          <w:color w:val="111111"/>
          <w:sz w:val="28"/>
          <w:szCs w:val="28"/>
          <w:lang w:eastAsia="ru-RU"/>
        </w:rPr>
        <w:t>«Серсо»</w:t>
      </w:r>
      <w:r w:rsidRPr="00CD4F1E">
        <w:rPr>
          <w:rFonts w:ascii="Times New Roman" w:eastAsia="Times New Roman" w:hAnsi="Times New Roman" w:cs="Times New Roman"/>
          <w:color w:val="111111"/>
          <w:sz w:val="28"/>
          <w:szCs w:val="28"/>
          <w:lang w:eastAsia="ru-RU"/>
        </w:rPr>
        <w:t xml:space="preserve">, </w:t>
      </w:r>
      <w:r w:rsidRPr="00CD4F1E">
        <w:rPr>
          <w:rFonts w:ascii="Times New Roman" w:eastAsia="Times New Roman" w:hAnsi="Times New Roman" w:cs="Times New Roman"/>
          <w:i/>
          <w:iCs/>
          <w:color w:val="111111"/>
          <w:sz w:val="28"/>
          <w:szCs w:val="28"/>
          <w:lang w:eastAsia="ru-RU"/>
        </w:rPr>
        <w:t>«</w:t>
      </w:r>
      <w:proofErr w:type="spellStart"/>
      <w:r w:rsidRPr="00CD4F1E">
        <w:rPr>
          <w:rFonts w:ascii="Times New Roman" w:eastAsia="Times New Roman" w:hAnsi="Times New Roman" w:cs="Times New Roman"/>
          <w:i/>
          <w:iCs/>
          <w:color w:val="111111"/>
          <w:sz w:val="28"/>
          <w:szCs w:val="28"/>
          <w:lang w:eastAsia="ru-RU"/>
        </w:rPr>
        <w:t>Кольцеброс</w:t>
      </w:r>
      <w:proofErr w:type="spellEnd"/>
      <w:r w:rsidRPr="00CD4F1E">
        <w:rPr>
          <w:rFonts w:ascii="Times New Roman" w:eastAsia="Times New Roman" w:hAnsi="Times New Roman" w:cs="Times New Roman"/>
          <w:i/>
          <w:iCs/>
          <w:color w:val="111111"/>
          <w:sz w:val="28"/>
          <w:szCs w:val="28"/>
          <w:lang w:eastAsia="ru-RU"/>
        </w:rPr>
        <w:t>»</w:t>
      </w:r>
      <w:r w:rsidRPr="00CD4F1E">
        <w:rPr>
          <w:rFonts w:ascii="Times New Roman" w:eastAsia="Times New Roman" w:hAnsi="Times New Roman" w:cs="Times New Roman"/>
          <w:color w:val="111111"/>
          <w:sz w:val="28"/>
          <w:szCs w:val="28"/>
          <w:lang w:eastAsia="ru-RU"/>
        </w:rPr>
        <w:t xml:space="preserve">, </w:t>
      </w:r>
      <w:r w:rsidRPr="00CD4F1E">
        <w:rPr>
          <w:rFonts w:ascii="Times New Roman" w:eastAsia="Times New Roman" w:hAnsi="Times New Roman" w:cs="Times New Roman"/>
          <w:i/>
          <w:iCs/>
          <w:color w:val="111111"/>
          <w:sz w:val="28"/>
          <w:szCs w:val="28"/>
          <w:lang w:eastAsia="ru-RU"/>
        </w:rPr>
        <w:t>«Кегли»</w:t>
      </w:r>
      <w:r w:rsidRPr="00CD4F1E">
        <w:rPr>
          <w:rFonts w:ascii="Times New Roman" w:eastAsia="Times New Roman" w:hAnsi="Times New Roman" w:cs="Times New Roman"/>
          <w:color w:val="111111"/>
          <w:sz w:val="28"/>
          <w:szCs w:val="28"/>
          <w:lang w:eastAsia="ru-RU"/>
        </w:rPr>
        <w:t xml:space="preserve">; в старших группах – элементы спортивных </w:t>
      </w:r>
      <w:r w:rsidRPr="00CD4F1E">
        <w:rPr>
          <w:rFonts w:ascii="Times New Roman" w:eastAsia="Times New Roman" w:hAnsi="Times New Roman" w:cs="Times New Roman"/>
          <w:color w:val="111111"/>
          <w:sz w:val="28"/>
          <w:szCs w:val="28"/>
          <w:u w:val="single"/>
          <w:lang w:eastAsia="ru-RU"/>
        </w:rPr>
        <w:t>игр</w:t>
      </w:r>
      <w:r w:rsidRPr="00CD4F1E">
        <w:rPr>
          <w:rFonts w:ascii="Times New Roman" w:eastAsia="Times New Roman" w:hAnsi="Times New Roman" w:cs="Times New Roman"/>
          <w:color w:val="111111"/>
          <w:sz w:val="28"/>
          <w:szCs w:val="28"/>
          <w:lang w:eastAsia="ru-RU"/>
        </w:rPr>
        <w:t>: волейбол, баскетбол, городки, бадминтон, настольный теннис, футбол, хоккей.</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В жаркую погоду целесообразно </w:t>
      </w:r>
      <w:r w:rsidRPr="00CD4F1E">
        <w:rPr>
          <w:rFonts w:ascii="Times New Roman" w:eastAsia="Times New Roman" w:hAnsi="Times New Roman" w:cs="Times New Roman"/>
          <w:b/>
          <w:bCs/>
          <w:color w:val="111111"/>
          <w:sz w:val="28"/>
          <w:szCs w:val="28"/>
          <w:lang w:eastAsia="ru-RU"/>
        </w:rPr>
        <w:t>проводить игры с водой</w:t>
      </w:r>
      <w:r w:rsidRPr="00CD4F1E">
        <w:rPr>
          <w:rFonts w:ascii="Times New Roman" w:eastAsia="Times New Roman" w:hAnsi="Times New Roman" w:cs="Times New Roman"/>
          <w:color w:val="111111"/>
          <w:sz w:val="28"/>
          <w:szCs w:val="28"/>
          <w:lang w:eastAsia="ru-RU"/>
        </w:rPr>
        <w:t xml:space="preserve">; спортивные </w:t>
      </w:r>
      <w:r w:rsidRPr="00CD4F1E">
        <w:rPr>
          <w:rFonts w:ascii="Times New Roman" w:eastAsia="Times New Roman" w:hAnsi="Times New Roman" w:cs="Times New Roman"/>
          <w:color w:val="111111"/>
          <w:sz w:val="28"/>
          <w:szCs w:val="28"/>
          <w:u w:val="single"/>
          <w:lang w:eastAsia="ru-RU"/>
        </w:rPr>
        <w:t>упражнения</w:t>
      </w:r>
      <w:r w:rsidRPr="00CD4F1E">
        <w:rPr>
          <w:rFonts w:ascii="Times New Roman" w:eastAsia="Times New Roman" w:hAnsi="Times New Roman" w:cs="Times New Roman"/>
          <w:color w:val="111111"/>
          <w:sz w:val="28"/>
          <w:szCs w:val="28"/>
          <w:lang w:eastAsia="ru-RU"/>
        </w:rPr>
        <w:t xml:space="preserve">: езда на велосипеде. Зимой катание на санках, коньках, скольжение на ногах по ледяным дорожкам, ходьба на лыжах. Организуются спортивные развлечения, </w:t>
      </w:r>
      <w:r w:rsidRPr="00CD4F1E">
        <w:rPr>
          <w:rFonts w:ascii="Times New Roman" w:eastAsia="Times New Roman" w:hAnsi="Times New Roman" w:cs="Times New Roman"/>
          <w:b/>
          <w:bCs/>
          <w:color w:val="111111"/>
          <w:sz w:val="28"/>
          <w:szCs w:val="28"/>
          <w:lang w:eastAsia="ru-RU"/>
        </w:rPr>
        <w:t>проводятся</w:t>
      </w:r>
      <w:r w:rsidRPr="00CD4F1E">
        <w:rPr>
          <w:rFonts w:ascii="Times New Roman" w:eastAsia="Times New Roman" w:hAnsi="Times New Roman" w:cs="Times New Roman"/>
          <w:color w:val="111111"/>
          <w:sz w:val="28"/>
          <w:szCs w:val="28"/>
          <w:lang w:eastAsia="ru-RU"/>
        </w:rPr>
        <w:t xml:space="preserve"> физкультурные праздники. Выбирая для детей игру, педагог должен ставить задачи не только двигательного характера – закрепить навык того или иного движения, но и психологического – развивать чувство товарищества, взаимопомощи. Для этого подходят </w:t>
      </w:r>
      <w:r w:rsidRPr="00CD4F1E">
        <w:rPr>
          <w:rFonts w:ascii="Times New Roman" w:eastAsia="Times New Roman" w:hAnsi="Times New Roman" w:cs="Times New Roman"/>
          <w:color w:val="111111"/>
          <w:sz w:val="28"/>
          <w:szCs w:val="28"/>
          <w:u w:val="single"/>
          <w:lang w:eastAsia="ru-RU"/>
        </w:rPr>
        <w:t>игры</w:t>
      </w:r>
      <w:r w:rsidRPr="00CD4F1E">
        <w:rPr>
          <w:rFonts w:ascii="Times New Roman" w:eastAsia="Times New Roman" w:hAnsi="Times New Roman" w:cs="Times New Roman"/>
          <w:color w:val="111111"/>
          <w:sz w:val="28"/>
          <w:szCs w:val="28"/>
          <w:lang w:eastAsia="ru-RU"/>
        </w:rPr>
        <w:t xml:space="preserve">: </w:t>
      </w:r>
      <w:r w:rsidRPr="00CD4F1E">
        <w:rPr>
          <w:rFonts w:ascii="Times New Roman" w:eastAsia="Times New Roman" w:hAnsi="Times New Roman" w:cs="Times New Roman"/>
          <w:i/>
          <w:iCs/>
          <w:color w:val="111111"/>
          <w:sz w:val="28"/>
          <w:szCs w:val="28"/>
          <w:lang w:eastAsia="ru-RU"/>
        </w:rPr>
        <w:t>«Дай руку»</w:t>
      </w:r>
      <w:r w:rsidRPr="00CD4F1E">
        <w:rPr>
          <w:rFonts w:ascii="Times New Roman" w:eastAsia="Times New Roman" w:hAnsi="Times New Roman" w:cs="Times New Roman"/>
          <w:color w:val="111111"/>
          <w:sz w:val="28"/>
          <w:szCs w:val="28"/>
          <w:lang w:eastAsia="ru-RU"/>
        </w:rPr>
        <w:t xml:space="preserve">, </w:t>
      </w:r>
      <w:r w:rsidRPr="00CD4F1E">
        <w:rPr>
          <w:rFonts w:ascii="Times New Roman" w:eastAsia="Times New Roman" w:hAnsi="Times New Roman" w:cs="Times New Roman"/>
          <w:i/>
          <w:iCs/>
          <w:color w:val="111111"/>
          <w:sz w:val="28"/>
          <w:szCs w:val="28"/>
          <w:lang w:eastAsia="ru-RU"/>
        </w:rPr>
        <w:t>«Горелки»</w:t>
      </w:r>
      <w:r w:rsidRPr="00CD4F1E">
        <w:rPr>
          <w:rFonts w:ascii="Times New Roman" w:eastAsia="Times New Roman" w:hAnsi="Times New Roman" w:cs="Times New Roman"/>
          <w:color w:val="111111"/>
          <w:sz w:val="28"/>
          <w:szCs w:val="28"/>
          <w:lang w:eastAsia="ru-RU"/>
        </w:rPr>
        <w:t xml:space="preserve">, </w:t>
      </w:r>
      <w:r w:rsidRPr="00CD4F1E">
        <w:rPr>
          <w:rFonts w:ascii="Times New Roman" w:eastAsia="Times New Roman" w:hAnsi="Times New Roman" w:cs="Times New Roman"/>
          <w:i/>
          <w:iCs/>
          <w:color w:val="111111"/>
          <w:sz w:val="28"/>
          <w:szCs w:val="28"/>
          <w:lang w:eastAsia="ru-RU"/>
        </w:rPr>
        <w:t>«Палочка-выручалочка»</w:t>
      </w:r>
      <w:r w:rsidRPr="00CD4F1E">
        <w:rPr>
          <w:rFonts w:ascii="Times New Roman" w:eastAsia="Times New Roman" w:hAnsi="Times New Roman" w:cs="Times New Roman"/>
          <w:color w:val="111111"/>
          <w:sz w:val="28"/>
          <w:szCs w:val="28"/>
          <w:lang w:eastAsia="ru-RU"/>
        </w:rPr>
        <w:t xml:space="preserve"> и т. д. </w:t>
      </w:r>
      <w:r w:rsidRPr="00CD4F1E">
        <w:rPr>
          <w:rFonts w:ascii="Times New Roman" w:eastAsia="Times New Roman" w:hAnsi="Times New Roman" w:cs="Times New Roman"/>
          <w:b/>
          <w:bCs/>
          <w:color w:val="111111"/>
          <w:sz w:val="28"/>
          <w:szCs w:val="28"/>
          <w:lang w:eastAsia="ru-RU"/>
        </w:rPr>
        <w:t>Методика проведения</w:t>
      </w:r>
      <w:r w:rsidR="00CD4F1E">
        <w:rPr>
          <w:rFonts w:ascii="Times New Roman" w:eastAsia="Times New Roman" w:hAnsi="Times New Roman" w:cs="Times New Roman"/>
          <w:color w:val="111111"/>
          <w:sz w:val="28"/>
          <w:szCs w:val="28"/>
          <w:lang w:eastAsia="ru-RU"/>
        </w:rPr>
        <w:t xml:space="preserve"> подвижных </w:t>
      </w:r>
      <w:proofErr w:type="gramStart"/>
      <w:r w:rsidR="00CD4F1E">
        <w:rPr>
          <w:rFonts w:ascii="Times New Roman" w:eastAsia="Times New Roman" w:hAnsi="Times New Roman" w:cs="Times New Roman"/>
          <w:color w:val="111111"/>
          <w:sz w:val="28"/>
          <w:szCs w:val="28"/>
          <w:lang w:eastAsia="ru-RU"/>
        </w:rPr>
        <w:t xml:space="preserve">игр </w:t>
      </w:r>
      <w:r w:rsidRPr="00CD4F1E">
        <w:rPr>
          <w:rFonts w:ascii="Times New Roman" w:eastAsia="Times New Roman" w:hAnsi="Times New Roman" w:cs="Times New Roman"/>
          <w:color w:val="111111"/>
          <w:sz w:val="28"/>
          <w:szCs w:val="28"/>
          <w:lang w:eastAsia="ru-RU"/>
        </w:rPr>
        <w:t xml:space="preserve"> предусматривает</w:t>
      </w:r>
      <w:proofErr w:type="gramEnd"/>
      <w:r w:rsidRPr="00CD4F1E">
        <w:rPr>
          <w:rFonts w:ascii="Times New Roman" w:eastAsia="Times New Roman" w:hAnsi="Times New Roman" w:cs="Times New Roman"/>
          <w:color w:val="111111"/>
          <w:sz w:val="28"/>
          <w:szCs w:val="28"/>
          <w:lang w:eastAsia="ru-RU"/>
        </w:rPr>
        <w:t xml:space="preserve"> комплексное использование </w:t>
      </w:r>
      <w:r w:rsidRPr="00CD4F1E">
        <w:rPr>
          <w:rFonts w:ascii="Times New Roman" w:eastAsia="Times New Roman" w:hAnsi="Times New Roman" w:cs="Times New Roman"/>
          <w:b/>
          <w:bCs/>
          <w:color w:val="111111"/>
          <w:sz w:val="28"/>
          <w:szCs w:val="28"/>
          <w:lang w:eastAsia="ru-RU"/>
        </w:rPr>
        <w:t>методов и приемов</w:t>
      </w:r>
      <w:r w:rsidRPr="00CD4F1E">
        <w:rPr>
          <w:rFonts w:ascii="Times New Roman" w:eastAsia="Times New Roman" w:hAnsi="Times New Roman" w:cs="Times New Roman"/>
          <w:color w:val="111111"/>
          <w:sz w:val="28"/>
          <w:szCs w:val="28"/>
          <w:lang w:eastAsia="ru-RU"/>
        </w:rPr>
        <w:t>:</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u w:val="single"/>
          <w:lang w:eastAsia="ru-RU"/>
        </w:rPr>
        <w:t>- наглядных</w:t>
      </w:r>
      <w:r w:rsidRPr="00CD4F1E">
        <w:rPr>
          <w:rFonts w:ascii="Times New Roman" w:eastAsia="Times New Roman" w:hAnsi="Times New Roman" w:cs="Times New Roman"/>
          <w:color w:val="111111"/>
          <w:sz w:val="28"/>
          <w:szCs w:val="28"/>
          <w:lang w:eastAsia="ru-RU"/>
        </w:rPr>
        <w:t>: показ движения, слуховые и зрительные ориентиры, имитация;</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u w:val="single"/>
          <w:lang w:eastAsia="ru-RU"/>
        </w:rPr>
        <w:t>- словесных</w:t>
      </w:r>
      <w:r w:rsidRPr="00CD4F1E">
        <w:rPr>
          <w:rFonts w:ascii="Times New Roman" w:eastAsia="Times New Roman" w:hAnsi="Times New Roman" w:cs="Times New Roman"/>
          <w:color w:val="111111"/>
          <w:sz w:val="28"/>
          <w:szCs w:val="28"/>
          <w:lang w:eastAsia="ru-RU"/>
        </w:rPr>
        <w:t>: название игры, объяснение, указания, пояснения, распоряжения команды, описание, анализ действия, оценка, вопросы к детям, словесные инструкции;</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u w:val="single"/>
          <w:lang w:eastAsia="ru-RU"/>
        </w:rPr>
        <w:t>- практических</w:t>
      </w:r>
      <w:r w:rsidRPr="00CD4F1E">
        <w:rPr>
          <w:rFonts w:ascii="Times New Roman" w:eastAsia="Times New Roman" w:hAnsi="Times New Roman" w:cs="Times New Roman"/>
          <w:color w:val="111111"/>
          <w:sz w:val="28"/>
          <w:szCs w:val="28"/>
          <w:lang w:eastAsia="ru-RU"/>
        </w:rPr>
        <w:t xml:space="preserve">: выполнение движений без изменений и с изменениями, участие в соревновательных играх, самостоятельное </w:t>
      </w:r>
      <w:r w:rsidRPr="00CD4F1E">
        <w:rPr>
          <w:rFonts w:ascii="Times New Roman" w:eastAsia="Times New Roman" w:hAnsi="Times New Roman" w:cs="Times New Roman"/>
          <w:b/>
          <w:bCs/>
          <w:color w:val="111111"/>
          <w:sz w:val="28"/>
          <w:szCs w:val="28"/>
          <w:lang w:eastAsia="ru-RU"/>
        </w:rPr>
        <w:t>проведение</w:t>
      </w:r>
      <w:r w:rsidRPr="00CD4F1E">
        <w:rPr>
          <w:rFonts w:ascii="Times New Roman" w:eastAsia="Times New Roman" w:hAnsi="Times New Roman" w:cs="Times New Roman"/>
          <w:color w:val="111111"/>
          <w:sz w:val="28"/>
          <w:szCs w:val="28"/>
          <w:lang w:eastAsia="ru-RU"/>
        </w:rPr>
        <w:t xml:space="preserve"> игр в различных условиях.</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Дети дошкольного возраста играют в самые разнообразные игры. Решающая роль в руководстве играми принадлежит педагогу, но чрезвычайно важно побуждать детей к самостоятельности, проявлении творческой инициативы при организации и </w:t>
      </w:r>
      <w:r w:rsidRPr="00CD4F1E">
        <w:rPr>
          <w:rFonts w:ascii="Times New Roman" w:eastAsia="Times New Roman" w:hAnsi="Times New Roman" w:cs="Times New Roman"/>
          <w:b/>
          <w:bCs/>
          <w:color w:val="111111"/>
          <w:sz w:val="28"/>
          <w:szCs w:val="28"/>
          <w:lang w:eastAsia="ru-RU"/>
        </w:rPr>
        <w:t>проведении игр</w:t>
      </w:r>
      <w:r w:rsidRPr="00CD4F1E">
        <w:rPr>
          <w:rFonts w:ascii="Times New Roman" w:eastAsia="Times New Roman" w:hAnsi="Times New Roman" w:cs="Times New Roman"/>
          <w:color w:val="111111"/>
          <w:sz w:val="28"/>
          <w:szCs w:val="28"/>
          <w:lang w:eastAsia="ru-RU"/>
        </w:rPr>
        <w:t xml:space="preserve">. Надо стремиться к тому, чтобы дошкольники научились играть в подвижные игры по собственному желанию, выполняя основные правила, соблюдая дисциплину, доводя игру до конца. Подвижная игра – незаменимое средство пополнения ребёнком знаний и представлений об окружающем мире, развития мышления, смекалки, ловкости, сноровки, ценных морально-волевых качеств. Подвижная игра стимулирует активную двигательную деятельность детей. Не значительная усталость, вызываемая участием в таких играх, </w:t>
      </w:r>
      <w:r w:rsidRPr="00CD4F1E">
        <w:rPr>
          <w:rFonts w:ascii="Times New Roman" w:eastAsia="Times New Roman" w:hAnsi="Times New Roman" w:cs="Times New Roman"/>
          <w:color w:val="111111"/>
          <w:sz w:val="28"/>
          <w:szCs w:val="28"/>
          <w:u w:val="single"/>
          <w:lang w:eastAsia="ru-RU"/>
        </w:rPr>
        <w:t>полезна</w:t>
      </w:r>
      <w:r w:rsidRPr="00CD4F1E">
        <w:rPr>
          <w:rFonts w:ascii="Times New Roman" w:eastAsia="Times New Roman" w:hAnsi="Times New Roman" w:cs="Times New Roman"/>
          <w:color w:val="111111"/>
          <w:sz w:val="28"/>
          <w:szCs w:val="28"/>
          <w:lang w:eastAsia="ru-RU"/>
        </w:rPr>
        <w:t>: систематически повторяясь, она способствует приспособлению организма к повышенной физической нагрузке, увеличению работоспособности. Задача создания всех необходимых условий для того, что дети росли физически здоровыми, крепкими, является одной из важнейших. Поэтому правильно поставленной воспитательной работой может считаться только та, в рамках которой большое место занимает физическое воспитание детей.</w:t>
      </w:r>
      <w:r w:rsidR="005E1359">
        <w:rPr>
          <w:rFonts w:ascii="Times New Roman" w:eastAsia="Times New Roman" w:hAnsi="Times New Roman" w:cs="Times New Roman"/>
          <w:color w:val="111111"/>
          <w:sz w:val="28"/>
          <w:szCs w:val="28"/>
          <w:lang w:eastAsia="ru-RU"/>
        </w:rPr>
        <w:t xml:space="preserve"> </w:t>
      </w:r>
      <w:r w:rsidRPr="00CD4F1E">
        <w:rPr>
          <w:rFonts w:ascii="Times New Roman" w:eastAsia="Times New Roman" w:hAnsi="Times New Roman" w:cs="Times New Roman"/>
          <w:color w:val="111111"/>
          <w:sz w:val="28"/>
          <w:szCs w:val="28"/>
          <w:lang w:eastAsia="ru-RU"/>
        </w:rPr>
        <w:t xml:space="preserve">Индивидуальная работа на </w:t>
      </w:r>
      <w:r w:rsidRPr="00CD4F1E">
        <w:rPr>
          <w:rFonts w:ascii="Times New Roman" w:eastAsia="Times New Roman" w:hAnsi="Times New Roman" w:cs="Times New Roman"/>
          <w:b/>
          <w:bCs/>
          <w:color w:val="111111"/>
          <w:sz w:val="28"/>
          <w:szCs w:val="28"/>
          <w:lang w:eastAsia="ru-RU"/>
        </w:rPr>
        <w:t>прогулке</w:t>
      </w:r>
      <w:r w:rsidRPr="00CD4F1E">
        <w:rPr>
          <w:rFonts w:ascii="Times New Roman" w:eastAsia="Times New Roman" w:hAnsi="Times New Roman" w:cs="Times New Roman"/>
          <w:color w:val="111111"/>
          <w:sz w:val="28"/>
          <w:szCs w:val="28"/>
          <w:lang w:eastAsia="ru-RU"/>
        </w:rPr>
        <w:t xml:space="preserve"> тщательно планируется. Она направлена на закрепление, каких – либо навыков, разучивание физкультурного упражнения с одним или несколькими отстающими </w:t>
      </w:r>
      <w:r w:rsidRPr="00CD4F1E">
        <w:rPr>
          <w:rFonts w:ascii="Times New Roman" w:eastAsia="Times New Roman" w:hAnsi="Times New Roman" w:cs="Times New Roman"/>
          <w:color w:val="111111"/>
          <w:sz w:val="28"/>
          <w:szCs w:val="28"/>
          <w:lang w:eastAsia="ru-RU"/>
        </w:rPr>
        <w:lastRenderedPageBreak/>
        <w:t xml:space="preserve">детьми, на отработку звукопроизношения, заучивание стихов, на закрепление материала по всем разделам </w:t>
      </w:r>
      <w:r w:rsidRPr="00CD4F1E">
        <w:rPr>
          <w:rFonts w:ascii="Times New Roman" w:eastAsia="Times New Roman" w:hAnsi="Times New Roman" w:cs="Times New Roman"/>
          <w:b/>
          <w:bCs/>
          <w:color w:val="111111"/>
          <w:sz w:val="28"/>
          <w:szCs w:val="28"/>
          <w:lang w:eastAsia="ru-RU"/>
        </w:rPr>
        <w:t>программы</w:t>
      </w:r>
      <w:r w:rsidRPr="00CD4F1E">
        <w:rPr>
          <w:rFonts w:ascii="Times New Roman" w:eastAsia="Times New Roman" w:hAnsi="Times New Roman" w:cs="Times New Roman"/>
          <w:color w:val="111111"/>
          <w:sz w:val="28"/>
          <w:szCs w:val="28"/>
          <w:lang w:eastAsia="ru-RU"/>
        </w:rPr>
        <w:t>, формирование нравственных качеств. Важно, чтобы ребенок, с которым ведется индивидуальная работа, понимал ее необходимость и охотно выполнял предложенные задания.</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Самостоятельная деятельность детей на </w:t>
      </w:r>
      <w:r w:rsidRPr="00CD4F1E">
        <w:rPr>
          <w:rFonts w:ascii="Times New Roman" w:eastAsia="Times New Roman" w:hAnsi="Times New Roman" w:cs="Times New Roman"/>
          <w:b/>
          <w:bCs/>
          <w:color w:val="111111"/>
          <w:sz w:val="28"/>
          <w:szCs w:val="28"/>
          <w:lang w:eastAsia="ru-RU"/>
        </w:rPr>
        <w:t>прогулке</w:t>
      </w:r>
      <w:r w:rsidRPr="00CD4F1E">
        <w:rPr>
          <w:rFonts w:ascii="Times New Roman" w:eastAsia="Times New Roman" w:hAnsi="Times New Roman" w:cs="Times New Roman"/>
          <w:color w:val="111111"/>
          <w:sz w:val="28"/>
          <w:szCs w:val="28"/>
          <w:lang w:eastAsia="ru-RU"/>
        </w:rPr>
        <w:t xml:space="preserve"> также нуждается в грамотном руководстве. Во время самостоятельной игровой деятельности дети отражают впечатления, полученные в процессе НОД, экскурсий, повседневной жизни, усваивают знания о труде взрослых. Происходит это в процессе сюжетно-ролевых игр. Одним из видов творческих игр являются строительные игры с природным </w:t>
      </w:r>
      <w:r w:rsidRPr="00CD4F1E">
        <w:rPr>
          <w:rFonts w:ascii="Times New Roman" w:eastAsia="Times New Roman" w:hAnsi="Times New Roman" w:cs="Times New Roman"/>
          <w:color w:val="111111"/>
          <w:sz w:val="28"/>
          <w:szCs w:val="28"/>
          <w:u w:val="single"/>
          <w:lang w:eastAsia="ru-RU"/>
        </w:rPr>
        <w:t>материалом</w:t>
      </w:r>
      <w:r w:rsidRPr="00CD4F1E">
        <w:rPr>
          <w:rFonts w:ascii="Times New Roman" w:eastAsia="Times New Roman" w:hAnsi="Times New Roman" w:cs="Times New Roman"/>
          <w:color w:val="111111"/>
          <w:sz w:val="28"/>
          <w:szCs w:val="28"/>
          <w:lang w:eastAsia="ru-RU"/>
        </w:rPr>
        <w:t>: песком, глиной, мелкими камушками и т. д.</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Для организации самостоятельной деятельности необходимо создать </w:t>
      </w:r>
      <w:r w:rsidRPr="00CD4F1E">
        <w:rPr>
          <w:rFonts w:ascii="Times New Roman" w:eastAsia="Times New Roman" w:hAnsi="Times New Roman" w:cs="Times New Roman"/>
          <w:color w:val="111111"/>
          <w:sz w:val="28"/>
          <w:szCs w:val="28"/>
          <w:u w:val="single"/>
          <w:lang w:eastAsia="ru-RU"/>
        </w:rPr>
        <w:t>условия</w:t>
      </w:r>
      <w:r w:rsidRPr="00CD4F1E">
        <w:rPr>
          <w:rFonts w:ascii="Times New Roman" w:eastAsia="Times New Roman" w:hAnsi="Times New Roman" w:cs="Times New Roman"/>
          <w:color w:val="111111"/>
          <w:sz w:val="28"/>
          <w:szCs w:val="28"/>
          <w:lang w:eastAsia="ru-RU"/>
        </w:rPr>
        <w:t>: атрибуты, выносной материал, орудия труда для трудовой деятельности. Необходимо соблюдать санитарно-гигиенические требования к хранению и размещению выносного материала.</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Начиная со средней группы с детьми должны периодически в определенной системе </w:t>
      </w:r>
      <w:r w:rsidRPr="00CD4F1E">
        <w:rPr>
          <w:rFonts w:ascii="Times New Roman" w:eastAsia="Times New Roman" w:hAnsi="Times New Roman" w:cs="Times New Roman"/>
          <w:b/>
          <w:bCs/>
          <w:color w:val="111111"/>
          <w:sz w:val="28"/>
          <w:szCs w:val="28"/>
          <w:lang w:eastAsia="ru-RU"/>
        </w:rPr>
        <w:t>проводиться прогулки за пределы участка</w:t>
      </w:r>
      <w:r w:rsidRPr="00CD4F1E">
        <w:rPr>
          <w:rFonts w:ascii="Times New Roman" w:eastAsia="Times New Roman" w:hAnsi="Times New Roman" w:cs="Times New Roman"/>
          <w:color w:val="111111"/>
          <w:sz w:val="28"/>
          <w:szCs w:val="28"/>
          <w:lang w:eastAsia="ru-RU"/>
        </w:rPr>
        <w:t xml:space="preserve">, которые оказывают большое влияние на расширение представлений детей об окружающей действительности, труде взрослых в сельском хозяйстве, на строительстве, транспорте и др. Содержание этих </w:t>
      </w:r>
      <w:r w:rsidRPr="00CD4F1E">
        <w:rPr>
          <w:rFonts w:ascii="Times New Roman" w:eastAsia="Times New Roman" w:hAnsi="Times New Roman" w:cs="Times New Roman"/>
          <w:b/>
          <w:bCs/>
          <w:color w:val="111111"/>
          <w:sz w:val="28"/>
          <w:szCs w:val="28"/>
          <w:lang w:eastAsia="ru-RU"/>
        </w:rPr>
        <w:t>прогулок определяется программой</w:t>
      </w:r>
      <w:r w:rsidRPr="00CD4F1E">
        <w:rPr>
          <w:rFonts w:ascii="Times New Roman" w:eastAsia="Times New Roman" w:hAnsi="Times New Roman" w:cs="Times New Roman"/>
          <w:color w:val="111111"/>
          <w:sz w:val="28"/>
          <w:szCs w:val="28"/>
          <w:lang w:eastAsia="ru-RU"/>
        </w:rPr>
        <w:t xml:space="preserve"> по ознакомлению детей с окружающей жизнью. Однако следует помнить, что нельзя перегружать детей наблюдениями, не нужно стараться сразу сообщать детям все о данном объекте, явлении. Но в то же время необходимо предусматривать сообщение детям элементов нового, что будет способствовать развитию интереса детей к знаниям. Организация этих </w:t>
      </w:r>
      <w:r w:rsidRPr="00CD4F1E">
        <w:rPr>
          <w:rFonts w:ascii="Times New Roman" w:eastAsia="Times New Roman" w:hAnsi="Times New Roman" w:cs="Times New Roman"/>
          <w:b/>
          <w:bCs/>
          <w:color w:val="111111"/>
          <w:sz w:val="28"/>
          <w:szCs w:val="28"/>
          <w:lang w:eastAsia="ru-RU"/>
        </w:rPr>
        <w:t>прогулок</w:t>
      </w:r>
      <w:r w:rsidRPr="00CD4F1E">
        <w:rPr>
          <w:rFonts w:ascii="Times New Roman" w:eastAsia="Times New Roman" w:hAnsi="Times New Roman" w:cs="Times New Roman"/>
          <w:color w:val="111111"/>
          <w:sz w:val="28"/>
          <w:szCs w:val="28"/>
          <w:lang w:eastAsia="ru-RU"/>
        </w:rPr>
        <w:t xml:space="preserve"> требует от воспитателя тщательной продуманности и подготовленности.</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В течение всего года в обязательном порядке </w:t>
      </w:r>
      <w:r w:rsidRPr="00CD4F1E">
        <w:rPr>
          <w:rFonts w:ascii="Times New Roman" w:eastAsia="Times New Roman" w:hAnsi="Times New Roman" w:cs="Times New Roman"/>
          <w:b/>
          <w:bCs/>
          <w:color w:val="111111"/>
          <w:sz w:val="28"/>
          <w:szCs w:val="28"/>
          <w:lang w:eastAsia="ru-RU"/>
        </w:rPr>
        <w:t>проводится и вечерняя прогулка</w:t>
      </w:r>
      <w:r w:rsidRPr="00CD4F1E">
        <w:rPr>
          <w:rFonts w:ascii="Times New Roman" w:eastAsia="Times New Roman" w:hAnsi="Times New Roman" w:cs="Times New Roman"/>
          <w:color w:val="111111"/>
          <w:sz w:val="28"/>
          <w:szCs w:val="28"/>
          <w:lang w:eastAsia="ru-RU"/>
        </w:rPr>
        <w:t>. Так как взрослый дополнительно занят встречей с</w:t>
      </w:r>
      <w:bookmarkStart w:id="0" w:name="_GoBack"/>
      <w:bookmarkEnd w:id="0"/>
      <w:r w:rsidRPr="00CD4F1E">
        <w:rPr>
          <w:rFonts w:ascii="Times New Roman" w:eastAsia="Times New Roman" w:hAnsi="Times New Roman" w:cs="Times New Roman"/>
          <w:color w:val="111111"/>
          <w:sz w:val="28"/>
          <w:szCs w:val="28"/>
          <w:lang w:eastAsia="ru-RU"/>
        </w:rPr>
        <w:t xml:space="preserve"> родителями, на вечерней </w:t>
      </w:r>
      <w:r w:rsidRPr="00CD4F1E">
        <w:rPr>
          <w:rFonts w:ascii="Times New Roman" w:eastAsia="Times New Roman" w:hAnsi="Times New Roman" w:cs="Times New Roman"/>
          <w:b/>
          <w:bCs/>
          <w:color w:val="111111"/>
          <w:sz w:val="28"/>
          <w:szCs w:val="28"/>
          <w:lang w:eastAsia="ru-RU"/>
        </w:rPr>
        <w:t>прогулке не проводятся</w:t>
      </w:r>
      <w:r w:rsidRPr="00CD4F1E">
        <w:rPr>
          <w:rFonts w:ascii="Times New Roman" w:eastAsia="Times New Roman" w:hAnsi="Times New Roman" w:cs="Times New Roman"/>
          <w:color w:val="111111"/>
          <w:sz w:val="28"/>
          <w:szCs w:val="28"/>
          <w:lang w:eastAsia="ru-RU"/>
        </w:rPr>
        <w:t xml:space="preserve"> организованное наблюдение и трудовые действия. На фоне самостоятельно играющих детей педагог может что-то рассказывать и показывать им, пообщаться с одним-двумя на интересную для них тему, организовать индивидуальные игры-развлечения, понаблюдать с подгруппой детей за каким-либо необычным явлением или событием, которое заметили они сами. Однако необходимо иметь в виду, что вечером не следует </w:t>
      </w:r>
      <w:r w:rsidRPr="00CD4F1E">
        <w:rPr>
          <w:rFonts w:ascii="Times New Roman" w:eastAsia="Times New Roman" w:hAnsi="Times New Roman" w:cs="Times New Roman"/>
          <w:b/>
          <w:bCs/>
          <w:color w:val="111111"/>
          <w:sz w:val="28"/>
          <w:szCs w:val="28"/>
          <w:lang w:eastAsia="ru-RU"/>
        </w:rPr>
        <w:t>проводить</w:t>
      </w:r>
      <w:r w:rsidRPr="00CD4F1E">
        <w:rPr>
          <w:rFonts w:ascii="Times New Roman" w:eastAsia="Times New Roman" w:hAnsi="Times New Roman" w:cs="Times New Roman"/>
          <w:color w:val="111111"/>
          <w:sz w:val="28"/>
          <w:szCs w:val="28"/>
          <w:lang w:eastAsia="ru-RU"/>
        </w:rPr>
        <w:t xml:space="preserve"> игр большой подвижности, возбуждающих нервную систему детей. При организации всех видов деятельности во время </w:t>
      </w:r>
      <w:r w:rsidRPr="00CD4F1E">
        <w:rPr>
          <w:rFonts w:ascii="Times New Roman" w:eastAsia="Times New Roman" w:hAnsi="Times New Roman" w:cs="Times New Roman"/>
          <w:b/>
          <w:bCs/>
          <w:color w:val="111111"/>
          <w:sz w:val="28"/>
          <w:szCs w:val="28"/>
          <w:lang w:eastAsia="ru-RU"/>
        </w:rPr>
        <w:t>прогулок</w:t>
      </w:r>
      <w:r w:rsidRPr="00CD4F1E">
        <w:rPr>
          <w:rFonts w:ascii="Times New Roman" w:eastAsia="Times New Roman" w:hAnsi="Times New Roman" w:cs="Times New Roman"/>
          <w:color w:val="111111"/>
          <w:sz w:val="28"/>
          <w:szCs w:val="28"/>
          <w:lang w:eastAsia="ru-RU"/>
        </w:rPr>
        <w:t xml:space="preserve"> следует учитывать индивидуальные особенности детей, состояние их здоровья; более активно в ходе их использовать </w:t>
      </w:r>
      <w:r w:rsidRPr="00CD4F1E">
        <w:rPr>
          <w:rFonts w:ascii="Times New Roman" w:eastAsia="Times New Roman" w:hAnsi="Times New Roman" w:cs="Times New Roman"/>
          <w:b/>
          <w:bCs/>
          <w:color w:val="111111"/>
          <w:sz w:val="28"/>
          <w:szCs w:val="28"/>
          <w:lang w:eastAsia="ru-RU"/>
        </w:rPr>
        <w:t>методы и приемы</w:t>
      </w:r>
      <w:r w:rsidRPr="00CD4F1E">
        <w:rPr>
          <w:rFonts w:ascii="Times New Roman" w:eastAsia="Times New Roman" w:hAnsi="Times New Roman" w:cs="Times New Roman"/>
          <w:color w:val="111111"/>
          <w:sz w:val="28"/>
          <w:szCs w:val="28"/>
          <w:lang w:eastAsia="ru-RU"/>
        </w:rPr>
        <w:t xml:space="preserve">, способствующие формированию, усвоению нравственных норм поведения. </w:t>
      </w:r>
    </w:p>
    <w:p w:rsidR="0092297F" w:rsidRPr="00CD4F1E" w:rsidRDefault="0092297F" w:rsidP="005E1359">
      <w:pPr>
        <w:spacing w:after="0" w:line="240" w:lineRule="auto"/>
        <w:ind w:firstLine="360"/>
        <w:jc w:val="both"/>
        <w:rPr>
          <w:rFonts w:ascii="Times New Roman" w:eastAsia="Times New Roman" w:hAnsi="Times New Roman" w:cs="Times New Roman"/>
          <w:color w:val="111111"/>
          <w:sz w:val="28"/>
          <w:szCs w:val="28"/>
          <w:lang w:eastAsia="ru-RU"/>
        </w:rPr>
      </w:pPr>
      <w:r w:rsidRPr="00CD4F1E">
        <w:rPr>
          <w:rFonts w:ascii="Times New Roman" w:eastAsia="Times New Roman" w:hAnsi="Times New Roman" w:cs="Times New Roman"/>
          <w:color w:val="111111"/>
          <w:sz w:val="28"/>
          <w:szCs w:val="28"/>
          <w:lang w:eastAsia="ru-RU"/>
        </w:rPr>
        <w:t xml:space="preserve">Главное — сделать так, чтобы на </w:t>
      </w:r>
      <w:r w:rsidRPr="00CD4F1E">
        <w:rPr>
          <w:rFonts w:ascii="Times New Roman" w:eastAsia="Times New Roman" w:hAnsi="Times New Roman" w:cs="Times New Roman"/>
          <w:b/>
          <w:bCs/>
          <w:color w:val="111111"/>
          <w:sz w:val="28"/>
          <w:szCs w:val="28"/>
          <w:lang w:eastAsia="ru-RU"/>
        </w:rPr>
        <w:t>прогулке не было скучно</w:t>
      </w:r>
      <w:r w:rsidRPr="00CD4F1E">
        <w:rPr>
          <w:rFonts w:ascii="Times New Roman" w:eastAsia="Times New Roman" w:hAnsi="Times New Roman" w:cs="Times New Roman"/>
          <w:color w:val="111111"/>
          <w:sz w:val="28"/>
          <w:szCs w:val="28"/>
          <w:lang w:eastAsia="ru-RU"/>
        </w:rPr>
        <w:t xml:space="preserve">. Если </w:t>
      </w:r>
      <w:r w:rsidRPr="00CD4F1E">
        <w:rPr>
          <w:rFonts w:ascii="Times New Roman" w:eastAsia="Times New Roman" w:hAnsi="Times New Roman" w:cs="Times New Roman"/>
          <w:b/>
          <w:bCs/>
          <w:color w:val="111111"/>
          <w:sz w:val="28"/>
          <w:szCs w:val="28"/>
          <w:lang w:eastAsia="ru-RU"/>
        </w:rPr>
        <w:t>прогулки</w:t>
      </w:r>
      <w:r w:rsidRPr="00CD4F1E">
        <w:rPr>
          <w:rFonts w:ascii="Times New Roman" w:eastAsia="Times New Roman" w:hAnsi="Times New Roman" w:cs="Times New Roman"/>
          <w:color w:val="111111"/>
          <w:sz w:val="28"/>
          <w:szCs w:val="28"/>
          <w:lang w:eastAsia="ru-RU"/>
        </w:rPr>
        <w:t xml:space="preserve"> содержательны и интересны, дети, как правило, идут гулять с большой охотой и радостью. Для воспитателей </w:t>
      </w:r>
      <w:r w:rsidRPr="00CD4F1E">
        <w:rPr>
          <w:rFonts w:ascii="Times New Roman" w:eastAsia="Times New Roman" w:hAnsi="Times New Roman" w:cs="Times New Roman"/>
          <w:b/>
          <w:bCs/>
          <w:color w:val="111111"/>
          <w:sz w:val="28"/>
          <w:szCs w:val="28"/>
          <w:lang w:eastAsia="ru-RU"/>
        </w:rPr>
        <w:t>прогулка</w:t>
      </w:r>
      <w:r w:rsidRPr="00CD4F1E">
        <w:rPr>
          <w:rFonts w:ascii="Times New Roman" w:eastAsia="Times New Roman" w:hAnsi="Times New Roman" w:cs="Times New Roman"/>
          <w:color w:val="111111"/>
          <w:sz w:val="28"/>
          <w:szCs w:val="28"/>
          <w:lang w:eastAsia="ru-RU"/>
        </w:rPr>
        <w:t xml:space="preserve"> — это уникальная возможность не только оздоровить детей, но и обогатить ребенка новыми знаниями, показать опыты, материал для которых предоставляет сама природа, развить внимание, память и т. п.</w:t>
      </w:r>
    </w:p>
    <w:p w:rsidR="0030274B" w:rsidRPr="00CD4F1E" w:rsidRDefault="0030274B" w:rsidP="005E1359">
      <w:pPr>
        <w:spacing w:line="240" w:lineRule="auto"/>
        <w:jc w:val="both"/>
        <w:rPr>
          <w:rFonts w:ascii="Times New Roman" w:hAnsi="Times New Roman" w:cs="Times New Roman"/>
          <w:sz w:val="28"/>
          <w:szCs w:val="28"/>
        </w:rPr>
      </w:pPr>
    </w:p>
    <w:sectPr w:rsidR="0030274B" w:rsidRPr="00CD4F1E" w:rsidSect="005E1359">
      <w:headerReference w:type="even" r:id="rId6"/>
      <w:headerReference w:type="default" r:id="rId7"/>
      <w:footerReference w:type="even" r:id="rId8"/>
      <w:footerReference w:type="default" r:id="rId9"/>
      <w:headerReference w:type="first" r:id="rId10"/>
      <w:footerReference w:type="first" r:id="rId11"/>
      <w:pgSz w:w="11906" w:h="16838"/>
      <w:pgMar w:top="720" w:right="720" w:bottom="567" w:left="1134"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D19" w:rsidRDefault="00894D19" w:rsidP="005B3A89">
      <w:pPr>
        <w:spacing w:after="0" w:line="240" w:lineRule="auto"/>
      </w:pPr>
      <w:r>
        <w:separator/>
      </w:r>
    </w:p>
  </w:endnote>
  <w:endnote w:type="continuationSeparator" w:id="0">
    <w:p w:rsidR="00894D19" w:rsidRDefault="00894D19" w:rsidP="005B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A89" w:rsidRDefault="005B3A8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8791467"/>
      <w:docPartObj>
        <w:docPartGallery w:val="Page Numbers (Bottom of Page)"/>
        <w:docPartUnique/>
      </w:docPartObj>
    </w:sdtPr>
    <w:sdtEndPr/>
    <w:sdtContent>
      <w:p w:rsidR="005B3A89" w:rsidRDefault="005B3A89">
        <w:pPr>
          <w:pStyle w:val="a5"/>
          <w:jc w:val="center"/>
        </w:pPr>
        <w:r>
          <w:fldChar w:fldCharType="begin"/>
        </w:r>
        <w:r>
          <w:instrText>PAGE   \* MERGEFORMAT</w:instrText>
        </w:r>
        <w:r>
          <w:fldChar w:fldCharType="separate"/>
        </w:r>
        <w:r w:rsidR="005E1359">
          <w:rPr>
            <w:noProof/>
          </w:rPr>
          <w:t>6</w:t>
        </w:r>
        <w:r>
          <w:fldChar w:fldCharType="end"/>
        </w:r>
      </w:p>
    </w:sdtContent>
  </w:sdt>
  <w:p w:rsidR="005B3A89" w:rsidRDefault="005B3A8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A89" w:rsidRDefault="005B3A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D19" w:rsidRDefault="00894D19" w:rsidP="005B3A89">
      <w:pPr>
        <w:spacing w:after="0" w:line="240" w:lineRule="auto"/>
      </w:pPr>
      <w:r>
        <w:separator/>
      </w:r>
    </w:p>
  </w:footnote>
  <w:footnote w:type="continuationSeparator" w:id="0">
    <w:p w:rsidR="00894D19" w:rsidRDefault="00894D19" w:rsidP="005B3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A89" w:rsidRDefault="005B3A8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A89" w:rsidRDefault="005B3A8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A89" w:rsidRDefault="005B3A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97F"/>
    <w:rsid w:val="0030274B"/>
    <w:rsid w:val="005B3A89"/>
    <w:rsid w:val="005E1359"/>
    <w:rsid w:val="00894D19"/>
    <w:rsid w:val="0092297F"/>
    <w:rsid w:val="00935DAE"/>
    <w:rsid w:val="00CD4F1E"/>
    <w:rsid w:val="00CF4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ABDF1-D774-4E77-BBAF-F8DFC18F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A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3A89"/>
  </w:style>
  <w:style w:type="paragraph" w:styleId="a5">
    <w:name w:val="footer"/>
    <w:basedOn w:val="a"/>
    <w:link w:val="a6"/>
    <w:uiPriority w:val="99"/>
    <w:unhideWhenUsed/>
    <w:rsid w:val="005B3A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3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138791">
      <w:bodyDiv w:val="1"/>
      <w:marLeft w:val="0"/>
      <w:marRight w:val="0"/>
      <w:marTop w:val="0"/>
      <w:marBottom w:val="0"/>
      <w:divBdr>
        <w:top w:val="none" w:sz="0" w:space="0" w:color="auto"/>
        <w:left w:val="none" w:sz="0" w:space="0" w:color="auto"/>
        <w:bottom w:val="none" w:sz="0" w:space="0" w:color="auto"/>
        <w:right w:val="none" w:sz="0" w:space="0" w:color="auto"/>
      </w:divBdr>
      <w:divsChild>
        <w:div w:id="676351657">
          <w:marLeft w:val="0"/>
          <w:marRight w:val="0"/>
          <w:marTop w:val="0"/>
          <w:marBottom w:val="0"/>
          <w:divBdr>
            <w:top w:val="none" w:sz="0" w:space="0" w:color="auto"/>
            <w:left w:val="none" w:sz="0" w:space="0" w:color="auto"/>
            <w:bottom w:val="none" w:sz="0" w:space="0" w:color="auto"/>
            <w:right w:val="none" w:sz="0" w:space="0" w:color="auto"/>
          </w:divBdr>
          <w:divsChild>
            <w:div w:id="91947172">
              <w:marLeft w:val="0"/>
              <w:marRight w:val="0"/>
              <w:marTop w:val="0"/>
              <w:marBottom w:val="0"/>
              <w:divBdr>
                <w:top w:val="none" w:sz="0" w:space="0" w:color="auto"/>
                <w:left w:val="none" w:sz="0" w:space="0" w:color="auto"/>
                <w:bottom w:val="none" w:sz="0" w:space="0" w:color="auto"/>
                <w:right w:val="none" w:sz="0" w:space="0" w:color="auto"/>
              </w:divBdr>
              <w:divsChild>
                <w:div w:id="580602305">
                  <w:marLeft w:val="0"/>
                  <w:marRight w:val="0"/>
                  <w:marTop w:val="0"/>
                  <w:marBottom w:val="0"/>
                  <w:divBdr>
                    <w:top w:val="none" w:sz="0" w:space="0" w:color="auto"/>
                    <w:left w:val="none" w:sz="0" w:space="0" w:color="auto"/>
                    <w:bottom w:val="none" w:sz="0" w:space="0" w:color="auto"/>
                    <w:right w:val="none" w:sz="0" w:space="0" w:color="auto"/>
                  </w:divBdr>
                  <w:divsChild>
                    <w:div w:id="2057968946">
                      <w:marLeft w:val="0"/>
                      <w:marRight w:val="0"/>
                      <w:marTop w:val="0"/>
                      <w:marBottom w:val="0"/>
                      <w:divBdr>
                        <w:top w:val="none" w:sz="0" w:space="0" w:color="auto"/>
                        <w:left w:val="none" w:sz="0" w:space="0" w:color="auto"/>
                        <w:bottom w:val="none" w:sz="0" w:space="0" w:color="auto"/>
                        <w:right w:val="none" w:sz="0" w:space="0" w:color="auto"/>
                      </w:divBdr>
                      <w:divsChild>
                        <w:div w:id="115875341">
                          <w:marLeft w:val="0"/>
                          <w:marRight w:val="0"/>
                          <w:marTop w:val="0"/>
                          <w:marBottom w:val="0"/>
                          <w:divBdr>
                            <w:top w:val="none" w:sz="0" w:space="0" w:color="auto"/>
                            <w:left w:val="none" w:sz="0" w:space="0" w:color="auto"/>
                            <w:bottom w:val="none" w:sz="0" w:space="0" w:color="auto"/>
                            <w:right w:val="none" w:sz="0" w:space="0" w:color="auto"/>
                          </w:divBdr>
                          <w:divsChild>
                            <w:div w:id="1801873896">
                              <w:marLeft w:val="75"/>
                              <w:marRight w:val="75"/>
                              <w:marTop w:val="0"/>
                              <w:marBottom w:val="0"/>
                              <w:divBdr>
                                <w:top w:val="none" w:sz="0" w:space="0" w:color="auto"/>
                                <w:left w:val="none" w:sz="0" w:space="0" w:color="auto"/>
                                <w:bottom w:val="none" w:sz="0" w:space="0" w:color="auto"/>
                                <w:right w:val="none" w:sz="0" w:space="0" w:color="auto"/>
                              </w:divBdr>
                              <w:divsChild>
                                <w:div w:id="1749185290">
                                  <w:marLeft w:val="0"/>
                                  <w:marRight w:val="0"/>
                                  <w:marTop w:val="0"/>
                                  <w:marBottom w:val="0"/>
                                  <w:divBdr>
                                    <w:top w:val="none" w:sz="0" w:space="0" w:color="auto"/>
                                    <w:left w:val="none" w:sz="0" w:space="0" w:color="auto"/>
                                    <w:bottom w:val="none" w:sz="0" w:space="0" w:color="auto"/>
                                    <w:right w:val="none" w:sz="0" w:space="0" w:color="auto"/>
                                  </w:divBdr>
                                  <w:divsChild>
                                    <w:div w:id="2004312877">
                                      <w:marLeft w:val="0"/>
                                      <w:marRight w:val="0"/>
                                      <w:marTop w:val="0"/>
                                      <w:marBottom w:val="0"/>
                                      <w:divBdr>
                                        <w:top w:val="none" w:sz="0" w:space="0" w:color="auto"/>
                                        <w:left w:val="none" w:sz="0" w:space="0" w:color="auto"/>
                                        <w:bottom w:val="none" w:sz="0" w:space="0" w:color="auto"/>
                                        <w:right w:val="none" w:sz="0" w:space="0" w:color="auto"/>
                                      </w:divBdr>
                                      <w:divsChild>
                                        <w:div w:id="856122214">
                                          <w:marLeft w:val="0"/>
                                          <w:marRight w:val="0"/>
                                          <w:marTop w:val="0"/>
                                          <w:marBottom w:val="0"/>
                                          <w:divBdr>
                                            <w:top w:val="none" w:sz="0" w:space="0" w:color="auto"/>
                                            <w:left w:val="none" w:sz="0" w:space="0" w:color="auto"/>
                                            <w:bottom w:val="none" w:sz="0" w:space="0" w:color="auto"/>
                                            <w:right w:val="none" w:sz="0" w:space="0" w:color="auto"/>
                                          </w:divBdr>
                                          <w:divsChild>
                                            <w:div w:id="10252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2480</Words>
  <Characters>14137</Characters>
  <Application>Microsoft Office Word</Application>
  <DocSecurity>0</DocSecurity>
  <Lines>117</Lines>
  <Paragraphs>33</Paragraphs>
  <ScaleCrop>false</ScaleCrop>
  <Company/>
  <LinksUpToDate>false</LinksUpToDate>
  <CharactersWithSpaces>16584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Радуга</dc:creator>
  <cp:keywords/>
  <dc:description/>
  <cp:lastModifiedBy>Cadik</cp:lastModifiedBy>
  <cp:revision>9</cp:revision>
  <dcterms:created xsi:type="dcterms:W3CDTF">2019-09-12T06:45:00Z</dcterms:created>
  <dcterms:modified xsi:type="dcterms:W3CDTF">2019-09-17T08:23:00Z</dcterms:modified>
</cp:coreProperties>
</file>