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0070" w14:textId="65A0A61B" w:rsidR="007257C5" w:rsidRDefault="007257C5" w:rsidP="007257C5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7"/>
          <w:b/>
          <w:bCs/>
          <w:color w:val="000000"/>
        </w:rPr>
        <w:t>ПОЗНАВАТЕЛЬНО – ИССЛЕДОВАТЕЛЬСКИЙ -  ТВОРЧЕСКИЙ ПРОЕКТ </w:t>
      </w:r>
      <w:r>
        <w:rPr>
          <w:rStyle w:val="c26"/>
          <w:b/>
          <w:bCs/>
          <w:color w:val="000000"/>
          <w:sz w:val="36"/>
          <w:szCs w:val="36"/>
        </w:rPr>
        <w:t>«З</w:t>
      </w:r>
      <w:r w:rsidR="007A0A2E">
        <w:rPr>
          <w:rStyle w:val="c26"/>
          <w:b/>
          <w:bCs/>
          <w:color w:val="000000"/>
          <w:sz w:val="36"/>
          <w:szCs w:val="36"/>
        </w:rPr>
        <w:t>доровые зубки для нас не шутки!</w:t>
      </w:r>
      <w:r>
        <w:rPr>
          <w:rStyle w:val="c26"/>
          <w:b/>
          <w:bCs/>
          <w:color w:val="000000"/>
          <w:sz w:val="36"/>
          <w:szCs w:val="36"/>
        </w:rPr>
        <w:t>».</w:t>
      </w:r>
    </w:p>
    <w:p w14:paraId="7E087BA3" w14:textId="77777777" w:rsidR="007257C5" w:rsidRDefault="007257C5" w:rsidP="007257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Актуальность темы:</w:t>
      </w:r>
    </w:p>
    <w:p w14:paraId="267C09D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Изучая ФГОС ДО, я обратила внимание на то, что одна из образовательных областей, а именно физическое развитие, предполагает приобретение детьми опыта в становлении ценностей здорового образа жизни, овладение нормами и правилами в питании, формировании полезных привычек (полоскание рта после приёма пищи, чистка зубов).</w:t>
      </w:r>
    </w:p>
    <w:p w14:paraId="7F9226B0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Кариес зубов остается одним самых распространенных заболеваний детей дошкольного возраста в России. Проблема сохранения здоровья зубов у детей не может быть решена без целенаправленного и своевременного формирования у детей привычки поддержания в здоровом состоянии зубов и десен, культуры гигиены полости рта. Учить детей ухаживать за полотью рта никогда не поздно. Выработанная еще в детстве привычка поддерживать зубы и десны в здоровом состоянии в будущем поможет вам избежать многих проблем.</w:t>
      </w:r>
    </w:p>
    <w:p w14:paraId="39571972" w14:textId="528725D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Возрастная группа:</w:t>
      </w:r>
      <w:r>
        <w:rPr>
          <w:rStyle w:val="c2"/>
          <w:color w:val="000000"/>
          <w:sz w:val="28"/>
          <w:szCs w:val="28"/>
        </w:rPr>
        <w:t> средняя,    </w:t>
      </w:r>
    </w:p>
    <w:p w14:paraId="5D77FB7C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Участники проекта:</w:t>
      </w:r>
      <w:r>
        <w:rPr>
          <w:rStyle w:val="c2"/>
          <w:color w:val="000000"/>
          <w:sz w:val="28"/>
          <w:szCs w:val="28"/>
        </w:rPr>
        <w:t> воспитанники группы, педагоги, родители.</w:t>
      </w:r>
    </w:p>
    <w:p w14:paraId="5EF7B26A" w14:textId="7947AA15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Проблемная ситуация:</w:t>
      </w:r>
      <w:r w:rsidR="007A0A2E">
        <w:rPr>
          <w:rStyle w:val="c2"/>
          <w:color w:val="000000"/>
          <w:sz w:val="28"/>
          <w:szCs w:val="28"/>
        </w:rPr>
        <w:t xml:space="preserve"> У ребят возник интерес: что такое зубы у человека, </w:t>
      </w:r>
      <w:r>
        <w:rPr>
          <w:rStyle w:val="c2"/>
          <w:color w:val="000000"/>
          <w:sz w:val="28"/>
          <w:szCs w:val="28"/>
        </w:rPr>
        <w:t>для чего нужны зубные щетка и паста? Когда люди начали пользоваться зубной щетк</w:t>
      </w:r>
      <w:r w:rsidR="007A0A2E">
        <w:rPr>
          <w:rStyle w:val="c2"/>
          <w:color w:val="000000"/>
          <w:sz w:val="28"/>
          <w:szCs w:val="28"/>
        </w:rPr>
        <w:t xml:space="preserve">ой?  Ребята предложили узнать, </w:t>
      </w:r>
      <w:r>
        <w:rPr>
          <w:rStyle w:val="c2"/>
          <w:color w:val="000000"/>
          <w:sz w:val="28"/>
          <w:szCs w:val="28"/>
        </w:rPr>
        <w:t xml:space="preserve">почему у </w:t>
      </w:r>
      <w:r w:rsidR="007A0A2E">
        <w:rPr>
          <w:rStyle w:val="c2"/>
          <w:color w:val="000000"/>
          <w:sz w:val="28"/>
          <w:szCs w:val="28"/>
        </w:rPr>
        <w:t xml:space="preserve">них портятся и меняются зубы и </w:t>
      </w:r>
      <w:r>
        <w:rPr>
          <w:rStyle w:val="c2"/>
          <w:color w:val="000000"/>
          <w:sz w:val="28"/>
          <w:szCs w:val="28"/>
        </w:rPr>
        <w:t>как появились зубные щетки.</w:t>
      </w:r>
    </w:p>
    <w:p w14:paraId="5F847BB3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</w:p>
    <w:p w14:paraId="788A712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Тип проекта: </w:t>
      </w:r>
      <w:r>
        <w:rPr>
          <w:rStyle w:val="c2"/>
          <w:color w:val="000000"/>
          <w:sz w:val="28"/>
          <w:szCs w:val="28"/>
        </w:rPr>
        <w:t>познавательно – исследовательский - творческий.</w:t>
      </w:r>
    </w:p>
    <w:p w14:paraId="7223809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 проекта:</w:t>
      </w:r>
      <w:r>
        <w:rPr>
          <w:rStyle w:val="c2"/>
          <w:color w:val="000000"/>
          <w:sz w:val="28"/>
          <w:szCs w:val="28"/>
        </w:rPr>
        <w:t> формирование навыков профилактики и гигиены полости рта у детей дошкольного возраста.</w:t>
      </w:r>
    </w:p>
    <w:p w14:paraId="57090D4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14:paraId="114F305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познакомить ребят со строением и основными функциями зубов (пережёвывание пищи, проговаривание звуков), правилами ухода за зубами, причинами заболевания зубов;</w:t>
      </w:r>
    </w:p>
    <w:p w14:paraId="25FE4164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формировать устойчивую привычку соблюдать правила гигиены полости рта;</w:t>
      </w:r>
    </w:p>
    <w:p w14:paraId="261F4D4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воспитывать желание иметь красивые и здоровые зубы; доброжелательное отношение к посещению стоматологического кабинета;</w:t>
      </w:r>
    </w:p>
    <w:p w14:paraId="19E38BBC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познакомить ребят с историей возникновения зубной щётки и её видами.</w:t>
      </w:r>
    </w:p>
    <w:p w14:paraId="49746BF6" w14:textId="51540D68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расширить педагогическую грамотность родителей, привлечь к</w:t>
      </w:r>
      <w:r w:rsidR="007A0A2E">
        <w:rPr>
          <w:rStyle w:val="c2"/>
          <w:color w:val="000000"/>
          <w:sz w:val="28"/>
          <w:szCs w:val="28"/>
        </w:rPr>
        <w:t xml:space="preserve"> сбору экспонатов для выставки </w:t>
      </w:r>
      <w:r>
        <w:rPr>
          <w:rStyle w:val="c2"/>
          <w:color w:val="000000"/>
          <w:sz w:val="28"/>
          <w:szCs w:val="28"/>
        </w:rPr>
        <w:t>и оформл</w:t>
      </w:r>
      <w:r w:rsidR="007A0A2E">
        <w:rPr>
          <w:rStyle w:val="c2"/>
          <w:color w:val="000000"/>
          <w:sz w:val="28"/>
          <w:szCs w:val="28"/>
        </w:rPr>
        <w:t xml:space="preserve">ения коллажа </w:t>
      </w:r>
      <w:r>
        <w:rPr>
          <w:rStyle w:val="c2"/>
          <w:color w:val="000000"/>
          <w:sz w:val="28"/>
          <w:szCs w:val="28"/>
        </w:rPr>
        <w:t>«От улыбки станет мир светлей» (фотографии с улыбающимися детьми).</w:t>
      </w:r>
    </w:p>
    <w:p w14:paraId="125E8CD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Предполагаемые результаты:</w:t>
      </w:r>
    </w:p>
    <w:p w14:paraId="504DF11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наличие у детей знаний, соответственных возрасту, о правилах гигиены полости рта, о строении и функциях зубов, о причинах заболевания зубов;</w:t>
      </w:r>
    </w:p>
    <w:p w14:paraId="5926E92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овладение детьми элементарными умениями и навыками в правильном уходе за полостью рта;</w:t>
      </w:r>
    </w:p>
    <w:p w14:paraId="44CB694A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наличие желания иметь красивые зубы, привычку соблюдать правила гигиены полости рта, посещать стоматолога;</w:t>
      </w:r>
    </w:p>
    <w:p w14:paraId="4A9319D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- повышение уровня развития у дошкольников самостоятельности и ответственности.</w:t>
      </w:r>
    </w:p>
    <w:p w14:paraId="085344C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 обогащение знаний детей о возникновении и развитии предметов (зубной щётки и пасты)</w:t>
      </w:r>
    </w:p>
    <w:p w14:paraId="7D81F01C" w14:textId="77777777" w:rsidR="007257C5" w:rsidRDefault="007257C5" w:rsidP="007257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Срок реализации проекта: 1 месяц</w:t>
      </w:r>
    </w:p>
    <w:p w14:paraId="7CE56B5D" w14:textId="77777777" w:rsidR="007257C5" w:rsidRDefault="007257C5" w:rsidP="007257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Этапы реализации проекта:</w:t>
      </w:r>
    </w:p>
    <w:p w14:paraId="0854BF1B" w14:textId="77777777" w:rsidR="007257C5" w:rsidRDefault="007257C5" w:rsidP="007257C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I. Подготовительный этап.</w:t>
      </w:r>
    </w:p>
    <w:p w14:paraId="36342D13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Постановка цели, поиск формы реализации проекта, разработка содержания.</w:t>
      </w:r>
    </w:p>
    <w:p w14:paraId="0AB20992" w14:textId="4C6E7236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25"/>
          <w:color w:val="000000"/>
        </w:rPr>
        <w:t> </w:t>
      </w:r>
      <w:r>
        <w:rPr>
          <w:rStyle w:val="c2"/>
          <w:color w:val="000000"/>
          <w:sz w:val="28"/>
          <w:szCs w:val="28"/>
        </w:rPr>
        <w:t>Сбор информации о гигиене полости рта (подбор иллюстраций по теме, подбор и разработка дидактических игр, разработка консультаций для родителей, изготовление памяток для родителей, подбор стихов, загадок, пословиц и поговорок, начать сбор экспона</w:t>
      </w:r>
      <w:r w:rsidR="007A0A2E">
        <w:rPr>
          <w:rStyle w:val="c2"/>
          <w:color w:val="000000"/>
          <w:sz w:val="28"/>
          <w:szCs w:val="28"/>
        </w:rPr>
        <w:t xml:space="preserve">тов для </w:t>
      </w:r>
      <w:r>
        <w:rPr>
          <w:rStyle w:val="c2"/>
          <w:color w:val="000000"/>
          <w:sz w:val="28"/>
          <w:szCs w:val="28"/>
        </w:rPr>
        <w:t>выставки зубных щёток).</w:t>
      </w:r>
    </w:p>
    <w:p w14:paraId="6B25ED72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> Диагностика знаний детей</w:t>
      </w:r>
    </w:p>
    <w:p w14:paraId="29130C3A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4.</w:t>
      </w:r>
      <w:r>
        <w:rPr>
          <w:rStyle w:val="c2"/>
          <w:color w:val="000000"/>
          <w:sz w:val="28"/>
          <w:szCs w:val="28"/>
        </w:rPr>
        <w:t> Составление плана реализации проекта.</w:t>
      </w:r>
    </w:p>
    <w:p w14:paraId="5AC8D06E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>  Разработка презентации проекта.</w:t>
      </w:r>
    </w:p>
    <w:p w14:paraId="64F0F11D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II этап.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« Практический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». Реализация проекта:</w:t>
      </w:r>
    </w:p>
    <w:p w14:paraId="0A5EC79F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  <w:u w:val="single"/>
        </w:rPr>
        <w:t>1 неделя.</w:t>
      </w:r>
    </w:p>
    <w:p w14:paraId="711CC95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Непосредственная образовательная деятельность:</w:t>
      </w:r>
    </w:p>
    <w:p w14:paraId="78642F38" w14:textId="77777777" w:rsidR="007257C5" w:rsidRDefault="007257C5" w:rsidP="007257C5">
      <w:pPr>
        <w:pStyle w:val="c1"/>
        <w:numPr>
          <w:ilvl w:val="0"/>
          <w:numId w:val="1"/>
        </w:numPr>
        <w:shd w:val="clear" w:color="auto" w:fill="FFFFFF"/>
        <w:ind w:left="108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Познавательно-исследовательская деятельность «Познакомимся с нашими зубами».</w:t>
      </w:r>
      <w:r>
        <w:rPr>
          <w:rStyle w:val="c9"/>
          <w:color w:val="FF0000"/>
          <w:sz w:val="28"/>
          <w:szCs w:val="28"/>
        </w:rPr>
        <w:t>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(Приложение№1)</w:t>
      </w:r>
    </w:p>
    <w:p w14:paraId="36746EDB" w14:textId="77777777" w:rsidR="007257C5" w:rsidRDefault="007257C5" w:rsidP="007257C5">
      <w:pPr>
        <w:pStyle w:val="c1"/>
        <w:numPr>
          <w:ilvl w:val="0"/>
          <w:numId w:val="1"/>
        </w:numPr>
        <w:shd w:val="clear" w:color="auto" w:fill="FFFFFF"/>
        <w:ind w:left="108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Беседы:</w:t>
      </w:r>
    </w:p>
    <w:p w14:paraId="2BCD969C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«Почему нужно чистить зубы».</w:t>
      </w:r>
    </w:p>
    <w:p w14:paraId="0917AA5A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«Полезная и вредная еда для наших зубов».</w:t>
      </w:r>
    </w:p>
    <w:p w14:paraId="6BEF03B4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Организованная деятельность в режимных моментах:</w:t>
      </w:r>
    </w:p>
    <w:p w14:paraId="4B6DF56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1.</w:t>
      </w:r>
      <w:r>
        <w:rPr>
          <w:rStyle w:val="c2"/>
          <w:color w:val="000000"/>
          <w:sz w:val="28"/>
          <w:szCs w:val="28"/>
        </w:rPr>
        <w:t> Д/игра «Заяц чистит зубы»</w:t>
      </w:r>
    </w:p>
    <w:p w14:paraId="546BF7D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закрепить у детей знания о пользе молочных и овощных продуктов, вреде сладостей</w:t>
      </w:r>
    </w:p>
    <w:p w14:paraId="4D0FA5E8" w14:textId="77777777" w:rsidR="007257C5" w:rsidRDefault="007257C5" w:rsidP="007257C5">
      <w:pPr>
        <w:pStyle w:val="c1"/>
        <w:numPr>
          <w:ilvl w:val="0"/>
          <w:numId w:val="2"/>
        </w:numPr>
        <w:shd w:val="clear" w:color="auto" w:fill="FFFFFF"/>
        <w:ind w:left="1004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Д/игра «Угадай, что это»</w:t>
      </w:r>
    </w:p>
    <w:p w14:paraId="6C5C94F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закрепить представление о пользе сырых овощей и фруктов.</w:t>
      </w:r>
    </w:p>
    <w:p w14:paraId="36CB9FD9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3</w:t>
      </w:r>
      <w:r>
        <w:rPr>
          <w:rStyle w:val="c2"/>
          <w:color w:val="000000"/>
          <w:sz w:val="28"/>
          <w:szCs w:val="28"/>
        </w:rPr>
        <w:t>. Показ детям презентации «Детская поликлиника»</w:t>
      </w:r>
    </w:p>
    <w:p w14:paraId="3CC012B0" w14:textId="093FFD09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4</w:t>
      </w:r>
      <w:r w:rsidR="007A0A2E">
        <w:rPr>
          <w:rStyle w:val="c2"/>
          <w:color w:val="000000"/>
          <w:sz w:val="28"/>
          <w:szCs w:val="28"/>
        </w:rPr>
        <w:t xml:space="preserve">.Загадки </w:t>
      </w:r>
      <w:r>
        <w:rPr>
          <w:rStyle w:val="c2"/>
          <w:color w:val="000000"/>
          <w:sz w:val="28"/>
          <w:szCs w:val="28"/>
        </w:rPr>
        <w:t>о зубах, щётке, воде, зубной пасте.</w:t>
      </w:r>
    </w:p>
    <w:p w14:paraId="2F99AF06" w14:textId="6E7575DC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5.</w:t>
      </w:r>
      <w:r w:rsidR="007A0A2E">
        <w:rPr>
          <w:rStyle w:val="c2"/>
          <w:color w:val="000000"/>
          <w:sz w:val="28"/>
          <w:szCs w:val="28"/>
        </w:rPr>
        <w:t> Чтение</w:t>
      </w:r>
      <w:r>
        <w:rPr>
          <w:rStyle w:val="c2"/>
          <w:color w:val="000000"/>
          <w:sz w:val="28"/>
          <w:szCs w:val="28"/>
        </w:rPr>
        <w:t xml:space="preserve"> Н. </w:t>
      </w:r>
      <w:proofErr w:type="spellStart"/>
      <w:r>
        <w:rPr>
          <w:rStyle w:val="c2"/>
          <w:color w:val="000000"/>
          <w:sz w:val="28"/>
          <w:szCs w:val="28"/>
        </w:rPr>
        <w:t>Кнушевицкая</w:t>
      </w:r>
      <w:proofErr w:type="spellEnd"/>
      <w:r>
        <w:rPr>
          <w:rStyle w:val="c2"/>
          <w:color w:val="000000"/>
          <w:sz w:val="28"/>
          <w:szCs w:val="28"/>
        </w:rPr>
        <w:t xml:space="preserve"> «Зубы»; </w:t>
      </w:r>
      <w:proofErr w:type="spellStart"/>
      <w:r>
        <w:rPr>
          <w:rStyle w:val="c2"/>
          <w:color w:val="000000"/>
          <w:sz w:val="28"/>
          <w:szCs w:val="28"/>
        </w:rPr>
        <w:t>Н.Саксонская</w:t>
      </w:r>
      <w:proofErr w:type="spellEnd"/>
      <w:r>
        <w:rPr>
          <w:rStyle w:val="c2"/>
          <w:color w:val="000000"/>
          <w:sz w:val="28"/>
          <w:szCs w:val="28"/>
        </w:rPr>
        <w:t xml:space="preserve"> «Мама дочку крепко любит, учит дочку чистить зубы…».</w:t>
      </w:r>
      <w:r>
        <w:rPr>
          <w:rStyle w:val="c9"/>
          <w:color w:val="FF0000"/>
          <w:sz w:val="28"/>
          <w:szCs w:val="28"/>
        </w:rPr>
        <w:t> </w:t>
      </w:r>
    </w:p>
    <w:p w14:paraId="35DC3ECA" w14:textId="77777777" w:rsidR="007257C5" w:rsidRDefault="007257C5" w:rsidP="007257C5">
      <w:pPr>
        <w:pStyle w:val="c1"/>
        <w:numPr>
          <w:ilvl w:val="0"/>
          <w:numId w:val="3"/>
        </w:numPr>
        <w:shd w:val="clear" w:color="auto" w:fill="FFFFFF"/>
        <w:ind w:left="1156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Лепка «Зуб-великан».</w:t>
      </w:r>
    </w:p>
    <w:p w14:paraId="5D619B6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Взаимодействие с родителями:</w:t>
      </w:r>
    </w:p>
    <w:p w14:paraId="0493BE53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. Консультация для родителей «Диета для умниц».</w:t>
      </w:r>
    </w:p>
    <w:p w14:paraId="32F92BF4" w14:textId="2B8924D6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76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2</w:t>
      </w:r>
      <w:r>
        <w:rPr>
          <w:rStyle w:val="c2"/>
          <w:color w:val="000000"/>
          <w:sz w:val="28"/>
          <w:szCs w:val="28"/>
        </w:rPr>
        <w:t xml:space="preserve">.Консультация детского педиатра </w:t>
      </w:r>
      <w:r w:rsidR="007A0A2E">
        <w:rPr>
          <w:rStyle w:val="c2"/>
          <w:color w:val="000000"/>
          <w:sz w:val="28"/>
          <w:szCs w:val="28"/>
        </w:rPr>
        <w:t>«Как лучше ухаживать за зубками</w:t>
      </w:r>
      <w:r>
        <w:rPr>
          <w:rStyle w:val="c2"/>
          <w:color w:val="000000"/>
          <w:sz w:val="28"/>
          <w:szCs w:val="28"/>
        </w:rPr>
        <w:t> детей дома»</w:t>
      </w:r>
    </w:p>
    <w:p w14:paraId="1C17F32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  <w:u w:val="single"/>
        </w:rPr>
        <w:t>2 неделя.</w:t>
      </w:r>
    </w:p>
    <w:p w14:paraId="5DD7EBE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Непосредственная образовательная деятельность:</w:t>
      </w:r>
    </w:p>
    <w:p w14:paraId="3F818A08" w14:textId="48859865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     1.</w:t>
      </w:r>
      <w:r>
        <w:rPr>
          <w:rStyle w:val="c2"/>
          <w:color w:val="000000"/>
          <w:sz w:val="28"/>
          <w:szCs w:val="28"/>
        </w:rPr>
        <w:t> «Чтобы зубки не болели»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(Приложение№3)</w:t>
      </w:r>
    </w:p>
    <w:p w14:paraId="67992693" w14:textId="4EE6A1B9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2</w:t>
      </w:r>
      <w:r>
        <w:rPr>
          <w:rStyle w:val="c2"/>
          <w:color w:val="000000"/>
          <w:sz w:val="28"/>
          <w:szCs w:val="28"/>
        </w:rPr>
        <w:t>. Разучи</w:t>
      </w:r>
      <w:r w:rsidR="007A0A2E">
        <w:rPr>
          <w:rStyle w:val="c2"/>
          <w:color w:val="000000"/>
          <w:sz w:val="28"/>
          <w:szCs w:val="28"/>
        </w:rPr>
        <w:t xml:space="preserve">вание стихотворения Б. </w:t>
      </w:r>
      <w:proofErr w:type="spellStart"/>
      <w:r w:rsidR="007A0A2E">
        <w:rPr>
          <w:rStyle w:val="c2"/>
          <w:color w:val="000000"/>
          <w:sz w:val="28"/>
          <w:szCs w:val="28"/>
        </w:rPr>
        <w:t>Заходера</w:t>
      </w:r>
      <w:proofErr w:type="spellEnd"/>
      <w:r w:rsidR="007A0A2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«Всё о зубах», используя    </w:t>
      </w:r>
      <w:proofErr w:type="spellStart"/>
      <w:r>
        <w:rPr>
          <w:rStyle w:val="c2"/>
          <w:color w:val="000000"/>
          <w:sz w:val="28"/>
          <w:szCs w:val="28"/>
        </w:rPr>
        <w:t>мнемотаблицы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7969D52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 3</w:t>
      </w:r>
      <w:r>
        <w:rPr>
          <w:rStyle w:val="c2"/>
          <w:color w:val="000000"/>
          <w:sz w:val="28"/>
          <w:szCs w:val="28"/>
        </w:rPr>
        <w:t>.Беседа «Когда люди начали ухаживать за зубами».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 (Приложение№4)</w:t>
      </w:r>
    </w:p>
    <w:p w14:paraId="6C232DC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 4</w:t>
      </w:r>
      <w:r>
        <w:rPr>
          <w:rStyle w:val="c2"/>
          <w:color w:val="000000"/>
          <w:sz w:val="28"/>
          <w:szCs w:val="28"/>
        </w:rPr>
        <w:t>. Алгоритм чистки зубов.</w:t>
      </w:r>
    </w:p>
    <w:p w14:paraId="1C9F373B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5.</w:t>
      </w:r>
      <w:r>
        <w:rPr>
          <w:rStyle w:val="c2"/>
          <w:color w:val="000000"/>
          <w:sz w:val="28"/>
          <w:szCs w:val="28"/>
        </w:rPr>
        <w:t>Пальчиковый театр «Зубик - знайка».</w:t>
      </w:r>
    </w:p>
    <w:p w14:paraId="23169E7D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Организованная деятельность в режимных моментах:</w:t>
      </w:r>
    </w:p>
    <w:p w14:paraId="35CAE2E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.Д/игра «Вредное - полезное».</w:t>
      </w:r>
    </w:p>
    <w:p w14:paraId="436F61F4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закреплять представление о вреде сладостей и пользе овощей и фруктов.</w:t>
      </w:r>
    </w:p>
    <w:p w14:paraId="230DA3A9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2.</w:t>
      </w:r>
      <w:r>
        <w:rPr>
          <w:rStyle w:val="c2"/>
          <w:color w:val="000000"/>
          <w:sz w:val="28"/>
          <w:szCs w:val="28"/>
        </w:rPr>
        <w:t>Обследование муляжа скелета человека, в частности челюсти человека.</w:t>
      </w:r>
    </w:p>
    <w:p w14:paraId="5D4C51F3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3</w:t>
      </w:r>
      <w:r>
        <w:rPr>
          <w:rStyle w:val="c2"/>
          <w:color w:val="000000"/>
          <w:sz w:val="28"/>
          <w:szCs w:val="28"/>
        </w:rPr>
        <w:t>.Чтение произведения «</w:t>
      </w:r>
      <w:proofErr w:type="spellStart"/>
      <w:r>
        <w:rPr>
          <w:rStyle w:val="c2"/>
          <w:color w:val="000000"/>
          <w:sz w:val="28"/>
          <w:szCs w:val="28"/>
        </w:rPr>
        <w:t>Мойдодыр</w:t>
      </w:r>
      <w:proofErr w:type="spellEnd"/>
      <w:r>
        <w:rPr>
          <w:rStyle w:val="c2"/>
          <w:color w:val="000000"/>
          <w:sz w:val="28"/>
          <w:szCs w:val="28"/>
        </w:rPr>
        <w:t xml:space="preserve">» </w:t>
      </w:r>
      <w:proofErr w:type="spellStart"/>
      <w:r>
        <w:rPr>
          <w:rStyle w:val="c2"/>
          <w:color w:val="000000"/>
          <w:sz w:val="28"/>
          <w:szCs w:val="28"/>
        </w:rPr>
        <w:t>К.Чуковский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53F0C306" w14:textId="0AE8EE6A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4</w:t>
      </w:r>
      <w:r w:rsidR="007A0A2E">
        <w:rPr>
          <w:rStyle w:val="c2"/>
          <w:color w:val="000000"/>
          <w:sz w:val="28"/>
          <w:szCs w:val="28"/>
        </w:rPr>
        <w:t>.Сюжетно-ролевая игра «</w:t>
      </w:r>
      <w:r>
        <w:rPr>
          <w:rStyle w:val="c2"/>
          <w:color w:val="000000"/>
          <w:sz w:val="28"/>
          <w:szCs w:val="28"/>
        </w:rPr>
        <w:t>На приёме у стоматолога».</w:t>
      </w:r>
    </w:p>
    <w:p w14:paraId="56769EA9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</w:p>
    <w:p w14:paraId="1FB19F4D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-Расширять и уточнять знания о враче-стоматологе.</w:t>
      </w:r>
    </w:p>
    <w:p w14:paraId="7C3901A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-Формировать доверие к врачу-стоматологу.</w:t>
      </w:r>
    </w:p>
    <w:p w14:paraId="32010B62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14:paraId="6D1E6C9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Рисование: «Королева зубная щетка»</w:t>
      </w:r>
    </w:p>
    <w:p w14:paraId="4337D8D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Взаимодействие с родителями:</w:t>
      </w:r>
    </w:p>
    <w:p w14:paraId="50863B6B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Консультация для родителей «Что нужно знать о детских зубках родителям».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 (Приложение№5)</w:t>
      </w:r>
    </w:p>
    <w:p w14:paraId="48A2621F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2</w:t>
      </w:r>
      <w:r>
        <w:rPr>
          <w:rStyle w:val="c2"/>
          <w:color w:val="000000"/>
          <w:sz w:val="28"/>
          <w:szCs w:val="28"/>
        </w:rPr>
        <w:t>.Сбор экспонатов для выставки «Такие разные зубные щётки»</w:t>
      </w:r>
    </w:p>
    <w:p w14:paraId="189B087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3 неделя.</w:t>
      </w:r>
    </w:p>
    <w:p w14:paraId="0EA0A8D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Непосредственная образовательная деятельность:</w:t>
      </w:r>
    </w:p>
    <w:p w14:paraId="4479A090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Беседа «История зубной щетки, зубной пасты»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 (Приложение 6)</w:t>
      </w:r>
    </w:p>
    <w:p w14:paraId="09117C19" w14:textId="4B7E8863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 2.</w:t>
      </w:r>
      <w:r w:rsidR="007A0A2E">
        <w:rPr>
          <w:rStyle w:val="c2"/>
          <w:color w:val="000000"/>
          <w:sz w:val="28"/>
          <w:szCs w:val="28"/>
        </w:rPr>
        <w:t>Беседа «</w:t>
      </w:r>
      <w:r>
        <w:rPr>
          <w:rStyle w:val="c2"/>
          <w:color w:val="000000"/>
          <w:sz w:val="28"/>
          <w:szCs w:val="28"/>
        </w:rPr>
        <w:t>Что такое кариес».</w:t>
      </w:r>
    </w:p>
    <w:p w14:paraId="7ED27F0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 3</w:t>
      </w:r>
      <w:r>
        <w:rPr>
          <w:rStyle w:val="c2"/>
          <w:color w:val="000000"/>
          <w:sz w:val="28"/>
          <w:szCs w:val="28"/>
        </w:rPr>
        <w:t>.«Антошка учится быть аккуратным»</w:t>
      </w:r>
    </w:p>
    <w:p w14:paraId="6C5F44D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</w:p>
    <w:p w14:paraId="1DE0F97F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- Дать детям понятия «десна», «массаж дёсен».</w:t>
      </w:r>
    </w:p>
    <w:p w14:paraId="5AD04DAF" w14:textId="38B5CE5B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- Закреплять навык са</w:t>
      </w:r>
      <w:r w:rsidR="007A0A2E">
        <w:rPr>
          <w:rStyle w:val="c2"/>
          <w:color w:val="000000"/>
          <w:sz w:val="28"/>
          <w:szCs w:val="28"/>
        </w:rPr>
        <w:t xml:space="preserve">мостоятельной последовательной </w:t>
      </w:r>
      <w:r>
        <w:rPr>
          <w:rStyle w:val="c2"/>
          <w:color w:val="000000"/>
          <w:sz w:val="28"/>
          <w:szCs w:val="28"/>
        </w:rPr>
        <w:t>чистки зубов.</w:t>
      </w:r>
    </w:p>
    <w:p w14:paraId="0441168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- Формировать навык массажа дёсен круговыми движениями зубной щётки.</w:t>
      </w:r>
    </w:p>
    <w:p w14:paraId="500A1EB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Организованная деятельность в режимных моментах:</w:t>
      </w:r>
    </w:p>
    <w:p w14:paraId="2F49655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 1</w:t>
      </w:r>
      <w:r>
        <w:rPr>
          <w:rStyle w:val="c2"/>
          <w:color w:val="000000"/>
          <w:sz w:val="28"/>
          <w:szCs w:val="28"/>
        </w:rPr>
        <w:t>.Д/игра «Мишка - Ушастик чистит зубы»</w:t>
      </w:r>
    </w:p>
    <w:p w14:paraId="2DC1950C" w14:textId="5050BE29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дать детям представление о микробах</w:t>
      </w:r>
      <w:r w:rsidR="007A0A2E">
        <w:rPr>
          <w:rStyle w:val="c2"/>
          <w:color w:val="000000"/>
          <w:sz w:val="28"/>
          <w:szCs w:val="28"/>
        </w:rPr>
        <w:t xml:space="preserve">, о том, что зубную щётку надо </w:t>
      </w:r>
      <w:r>
        <w:rPr>
          <w:rStyle w:val="c2"/>
          <w:color w:val="000000"/>
          <w:sz w:val="28"/>
          <w:szCs w:val="28"/>
        </w:rPr>
        <w:t>менять каждое новое время года.</w:t>
      </w:r>
    </w:p>
    <w:p w14:paraId="767FAA0C" w14:textId="342E86C6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 </w:t>
      </w:r>
      <w:r>
        <w:rPr>
          <w:rStyle w:val="c0"/>
          <w:b/>
          <w:bCs/>
          <w:color w:val="000000"/>
          <w:sz w:val="28"/>
          <w:szCs w:val="28"/>
        </w:rPr>
        <w:t>2.</w:t>
      </w:r>
      <w:r w:rsidR="007A0A2E">
        <w:rPr>
          <w:rStyle w:val="c2"/>
          <w:color w:val="000000"/>
          <w:sz w:val="28"/>
          <w:szCs w:val="28"/>
        </w:rPr>
        <w:t>Беседа по мультфильму: «</w:t>
      </w:r>
      <w:r>
        <w:rPr>
          <w:rStyle w:val="c2"/>
          <w:color w:val="000000"/>
          <w:sz w:val="28"/>
          <w:szCs w:val="28"/>
        </w:rPr>
        <w:t>Королева Зубная щётка».</w:t>
      </w:r>
    </w:p>
    <w:p w14:paraId="1AAB9382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14:paraId="4346B38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1.</w:t>
      </w:r>
      <w:r>
        <w:rPr>
          <w:rStyle w:val="c2"/>
          <w:color w:val="000000"/>
          <w:sz w:val="28"/>
          <w:szCs w:val="28"/>
        </w:rPr>
        <w:t>Аппликация с элементами рисования «Больные и здоровые зубки».</w:t>
      </w:r>
    </w:p>
    <w:p w14:paraId="0A61F89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Сказочная мастерская: «Королева зубная щетка» (из натуральной щетки)</w:t>
      </w:r>
    </w:p>
    <w:p w14:paraId="6B8A9BAF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Взаимодействие с родителями:</w:t>
      </w:r>
    </w:p>
    <w:p w14:paraId="3F8378D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Сбор экспонатов для выставки «Такие разные зубные щётки»</w:t>
      </w:r>
    </w:p>
    <w:p w14:paraId="31BEC7AA" w14:textId="1570D700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27"/>
          <w:b/>
          <w:bCs/>
          <w:color w:val="000000"/>
        </w:rPr>
        <w:t> </w:t>
      </w:r>
      <w:r>
        <w:rPr>
          <w:rStyle w:val="c2"/>
          <w:color w:val="000000"/>
          <w:sz w:val="28"/>
          <w:szCs w:val="28"/>
        </w:rPr>
        <w:t>Подготовка фотогр</w:t>
      </w:r>
      <w:r w:rsidR="007A0A2E">
        <w:rPr>
          <w:rStyle w:val="c2"/>
          <w:color w:val="000000"/>
          <w:sz w:val="28"/>
          <w:szCs w:val="28"/>
        </w:rPr>
        <w:t xml:space="preserve">афий для оформления коллажа </w:t>
      </w:r>
      <w:r>
        <w:rPr>
          <w:rStyle w:val="c2"/>
          <w:color w:val="000000"/>
          <w:sz w:val="28"/>
          <w:szCs w:val="28"/>
        </w:rPr>
        <w:t>«От улыбки станет мир светлей».</w:t>
      </w:r>
    </w:p>
    <w:p w14:paraId="7EFE812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  <w:u w:val="single"/>
        </w:rPr>
        <w:t>4 неделя.</w:t>
      </w:r>
    </w:p>
    <w:p w14:paraId="04AD781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Непосредственная образовательная деятельность:</w:t>
      </w:r>
    </w:p>
    <w:p w14:paraId="0DE4790D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1. </w:t>
      </w:r>
      <w:r>
        <w:rPr>
          <w:rStyle w:val="c2"/>
          <w:color w:val="000000"/>
          <w:sz w:val="28"/>
          <w:szCs w:val="28"/>
        </w:rPr>
        <w:t>«Здоровые зубы - здоровью любы».</w:t>
      </w:r>
      <w:r>
        <w:rPr>
          <w:rStyle w:val="c9"/>
          <w:color w:val="FF0000"/>
          <w:sz w:val="28"/>
          <w:szCs w:val="28"/>
        </w:rPr>
        <w:t>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(Приложение№7)</w:t>
      </w:r>
    </w:p>
    <w:p w14:paraId="11049CC6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     </w:t>
      </w: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Познавательно-исследовательская деятельность: «Как влияют бактерии на зубную эмаль?» (эксперимент с яйцом, уксусной эссенцией, лимонной кислотой).</w:t>
      </w:r>
    </w:p>
    <w:p w14:paraId="78FF227B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Организованная деятельность в режимных моментах:</w:t>
      </w:r>
    </w:p>
    <w:p w14:paraId="6EDABE9E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Д/игра «Хорошо - плохо для зубов».</w:t>
      </w:r>
    </w:p>
    <w:p w14:paraId="58CFB00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 </w:t>
      </w: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 xml:space="preserve">Чтение произведения Б. </w:t>
      </w:r>
      <w:proofErr w:type="spellStart"/>
      <w:r>
        <w:rPr>
          <w:rStyle w:val="c2"/>
          <w:color w:val="000000"/>
          <w:sz w:val="28"/>
          <w:szCs w:val="28"/>
        </w:rPr>
        <w:t>Заходера</w:t>
      </w:r>
      <w:proofErr w:type="spellEnd"/>
      <w:r>
        <w:rPr>
          <w:rStyle w:val="c2"/>
          <w:color w:val="000000"/>
          <w:sz w:val="28"/>
          <w:szCs w:val="28"/>
        </w:rPr>
        <w:t xml:space="preserve"> «</w:t>
      </w:r>
      <w:proofErr w:type="spellStart"/>
      <w:r>
        <w:rPr>
          <w:rStyle w:val="c2"/>
          <w:color w:val="000000"/>
          <w:sz w:val="28"/>
          <w:szCs w:val="28"/>
        </w:rPr>
        <w:t>Ма</w:t>
      </w:r>
      <w:proofErr w:type="spellEnd"/>
      <w:r>
        <w:rPr>
          <w:rStyle w:val="c2"/>
          <w:color w:val="000000"/>
          <w:sz w:val="28"/>
          <w:szCs w:val="28"/>
        </w:rPr>
        <w:t xml:space="preserve"> – </w:t>
      </w:r>
      <w:proofErr w:type="spellStart"/>
      <w:r>
        <w:rPr>
          <w:rStyle w:val="c2"/>
          <w:color w:val="000000"/>
          <w:sz w:val="28"/>
          <w:szCs w:val="28"/>
        </w:rPr>
        <w:t>Тари</w:t>
      </w:r>
      <w:proofErr w:type="spellEnd"/>
      <w:r>
        <w:rPr>
          <w:rStyle w:val="c2"/>
          <w:color w:val="000000"/>
          <w:sz w:val="28"/>
          <w:szCs w:val="28"/>
        </w:rPr>
        <w:t xml:space="preserve"> - Кари».</w:t>
      </w:r>
      <w:r>
        <w:rPr>
          <w:rStyle w:val="c9"/>
          <w:color w:val="FF0000"/>
          <w:sz w:val="28"/>
          <w:szCs w:val="28"/>
        </w:rPr>
        <w:t>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(Приложение №</w:t>
      </w:r>
      <w:r>
        <w:rPr>
          <w:rStyle w:val="c33"/>
          <w:b/>
          <w:bCs/>
          <w:i/>
          <w:iCs/>
          <w:color w:val="FF0000"/>
          <w:sz w:val="28"/>
          <w:szCs w:val="28"/>
        </w:rPr>
        <w:t>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2)</w:t>
      </w:r>
    </w:p>
    <w:p w14:paraId="329FF2E7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Взаимодействие с родителями:</w:t>
      </w:r>
    </w:p>
    <w:p w14:paraId="3D3647E8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 Организация выставки «Такие разные зубные щётки»</w:t>
      </w:r>
    </w:p>
    <w:p w14:paraId="66716DC4" w14:textId="5E7F718B" w:rsidR="007257C5" w:rsidRDefault="007257C5" w:rsidP="007257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2.</w:t>
      </w:r>
      <w:r w:rsidR="007A0A2E">
        <w:rPr>
          <w:rStyle w:val="c2"/>
          <w:color w:val="000000"/>
          <w:sz w:val="28"/>
          <w:szCs w:val="28"/>
        </w:rPr>
        <w:t xml:space="preserve"> Оформления коллажа </w:t>
      </w:r>
      <w:r>
        <w:rPr>
          <w:rStyle w:val="c2"/>
          <w:color w:val="000000"/>
          <w:sz w:val="28"/>
          <w:szCs w:val="28"/>
        </w:rPr>
        <w:t>«От улыбки станет мир светлей»</w:t>
      </w:r>
    </w:p>
    <w:p w14:paraId="288CD3EB" w14:textId="77777777" w:rsidR="007257C5" w:rsidRDefault="007257C5" w:rsidP="007257C5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5"/>
          <w:color w:val="000000"/>
        </w:rPr>
        <w:t> </w:t>
      </w:r>
    </w:p>
    <w:p w14:paraId="3DAA9E6F" w14:textId="77777777" w:rsidR="007257C5" w:rsidRDefault="007257C5" w:rsidP="007257C5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  <w:u w:val="single"/>
        </w:rPr>
        <w:t>III этап Заключительный</w:t>
      </w:r>
    </w:p>
    <w:p w14:paraId="558CEDC7" w14:textId="77777777" w:rsidR="007257C5" w:rsidRDefault="007257C5" w:rsidP="007257C5">
      <w:pPr>
        <w:pStyle w:val="c1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Итоговая диагностика познавательных процессов, сравнение результатов с первичной диагностикой</w:t>
      </w:r>
    </w:p>
    <w:p w14:paraId="1A8AC2E3" w14:textId="0F3ED18E" w:rsidR="007257C5" w:rsidRDefault="007A0A2E" w:rsidP="007257C5">
      <w:pPr>
        <w:pStyle w:val="c1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Сбор </w:t>
      </w:r>
      <w:r w:rsidR="007257C5">
        <w:rPr>
          <w:rStyle w:val="c2"/>
          <w:color w:val="000000"/>
          <w:sz w:val="28"/>
          <w:szCs w:val="28"/>
        </w:rPr>
        <w:t>и оформление полученного материала по проекту</w:t>
      </w:r>
    </w:p>
    <w:p w14:paraId="58633EE7" w14:textId="77777777" w:rsidR="007257C5" w:rsidRDefault="007257C5" w:rsidP="007257C5">
      <w:pPr>
        <w:pStyle w:val="c1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Отчет о реализации проекта</w:t>
      </w:r>
    </w:p>
    <w:p w14:paraId="727105D9" w14:textId="77777777" w:rsidR="007257C5" w:rsidRDefault="007257C5" w:rsidP="007257C5">
      <w:pPr>
        <w:pStyle w:val="c1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Презентация проекта -  выставка «Такие разные зубные щётки»</w:t>
      </w:r>
    </w:p>
    <w:p w14:paraId="74FA3F2E" w14:textId="5148A0F2" w:rsidR="007257C5" w:rsidRDefault="007257C5" w:rsidP="007257C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                     </w:t>
      </w:r>
      <w:r w:rsidR="007A0A2E">
        <w:rPr>
          <w:rStyle w:val="c2"/>
          <w:color w:val="000000"/>
          <w:sz w:val="28"/>
          <w:szCs w:val="28"/>
        </w:rPr>
        <w:t>                       коллаж</w:t>
      </w:r>
      <w:r>
        <w:rPr>
          <w:rStyle w:val="c2"/>
          <w:color w:val="000000"/>
          <w:sz w:val="28"/>
          <w:szCs w:val="28"/>
        </w:rPr>
        <w:t> «От улыбки станет мир светлей».</w:t>
      </w:r>
    </w:p>
    <w:p w14:paraId="3F56B089" w14:textId="1885DA75" w:rsidR="007257C5" w:rsidRDefault="007A0A2E" w:rsidP="007257C5">
      <w:pPr>
        <w:pStyle w:val="c1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Отзывы родителей и </w:t>
      </w:r>
      <w:r w:rsidR="007257C5">
        <w:rPr>
          <w:rStyle w:val="c2"/>
          <w:color w:val="000000"/>
          <w:sz w:val="28"/>
          <w:szCs w:val="28"/>
        </w:rPr>
        <w:t>детей о проделанной работе по проекту</w:t>
      </w:r>
    </w:p>
    <w:p w14:paraId="7BBF561A" w14:textId="2B0E26F4" w:rsidR="007257C5" w:rsidRDefault="007A0A2E" w:rsidP="007257C5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  <w:u w:val="single"/>
        </w:rPr>
        <w:t xml:space="preserve">Результаты работы над </w:t>
      </w:r>
      <w:r w:rsidR="007257C5">
        <w:rPr>
          <w:rStyle w:val="c21"/>
          <w:b/>
          <w:bCs/>
          <w:color w:val="000000"/>
          <w:sz w:val="28"/>
          <w:szCs w:val="28"/>
          <w:u w:val="single"/>
        </w:rPr>
        <w:t>проектом</w:t>
      </w:r>
    </w:p>
    <w:p w14:paraId="76571795" w14:textId="77777777" w:rsidR="007257C5" w:rsidRDefault="007257C5" w:rsidP="007257C5">
      <w:pPr>
        <w:pStyle w:val="c1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Сформированы представления у детей о зубной щетке и зубной паст</w:t>
      </w:r>
    </w:p>
    <w:p w14:paraId="06309DF4" w14:textId="6794AAEB" w:rsidR="007257C5" w:rsidRDefault="007257C5" w:rsidP="007257C5">
      <w:pPr>
        <w:pStyle w:val="c1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 Закреплены </w:t>
      </w:r>
      <w:r w:rsidR="007A0A2E">
        <w:rPr>
          <w:rStyle w:val="c2"/>
          <w:color w:val="000000"/>
          <w:sz w:val="28"/>
          <w:szCs w:val="28"/>
        </w:rPr>
        <w:t xml:space="preserve">знания, представления, правила </w:t>
      </w:r>
      <w:r>
        <w:rPr>
          <w:rStyle w:val="c2"/>
          <w:color w:val="000000"/>
          <w:sz w:val="28"/>
          <w:szCs w:val="28"/>
        </w:rPr>
        <w:t>ухода за своими зубами</w:t>
      </w:r>
    </w:p>
    <w:p w14:paraId="12283FA2" w14:textId="5FE49A4B" w:rsidR="007257C5" w:rsidRDefault="007A0A2E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6"/>
          <w:rFonts w:ascii="Noto Sans Symbols" w:hAnsi="Noto Sans Symbols"/>
          <w:color w:val="000000"/>
          <w:sz w:val="28"/>
          <w:szCs w:val="28"/>
        </w:rPr>
        <w:t xml:space="preserve">          </w:t>
      </w:r>
      <w:proofErr w:type="gramStart"/>
      <w:r w:rsidR="007257C5">
        <w:rPr>
          <w:rStyle w:val="c6"/>
          <w:rFonts w:ascii="Noto Sans Symbols" w:hAnsi="Noto Sans Symbols"/>
          <w:color w:val="000000"/>
          <w:sz w:val="28"/>
          <w:szCs w:val="28"/>
        </w:rPr>
        <w:t>▪</w:t>
      </w:r>
      <w:r w:rsidR="007257C5">
        <w:rPr>
          <w:rStyle w:val="c2"/>
          <w:color w:val="000000"/>
          <w:sz w:val="28"/>
          <w:szCs w:val="28"/>
        </w:rPr>
        <w:t>  Ребята</w:t>
      </w:r>
      <w:proofErr w:type="gramEnd"/>
      <w:r w:rsidR="007257C5">
        <w:rPr>
          <w:rStyle w:val="c2"/>
          <w:color w:val="000000"/>
          <w:sz w:val="28"/>
          <w:szCs w:val="28"/>
        </w:rPr>
        <w:t xml:space="preserve"> без напоминаний полощут  зубы после еды</w:t>
      </w:r>
    </w:p>
    <w:p w14:paraId="2D1DE0DA" w14:textId="0F88490B" w:rsidR="007257C5" w:rsidRDefault="007A0A2E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6"/>
          <w:rFonts w:ascii="Noto Sans Symbols" w:hAnsi="Noto Sans Symbols"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="007257C5">
        <w:rPr>
          <w:rStyle w:val="c6"/>
          <w:rFonts w:ascii="Noto Sans Symbols" w:hAnsi="Noto Sans Symbols"/>
          <w:color w:val="000000"/>
          <w:sz w:val="28"/>
          <w:szCs w:val="28"/>
        </w:rPr>
        <w:t>▪</w:t>
      </w:r>
      <w:r>
        <w:rPr>
          <w:rStyle w:val="c2"/>
          <w:color w:val="000000"/>
          <w:sz w:val="28"/>
          <w:szCs w:val="28"/>
        </w:rPr>
        <w:t> </w:t>
      </w:r>
      <w:r w:rsidR="007257C5">
        <w:rPr>
          <w:rStyle w:val="c2"/>
          <w:color w:val="000000"/>
          <w:sz w:val="28"/>
          <w:szCs w:val="28"/>
        </w:rPr>
        <w:t>Родители вовлечены в профилактическую работу (профилактика лечения кариеса)</w:t>
      </w:r>
    </w:p>
    <w:p w14:paraId="6E47CB1B" w14:textId="2C27C86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rStyle w:val="c6"/>
          <w:rFonts w:ascii="Noto Sans Symbols" w:hAnsi="Noto Sans Symbols"/>
          <w:color w:val="000000"/>
          <w:sz w:val="28"/>
          <w:szCs w:val="28"/>
        </w:rPr>
        <w:t>▪</w:t>
      </w:r>
      <w:r w:rsidR="007A0A2E">
        <w:rPr>
          <w:rStyle w:val="c2"/>
          <w:color w:val="000000"/>
          <w:sz w:val="28"/>
          <w:szCs w:val="28"/>
        </w:rPr>
        <w:t xml:space="preserve">   Оформлена выставка совместно с родителями «Такие разные зубные щётки», коллаж </w:t>
      </w:r>
      <w:r>
        <w:rPr>
          <w:rStyle w:val="c2"/>
          <w:color w:val="000000"/>
          <w:sz w:val="28"/>
          <w:szCs w:val="28"/>
        </w:rPr>
        <w:t>«От улыбки станет мир светлей»</w:t>
      </w:r>
    </w:p>
    <w:p w14:paraId="5347C8B0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rFonts w:ascii="Noto Sans Symbols" w:hAnsi="Noto Sans Symbols"/>
          <w:color w:val="000000"/>
          <w:sz w:val="28"/>
          <w:szCs w:val="28"/>
        </w:rPr>
        <w:t>▪</w:t>
      </w:r>
      <w:r>
        <w:rPr>
          <w:rStyle w:val="c2"/>
          <w:color w:val="000000"/>
          <w:sz w:val="28"/>
          <w:szCs w:val="28"/>
        </w:rPr>
        <w:t>  У</w:t>
      </w:r>
      <w:proofErr w:type="gramEnd"/>
      <w:r>
        <w:rPr>
          <w:rStyle w:val="c2"/>
          <w:color w:val="000000"/>
          <w:sz w:val="28"/>
          <w:szCs w:val="28"/>
        </w:rPr>
        <w:t xml:space="preserve"> детей повысился уровень развитие любознательности, творческих способностей, познавательного интереса и познавательной активности</w:t>
      </w:r>
    </w:p>
    <w:p w14:paraId="03EAE7C6" w14:textId="77777777" w:rsidR="007257C5" w:rsidRDefault="007257C5" w:rsidP="007257C5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Интегративные качества ребенка:</w:t>
      </w:r>
    </w:p>
    <w:p w14:paraId="65CA569E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58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2"/>
          <w:color w:val="000000"/>
          <w:sz w:val="28"/>
          <w:szCs w:val="28"/>
        </w:rPr>
        <w:t>  Любознательность</w:t>
      </w:r>
      <w:proofErr w:type="gramEnd"/>
      <w:r>
        <w:rPr>
          <w:rStyle w:val="c2"/>
          <w:color w:val="000000"/>
          <w:sz w:val="28"/>
          <w:szCs w:val="28"/>
        </w:rPr>
        <w:t>, активность;</w:t>
      </w:r>
    </w:p>
    <w:p w14:paraId="1E69D460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58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2"/>
          <w:color w:val="000000"/>
          <w:sz w:val="28"/>
          <w:szCs w:val="28"/>
        </w:rPr>
        <w:t>  Эмоциональная</w:t>
      </w:r>
      <w:proofErr w:type="gramEnd"/>
      <w:r>
        <w:rPr>
          <w:rStyle w:val="c2"/>
          <w:color w:val="000000"/>
          <w:sz w:val="28"/>
          <w:szCs w:val="28"/>
        </w:rPr>
        <w:t xml:space="preserve"> отзывчивость;</w:t>
      </w:r>
    </w:p>
    <w:p w14:paraId="5D052CB5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58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2"/>
          <w:color w:val="000000"/>
          <w:sz w:val="28"/>
          <w:szCs w:val="28"/>
        </w:rPr>
        <w:t>  Творчество</w:t>
      </w:r>
      <w:proofErr w:type="gramEnd"/>
      <w:r>
        <w:rPr>
          <w:rStyle w:val="c2"/>
          <w:color w:val="000000"/>
          <w:sz w:val="28"/>
          <w:szCs w:val="28"/>
        </w:rPr>
        <w:t>;</w:t>
      </w:r>
    </w:p>
    <w:p w14:paraId="2A9100AF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58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2"/>
          <w:color w:val="000000"/>
          <w:sz w:val="28"/>
          <w:szCs w:val="28"/>
        </w:rPr>
        <w:t>  Коммуникабельность</w:t>
      </w:r>
      <w:proofErr w:type="gramEnd"/>
      <w:r>
        <w:rPr>
          <w:rStyle w:val="c2"/>
          <w:color w:val="000000"/>
          <w:sz w:val="28"/>
          <w:szCs w:val="28"/>
        </w:rPr>
        <w:t xml:space="preserve"> и сотрудничество;</w:t>
      </w:r>
    </w:p>
    <w:p w14:paraId="17D406C1" w14:textId="77777777" w:rsidR="007257C5" w:rsidRDefault="007257C5" w:rsidP="007257C5">
      <w:pPr>
        <w:pStyle w:val="c1"/>
        <w:shd w:val="clear" w:color="auto" w:fill="FFFFFF"/>
        <w:spacing w:before="0" w:beforeAutospacing="0" w:after="0" w:afterAutospacing="0"/>
        <w:ind w:hanging="358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2"/>
          <w:color w:val="000000"/>
          <w:sz w:val="28"/>
          <w:szCs w:val="28"/>
        </w:rPr>
        <w:t>  Способность</w:t>
      </w:r>
      <w:proofErr w:type="gramEnd"/>
      <w:r>
        <w:rPr>
          <w:rStyle w:val="c2"/>
          <w:color w:val="000000"/>
          <w:sz w:val="28"/>
          <w:szCs w:val="28"/>
        </w:rPr>
        <w:t xml:space="preserve"> управлять своим поведением и умением планировать; реализовывать идею, умение анализировать свою деятельность;</w:t>
      </w:r>
    </w:p>
    <w:p w14:paraId="3C13D109" w14:textId="691742A5" w:rsidR="007257C5" w:rsidRDefault="007257C5" w:rsidP="007257C5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Способность решать </w:t>
      </w:r>
      <w:r w:rsidR="007A0A2E">
        <w:rPr>
          <w:rStyle w:val="c2"/>
          <w:color w:val="000000"/>
          <w:sz w:val="28"/>
          <w:szCs w:val="28"/>
        </w:rPr>
        <w:t xml:space="preserve">адекватные возрасту творческие </w:t>
      </w:r>
      <w:r>
        <w:rPr>
          <w:rStyle w:val="c2"/>
          <w:color w:val="000000"/>
          <w:sz w:val="28"/>
          <w:szCs w:val="28"/>
        </w:rPr>
        <w:t>и познавательные задачи и проблемы.</w:t>
      </w:r>
    </w:p>
    <w:p w14:paraId="2A0F04C2" w14:textId="77777777" w:rsidR="007257C5" w:rsidRDefault="007257C5" w:rsidP="007601D3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14:paraId="44DE515D" w14:textId="77777777" w:rsidR="007257C5" w:rsidRDefault="007257C5" w:rsidP="007601D3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14:paraId="115566B2" w14:textId="77777777" w:rsidR="007257C5" w:rsidRDefault="007257C5" w:rsidP="007601D3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14:paraId="1556D198" w14:textId="77777777" w:rsidR="007257C5" w:rsidRDefault="007257C5" w:rsidP="007601D3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14:paraId="06164CE3" w14:textId="77777777" w:rsidR="007257C5" w:rsidRDefault="007257C5" w:rsidP="007601D3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14:paraId="03EB5971" w14:textId="77777777" w:rsidR="007601D3" w:rsidRDefault="007601D3"/>
    <w:sectPr w:rsidR="0076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9FE"/>
    <w:multiLevelType w:val="multilevel"/>
    <w:tmpl w:val="52B6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1C8"/>
    <w:multiLevelType w:val="multilevel"/>
    <w:tmpl w:val="7E5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A3765"/>
    <w:multiLevelType w:val="multilevel"/>
    <w:tmpl w:val="D07CC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65DF2"/>
    <w:multiLevelType w:val="multilevel"/>
    <w:tmpl w:val="CAF0D6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A10"/>
    <w:multiLevelType w:val="multilevel"/>
    <w:tmpl w:val="D16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62755"/>
    <w:multiLevelType w:val="multilevel"/>
    <w:tmpl w:val="638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81C97"/>
    <w:multiLevelType w:val="multilevel"/>
    <w:tmpl w:val="F8A8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D3"/>
    <w:rsid w:val="007257C5"/>
    <w:rsid w:val="007601D3"/>
    <w:rsid w:val="007A0A2E"/>
    <w:rsid w:val="008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A25C"/>
  <w15:chartTrackingRefBased/>
  <w15:docId w15:val="{F83F6355-152A-4516-91FD-4142C3C5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257C5"/>
  </w:style>
  <w:style w:type="character" w:customStyle="1" w:styleId="c26">
    <w:name w:val="c26"/>
    <w:basedOn w:val="a0"/>
    <w:rsid w:val="007257C5"/>
  </w:style>
  <w:style w:type="paragraph" w:customStyle="1" w:styleId="c12">
    <w:name w:val="c12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57C5"/>
  </w:style>
  <w:style w:type="character" w:customStyle="1" w:styleId="c0">
    <w:name w:val="c0"/>
    <w:basedOn w:val="a0"/>
    <w:rsid w:val="007257C5"/>
  </w:style>
  <w:style w:type="paragraph" w:customStyle="1" w:styleId="c1">
    <w:name w:val="c1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257C5"/>
  </w:style>
  <w:style w:type="character" w:customStyle="1" w:styleId="c21">
    <w:name w:val="c21"/>
    <w:basedOn w:val="a0"/>
    <w:rsid w:val="007257C5"/>
  </w:style>
  <w:style w:type="character" w:customStyle="1" w:styleId="c9">
    <w:name w:val="c9"/>
    <w:basedOn w:val="a0"/>
    <w:rsid w:val="007257C5"/>
  </w:style>
  <w:style w:type="character" w:customStyle="1" w:styleId="c11">
    <w:name w:val="c11"/>
    <w:basedOn w:val="a0"/>
    <w:rsid w:val="007257C5"/>
  </w:style>
  <w:style w:type="character" w:customStyle="1" w:styleId="c33">
    <w:name w:val="c33"/>
    <w:basedOn w:val="a0"/>
    <w:rsid w:val="007257C5"/>
  </w:style>
  <w:style w:type="paragraph" w:customStyle="1" w:styleId="c15">
    <w:name w:val="c15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2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Белоногова</dc:creator>
  <cp:keywords/>
  <dc:description/>
  <cp:lastModifiedBy>user</cp:lastModifiedBy>
  <cp:revision>4</cp:revision>
  <dcterms:created xsi:type="dcterms:W3CDTF">2021-11-14T21:36:00Z</dcterms:created>
  <dcterms:modified xsi:type="dcterms:W3CDTF">2025-01-29T07:55:00Z</dcterms:modified>
</cp:coreProperties>
</file>