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BA0CA" w14:textId="77777777" w:rsidR="00B650D9" w:rsidRPr="006B4BD9" w:rsidRDefault="00B650D9" w:rsidP="006B4B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>Муниципальное автономное общеобразовательное учреждение</w:t>
      </w:r>
    </w:p>
    <w:p w14:paraId="651433C2" w14:textId="77777777" w:rsidR="00B650D9" w:rsidRPr="006B4BD9" w:rsidRDefault="00B650D9" w:rsidP="006B4B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>Шороховская средняя общеобразовательная школа</w:t>
      </w:r>
    </w:p>
    <w:p w14:paraId="5312732A" w14:textId="77777777" w:rsidR="00B650D9" w:rsidRPr="006B4BD9" w:rsidRDefault="00B650D9" w:rsidP="006B4B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>Исетского района Тюменской области</w:t>
      </w:r>
    </w:p>
    <w:p w14:paraId="05D8FC5C" w14:textId="77777777" w:rsidR="00B650D9" w:rsidRPr="006B4BD9" w:rsidRDefault="00B650D9" w:rsidP="006B4B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>Структурное подразделение дошкольного образования</w:t>
      </w:r>
    </w:p>
    <w:p w14:paraId="705610B0" w14:textId="77777777" w:rsidR="00B650D9" w:rsidRPr="006B4BD9" w:rsidRDefault="00B650D9" w:rsidP="006B4B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>Шороховский детский сад "Радуга"</w:t>
      </w:r>
    </w:p>
    <w:p w14:paraId="30CB23C7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C285C3C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3676CEC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1CA6EC8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E08A859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D2F594A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C814891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6C9D6F8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84897FA" w14:textId="77777777" w:rsidR="00B650D9" w:rsidRPr="006B4BD9" w:rsidRDefault="00B650D9" w:rsidP="006B4BD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 xml:space="preserve">Отчет по самообразованию по теме: </w:t>
      </w:r>
    </w:p>
    <w:p w14:paraId="63FB07EB" w14:textId="77777777" w:rsidR="00B650D9" w:rsidRPr="006B4BD9" w:rsidRDefault="00B650D9" w:rsidP="006B4BD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B4BD9">
        <w:rPr>
          <w:rFonts w:ascii="Times New Roman" w:hAnsi="Times New Roman" w:cs="Times New Roman"/>
          <w:sz w:val="26"/>
          <w:szCs w:val="26"/>
        </w:rPr>
        <w:t>«Развитие мелкой моторики у детей средней группы».</w:t>
      </w:r>
    </w:p>
    <w:bookmarkEnd w:id="0"/>
    <w:p w14:paraId="306BA1C2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C294BB8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74AAD2E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6E2A7AA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046D218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7F69214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94EB4F4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B80A424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125FF6E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9C4C64C" w14:textId="77777777" w:rsidR="00B650D9" w:rsidRPr="006B4BD9" w:rsidRDefault="00B650D9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>Выполнила: воспитатель средней группы:</w:t>
      </w:r>
    </w:p>
    <w:p w14:paraId="0CF83950" w14:textId="77777777" w:rsidR="00B650D9" w:rsidRPr="006B4BD9" w:rsidRDefault="00B650D9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B4BD9">
        <w:rPr>
          <w:rFonts w:ascii="Times New Roman" w:hAnsi="Times New Roman" w:cs="Times New Roman"/>
          <w:sz w:val="26"/>
          <w:szCs w:val="26"/>
        </w:rPr>
        <w:t>Белоногова Е.С.</w:t>
      </w:r>
    </w:p>
    <w:p w14:paraId="29BB7487" w14:textId="77777777" w:rsidR="00B650D9" w:rsidRDefault="00B650D9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CCBC25F" w14:textId="77777777" w:rsidR="006B4BD9" w:rsidRDefault="006B4BD9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FECACAD" w14:textId="77777777" w:rsidR="006B4BD9" w:rsidRDefault="006B4BD9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5A92D7C" w14:textId="7B983A58" w:rsidR="006B4BD9" w:rsidRDefault="006B4BD9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6D15345" w14:textId="57746A09" w:rsidR="00EF18C5" w:rsidRPr="006B4BD9" w:rsidRDefault="00EF18C5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77216F1" w14:textId="77777777" w:rsidR="00B650D9" w:rsidRPr="006B4BD9" w:rsidRDefault="00B650D9" w:rsidP="006B4BD9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0C26E17" w14:textId="77777777" w:rsidR="00EF18C5" w:rsidRDefault="00EF18C5" w:rsidP="006B4BD9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6"/>
          <w:szCs w:val="26"/>
        </w:rPr>
      </w:pPr>
    </w:p>
    <w:p w14:paraId="0EE6E25D" w14:textId="41BED371" w:rsidR="00B650D9" w:rsidRPr="006B4BD9" w:rsidRDefault="00B650D9" w:rsidP="006B4BD9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6"/>
          <w:szCs w:val="26"/>
        </w:rPr>
      </w:pPr>
      <w:r w:rsidRPr="006B4BD9">
        <w:rPr>
          <w:sz w:val="26"/>
          <w:szCs w:val="26"/>
        </w:rPr>
        <w:t>с. Шорохово, 2022г.</w:t>
      </w:r>
    </w:p>
    <w:p w14:paraId="15ABB9C1" w14:textId="4E06529A" w:rsidR="00B650D9" w:rsidRPr="006B4BD9" w:rsidRDefault="00B650D9" w:rsidP="00EF18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14:paraId="2DB57576" w14:textId="77777777" w:rsidR="00142E3D" w:rsidRPr="006B4BD9" w:rsidRDefault="00142E3D" w:rsidP="006B4B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Ум ребенка находится на кончиках его пальцев. Истоки</w:t>
      </w:r>
    </w:p>
    <w:p w14:paraId="2568001E" w14:textId="77777777" w:rsidR="00142E3D" w:rsidRPr="006B4BD9" w:rsidRDefault="00142E3D" w:rsidP="006B4B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способностей и дарования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детей</w:t>
      </w:r>
      <w:r w:rsidRPr="006B4BD9">
        <w:rPr>
          <w:color w:val="111111"/>
          <w:sz w:val="26"/>
          <w:szCs w:val="26"/>
        </w:rPr>
        <w:t> - на кончиках пальцев.</w:t>
      </w:r>
    </w:p>
    <w:p w14:paraId="21D946FB" w14:textId="77777777" w:rsidR="00142E3D" w:rsidRPr="006B4BD9" w:rsidRDefault="00142E3D" w:rsidP="006B4B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От пальцев, образно говоря, идут тончайшие нити –</w:t>
      </w:r>
    </w:p>
    <w:p w14:paraId="2784DAFC" w14:textId="77777777" w:rsidR="00142E3D" w:rsidRPr="006B4BD9" w:rsidRDefault="00142E3D" w:rsidP="006B4B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ручейки, которые питают источник творческой мысли.</w:t>
      </w:r>
    </w:p>
    <w:p w14:paraId="2ED1BA2F" w14:textId="77777777" w:rsidR="00142E3D" w:rsidRPr="006B4BD9" w:rsidRDefault="00142E3D" w:rsidP="006B4B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Другими словами, чем больше мастерства в детской</w:t>
      </w:r>
    </w:p>
    <w:p w14:paraId="3EE05F3C" w14:textId="77777777" w:rsidR="00142E3D" w:rsidRPr="006B4BD9" w:rsidRDefault="00142E3D" w:rsidP="006B4B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руке, тем умнее ребёнок».</w:t>
      </w:r>
    </w:p>
    <w:p w14:paraId="40B2698C" w14:textId="77777777" w:rsidR="00142E3D" w:rsidRPr="006B4BD9" w:rsidRDefault="00142E3D" w:rsidP="006B4BD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В. А. Сухомлинский</w:t>
      </w:r>
    </w:p>
    <w:p w14:paraId="2F7DC008" w14:textId="60788BDC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В жизнедеятельности </w:t>
      </w:r>
      <w:r w:rsidR="002A753D" w:rsidRPr="006B4BD9">
        <w:rPr>
          <w:color w:val="111115"/>
          <w:sz w:val="26"/>
          <w:szCs w:val="26"/>
          <w:bdr w:val="none" w:sz="0" w:space="0" w:color="auto" w:frame="1"/>
        </w:rPr>
        <w:t>человека рука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играет важную роль на протяжении всей его жизни. Работа пальцев рук бесконечно разнообразна. Пальцами можно трогать, брать, поглаживать, зажимать. Для немых руки служат средством общения, для слепых – средством восприятия. Тренировка пальчиков и руки в целом </w:t>
      </w:r>
      <w:r w:rsidR="002A753D" w:rsidRPr="006B4BD9">
        <w:rPr>
          <w:color w:val="111115"/>
          <w:sz w:val="26"/>
          <w:szCs w:val="26"/>
          <w:bdr w:val="none" w:sz="0" w:space="0" w:color="auto" w:frame="1"/>
        </w:rPr>
        <w:t>способствует и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общему оздоровлению организма ребенка, и благотворно влияет на артикуляционный аппарат, что позволяет ребенку быстрее овладеть правильной речью, чистым произношением звуков.</w:t>
      </w:r>
    </w:p>
    <w:p w14:paraId="063CC75B" w14:textId="4F1180D9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>Нач</w:t>
      </w:r>
      <w:r w:rsidR="00CB7F27" w:rsidRPr="006B4BD9">
        <w:rPr>
          <w:color w:val="111115"/>
          <w:sz w:val="26"/>
          <w:szCs w:val="26"/>
          <w:bdr w:val="none" w:sz="0" w:space="0" w:color="auto" w:frame="1"/>
        </w:rPr>
        <w:t>ала свою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работу по развитию мелкой моторики с самого раннего возраста.</w:t>
      </w:r>
    </w:p>
    <w:p w14:paraId="64B8965E" w14:textId="77777777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>Оказывается, что у большинства современных детей отмечается общее моторное отставание, в особенности у детей городских. Вспомните, сейчас даже в детские сады просят приносить обувь на липучках, чтобы воспитателям не брать на себя труд учить ребенка завязывать шнурки. Еще 20 лет назад родителям, а вместе с ними и детям, приходилось больше делать руками: перебирать крупу, стирать белье, вязать, вышивать. Сейчас же на каждое занятие есть по машине.</w:t>
      </w:r>
    </w:p>
    <w:p w14:paraId="186D89B7" w14:textId="6575BCBC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С большой долей вероятности можно заключать, </w:t>
      </w:r>
      <w:r w:rsidR="002A753D" w:rsidRPr="006B4BD9">
        <w:rPr>
          <w:color w:val="111115"/>
          <w:sz w:val="26"/>
          <w:szCs w:val="26"/>
          <w:bdr w:val="none" w:sz="0" w:space="0" w:color="auto" w:frame="1"/>
        </w:rPr>
        <w:t>что,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если с речью не все в порядке, это наверняка проблемы с моторикой.</w:t>
      </w:r>
    </w:p>
    <w:p w14:paraId="472F423B" w14:textId="77777777" w:rsidR="00F70FD4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6"/>
          <w:szCs w:val="26"/>
          <w:bdr w:val="none" w:sz="0" w:space="0" w:color="auto" w:frame="1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>Работа по развитию тонкой моторики кистей и пальцев рук оказывает благотворное влияние не только на становление речи и ее функций, но и на психическое развитие ребенка. В Японии, например, целенаправленная тренировка рук у детей проводится в детских садах с двухлетнего возраста (по мнению специалистов, это стимулирует умственное развитие ребенка), а в японских семьях пальчики детям развивают с годовалого возраста.</w:t>
      </w:r>
    </w:p>
    <w:p w14:paraId="4264444F" w14:textId="12FE7731" w:rsidR="00857AB0" w:rsidRPr="006B4BD9" w:rsidRDefault="002A753D" w:rsidP="006B4B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5"/>
          <w:sz w:val="26"/>
          <w:szCs w:val="26"/>
        </w:rPr>
      </w:pPr>
      <w:r w:rsidRPr="006B4BD9">
        <w:rPr>
          <w:rStyle w:val="a6"/>
          <w:color w:val="000000"/>
          <w:sz w:val="26"/>
          <w:szCs w:val="26"/>
          <w:u w:val="single"/>
        </w:rPr>
        <w:t>Актуальность</w:t>
      </w:r>
      <w:r w:rsidRPr="006B4BD9">
        <w:rPr>
          <w:rStyle w:val="a6"/>
          <w:color w:val="000000"/>
          <w:sz w:val="26"/>
          <w:szCs w:val="26"/>
        </w:rPr>
        <w:t xml:space="preserve"> выбранной темы:</w:t>
      </w:r>
    </w:p>
    <w:p w14:paraId="15C5BAA4" w14:textId="3B4963A0" w:rsidR="002A753D" w:rsidRPr="006B4BD9" w:rsidRDefault="00857AB0" w:rsidP="006B4BD9">
      <w:pPr>
        <w:pStyle w:val="a5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6B4BD9">
        <w:rPr>
          <w:rStyle w:val="a6"/>
          <w:color w:val="000000"/>
          <w:sz w:val="26"/>
          <w:szCs w:val="26"/>
        </w:rPr>
        <w:t xml:space="preserve">         </w:t>
      </w:r>
      <w:r w:rsidR="002A753D" w:rsidRPr="006B4BD9">
        <w:rPr>
          <w:rStyle w:val="a6"/>
          <w:color w:val="000000"/>
          <w:sz w:val="26"/>
          <w:szCs w:val="26"/>
        </w:rPr>
        <w:t>«Рука – это своего рода внешний мозг» - писал Кант. В. А. Сухомлинский говорил: «Ум ребенка находится на кончиках его пальцев». Известный исследователь детской речи М.М. Кольцова отмечала, что кисть руки надо рассматривать как орган речи.</w:t>
      </w:r>
    </w:p>
    <w:p w14:paraId="1C499E5D" w14:textId="77777777" w:rsidR="00857AB0" w:rsidRPr="006B4BD9" w:rsidRDefault="00857AB0" w:rsidP="006B4BD9">
      <w:pPr>
        <w:pStyle w:val="a5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6B4BD9">
        <w:rPr>
          <w:rStyle w:val="a6"/>
          <w:color w:val="000000"/>
          <w:sz w:val="26"/>
          <w:szCs w:val="26"/>
        </w:rPr>
        <w:t xml:space="preserve">         </w:t>
      </w:r>
      <w:r w:rsidR="002A753D" w:rsidRPr="006B4BD9">
        <w:rPr>
          <w:rStyle w:val="a6"/>
          <w:color w:val="000000"/>
          <w:sz w:val="26"/>
          <w:szCs w:val="26"/>
        </w:rPr>
        <w:t>Навыки мелкой моторики формируются в процессе общего развития ребенка. В повседневной жизни детям ежеминутно требуется совершать какие-либо действия мелкой моторики: застёгивание пуговиц, манипулирование мелкими предметами, рисование, лепка и т. д. Таким образом, мелкая моторика в жизни и деятельности детей дошкольного возраста, выполняет много разных функций. Моторика активизирует нужные и тормозит ненужные в данный момент психологические процессы, способствует организованному и целенаправленному отбору поступающей в организм информации в соответствии с его актуальными потребностями. </w:t>
      </w:r>
    </w:p>
    <w:p w14:paraId="58BA7F7F" w14:textId="0C3F1813" w:rsidR="002A753D" w:rsidRPr="006B4BD9" w:rsidRDefault="00857AB0" w:rsidP="006B4BD9">
      <w:pPr>
        <w:pStyle w:val="a5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6B4BD9">
        <w:rPr>
          <w:color w:val="181818"/>
          <w:sz w:val="26"/>
          <w:szCs w:val="26"/>
        </w:rPr>
        <w:t xml:space="preserve">         </w:t>
      </w:r>
      <w:r w:rsidR="002A753D" w:rsidRPr="006B4BD9">
        <w:rPr>
          <w:rStyle w:val="a6"/>
          <w:color w:val="000000"/>
          <w:sz w:val="26"/>
          <w:szCs w:val="26"/>
        </w:rPr>
        <w:t xml:space="preserve">Дети с плохо развитой ручной моторикой неловко держат ложку, карандаш, не могут застегивать пуговицы, шнуровать ботинки. Им бывает трудно собрать </w:t>
      </w:r>
      <w:r w:rsidR="002A753D" w:rsidRPr="006B4BD9">
        <w:rPr>
          <w:rStyle w:val="a6"/>
          <w:color w:val="000000"/>
          <w:sz w:val="26"/>
          <w:szCs w:val="26"/>
        </w:rPr>
        <w:lastRenderedPageBreak/>
        <w:t>рассыпавшие детали конструктора, работать с пазлами,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14:paraId="05BA22A7" w14:textId="1DAAEAA0" w:rsidR="002A753D" w:rsidRPr="006B4BD9" w:rsidRDefault="00877700" w:rsidP="006B4BD9">
      <w:pPr>
        <w:pStyle w:val="a5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6B4BD9">
        <w:rPr>
          <w:rStyle w:val="a6"/>
          <w:color w:val="000000"/>
          <w:sz w:val="26"/>
          <w:szCs w:val="26"/>
        </w:rPr>
        <w:t xml:space="preserve">         </w:t>
      </w:r>
      <w:r w:rsidR="002A753D" w:rsidRPr="006B4BD9">
        <w:rPr>
          <w:rStyle w:val="a6"/>
          <w:color w:val="000000"/>
          <w:sz w:val="26"/>
          <w:szCs w:val="26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</w:t>
      </w:r>
    </w:p>
    <w:p w14:paraId="763DA3F6" w14:textId="77777777" w:rsidR="002A753D" w:rsidRPr="006B4BD9" w:rsidRDefault="002A753D" w:rsidP="006B4BD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6"/>
          <w:szCs w:val="26"/>
        </w:rPr>
      </w:pPr>
      <w:r w:rsidRPr="006B4BD9">
        <w:rPr>
          <w:rStyle w:val="a6"/>
          <w:color w:val="000000"/>
          <w:sz w:val="26"/>
          <w:szCs w:val="26"/>
        </w:rPr>
        <w:t>        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14:paraId="307BBD11" w14:textId="32E16895" w:rsidR="00684D3A" w:rsidRPr="006B4BD9" w:rsidRDefault="002A753D" w:rsidP="006B4BD9">
      <w:pPr>
        <w:pStyle w:val="a5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6B4BD9">
        <w:rPr>
          <w:rStyle w:val="a6"/>
          <w:color w:val="000000"/>
          <w:sz w:val="26"/>
          <w:szCs w:val="26"/>
        </w:rPr>
        <w:t xml:space="preserve">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</w:t>
      </w:r>
      <w:r w:rsidRPr="006B4BD9">
        <w:rPr>
          <w:color w:val="111115"/>
          <w:sz w:val="26"/>
          <w:szCs w:val="26"/>
          <w:bdr w:val="none" w:sz="0" w:space="0" w:color="auto" w:frame="1"/>
        </w:rPr>
        <w:t>Ц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еленаправленная и систематическая работа по развитию мелкой моторики у детей среднего возраста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</w:t>
      </w:r>
    </w:p>
    <w:p w14:paraId="39996BFE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  <w:bdr w:val="none" w:sz="0" w:space="0" w:color="auto" w:frame="1"/>
        </w:rPr>
      </w:pPr>
    </w:p>
    <w:p w14:paraId="28AA8B6D" w14:textId="529CD9CA" w:rsidR="00236075" w:rsidRPr="006B4BD9" w:rsidRDefault="00F70FD4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 xml:space="preserve">         </w:t>
      </w:r>
      <w:r w:rsidR="00236075" w:rsidRPr="006B4BD9">
        <w:rPr>
          <w:color w:val="111111"/>
          <w:sz w:val="26"/>
          <w:szCs w:val="26"/>
          <w:u w:val="single"/>
        </w:rPr>
        <w:t>Целью</w:t>
      </w:r>
      <w:r w:rsidR="00236075" w:rsidRPr="006B4BD9">
        <w:rPr>
          <w:color w:val="111111"/>
          <w:sz w:val="26"/>
          <w:szCs w:val="26"/>
        </w:rPr>
        <w:t xml:space="preserve"> моей работы является:</w:t>
      </w:r>
    </w:p>
    <w:p w14:paraId="40CAFEF0" w14:textId="46A310E2" w:rsidR="00236075" w:rsidRPr="006B4BD9" w:rsidRDefault="00236075" w:rsidP="006B4B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Развитие мелкой моторики</w:t>
      </w:r>
      <w:r w:rsidRPr="006B4BD9">
        <w:rPr>
          <w:color w:val="111111"/>
          <w:sz w:val="26"/>
          <w:szCs w:val="26"/>
        </w:rPr>
        <w:t> и координации движений рук у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детей</w:t>
      </w:r>
      <w:r w:rsidRPr="006B4BD9">
        <w:rPr>
          <w:color w:val="111111"/>
          <w:sz w:val="26"/>
          <w:szCs w:val="26"/>
        </w:rPr>
        <w:t xml:space="preserve"> дошкольного возраста через различные виды деятельности.   </w:t>
      </w:r>
    </w:p>
    <w:p w14:paraId="2A79C983" w14:textId="77777777" w:rsidR="00F70FD4" w:rsidRPr="006B4BD9" w:rsidRDefault="00236075" w:rsidP="006B4B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Повышение своего теоретического и педагогического уровня и компетентности по вопросу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развитие мелкой моторики</w:t>
      </w:r>
      <w:r w:rsidRPr="006B4BD9">
        <w:rPr>
          <w:color w:val="111111"/>
          <w:sz w:val="26"/>
          <w:szCs w:val="26"/>
        </w:rPr>
        <w:t xml:space="preserve">. </w:t>
      </w:r>
    </w:p>
    <w:p w14:paraId="7B0D037C" w14:textId="18023C64" w:rsidR="00236075" w:rsidRPr="006B4BD9" w:rsidRDefault="00F70FD4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 xml:space="preserve">         </w:t>
      </w:r>
      <w:r w:rsidR="00236075" w:rsidRPr="006B4BD9">
        <w:rPr>
          <w:color w:val="111111"/>
          <w:sz w:val="26"/>
          <w:szCs w:val="26"/>
        </w:rPr>
        <w:t>Для реализации поставленной цели определила следующие </w:t>
      </w:r>
      <w:r w:rsidR="00236075" w:rsidRPr="006B4BD9">
        <w:rPr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="00236075" w:rsidRPr="006B4BD9">
        <w:rPr>
          <w:color w:val="111111"/>
          <w:sz w:val="26"/>
          <w:szCs w:val="26"/>
        </w:rPr>
        <w:t>:</w:t>
      </w:r>
    </w:p>
    <w:p w14:paraId="3D4BB89D" w14:textId="34149A1E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1. Улучшить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мелкую моторику</w:t>
      </w:r>
      <w:r w:rsidRPr="006B4BD9">
        <w:rPr>
          <w:color w:val="111111"/>
          <w:sz w:val="26"/>
          <w:szCs w:val="26"/>
        </w:rPr>
        <w:t> пальцев и кистей рук у детей;</w:t>
      </w:r>
    </w:p>
    <w:p w14:paraId="1CF62F96" w14:textId="0DFCED2A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2. Улучшить общую двигательную активность детей;</w:t>
      </w:r>
    </w:p>
    <w:p w14:paraId="2B8C4B16" w14:textId="6AE05E23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3. Содействовать нормализации речевой функции детей;</w:t>
      </w:r>
    </w:p>
    <w:p w14:paraId="40294A4F" w14:textId="4A5C0B86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4. 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Развивать воображение</w:t>
      </w:r>
      <w:r w:rsidRPr="006B4BD9">
        <w:rPr>
          <w:color w:val="111111"/>
          <w:sz w:val="26"/>
          <w:szCs w:val="26"/>
        </w:rPr>
        <w:t>, логическое мышление, произвольное внимание, зрительное и слуховое восприятие, творческую активность у детей;</w:t>
      </w:r>
    </w:p>
    <w:p w14:paraId="0B147ED6" w14:textId="32091949" w:rsidR="00236075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 xml:space="preserve">5. Создать </w:t>
      </w:r>
      <w:r w:rsidR="00236075" w:rsidRPr="006B4BD9">
        <w:rPr>
          <w:color w:val="111111"/>
          <w:sz w:val="26"/>
          <w:szCs w:val="26"/>
        </w:rPr>
        <w:t>эмоционально-комфортную обстановку в общении со сверстниками и взрослыми.</w:t>
      </w:r>
    </w:p>
    <w:p w14:paraId="2C528BD2" w14:textId="64F4374E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6. Совершенствовать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предметно-развивающую среду группы для развития мелкой моторики</w:t>
      </w:r>
      <w:r w:rsidRPr="006B4BD9">
        <w:rPr>
          <w:b/>
          <w:bCs/>
          <w:color w:val="111111"/>
          <w:sz w:val="26"/>
          <w:szCs w:val="26"/>
        </w:rPr>
        <w:t>.</w:t>
      </w:r>
    </w:p>
    <w:p w14:paraId="75CAB3FA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7. 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Развивать мелкую моторику пальцев рук у детей среднего</w:t>
      </w:r>
      <w:r w:rsidRPr="006B4BD9">
        <w:rPr>
          <w:color w:val="111111"/>
          <w:sz w:val="26"/>
          <w:szCs w:val="26"/>
        </w:rPr>
        <w:t> дошкольного возраста через использование разнообразных форм, методов и приемов.</w:t>
      </w:r>
    </w:p>
    <w:p w14:paraId="5D23A415" w14:textId="77777777" w:rsidR="00857AB0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14:paraId="343AD9D6" w14:textId="345C6E8B" w:rsidR="00236075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  <w:u w:val="single"/>
        </w:rPr>
      </w:pPr>
      <w:r w:rsidRPr="006B4BD9">
        <w:rPr>
          <w:color w:val="111111"/>
          <w:sz w:val="26"/>
          <w:szCs w:val="26"/>
          <w:bdr w:val="none" w:sz="0" w:space="0" w:color="auto" w:frame="1"/>
        </w:rPr>
        <w:t xml:space="preserve">         </w:t>
      </w:r>
      <w:r w:rsidR="00236075" w:rsidRPr="006B4BD9">
        <w:rPr>
          <w:color w:val="111111"/>
          <w:sz w:val="26"/>
          <w:szCs w:val="26"/>
          <w:u w:val="single"/>
          <w:bdr w:val="none" w:sz="0" w:space="0" w:color="auto" w:frame="1"/>
        </w:rPr>
        <w:t>Формы работы с детьми</w:t>
      </w:r>
      <w:r w:rsidR="00236075" w:rsidRPr="006B4BD9">
        <w:rPr>
          <w:color w:val="111111"/>
          <w:sz w:val="26"/>
          <w:szCs w:val="26"/>
          <w:u w:val="single"/>
        </w:rPr>
        <w:t>:</w:t>
      </w:r>
    </w:p>
    <w:p w14:paraId="7D86EAEA" w14:textId="2B8FBED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 - совместная деятельность воспитателя с детьми; </w:t>
      </w:r>
    </w:p>
    <w:p w14:paraId="3974C82F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 xml:space="preserve"> - индивидуальная работа с детьми; </w:t>
      </w:r>
    </w:p>
    <w:p w14:paraId="7C6782F7" w14:textId="6F281ADF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 xml:space="preserve"> - свободная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самостоятельная деятельность самих детей.</w:t>
      </w:r>
    </w:p>
    <w:p w14:paraId="2A183565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  <w:u w:val="single"/>
          <w:bdr w:val="none" w:sz="0" w:space="0" w:color="auto" w:frame="1"/>
        </w:rPr>
        <w:t>Методы и приемы работы</w:t>
      </w:r>
      <w:r w:rsidRPr="006B4BD9">
        <w:rPr>
          <w:color w:val="111111"/>
          <w:sz w:val="26"/>
          <w:szCs w:val="26"/>
        </w:rPr>
        <w:t>:</w:t>
      </w:r>
    </w:p>
    <w:p w14:paraId="7DC51A50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Массаж кистей рук</w:t>
      </w:r>
    </w:p>
    <w:p w14:paraId="0D8F58DD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пальчиковая гимнастика, физкультминутки</w:t>
      </w:r>
    </w:p>
    <w:p w14:paraId="4F50DC0B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пальчиковые игры со стихами, со скороговорками</w:t>
      </w:r>
    </w:p>
    <w:p w14:paraId="33D1DB4D" w14:textId="792DEC20" w:rsidR="00236075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 xml:space="preserve">     </w:t>
      </w:r>
      <w:r w:rsidR="00236075" w:rsidRPr="006B4BD9">
        <w:rPr>
          <w:color w:val="111111"/>
          <w:sz w:val="26"/>
          <w:szCs w:val="26"/>
        </w:rPr>
        <w:t xml:space="preserve">• лепка из пластилина </w:t>
      </w:r>
    </w:p>
    <w:p w14:paraId="14D6F5F6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нетрадиционные техники рисования.</w:t>
      </w:r>
    </w:p>
    <w:p w14:paraId="349A2198" w14:textId="348887C4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 </w:t>
      </w:r>
      <w:r w:rsidRPr="006B4BD9">
        <w:rPr>
          <w:color w:val="111111"/>
          <w:sz w:val="26"/>
          <w:szCs w:val="26"/>
          <w:bdr w:val="none" w:sz="0" w:space="0" w:color="auto" w:frame="1"/>
        </w:rPr>
        <w:t>конструирование</w:t>
      </w:r>
      <w:r w:rsidRPr="006B4BD9">
        <w:rPr>
          <w:color w:val="111111"/>
          <w:sz w:val="26"/>
          <w:szCs w:val="26"/>
        </w:rPr>
        <w:t>: из бумаги,</w:t>
      </w:r>
      <w:r w:rsidR="00857AB0" w:rsidRPr="006B4BD9">
        <w:rPr>
          <w:color w:val="111111"/>
          <w:sz w:val="26"/>
          <w:szCs w:val="26"/>
        </w:rPr>
        <w:t xml:space="preserve"> </w:t>
      </w:r>
      <w:r w:rsidRPr="006B4BD9">
        <w:rPr>
          <w:color w:val="111111"/>
          <w:sz w:val="26"/>
          <w:szCs w:val="26"/>
        </w:rPr>
        <w:t>работа с различными конструкторами</w:t>
      </w:r>
    </w:p>
    <w:p w14:paraId="1807A22E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lastRenderedPageBreak/>
        <w:t>• различные виды аппликаций</w:t>
      </w:r>
    </w:p>
    <w:p w14:paraId="77E59001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рисование по трафаретам</w:t>
      </w:r>
    </w:p>
    <w:p w14:paraId="3CD279A3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штриховка</w:t>
      </w:r>
    </w:p>
    <w:p w14:paraId="7191450B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Дидактические игры</w:t>
      </w:r>
    </w:p>
    <w:p w14:paraId="6D12A73C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шнуровка</w:t>
      </w:r>
    </w:p>
    <w:p w14:paraId="7FA6ACE4" w14:textId="77777777" w:rsidR="00236075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>• игры с </w:t>
      </w:r>
      <w:r w:rsidRPr="006B4BD9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мелкими предметами</w:t>
      </w:r>
    </w:p>
    <w:p w14:paraId="024706D9" w14:textId="77777777" w:rsidR="00857AB0" w:rsidRPr="006B4BD9" w:rsidRDefault="00236075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1"/>
          <w:sz w:val="26"/>
          <w:szCs w:val="26"/>
        </w:rPr>
        <w:t xml:space="preserve">• пазлы, </w:t>
      </w:r>
      <w:r w:rsidR="00857AB0" w:rsidRPr="006B4BD9">
        <w:rPr>
          <w:color w:val="111111"/>
          <w:sz w:val="26"/>
          <w:szCs w:val="26"/>
        </w:rPr>
        <w:t>мозаика</w:t>
      </w:r>
    </w:p>
    <w:p w14:paraId="1610F491" w14:textId="56652B9D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6B4BD9">
        <w:rPr>
          <w:color w:val="111115"/>
          <w:sz w:val="26"/>
          <w:szCs w:val="26"/>
          <w:u w:val="single"/>
          <w:bdr w:val="none" w:sz="0" w:space="0" w:color="auto" w:frame="1"/>
        </w:rPr>
        <w:t>Принципы.</w:t>
      </w:r>
    </w:p>
    <w:p w14:paraId="23832BC7" w14:textId="79DE5A04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Чтобы сформировать у детей определенную систему знаний по данной теме</w:t>
      </w:r>
      <w:r w:rsidR="00857AB0" w:rsidRPr="006B4BD9">
        <w:rPr>
          <w:color w:val="111115"/>
          <w:sz w:val="26"/>
          <w:szCs w:val="26"/>
          <w:bdr w:val="none" w:sz="0" w:space="0" w:color="auto" w:frame="1"/>
        </w:rPr>
        <w:t>,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необходимо использование следующих принципов</w:t>
      </w:r>
      <w:r w:rsidRPr="006B4BD9">
        <w:rPr>
          <w:color w:val="111115"/>
          <w:sz w:val="26"/>
          <w:szCs w:val="26"/>
          <w:bdr w:val="none" w:sz="0" w:space="0" w:color="auto" w:frame="1"/>
        </w:rPr>
        <w:t>:</w:t>
      </w:r>
    </w:p>
    <w:p w14:paraId="1C4F0F1B" w14:textId="080F08C0" w:rsidR="00684D3A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877700" w:rsidRPr="006B4BD9">
        <w:rPr>
          <w:color w:val="111115"/>
          <w:sz w:val="26"/>
          <w:szCs w:val="26"/>
          <w:bdr w:val="none" w:sz="0" w:space="0" w:color="auto" w:frame="1"/>
        </w:rPr>
        <w:t>1.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Принципы доступности и индивидуальности.</w:t>
      </w:r>
    </w:p>
    <w:p w14:paraId="200333C9" w14:textId="683A33DA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Каждому ребенку присущи свои качества, у каждого свой индивидуальный уровень развития, свой имеющийся первоначальный сенсорный опыт. Считаю своей главной задачей - знать личностные особенности каждого ребенка, искать методы индивидуальной работы с каждым из них. Подбираемый для дидактических игр материал должен быть понятен и доступен каждому ребенку.</w:t>
      </w:r>
    </w:p>
    <w:p w14:paraId="43F437F2" w14:textId="77777777" w:rsidR="00857AB0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  <w:bdr w:val="none" w:sz="0" w:space="0" w:color="auto" w:frame="1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877700" w:rsidRPr="006B4BD9">
        <w:rPr>
          <w:color w:val="111115"/>
          <w:sz w:val="26"/>
          <w:szCs w:val="26"/>
          <w:bdr w:val="none" w:sz="0" w:space="0" w:color="auto" w:frame="1"/>
        </w:rPr>
        <w:t>2.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Принципы последовательности и систематичности</w:t>
      </w:r>
      <w:r w:rsidRPr="006B4BD9">
        <w:rPr>
          <w:color w:val="111115"/>
          <w:sz w:val="26"/>
          <w:szCs w:val="26"/>
          <w:bdr w:val="none" w:sz="0" w:space="0" w:color="auto" w:frame="1"/>
        </w:rPr>
        <w:t>.</w:t>
      </w:r>
    </w:p>
    <w:p w14:paraId="15A78316" w14:textId="790E8FE9" w:rsidR="00684D3A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К.Д. Ушинский писал: «Только система, выходящая из самой сущности предметов, дает нам полную власть над нашими знаниями...»</w:t>
      </w:r>
    </w:p>
    <w:p w14:paraId="565C8EAD" w14:textId="72846977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Важным фактором для развития мелкой моторики является последовательность и систематичность.</w:t>
      </w:r>
    </w:p>
    <w:p w14:paraId="37DA58B7" w14:textId="5B2B14E6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Наличие системы придает сенсорному воспитанию организованность, последовательность от простого к сложному.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У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своение знаний наравне с формированием умений, должно происходить систематически, а не от случая к случаю.</w:t>
      </w:r>
    </w:p>
    <w:p w14:paraId="297156DC" w14:textId="45463D4C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Далее учитывается систематичность.</w:t>
      </w:r>
      <w:r w:rsidRPr="006B4BD9">
        <w:rPr>
          <w:color w:val="111115"/>
          <w:sz w:val="26"/>
          <w:szCs w:val="26"/>
        </w:rPr>
        <w:t xml:space="preserve">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Наличие системы придает сенсорному воспитанию организованность, последовательность от простого к сложному.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У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своение знаний наравне с формированием умений, должно происходить систематически, а не от случая к случаю.</w:t>
      </w:r>
    </w:p>
    <w:p w14:paraId="7C1DF04A" w14:textId="2E25FE96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3.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Принцип связи с жизненным опытом.</w:t>
      </w:r>
    </w:p>
    <w:p w14:paraId="239833D5" w14:textId="2A3B7683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От умелой реализации этого принципа зависит конкретный результат, успех и качество обучения ребенка. Существенным фактором в методике проведения дидактических игр является взаимосвязь обучения в дидактической игре с закреплением знаний и умений в повседневной жизни: на прогулках, во время самостоятельной деятельности, во время игры и т.д. Во </w:t>
      </w:r>
      <w:r w:rsidRPr="006B4BD9">
        <w:rPr>
          <w:color w:val="111115"/>
          <w:sz w:val="26"/>
          <w:szCs w:val="26"/>
          <w:bdr w:val="none" w:sz="0" w:space="0" w:color="auto" w:frame="1"/>
        </w:rPr>
        <w:t>время одевания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и раздевания закрепляем умения застегивать и расстегивать пуговицы, развязывать шнурки.</w:t>
      </w:r>
    </w:p>
    <w:p w14:paraId="779F0CFC" w14:textId="79831878" w:rsidR="00684D3A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877700" w:rsidRPr="006B4BD9">
        <w:rPr>
          <w:color w:val="111115"/>
          <w:sz w:val="26"/>
          <w:szCs w:val="26"/>
          <w:bdr w:val="none" w:sz="0" w:space="0" w:color="auto" w:frame="1"/>
        </w:rPr>
        <w:t>4.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Принцип наглядности.</w:t>
      </w:r>
    </w:p>
    <w:p w14:paraId="2BC21EB4" w14:textId="1C8C456E" w:rsidR="00684D3A" w:rsidRPr="006B4BD9" w:rsidRDefault="0087770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Учитывая психологию, наглядность играет большую роль в сочетании со словами. При этом образуется связь между предметами и явлениями действительности и обозначающими их словами. Правильно </w:t>
      </w:r>
      <w:r w:rsidRPr="006B4BD9">
        <w:rPr>
          <w:color w:val="111115"/>
          <w:sz w:val="26"/>
          <w:szCs w:val="26"/>
          <w:bdr w:val="none" w:sz="0" w:space="0" w:color="auto" w:frame="1"/>
        </w:rPr>
        <w:t>подобранные дидактические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пособия несут в себе большой эмоциональный заряд.</w:t>
      </w:r>
    </w:p>
    <w:p w14:paraId="29A77BD1" w14:textId="77777777" w:rsidR="00857AB0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Весь наглядный материал и дидактические пособия, находящиеся в нашей группе, имеют привлекательный внешний вид: картинки яркие, красочные; игрушки целые, не сломанные, приведены в аккуратный вид; яркие и разнообразно окрашенные кубики и кирпичики. Приятная фактура, четкая форма и яркий насыщенный цвет дидактических игр и пособий доставляют детям радость, вызывают желание играть ими, способствуют накоплению сенсорных отношений.</w:t>
      </w:r>
    </w:p>
    <w:p w14:paraId="54F0684E" w14:textId="1AD40C35" w:rsidR="00684D3A" w:rsidRPr="006B4BD9" w:rsidRDefault="00857AB0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</w:rPr>
        <w:lastRenderedPageBreak/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Огромное значение в развитии мелкой моторики рук играет ручной труд. Он затрагивает все области развития ребенка: развивает функцию руки и мелкую моторику пальцев, согласованность движений руки и глаза; развивает познавательную активность через расширение запаса знаний и представлений о свойствах материалов; способствует расширению словарного запаса, развитию внимания, мышления и речи; вырабатывает навыки общения в процессе трудовой деятельности; воспитывает самостоятельность, ответственность, привычку к трудовому усилию, осознание собственной личности за счет оценки результатов трудовой деятельности; развивает творческое воображение и художественный вкус.</w:t>
      </w:r>
    </w:p>
    <w:p w14:paraId="5C346354" w14:textId="53E4FDA9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 – развитие мелкой моторики рук через тренировку на пособиях и игрушках: пристежки, застежки, молнии, пуговицы разные виды шнуровок.  Пальчиковая гимнастика. Массаж рук с использованием разнообразных предметов и материалов: шишки, различные крупы, пробки, шарики и </w:t>
      </w:r>
      <w:r w:rsidR="0055623A" w:rsidRPr="006B4BD9">
        <w:rPr>
          <w:color w:val="111115"/>
          <w:sz w:val="26"/>
          <w:szCs w:val="26"/>
          <w:bdr w:val="none" w:sz="0" w:space="0" w:color="auto" w:frame="1"/>
        </w:rPr>
        <w:t>мячи, и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пр</w:t>
      </w:r>
      <w:r w:rsidR="0055623A" w:rsidRPr="006B4BD9">
        <w:rPr>
          <w:color w:val="111115"/>
          <w:sz w:val="26"/>
          <w:szCs w:val="26"/>
          <w:bdr w:val="none" w:sz="0" w:space="0" w:color="auto" w:frame="1"/>
        </w:rPr>
        <w:t>очее</w:t>
      </w:r>
      <w:r w:rsidRPr="006B4BD9">
        <w:rPr>
          <w:color w:val="111115"/>
          <w:sz w:val="26"/>
          <w:szCs w:val="26"/>
          <w:bdr w:val="none" w:sz="0" w:space="0" w:color="auto" w:frame="1"/>
        </w:rPr>
        <w:t>.</w:t>
      </w:r>
    </w:p>
    <w:p w14:paraId="2D586FE2" w14:textId="12E413EA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> – работа с бумагой. Этот вид деятельности доступен детям с младшего возраста. Они знакомятся со свойствами бумаги: рвется, мнется, шуршит. Дети из бумаги делают комочки, составляют аппликации, объемные поделки оригами.</w:t>
      </w:r>
    </w:p>
    <w:p w14:paraId="1B5A4367" w14:textId="52DCB17A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> – работа с разным бросовым материалом: вата, песок, опилки, стружка карандашей. Дети наматывают вату на карандаш, скатывают в шарики, украшают поделки, раскрашивают, выкладывают, рисуют разными материалами. Изготавливают разные поделки.</w:t>
      </w:r>
    </w:p>
    <w:p w14:paraId="3FA02BA2" w14:textId="77917B5F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 – работа с </w:t>
      </w:r>
      <w:r w:rsidR="0055623A" w:rsidRPr="006B4BD9">
        <w:rPr>
          <w:color w:val="111115"/>
          <w:sz w:val="26"/>
          <w:szCs w:val="26"/>
          <w:bdr w:val="none" w:sz="0" w:space="0" w:color="auto" w:frame="1"/>
        </w:rPr>
        <w:t>тестом и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пластилином. В этой работе пластилин используется как основа, на которую крепится природный материал методом вдавливания. Эта работа требует от ребенка усидчивости и терпения. Действия с крупой, семечками хорошо развивает мелкую моторику, согласованность работы рук и глаза, воображение, память. А усилие, которое ребенок прилагает, размазывая пластилин по основе, способствует развитию силы пальцев.</w:t>
      </w:r>
    </w:p>
    <w:p w14:paraId="4554AA6B" w14:textId="0553C2D3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При планировании работы по ручному труду учитываю возрастно-психологические, индивидуальные особенности и физические возможности детей. Поделки используем в качестве подарков, для украшения группы.</w:t>
      </w:r>
    </w:p>
    <w:p w14:paraId="06921BC2" w14:textId="1590ACC8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Ручной труд - привлекательна творческая работа, которая объединяет детей, учит взаимопомощи, развивает их творческие способности, формирует умения и навыки, работать в коллективе, которые пригодятся им в дальнейшей жизни.</w:t>
      </w:r>
    </w:p>
    <w:p w14:paraId="6E3881E5" w14:textId="44A82F98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> </w:t>
      </w:r>
      <w:r w:rsidR="0055623A" w:rsidRPr="006B4BD9">
        <w:rPr>
          <w:color w:val="111115"/>
          <w:sz w:val="26"/>
          <w:szCs w:val="26"/>
        </w:rPr>
        <w:t xml:space="preserve">     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Пальчиковые игры и упражнения - уникальное средство для развития мелкой моторики и речи ребенка в их единстве и взаимосвязи. </w:t>
      </w:r>
      <w:r w:rsidR="0055623A" w:rsidRPr="006B4BD9">
        <w:rPr>
          <w:color w:val="111115"/>
          <w:sz w:val="26"/>
          <w:szCs w:val="26"/>
          <w:bdr w:val="none" w:sz="0" w:space="0" w:color="auto" w:frame="1"/>
        </w:rPr>
        <w:t>Кроме того,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разучивание текстов с использованием «пальчиковой» гимнастики стимулирует развитие мышления, внимания, воображения, воспитывает быстроту реакции и эмоциональную выразительность.</w:t>
      </w:r>
    </w:p>
    <w:p w14:paraId="7D8B9CDF" w14:textId="00AFB31A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Развитие мелкой моторики рук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действия.</w:t>
      </w:r>
    </w:p>
    <w:p w14:paraId="3785F4B0" w14:textId="77777777" w:rsidR="005562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  <w:bdr w:val="none" w:sz="0" w:space="0" w:color="auto" w:frame="1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Движения руки всегда тесно связаны с речью и способствуют её развитию. Тренировка пальцев рук влияет на созревание речевой функции. 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</w:t>
      </w:r>
    </w:p>
    <w:p w14:paraId="54250886" w14:textId="772F0D84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Иначе говоря, если у </w:t>
      </w:r>
      <w:r w:rsidRPr="006B4BD9">
        <w:rPr>
          <w:color w:val="111115"/>
          <w:sz w:val="26"/>
          <w:szCs w:val="26"/>
          <w:bdr w:val="none" w:sz="0" w:space="0" w:color="auto" w:frame="1"/>
        </w:rPr>
        <w:t>ребенка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ловкие, подвижные пальчики, то и говорить он научится без особого труда, речь будет развиваться правильно.</w:t>
      </w:r>
    </w:p>
    <w:p w14:paraId="3A8E90AB" w14:textId="4073759E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Недаром педагог В. Сухомлинский писал: «Ум ребенка находится на кончике его пальцев». Ребенок, имеющий высокий уровень развития мелкой моторики, умеет логически рассуждать, у него развиты память, внимание, связная речь.</w:t>
      </w:r>
    </w:p>
    <w:p w14:paraId="57F09915" w14:textId="75AE38FD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lastRenderedPageBreak/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Слушая чужую речь, ребенок получает возможность звукоподражания, а в процессе звукоподражания он учится артикулировать слоги.</w:t>
      </w:r>
    </w:p>
    <w:p w14:paraId="24AB2580" w14:textId="4E8E9F03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Очень хорошую тренировку движений для пальцев дают </w:t>
      </w:r>
      <w:r w:rsidRPr="006B4BD9">
        <w:rPr>
          <w:color w:val="111115"/>
          <w:sz w:val="26"/>
          <w:szCs w:val="26"/>
          <w:bdr w:val="none" w:sz="0" w:space="0" w:color="auto" w:frame="1"/>
        </w:rPr>
        <w:t>народные игры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-потешки. Недаром из поколения в поколение передаются забавные народные потешки, пальчиковые игры, такие как:</w:t>
      </w:r>
    </w:p>
    <w:p w14:paraId="54CA5B24" w14:textId="5F044A91" w:rsidR="00684D3A" w:rsidRPr="006B4BD9" w:rsidRDefault="00684D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>«</w:t>
      </w:r>
      <w:r w:rsidR="0055623A" w:rsidRPr="006B4BD9">
        <w:rPr>
          <w:color w:val="111115"/>
          <w:sz w:val="26"/>
          <w:szCs w:val="26"/>
          <w:bdr w:val="none" w:sz="0" w:space="0" w:color="auto" w:frame="1"/>
        </w:rPr>
        <w:t>Мальчик-пальчик,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где ты был», «Краб», «Рыбки», «Капуста», «Жил-был зайчик», «Апельсин» и многие другие.</w:t>
      </w:r>
    </w:p>
    <w:p w14:paraId="06735B40" w14:textId="00ACD79F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</w:p>
    <w:p w14:paraId="5FA615C2" w14:textId="16C8A250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Если ребенок, выполняя упражнения, сопровождает их короткими стихотворными строчками, то его речь становится более четкой, ритмичной, яркой.</w:t>
      </w:r>
    </w:p>
    <w:p w14:paraId="48127145" w14:textId="547F43AA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«Пальчиковые игры» </w:t>
      </w:r>
      <w:r w:rsidR="00403A18" w:rsidRPr="006B4BD9">
        <w:rPr>
          <w:color w:val="111115"/>
          <w:sz w:val="26"/>
          <w:szCs w:val="26"/>
          <w:bdr w:val="none" w:sz="0" w:space="0" w:color="auto" w:frame="1"/>
        </w:rPr>
        <w:t>— это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понятиях: «вправо», «влево», «вверх», «вниз». Эти упражнения направлены на улучшение подвижности пальцев, развитие их силы и гибкости и, как следствие, улучшение почерка. Так же эти игры позволяют детям раскрепоститься, почувствовать себя уверенными, способствуют налаживанию доверительных отношений с взрослыми.</w:t>
      </w:r>
    </w:p>
    <w:p w14:paraId="68E414FC" w14:textId="2B7BC370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Сначала взрослый читает стихотворение, затем читает еще раз и одновременно выполняет движения, потом взрослый еще раз читает стихотворение и показывает его вместе с ребятами.</w:t>
      </w:r>
    </w:p>
    <w:p w14:paraId="2BB54CD8" w14:textId="741A665A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Когда дети поймут принцип игры, они сами начнут выдумывать движения </w:t>
      </w:r>
      <w:r w:rsidR="00403A18" w:rsidRPr="006B4BD9">
        <w:rPr>
          <w:color w:val="111115"/>
          <w:sz w:val="26"/>
          <w:szCs w:val="26"/>
          <w:bdr w:val="none" w:sz="0" w:space="0" w:color="auto" w:frame="1"/>
        </w:rPr>
        <w:t>— это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необходимо поощрять. Следующие стихотворения, прочитав один раз, можно предложить изобразить самим детям, что обычно вызывает бурю восторга и море фантазии.</w:t>
      </w:r>
    </w:p>
    <w:p w14:paraId="0AD29FD9" w14:textId="665BF81E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Уровень развития мелкой моторики - один из показателей интеллектуальной готовности к школьному обучению. </w:t>
      </w:r>
    </w:p>
    <w:p w14:paraId="4F1C6871" w14:textId="738B78E8" w:rsidR="00684D3A" w:rsidRPr="006B4BD9" w:rsidRDefault="0055623A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Чем «умнее» руки, тем умнее ребенок. Приобретая игрушки для развития мелкой моторики у детей, важно помнить, что только совместная деятельность взрослого и ребенка даст положительный результат.</w:t>
      </w:r>
    </w:p>
    <w:p w14:paraId="7419367C" w14:textId="7582F070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Уже давно ни для кого не секрет, что развитие мелкой моторики (гибкости и точности движений пальцев рук) и тактильной чувствительности - мощный стимул развития у детей восприятия, внимания, памяти, мышления и речи. Дети, у которых лучше развиты мелкие движения рук, имеют более развитый мозг, особенно те его отделы, которые отвечают за речь. Пальцы рук наделены большим количеством рецепторов, посылающих импульсы в центральную нервную систему человека.</w:t>
      </w:r>
    </w:p>
    <w:p w14:paraId="31ADAEB9" w14:textId="1AC76015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Поэтому очень </w:t>
      </w:r>
      <w:r w:rsidR="00F70FD4" w:rsidRPr="006B4BD9">
        <w:rPr>
          <w:color w:val="111115"/>
          <w:sz w:val="26"/>
          <w:szCs w:val="26"/>
          <w:bdr w:val="none" w:sz="0" w:space="0" w:color="auto" w:frame="1"/>
        </w:rPr>
        <w:t>важно развивать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у ребёнка мелкую моторику. Но просто делать упражнения 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ребенку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будет скучно – надо обратить их в интересные и полезные игры.</w:t>
      </w:r>
    </w:p>
    <w:p w14:paraId="0A5ACF94" w14:textId="0C6F30AB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Очень хорошо, когда дома много разнообразных игрушек, в которые детям и родителям интересно вместе играть. Но очень немногие задумываются, что огромный потенциал развития мелкой моторики, тактильной чувствительности дает </w:t>
      </w:r>
      <w:r w:rsidRPr="006B4BD9">
        <w:rPr>
          <w:color w:val="111115"/>
          <w:sz w:val="26"/>
          <w:szCs w:val="26"/>
          <w:bdr w:val="none" w:sz="0" w:space="0" w:color="auto" w:frame="1"/>
        </w:rPr>
        <w:t>ребенку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сама жизнь.</w:t>
      </w:r>
    </w:p>
    <w:p w14:paraId="43A30509" w14:textId="14829509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Можно развивать гибкость пальчиков и тактильную чувствительность детей, организуя развивающие игры для детей при помощи обычных </w:t>
      </w:r>
      <w:r w:rsidRPr="006B4BD9">
        <w:rPr>
          <w:color w:val="111115"/>
          <w:sz w:val="26"/>
          <w:szCs w:val="26"/>
          <w:bdr w:val="none" w:sz="0" w:space="0" w:color="auto" w:frame="1"/>
        </w:rPr>
        <w:t>предметов обихода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. Самое главное – для того, чтобы играть с ребенком, нам не нужно ничего покупать специально – у нас все под рукой: </w:t>
      </w:r>
      <w:r w:rsidRPr="006B4BD9">
        <w:rPr>
          <w:color w:val="111115"/>
          <w:sz w:val="26"/>
          <w:szCs w:val="26"/>
          <w:bdr w:val="none" w:sz="0" w:space="0" w:color="auto" w:frame="1"/>
        </w:rPr>
        <w:t>пуговицы,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крышки, крупа, бельевые прищепки, бумага, и т.д.</w:t>
      </w:r>
    </w:p>
    <w:p w14:paraId="3DF3DB64" w14:textId="05131819" w:rsidR="00684D3A" w:rsidRPr="006B4BD9" w:rsidRDefault="00403A18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lastRenderedPageBreak/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На кончиках детских пальчиков расположены нервные окончания, которые способствуют передаче огромного количества сигналов в мозговой центр, а это влияет на развитие ребенка в целом. Именно поэтому, актуальность мелкой моторики бесспорна. Все способы развития мелкой моторики оказывают благотворное воздействие на организм.</w:t>
      </w:r>
    </w:p>
    <w:p w14:paraId="2A251CC2" w14:textId="6C3EE002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Итак, формируя и совершенствуя тонкую моторику пальцев рук, мы усложняем строение мозга, развиваем психику и интеллект ребенка. Через развитие мелкой моторики мы совершенствуем психические процессы и речевую функцию ребенка.</w:t>
      </w:r>
    </w:p>
    <w:p w14:paraId="0FEED259" w14:textId="37CE8C38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Совместная деятельность провод</w:t>
      </w:r>
      <w:r w:rsidR="00403A18" w:rsidRPr="006B4BD9">
        <w:rPr>
          <w:color w:val="111115"/>
          <w:sz w:val="26"/>
          <w:szCs w:val="26"/>
          <w:bdr w:val="none" w:sz="0" w:space="0" w:color="auto" w:frame="1"/>
        </w:rPr>
        <w:t>и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14:paraId="521C8287" w14:textId="2773C594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Учитывая тот факт, что активные движения пальцев рук стимулируют развитие речи, целесообразно расширять объём пальчиковых игр и систематически использовать их в работе с детьми.</w:t>
      </w:r>
    </w:p>
    <w:p w14:paraId="60B24F58" w14:textId="55F442F0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Таким образом, чтобы результат работы был эффективным необходимо использовать разнообразные приемы и методы работы по формированию тонких движений пальцев рук. Результаты своей работы я вижу в проявлении интереса детей к различным видам деятельности.</w:t>
      </w:r>
    </w:p>
    <w:p w14:paraId="0468D1CB" w14:textId="6A97AF00" w:rsidR="00CB7F27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Поэтому я стараюсь предоставить детям возможность испытать удовольствие от творческого процесса, от </w:t>
      </w:r>
      <w:r w:rsidRPr="006B4BD9">
        <w:rPr>
          <w:color w:val="111115"/>
          <w:sz w:val="26"/>
          <w:szCs w:val="26"/>
          <w:bdr w:val="none" w:sz="0" w:space="0" w:color="auto" w:frame="1"/>
        </w:rPr>
        <w:t>того,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что он что-то сделал сам, учу тому, что любую работу и любое действие можно сделать с интересом.</w:t>
      </w:r>
      <w:r w:rsidRPr="006B4BD9">
        <w:rPr>
          <w:color w:val="111115"/>
          <w:sz w:val="26"/>
          <w:szCs w:val="26"/>
        </w:rPr>
        <w:t xml:space="preserve">  </w:t>
      </w:r>
    </w:p>
    <w:p w14:paraId="18E4D0E4" w14:textId="2ABFB4FA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В результате проделанной работы я пришла к заключению, что целенаправленная, систематическая и планомерная работа по развитию мелкой моторики рук у детей </w:t>
      </w:r>
      <w:r w:rsidR="00403A18" w:rsidRPr="006B4BD9">
        <w:rPr>
          <w:color w:val="111115"/>
          <w:sz w:val="26"/>
          <w:szCs w:val="26"/>
          <w:bdr w:val="none" w:sz="0" w:space="0" w:color="auto" w:frame="1"/>
        </w:rPr>
        <w:t>среднего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</w:t>
      </w:r>
      <w:r w:rsidR="00403A18" w:rsidRPr="006B4BD9">
        <w:rPr>
          <w:color w:val="111115"/>
          <w:sz w:val="26"/>
          <w:szCs w:val="26"/>
          <w:bdr w:val="none" w:sz="0" w:space="0" w:color="auto" w:frame="1"/>
        </w:rPr>
        <w:t>возраста способствует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формированию интеллектуальных способностей, положительно влияет на речевые зоны коры головного мозга, а самое главное – способствует сохранению физического и психического здоровья ребенка. И все это напрямую готовит его к успешному обучению в школе</w:t>
      </w:r>
      <w:r w:rsidRPr="006B4BD9">
        <w:rPr>
          <w:color w:val="111115"/>
          <w:sz w:val="26"/>
          <w:szCs w:val="26"/>
          <w:bdr w:val="none" w:sz="0" w:space="0" w:color="auto" w:frame="1"/>
        </w:rPr>
        <w:t>.</w:t>
      </w:r>
    </w:p>
    <w:p w14:paraId="184AA385" w14:textId="248AE904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В дальнейшем я буду продолжать искать новые методические приемы, которые будут способствовать развитию мелкой моторики рук, общей моторики, самостоятельности, которые будут формировать интерес к различным видам деятельности.</w:t>
      </w:r>
    </w:p>
    <w:p w14:paraId="6EBCD869" w14:textId="62075717" w:rsidR="00684D3A" w:rsidRPr="006B4BD9" w:rsidRDefault="00CB7F27" w:rsidP="006B4BD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6"/>
          <w:szCs w:val="26"/>
        </w:rPr>
      </w:pP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        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>Работа над развитием мелкой моторики у детей, способствует</w:t>
      </w:r>
      <w:r w:rsidRPr="006B4BD9">
        <w:rPr>
          <w:color w:val="111115"/>
          <w:sz w:val="26"/>
          <w:szCs w:val="26"/>
          <w:bdr w:val="none" w:sz="0" w:space="0" w:color="auto" w:frame="1"/>
        </w:rPr>
        <w:t xml:space="preserve"> решению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целевого ориентира на этапе </w:t>
      </w:r>
      <w:r w:rsidR="00403A18" w:rsidRPr="006B4BD9">
        <w:rPr>
          <w:color w:val="111115"/>
          <w:sz w:val="26"/>
          <w:szCs w:val="26"/>
          <w:bdr w:val="none" w:sz="0" w:space="0" w:color="auto" w:frame="1"/>
        </w:rPr>
        <w:t>среднего</w:t>
      </w:r>
      <w:r w:rsidR="00684D3A" w:rsidRPr="006B4BD9">
        <w:rPr>
          <w:color w:val="111115"/>
          <w:sz w:val="26"/>
          <w:szCs w:val="26"/>
          <w:bdr w:val="none" w:sz="0" w:space="0" w:color="auto" w:frame="1"/>
        </w:rPr>
        <w:t xml:space="preserve"> уровня дошкольного образования</w:t>
      </w:r>
      <w:r w:rsidRPr="006B4BD9">
        <w:rPr>
          <w:color w:val="111115"/>
          <w:sz w:val="26"/>
          <w:szCs w:val="26"/>
          <w:bdr w:val="none" w:sz="0" w:space="0" w:color="auto" w:frame="1"/>
        </w:rPr>
        <w:t>.</w:t>
      </w:r>
    </w:p>
    <w:p w14:paraId="7801D6AF" w14:textId="77777777" w:rsidR="00B650D9" w:rsidRPr="006B4BD9" w:rsidRDefault="00B650D9" w:rsidP="006B4BD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995F2E7" w14:textId="77777777" w:rsidR="00B650D9" w:rsidRPr="006B4BD9" w:rsidRDefault="00B650D9" w:rsidP="006B4B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B650D9" w:rsidRPr="006B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A328C"/>
    <w:multiLevelType w:val="hybridMultilevel"/>
    <w:tmpl w:val="6510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D9"/>
    <w:rsid w:val="00142E3D"/>
    <w:rsid w:val="00236075"/>
    <w:rsid w:val="002A753D"/>
    <w:rsid w:val="00403A18"/>
    <w:rsid w:val="005341D3"/>
    <w:rsid w:val="0055623A"/>
    <w:rsid w:val="00684D3A"/>
    <w:rsid w:val="006B4BD9"/>
    <w:rsid w:val="00857AB0"/>
    <w:rsid w:val="00877700"/>
    <w:rsid w:val="00B650D9"/>
    <w:rsid w:val="00CB7F27"/>
    <w:rsid w:val="00EF18C5"/>
    <w:rsid w:val="00F201C7"/>
    <w:rsid w:val="00F7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E00B"/>
  <w15:chartTrackingRefBased/>
  <w15:docId w15:val="{DF4F2673-A410-4F98-A95A-868C0267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6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6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50D9"/>
  </w:style>
  <w:style w:type="paragraph" w:styleId="a3">
    <w:name w:val="Normal (Web)"/>
    <w:basedOn w:val="a"/>
    <w:uiPriority w:val="99"/>
    <w:unhideWhenUsed/>
    <w:rsid w:val="00142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E3D"/>
    <w:rPr>
      <w:b/>
      <w:bCs/>
    </w:rPr>
  </w:style>
  <w:style w:type="paragraph" w:styleId="a5">
    <w:name w:val="No Spacing"/>
    <w:basedOn w:val="a"/>
    <w:uiPriority w:val="1"/>
    <w:qFormat/>
    <w:rsid w:val="002A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2A753D"/>
  </w:style>
  <w:style w:type="paragraph" w:styleId="a7">
    <w:name w:val="Balloon Text"/>
    <w:basedOn w:val="a"/>
    <w:link w:val="a8"/>
    <w:uiPriority w:val="99"/>
    <w:semiHidden/>
    <w:unhideWhenUsed/>
    <w:rsid w:val="006B4B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4BD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cp:lastPrinted>2024-01-09T09:07:00Z</cp:lastPrinted>
  <dcterms:created xsi:type="dcterms:W3CDTF">2022-05-22T23:09:00Z</dcterms:created>
  <dcterms:modified xsi:type="dcterms:W3CDTF">2025-01-29T08:33:00Z</dcterms:modified>
</cp:coreProperties>
</file>