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52" w:rsidRPr="00067C99" w:rsidRDefault="00517252" w:rsidP="00517252">
      <w:pPr>
        <w:jc w:val="right"/>
        <w:rPr>
          <w:sz w:val="24"/>
          <w:szCs w:val="24"/>
        </w:rPr>
      </w:pPr>
      <w:r w:rsidRPr="00067C99">
        <w:rPr>
          <w:sz w:val="24"/>
          <w:szCs w:val="24"/>
        </w:rPr>
        <w:t xml:space="preserve">                                                                   УТВЕРЖДАЮ:</w:t>
      </w:r>
    </w:p>
    <w:p w:rsidR="00517252" w:rsidRPr="00067C99" w:rsidRDefault="00517252" w:rsidP="00517252">
      <w:pPr>
        <w:jc w:val="right"/>
        <w:rPr>
          <w:sz w:val="24"/>
          <w:szCs w:val="24"/>
        </w:rPr>
      </w:pPr>
      <w:r w:rsidRPr="00067C99">
        <w:rPr>
          <w:sz w:val="24"/>
          <w:szCs w:val="24"/>
        </w:rPr>
        <w:t xml:space="preserve">                                                                                                                         Заведующая</w:t>
      </w:r>
      <w:r w:rsidRPr="00067C99">
        <w:rPr>
          <w:sz w:val="24"/>
          <w:szCs w:val="24"/>
        </w:rPr>
        <w:tab/>
        <w:t xml:space="preserve"> </w:t>
      </w:r>
    </w:p>
    <w:p w:rsidR="00517252" w:rsidRPr="00067C99" w:rsidRDefault="00517252" w:rsidP="00517252">
      <w:pPr>
        <w:jc w:val="right"/>
        <w:rPr>
          <w:sz w:val="24"/>
          <w:szCs w:val="24"/>
        </w:rPr>
      </w:pPr>
      <w:r w:rsidRPr="00067C99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МБДОУ   детский сад «Родничок</w:t>
      </w:r>
      <w:r w:rsidRPr="00067C99">
        <w:rPr>
          <w:sz w:val="24"/>
          <w:szCs w:val="24"/>
        </w:rPr>
        <w:t xml:space="preserve">»                                                                                     </w:t>
      </w:r>
      <w:r>
        <w:rPr>
          <w:sz w:val="24"/>
          <w:szCs w:val="24"/>
        </w:rPr>
        <w:t xml:space="preserve">                     Федорова Н.И.</w:t>
      </w:r>
    </w:p>
    <w:p w:rsidR="00517252" w:rsidRPr="00067C99" w:rsidRDefault="00517252" w:rsidP="00517252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«1» сентября 2013 </w:t>
      </w:r>
      <w:r w:rsidRPr="00067C99">
        <w:rPr>
          <w:sz w:val="24"/>
          <w:szCs w:val="24"/>
        </w:rPr>
        <w:t>г.</w:t>
      </w:r>
    </w:p>
    <w:p w:rsidR="00517252" w:rsidRPr="00067C99" w:rsidRDefault="00517252" w:rsidP="00517252">
      <w:pPr>
        <w:jc w:val="right"/>
        <w:rPr>
          <w:sz w:val="24"/>
          <w:szCs w:val="24"/>
        </w:rPr>
      </w:pPr>
    </w:p>
    <w:p w:rsidR="00517252" w:rsidRPr="00067C99" w:rsidRDefault="00517252" w:rsidP="0051725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firstLine="567"/>
        <w:jc w:val="right"/>
        <w:rPr>
          <w:color w:val="000000"/>
          <w:sz w:val="24"/>
          <w:szCs w:val="24"/>
        </w:rPr>
      </w:pPr>
    </w:p>
    <w:p w:rsidR="00517252" w:rsidRPr="00067C99" w:rsidRDefault="00517252" w:rsidP="00517252">
      <w:pPr>
        <w:shd w:val="clear" w:color="auto" w:fill="FFFFFF"/>
        <w:tabs>
          <w:tab w:val="left" w:pos="3974"/>
        </w:tabs>
        <w:jc w:val="right"/>
        <w:rPr>
          <w:color w:val="000000"/>
          <w:sz w:val="24"/>
          <w:szCs w:val="24"/>
        </w:rPr>
      </w:pP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firstLine="567"/>
        <w:jc w:val="right"/>
        <w:rPr>
          <w:color w:val="000000"/>
          <w:sz w:val="24"/>
          <w:szCs w:val="24"/>
        </w:rPr>
      </w:pP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firstLine="567"/>
        <w:jc w:val="center"/>
        <w:rPr>
          <w:b/>
          <w:bCs/>
          <w:color w:val="000000"/>
          <w:sz w:val="24"/>
          <w:szCs w:val="24"/>
        </w:rPr>
      </w:pPr>
      <w:r w:rsidRPr="00067C99">
        <w:rPr>
          <w:b/>
          <w:bCs/>
          <w:sz w:val="24"/>
          <w:szCs w:val="24"/>
        </w:rPr>
        <w:t xml:space="preserve"> Правила приема в Муниципальное  бюджетное  дошкольное образовательное </w:t>
      </w:r>
      <w:r>
        <w:rPr>
          <w:b/>
          <w:bCs/>
          <w:sz w:val="24"/>
          <w:szCs w:val="24"/>
        </w:rPr>
        <w:t>учреждение детский сад  «Родничок</w:t>
      </w:r>
      <w:r w:rsidRPr="00067C99">
        <w:rPr>
          <w:b/>
          <w:bCs/>
          <w:sz w:val="24"/>
          <w:szCs w:val="24"/>
        </w:rPr>
        <w:t>»</w:t>
      </w: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  <w:r w:rsidRPr="00067C99">
        <w:rPr>
          <w:b/>
          <w:color w:val="000000"/>
          <w:sz w:val="24"/>
          <w:szCs w:val="24"/>
        </w:rPr>
        <w:t>1. Общие положения</w:t>
      </w: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firstLine="567"/>
        <w:jc w:val="both"/>
        <w:rPr>
          <w:sz w:val="24"/>
          <w:szCs w:val="24"/>
        </w:rPr>
      </w:pP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left="426" w:hanging="426"/>
        <w:jc w:val="both"/>
        <w:rPr>
          <w:bCs/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>1.1.</w:t>
      </w:r>
      <w:r w:rsidRPr="00067C99">
        <w:rPr>
          <w:bCs/>
          <w:sz w:val="24"/>
          <w:szCs w:val="24"/>
        </w:rPr>
        <w:t xml:space="preserve">Правила приема (далее Правила) определяет   порядок приема детей в  Муниципальное  бюджетное  дошкольное образовательное </w:t>
      </w:r>
      <w:r>
        <w:rPr>
          <w:bCs/>
          <w:sz w:val="24"/>
          <w:szCs w:val="24"/>
        </w:rPr>
        <w:t>учреждение детский сад  «Родничок</w:t>
      </w:r>
      <w:r w:rsidRPr="00067C99">
        <w:rPr>
          <w:bCs/>
          <w:sz w:val="24"/>
          <w:szCs w:val="24"/>
        </w:rPr>
        <w:t>» (далее организация), реализующее основную образовательную программу дошкольного образования.</w:t>
      </w:r>
    </w:p>
    <w:p w:rsidR="00517252" w:rsidRPr="00067C99" w:rsidRDefault="00517252" w:rsidP="00517252">
      <w:pPr>
        <w:ind w:left="426" w:hanging="426"/>
        <w:jc w:val="both"/>
        <w:textAlignment w:val="center"/>
        <w:rPr>
          <w:caps/>
          <w:color w:val="FF0000"/>
          <w:sz w:val="24"/>
          <w:szCs w:val="24"/>
        </w:rPr>
      </w:pPr>
      <w:r w:rsidRPr="00067C99">
        <w:rPr>
          <w:color w:val="000000"/>
          <w:sz w:val="24"/>
          <w:szCs w:val="24"/>
        </w:rPr>
        <w:t>1.2.</w:t>
      </w:r>
      <w:r w:rsidRPr="00067C99">
        <w:rPr>
          <w:bCs/>
          <w:sz w:val="24"/>
          <w:szCs w:val="24"/>
        </w:rPr>
        <w:t xml:space="preserve"> Настоящие</w:t>
      </w:r>
      <w:r w:rsidRPr="00067C99">
        <w:rPr>
          <w:b/>
          <w:bCs/>
          <w:sz w:val="24"/>
          <w:szCs w:val="24"/>
        </w:rPr>
        <w:t xml:space="preserve"> </w:t>
      </w:r>
      <w:r w:rsidRPr="00067C99">
        <w:rPr>
          <w:bCs/>
          <w:sz w:val="24"/>
          <w:szCs w:val="24"/>
        </w:rPr>
        <w:t xml:space="preserve">Правила </w:t>
      </w:r>
      <w:r w:rsidRPr="00067C99">
        <w:rPr>
          <w:sz w:val="24"/>
          <w:szCs w:val="24"/>
        </w:rPr>
        <w:t xml:space="preserve"> разработаны в соответствии с Конституцией Российской Федерации, Законом Российской Федерации от 29.12.12 № 273-ФЗ «Об образовании в Российской Федерации»</w:t>
      </w:r>
    </w:p>
    <w:p w:rsidR="00517252" w:rsidRPr="00067C99" w:rsidRDefault="00517252" w:rsidP="00517252">
      <w:pPr>
        <w:shd w:val="clear" w:color="auto" w:fill="FFFFFF"/>
        <w:tabs>
          <w:tab w:val="left" w:pos="1181"/>
        </w:tabs>
        <w:ind w:left="426" w:hanging="426"/>
        <w:jc w:val="both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1.3. Вопросы  комплектования детьми организации, не урегулированные настоящими Правилами, регламентируются законодательством Российской Федерации, </w:t>
      </w:r>
    </w:p>
    <w:p w:rsidR="00517252" w:rsidRPr="00067C99" w:rsidRDefault="00517252" w:rsidP="00517252">
      <w:pPr>
        <w:shd w:val="clear" w:color="auto" w:fill="FFFFFF"/>
        <w:tabs>
          <w:tab w:val="left" w:pos="1181"/>
        </w:tabs>
        <w:ind w:firstLine="567"/>
        <w:jc w:val="center"/>
        <w:rPr>
          <w:b/>
          <w:color w:val="000000"/>
          <w:sz w:val="24"/>
          <w:szCs w:val="24"/>
        </w:rPr>
      </w:pPr>
      <w:r w:rsidRPr="00067C99">
        <w:rPr>
          <w:b/>
          <w:color w:val="000000"/>
          <w:sz w:val="24"/>
          <w:szCs w:val="24"/>
        </w:rPr>
        <w:t xml:space="preserve">2. Учет детей, нуждающихся в предоставлении места </w:t>
      </w:r>
    </w:p>
    <w:p w:rsidR="00517252" w:rsidRPr="00067C99" w:rsidRDefault="00517252" w:rsidP="00517252">
      <w:pPr>
        <w:shd w:val="clear" w:color="auto" w:fill="FFFFFF"/>
        <w:tabs>
          <w:tab w:val="left" w:pos="1181"/>
        </w:tabs>
        <w:ind w:firstLine="567"/>
        <w:jc w:val="center"/>
        <w:rPr>
          <w:b/>
          <w:color w:val="000000"/>
          <w:sz w:val="24"/>
          <w:szCs w:val="24"/>
        </w:rPr>
      </w:pPr>
      <w:r w:rsidRPr="00067C99">
        <w:rPr>
          <w:b/>
          <w:color w:val="000000"/>
          <w:sz w:val="24"/>
          <w:szCs w:val="24"/>
        </w:rPr>
        <w:t xml:space="preserve">в  </w:t>
      </w:r>
      <w:r w:rsidRPr="00067C99">
        <w:rPr>
          <w:b/>
          <w:bCs/>
          <w:sz w:val="24"/>
          <w:szCs w:val="24"/>
        </w:rPr>
        <w:t>организации</w:t>
      </w:r>
    </w:p>
    <w:p w:rsidR="00517252" w:rsidRPr="00067C99" w:rsidRDefault="00517252" w:rsidP="00517252">
      <w:pPr>
        <w:shd w:val="clear" w:color="auto" w:fill="FFFFFF"/>
        <w:tabs>
          <w:tab w:val="left" w:pos="1181"/>
        </w:tabs>
        <w:ind w:firstLine="567"/>
        <w:jc w:val="both"/>
        <w:rPr>
          <w:color w:val="000000"/>
          <w:sz w:val="24"/>
          <w:szCs w:val="24"/>
        </w:rPr>
      </w:pPr>
    </w:p>
    <w:p w:rsidR="00517252" w:rsidRPr="00067C99" w:rsidRDefault="00517252" w:rsidP="00517252">
      <w:pPr>
        <w:shd w:val="clear" w:color="auto" w:fill="FFFFFF"/>
        <w:tabs>
          <w:tab w:val="left" w:pos="1181"/>
        </w:tabs>
        <w:ind w:left="567" w:hanging="567"/>
        <w:jc w:val="both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2.1. Учет детей, нуждающихся в предоставлении мест в организации, осуществляется </w:t>
      </w:r>
      <w:r w:rsidRPr="00067C99">
        <w:rPr>
          <w:sz w:val="24"/>
          <w:szCs w:val="24"/>
        </w:rPr>
        <w:t>руководителем</w:t>
      </w:r>
      <w:r w:rsidRPr="00067C99">
        <w:rPr>
          <w:color w:val="FF6600"/>
          <w:sz w:val="24"/>
          <w:szCs w:val="24"/>
        </w:rPr>
        <w:t xml:space="preserve"> </w:t>
      </w:r>
      <w:r w:rsidRPr="00067C99">
        <w:rPr>
          <w:color w:val="000000"/>
          <w:sz w:val="24"/>
          <w:szCs w:val="24"/>
        </w:rPr>
        <w:t xml:space="preserve"> организации (уполномоченным представителем).</w:t>
      </w:r>
    </w:p>
    <w:p w:rsidR="00517252" w:rsidRPr="00067C99" w:rsidRDefault="00517252" w:rsidP="00517252">
      <w:pPr>
        <w:pStyle w:val="a3"/>
        <w:ind w:left="567" w:hanging="567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2.2.   Учет производится на электронном и (или) бумажном </w:t>
      </w:r>
      <w:proofErr w:type="gramStart"/>
      <w:r w:rsidRPr="00067C99">
        <w:rPr>
          <w:color w:val="000000"/>
          <w:sz w:val="24"/>
          <w:szCs w:val="24"/>
        </w:rPr>
        <w:t>носителях</w:t>
      </w:r>
      <w:proofErr w:type="gramEnd"/>
      <w:r w:rsidRPr="00067C99">
        <w:rPr>
          <w:sz w:val="24"/>
          <w:szCs w:val="24"/>
        </w:rPr>
        <w:t xml:space="preserve"> с указанием фамилии и имени ребенка, даты рождения, даты постановки на учет и желаемой даты предоставления места в образовательной организации.</w:t>
      </w:r>
    </w:p>
    <w:p w:rsidR="00517252" w:rsidRPr="00067C99" w:rsidRDefault="00517252" w:rsidP="00517252">
      <w:pPr>
        <w:pStyle w:val="a3"/>
        <w:ind w:left="567" w:hanging="567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>2.3. Учет включает:</w:t>
      </w:r>
    </w:p>
    <w:p w:rsidR="00517252" w:rsidRPr="00067C99" w:rsidRDefault="00517252" w:rsidP="00517252">
      <w:pPr>
        <w:pStyle w:val="a3"/>
        <w:numPr>
          <w:ilvl w:val="0"/>
          <w:numId w:val="1"/>
        </w:numPr>
        <w:tabs>
          <w:tab w:val="clear" w:pos="1350"/>
        </w:tabs>
        <w:ind w:left="567" w:hanging="567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составление поименного списка (реестра) детей, нуждающихся в предоставлении места в образовательных организациях, в соответствии с датой постановки на учет и наличием права на предоставление места в образовательной организации в первоочередном (внеочередном) порядке (если таковое имеется). </w:t>
      </w:r>
      <w:proofErr w:type="gramStart"/>
      <w:r w:rsidRPr="00067C99">
        <w:rPr>
          <w:color w:val="000000"/>
          <w:sz w:val="24"/>
          <w:szCs w:val="24"/>
        </w:rPr>
        <w:t xml:space="preserve">В зависимости от даты, с которой планируется посещение ребенком образовательного </w:t>
      </w:r>
      <w:r w:rsidRPr="00067C99">
        <w:rPr>
          <w:bCs/>
          <w:sz w:val="24"/>
          <w:szCs w:val="24"/>
        </w:rPr>
        <w:t>организации</w:t>
      </w:r>
      <w:r w:rsidRPr="00067C99">
        <w:rPr>
          <w:color w:val="000000"/>
          <w:sz w:val="24"/>
          <w:szCs w:val="24"/>
        </w:rPr>
        <w:t xml:space="preserve">, реестр дифференцируется на списки </w:t>
      </w:r>
      <w:proofErr w:type="spellStart"/>
      <w:r w:rsidRPr="00067C99">
        <w:rPr>
          <w:color w:val="000000"/>
          <w:sz w:val="24"/>
          <w:szCs w:val="24"/>
        </w:rPr>
        <w:t>погодового</w:t>
      </w:r>
      <w:proofErr w:type="spellEnd"/>
      <w:r w:rsidRPr="00067C99">
        <w:rPr>
          <w:color w:val="000000"/>
          <w:sz w:val="24"/>
          <w:szCs w:val="24"/>
        </w:rPr>
        <w:t xml:space="preserve"> учета детей, нуждающихся в предоставлении места в  образовательной  </w:t>
      </w:r>
      <w:r w:rsidRPr="00067C99">
        <w:rPr>
          <w:bCs/>
          <w:sz w:val="24"/>
          <w:szCs w:val="24"/>
        </w:rPr>
        <w:t>организации</w:t>
      </w:r>
      <w:r w:rsidRPr="00067C99">
        <w:rPr>
          <w:b/>
          <w:bCs/>
          <w:sz w:val="24"/>
          <w:szCs w:val="24"/>
        </w:rPr>
        <w:t xml:space="preserve"> </w:t>
      </w:r>
      <w:r w:rsidRPr="00067C99">
        <w:rPr>
          <w:color w:val="000000"/>
          <w:sz w:val="24"/>
          <w:szCs w:val="24"/>
        </w:rPr>
        <w:t>в текущем учебном году (с 1 сентября) (актуальный спрос) и в последующие годы (отложенный спрос);</w:t>
      </w:r>
      <w:proofErr w:type="gramEnd"/>
    </w:p>
    <w:p w:rsidR="00517252" w:rsidRPr="00067C99" w:rsidRDefault="00517252" w:rsidP="00517252">
      <w:pPr>
        <w:pStyle w:val="a3"/>
        <w:numPr>
          <w:ilvl w:val="0"/>
          <w:numId w:val="1"/>
        </w:numPr>
        <w:tabs>
          <w:tab w:val="clear" w:pos="1350"/>
          <w:tab w:val="num" w:pos="0"/>
        </w:tabs>
        <w:ind w:left="567" w:hanging="567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систематическое обновление реестра с учетом предоставления детям мест в образовательной </w:t>
      </w:r>
      <w:r w:rsidRPr="00067C99">
        <w:rPr>
          <w:bCs/>
          <w:sz w:val="24"/>
          <w:szCs w:val="24"/>
        </w:rPr>
        <w:t>организации;</w:t>
      </w:r>
    </w:p>
    <w:p w:rsidR="00517252" w:rsidRPr="00067C99" w:rsidRDefault="00517252" w:rsidP="00517252">
      <w:pPr>
        <w:pStyle w:val="a3"/>
        <w:numPr>
          <w:ilvl w:val="0"/>
          <w:numId w:val="1"/>
        </w:numPr>
        <w:tabs>
          <w:tab w:val="clear" w:pos="1350"/>
          <w:tab w:val="num" w:pos="142"/>
        </w:tabs>
        <w:ind w:left="567" w:hanging="567"/>
        <w:rPr>
          <w:color w:val="000000"/>
          <w:sz w:val="24"/>
          <w:szCs w:val="24"/>
        </w:rPr>
      </w:pPr>
      <w:r w:rsidRPr="00067C99">
        <w:rPr>
          <w:sz w:val="24"/>
          <w:szCs w:val="24"/>
        </w:rPr>
        <w:t xml:space="preserve">формирование списка "очередников" из числа детей, нуждающихся в предоставлении места в образовательной </w:t>
      </w:r>
      <w:r w:rsidRPr="00067C99">
        <w:rPr>
          <w:bCs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 в текущем учебном году, но таким местом не обеспеченных на дату начала учебного года (1 сентября текущего учебного года).</w:t>
      </w:r>
    </w:p>
    <w:p w:rsidR="00517252" w:rsidRPr="00067C99" w:rsidRDefault="00517252" w:rsidP="00517252">
      <w:pPr>
        <w:pStyle w:val="a3"/>
        <w:ind w:left="567" w:hanging="567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 2.4.</w:t>
      </w:r>
      <w:r w:rsidRPr="00067C99">
        <w:rPr>
          <w:i/>
          <w:color w:val="000000"/>
          <w:sz w:val="24"/>
          <w:szCs w:val="24"/>
        </w:rPr>
        <w:t xml:space="preserve"> </w:t>
      </w:r>
      <w:r w:rsidRPr="00067C99">
        <w:rPr>
          <w:sz w:val="24"/>
          <w:szCs w:val="24"/>
        </w:rPr>
        <w:t>Постановка на учет осуществляется путем:</w:t>
      </w:r>
    </w:p>
    <w:p w:rsidR="00517252" w:rsidRPr="00067C99" w:rsidRDefault="00517252" w:rsidP="00517252">
      <w:pPr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- заполнения интерактивной формы заявления на специально организованном общедоступном портале в сети Интернет родителями (законными представителями);</w:t>
      </w:r>
    </w:p>
    <w:p w:rsidR="00517252" w:rsidRPr="00067C99" w:rsidRDefault="00517252" w:rsidP="00517252">
      <w:pPr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- на основании личного обращения родителей (законных представителей) специалистами  организации;</w:t>
      </w:r>
    </w:p>
    <w:p w:rsidR="00517252" w:rsidRPr="00067C99" w:rsidRDefault="00517252" w:rsidP="00517252">
      <w:pPr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lastRenderedPageBreak/>
        <w:t>- по письменному заявлению (</w:t>
      </w:r>
      <w:r w:rsidRPr="00067C99">
        <w:rPr>
          <w:sz w:val="24"/>
          <w:szCs w:val="24"/>
          <w:lang w:eastAsia="ru-RU"/>
        </w:rPr>
        <w:t>приложение 1</w:t>
      </w:r>
      <w:r w:rsidRPr="00067C99">
        <w:rPr>
          <w:b/>
          <w:sz w:val="24"/>
          <w:szCs w:val="24"/>
          <w:lang w:eastAsia="ru-RU"/>
        </w:rPr>
        <w:t xml:space="preserve">) </w:t>
      </w:r>
      <w:r w:rsidRPr="00067C99">
        <w:rPr>
          <w:sz w:val="24"/>
          <w:szCs w:val="24"/>
        </w:rPr>
        <w:t>родителей (законных представителей) в адрес  организации. Письменное заявление может быть направлено почтовым сообщением или по адресу электронной почты  организации</w:t>
      </w:r>
      <w:r w:rsidRPr="00067C99">
        <w:rPr>
          <w:sz w:val="24"/>
          <w:szCs w:val="24"/>
          <w:lang w:eastAsia="ru-RU"/>
        </w:rPr>
        <w:t>.</w:t>
      </w:r>
    </w:p>
    <w:p w:rsidR="00517252" w:rsidRPr="00067C99" w:rsidRDefault="00517252" w:rsidP="00517252">
      <w:pPr>
        <w:pStyle w:val="a3"/>
        <w:ind w:left="567" w:hanging="567"/>
        <w:rPr>
          <w:color w:val="000000"/>
          <w:sz w:val="24"/>
          <w:szCs w:val="24"/>
        </w:rPr>
      </w:pPr>
      <w:r w:rsidRPr="00067C99">
        <w:rPr>
          <w:sz w:val="24"/>
          <w:szCs w:val="24"/>
        </w:rPr>
        <w:t>2.5.</w:t>
      </w:r>
      <w:r w:rsidRPr="00067C99">
        <w:rPr>
          <w:b/>
          <w:sz w:val="24"/>
          <w:szCs w:val="24"/>
        </w:rPr>
        <w:t xml:space="preserve"> </w:t>
      </w:r>
      <w:r w:rsidRPr="00067C99">
        <w:rPr>
          <w:color w:val="000000"/>
          <w:sz w:val="24"/>
          <w:szCs w:val="24"/>
        </w:rPr>
        <w:t xml:space="preserve">Для постановки на учет детей, нуждающихся в предоставлении места </w:t>
      </w:r>
      <w:r w:rsidRPr="00067C99">
        <w:rPr>
          <w:color w:val="000000"/>
          <w:sz w:val="24"/>
          <w:szCs w:val="24"/>
        </w:rPr>
        <w:br/>
        <w:t>в организации,  при личном обращении родители (законные представители) представляют в  организации следующие документы: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>а) документ, удостоверяющий личность заявителя (его представителя);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>б) документ, удостоверяющий право (полномочия) представителя, если с заявлением обращается представитель заявителя;</w:t>
      </w:r>
    </w:p>
    <w:p w:rsidR="00517252" w:rsidRPr="00067C99" w:rsidRDefault="00517252" w:rsidP="00517252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>в) свидетельство о рождении ребенка;</w:t>
      </w:r>
    </w:p>
    <w:p w:rsidR="00517252" w:rsidRPr="00067C99" w:rsidRDefault="00517252" w:rsidP="00517252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>г) документ, подтверждающий право на льготное получение услуги отдельными категориями заявителей;</w:t>
      </w:r>
    </w:p>
    <w:p w:rsidR="00517252" w:rsidRPr="00067C99" w:rsidRDefault="00517252" w:rsidP="00517252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 xml:space="preserve">         Согласие гражданина на обработку персональных данных в целях предоставления вышеуказанной услуги в соответствии с требованиями Федерального закона от 27.07.2006 №152-ФЗ «О персональных данных» (приложение 2)</w:t>
      </w: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 xml:space="preserve">     При постановке на учет на специально организованном общедоступном портале в сети Интернет (далее - Портал) к интерактивной форме заявления  могут прилагаться электронные образцы документов, подтверждающих сведения, указанные в заявлении.  </w:t>
      </w: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2.6. Регистрация заявлений о постановке ребенка на учет для предоставления места в образовательной организации ведется специалистами  организации в автоматизированной системе учета -  Электронный</w:t>
      </w:r>
      <w:r w:rsidRPr="00067C99">
        <w:rPr>
          <w:color w:val="000000"/>
          <w:sz w:val="24"/>
          <w:szCs w:val="24"/>
        </w:rPr>
        <w:t xml:space="preserve"> журнал учета детей, нуждающихся в предоставлении места в дошкольной образовательной организации</w:t>
      </w:r>
      <w:r w:rsidRPr="00067C99">
        <w:rPr>
          <w:sz w:val="24"/>
          <w:szCs w:val="24"/>
        </w:rPr>
        <w:t>.</w:t>
      </w: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 xml:space="preserve"> 2.7. Родителям (законным представителям), представившим документы о постановке на учет лично вручается уведомление (приложение 3) о регистрации ребенка в едином реестре очередности</w:t>
      </w:r>
      <w:r w:rsidRPr="00067C99">
        <w:rPr>
          <w:bCs/>
          <w:sz w:val="24"/>
          <w:szCs w:val="24"/>
        </w:rPr>
        <w:t>.</w:t>
      </w: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left="567" w:hanging="567"/>
        <w:jc w:val="both"/>
        <w:rPr>
          <w:i/>
          <w:sz w:val="24"/>
          <w:szCs w:val="24"/>
        </w:rPr>
      </w:pPr>
      <w:r w:rsidRPr="00067C99">
        <w:rPr>
          <w:sz w:val="24"/>
          <w:szCs w:val="24"/>
        </w:rPr>
        <w:t xml:space="preserve">     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 уведомления.</w:t>
      </w:r>
    </w:p>
    <w:p w:rsidR="00517252" w:rsidRPr="00067C99" w:rsidRDefault="00517252" w:rsidP="00517252">
      <w:pPr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  <w:lang w:eastAsia="ru-RU"/>
        </w:rPr>
        <w:t xml:space="preserve">2.8. </w:t>
      </w:r>
      <w:proofErr w:type="gramStart"/>
      <w:r w:rsidRPr="00067C99">
        <w:rPr>
          <w:sz w:val="24"/>
          <w:szCs w:val="24"/>
        </w:rPr>
        <w:t xml:space="preserve">Список детей, нуждающихся в предоставлении места в образовательной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               с 1 сентября текущего календарного года, формируется не позднее даты начала комплектования муниципальных дошкольных образовательных организаций</w:t>
      </w:r>
      <w:r w:rsidRPr="00067C99">
        <w:rPr>
          <w:i/>
          <w:sz w:val="24"/>
          <w:szCs w:val="24"/>
        </w:rPr>
        <w:t>,</w:t>
      </w:r>
      <w:r w:rsidRPr="00067C99">
        <w:rPr>
          <w:sz w:val="24"/>
          <w:szCs w:val="24"/>
        </w:rPr>
        <w:t xml:space="preserve"> установленной учредителем (с 1 июня по 15 июня текущего года). </w:t>
      </w:r>
      <w:proofErr w:type="gramEnd"/>
    </w:p>
    <w:p w:rsidR="00517252" w:rsidRPr="00067C99" w:rsidRDefault="00517252" w:rsidP="00517252">
      <w:pPr>
        <w:ind w:left="567" w:hanging="567"/>
        <w:jc w:val="both"/>
        <w:rPr>
          <w:sz w:val="24"/>
          <w:szCs w:val="24"/>
          <w:highlight w:val="yellow"/>
        </w:rPr>
      </w:pPr>
      <w:r w:rsidRPr="00067C99">
        <w:rPr>
          <w:sz w:val="24"/>
          <w:szCs w:val="24"/>
        </w:rPr>
        <w:t xml:space="preserve"> 2.9. Право на внеочередное и первоочередное предоставление мест в  образовательных </w:t>
      </w:r>
      <w:r w:rsidRPr="00067C99">
        <w:rPr>
          <w:color w:val="000000"/>
          <w:sz w:val="24"/>
          <w:szCs w:val="24"/>
        </w:rPr>
        <w:t>организациях</w:t>
      </w:r>
      <w:r w:rsidRPr="00067C99">
        <w:rPr>
          <w:sz w:val="24"/>
          <w:szCs w:val="24"/>
        </w:rPr>
        <w:t xml:space="preserve"> определяется законодательством Российской Федерации.</w:t>
      </w:r>
    </w:p>
    <w:p w:rsidR="00517252" w:rsidRPr="00067C99" w:rsidRDefault="00517252" w:rsidP="00517252">
      <w:pPr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  <w:lang w:eastAsia="ru-RU"/>
        </w:rPr>
        <w:t>2.10.</w:t>
      </w:r>
      <w:r w:rsidRPr="00067C99">
        <w:rPr>
          <w:sz w:val="24"/>
          <w:szCs w:val="24"/>
        </w:rPr>
        <w:t xml:space="preserve">   Дети, родители которых заполнили заявление о постановке на учет для предоставления места в образовательной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 после установленной даты</w:t>
      </w:r>
      <w:r w:rsidRPr="00067C99">
        <w:rPr>
          <w:i/>
          <w:sz w:val="24"/>
          <w:szCs w:val="24"/>
        </w:rPr>
        <w:t xml:space="preserve"> </w:t>
      </w:r>
      <w:r w:rsidRPr="00067C99">
        <w:rPr>
          <w:sz w:val="24"/>
          <w:szCs w:val="24"/>
        </w:rPr>
        <w:t>(после 15 июня</w:t>
      </w:r>
      <w:r w:rsidRPr="00067C99">
        <w:rPr>
          <w:i/>
          <w:sz w:val="24"/>
          <w:szCs w:val="24"/>
        </w:rPr>
        <w:t>),</w:t>
      </w:r>
      <w:r w:rsidRPr="00067C99">
        <w:rPr>
          <w:sz w:val="24"/>
          <w:szCs w:val="24"/>
        </w:rPr>
        <w:t xml:space="preserve"> включаются в список детей, которым место в  образовательной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 необходимо предоставить с 1 сентября следующего календарного года.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color w:val="000000"/>
          <w:sz w:val="24"/>
          <w:szCs w:val="24"/>
        </w:rPr>
      </w:pPr>
      <w:r w:rsidRPr="00067C99">
        <w:rPr>
          <w:sz w:val="24"/>
          <w:szCs w:val="24"/>
        </w:rPr>
        <w:t xml:space="preserve">2.11.  </w:t>
      </w:r>
      <w:r w:rsidRPr="00067C99">
        <w:rPr>
          <w:color w:val="000000"/>
          <w:sz w:val="24"/>
          <w:szCs w:val="24"/>
        </w:rPr>
        <w:t>Исключение ребенка из списков очередности</w:t>
      </w:r>
      <w:r w:rsidRPr="00067C99">
        <w:rPr>
          <w:color w:val="FF6600"/>
          <w:sz w:val="24"/>
          <w:szCs w:val="24"/>
        </w:rPr>
        <w:t xml:space="preserve"> </w:t>
      </w:r>
      <w:r w:rsidRPr="00067C99">
        <w:rPr>
          <w:color w:val="000000"/>
          <w:sz w:val="24"/>
          <w:szCs w:val="24"/>
        </w:rPr>
        <w:t>производится в следующих случаях: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>1) по заявлению родителей (законных представителей);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>2) при достижении ребенком к 01 сентября текущего года возраста 7 лет;</w:t>
      </w:r>
    </w:p>
    <w:p w:rsidR="00517252" w:rsidRPr="00067C99" w:rsidRDefault="00517252" w:rsidP="00517252">
      <w:pPr>
        <w:ind w:left="567" w:hanging="567"/>
        <w:jc w:val="both"/>
        <w:rPr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        3) в случае принятия решения о зачислении ребенка в  организацию.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sz w:val="24"/>
          <w:szCs w:val="24"/>
        </w:rPr>
      </w:pPr>
      <w:r w:rsidRPr="00067C99">
        <w:rPr>
          <w:color w:val="000000"/>
          <w:sz w:val="24"/>
          <w:szCs w:val="24"/>
        </w:rPr>
        <w:t>2.12.</w:t>
      </w:r>
      <w:r w:rsidRPr="00067C99">
        <w:rPr>
          <w:sz w:val="24"/>
          <w:szCs w:val="24"/>
        </w:rPr>
        <w:t xml:space="preserve"> При отказе родителей (законных представителей) или при отсутствии их согласия/отказа от предложенной  </w:t>
      </w:r>
      <w:r w:rsidRPr="00067C99">
        <w:rPr>
          <w:color w:val="000000"/>
          <w:sz w:val="24"/>
          <w:szCs w:val="24"/>
        </w:rPr>
        <w:t xml:space="preserve">организации </w:t>
      </w:r>
      <w:r w:rsidRPr="00067C99">
        <w:rPr>
          <w:sz w:val="24"/>
          <w:szCs w:val="24"/>
        </w:rPr>
        <w:t xml:space="preserve"> изменяется желаемая дата поступления на следующий учебный год с сохранением даты постановки на учет. В данном случае место ребенку  предоставляется  при комплектовании  детьми дошкольного возраста на следующий учебный год либо при наличии свободных мест в течение учебного года.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firstLine="567"/>
        <w:jc w:val="center"/>
        <w:rPr>
          <w:b/>
          <w:color w:val="000000"/>
          <w:sz w:val="24"/>
          <w:szCs w:val="24"/>
        </w:rPr>
      </w:pPr>
      <w:r w:rsidRPr="00067C99">
        <w:rPr>
          <w:b/>
          <w:color w:val="000000"/>
          <w:sz w:val="24"/>
          <w:szCs w:val="24"/>
        </w:rPr>
        <w:t>3. Комплектование образовательных учреждений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firstLine="567"/>
        <w:jc w:val="both"/>
        <w:rPr>
          <w:color w:val="000000"/>
          <w:sz w:val="24"/>
          <w:szCs w:val="24"/>
        </w:rPr>
      </w:pP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lastRenderedPageBreak/>
        <w:t xml:space="preserve">3.1. Комплектование образовательных организаций проводится </w:t>
      </w:r>
      <w:r w:rsidRPr="00067C99">
        <w:rPr>
          <w:color w:val="000000"/>
          <w:sz w:val="24"/>
          <w:szCs w:val="24"/>
        </w:rPr>
        <w:br/>
        <w:t xml:space="preserve">в срок с </w:t>
      </w:r>
      <w:r w:rsidRPr="00067C99">
        <w:rPr>
          <w:b/>
          <w:i/>
          <w:color w:val="000000"/>
          <w:sz w:val="24"/>
          <w:szCs w:val="24"/>
        </w:rPr>
        <w:t>01 июня по 15 июня ежегодно,</w:t>
      </w:r>
      <w:r w:rsidRPr="00067C99">
        <w:rPr>
          <w:color w:val="000000"/>
          <w:sz w:val="24"/>
          <w:szCs w:val="24"/>
        </w:rPr>
        <w:t xml:space="preserve"> в остальное время проводится доукомплектование   организации детьми в соответствии с установленными нормативами. 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3.2. </w:t>
      </w:r>
      <w:r w:rsidRPr="00067C99">
        <w:rPr>
          <w:sz w:val="24"/>
          <w:szCs w:val="24"/>
        </w:rPr>
        <w:t xml:space="preserve">Количество групп в 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  на новый учебный год определяется приказом Отделом образования исходя из их предельной наполняемости.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3.3.</w:t>
      </w:r>
      <w:r w:rsidRPr="00067C99">
        <w:rPr>
          <w:color w:val="000000"/>
          <w:sz w:val="24"/>
          <w:szCs w:val="24"/>
        </w:rPr>
        <w:t xml:space="preserve"> Списки детей, которым предоставлены места в образовательных организациях, реализующих основную общеобразовательную программу дошкольного образования, утверждаются приказом </w:t>
      </w:r>
      <w:proofErr w:type="gramStart"/>
      <w:r w:rsidRPr="00067C99">
        <w:rPr>
          <w:color w:val="000000"/>
          <w:sz w:val="24"/>
          <w:szCs w:val="24"/>
        </w:rPr>
        <w:t xml:space="preserve">заведующего </w:t>
      </w:r>
      <w:r w:rsidRPr="00067C99">
        <w:rPr>
          <w:sz w:val="24"/>
          <w:szCs w:val="24"/>
        </w:rPr>
        <w:t xml:space="preserve"> организации</w:t>
      </w:r>
      <w:proofErr w:type="gramEnd"/>
      <w:r w:rsidRPr="00067C99">
        <w:rPr>
          <w:sz w:val="24"/>
          <w:szCs w:val="24"/>
        </w:rPr>
        <w:t xml:space="preserve">   </w:t>
      </w:r>
      <w:r w:rsidRPr="00067C99">
        <w:rPr>
          <w:b/>
          <w:i/>
          <w:sz w:val="24"/>
          <w:szCs w:val="24"/>
        </w:rPr>
        <w:t xml:space="preserve"> </w:t>
      </w:r>
      <w:r w:rsidRPr="00067C99">
        <w:rPr>
          <w:sz w:val="24"/>
          <w:szCs w:val="24"/>
        </w:rPr>
        <w:t xml:space="preserve">по состоянию </w:t>
      </w:r>
      <w:r w:rsidRPr="00067C99">
        <w:rPr>
          <w:b/>
          <w:i/>
          <w:sz w:val="24"/>
          <w:szCs w:val="24"/>
        </w:rPr>
        <w:t>на 15 июня</w:t>
      </w:r>
      <w:r w:rsidRPr="00067C99">
        <w:rPr>
          <w:sz w:val="24"/>
          <w:szCs w:val="24"/>
        </w:rPr>
        <w:t xml:space="preserve"> текущего года.</w:t>
      </w:r>
    </w:p>
    <w:p w:rsidR="00517252" w:rsidRPr="00067C99" w:rsidRDefault="00517252" w:rsidP="00517252">
      <w:pPr>
        <w:ind w:left="567" w:hanging="567"/>
        <w:jc w:val="both"/>
        <w:rPr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3.4. </w:t>
      </w:r>
      <w:r w:rsidRPr="00067C99">
        <w:rPr>
          <w:sz w:val="24"/>
          <w:szCs w:val="24"/>
        </w:rPr>
        <w:t xml:space="preserve">При комплектовании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 количество мест,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517252" w:rsidRPr="00067C99" w:rsidRDefault="00517252" w:rsidP="00517252">
      <w:pPr>
        <w:pStyle w:val="a5"/>
        <w:shd w:val="clear" w:color="auto" w:fill="FFFFFF"/>
        <w:spacing w:before="0" w:beforeAutospacing="0" w:after="0" w:afterAutospacing="0"/>
        <w:ind w:left="567" w:hanging="567"/>
        <w:jc w:val="both"/>
      </w:pPr>
      <w:r w:rsidRPr="00067C99">
        <w:t xml:space="preserve">3.5. Информация о комплектовании размещается для ознакомления родителей (законных представителей) </w:t>
      </w:r>
      <w:r w:rsidRPr="00067C99">
        <w:rPr>
          <w:spacing w:val="-4"/>
        </w:rPr>
        <w:t>на официальном</w:t>
      </w:r>
      <w:r w:rsidRPr="00067C99">
        <w:t xml:space="preserve"> интернет-сайте администрации </w:t>
      </w:r>
      <w:proofErr w:type="spellStart"/>
      <w:r w:rsidRPr="00067C99">
        <w:t>Бологовского</w:t>
      </w:r>
      <w:proofErr w:type="spellEnd"/>
      <w:r w:rsidRPr="00067C99">
        <w:t xml:space="preserve"> района, Отдела</w:t>
      </w:r>
      <w:r w:rsidRPr="00067C99">
        <w:rPr>
          <w:spacing w:val="-4"/>
        </w:rPr>
        <w:t xml:space="preserve"> образования, организации  и средствах массовой информации.</w:t>
      </w:r>
    </w:p>
    <w:p w:rsidR="00517252" w:rsidRPr="00067C99" w:rsidRDefault="00517252" w:rsidP="00517252">
      <w:pPr>
        <w:ind w:left="567" w:hanging="567"/>
        <w:jc w:val="both"/>
        <w:rPr>
          <w:i/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3.6. </w:t>
      </w:r>
      <w:r w:rsidRPr="00067C99">
        <w:rPr>
          <w:color w:val="000000"/>
          <w:sz w:val="24"/>
          <w:szCs w:val="24"/>
          <w:shd w:val="clear" w:color="auto" w:fill="FFFFFF"/>
        </w:rPr>
        <w:t xml:space="preserve">В целях регулирования и оптимизации процесса комплектования  образовательных </w:t>
      </w:r>
      <w:r w:rsidRPr="00067C99">
        <w:rPr>
          <w:color w:val="000000"/>
          <w:sz w:val="24"/>
          <w:szCs w:val="24"/>
        </w:rPr>
        <w:t>организаций</w:t>
      </w:r>
      <w:r w:rsidRPr="00067C99">
        <w:rPr>
          <w:color w:val="000000"/>
          <w:sz w:val="24"/>
          <w:szCs w:val="24"/>
          <w:shd w:val="clear" w:color="auto" w:fill="FFFFFF"/>
        </w:rPr>
        <w:t xml:space="preserve"> учредителем принимается решение о закреплении </w:t>
      </w:r>
      <w:r w:rsidRPr="00067C99">
        <w:rPr>
          <w:sz w:val="24"/>
          <w:szCs w:val="24"/>
        </w:rPr>
        <w:t xml:space="preserve">территории за муниципальными дошкольными образовательными </w:t>
      </w:r>
      <w:r w:rsidRPr="00067C99">
        <w:rPr>
          <w:color w:val="000000"/>
          <w:sz w:val="24"/>
          <w:szCs w:val="24"/>
        </w:rPr>
        <w:t>организациями</w:t>
      </w:r>
      <w:r w:rsidRPr="00067C99">
        <w:rPr>
          <w:sz w:val="24"/>
          <w:szCs w:val="24"/>
        </w:rPr>
        <w:t xml:space="preserve"> </w:t>
      </w:r>
      <w:proofErr w:type="spellStart"/>
      <w:r w:rsidRPr="00067C99">
        <w:rPr>
          <w:sz w:val="24"/>
          <w:szCs w:val="24"/>
        </w:rPr>
        <w:t>Бологовского</w:t>
      </w:r>
      <w:proofErr w:type="spellEnd"/>
      <w:r w:rsidRPr="00067C99">
        <w:rPr>
          <w:sz w:val="24"/>
          <w:szCs w:val="24"/>
        </w:rPr>
        <w:t xml:space="preserve"> района, утвержденных муниципальными нормативно-правовыми актами</w:t>
      </w:r>
      <w:r w:rsidRPr="00067C99">
        <w:rPr>
          <w:i/>
          <w:sz w:val="24"/>
          <w:szCs w:val="24"/>
        </w:rPr>
        <w:t>.</w:t>
      </w:r>
    </w:p>
    <w:p w:rsidR="00517252" w:rsidRPr="00067C99" w:rsidRDefault="00517252" w:rsidP="00517252">
      <w:pPr>
        <w:pStyle w:val="a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067C99">
        <w:rPr>
          <w:shd w:val="clear" w:color="auto" w:fill="FFFFFF"/>
        </w:rPr>
        <w:t xml:space="preserve">3.7. </w:t>
      </w:r>
      <w:proofErr w:type="gramStart"/>
      <w:r w:rsidRPr="00067C99">
        <w:rPr>
          <w:color w:val="000000"/>
        </w:rPr>
        <w:t>Руководитель  организации  обеспечивает прием детей, имеющих право</w:t>
      </w:r>
      <w:r w:rsidRPr="00067C99">
        <w:rPr>
          <w:rStyle w:val="apple-converted-space"/>
          <w:color w:val="000000"/>
        </w:rPr>
        <w:t> </w:t>
      </w:r>
      <w:r w:rsidRPr="00067C99">
        <w:rPr>
          <w:color w:val="000000"/>
        </w:rPr>
        <w:t xml:space="preserve"> на получение дошкольного образования, и проживающих на закрепленной за образовательной организации территории.</w:t>
      </w:r>
      <w:proofErr w:type="gramEnd"/>
    </w:p>
    <w:p w:rsidR="00517252" w:rsidRPr="00067C99" w:rsidRDefault="00517252" w:rsidP="00517252">
      <w:pPr>
        <w:pStyle w:val="a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hd w:val="clear" w:color="auto" w:fill="FFFFFF"/>
        </w:rPr>
      </w:pPr>
      <w:r w:rsidRPr="00067C99">
        <w:rPr>
          <w:color w:val="000000"/>
        </w:rPr>
        <w:t xml:space="preserve">   Прием  в организацию детей, </w:t>
      </w:r>
      <w:r w:rsidRPr="00067C99">
        <w:rPr>
          <w:color w:val="000000"/>
          <w:shd w:val="clear" w:color="auto" w:fill="FFFFFF"/>
        </w:rPr>
        <w:t>не проживающих на территории, закрепленной за образовательным учреждением,  осуществляется только после приема детей, указанных в п. 3.6. при наличии свободных мест.</w:t>
      </w:r>
    </w:p>
    <w:p w:rsidR="00517252" w:rsidRPr="00067C99" w:rsidRDefault="00517252" w:rsidP="00517252">
      <w:pPr>
        <w:pStyle w:val="a5"/>
        <w:shd w:val="clear" w:color="auto" w:fill="FFFFFF"/>
        <w:spacing w:before="0" w:beforeAutospacing="0" w:after="0" w:afterAutospacing="0"/>
        <w:ind w:left="567" w:hanging="567"/>
        <w:jc w:val="both"/>
      </w:pPr>
      <w:r w:rsidRPr="00067C99">
        <w:rPr>
          <w:color w:val="000000"/>
        </w:rPr>
        <w:t xml:space="preserve">3.8. </w:t>
      </w:r>
      <w:r w:rsidRPr="00067C99">
        <w:t xml:space="preserve">В организацию принимаются дети в возрасте от 2 месяцев </w:t>
      </w:r>
      <w:r w:rsidRPr="00067C99">
        <w:br/>
        <w:t>до 7 лет,</w:t>
      </w:r>
      <w:r w:rsidRPr="00067C99">
        <w:rPr>
          <w:color w:val="000000"/>
          <w:shd w:val="clear" w:color="auto" w:fill="FFFFFF"/>
        </w:rPr>
        <w:t xml:space="preserve"> проживающие (зарегистрированные) на территории </w:t>
      </w:r>
      <w:proofErr w:type="spellStart"/>
      <w:r w:rsidRPr="00067C99">
        <w:rPr>
          <w:color w:val="000000"/>
          <w:shd w:val="clear" w:color="auto" w:fill="FFFFFF"/>
        </w:rPr>
        <w:t>Бологовского</w:t>
      </w:r>
      <w:proofErr w:type="spellEnd"/>
      <w:r w:rsidRPr="00067C99">
        <w:rPr>
          <w:color w:val="000000"/>
          <w:shd w:val="clear" w:color="auto" w:fill="FFFFFF"/>
        </w:rPr>
        <w:t xml:space="preserve"> района</w:t>
      </w:r>
      <w:r w:rsidRPr="00067C99">
        <w:t xml:space="preserve"> в порядке очередности, исходя из даты подачи заявления родителями (законными представителями) о постановке на учет для предоставления места в образовательной </w:t>
      </w:r>
      <w:r w:rsidRPr="00067C99">
        <w:rPr>
          <w:color w:val="000000"/>
        </w:rPr>
        <w:t>организации</w:t>
      </w:r>
      <w:r w:rsidRPr="00067C99">
        <w:t>.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 xml:space="preserve">3.9. Дети с ограниченными возможностями здоровья, дети-инвалиды  принимаются в группы компенсирующей и комбинированной направленности образовательной </w:t>
      </w:r>
      <w:r w:rsidRPr="00067C99">
        <w:rPr>
          <w:color w:val="000000"/>
          <w:sz w:val="24"/>
          <w:szCs w:val="24"/>
        </w:rPr>
        <w:t xml:space="preserve">организации </w:t>
      </w:r>
      <w:r w:rsidRPr="00067C99">
        <w:rPr>
          <w:sz w:val="24"/>
          <w:szCs w:val="24"/>
        </w:rPr>
        <w:t xml:space="preserve"> только с согласия родителей (законных представителей) на основании заключения психолого-медико-педагогической комиссии. 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>3.10.</w:t>
      </w:r>
      <w:r w:rsidRPr="00067C99">
        <w:rPr>
          <w:sz w:val="24"/>
          <w:szCs w:val="24"/>
        </w:rPr>
        <w:t xml:space="preserve"> </w:t>
      </w:r>
      <w:r w:rsidRPr="00067C99">
        <w:rPr>
          <w:sz w:val="24"/>
          <w:szCs w:val="24"/>
          <w:lang w:eastAsia="ru-RU"/>
        </w:rPr>
        <w:t xml:space="preserve">Для  зачисления в образовательную </w:t>
      </w:r>
      <w:r w:rsidRPr="00067C99">
        <w:rPr>
          <w:color w:val="000000"/>
          <w:sz w:val="24"/>
          <w:szCs w:val="24"/>
        </w:rPr>
        <w:t>организацию</w:t>
      </w:r>
      <w:r w:rsidRPr="00067C99">
        <w:rPr>
          <w:sz w:val="24"/>
          <w:szCs w:val="24"/>
          <w:lang w:eastAsia="ru-RU"/>
        </w:rPr>
        <w:t xml:space="preserve"> родитель (законный представитель) </w:t>
      </w:r>
      <w:proofErr w:type="gramStart"/>
      <w:r w:rsidRPr="00067C99">
        <w:rPr>
          <w:sz w:val="24"/>
          <w:szCs w:val="24"/>
          <w:lang w:eastAsia="ru-RU"/>
        </w:rPr>
        <w:t>предоставляет следующие документы</w:t>
      </w:r>
      <w:proofErr w:type="gramEnd"/>
      <w:r w:rsidRPr="00067C99">
        <w:rPr>
          <w:sz w:val="24"/>
          <w:szCs w:val="24"/>
          <w:lang w:eastAsia="ru-RU"/>
        </w:rPr>
        <w:t>:</w:t>
      </w:r>
    </w:p>
    <w:p w:rsidR="00517252" w:rsidRPr="00067C99" w:rsidRDefault="00517252" w:rsidP="00517252">
      <w:pPr>
        <w:shd w:val="clear" w:color="auto" w:fill="FFFFFF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 xml:space="preserve">Перечень документов, необходимых для  зачисления в образовательную </w:t>
      </w:r>
      <w:r w:rsidRPr="00067C99">
        <w:rPr>
          <w:color w:val="000000"/>
          <w:sz w:val="24"/>
          <w:szCs w:val="24"/>
        </w:rPr>
        <w:t>организацию:</w:t>
      </w:r>
      <w:r w:rsidRPr="00067C99">
        <w:rPr>
          <w:sz w:val="24"/>
          <w:szCs w:val="24"/>
          <w:lang w:eastAsia="ru-RU"/>
        </w:rPr>
        <w:t xml:space="preserve"> </w:t>
      </w:r>
    </w:p>
    <w:p w:rsidR="00517252" w:rsidRPr="00067C99" w:rsidRDefault="00517252" w:rsidP="00517252">
      <w:pPr>
        <w:shd w:val="clear" w:color="auto" w:fill="FFFFFF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>1) заявление родителей (законных представителей) ребенка о приеме  ребенка в образовательное учреждение по установленной форме;</w:t>
      </w:r>
    </w:p>
    <w:p w:rsidR="00517252" w:rsidRPr="00067C99" w:rsidRDefault="00517252" w:rsidP="00517252">
      <w:pPr>
        <w:tabs>
          <w:tab w:val="left" w:pos="180"/>
        </w:tabs>
        <w:ind w:left="567" w:hanging="567"/>
        <w:jc w:val="both"/>
        <w:textAlignment w:val="top"/>
        <w:rPr>
          <w:color w:val="333333"/>
          <w:sz w:val="24"/>
          <w:szCs w:val="24"/>
        </w:rPr>
      </w:pPr>
      <w:r w:rsidRPr="00067C99">
        <w:rPr>
          <w:sz w:val="24"/>
          <w:szCs w:val="24"/>
          <w:lang w:eastAsia="ru-RU"/>
        </w:rPr>
        <w:t xml:space="preserve">        2) документ, удостоверяющий личность одного из родителей (законных представителей) ребенка</w:t>
      </w:r>
      <w:r w:rsidRPr="00067C99">
        <w:rPr>
          <w:color w:val="333333"/>
          <w:sz w:val="24"/>
          <w:szCs w:val="24"/>
        </w:rPr>
        <w:t>;</w:t>
      </w:r>
    </w:p>
    <w:p w:rsidR="00517252" w:rsidRPr="00067C99" w:rsidRDefault="00517252" w:rsidP="00517252">
      <w:pPr>
        <w:shd w:val="clear" w:color="auto" w:fill="FFFFFF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 xml:space="preserve">        3) медицинское заключение;</w:t>
      </w:r>
    </w:p>
    <w:p w:rsidR="00517252" w:rsidRPr="00067C99" w:rsidRDefault="00517252" w:rsidP="00517252">
      <w:pPr>
        <w:shd w:val="clear" w:color="auto" w:fill="FFFFFF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>4) свидетельство о рождении ребенка;</w:t>
      </w:r>
    </w:p>
    <w:p w:rsidR="00517252" w:rsidRPr="00067C99" w:rsidRDefault="00517252" w:rsidP="00517252">
      <w:pPr>
        <w:shd w:val="clear" w:color="auto" w:fill="FFFFFF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 xml:space="preserve">5) </w:t>
      </w:r>
      <w:r w:rsidRPr="00067C99">
        <w:rPr>
          <w:sz w:val="24"/>
          <w:szCs w:val="24"/>
        </w:rPr>
        <w:t>свидетельство о регистрации ребёнка по месту жительства;</w:t>
      </w:r>
    </w:p>
    <w:p w:rsidR="00517252" w:rsidRPr="00067C99" w:rsidRDefault="00517252" w:rsidP="00517252">
      <w:pPr>
        <w:shd w:val="clear" w:color="auto" w:fill="FFFFFF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>6) документ, подтверждающий право на внеочередной или первоочередной прием ребенка в образовательное учреждение, действующий на момент приема ребенка в образовательное учреждение;</w:t>
      </w:r>
    </w:p>
    <w:p w:rsidR="00517252" w:rsidRPr="00067C99" w:rsidRDefault="00517252" w:rsidP="00517252">
      <w:pPr>
        <w:shd w:val="clear" w:color="auto" w:fill="FFFFFF"/>
        <w:ind w:left="567" w:hanging="567"/>
        <w:jc w:val="both"/>
        <w:rPr>
          <w:sz w:val="24"/>
          <w:szCs w:val="24"/>
          <w:lang w:eastAsia="ru-RU"/>
        </w:rPr>
      </w:pPr>
      <w:r w:rsidRPr="00067C99">
        <w:rPr>
          <w:sz w:val="24"/>
          <w:szCs w:val="24"/>
          <w:lang w:eastAsia="ru-RU"/>
        </w:rPr>
        <w:t>7) заключение психолого-медико-педагогической комиссии (для детей с ограниченными возможностями здоровья, детей – инвалидов) при приеме в группы компенсирующей и комбинированной направленности.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  <w:lang w:eastAsia="ru-RU"/>
        </w:rPr>
        <w:lastRenderedPageBreak/>
        <w:t xml:space="preserve">Общий срок предоставления родителем   всех документов, необходимых  для зачисления ребенка в образовательную организацию  составляет   </w:t>
      </w:r>
      <w:r w:rsidRPr="00067C99">
        <w:rPr>
          <w:b/>
          <w:i/>
          <w:sz w:val="24"/>
          <w:szCs w:val="24"/>
          <w:lang w:eastAsia="ru-RU"/>
        </w:rPr>
        <w:t>2 месяца.</w:t>
      </w:r>
      <w:r w:rsidRPr="00067C99">
        <w:rPr>
          <w:sz w:val="24"/>
          <w:szCs w:val="24"/>
        </w:rPr>
        <w:t xml:space="preserve">  В случае невозможности представления документов в указанный выше срок родители (законные представители) детей информируют об этом руководителя  образовательной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 (на личном приеме, по телефону, по электронной почте) и совместно с ним определяют дополнительный срок представления документов.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3.11.По состоянию на </w:t>
      </w:r>
      <w:r w:rsidRPr="00067C99">
        <w:rPr>
          <w:b/>
          <w:i/>
          <w:color w:val="000000"/>
          <w:sz w:val="24"/>
          <w:szCs w:val="24"/>
        </w:rPr>
        <w:t>15 августа</w:t>
      </w:r>
      <w:r w:rsidRPr="00067C99">
        <w:rPr>
          <w:color w:val="000000"/>
          <w:sz w:val="24"/>
          <w:szCs w:val="24"/>
        </w:rPr>
        <w:t xml:space="preserve"> каждого года руководитель образовательной организации издает приказ об утверждении списка детей по возрастным группам на новый учебный год.</w:t>
      </w:r>
      <w:r w:rsidRPr="00067C99">
        <w:rPr>
          <w:i/>
          <w:color w:val="FF0000"/>
          <w:sz w:val="24"/>
          <w:szCs w:val="24"/>
        </w:rPr>
        <w:t xml:space="preserve"> </w:t>
      </w:r>
      <w:r w:rsidRPr="00067C99">
        <w:rPr>
          <w:color w:val="000000"/>
          <w:sz w:val="24"/>
          <w:szCs w:val="24"/>
        </w:rPr>
        <w:t>При поступлении ребенка в образовательную организацию</w:t>
      </w:r>
      <w:r w:rsidRPr="00067C99">
        <w:rPr>
          <w:sz w:val="24"/>
          <w:szCs w:val="24"/>
        </w:rPr>
        <w:t xml:space="preserve"> руководитель</w:t>
      </w:r>
      <w:r w:rsidRPr="00067C99">
        <w:rPr>
          <w:color w:val="FF6600"/>
          <w:sz w:val="24"/>
          <w:szCs w:val="24"/>
        </w:rPr>
        <w:t xml:space="preserve"> </w:t>
      </w:r>
      <w:r w:rsidRPr="00067C99">
        <w:rPr>
          <w:color w:val="000000"/>
          <w:sz w:val="24"/>
          <w:szCs w:val="24"/>
        </w:rPr>
        <w:t xml:space="preserve">  образовательной организации </w:t>
      </w:r>
      <w:r w:rsidRPr="00067C99">
        <w:rPr>
          <w:sz w:val="24"/>
          <w:szCs w:val="24"/>
        </w:rPr>
        <w:t>издает</w:t>
      </w:r>
      <w:r w:rsidRPr="00067C99">
        <w:rPr>
          <w:color w:val="000000"/>
          <w:sz w:val="24"/>
          <w:szCs w:val="24"/>
        </w:rPr>
        <w:t xml:space="preserve"> приказ о его зачислении. </w:t>
      </w:r>
    </w:p>
    <w:p w:rsidR="00517252" w:rsidRPr="00067C99" w:rsidRDefault="00517252" w:rsidP="00517252">
      <w:pPr>
        <w:pStyle w:val="ConsPlusNormal"/>
        <w:widowControl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C99">
        <w:rPr>
          <w:rFonts w:ascii="Times New Roman" w:hAnsi="Times New Roman" w:cs="Times New Roman"/>
          <w:sz w:val="24"/>
          <w:szCs w:val="24"/>
        </w:rPr>
        <w:t xml:space="preserve">   Руководитель организации несет ответственность за комплектование образовательного учреждения, оформление личных дел воспитанников.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3.12. </w:t>
      </w:r>
      <w:r w:rsidRPr="00067C99">
        <w:rPr>
          <w:sz w:val="24"/>
          <w:szCs w:val="24"/>
        </w:rPr>
        <w:t xml:space="preserve">Отчисление ребенка из образовательной </w:t>
      </w:r>
      <w:r w:rsidRPr="00067C99">
        <w:rPr>
          <w:color w:val="000000"/>
          <w:sz w:val="24"/>
          <w:szCs w:val="24"/>
        </w:rPr>
        <w:t xml:space="preserve">организации </w:t>
      </w:r>
      <w:r w:rsidRPr="00067C99">
        <w:rPr>
          <w:sz w:val="24"/>
          <w:szCs w:val="24"/>
        </w:rPr>
        <w:t>в течение текущего года осуществляется в следующих случаях: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1) по заявлению родителей (законных представителей);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2) по медицинскому заключению о невозможности посещать образовательное учреждение;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3) в иных случаях, предусмотренных действующим законодательством Российской Федерации.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 xml:space="preserve">3.13. Отчисление ребенка из образовательной 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 оформляется приказом руководителя образовательной организации об отчислении </w:t>
      </w:r>
      <w:r w:rsidRPr="00067C99">
        <w:rPr>
          <w:color w:val="000000"/>
          <w:sz w:val="24"/>
          <w:szCs w:val="24"/>
        </w:rPr>
        <w:t>с указанием причины отчисления</w:t>
      </w:r>
      <w:r w:rsidRPr="00067C99">
        <w:rPr>
          <w:sz w:val="24"/>
          <w:szCs w:val="24"/>
        </w:rPr>
        <w:t>.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3.14.</w:t>
      </w:r>
      <w:bookmarkStart w:id="0" w:name="sub_1214"/>
      <w:r w:rsidRPr="00067C99">
        <w:rPr>
          <w:sz w:val="24"/>
          <w:szCs w:val="24"/>
        </w:rPr>
        <w:t xml:space="preserve"> На время отсутствия ребенка в образовательной </w:t>
      </w:r>
      <w:r w:rsidRPr="00067C99">
        <w:rPr>
          <w:color w:val="000000"/>
          <w:sz w:val="24"/>
          <w:szCs w:val="24"/>
        </w:rPr>
        <w:t xml:space="preserve"> организации</w:t>
      </w:r>
      <w:r w:rsidRPr="00067C99">
        <w:rPr>
          <w:sz w:val="24"/>
          <w:szCs w:val="24"/>
        </w:rPr>
        <w:t xml:space="preserve"> по уважительным причинам  за ним сохраняется место в этом учреждении.</w:t>
      </w:r>
    </w:p>
    <w:bookmarkEnd w:id="0"/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3.15. Уважительными причинами отсутствия  являются: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1) отпуск, длительная командировка родителей (законных представителей) по их заявлению с указанием периода отсутствия ребенка;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2) болезнь (подтверждающая соответствующим документом), ребенка и (или) родителей (законных представителей);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3) временный перевод ребенка из одной  образовательной организации в другую;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4) устройство ребенка на временное пребывание в организации для детей - 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5) нахождение ребенка в лечебно-профилактическом учреждении;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6) карантин в образовательной организации;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7) приостановление деятельности образовательного учреждения для проведения ремонтных работ, санитарной обработки помещений, по решению суда, на основании актов органов государственного надзора (далее приостановление деятельности).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3.16. Об уважительных причинах (за исключением отпуска и длительной командировки, карантина, приостановления деятельности) родители (законные представители):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 xml:space="preserve">1) уведомляют образовательную </w:t>
      </w:r>
      <w:r w:rsidRPr="00067C99">
        <w:rPr>
          <w:color w:val="000000"/>
          <w:sz w:val="24"/>
          <w:szCs w:val="24"/>
        </w:rPr>
        <w:t>организацию</w:t>
      </w:r>
      <w:r w:rsidRPr="00067C99">
        <w:rPr>
          <w:sz w:val="24"/>
          <w:szCs w:val="24"/>
        </w:rPr>
        <w:t xml:space="preserve"> в течение трех  рабочих дней с момента их наступления (личное заявление, почтовое </w:t>
      </w:r>
      <w:r w:rsidRPr="00067C99">
        <w:rPr>
          <w:spacing w:val="-4"/>
          <w:sz w:val="24"/>
          <w:szCs w:val="24"/>
        </w:rPr>
        <w:t>отправление, электронная почта, телефон)</w:t>
      </w:r>
      <w:r w:rsidRPr="00067C99">
        <w:rPr>
          <w:sz w:val="24"/>
          <w:szCs w:val="24"/>
        </w:rPr>
        <w:t>.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 xml:space="preserve">3.17. Прием детей на временно освободившееся место в образовательной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  осуществляется руководителем 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. 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 xml:space="preserve">3.18. На основании заявления о приеме ребенка временно в образовательную </w:t>
      </w:r>
      <w:r w:rsidRPr="00067C99">
        <w:rPr>
          <w:color w:val="000000"/>
          <w:sz w:val="24"/>
          <w:szCs w:val="24"/>
        </w:rPr>
        <w:t>организацию</w:t>
      </w:r>
      <w:r w:rsidRPr="00067C99">
        <w:rPr>
          <w:sz w:val="24"/>
          <w:szCs w:val="24"/>
        </w:rPr>
        <w:t xml:space="preserve"> и приложенных к нему документов руководитель образовательной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sz w:val="24"/>
          <w:szCs w:val="24"/>
        </w:rPr>
        <w:t xml:space="preserve"> издает приказ о временном приеме ребенка в образовательное учреждение.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lastRenderedPageBreak/>
        <w:t xml:space="preserve">3.19. На период временного приема ребенка в образовательную </w:t>
      </w:r>
      <w:r w:rsidRPr="00067C99">
        <w:rPr>
          <w:color w:val="000000"/>
          <w:sz w:val="24"/>
          <w:szCs w:val="24"/>
        </w:rPr>
        <w:t>организацию</w:t>
      </w:r>
      <w:r w:rsidRPr="00067C99">
        <w:rPr>
          <w:sz w:val="24"/>
          <w:szCs w:val="24"/>
        </w:rPr>
        <w:t xml:space="preserve"> за ним сохраняется место в соответствующем списке очередности на предоставление места в образовательную организацию,</w:t>
      </w:r>
      <w:r w:rsidRPr="00067C99">
        <w:rPr>
          <w:b/>
          <w:bCs/>
          <w:sz w:val="24"/>
          <w:szCs w:val="24"/>
        </w:rPr>
        <w:t xml:space="preserve"> </w:t>
      </w:r>
      <w:r w:rsidRPr="00067C99">
        <w:rPr>
          <w:bCs/>
          <w:sz w:val="24"/>
          <w:szCs w:val="24"/>
        </w:rPr>
        <w:t>реализующую основную общеобразовательную программу дошкольного образования.</w:t>
      </w:r>
    </w:p>
    <w:p w:rsidR="00517252" w:rsidRPr="00067C99" w:rsidRDefault="00517252" w:rsidP="00517252">
      <w:pPr>
        <w:shd w:val="clear" w:color="auto" w:fill="FFFFFF"/>
        <w:tabs>
          <w:tab w:val="left" w:pos="-180"/>
        </w:tabs>
        <w:ind w:left="567" w:hanging="567"/>
        <w:jc w:val="both"/>
        <w:rPr>
          <w:color w:val="000000"/>
          <w:sz w:val="24"/>
          <w:szCs w:val="24"/>
        </w:rPr>
      </w:pPr>
      <w:r w:rsidRPr="00067C99">
        <w:rPr>
          <w:color w:val="000000"/>
          <w:sz w:val="24"/>
          <w:szCs w:val="24"/>
        </w:rPr>
        <w:t xml:space="preserve">3.20. Для осуществления контроля за движением детей в образовательной организации </w:t>
      </w:r>
      <w:r w:rsidRPr="00067C99">
        <w:rPr>
          <w:sz w:val="24"/>
          <w:szCs w:val="24"/>
        </w:rPr>
        <w:t>руководител</w:t>
      </w:r>
      <w:r w:rsidRPr="00067C99">
        <w:rPr>
          <w:color w:val="000000"/>
          <w:sz w:val="24"/>
          <w:szCs w:val="24"/>
        </w:rPr>
        <w:t>ь  образовательной  организации ведет Книгу движения детей</w:t>
      </w:r>
      <w:proofErr w:type="gramStart"/>
      <w:r w:rsidRPr="00067C99">
        <w:rPr>
          <w:color w:val="000000"/>
          <w:sz w:val="24"/>
          <w:szCs w:val="24"/>
        </w:rPr>
        <w:t xml:space="preserve">  </w:t>
      </w:r>
      <w:r w:rsidRPr="00067C99">
        <w:rPr>
          <w:sz w:val="24"/>
          <w:szCs w:val="24"/>
        </w:rPr>
        <w:t>.</w:t>
      </w:r>
      <w:proofErr w:type="gramEnd"/>
      <w:r w:rsidRPr="00067C99">
        <w:rPr>
          <w:color w:val="800000"/>
          <w:sz w:val="24"/>
          <w:szCs w:val="24"/>
        </w:rPr>
        <w:t xml:space="preserve"> </w:t>
      </w:r>
    </w:p>
    <w:p w:rsidR="00517252" w:rsidRPr="00067C99" w:rsidRDefault="00517252" w:rsidP="00517252">
      <w:pPr>
        <w:pStyle w:val="ConsPlusNormal"/>
        <w:widowControl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C99">
        <w:rPr>
          <w:rFonts w:ascii="Times New Roman" w:hAnsi="Times New Roman" w:cs="Times New Roman"/>
          <w:sz w:val="24"/>
          <w:szCs w:val="24"/>
        </w:rPr>
        <w:t xml:space="preserve">          Ежегодно руководитель учреждения обязан подвести итоги и зафиксировать их в Книге учета движения детей: сколько детей выбыло (в школу и по другим причинам), сколько детей принято в учреждение в течение года:</w:t>
      </w:r>
    </w:p>
    <w:p w:rsidR="00517252" w:rsidRPr="00067C99" w:rsidRDefault="00517252" w:rsidP="00517252">
      <w:pPr>
        <w:pStyle w:val="ConsPlusNormal"/>
        <w:widowControl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C99">
        <w:rPr>
          <w:rFonts w:ascii="Times New Roman" w:hAnsi="Times New Roman" w:cs="Times New Roman"/>
          <w:sz w:val="24"/>
          <w:szCs w:val="24"/>
        </w:rPr>
        <w:t>- на 1 сентября за прошедший учебный год;</w:t>
      </w:r>
    </w:p>
    <w:p w:rsidR="00517252" w:rsidRPr="00067C99" w:rsidRDefault="00517252" w:rsidP="00517252">
      <w:pPr>
        <w:pStyle w:val="ConsPlusNormal"/>
        <w:widowControl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C99">
        <w:rPr>
          <w:rFonts w:ascii="Times New Roman" w:hAnsi="Times New Roman" w:cs="Times New Roman"/>
          <w:sz w:val="24"/>
          <w:szCs w:val="24"/>
        </w:rPr>
        <w:t>- на 1 января за прошедший календарный год.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bookmarkStart w:id="1" w:name="sub_1218"/>
      <w:r w:rsidRPr="00067C99">
        <w:rPr>
          <w:sz w:val="24"/>
          <w:szCs w:val="24"/>
        </w:rPr>
        <w:t>3.</w:t>
      </w:r>
      <w:bookmarkEnd w:id="1"/>
      <w:r w:rsidRPr="00067C99">
        <w:rPr>
          <w:sz w:val="24"/>
          <w:szCs w:val="24"/>
        </w:rPr>
        <w:t>21. Взаимоотношения между организацией и родителями (законными представителями) регулируются договором</w:t>
      </w:r>
      <w:proofErr w:type="gramStart"/>
      <w:r w:rsidRPr="00067C99">
        <w:rPr>
          <w:sz w:val="24"/>
          <w:szCs w:val="24"/>
        </w:rPr>
        <w:t xml:space="preserve"> ,</w:t>
      </w:r>
      <w:proofErr w:type="gramEnd"/>
      <w:r w:rsidRPr="00067C99">
        <w:rPr>
          <w:sz w:val="24"/>
          <w:szCs w:val="24"/>
        </w:rPr>
        <w:t xml:space="preserve">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организации, а также расчет размера платы, взимаемой с родителей (законных представителей) за содержание ребенка в дошкольной организации.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3.22. Договор заключается в 2 экземплярах с выдачей одного экземпляра договора родителю (законному представителю). Договор не может противоречить Уставу организации и настоящим Правилам.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3.23. При приеме детей  организация обязана ознакомить родителей (законных представителей) со следующими документами: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- уставом;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- свидетельством о государственной регистрации юридического лица;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 xml:space="preserve">- лицензией на </w:t>
      </w:r>
      <w:proofErr w:type="gramStart"/>
      <w:r w:rsidRPr="00067C99">
        <w:rPr>
          <w:sz w:val="24"/>
          <w:szCs w:val="24"/>
        </w:rPr>
        <w:t>право ведения</w:t>
      </w:r>
      <w:proofErr w:type="gramEnd"/>
      <w:r w:rsidRPr="00067C99">
        <w:rPr>
          <w:sz w:val="24"/>
          <w:szCs w:val="24"/>
        </w:rPr>
        <w:t xml:space="preserve"> образовательной деятельности;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- основными образовательными программами, реализуемыми организацией;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 xml:space="preserve">- иными локальными актами, регулирующими деятельность организации и затрагивающие </w:t>
      </w:r>
      <w:proofErr w:type="gramStart"/>
      <w:r w:rsidRPr="00067C99">
        <w:rPr>
          <w:sz w:val="24"/>
          <w:szCs w:val="24"/>
        </w:rPr>
        <w:t>права</w:t>
      </w:r>
      <w:proofErr w:type="gramEnd"/>
      <w:r w:rsidRPr="00067C99">
        <w:rPr>
          <w:sz w:val="24"/>
          <w:szCs w:val="24"/>
        </w:rPr>
        <w:t xml:space="preserve"> и законные интересы  детей и родителей (законных представителей).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>3.24.</w:t>
      </w:r>
      <w:r w:rsidRPr="00067C99">
        <w:rPr>
          <w:bCs/>
          <w:sz w:val="24"/>
          <w:szCs w:val="24"/>
        </w:rPr>
        <w:t xml:space="preserve">С целью ознакомления родителей (законных представителей) детей с правилами приема, уставом образовательной </w:t>
      </w:r>
      <w:r w:rsidRPr="00067C99">
        <w:rPr>
          <w:color w:val="000000"/>
          <w:sz w:val="24"/>
          <w:szCs w:val="24"/>
        </w:rPr>
        <w:t>организации</w:t>
      </w:r>
      <w:r w:rsidRPr="00067C99">
        <w:rPr>
          <w:bCs/>
          <w:sz w:val="24"/>
          <w:szCs w:val="24"/>
        </w:rPr>
        <w:t xml:space="preserve">,  лицензией на </w:t>
      </w:r>
      <w:proofErr w:type="gramStart"/>
      <w:r w:rsidRPr="00067C99">
        <w:rPr>
          <w:bCs/>
          <w:sz w:val="24"/>
          <w:szCs w:val="24"/>
        </w:rPr>
        <w:t>право ведения</w:t>
      </w:r>
      <w:proofErr w:type="gramEnd"/>
      <w:r w:rsidRPr="00067C99">
        <w:rPr>
          <w:bCs/>
          <w:sz w:val="24"/>
          <w:szCs w:val="24"/>
        </w:rPr>
        <w:t xml:space="preserve"> образовательной деятельности и другими документами, регламентирующими организацию образовательного процесса, образовательная </w:t>
      </w:r>
      <w:r w:rsidRPr="00067C99">
        <w:rPr>
          <w:color w:val="000000"/>
          <w:sz w:val="24"/>
          <w:szCs w:val="24"/>
        </w:rPr>
        <w:t>организация</w:t>
      </w:r>
      <w:r w:rsidRPr="00067C99">
        <w:rPr>
          <w:sz w:val="24"/>
          <w:szCs w:val="24"/>
        </w:rPr>
        <w:t xml:space="preserve"> </w:t>
      </w:r>
      <w:r w:rsidRPr="00067C99">
        <w:rPr>
          <w:bCs/>
          <w:sz w:val="24"/>
          <w:szCs w:val="24"/>
        </w:rPr>
        <w:t>размещает копии указанных документов на информационном стенде и в сети Интернет на своем официальном сайте.</w:t>
      </w:r>
      <w:r w:rsidRPr="00067C99">
        <w:rPr>
          <w:bCs/>
          <w:i/>
          <w:sz w:val="24"/>
          <w:szCs w:val="24"/>
        </w:rPr>
        <w:t xml:space="preserve">  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 w:rsidRPr="00067C99">
        <w:rPr>
          <w:bCs/>
          <w:sz w:val="24"/>
          <w:szCs w:val="24"/>
        </w:rPr>
        <w:t xml:space="preserve">          На информационном стенде  образовательная </w:t>
      </w:r>
      <w:r w:rsidRPr="00067C99">
        <w:rPr>
          <w:color w:val="000000"/>
          <w:sz w:val="24"/>
          <w:szCs w:val="24"/>
        </w:rPr>
        <w:t>организация</w:t>
      </w:r>
      <w:r w:rsidRPr="00067C99">
        <w:rPr>
          <w:bCs/>
          <w:sz w:val="24"/>
          <w:szCs w:val="24"/>
        </w:rPr>
        <w:t xml:space="preserve"> также размещает информацию о документах, которые необходимо представить руководителю для приема ребенка в  образовательную  </w:t>
      </w:r>
      <w:r w:rsidRPr="00067C99">
        <w:rPr>
          <w:color w:val="000000"/>
          <w:sz w:val="24"/>
          <w:szCs w:val="24"/>
        </w:rPr>
        <w:t xml:space="preserve">организацию </w:t>
      </w:r>
      <w:r w:rsidRPr="00067C99">
        <w:rPr>
          <w:bCs/>
          <w:sz w:val="24"/>
          <w:szCs w:val="24"/>
        </w:rPr>
        <w:t xml:space="preserve"> и о сроках приема руководителем указанных документов.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67C99">
        <w:rPr>
          <w:sz w:val="24"/>
          <w:szCs w:val="24"/>
        </w:rPr>
        <w:t xml:space="preserve">3.25.  Родителям (законным представителям) может быть отказано в зачислении ребенка в организацию при отсутствии свободных мест в организации. Отсутствие свободных мест определяется как укомплектованность группы в соответствии с предельной наполняемостью, установленной в соответствии  с требованиями действующего законодательства. 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color w:val="000000"/>
          <w:spacing w:val="-1"/>
          <w:sz w:val="24"/>
          <w:szCs w:val="24"/>
        </w:rPr>
      </w:pPr>
    </w:p>
    <w:p w:rsidR="00517252" w:rsidRPr="00067C99" w:rsidRDefault="00517252" w:rsidP="00517252">
      <w:pPr>
        <w:shd w:val="clear" w:color="auto" w:fill="FFFFFF"/>
        <w:tabs>
          <w:tab w:val="left" w:pos="3974"/>
        </w:tabs>
        <w:ind w:left="567" w:hanging="567"/>
        <w:jc w:val="both"/>
        <w:rPr>
          <w:bCs/>
          <w:color w:val="000000"/>
          <w:sz w:val="24"/>
          <w:szCs w:val="24"/>
        </w:rPr>
      </w:pPr>
      <w:r w:rsidRPr="00067C99">
        <w:rPr>
          <w:sz w:val="24"/>
          <w:szCs w:val="24"/>
        </w:rPr>
        <w:t xml:space="preserve">3.26. Руководитель осуществляет </w:t>
      </w:r>
      <w:proofErr w:type="gramStart"/>
      <w:r w:rsidRPr="00067C99">
        <w:rPr>
          <w:sz w:val="24"/>
          <w:szCs w:val="24"/>
        </w:rPr>
        <w:t>контроль за</w:t>
      </w:r>
      <w:proofErr w:type="gramEnd"/>
      <w:r w:rsidRPr="00067C99">
        <w:rPr>
          <w:sz w:val="24"/>
          <w:szCs w:val="24"/>
        </w:rPr>
        <w:t xml:space="preserve"> соблюдением Правил приема в </w:t>
      </w:r>
      <w:r w:rsidRPr="00067C99">
        <w:rPr>
          <w:bCs/>
          <w:sz w:val="24"/>
          <w:szCs w:val="24"/>
        </w:rPr>
        <w:t xml:space="preserve">Муниципальное бюджетное  дошкольное образовательное </w:t>
      </w:r>
      <w:r>
        <w:rPr>
          <w:bCs/>
          <w:sz w:val="24"/>
          <w:szCs w:val="24"/>
        </w:rPr>
        <w:t>учреждение детский сад  «Родничок</w:t>
      </w:r>
      <w:r w:rsidRPr="00067C99">
        <w:rPr>
          <w:bCs/>
          <w:sz w:val="24"/>
          <w:szCs w:val="24"/>
        </w:rPr>
        <w:t>»</w:t>
      </w:r>
    </w:p>
    <w:p w:rsidR="00517252" w:rsidRPr="00067C99" w:rsidRDefault="00517252" w:rsidP="00517252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517252" w:rsidRPr="00067C99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17252" w:rsidRPr="00067C99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17252" w:rsidRPr="00067C99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17252" w:rsidRPr="00067C99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17252" w:rsidRPr="00067C99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17252" w:rsidRPr="00067C99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517252" w:rsidRDefault="00517252" w:rsidP="0051725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EE12CA" w:rsidRDefault="00EE12CA">
      <w:bookmarkStart w:id="2" w:name="_GoBack"/>
      <w:bookmarkEnd w:id="2"/>
    </w:p>
    <w:sectPr w:rsidR="00EE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1493"/>
    <w:multiLevelType w:val="hybridMultilevel"/>
    <w:tmpl w:val="D7625DBA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5D"/>
    <w:rsid w:val="00517252"/>
    <w:rsid w:val="00553B5D"/>
    <w:rsid w:val="00E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7252"/>
    <w:pPr>
      <w:ind w:left="552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1725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17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51725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7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7252"/>
    <w:pPr>
      <w:ind w:left="552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1725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17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51725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7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2332</Words>
  <Characters>13295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2</cp:revision>
  <dcterms:created xsi:type="dcterms:W3CDTF">2014-06-17T10:42:00Z</dcterms:created>
  <dcterms:modified xsi:type="dcterms:W3CDTF">2014-06-17T10:42:00Z</dcterms:modified>
</cp:coreProperties>
</file>