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12" w:rsidRDefault="007D66EF" w:rsidP="007D66EF">
      <w:pPr>
        <w:jc w:val="center"/>
        <w:rPr>
          <w:b/>
          <w:sz w:val="28"/>
        </w:rPr>
      </w:pPr>
      <w:r>
        <w:rPr>
          <w:b/>
          <w:sz w:val="28"/>
        </w:rPr>
        <w:t>Сведения о численности обучающихся:</w:t>
      </w:r>
    </w:p>
    <w:p w:rsidR="007D66EF" w:rsidRDefault="007D66EF" w:rsidP="007D66EF">
      <w:pPr>
        <w:jc w:val="center"/>
        <w:rPr>
          <w:sz w:val="28"/>
        </w:rPr>
      </w:pPr>
      <w:r>
        <w:rPr>
          <w:sz w:val="28"/>
        </w:rPr>
        <w:t>Общая вместимость обучающихся – 140 человек</w:t>
      </w:r>
    </w:p>
    <w:p w:rsidR="007D66EF" w:rsidRDefault="007D66EF" w:rsidP="007D66EF">
      <w:pPr>
        <w:jc w:val="center"/>
        <w:rPr>
          <w:sz w:val="28"/>
        </w:rPr>
      </w:pPr>
      <w:r>
        <w:rPr>
          <w:sz w:val="28"/>
        </w:rPr>
        <w:t>Фактичес</w:t>
      </w:r>
      <w:r w:rsidR="0099130B">
        <w:rPr>
          <w:sz w:val="28"/>
        </w:rPr>
        <w:t>кая численность обучающихся – 89</w:t>
      </w:r>
      <w:r>
        <w:rPr>
          <w:sz w:val="28"/>
        </w:rPr>
        <w:t xml:space="preserve"> человек</w:t>
      </w:r>
    </w:p>
    <w:p w:rsidR="009D764C" w:rsidRPr="007D66EF" w:rsidRDefault="009D764C" w:rsidP="009D764C">
      <w:pPr>
        <w:rPr>
          <w:sz w:val="28"/>
        </w:rPr>
      </w:pPr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об</w:t>
      </w:r>
      <w:r>
        <w:rPr>
          <w:sz w:val="28"/>
          <w:szCs w:val="21"/>
        </w:rPr>
        <w:t xml:space="preserve">щая численность </w:t>
      </w:r>
      <w:proofErr w:type="gramStart"/>
      <w:r>
        <w:rPr>
          <w:sz w:val="28"/>
          <w:szCs w:val="21"/>
        </w:rPr>
        <w:t>обучающихся</w:t>
      </w:r>
      <w:proofErr w:type="gramEnd"/>
      <w:r>
        <w:rPr>
          <w:sz w:val="28"/>
          <w:szCs w:val="21"/>
        </w:rPr>
        <w:t xml:space="preserve"> - 89</w:t>
      </w:r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за счет бюджетов субъектов Российской Федерации (в том числе с выделением численности обуча</w:t>
      </w:r>
      <w:r>
        <w:rPr>
          <w:sz w:val="28"/>
          <w:szCs w:val="21"/>
        </w:rPr>
        <w:t xml:space="preserve">ющихся, являющихся иностранными </w:t>
      </w:r>
      <w:r w:rsidRPr="009D764C">
        <w:rPr>
          <w:sz w:val="28"/>
          <w:szCs w:val="21"/>
        </w:rPr>
        <w:t>гражданами) - 0 </w:t>
      </w:r>
      <w:r w:rsidRPr="009D764C">
        <w:rPr>
          <w:noProof/>
          <w:sz w:val="28"/>
          <w:szCs w:val="21"/>
        </w:rPr>
        <mc:AlternateContent>
          <mc:Choice Requires="wps">
            <w:drawing>
              <wp:inline distT="0" distB="0" distL="0" distR="0" wp14:anchorId="3CE7A5CF" wp14:editId="1DD0DA75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за счет местных бюджетов (в том числе с выделением численности обучающихся, являющих</w:t>
      </w:r>
      <w:r>
        <w:rPr>
          <w:sz w:val="28"/>
          <w:szCs w:val="21"/>
        </w:rPr>
        <w:t>ся иностранными гражданами) - 89</w:t>
      </w:r>
      <w:bookmarkStart w:id="0" w:name="_GoBack"/>
      <w:bookmarkEnd w:id="0"/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 xml:space="preserve">общее число </w:t>
      </w:r>
      <w:proofErr w:type="gramStart"/>
      <w:r w:rsidRPr="009D764C">
        <w:rPr>
          <w:sz w:val="28"/>
          <w:szCs w:val="21"/>
        </w:rPr>
        <w:t>обучающихся</w:t>
      </w:r>
      <w:proofErr w:type="gramEnd"/>
      <w:r w:rsidRPr="009D764C">
        <w:rPr>
          <w:sz w:val="28"/>
          <w:szCs w:val="21"/>
        </w:rPr>
        <w:t>, являющихся иностранными гражданами - 0</w:t>
      </w:r>
    </w:p>
    <w:p w:rsidR="00394E7C" w:rsidRDefault="00394E7C"/>
    <w:sectPr w:rsidR="0039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8976785"/>
    <w:multiLevelType w:val="hybridMultilevel"/>
    <w:tmpl w:val="6FD00282"/>
    <w:lvl w:ilvl="0" w:tplc="43643253">
      <w:start w:val="1"/>
      <w:numFmt w:val="decimal"/>
      <w:lvlText w:val="%1."/>
      <w:lvlJc w:val="left"/>
      <w:pPr>
        <w:ind w:left="720" w:hanging="360"/>
      </w:pPr>
    </w:lvl>
    <w:lvl w:ilvl="1" w:tplc="43643253" w:tentative="1">
      <w:start w:val="1"/>
      <w:numFmt w:val="lowerLetter"/>
      <w:lvlText w:val="%2."/>
      <w:lvlJc w:val="left"/>
      <w:pPr>
        <w:ind w:left="1440" w:hanging="360"/>
      </w:pPr>
    </w:lvl>
    <w:lvl w:ilvl="2" w:tplc="43643253" w:tentative="1">
      <w:start w:val="1"/>
      <w:numFmt w:val="lowerRoman"/>
      <w:lvlText w:val="%3."/>
      <w:lvlJc w:val="right"/>
      <w:pPr>
        <w:ind w:left="2160" w:hanging="180"/>
      </w:pPr>
    </w:lvl>
    <w:lvl w:ilvl="3" w:tplc="43643253" w:tentative="1">
      <w:start w:val="1"/>
      <w:numFmt w:val="decimal"/>
      <w:lvlText w:val="%4."/>
      <w:lvlJc w:val="left"/>
      <w:pPr>
        <w:ind w:left="2880" w:hanging="360"/>
      </w:pPr>
    </w:lvl>
    <w:lvl w:ilvl="4" w:tplc="43643253" w:tentative="1">
      <w:start w:val="1"/>
      <w:numFmt w:val="lowerLetter"/>
      <w:lvlText w:val="%5."/>
      <w:lvlJc w:val="left"/>
      <w:pPr>
        <w:ind w:left="3600" w:hanging="360"/>
      </w:pPr>
    </w:lvl>
    <w:lvl w:ilvl="5" w:tplc="43643253" w:tentative="1">
      <w:start w:val="1"/>
      <w:numFmt w:val="lowerRoman"/>
      <w:lvlText w:val="%6."/>
      <w:lvlJc w:val="right"/>
      <w:pPr>
        <w:ind w:left="4320" w:hanging="180"/>
      </w:pPr>
    </w:lvl>
    <w:lvl w:ilvl="6" w:tplc="43643253" w:tentative="1">
      <w:start w:val="1"/>
      <w:numFmt w:val="decimal"/>
      <w:lvlText w:val="%7."/>
      <w:lvlJc w:val="left"/>
      <w:pPr>
        <w:ind w:left="5040" w:hanging="360"/>
      </w:pPr>
    </w:lvl>
    <w:lvl w:ilvl="7" w:tplc="43643253" w:tentative="1">
      <w:start w:val="1"/>
      <w:numFmt w:val="lowerLetter"/>
      <w:lvlText w:val="%8."/>
      <w:lvlJc w:val="left"/>
      <w:pPr>
        <w:ind w:left="5760" w:hanging="360"/>
      </w:pPr>
    </w:lvl>
    <w:lvl w:ilvl="8" w:tplc="43643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0D977C2"/>
    <w:multiLevelType w:val="hybridMultilevel"/>
    <w:tmpl w:val="4DC868BE"/>
    <w:lvl w:ilvl="0" w:tplc="744839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EF"/>
    <w:rsid w:val="00201E9C"/>
    <w:rsid w:val="002C6D12"/>
    <w:rsid w:val="00394E7C"/>
    <w:rsid w:val="007D66EF"/>
    <w:rsid w:val="0099130B"/>
    <w:rsid w:val="009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3">
    <w:name w:val="Normal (Web)"/>
    <w:basedOn w:val="a"/>
    <w:uiPriority w:val="99"/>
    <w:semiHidden/>
    <w:unhideWhenUsed/>
    <w:rsid w:val="009D76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3">
    <w:name w:val="Normal (Web)"/>
    <w:basedOn w:val="a"/>
    <w:uiPriority w:val="99"/>
    <w:semiHidden/>
    <w:unhideWhenUsed/>
    <w:rsid w:val="009D76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798388687" Type="http://schemas.microsoft.com/office/2011/relationships/commentsExtended" Target="commentsExtended.xml"/><Relationship Id="rId4" Type="http://schemas.openxmlformats.org/officeDocument/2006/relationships/settings" Target="settings.xml"/><Relationship Id="rId25444858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2024-03-05T07:48:00Z</dcterms:created>
  <dcterms:modified xsi:type="dcterms:W3CDTF">2025-03-17T17:19:00Z</dcterms:modified>
</cp:coreProperties>
</file>