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2C9FE" w14:textId="5949DC45" w:rsidR="00F046B6" w:rsidRPr="00F046B6" w:rsidRDefault="00F046B6" w:rsidP="00F046B6">
      <w:pPr>
        <w:pStyle w:val="a3"/>
        <w:jc w:val="center"/>
        <w:rPr>
          <w:rFonts w:ascii="Times New Roman" w:hAnsi="Times New Roman" w:cs="Times New Roman"/>
          <w:b/>
          <w:bCs/>
          <w:i/>
          <w:iCs/>
          <w:sz w:val="28"/>
          <w:szCs w:val="28"/>
        </w:rPr>
      </w:pPr>
      <w:r w:rsidRPr="00F046B6">
        <w:rPr>
          <w:rFonts w:ascii="Times New Roman" w:hAnsi="Times New Roman" w:cs="Times New Roman"/>
          <w:b/>
          <w:bCs/>
          <w:i/>
          <w:iCs/>
          <w:sz w:val="28"/>
          <w:szCs w:val="28"/>
        </w:rPr>
        <w:t>Консультация для родителей «Как научить ребенка убирать за собой игрушки»</w:t>
      </w:r>
    </w:p>
    <w:p w14:paraId="1AAC0033"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Как научить ребенка убирать игрушки, если он категорически отказывается это делать? Вариантов может быть несколько.</w:t>
      </w:r>
    </w:p>
    <w:p w14:paraId="53905FB8"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С чего начать?</w:t>
      </w:r>
    </w:p>
    <w:p w14:paraId="64B502B6"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Для начала, родителям нужно понять, что для ребенка слова НАДО и ОБЯЗАННОСТЬ – пустой звук, заставить малыша делать то, что он не хочет – практически невозможно. Кричать, ругаться и требовать, сейчас же убрать свои игрушки – бесполезно, это может вылиться в реку слез и грандиозную истерику. А вот поиграть – с удовольствием!</w:t>
      </w:r>
    </w:p>
    <w:p w14:paraId="0F35FD67"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1.      Предлагаем вам простые правила, которые помогут вам научить ребенка убирать свои игрушки:</w:t>
      </w:r>
    </w:p>
    <w:p w14:paraId="25470082"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2.      Прежде всего, первое время, убирая игрушки, самостоятельно делайте это с удовольствием. Ребенок не должен видеть, какое это нудное и скучное занятие. Пусть он видит, что вам это доставляет радость.</w:t>
      </w:r>
    </w:p>
    <w:p w14:paraId="2FEB3586"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3.      Затем предложите ребенку помочь вам. Начните убирать сама, а потом попросите помощи крохи. Не сердитесь, если ребенок первое время будет отказываться, и не прекращайте убираться. Пусть он видит, что вы справляетесь, но с ним вам будет легче. Если ребенок согласился, похвалите его.</w:t>
      </w:r>
    </w:p>
    <w:p w14:paraId="6D71154B"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4.      Когда убираете с ребенком игрушки можно напевать веселую песенку: </w:t>
      </w:r>
    </w:p>
    <w:p w14:paraId="264AC041"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5.      Придумайте в комнате специальные места для игрушек. Машинки могут стоять в гараже, куклы спать в домике, книжки лежать на полянке. Интересно названные детские места для игрушек будут притягивать ребенка, и он в игре сам научится убирать игрушки на свои места.</w:t>
      </w:r>
    </w:p>
    <w:p w14:paraId="1CBE4792"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6.      Придумайте игру, это могут быть бабочки или пчелки, собирающие мед (игрушки) или пыльцу (можно из бумаги сделать ребенку крылышки) в домик. Можно объяснить ребенку, что игрушки целый день работали, а теперь им пора по домам, а чтобы они не заблудились проводить их до дома (ящика), в общем, проявите фантазию.</w:t>
      </w:r>
    </w:p>
    <w:p w14:paraId="4ACC6A3B"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i/>
          <w:iCs/>
          <w:sz w:val="28"/>
          <w:szCs w:val="28"/>
          <w:u w:val="single"/>
        </w:rPr>
        <w:t>И всегда помните – мы не делаем уборку. Мы ИГРАЕМ!</w:t>
      </w:r>
    </w:p>
    <w:p w14:paraId="1F142A22"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xml:space="preserve">Сейчас в продаже существует масса корзин для хранения игрушек, </w:t>
      </w:r>
      <w:proofErr w:type="gramStart"/>
      <w:r w:rsidRPr="00F046B6">
        <w:rPr>
          <w:rFonts w:ascii="Times New Roman" w:hAnsi="Times New Roman" w:cs="Times New Roman"/>
          <w:sz w:val="28"/>
          <w:szCs w:val="28"/>
        </w:rPr>
        <w:t>но</w:t>
      </w:r>
      <w:proofErr w:type="gramEnd"/>
      <w:r w:rsidRPr="00F046B6">
        <w:rPr>
          <w:rFonts w:ascii="Times New Roman" w:hAnsi="Times New Roman" w:cs="Times New Roman"/>
          <w:sz w:val="28"/>
          <w:szCs w:val="28"/>
        </w:rPr>
        <w:t xml:space="preserve"> если нет возможности купить такую корзину, можно сделать самим из коробок из-под бытовой техники или обуви.</w:t>
      </w:r>
    </w:p>
    <w:p w14:paraId="63A125E1"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xml:space="preserve">Для каждого вида игрушек и всяких нужных штучек можно придумать свою коробку (свой домик). Название домиков зависит от вашей фантазии – «Домик для мягких игрушек», «Домик для кубиков» и т.д. Важно, как можно ярче оформить домик, это можно сделать </w:t>
      </w:r>
      <w:proofErr w:type="gramStart"/>
      <w:r w:rsidRPr="00F046B6">
        <w:rPr>
          <w:rFonts w:ascii="Times New Roman" w:hAnsi="Times New Roman" w:cs="Times New Roman"/>
          <w:sz w:val="28"/>
          <w:szCs w:val="28"/>
        </w:rPr>
        <w:t>опять таки</w:t>
      </w:r>
      <w:proofErr w:type="gramEnd"/>
      <w:r w:rsidRPr="00F046B6">
        <w:rPr>
          <w:rFonts w:ascii="Times New Roman" w:hAnsi="Times New Roman" w:cs="Times New Roman"/>
          <w:sz w:val="28"/>
          <w:szCs w:val="28"/>
        </w:rPr>
        <w:t xml:space="preserve"> с помощью ребенка, используя вырезанные картинки из журналов, или просто цветную бумагу. Поверьте, ребенок, сделавший своими руками домик для игрушек – будет использовать его по назначению и, по окончании дня, отправлять туда своих «друзей». Расставьте коробки аккуратно в комнате на полу или на полках.</w:t>
      </w:r>
    </w:p>
    <w:p w14:paraId="3837062D"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В волшебной коробке должны жить и волшебные сказочные герои – говорящие зайцы и мишки, принцессы и принцы. Она должна быть больше, ярче и красивее других оформлена.</w:t>
      </w:r>
    </w:p>
    <w:p w14:paraId="31F4B33B"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lastRenderedPageBreak/>
        <w:t>В этот вид коробки можно отправлять те вещи, которые не относятся непосредственно к игрушкам, но ребенку они интересны – болтики, винтики, старые поварешки и другую утварь ненужную родителям, но так необходимую ребенку.</w:t>
      </w:r>
    </w:p>
    <w:p w14:paraId="138CB1D5"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В эту коробку мы складываем то, что необходимо для рисования, лепки, аппликаций. В эту же коробку можно сложить то, что нельзя хранить в игрушках – ножницы, подушечку с иголками, клей и т.д. Вещи – носочки, маечки, штанишки, аккуратно развешиваем на спинку стула или отправляем спать на полку в шкаф.</w:t>
      </w:r>
    </w:p>
    <w:p w14:paraId="178EF23A"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xml:space="preserve">Ни в коем случае в процессе уборки не повышайте голос на ребенка и, </w:t>
      </w:r>
      <w:proofErr w:type="gramStart"/>
      <w:r w:rsidRPr="00F046B6">
        <w:rPr>
          <w:rFonts w:ascii="Times New Roman" w:hAnsi="Times New Roman" w:cs="Times New Roman"/>
          <w:sz w:val="28"/>
          <w:szCs w:val="28"/>
        </w:rPr>
        <w:t>уж конечно</w:t>
      </w:r>
      <w:proofErr w:type="gramEnd"/>
      <w:r w:rsidRPr="00F046B6">
        <w:rPr>
          <w:rFonts w:ascii="Times New Roman" w:hAnsi="Times New Roman" w:cs="Times New Roman"/>
          <w:sz w:val="28"/>
          <w:szCs w:val="28"/>
        </w:rPr>
        <w:t>, нельзя его ругать или наказывать за что-то, сделанное неправильно.</w:t>
      </w:r>
    </w:p>
    <w:p w14:paraId="61EF573C"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Безусловно, первое время, Вы будете наводить уборку вместе с ребенком, но совсем скоро малыш привыкнет делать это самостоятельно, а потом и Вас, дорогие родители, начнет приучать к порядку.</w:t>
      </w:r>
    </w:p>
    <w:p w14:paraId="35F29388"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Простые правила порядка для детей и взрослых:</w:t>
      </w:r>
    </w:p>
    <w:p w14:paraId="3612901D"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1.</w:t>
      </w:r>
      <w:r w:rsidRPr="00F046B6">
        <w:rPr>
          <w:rFonts w:ascii="Times New Roman" w:hAnsi="Times New Roman" w:cs="Times New Roman"/>
          <w:sz w:val="28"/>
          <w:szCs w:val="28"/>
        </w:rPr>
        <w:t>      </w:t>
      </w:r>
      <w:r w:rsidRPr="00F046B6">
        <w:rPr>
          <w:rFonts w:ascii="Times New Roman" w:hAnsi="Times New Roman" w:cs="Times New Roman"/>
          <w:b/>
          <w:bCs/>
          <w:sz w:val="28"/>
          <w:szCs w:val="28"/>
        </w:rPr>
        <w:t>Начни с себя</w:t>
      </w:r>
    </w:p>
    <w:p w14:paraId="012F7BDC"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2.</w:t>
      </w:r>
      <w:r w:rsidRPr="00F046B6">
        <w:rPr>
          <w:rFonts w:ascii="Times New Roman" w:hAnsi="Times New Roman" w:cs="Times New Roman"/>
          <w:sz w:val="28"/>
          <w:szCs w:val="28"/>
        </w:rPr>
        <w:t>      </w:t>
      </w:r>
      <w:r w:rsidRPr="00F046B6">
        <w:rPr>
          <w:rFonts w:ascii="Times New Roman" w:hAnsi="Times New Roman" w:cs="Times New Roman"/>
          <w:b/>
          <w:bCs/>
          <w:sz w:val="28"/>
          <w:szCs w:val="28"/>
        </w:rPr>
        <w:t>Будьте настойчивы</w:t>
      </w:r>
    </w:p>
    <w:p w14:paraId="15AF59CD" w14:textId="14B7A90C"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3.</w:t>
      </w:r>
      <w:r w:rsidRPr="00F046B6">
        <w:rPr>
          <w:rFonts w:ascii="Times New Roman" w:hAnsi="Times New Roman" w:cs="Times New Roman"/>
          <w:sz w:val="28"/>
          <w:szCs w:val="28"/>
        </w:rPr>
        <w:t>      </w:t>
      </w:r>
      <w:r w:rsidRPr="00F046B6">
        <w:rPr>
          <w:rFonts w:ascii="Times New Roman" w:hAnsi="Times New Roman" w:cs="Times New Roman"/>
          <w:b/>
          <w:bCs/>
          <w:sz w:val="28"/>
          <w:szCs w:val="28"/>
        </w:rPr>
        <w:t>Воспитывайте регулярно</w:t>
      </w:r>
      <w:r w:rsidRPr="00F046B6">
        <w:rPr>
          <w:rFonts w:ascii="Times New Roman" w:hAnsi="Times New Roman" w:cs="Times New Roman"/>
          <w:sz w:val="28"/>
          <w:szCs w:val="28"/>
        </w:rPr>
        <w:drawing>
          <wp:inline distT="0" distB="0" distL="0" distR="0" wp14:anchorId="184F2F13" wp14:editId="7B26A5E8">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314CDC4"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4.</w:t>
      </w:r>
      <w:r w:rsidRPr="00F046B6">
        <w:rPr>
          <w:rFonts w:ascii="Times New Roman" w:hAnsi="Times New Roman" w:cs="Times New Roman"/>
          <w:sz w:val="28"/>
          <w:szCs w:val="28"/>
        </w:rPr>
        <w:t>      </w:t>
      </w:r>
      <w:r w:rsidRPr="00F046B6">
        <w:rPr>
          <w:rFonts w:ascii="Times New Roman" w:hAnsi="Times New Roman" w:cs="Times New Roman"/>
          <w:b/>
          <w:bCs/>
          <w:sz w:val="28"/>
          <w:szCs w:val="28"/>
        </w:rPr>
        <w:t>Не заставляйте, не ругайте и не кричите!</w:t>
      </w:r>
    </w:p>
    <w:p w14:paraId="50269156"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t>Полезные советы</w:t>
      </w:r>
    </w:p>
    <w:p w14:paraId="72A26A1E"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Приучайте</w:t>
      </w:r>
      <w:proofErr w:type="gramEnd"/>
      <w:r w:rsidRPr="00F046B6">
        <w:rPr>
          <w:rFonts w:ascii="Times New Roman" w:hAnsi="Times New Roman" w:cs="Times New Roman"/>
          <w:sz w:val="28"/>
          <w:szCs w:val="28"/>
        </w:rPr>
        <w:t xml:space="preserve"> малыша к порядку с раннего детства. Тогда к четырем годам у него уже выработается стойкая привычка.</w:t>
      </w:r>
    </w:p>
    <w:p w14:paraId="5BCE0033"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Чтобы</w:t>
      </w:r>
      <w:proofErr w:type="gramEnd"/>
      <w:r w:rsidRPr="00F046B6">
        <w:rPr>
          <w:rFonts w:ascii="Times New Roman" w:hAnsi="Times New Roman" w:cs="Times New Roman"/>
          <w:sz w:val="28"/>
          <w:szCs w:val="28"/>
        </w:rPr>
        <w:t xml:space="preserve"> ребенку было легче наводить порядок, регулируйте количество игрушек. Спрячьте часть их в дальний ящик и периодически меняйте местами. Вовремя избавляйтесь от ломаных, ненужных и неинтересных.</w:t>
      </w:r>
    </w:p>
    <w:p w14:paraId="08EA95BF"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Не</w:t>
      </w:r>
      <w:proofErr w:type="gramEnd"/>
      <w:r w:rsidRPr="00F046B6">
        <w:rPr>
          <w:rFonts w:ascii="Times New Roman" w:hAnsi="Times New Roman" w:cs="Times New Roman"/>
          <w:sz w:val="28"/>
          <w:szCs w:val="28"/>
        </w:rPr>
        <w:t xml:space="preserve"> забывайте хвалить. Порой достаточно одной лишь похвалы родителя, чтобы у крохи выработалось стремление поддерживать порядок.</w:t>
      </w:r>
    </w:p>
    <w:p w14:paraId="2A7F8579"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Выбирайте</w:t>
      </w:r>
      <w:proofErr w:type="gramEnd"/>
      <w:r w:rsidRPr="00F046B6">
        <w:rPr>
          <w:rFonts w:ascii="Times New Roman" w:hAnsi="Times New Roman" w:cs="Times New Roman"/>
          <w:sz w:val="28"/>
          <w:szCs w:val="28"/>
        </w:rPr>
        <w:t xml:space="preserve"> время на уборку до того, как малыш устанет, захочет спать и начнет капризничать.</w:t>
      </w:r>
    </w:p>
    <w:p w14:paraId="79303890"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С</w:t>
      </w:r>
      <w:proofErr w:type="gramEnd"/>
      <w:r w:rsidRPr="00F046B6">
        <w:rPr>
          <w:rFonts w:ascii="Times New Roman" w:hAnsi="Times New Roman" w:cs="Times New Roman"/>
          <w:sz w:val="28"/>
          <w:szCs w:val="28"/>
        </w:rPr>
        <w:t xml:space="preserve"> раннего возраста поддерживайте стремление маленького человека помогать взрослым. Пусть вас не пугает разбитая посуда и пролитый чай. И ни в коем случае за это не ругайте. Ведь он старался, убирал. Эта небольшая жертва сполна компенсируется в будущем.</w:t>
      </w:r>
    </w:p>
    <w:p w14:paraId="49F6E2B3"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Будьте</w:t>
      </w:r>
      <w:proofErr w:type="gramEnd"/>
      <w:r w:rsidRPr="00F046B6">
        <w:rPr>
          <w:rFonts w:ascii="Times New Roman" w:hAnsi="Times New Roman" w:cs="Times New Roman"/>
          <w:sz w:val="28"/>
          <w:szCs w:val="28"/>
        </w:rPr>
        <w:t xml:space="preserve"> терпеливы. Да, тяжело, да, трудно, но лишь терпением и настойчивостью вы добьетесь положительного результата.</w:t>
      </w:r>
    </w:p>
    <w:p w14:paraId="1F63C692"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Приучайте</w:t>
      </w:r>
      <w:proofErr w:type="gramEnd"/>
      <w:r w:rsidRPr="00F046B6">
        <w:rPr>
          <w:rFonts w:ascii="Times New Roman" w:hAnsi="Times New Roman" w:cs="Times New Roman"/>
          <w:sz w:val="28"/>
          <w:szCs w:val="28"/>
        </w:rPr>
        <w:t xml:space="preserve"> постепенно. Маленькой крохе тяжело собрать все игрушки, поэтому мама помогает. Чем взрослее чадо, тем меньше помощь взрослого.</w:t>
      </w:r>
    </w:p>
    <w:p w14:paraId="51C584D6"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Не</w:t>
      </w:r>
      <w:proofErr w:type="gramEnd"/>
      <w:r w:rsidRPr="00F046B6">
        <w:rPr>
          <w:rFonts w:ascii="Times New Roman" w:hAnsi="Times New Roman" w:cs="Times New Roman"/>
          <w:sz w:val="28"/>
          <w:szCs w:val="28"/>
        </w:rPr>
        <w:t xml:space="preserve"> приучайте к призам. Привлекать малыша к уборке за вознаграждение можно лишь на начальных порах. В дальнейшем пусть наградой будет сказка, мультфильм, прогулка. В конечном счете, основным поощрением станет похвала.</w:t>
      </w:r>
    </w:p>
    <w:p w14:paraId="2185EF9E" w14:textId="77777777" w:rsidR="00F046B6" w:rsidRPr="00F046B6" w:rsidRDefault="00F046B6" w:rsidP="00F046B6">
      <w:pPr>
        <w:pStyle w:val="a3"/>
        <w:rPr>
          <w:rFonts w:ascii="Times New Roman" w:hAnsi="Times New Roman" w:cs="Times New Roman"/>
          <w:sz w:val="28"/>
          <w:szCs w:val="28"/>
        </w:rPr>
      </w:pPr>
      <w:proofErr w:type="gramStart"/>
      <w:r w:rsidRPr="00F046B6">
        <w:rPr>
          <w:rFonts w:ascii="Times New Roman" w:hAnsi="Times New Roman" w:cs="Times New Roman"/>
          <w:sz w:val="28"/>
          <w:szCs w:val="28"/>
        </w:rPr>
        <w:t>ü  Не</w:t>
      </w:r>
      <w:proofErr w:type="gramEnd"/>
      <w:r w:rsidRPr="00F046B6">
        <w:rPr>
          <w:rFonts w:ascii="Times New Roman" w:hAnsi="Times New Roman" w:cs="Times New Roman"/>
          <w:sz w:val="28"/>
          <w:szCs w:val="28"/>
        </w:rPr>
        <w:t xml:space="preserve"> требуйте идеальной уборки. Пока ребенок мал, достаточно того, что он разложит все по местам. Со временем начните обращать его внимание на то, что игрушкам не нравится, когда их раскладывают неаккуратно. Конкретно опишите и покажите, как правильно размещать предметы.</w:t>
      </w:r>
    </w:p>
    <w:p w14:paraId="2A464D20"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b/>
          <w:bCs/>
          <w:sz w:val="28"/>
          <w:szCs w:val="28"/>
        </w:rPr>
        <w:lastRenderedPageBreak/>
        <w:t>Чего делать нельзя категорически</w:t>
      </w:r>
      <w:r w:rsidRPr="00F046B6">
        <w:rPr>
          <w:rFonts w:ascii="Times New Roman" w:hAnsi="Times New Roman" w:cs="Times New Roman"/>
          <w:sz w:val="28"/>
          <w:szCs w:val="28"/>
        </w:rPr>
        <w:t>:</w:t>
      </w:r>
    </w:p>
    <w:p w14:paraId="66099E76"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Заставлять.</w:t>
      </w:r>
    </w:p>
    <w:p w14:paraId="1A110CE8"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Кричать.</w:t>
      </w:r>
    </w:p>
    <w:p w14:paraId="1B28D34F"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Делать за ребенка.   </w:t>
      </w:r>
    </w:p>
    <w:p w14:paraId="083F4BEE" w14:textId="77777777" w:rsidR="00F046B6" w:rsidRPr="00F046B6" w:rsidRDefault="00F046B6" w:rsidP="00F046B6">
      <w:pPr>
        <w:pStyle w:val="a3"/>
        <w:rPr>
          <w:rFonts w:ascii="Times New Roman" w:hAnsi="Times New Roman" w:cs="Times New Roman"/>
          <w:sz w:val="28"/>
          <w:szCs w:val="28"/>
        </w:rPr>
      </w:pPr>
      <w:r w:rsidRPr="00F046B6">
        <w:rPr>
          <w:rFonts w:ascii="Times New Roman" w:hAnsi="Times New Roman" w:cs="Times New Roman"/>
          <w:sz w:val="28"/>
          <w:szCs w:val="28"/>
        </w:rPr>
        <w:t>·         Оставлять без поощрения — похвалы.</w:t>
      </w:r>
    </w:p>
    <w:p w14:paraId="58B830C1" w14:textId="77777777" w:rsidR="005703ED" w:rsidRPr="00F046B6" w:rsidRDefault="005703ED" w:rsidP="00F046B6">
      <w:pPr>
        <w:pStyle w:val="a3"/>
        <w:rPr>
          <w:rFonts w:ascii="Times New Roman" w:hAnsi="Times New Roman" w:cs="Times New Roman"/>
          <w:sz w:val="28"/>
          <w:szCs w:val="28"/>
        </w:rPr>
      </w:pPr>
    </w:p>
    <w:sectPr w:rsidR="005703ED" w:rsidRPr="00F046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C9"/>
    <w:rsid w:val="00052219"/>
    <w:rsid w:val="000921E6"/>
    <w:rsid w:val="000A33B7"/>
    <w:rsid w:val="003220C9"/>
    <w:rsid w:val="005703ED"/>
    <w:rsid w:val="005A17FA"/>
    <w:rsid w:val="00947859"/>
    <w:rsid w:val="009777F9"/>
    <w:rsid w:val="00A93E00"/>
    <w:rsid w:val="00DD7EED"/>
    <w:rsid w:val="00E560B4"/>
    <w:rsid w:val="00F0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3517"/>
  <w15:chartTrackingRefBased/>
  <w15:docId w15:val="{5659912E-5ECA-4541-91CB-0FBED49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7254">
      <w:bodyDiv w:val="1"/>
      <w:marLeft w:val="0"/>
      <w:marRight w:val="0"/>
      <w:marTop w:val="0"/>
      <w:marBottom w:val="0"/>
      <w:divBdr>
        <w:top w:val="none" w:sz="0" w:space="0" w:color="auto"/>
        <w:left w:val="none" w:sz="0" w:space="0" w:color="auto"/>
        <w:bottom w:val="none" w:sz="0" w:space="0" w:color="auto"/>
        <w:right w:val="none" w:sz="0" w:space="0" w:color="auto"/>
      </w:divBdr>
      <w:divsChild>
        <w:div w:id="625623847">
          <w:marLeft w:val="0"/>
          <w:marRight w:val="0"/>
          <w:marTop w:val="0"/>
          <w:marBottom w:val="300"/>
          <w:divBdr>
            <w:top w:val="none" w:sz="0" w:space="0" w:color="auto"/>
            <w:left w:val="none" w:sz="0" w:space="0" w:color="auto"/>
            <w:bottom w:val="none" w:sz="0" w:space="0" w:color="auto"/>
            <w:right w:val="none" w:sz="0" w:space="0" w:color="auto"/>
          </w:divBdr>
        </w:div>
        <w:div w:id="806780590">
          <w:marLeft w:val="0"/>
          <w:marRight w:val="0"/>
          <w:marTop w:val="0"/>
          <w:marBottom w:val="0"/>
          <w:divBdr>
            <w:top w:val="none" w:sz="0" w:space="0" w:color="auto"/>
            <w:left w:val="none" w:sz="0" w:space="0" w:color="auto"/>
            <w:bottom w:val="none" w:sz="0" w:space="0" w:color="auto"/>
            <w:right w:val="none" w:sz="0" w:space="0" w:color="auto"/>
          </w:divBdr>
          <w:divsChild>
            <w:div w:id="1520192038">
              <w:marLeft w:val="0"/>
              <w:marRight w:val="0"/>
              <w:marTop w:val="0"/>
              <w:marBottom w:val="150"/>
              <w:divBdr>
                <w:top w:val="none" w:sz="0" w:space="0" w:color="auto"/>
                <w:left w:val="none" w:sz="0" w:space="0" w:color="auto"/>
                <w:bottom w:val="none" w:sz="0" w:space="0" w:color="auto"/>
                <w:right w:val="none" w:sz="0" w:space="0" w:color="auto"/>
              </w:divBdr>
            </w:div>
            <w:div w:id="823162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2026-02-28T14:29:00Z</dcterms:created>
  <dcterms:modified xsi:type="dcterms:W3CDTF">2026-02-28T14:29:00Z</dcterms:modified>
</cp:coreProperties>
</file>