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D0F16" w14:textId="77777777" w:rsidR="001E5603" w:rsidRPr="001E5603" w:rsidRDefault="001E5603" w:rsidP="001E5603">
      <w:pPr>
        <w:pStyle w:val="a3"/>
        <w:rPr>
          <w:rFonts w:ascii="Times New Roman" w:hAnsi="Times New Roman" w:cs="Times New Roman"/>
          <w:sz w:val="28"/>
          <w:szCs w:val="28"/>
        </w:rPr>
      </w:pPr>
      <w:r w:rsidRPr="001E5603">
        <w:rPr>
          <w:rFonts w:ascii="Times New Roman" w:hAnsi="Times New Roman" w:cs="Times New Roman"/>
          <w:b/>
          <w:bCs/>
          <w:sz w:val="28"/>
          <w:szCs w:val="28"/>
        </w:rPr>
        <w:t>Консультация для родителей</w:t>
      </w:r>
    </w:p>
    <w:p w14:paraId="3A586EDF" w14:textId="77777777" w:rsidR="001E5603" w:rsidRPr="001E5603" w:rsidRDefault="001E5603" w:rsidP="001E5603">
      <w:pPr>
        <w:pStyle w:val="a3"/>
        <w:rPr>
          <w:rFonts w:ascii="Times New Roman" w:hAnsi="Times New Roman" w:cs="Times New Roman"/>
          <w:sz w:val="28"/>
          <w:szCs w:val="28"/>
        </w:rPr>
      </w:pPr>
      <w:r w:rsidRPr="001E5603">
        <w:rPr>
          <w:rFonts w:ascii="Times New Roman" w:hAnsi="Times New Roman" w:cs="Times New Roman"/>
          <w:b/>
          <w:bCs/>
          <w:sz w:val="28"/>
          <w:szCs w:val="28"/>
        </w:rPr>
        <w:t>«Как подготовить ребёнка ко сну»</w:t>
      </w:r>
    </w:p>
    <w:p w14:paraId="6DA23D79" w14:textId="77777777" w:rsidR="001E5603" w:rsidRPr="001E5603" w:rsidRDefault="001E5603" w:rsidP="001E5603">
      <w:pPr>
        <w:pStyle w:val="a3"/>
        <w:rPr>
          <w:rFonts w:ascii="Times New Roman" w:hAnsi="Times New Roman" w:cs="Times New Roman"/>
          <w:sz w:val="28"/>
          <w:szCs w:val="28"/>
        </w:rPr>
      </w:pPr>
      <w:r w:rsidRPr="001E5603">
        <w:rPr>
          <w:rFonts w:ascii="Times New Roman" w:hAnsi="Times New Roman" w:cs="Times New Roman"/>
          <w:b/>
          <w:bCs/>
          <w:sz w:val="28"/>
          <w:szCs w:val="28"/>
        </w:rPr>
        <w:t> </w:t>
      </w:r>
    </w:p>
    <w:p w14:paraId="041D2A58" w14:textId="77777777" w:rsidR="001E5603" w:rsidRPr="001E5603" w:rsidRDefault="001E5603" w:rsidP="001E5603">
      <w:pPr>
        <w:pStyle w:val="a3"/>
        <w:rPr>
          <w:rFonts w:ascii="Times New Roman" w:hAnsi="Times New Roman" w:cs="Times New Roman"/>
          <w:sz w:val="28"/>
          <w:szCs w:val="28"/>
        </w:rPr>
      </w:pPr>
      <w:r w:rsidRPr="001E5603">
        <w:rPr>
          <w:rFonts w:ascii="Times New Roman" w:hAnsi="Times New Roman" w:cs="Times New Roman"/>
          <w:b/>
          <w:bCs/>
          <w:sz w:val="28"/>
          <w:szCs w:val="28"/>
        </w:rPr>
        <w:t>            Сколько часов необходимо для сна ребенку дошкольного возраста?</w:t>
      </w:r>
    </w:p>
    <w:p w14:paraId="6DEE2E49" w14:textId="77777777" w:rsidR="001E5603" w:rsidRPr="001E5603" w:rsidRDefault="001E5603" w:rsidP="001E5603">
      <w:pPr>
        <w:pStyle w:val="a3"/>
        <w:rPr>
          <w:rFonts w:ascii="Times New Roman" w:hAnsi="Times New Roman" w:cs="Times New Roman"/>
          <w:sz w:val="28"/>
          <w:szCs w:val="28"/>
        </w:rPr>
      </w:pPr>
      <w:r w:rsidRPr="001E5603">
        <w:rPr>
          <w:rFonts w:ascii="Times New Roman" w:hAnsi="Times New Roman" w:cs="Times New Roman"/>
          <w:sz w:val="28"/>
          <w:szCs w:val="28"/>
        </w:rPr>
        <w:t>Однозначного ответа нет, все зависит от конкретного ребенка – его темперамента, состояния здоровья и особенностей проведенного дня.</w:t>
      </w:r>
    </w:p>
    <w:p w14:paraId="657288D3" w14:textId="77777777" w:rsidR="001E5603" w:rsidRPr="001E5603" w:rsidRDefault="001E5603" w:rsidP="001E5603">
      <w:pPr>
        <w:pStyle w:val="a3"/>
        <w:rPr>
          <w:rFonts w:ascii="Times New Roman" w:hAnsi="Times New Roman" w:cs="Times New Roman"/>
          <w:sz w:val="28"/>
          <w:szCs w:val="28"/>
        </w:rPr>
      </w:pPr>
      <w:r w:rsidRPr="001E5603">
        <w:rPr>
          <w:rFonts w:ascii="Times New Roman" w:hAnsi="Times New Roman" w:cs="Times New Roman"/>
          <w:sz w:val="28"/>
          <w:szCs w:val="28"/>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1E5603">
        <w:rPr>
          <w:rFonts w:ascii="Times New Roman" w:hAnsi="Times New Roman" w:cs="Times New Roman"/>
          <w:sz w:val="28"/>
          <w:szCs w:val="28"/>
        </w:rPr>
        <w:br/>
      </w:r>
      <w:r w:rsidRPr="001E5603">
        <w:rPr>
          <w:rFonts w:ascii="Times New Roman" w:hAnsi="Times New Roman" w:cs="Times New Roman"/>
          <w:sz w:val="28"/>
          <w:szCs w:val="28"/>
        </w:rPr>
        <w:br/>
        <w:t>Спокойным, медлительным детям и дневной, и полноценный ночной сон не менее необходим. Уравновешенному ребенку тяжело находиться в обществе крикливых, снующих холериков, и ему просто необходима спасительная отдушина в виде дневного сна.</w:t>
      </w:r>
      <w:r w:rsidRPr="001E5603">
        <w:rPr>
          <w:rFonts w:ascii="Times New Roman" w:hAnsi="Times New Roman" w:cs="Times New Roman"/>
          <w:sz w:val="28"/>
          <w:szCs w:val="28"/>
        </w:rPr>
        <w:br/>
      </w:r>
      <w:r w:rsidRPr="001E5603">
        <w:rPr>
          <w:rFonts w:ascii="Times New Roman" w:hAnsi="Times New Roman" w:cs="Times New Roman"/>
          <w:sz w:val="28"/>
          <w:szCs w:val="28"/>
        </w:rPr>
        <w:b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 Необходимо внимательно относиться к изменениям в поведении сына или дочери и вовремя принимать необходимые меры.</w:t>
      </w:r>
      <w:r w:rsidRPr="001E5603">
        <w:rPr>
          <w:rFonts w:ascii="Times New Roman" w:hAnsi="Times New Roman" w:cs="Times New Roman"/>
          <w:sz w:val="28"/>
          <w:szCs w:val="28"/>
        </w:rPr>
        <w:br/>
      </w:r>
      <w:r w:rsidRPr="001E5603">
        <w:rPr>
          <w:rFonts w:ascii="Times New Roman" w:hAnsi="Times New Roman" w:cs="Times New Roman"/>
          <w:sz w:val="28"/>
          <w:szCs w:val="28"/>
        </w:rPr>
        <w:br/>
      </w:r>
      <w:r w:rsidRPr="001E5603">
        <w:rPr>
          <w:rFonts w:ascii="Times New Roman" w:hAnsi="Times New Roman" w:cs="Times New Roman"/>
          <w:b/>
          <w:bCs/>
          <w:sz w:val="28"/>
          <w:szCs w:val="28"/>
        </w:rPr>
        <w:t>Напоследок несколько советов родителям по подготовке малышей ко сну:</w:t>
      </w:r>
      <w:r w:rsidRPr="001E5603">
        <w:rPr>
          <w:rFonts w:ascii="Times New Roman" w:hAnsi="Times New Roman" w:cs="Times New Roman"/>
          <w:sz w:val="28"/>
          <w:szCs w:val="28"/>
        </w:rPr>
        <w:br/>
        <w:t>• Не допускайте шумных подвижных игр за несколько часов до сна.</w:t>
      </w:r>
      <w:r w:rsidRPr="001E5603">
        <w:rPr>
          <w:rFonts w:ascii="Times New Roman" w:hAnsi="Times New Roman" w:cs="Times New Roman"/>
          <w:sz w:val="28"/>
          <w:szCs w:val="28"/>
        </w:rPr>
        <w:br/>
        <w:t>• По возможности прогуляйтесь всей семьей около дома, чтобы организм получил как можно больше кислорода.</w:t>
      </w:r>
      <w:r w:rsidRPr="001E5603">
        <w:rPr>
          <w:rFonts w:ascii="Times New Roman" w:hAnsi="Times New Roman" w:cs="Times New Roman"/>
          <w:sz w:val="28"/>
          <w:szCs w:val="28"/>
        </w:rPr>
        <w:br/>
        <w:t>• В теплое время года форточку в спальне можно оставлять открытой всю ночь, зимой достаточно проветрить комнату перед сном.</w:t>
      </w:r>
      <w:r w:rsidRPr="001E5603">
        <w:rPr>
          <w:rFonts w:ascii="Times New Roman" w:hAnsi="Times New Roman" w:cs="Times New Roman"/>
          <w:sz w:val="28"/>
          <w:szCs w:val="28"/>
        </w:rPr>
        <w:br/>
        <w:t>• Создайте спокойную, умиротворяющую вечернюю обстановку.</w:t>
      </w:r>
      <w:r w:rsidRPr="001E5603">
        <w:rPr>
          <w:rFonts w:ascii="Times New Roman" w:hAnsi="Times New Roman" w:cs="Times New Roman"/>
          <w:sz w:val="28"/>
          <w:szCs w:val="28"/>
        </w:rPr>
        <w:br/>
      </w:r>
      <w:r w:rsidRPr="001E5603">
        <w:rPr>
          <w:rFonts w:ascii="Times New Roman" w:hAnsi="Times New Roman" w:cs="Times New Roman"/>
          <w:sz w:val="28"/>
          <w:szCs w:val="28"/>
        </w:rPr>
        <w:br/>
        <w:t>Следуя этим несложным советам, вам не составит труда позволить своему ребенку насладиться здоровым сном, полезным и приятным.</w:t>
      </w:r>
    </w:p>
    <w:p w14:paraId="3323FC76" w14:textId="77777777" w:rsidR="005703ED" w:rsidRPr="001E5603" w:rsidRDefault="005703ED" w:rsidP="001E5603">
      <w:pPr>
        <w:pStyle w:val="a3"/>
        <w:rPr>
          <w:rFonts w:ascii="Times New Roman" w:hAnsi="Times New Roman" w:cs="Times New Roman"/>
          <w:sz w:val="28"/>
          <w:szCs w:val="28"/>
        </w:rPr>
      </w:pPr>
    </w:p>
    <w:sectPr w:rsidR="005703ED" w:rsidRPr="001E5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9F"/>
    <w:rsid w:val="00052219"/>
    <w:rsid w:val="000921E6"/>
    <w:rsid w:val="000A33B7"/>
    <w:rsid w:val="001E5603"/>
    <w:rsid w:val="005703ED"/>
    <w:rsid w:val="005A17FA"/>
    <w:rsid w:val="00947859"/>
    <w:rsid w:val="009777F9"/>
    <w:rsid w:val="0099389F"/>
    <w:rsid w:val="00A93E00"/>
    <w:rsid w:val="00DD7EED"/>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82388-604A-40FD-B7AD-EA281169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2026-02-28T13:37:00Z</dcterms:created>
  <dcterms:modified xsi:type="dcterms:W3CDTF">2026-02-28T13:38:00Z</dcterms:modified>
</cp:coreProperties>
</file>