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B728F" w14:textId="77777777" w:rsidR="003B3735" w:rsidRPr="00177DE8" w:rsidRDefault="003B3735" w:rsidP="003B3735">
      <w:pPr>
        <w:shd w:val="clear" w:color="auto" w:fill="FFFFFF"/>
        <w:spacing w:line="274" w:lineRule="exact"/>
        <w:ind w:left="2467" w:right="2376"/>
        <w:jc w:val="center"/>
        <w:rPr>
          <w:rFonts w:eastAsia="Times New Roman"/>
          <w:b/>
          <w:sz w:val="28"/>
          <w:szCs w:val="28"/>
        </w:rPr>
      </w:pPr>
      <w:r w:rsidRPr="00177DE8">
        <w:rPr>
          <w:rFonts w:eastAsia="Times New Roman"/>
          <w:b/>
          <w:sz w:val="28"/>
          <w:szCs w:val="28"/>
        </w:rPr>
        <w:t>Памятка для родителей</w:t>
      </w:r>
    </w:p>
    <w:p w14:paraId="3FE6C259" w14:textId="77777777" w:rsidR="0069127B" w:rsidRPr="00177DE8" w:rsidRDefault="003B3735" w:rsidP="003B3735">
      <w:pPr>
        <w:shd w:val="clear" w:color="auto" w:fill="FFFFFF"/>
        <w:spacing w:line="274" w:lineRule="exact"/>
        <w:ind w:left="2467" w:right="2376"/>
        <w:jc w:val="center"/>
        <w:rPr>
          <w:b/>
          <w:sz w:val="28"/>
          <w:szCs w:val="28"/>
        </w:rPr>
      </w:pPr>
      <w:r w:rsidRPr="00177DE8">
        <w:rPr>
          <w:rFonts w:eastAsia="Times New Roman"/>
          <w:b/>
          <w:sz w:val="28"/>
          <w:szCs w:val="28"/>
        </w:rPr>
        <w:t>«Законы правильного питания»</w:t>
      </w:r>
    </w:p>
    <w:p w14:paraId="12BAA77A" w14:textId="77777777" w:rsidR="0069127B" w:rsidRPr="00177DE8" w:rsidRDefault="00DC7BFF" w:rsidP="00177DE8">
      <w:pPr>
        <w:numPr>
          <w:ilvl w:val="0"/>
          <w:numId w:val="1"/>
        </w:numPr>
        <w:shd w:val="clear" w:color="auto" w:fill="FFFFFF"/>
        <w:tabs>
          <w:tab w:val="left" w:pos="142"/>
        </w:tabs>
        <w:spacing w:before="245" w:line="250" w:lineRule="exact"/>
        <w:ind w:right="240" w:firstLine="142"/>
        <w:jc w:val="both"/>
        <w:rPr>
          <w:spacing w:val="-18"/>
          <w:sz w:val="28"/>
          <w:szCs w:val="28"/>
        </w:rPr>
      </w:pPr>
      <w:r w:rsidRPr="00177DE8">
        <w:rPr>
          <w:rFonts w:eastAsia="Times New Roman"/>
          <w:sz w:val="28"/>
          <w:szCs w:val="28"/>
        </w:rPr>
        <w:t>Никогда не заставляйте ребенка есть те блюда, которые он не любит. Желания малыша - ин</w:t>
      </w:r>
      <w:r w:rsidRPr="00177DE8">
        <w:rPr>
          <w:rFonts w:eastAsia="Times New Roman"/>
          <w:spacing w:val="-1"/>
          <w:sz w:val="28"/>
          <w:szCs w:val="28"/>
        </w:rPr>
        <w:t xml:space="preserve">стинктивное проявление потребностей его растущего и развивающегося организма. Уважайте пищевые </w:t>
      </w:r>
      <w:r w:rsidRPr="00177DE8">
        <w:rPr>
          <w:rFonts w:eastAsia="Times New Roman"/>
          <w:sz w:val="28"/>
          <w:szCs w:val="28"/>
        </w:rPr>
        <w:t>предпочтения вашего ребенка.</w:t>
      </w:r>
    </w:p>
    <w:p w14:paraId="1DB7B050" w14:textId="77777777" w:rsidR="0069127B" w:rsidRPr="00177DE8" w:rsidRDefault="005A2010" w:rsidP="00177DE8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250" w:lineRule="exact"/>
        <w:ind w:right="240" w:firstLine="142"/>
        <w:jc w:val="both"/>
        <w:rPr>
          <w:spacing w:val="-7"/>
          <w:sz w:val="28"/>
          <w:szCs w:val="28"/>
        </w:rPr>
      </w:pPr>
      <w:r w:rsidRPr="00177DE8">
        <w:rPr>
          <w:rFonts w:eastAsia="Times New Roman"/>
          <w:spacing w:val="-1"/>
          <w:sz w:val="28"/>
          <w:szCs w:val="28"/>
        </w:rPr>
        <w:t xml:space="preserve"> </w:t>
      </w:r>
      <w:r w:rsidR="00DC7BFF" w:rsidRPr="00177DE8">
        <w:rPr>
          <w:rFonts w:eastAsia="Times New Roman"/>
          <w:spacing w:val="-1"/>
          <w:sz w:val="28"/>
          <w:szCs w:val="28"/>
        </w:rPr>
        <w:t xml:space="preserve">Приучите ребенка к простым и понятным правилам поведения за столом. Умение пользоваться </w:t>
      </w:r>
      <w:r w:rsidR="00DC7BFF" w:rsidRPr="00177DE8">
        <w:rPr>
          <w:rFonts w:eastAsia="Times New Roman"/>
          <w:sz w:val="28"/>
          <w:szCs w:val="28"/>
        </w:rPr>
        <w:t>ложкой, вилкой, ножом, салфеткой придаст ему уверенности в себе, предотвратит многие проблемы будущем, а также будет способствовать нормальному пищеварению.</w:t>
      </w:r>
    </w:p>
    <w:p w14:paraId="2AF3C15C" w14:textId="77777777" w:rsidR="0069127B" w:rsidRPr="00177DE8" w:rsidRDefault="00DC7BFF" w:rsidP="00177DE8">
      <w:pPr>
        <w:shd w:val="clear" w:color="auto" w:fill="FFFFFF"/>
        <w:tabs>
          <w:tab w:val="left" w:pos="0"/>
        </w:tabs>
        <w:spacing w:line="250" w:lineRule="exact"/>
        <w:ind w:left="10" w:right="230" w:firstLine="142"/>
        <w:jc w:val="both"/>
        <w:rPr>
          <w:sz w:val="28"/>
          <w:szCs w:val="28"/>
        </w:rPr>
      </w:pPr>
      <w:r w:rsidRPr="00177DE8">
        <w:rPr>
          <w:spacing w:val="-6"/>
          <w:sz w:val="28"/>
          <w:szCs w:val="28"/>
        </w:rPr>
        <w:t>3.</w:t>
      </w:r>
      <w:r w:rsidR="005A2010" w:rsidRPr="00177DE8">
        <w:rPr>
          <w:spacing w:val="-6"/>
          <w:sz w:val="28"/>
          <w:szCs w:val="28"/>
        </w:rPr>
        <w:t xml:space="preserve"> </w:t>
      </w:r>
      <w:r w:rsidRPr="00177DE8">
        <w:rPr>
          <w:rFonts w:eastAsia="Times New Roman"/>
          <w:spacing w:val="-1"/>
          <w:sz w:val="28"/>
          <w:szCs w:val="28"/>
        </w:rPr>
        <w:t>Иногда ребенок отказывается от еды не потому, что не хочет есть. Просто он увлечен игрой ил</w:t>
      </w:r>
      <w:r w:rsidR="003B3735" w:rsidRPr="00177DE8">
        <w:rPr>
          <w:rFonts w:eastAsia="Times New Roman"/>
          <w:spacing w:val="-1"/>
          <w:sz w:val="28"/>
          <w:szCs w:val="28"/>
        </w:rPr>
        <w:t xml:space="preserve">и </w:t>
      </w:r>
      <w:r w:rsidRPr="00177DE8">
        <w:rPr>
          <w:rFonts w:eastAsia="Times New Roman"/>
          <w:spacing w:val="-1"/>
          <w:sz w:val="28"/>
          <w:szCs w:val="28"/>
        </w:rPr>
        <w:t xml:space="preserve">не может оторваться от интересного занятия. </w:t>
      </w:r>
    </w:p>
    <w:p w14:paraId="644DA728" w14:textId="77777777" w:rsidR="0069127B" w:rsidRPr="00177DE8" w:rsidRDefault="00DC7BFF" w:rsidP="00177DE8">
      <w:pPr>
        <w:shd w:val="clear" w:color="auto" w:fill="FFFFFF"/>
        <w:tabs>
          <w:tab w:val="left" w:pos="0"/>
        </w:tabs>
        <w:spacing w:line="250" w:lineRule="exact"/>
        <w:ind w:right="235" w:firstLine="142"/>
        <w:jc w:val="both"/>
        <w:rPr>
          <w:sz w:val="28"/>
          <w:szCs w:val="28"/>
        </w:rPr>
      </w:pPr>
      <w:r w:rsidRPr="00177DE8">
        <w:rPr>
          <w:spacing w:val="-6"/>
          <w:sz w:val="28"/>
          <w:szCs w:val="28"/>
        </w:rPr>
        <w:t>4.</w:t>
      </w:r>
      <w:r w:rsidR="005A2010" w:rsidRPr="00177DE8">
        <w:rPr>
          <w:sz w:val="28"/>
          <w:szCs w:val="28"/>
        </w:rPr>
        <w:t xml:space="preserve"> </w:t>
      </w:r>
      <w:r w:rsidRPr="00177DE8">
        <w:rPr>
          <w:rFonts w:eastAsia="Times New Roman"/>
          <w:spacing w:val="-1"/>
          <w:sz w:val="28"/>
          <w:szCs w:val="28"/>
        </w:rPr>
        <w:t>Если ребенку предстоит что-то необычное (например, дальняя поездка), положите в его карма</w:t>
      </w:r>
      <w:r w:rsidR="003B3735" w:rsidRPr="00177DE8">
        <w:rPr>
          <w:rFonts w:eastAsia="Times New Roman"/>
          <w:spacing w:val="-1"/>
          <w:sz w:val="28"/>
          <w:szCs w:val="28"/>
        </w:rPr>
        <w:t xml:space="preserve">н </w:t>
      </w:r>
      <w:r w:rsidRPr="00177DE8">
        <w:rPr>
          <w:rFonts w:eastAsia="Times New Roman"/>
          <w:sz w:val="28"/>
          <w:szCs w:val="28"/>
        </w:rPr>
        <w:t>маленькую плитку шоколада.</w:t>
      </w:r>
    </w:p>
    <w:p w14:paraId="1212A757" w14:textId="77777777" w:rsidR="0069127B" w:rsidRPr="00177DE8" w:rsidRDefault="00DC7BFF" w:rsidP="00177DE8">
      <w:pPr>
        <w:shd w:val="clear" w:color="auto" w:fill="FFFFFF"/>
        <w:tabs>
          <w:tab w:val="left" w:pos="816"/>
        </w:tabs>
        <w:spacing w:line="250" w:lineRule="exact"/>
        <w:ind w:left="19" w:right="202" w:firstLine="142"/>
        <w:jc w:val="both"/>
        <w:rPr>
          <w:sz w:val="28"/>
          <w:szCs w:val="28"/>
        </w:rPr>
      </w:pPr>
      <w:r w:rsidRPr="00177DE8">
        <w:rPr>
          <w:spacing w:val="-13"/>
          <w:sz w:val="28"/>
          <w:szCs w:val="28"/>
        </w:rPr>
        <w:t>5.</w:t>
      </w:r>
      <w:r w:rsidR="005A2010" w:rsidRPr="00177DE8">
        <w:rPr>
          <w:sz w:val="28"/>
          <w:szCs w:val="28"/>
        </w:rPr>
        <w:t xml:space="preserve"> </w:t>
      </w:r>
      <w:r w:rsidRPr="00177DE8">
        <w:rPr>
          <w:rFonts w:eastAsia="Times New Roman"/>
          <w:sz w:val="28"/>
          <w:szCs w:val="28"/>
        </w:rPr>
        <w:t xml:space="preserve">Если вы принимаете дома друзей вашего ребенка, постарайтесь сделать так, чтобы они </w:t>
      </w:r>
      <w:r w:rsidR="003B3735" w:rsidRPr="00177DE8">
        <w:rPr>
          <w:rFonts w:eastAsia="Times New Roman"/>
          <w:sz w:val="28"/>
          <w:szCs w:val="28"/>
        </w:rPr>
        <w:t>с</w:t>
      </w:r>
      <w:r w:rsidRPr="00177DE8">
        <w:rPr>
          <w:rFonts w:eastAsia="Times New Roman"/>
          <w:sz w:val="28"/>
          <w:szCs w:val="28"/>
        </w:rPr>
        <w:t>моги</w:t>
      </w:r>
      <w:r w:rsidR="003B3735" w:rsidRPr="00177DE8">
        <w:rPr>
          <w:rFonts w:eastAsia="Times New Roman"/>
          <w:sz w:val="28"/>
          <w:szCs w:val="28"/>
        </w:rPr>
        <w:t xml:space="preserve"> </w:t>
      </w:r>
      <w:r w:rsidRPr="00177DE8">
        <w:rPr>
          <w:rFonts w:eastAsia="Times New Roman"/>
          <w:spacing w:val="-1"/>
          <w:sz w:val="28"/>
          <w:szCs w:val="28"/>
        </w:rPr>
        <w:t>самостоятельно выбирать блюда в желаемых количествах. Лучше всего для такого случая подходят бутерброды</w:t>
      </w:r>
      <w:r w:rsidR="003B3735" w:rsidRPr="00177DE8">
        <w:rPr>
          <w:rFonts w:eastAsia="Times New Roman"/>
          <w:spacing w:val="-1"/>
          <w:sz w:val="28"/>
          <w:szCs w:val="28"/>
        </w:rPr>
        <w:t xml:space="preserve"> </w:t>
      </w:r>
      <w:r w:rsidRPr="00177DE8">
        <w:rPr>
          <w:rFonts w:eastAsia="Times New Roman"/>
          <w:sz w:val="28"/>
          <w:szCs w:val="28"/>
        </w:rPr>
        <w:t>с нежирным мясом, рыбой, сыром, пирожки, нарезанные свежие овощи и фрукты. Виноградные</w:t>
      </w:r>
      <w:r w:rsidR="003B3735" w:rsidRPr="00177DE8">
        <w:rPr>
          <w:rFonts w:eastAsia="Times New Roman"/>
          <w:sz w:val="28"/>
          <w:szCs w:val="28"/>
        </w:rPr>
        <w:t xml:space="preserve"> </w:t>
      </w:r>
      <w:r w:rsidRPr="00177DE8">
        <w:rPr>
          <w:rFonts w:eastAsia="Times New Roman"/>
          <w:spacing w:val="-1"/>
          <w:sz w:val="28"/>
          <w:szCs w:val="28"/>
        </w:rPr>
        <w:t>грозди нужно разделить на маленькие веточки, а большие яблоки р</w:t>
      </w:r>
      <w:r w:rsidR="003B3735" w:rsidRPr="00177DE8">
        <w:rPr>
          <w:rFonts w:eastAsia="Times New Roman"/>
          <w:spacing w:val="-1"/>
          <w:sz w:val="28"/>
          <w:szCs w:val="28"/>
        </w:rPr>
        <w:t>азрезать на части, вынув сердце</w:t>
      </w:r>
      <w:r w:rsidRPr="00177DE8">
        <w:rPr>
          <w:rFonts w:eastAsia="Times New Roman"/>
          <w:spacing w:val="-1"/>
          <w:sz w:val="28"/>
          <w:szCs w:val="28"/>
        </w:rPr>
        <w:t>вину. Апельсины тоже удобнее есть нарезанными или разделенными н</w:t>
      </w:r>
      <w:r w:rsidR="003B3735" w:rsidRPr="00177DE8">
        <w:rPr>
          <w:rFonts w:eastAsia="Times New Roman"/>
          <w:spacing w:val="-1"/>
          <w:sz w:val="28"/>
          <w:szCs w:val="28"/>
        </w:rPr>
        <w:t xml:space="preserve">а дольки. Стол для детей должен </w:t>
      </w:r>
      <w:r w:rsidRPr="00177DE8">
        <w:rPr>
          <w:rFonts w:eastAsia="Times New Roman"/>
          <w:spacing w:val="-1"/>
          <w:sz w:val="28"/>
          <w:szCs w:val="28"/>
        </w:rPr>
        <w:t>быть легким и преимущественно фруктовым. Не стоит делать салаты и жаркое; на десерт можно предложить</w:t>
      </w:r>
      <w:r w:rsidRPr="00177DE8">
        <w:rPr>
          <w:rFonts w:eastAsia="Times New Roman"/>
          <w:sz w:val="28"/>
          <w:szCs w:val="28"/>
        </w:rPr>
        <w:t xml:space="preserve"> мороженое с ягодами.</w:t>
      </w:r>
    </w:p>
    <w:p w14:paraId="70AA671B" w14:textId="77777777" w:rsidR="0069127B" w:rsidRPr="00177DE8" w:rsidRDefault="00DC7BFF" w:rsidP="00177DE8">
      <w:pPr>
        <w:shd w:val="clear" w:color="auto" w:fill="FFFFFF"/>
        <w:tabs>
          <w:tab w:val="left" w:pos="816"/>
        </w:tabs>
        <w:spacing w:line="250" w:lineRule="exact"/>
        <w:ind w:left="14" w:right="221" w:firstLine="142"/>
        <w:jc w:val="both"/>
        <w:rPr>
          <w:sz w:val="28"/>
          <w:szCs w:val="28"/>
        </w:rPr>
      </w:pPr>
      <w:r w:rsidRPr="00177DE8">
        <w:rPr>
          <w:spacing w:val="-10"/>
          <w:sz w:val="28"/>
          <w:szCs w:val="28"/>
        </w:rPr>
        <w:t>6.</w:t>
      </w:r>
      <w:r w:rsidR="005A2010" w:rsidRPr="00177DE8">
        <w:rPr>
          <w:sz w:val="28"/>
          <w:szCs w:val="28"/>
        </w:rPr>
        <w:t xml:space="preserve"> </w:t>
      </w:r>
      <w:r w:rsidRPr="00177DE8">
        <w:rPr>
          <w:rFonts w:eastAsia="Times New Roman"/>
          <w:sz w:val="28"/>
          <w:szCs w:val="28"/>
        </w:rPr>
        <w:t>Если ваш ребенок отправляется на праздник к своим друзьям, посоветуйте ему, что из блюд</w:t>
      </w:r>
      <w:r w:rsidR="003B3735" w:rsidRPr="00177DE8">
        <w:rPr>
          <w:rFonts w:eastAsia="Times New Roman"/>
          <w:sz w:val="28"/>
          <w:szCs w:val="28"/>
        </w:rPr>
        <w:t xml:space="preserve"> </w:t>
      </w:r>
      <w:r w:rsidRPr="00177DE8">
        <w:rPr>
          <w:rFonts w:eastAsia="Times New Roman"/>
          <w:spacing w:val="-1"/>
          <w:sz w:val="28"/>
          <w:szCs w:val="28"/>
        </w:rPr>
        <w:t>лучше есть за столом, объясните, почему и покормите его перед уходом - тогда он не будет в гостях поглощать</w:t>
      </w:r>
      <w:r w:rsidR="003B3735" w:rsidRPr="00177DE8">
        <w:rPr>
          <w:rFonts w:eastAsia="Times New Roman"/>
          <w:spacing w:val="-1"/>
          <w:sz w:val="28"/>
          <w:szCs w:val="28"/>
        </w:rPr>
        <w:t xml:space="preserve"> </w:t>
      </w:r>
      <w:r w:rsidRPr="00177DE8">
        <w:rPr>
          <w:rFonts w:eastAsia="Times New Roman"/>
          <w:sz w:val="28"/>
          <w:szCs w:val="28"/>
        </w:rPr>
        <w:t>все без разбора.</w:t>
      </w:r>
    </w:p>
    <w:p w14:paraId="544260FB" w14:textId="77777777" w:rsidR="0069127B" w:rsidRPr="00177DE8" w:rsidRDefault="00DC7BFF" w:rsidP="00177DE8">
      <w:pPr>
        <w:shd w:val="clear" w:color="auto" w:fill="FFFFFF"/>
        <w:tabs>
          <w:tab w:val="left" w:pos="0"/>
        </w:tabs>
        <w:spacing w:line="250" w:lineRule="exact"/>
        <w:ind w:firstLine="142"/>
        <w:jc w:val="both"/>
        <w:rPr>
          <w:sz w:val="28"/>
          <w:szCs w:val="28"/>
        </w:rPr>
      </w:pPr>
      <w:r w:rsidRPr="00177DE8">
        <w:rPr>
          <w:spacing w:val="-10"/>
          <w:sz w:val="28"/>
          <w:szCs w:val="28"/>
        </w:rPr>
        <w:t>7.</w:t>
      </w:r>
      <w:r w:rsidR="005A2010" w:rsidRPr="00177DE8">
        <w:rPr>
          <w:sz w:val="28"/>
          <w:szCs w:val="28"/>
        </w:rPr>
        <w:t xml:space="preserve"> </w:t>
      </w:r>
      <w:r w:rsidRPr="00177DE8">
        <w:rPr>
          <w:rFonts w:eastAsia="Times New Roman"/>
          <w:sz w:val="28"/>
          <w:szCs w:val="28"/>
        </w:rPr>
        <w:t>Если у вашего ребенка избыточный вес, не занимайтесь самолечен</w:t>
      </w:r>
      <w:r w:rsidR="003B3735" w:rsidRPr="00177DE8">
        <w:rPr>
          <w:rFonts w:eastAsia="Times New Roman"/>
          <w:sz w:val="28"/>
          <w:szCs w:val="28"/>
        </w:rPr>
        <w:t xml:space="preserve">ием, не используйте новомодные </w:t>
      </w:r>
      <w:r w:rsidRPr="00177DE8">
        <w:rPr>
          <w:rFonts w:eastAsia="Times New Roman"/>
          <w:sz w:val="28"/>
          <w:szCs w:val="28"/>
        </w:rPr>
        <w:t>диеты и не ограничивайте его в питании. Обратитесь к врачу-эн</w:t>
      </w:r>
      <w:r w:rsidR="003B3735" w:rsidRPr="00177DE8">
        <w:rPr>
          <w:rFonts w:eastAsia="Times New Roman"/>
          <w:sz w:val="28"/>
          <w:szCs w:val="28"/>
        </w:rPr>
        <w:t xml:space="preserve">докринологу - только специалист </w:t>
      </w:r>
      <w:r w:rsidRPr="00177DE8">
        <w:rPr>
          <w:rFonts w:eastAsia="Times New Roman"/>
          <w:sz w:val="28"/>
          <w:szCs w:val="28"/>
        </w:rPr>
        <w:t>может установить действительную причину ожирения (если оно на самом</w:t>
      </w:r>
      <w:r w:rsidR="003B3735" w:rsidRPr="00177DE8">
        <w:rPr>
          <w:rFonts w:eastAsia="Times New Roman"/>
          <w:sz w:val="28"/>
          <w:szCs w:val="28"/>
        </w:rPr>
        <w:t xml:space="preserve"> деле есть) и подсказать, как с </w:t>
      </w:r>
      <w:r w:rsidRPr="00177DE8">
        <w:rPr>
          <w:rFonts w:eastAsia="Times New Roman"/>
          <w:sz w:val="28"/>
          <w:szCs w:val="28"/>
        </w:rPr>
        <w:t>ним можно справиться.</w:t>
      </w:r>
    </w:p>
    <w:p w14:paraId="118F65DD" w14:textId="77777777" w:rsidR="0069127B" w:rsidRPr="00177DE8" w:rsidRDefault="00DC7BFF" w:rsidP="00177DE8">
      <w:pPr>
        <w:shd w:val="clear" w:color="auto" w:fill="FFFFFF"/>
        <w:tabs>
          <w:tab w:val="left" w:pos="816"/>
        </w:tabs>
        <w:spacing w:line="250" w:lineRule="exact"/>
        <w:ind w:left="24" w:right="34" w:firstLine="142"/>
        <w:jc w:val="both"/>
        <w:rPr>
          <w:sz w:val="28"/>
          <w:szCs w:val="28"/>
        </w:rPr>
      </w:pPr>
      <w:r w:rsidRPr="00177DE8">
        <w:rPr>
          <w:spacing w:val="-10"/>
          <w:sz w:val="28"/>
          <w:szCs w:val="28"/>
        </w:rPr>
        <w:t>8.</w:t>
      </w:r>
      <w:r w:rsidR="005A2010" w:rsidRPr="00177DE8">
        <w:rPr>
          <w:sz w:val="28"/>
          <w:szCs w:val="28"/>
        </w:rPr>
        <w:t xml:space="preserve"> </w:t>
      </w:r>
      <w:r w:rsidRPr="00177DE8">
        <w:rPr>
          <w:rFonts w:eastAsia="Times New Roman"/>
          <w:sz w:val="28"/>
          <w:szCs w:val="28"/>
        </w:rPr>
        <w:t>Если ваш ребенок очень худой, хотя ест нормально, это вовсе не о</w:t>
      </w:r>
      <w:r w:rsidR="003B3735" w:rsidRPr="00177DE8">
        <w:rPr>
          <w:rFonts w:eastAsia="Times New Roman"/>
          <w:sz w:val="28"/>
          <w:szCs w:val="28"/>
        </w:rPr>
        <w:t xml:space="preserve">значает, что он болен. Возможно </w:t>
      </w:r>
      <w:r w:rsidRPr="00177DE8">
        <w:rPr>
          <w:rFonts w:eastAsia="Times New Roman"/>
          <w:sz w:val="28"/>
          <w:szCs w:val="28"/>
        </w:rPr>
        <w:t>можно, такова особенность его телосложения. Вспомните, не было ли подобн</w:t>
      </w:r>
      <w:r w:rsidR="004050D1" w:rsidRPr="00177DE8">
        <w:rPr>
          <w:rFonts w:eastAsia="Times New Roman"/>
          <w:sz w:val="28"/>
          <w:szCs w:val="28"/>
        </w:rPr>
        <w:t xml:space="preserve">ой стати среди ваших ближайших </w:t>
      </w:r>
      <w:r w:rsidRPr="00177DE8">
        <w:rPr>
          <w:rFonts w:eastAsia="Times New Roman"/>
          <w:sz w:val="28"/>
          <w:szCs w:val="28"/>
        </w:rPr>
        <w:t>родственников. Если все-таки эта проблема вас беспокоит -</w:t>
      </w:r>
      <w:r w:rsidR="004050D1" w:rsidRPr="00177DE8">
        <w:rPr>
          <w:rFonts w:eastAsia="Times New Roman"/>
          <w:sz w:val="28"/>
          <w:szCs w:val="28"/>
        </w:rPr>
        <w:t xml:space="preserve"> обратитесь к врачу. Обследование </w:t>
      </w:r>
      <w:r w:rsidRPr="00177DE8">
        <w:rPr>
          <w:rFonts w:eastAsia="Times New Roman"/>
          <w:sz w:val="28"/>
          <w:szCs w:val="28"/>
        </w:rPr>
        <w:t>включает диагностику состояния желудка, органов гормональной си</w:t>
      </w:r>
      <w:r w:rsidR="004050D1" w:rsidRPr="00177DE8">
        <w:rPr>
          <w:rFonts w:eastAsia="Times New Roman"/>
          <w:sz w:val="28"/>
          <w:szCs w:val="28"/>
        </w:rPr>
        <w:t xml:space="preserve">стемы, наличия глистов. Если, по </w:t>
      </w:r>
      <w:r w:rsidRPr="00177DE8">
        <w:rPr>
          <w:rFonts w:eastAsia="Times New Roman"/>
          <w:sz w:val="28"/>
          <w:szCs w:val="28"/>
        </w:rPr>
        <w:t>мнению врачей, все в порядке - успокойтесь: фигура ребенка может р</w:t>
      </w:r>
      <w:r w:rsidR="004050D1" w:rsidRPr="00177DE8">
        <w:rPr>
          <w:rFonts w:eastAsia="Times New Roman"/>
          <w:sz w:val="28"/>
          <w:szCs w:val="28"/>
        </w:rPr>
        <w:t xml:space="preserve">езко измениться, когда начнется </w:t>
      </w:r>
      <w:r w:rsidRPr="00177DE8">
        <w:rPr>
          <w:rFonts w:eastAsia="Times New Roman"/>
          <w:sz w:val="28"/>
          <w:szCs w:val="28"/>
        </w:rPr>
        <w:t>половое созревание.</w:t>
      </w:r>
    </w:p>
    <w:p w14:paraId="4543793F" w14:textId="77777777" w:rsidR="0069127B" w:rsidRPr="00177DE8" w:rsidRDefault="00DC7BFF" w:rsidP="00177DE8">
      <w:pPr>
        <w:shd w:val="clear" w:color="auto" w:fill="FFFFFF"/>
        <w:tabs>
          <w:tab w:val="left" w:pos="816"/>
        </w:tabs>
        <w:spacing w:line="250" w:lineRule="exact"/>
        <w:ind w:left="29" w:right="14" w:firstLine="142"/>
        <w:jc w:val="both"/>
        <w:rPr>
          <w:sz w:val="28"/>
          <w:szCs w:val="28"/>
        </w:rPr>
      </w:pPr>
      <w:r w:rsidRPr="00177DE8">
        <w:rPr>
          <w:spacing w:val="-6"/>
          <w:sz w:val="28"/>
          <w:szCs w:val="28"/>
        </w:rPr>
        <w:t>9.</w:t>
      </w:r>
      <w:r w:rsidR="005A2010" w:rsidRPr="00177DE8">
        <w:rPr>
          <w:sz w:val="28"/>
          <w:szCs w:val="28"/>
        </w:rPr>
        <w:t xml:space="preserve"> </w:t>
      </w:r>
      <w:r w:rsidRPr="00177DE8">
        <w:rPr>
          <w:rFonts w:eastAsia="Times New Roman"/>
          <w:spacing w:val="-1"/>
          <w:sz w:val="28"/>
          <w:szCs w:val="28"/>
        </w:rPr>
        <w:t>Даже если вы имеете материальные возможности, не закармливайте ребенка деликатесами. Чаще</w:t>
      </w:r>
      <w:r w:rsidR="004050D1" w:rsidRPr="00177DE8">
        <w:rPr>
          <w:rFonts w:eastAsia="Times New Roman"/>
          <w:spacing w:val="-1"/>
          <w:sz w:val="28"/>
          <w:szCs w:val="28"/>
        </w:rPr>
        <w:t xml:space="preserve"> </w:t>
      </w:r>
      <w:r w:rsidRPr="00177DE8">
        <w:rPr>
          <w:rFonts w:eastAsia="Times New Roman"/>
          <w:sz w:val="28"/>
          <w:szCs w:val="28"/>
        </w:rPr>
        <w:t>интересуйтесь, что хочется съесть самому малышу. Простая пища - кар</w:t>
      </w:r>
      <w:r w:rsidR="004050D1" w:rsidRPr="00177DE8">
        <w:rPr>
          <w:rFonts w:eastAsia="Times New Roman"/>
          <w:sz w:val="28"/>
          <w:szCs w:val="28"/>
        </w:rPr>
        <w:t xml:space="preserve">тошка, капуста, морковь, свекла </w:t>
      </w:r>
      <w:r w:rsidRPr="00177DE8">
        <w:rPr>
          <w:rFonts w:eastAsia="Times New Roman"/>
          <w:sz w:val="28"/>
          <w:szCs w:val="28"/>
        </w:rPr>
        <w:t>помидоры, огурцы, лук и чеснок, манная, гречневая, рисовая, пшенная и овсяная каши, творог и простокваша</w:t>
      </w:r>
      <w:r w:rsidRPr="00177DE8">
        <w:rPr>
          <w:rFonts w:eastAsia="Times New Roman"/>
          <w:spacing w:val="-1"/>
          <w:sz w:val="28"/>
          <w:szCs w:val="28"/>
        </w:rPr>
        <w:t>, нежирное мясо и рыба, другие привычные для россиянина проду</w:t>
      </w:r>
      <w:r w:rsidR="004050D1" w:rsidRPr="00177DE8">
        <w:rPr>
          <w:rFonts w:eastAsia="Times New Roman"/>
          <w:spacing w:val="-1"/>
          <w:sz w:val="28"/>
          <w:szCs w:val="28"/>
        </w:rPr>
        <w:t xml:space="preserve">кты - вполне достаточный набор, </w:t>
      </w:r>
      <w:r w:rsidRPr="00177DE8">
        <w:rPr>
          <w:rFonts w:eastAsia="Times New Roman"/>
          <w:spacing w:val="-1"/>
          <w:sz w:val="28"/>
          <w:szCs w:val="28"/>
        </w:rPr>
        <w:t xml:space="preserve">чтобы сделать меню разнообразным, блюда вкусными, а пищу полноценной и здоровой. Выращенные в </w:t>
      </w:r>
      <w:r w:rsidRPr="00177DE8">
        <w:rPr>
          <w:rFonts w:eastAsia="Times New Roman"/>
          <w:spacing w:val="-2"/>
          <w:sz w:val="28"/>
          <w:szCs w:val="28"/>
        </w:rPr>
        <w:t xml:space="preserve">средней полосе, все эти продукты обычно не содержат опасных аллергенов и дают ребенку столько сил и </w:t>
      </w:r>
      <w:r w:rsidRPr="00177DE8">
        <w:rPr>
          <w:rFonts w:eastAsia="Times New Roman"/>
          <w:sz w:val="28"/>
          <w:szCs w:val="28"/>
        </w:rPr>
        <w:t>энергии, сколько требует его организм для нормального роста и развития.</w:t>
      </w:r>
    </w:p>
    <w:p w14:paraId="488F34F0" w14:textId="77777777" w:rsidR="00DC7BFF" w:rsidRPr="00177DE8" w:rsidRDefault="00DC7BFF" w:rsidP="00177DE8">
      <w:pPr>
        <w:shd w:val="clear" w:color="auto" w:fill="FFFFFF"/>
        <w:tabs>
          <w:tab w:val="left" w:pos="0"/>
        </w:tabs>
        <w:spacing w:line="250" w:lineRule="exact"/>
        <w:ind w:left="29" w:firstLine="142"/>
        <w:jc w:val="both"/>
        <w:rPr>
          <w:sz w:val="28"/>
          <w:szCs w:val="28"/>
        </w:rPr>
      </w:pPr>
      <w:r w:rsidRPr="00177DE8">
        <w:rPr>
          <w:spacing w:val="-13"/>
          <w:sz w:val="28"/>
          <w:szCs w:val="28"/>
        </w:rPr>
        <w:t>10.</w:t>
      </w:r>
      <w:r w:rsidR="005A2010" w:rsidRPr="00177DE8">
        <w:rPr>
          <w:sz w:val="28"/>
          <w:szCs w:val="28"/>
        </w:rPr>
        <w:t xml:space="preserve"> </w:t>
      </w:r>
      <w:r w:rsidRPr="00177DE8">
        <w:rPr>
          <w:rFonts w:eastAsia="Times New Roman"/>
          <w:sz w:val="28"/>
          <w:szCs w:val="28"/>
        </w:rPr>
        <w:t>Обед в выходной день или ужин в будни - обычно то время, когда вся семья собирается за столом</w:t>
      </w:r>
      <w:r w:rsidR="004050D1" w:rsidRPr="00177DE8">
        <w:rPr>
          <w:rFonts w:eastAsia="Times New Roman"/>
          <w:spacing w:val="-1"/>
          <w:sz w:val="28"/>
          <w:szCs w:val="28"/>
        </w:rPr>
        <w:t>.</w:t>
      </w:r>
      <w:r w:rsidRPr="00177DE8">
        <w:rPr>
          <w:rFonts w:eastAsia="Times New Roman"/>
          <w:spacing w:val="-1"/>
          <w:sz w:val="28"/>
          <w:szCs w:val="28"/>
        </w:rPr>
        <w:t xml:space="preserve"> Нередко родители стараются использовать эти встречи наиболее «эффективно», выговаривая реб</w:t>
      </w:r>
      <w:r w:rsidR="004050D1" w:rsidRPr="00177DE8">
        <w:rPr>
          <w:rFonts w:eastAsia="Times New Roman"/>
          <w:spacing w:val="-1"/>
          <w:sz w:val="28"/>
          <w:szCs w:val="28"/>
        </w:rPr>
        <w:t>е</w:t>
      </w:r>
      <w:r w:rsidRPr="00177DE8">
        <w:rPr>
          <w:rFonts w:eastAsia="Times New Roman"/>
          <w:spacing w:val="-1"/>
          <w:sz w:val="28"/>
          <w:szCs w:val="28"/>
        </w:rPr>
        <w:t>нку</w:t>
      </w:r>
      <w:r w:rsidRPr="00177DE8">
        <w:rPr>
          <w:rFonts w:eastAsia="Times New Roman"/>
          <w:sz w:val="28"/>
          <w:szCs w:val="28"/>
        </w:rPr>
        <w:t xml:space="preserve"> все свои накопившиеся недовольства его поведением, устраивая св</w:t>
      </w:r>
      <w:r w:rsidR="004050D1" w:rsidRPr="00177DE8">
        <w:rPr>
          <w:rFonts w:eastAsia="Times New Roman"/>
          <w:sz w:val="28"/>
          <w:szCs w:val="28"/>
        </w:rPr>
        <w:t xml:space="preserve">оего рода «разбор полетов». Это </w:t>
      </w:r>
      <w:r w:rsidRPr="00177DE8">
        <w:rPr>
          <w:rFonts w:eastAsia="Times New Roman"/>
          <w:sz w:val="28"/>
          <w:szCs w:val="28"/>
        </w:rPr>
        <w:t>вредно для пищеварения и нервной системы малыша. Разумеется, за</w:t>
      </w:r>
      <w:r w:rsidR="004050D1" w:rsidRPr="00177DE8">
        <w:rPr>
          <w:rFonts w:eastAsia="Times New Roman"/>
          <w:sz w:val="28"/>
          <w:szCs w:val="28"/>
        </w:rPr>
        <w:t xml:space="preserve"> столом происходит семейное, но </w:t>
      </w:r>
      <w:r w:rsidRPr="00177DE8">
        <w:rPr>
          <w:rFonts w:eastAsia="Times New Roman"/>
          <w:sz w:val="28"/>
          <w:szCs w:val="28"/>
        </w:rPr>
        <w:t>оно должно быть легким, веселым, и доставлять такую, же радость и удовольствие, как вид и вкус подаваемых блюд. А для воспитательных бесед найдите другое время.</w:t>
      </w:r>
    </w:p>
    <w:sectPr w:rsidR="00DC7BFF" w:rsidRPr="00177DE8" w:rsidSect="005A2010">
      <w:type w:val="continuous"/>
      <w:pgSz w:w="11909" w:h="16834"/>
      <w:pgMar w:top="1134" w:right="1134" w:bottom="567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3750BE"/>
    <w:multiLevelType w:val="singleLevel"/>
    <w:tmpl w:val="2084B0F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BFF"/>
    <w:rsid w:val="00177DE8"/>
    <w:rsid w:val="003B3735"/>
    <w:rsid w:val="004050D1"/>
    <w:rsid w:val="005A2010"/>
    <w:rsid w:val="0069127B"/>
    <w:rsid w:val="00DC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457A9"/>
  <w15:docId w15:val="{4F77F8AC-8C15-403D-90C9-13010BD6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2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Ирина Александровна</cp:lastModifiedBy>
  <cp:revision>5</cp:revision>
  <dcterms:created xsi:type="dcterms:W3CDTF">2013-03-21T10:49:00Z</dcterms:created>
  <dcterms:modified xsi:type="dcterms:W3CDTF">2026-02-28T13:01:00Z</dcterms:modified>
</cp:coreProperties>
</file>