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66FD0" w14:textId="12486A23" w:rsidR="00086CA0" w:rsidRDefault="00086CA0" w:rsidP="009B32C8">
      <w:pPr>
        <w:pStyle w:val="a8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31B85E5" w14:textId="67B39696" w:rsidR="00086CA0" w:rsidRPr="009B32C8" w:rsidRDefault="00086CA0" w:rsidP="00086CA0">
      <w:pPr>
        <w:pStyle w:val="a8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B32C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Конспект родительского собрания в </w:t>
      </w:r>
      <w:r w:rsidRPr="009B32C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I</w:t>
      </w:r>
      <w:r w:rsidRPr="009B32C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младшей группе на тему:</w:t>
      </w:r>
    </w:p>
    <w:p w14:paraId="19144511" w14:textId="77777777" w:rsidR="00442ADB" w:rsidRPr="009B32C8" w:rsidRDefault="00442ADB" w:rsidP="00442ADB">
      <w:pPr>
        <w:pStyle w:val="a8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B32C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Мастер- класс для родителей </w:t>
      </w:r>
    </w:p>
    <w:p w14:paraId="57A535F8" w14:textId="493BE02F" w:rsidR="00442ADB" w:rsidRPr="009B32C8" w:rsidRDefault="00442ADB" w:rsidP="00442ADB">
      <w:pPr>
        <w:pStyle w:val="a8"/>
        <w:jc w:val="center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B32C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«Использование нетрадиционной техники</w:t>
      </w:r>
    </w:p>
    <w:p w14:paraId="270FCCAB" w14:textId="77777777" w:rsidR="009B32C8" w:rsidRDefault="00442ADB" w:rsidP="009B32C8">
      <w:pPr>
        <w:pStyle w:val="a8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B32C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r w:rsidR="009B32C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</w:t>
      </w:r>
      <w:r w:rsidRPr="009B32C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сования с детьми раннего дошкольного возраст</w:t>
      </w:r>
      <w:r w:rsidR="009B32C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</w:t>
      </w:r>
    </w:p>
    <w:p w14:paraId="370DD113" w14:textId="77777777" w:rsidR="009B32C8" w:rsidRDefault="009B32C8" w:rsidP="009B32C8">
      <w:pPr>
        <w:pStyle w:val="a8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6F1B890" w14:textId="242B955D" w:rsidR="00370EB3" w:rsidRPr="009B32C8" w:rsidRDefault="00370EB3" w:rsidP="009B32C8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ком</w:t>
      </w:r>
      <w:r w:rsidR="005C74BA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петентности родителей 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5C74BA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вопросу </w:t>
      </w:r>
      <w:r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использования нетрадиционных техник </w:t>
      </w:r>
      <w:r w:rsidR="005C74BA"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рисования с детьми младшего дошкольного возраста.</w:t>
      </w:r>
    </w:p>
    <w:p w14:paraId="42424494" w14:textId="77777777" w:rsidR="00370EB3" w:rsidRPr="00086CA0" w:rsidRDefault="005C74BA" w:rsidP="00086CA0">
      <w:pPr>
        <w:pStyle w:val="a8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  <w:r w:rsidR="00EF2E29"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370EB3"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34DBA8F" w14:textId="77777777" w:rsidR="00EF2E29" w:rsidRPr="00086CA0" w:rsidRDefault="005C74BA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-п</w:t>
      </w:r>
      <w:r w:rsidR="00370EB3" w:rsidRPr="00086CA0">
        <w:rPr>
          <w:rFonts w:ascii="Times New Roman" w:hAnsi="Times New Roman" w:cs="Times New Roman"/>
          <w:sz w:val="28"/>
          <w:szCs w:val="28"/>
          <w:lang w:eastAsia="ru-RU"/>
        </w:rPr>
        <w:t>ознакомить </w:t>
      </w:r>
      <w:r w:rsidR="00370EB3"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 с нетрадиционными техниками рисования для детей младшего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 дошкольного возраста;</w:t>
      </w:r>
    </w:p>
    <w:p w14:paraId="57FABCCA" w14:textId="77777777" w:rsidR="00E54670" w:rsidRPr="00086CA0" w:rsidRDefault="00E54670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-способствовать развитию интереса у родителей</w:t>
      </w:r>
      <w:r w:rsidR="00701B00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к нетрадиционным техникам рисования;</w:t>
      </w:r>
    </w:p>
    <w:p w14:paraId="49297E1B" w14:textId="5AC72767" w:rsidR="00E54670" w:rsidRPr="00086CA0" w:rsidRDefault="00701B00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- побуждать родителей к </w:t>
      </w:r>
      <w:r w:rsidR="00E54670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развитию детского творчества в </w:t>
      </w:r>
      <w:r w:rsidR="00B005E0">
        <w:rPr>
          <w:rFonts w:ascii="Times New Roman" w:hAnsi="Times New Roman" w:cs="Times New Roman"/>
          <w:sz w:val="28"/>
          <w:szCs w:val="28"/>
          <w:lang w:eastAsia="ru-RU"/>
        </w:rPr>
        <w:t xml:space="preserve">домашних </w:t>
      </w:r>
      <w:r w:rsidR="00E54670" w:rsidRPr="00086CA0">
        <w:rPr>
          <w:rFonts w:ascii="Times New Roman" w:hAnsi="Times New Roman" w:cs="Times New Roman"/>
          <w:sz w:val="28"/>
          <w:szCs w:val="28"/>
          <w:lang w:eastAsia="ru-RU"/>
        </w:rPr>
        <w:t>условиях</w:t>
      </w:r>
      <w:r w:rsidRPr="00B005E0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57D7B1CA" w14:textId="77777777" w:rsidR="00C83D1F" w:rsidRPr="00086CA0" w:rsidRDefault="00C83D1F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Форма проведения</w:t>
      </w:r>
      <w:r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EC01EC" w:rsidRPr="00086CA0">
        <w:rPr>
          <w:rFonts w:ascii="Times New Roman" w:hAnsi="Times New Roman" w:cs="Times New Roman"/>
          <w:sz w:val="28"/>
          <w:szCs w:val="28"/>
          <w:lang w:eastAsia="ru-RU"/>
        </w:rPr>
        <w:t>нформационно – просветительская, игровой практикум.</w:t>
      </w:r>
    </w:p>
    <w:p w14:paraId="08CC8660" w14:textId="77777777" w:rsidR="00C83D1F" w:rsidRPr="00086CA0" w:rsidRDefault="00C83D1F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Участники</w:t>
      </w:r>
      <w:r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, воспитатели.</w:t>
      </w:r>
    </w:p>
    <w:p w14:paraId="294BCB3F" w14:textId="77777777" w:rsidR="00C83D1F" w:rsidRPr="00086CA0" w:rsidRDefault="00C83D1F" w:rsidP="00086CA0">
      <w:pPr>
        <w:pStyle w:val="a8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План</w:t>
      </w:r>
      <w:r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5BC0F678" w14:textId="77777777" w:rsidR="006E233F" w:rsidRPr="00086CA0" w:rsidRDefault="00444329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E233F" w:rsidRPr="00086CA0">
        <w:rPr>
          <w:rFonts w:ascii="Times New Roman" w:hAnsi="Times New Roman" w:cs="Times New Roman"/>
          <w:sz w:val="28"/>
          <w:szCs w:val="28"/>
          <w:lang w:eastAsia="ru-RU"/>
        </w:rPr>
        <w:t>Вступительная часть.</w:t>
      </w:r>
    </w:p>
    <w:p w14:paraId="14BC377B" w14:textId="77FF35BD" w:rsidR="00444329" w:rsidRPr="00086CA0" w:rsidRDefault="00444329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2. «Нетрадиционные техники рисования</w:t>
      </w:r>
      <w:r w:rsidR="00256900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05E0" w:rsidRPr="00086CA0">
        <w:rPr>
          <w:rFonts w:ascii="Times New Roman" w:hAnsi="Times New Roman" w:cs="Times New Roman"/>
          <w:sz w:val="28"/>
          <w:szCs w:val="28"/>
          <w:lang w:eastAsia="ru-RU"/>
        </w:rPr>
        <w:t>— это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6900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увлекательно, 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интересно</w:t>
      </w:r>
      <w:r w:rsidR="00256900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и полезно!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13A93404" w14:textId="5CF09B3D" w:rsidR="006E233F" w:rsidRPr="00086CA0" w:rsidRDefault="00444329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83D1F" w:rsidRPr="00086CA0">
        <w:rPr>
          <w:rFonts w:ascii="Times New Roman" w:hAnsi="Times New Roman" w:cs="Times New Roman"/>
          <w:sz w:val="28"/>
          <w:szCs w:val="28"/>
          <w:lang w:eastAsia="ru-RU"/>
        </w:rPr>
        <w:t>. «</w:t>
      </w:r>
      <w:r w:rsidR="00BD6BB8" w:rsidRPr="00086CA0">
        <w:rPr>
          <w:rFonts w:ascii="Times New Roman" w:hAnsi="Times New Roman" w:cs="Times New Roman"/>
          <w:sz w:val="28"/>
          <w:szCs w:val="28"/>
          <w:lang w:eastAsia="ru-RU"/>
        </w:rPr>
        <w:t>По страницам проекта нетрадиционного рисования с детьми раннего возраста «</w:t>
      </w:r>
      <w:r w:rsidR="00B005E0">
        <w:rPr>
          <w:rFonts w:ascii="Times New Roman" w:hAnsi="Times New Roman" w:cs="Times New Roman"/>
          <w:sz w:val="28"/>
          <w:szCs w:val="28"/>
          <w:lang w:eastAsia="ru-RU"/>
        </w:rPr>
        <w:t>Маленькие затейники</w:t>
      </w:r>
      <w:r w:rsidR="00BD6BB8" w:rsidRPr="00086CA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83D1F" w:rsidRPr="00086C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D3D381F" w14:textId="77777777" w:rsidR="00C83D1F" w:rsidRPr="00086CA0" w:rsidRDefault="00C83D1F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3. Заключение.</w:t>
      </w:r>
    </w:p>
    <w:p w14:paraId="109EDFB9" w14:textId="77777777" w:rsidR="00C83D1F" w:rsidRPr="00086CA0" w:rsidRDefault="00444329" w:rsidP="00086CA0">
      <w:pPr>
        <w:pStyle w:val="a8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6BEBDFD8" w14:textId="67F8A459" w:rsidR="00442ADB" w:rsidRPr="00442ADB" w:rsidRDefault="00BD6BB8" w:rsidP="00442ADB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442ADB" w:rsidRPr="00442ADB">
        <w:rPr>
          <w:rFonts w:ascii="Times New Roman" w:hAnsi="Times New Roman" w:cs="Times New Roman"/>
          <w:sz w:val="28"/>
          <w:szCs w:val="28"/>
          <w:lang w:eastAsia="ru-RU"/>
        </w:rPr>
        <w:t>«Нетрадиционное рисование</w:t>
      </w:r>
      <w:r w:rsidR="00442A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2ADB" w:rsidRPr="00442ADB">
        <w:rPr>
          <w:rFonts w:ascii="Times New Roman" w:hAnsi="Times New Roman" w:cs="Times New Roman"/>
          <w:sz w:val="28"/>
          <w:szCs w:val="28"/>
          <w:lang w:eastAsia="ru-RU"/>
        </w:rPr>
        <w:t>с детьми I младшей группы</w:t>
      </w:r>
      <w:r w:rsidR="00442A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2ADB" w:rsidRPr="00442ADB">
        <w:rPr>
          <w:rFonts w:ascii="Times New Roman" w:hAnsi="Times New Roman" w:cs="Times New Roman"/>
          <w:sz w:val="28"/>
          <w:szCs w:val="28"/>
          <w:lang w:eastAsia="ru-RU"/>
        </w:rPr>
        <w:t>«Маленькие затейники»»</w:t>
      </w:r>
      <w:r w:rsidR="00442ADB">
        <w:rPr>
          <w:rFonts w:ascii="Times New Roman" w:hAnsi="Times New Roman" w:cs="Times New Roman"/>
          <w:sz w:val="28"/>
          <w:szCs w:val="28"/>
          <w:lang w:eastAsia="ru-RU"/>
        </w:rPr>
        <w:t xml:space="preserve"> - выставка детских рисунков.</w:t>
      </w:r>
    </w:p>
    <w:p w14:paraId="022F7C63" w14:textId="38ACCAD4" w:rsidR="00442ADB" w:rsidRPr="00442ADB" w:rsidRDefault="00256900" w:rsidP="00442ADB">
      <w:pPr>
        <w:pStyle w:val="a8"/>
        <w:ind w:firstLine="709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BD6BB8"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Оформление</w:t>
      </w:r>
      <w:r w:rsidR="00E03E82"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информационно-методического материала по теме: </w:t>
      </w:r>
      <w:r w:rsidR="00442AD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консультация </w:t>
      </w:r>
      <w:r w:rsidR="00442ADB" w:rsidRPr="00442AD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«Нетрадиционные приёмы рисования с детьми 2-3 лет"</w:t>
      </w:r>
      <w:r w:rsidR="00442AD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консультация </w:t>
      </w:r>
      <w:r w:rsidR="00442ADB" w:rsidRPr="00442AD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«Роль нетрадиционных техник рисования в развитии детей дошкольного</w:t>
      </w:r>
      <w:r w:rsidR="00442AD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42ADB" w:rsidRPr="00442ADB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возраста»</w:t>
      </w:r>
    </w:p>
    <w:p w14:paraId="750E205B" w14:textId="77777777" w:rsidR="00E03E82" w:rsidRPr="00086CA0" w:rsidRDefault="00C83D1F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="00E03E82"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E03E82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альбомные листы, гуашь.</w:t>
      </w:r>
    </w:p>
    <w:p w14:paraId="39FC3E51" w14:textId="77777777" w:rsidR="00E03E82" w:rsidRPr="00086CA0" w:rsidRDefault="00C83D1F" w:rsidP="00086CA0">
      <w:pPr>
        <w:pStyle w:val="a8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Ход собрания</w:t>
      </w:r>
      <w:r w:rsidR="00E03E82"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1CEF7BA0" w14:textId="77777777" w:rsidR="00C83D1F" w:rsidRPr="00086CA0" w:rsidRDefault="00C83D1F" w:rsidP="00086CA0">
      <w:pPr>
        <w:pStyle w:val="a8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I. Вступительная часть</w:t>
      </w:r>
      <w:r w:rsidR="00E03E82"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2A666691" w14:textId="77777777" w:rsidR="00C83D1F" w:rsidRPr="00086CA0" w:rsidRDefault="00C83D1F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Добрый вечер, уважаемые</w:t>
      </w:r>
      <w:r w:rsidR="00E03E82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="00E03E82" w:rsidRPr="00086CA0">
        <w:rPr>
          <w:rFonts w:ascii="Times New Roman" w:hAnsi="Times New Roman" w:cs="Times New Roman"/>
          <w:sz w:val="28"/>
          <w:szCs w:val="28"/>
          <w:lang w:eastAsia="ru-RU"/>
        </w:rPr>
        <w:t>! Мы очень рады видеть в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ас на нашем </w:t>
      </w:r>
      <w:r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собрании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! Сегодня мы поговорим о значении </w:t>
      </w:r>
      <w:r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рисования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 для развития детей и познакомимся с </w:t>
      </w:r>
      <w:r w:rsidRPr="00442A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нетрадиционными техниками рисования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 с детьми раннего дошкольного возраста.</w:t>
      </w:r>
    </w:p>
    <w:p w14:paraId="3579A06B" w14:textId="77777777" w:rsidR="00C97595" w:rsidRPr="00086CA0" w:rsidRDefault="00C97595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Изобразительная деятельность является едва ли не самым интересным видом деятельности дошкольников. Она позволяет ребёнку отразить в изобразительных образах свои впечатления об окружающем, выразить своё отношение к ним. Вместе с тем изобразительная деятельность имеет неоценимое значение для всестороннего эстетического, нравственного, трудового и умственного </w:t>
      </w:r>
      <w:r w:rsidRPr="00442A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детей</w:t>
      </w:r>
      <w:r w:rsidRPr="00442AD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160BF740" w14:textId="77777777" w:rsidR="00C97595" w:rsidRPr="00086CA0" w:rsidRDefault="00C97595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Рисование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 имеет огромное значение в </w:t>
      </w:r>
      <w:r w:rsidRPr="00442ADB">
        <w:rPr>
          <w:rFonts w:ascii="Times New Roman" w:hAnsi="Times New Roman" w:cs="Times New Roman"/>
          <w:bCs/>
          <w:sz w:val="28"/>
          <w:szCs w:val="28"/>
          <w:lang w:eastAsia="ru-RU"/>
        </w:rPr>
        <w:t>формировании личности ребенка.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От </w:t>
      </w:r>
      <w:r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рисования 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ребенок получает лишь пользу. Особенно важна связь </w:t>
      </w:r>
      <w:r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рисования с мышлением ребенка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. При этом в работу включаются зрительные, двигательные, мускульно-осязаемые анализаторы. Кроме того, </w:t>
      </w:r>
      <w:r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рисование развивает интеллектуальные способности детей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, память, внимание, мелкую моторику, учит ребенка думать и анализировать, соизмерять и сравнивать, сочинять и воображать</w:t>
      </w:r>
    </w:p>
    <w:p w14:paraId="64190593" w14:textId="77777777" w:rsidR="006E20A7" w:rsidRPr="00086CA0" w:rsidRDefault="00616786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Занятие </w:t>
      </w:r>
      <w:r w:rsidRPr="00442A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рисованием</w:t>
      </w:r>
      <w:r w:rsidRPr="00442ADB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– одно из самых больших удовольствий для ребёнка. Эти занятия приносят малышу много радости. Рисуя, ребёнок отражает не только то, что видит вокруг, но и проявляет собственную фантазию. Давайте и мы с вами немного пофантазируем, посмотрим на что может быть похожа обычная клякса, поставленная на бумаге?</w:t>
      </w:r>
    </w:p>
    <w:p w14:paraId="2EF7C281" w14:textId="77777777" w:rsidR="00256900" w:rsidRPr="00086CA0" w:rsidRDefault="00256900" w:rsidP="00086CA0">
      <w:pPr>
        <w:pStyle w:val="a8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2. «Нетрадиционная техника рисования</w:t>
      </w:r>
      <w:r w:rsidR="00EC01EC"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-что же это такое?</w:t>
      </w:r>
    </w:p>
    <w:p w14:paraId="71ED8A21" w14:textId="77777777" w:rsidR="006E20A7" w:rsidRPr="00086CA0" w:rsidRDefault="00EC01EC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Проведем небольшой </w:t>
      </w:r>
      <w:r w:rsidRPr="00442ADB">
        <w:rPr>
          <w:rFonts w:ascii="Times New Roman" w:hAnsi="Times New Roman" w:cs="Times New Roman"/>
          <w:bCs/>
          <w:sz w:val="28"/>
          <w:szCs w:val="28"/>
          <w:lang w:eastAsia="ru-RU"/>
        </w:rPr>
        <w:t>эксперимент</w:t>
      </w:r>
      <w:r w:rsidR="006E20A7" w:rsidRPr="00442ADB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поставим</w:t>
      </w:r>
      <w:r w:rsidR="006E20A7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кляксу на сложенный 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альбомный лист и отпечатаем</w:t>
      </w:r>
      <w:r w:rsidR="006E20A7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ее на втором листе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бумаги (игровой практикум для родителей).</w:t>
      </w:r>
    </w:p>
    <w:p w14:paraId="40D907D4" w14:textId="77777777" w:rsidR="006E20A7" w:rsidRPr="00086CA0" w:rsidRDefault="006E20A7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-На что похож ваш рисунок? (Ответы родителей). У кого-то получилось изображение, похожее на цветок, у кого-то- на птицу, а у кого-то-на что-то красивое и необычное…</w:t>
      </w:r>
    </w:p>
    <w:p w14:paraId="610E22F6" w14:textId="77777777" w:rsidR="006E20A7" w:rsidRPr="00086CA0" w:rsidRDefault="006E20A7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Мы сейчас в игровом задании использовали нетрадиционную технику рисования, которая носит название «</w:t>
      </w:r>
      <w:proofErr w:type="spellStart"/>
      <w:r w:rsidRPr="00086CA0">
        <w:rPr>
          <w:rFonts w:ascii="Times New Roman" w:hAnsi="Times New Roman" w:cs="Times New Roman"/>
          <w:sz w:val="28"/>
          <w:szCs w:val="28"/>
          <w:lang w:eastAsia="ru-RU"/>
        </w:rPr>
        <w:t>кляксография</w:t>
      </w:r>
      <w:proofErr w:type="spellEnd"/>
      <w:r w:rsidRPr="00086CA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76601420" w14:textId="77777777" w:rsidR="006E20A7" w:rsidRPr="00086CA0" w:rsidRDefault="006E20A7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-Какие эмоции вы испытали, создавая этот необычное изображение?</w:t>
      </w:r>
      <w:r w:rsidR="00A17F10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(Ответы родителей).</w:t>
      </w:r>
    </w:p>
    <w:p w14:paraId="603B524C" w14:textId="57EE0666" w:rsidR="00A17F10" w:rsidRPr="00086CA0" w:rsidRDefault="006E20A7" w:rsidP="00442ADB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Выполняя это задание, каждый из вас испытал массу положительных эмоций, вот также и наши дети, рисуя необычным способом, испытывают </w:t>
      </w:r>
      <w:r w:rsidR="00A17F10" w:rsidRPr="00086CA0">
        <w:rPr>
          <w:rFonts w:ascii="Times New Roman" w:hAnsi="Times New Roman" w:cs="Times New Roman"/>
          <w:sz w:val="28"/>
          <w:szCs w:val="28"/>
          <w:lang w:eastAsia="ru-RU"/>
        </w:rPr>
        <w:t>радость, интерес, положительные эмоции. А это, как известно, составляет основу психического здоровья и благополучия наших детей.</w:t>
      </w:r>
    </w:p>
    <w:p w14:paraId="5ED1116A" w14:textId="77777777" w:rsidR="00616786" w:rsidRPr="00086CA0" w:rsidRDefault="00616786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Итак, мы выяснили, что изобразительная деятельность является источником хорошего настроения, способствует развитию воображения, наблюдательности, художественного мышления. Значит, следует поддерживать и развивать интерес ребёнка к творчеству.</w:t>
      </w:r>
    </w:p>
    <w:p w14:paraId="1595E740" w14:textId="77777777" w:rsidR="0072397C" w:rsidRPr="00086CA0" w:rsidRDefault="00616786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Маленьким детям сложно изображать предметы, образы, сюжеты, используя </w:t>
      </w:r>
      <w:r w:rsidRPr="00442ADB">
        <w:rPr>
          <w:rFonts w:ascii="Times New Roman" w:hAnsi="Times New Roman" w:cs="Times New Roman"/>
          <w:bCs/>
          <w:sz w:val="28"/>
          <w:szCs w:val="28"/>
          <w:lang w:eastAsia="ru-RU"/>
        </w:rPr>
        <w:t>традиционные способы </w:t>
      </w:r>
      <w:r w:rsidRPr="00442A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рисования</w:t>
      </w:r>
      <w:r w:rsidRPr="00442ADB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кистью, карандашами, фломастерами</w:t>
      </w:r>
      <w:r w:rsidR="00A17F10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не все еще в достаточной степени могут управлять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. Использование только лишь этих предметов не позволяет детям более широко раскрыть свои творческие способности.</w:t>
      </w:r>
    </w:p>
    <w:p w14:paraId="32D550A0" w14:textId="77777777" w:rsidR="00616786" w:rsidRPr="00086CA0" w:rsidRDefault="00616786" w:rsidP="00086CA0">
      <w:pPr>
        <w:pStyle w:val="a8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А ведь </w:t>
      </w:r>
      <w:r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рисовать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 можно чем угодно и как угодно – в этом и заключается </w:t>
      </w:r>
      <w:r w:rsidRPr="00442ADB">
        <w:rPr>
          <w:rFonts w:ascii="Times New Roman" w:hAnsi="Times New Roman" w:cs="Times New Roman"/>
          <w:bCs/>
          <w:sz w:val="28"/>
          <w:szCs w:val="28"/>
          <w:lang w:eastAsia="ru-RU"/>
        </w:rPr>
        <w:t>суть</w:t>
      </w:r>
      <w:r w:rsidR="00A17F10" w:rsidRPr="00442AD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42A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нетрадиционных техник рисования</w:t>
      </w:r>
      <w:r w:rsidRPr="00442ADB">
        <w:rPr>
          <w:rFonts w:ascii="Times New Roman" w:hAnsi="Times New Roman" w:cs="Times New Roman"/>
          <w:bCs/>
          <w:sz w:val="28"/>
          <w:szCs w:val="28"/>
          <w:lang w:eastAsia="ru-RU"/>
        </w:rPr>
        <w:t>!</w:t>
      </w:r>
    </w:p>
    <w:p w14:paraId="3C82E3D1" w14:textId="77777777" w:rsidR="00616786" w:rsidRPr="00086CA0" w:rsidRDefault="00616786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Сущес</w:t>
      </w:r>
      <w:r w:rsidR="0072397C" w:rsidRPr="00086CA0">
        <w:rPr>
          <w:rFonts w:ascii="Times New Roman" w:hAnsi="Times New Roman" w:cs="Times New Roman"/>
          <w:sz w:val="28"/>
          <w:szCs w:val="28"/>
          <w:lang w:eastAsia="ru-RU"/>
        </w:rPr>
        <w:t>твует множество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086CA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техник нетрадиционного рисования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, их необычность состоит в том, что они позволяют детям </w:t>
      </w:r>
      <w:r w:rsidRPr="00442ADB">
        <w:rPr>
          <w:rFonts w:ascii="Times New Roman" w:hAnsi="Times New Roman" w:cs="Times New Roman"/>
          <w:bCs/>
          <w:sz w:val="28"/>
          <w:szCs w:val="28"/>
          <w:lang w:eastAsia="ru-RU"/>
        </w:rPr>
        <w:t>быстро достичь</w:t>
      </w:r>
      <w:r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42ADB">
        <w:rPr>
          <w:rFonts w:ascii="Times New Roman" w:hAnsi="Times New Roman" w:cs="Times New Roman"/>
          <w:bCs/>
          <w:sz w:val="28"/>
          <w:szCs w:val="28"/>
          <w:lang w:eastAsia="ru-RU"/>
        </w:rPr>
        <w:t>желаемого результата.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Дети постигают свойства материалов, обучаются движениям, которые необходимы для создания тех или иных форм и линий. </w:t>
      </w:r>
      <w:r w:rsidRPr="00442AD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Нетрадиционное рисование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 позволяет раскрыть творческий потенциал ребенка, постоянно повышать интерес к художественной деятельности, развивать психические процессы. Оно позволяет детям 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чувствовать себя раскованнее, смелее, непосредственнее, дает полную свободу для самовыражения.</w:t>
      </w:r>
    </w:p>
    <w:p w14:paraId="046A8CAA" w14:textId="77777777" w:rsidR="00EC01EC" w:rsidRPr="00086CA0" w:rsidRDefault="0072397C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D275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Рисование с использованием нетрадиционных техник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 изображения не утомляет дошкольников, у них сохраняется высокая активность, работоспособность на протяжении всего времени. </w:t>
      </w:r>
    </w:p>
    <w:p w14:paraId="06A31108" w14:textId="77777777" w:rsidR="0072397C" w:rsidRPr="00086CA0" w:rsidRDefault="0072397C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D275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Нетрадиционные техники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> позволяют педагогу осуществлять индивидуальный подход к детям, учитывать их желание, интерес. </w:t>
      </w:r>
    </w:p>
    <w:p w14:paraId="7F4C452B" w14:textId="77777777" w:rsidR="006E233F" w:rsidRPr="00086CA0" w:rsidRDefault="00131416" w:rsidP="00086CA0">
      <w:pPr>
        <w:pStyle w:val="a8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="006E233F" w:rsidRPr="00086CA0">
        <w:rPr>
          <w:rFonts w:ascii="Times New Roman" w:hAnsi="Times New Roman" w:cs="Times New Roman"/>
          <w:b/>
          <w:sz w:val="28"/>
          <w:szCs w:val="28"/>
          <w:lang w:eastAsia="ru-RU"/>
        </w:rPr>
        <w:t>. Заключение.</w:t>
      </w:r>
    </w:p>
    <w:p w14:paraId="2C0679FC" w14:textId="77777777" w:rsidR="00616786" w:rsidRPr="00086CA0" w:rsidRDefault="0072397C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Дорогие родители</w:t>
      </w:r>
      <w:r w:rsidR="00616786" w:rsidRPr="00086CA0">
        <w:rPr>
          <w:rFonts w:ascii="Times New Roman" w:hAnsi="Times New Roman" w:cs="Times New Roman"/>
          <w:sz w:val="28"/>
          <w:szCs w:val="28"/>
          <w:lang w:eastAsia="ru-RU"/>
        </w:rPr>
        <w:t>, вы смогли убедиться, что творчески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й процесс – это настоящее чудо! </w:t>
      </w:r>
      <w:r w:rsidR="00616786" w:rsidRPr="00086CA0">
        <w:rPr>
          <w:rFonts w:ascii="Times New Roman" w:hAnsi="Times New Roman" w:cs="Times New Roman"/>
          <w:sz w:val="28"/>
          <w:szCs w:val="28"/>
          <w:lang w:eastAsia="ru-RU"/>
        </w:rPr>
        <w:t>Дети раскрывают свои уникальные способности и испытывают радость,</w:t>
      </w:r>
      <w:r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 которую им доставляет рисование</w:t>
      </w:r>
      <w:r w:rsidR="00616786" w:rsidRPr="00086CA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C97595" w:rsidRPr="00086CA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616786" w:rsidRPr="00086CA0">
        <w:rPr>
          <w:rFonts w:ascii="Times New Roman" w:hAnsi="Times New Roman" w:cs="Times New Roman"/>
          <w:sz w:val="28"/>
          <w:szCs w:val="28"/>
          <w:lang w:eastAsia="ru-RU"/>
        </w:rPr>
        <w:t>тарайтесь дома создать условия, необходимые для творческого развития ваших детей, активно участвуйте в творческом процессе вместе с ребенком. Поощряйте его стремление исследовать окружающий мир, умейте ценить его достижения и его самого как личность! Пусть творчество доставит радость вам и вашим детям!</w:t>
      </w:r>
    </w:p>
    <w:p w14:paraId="0F8279AA" w14:textId="77777777" w:rsidR="00616786" w:rsidRPr="00086CA0" w:rsidRDefault="00616786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86CA0">
        <w:rPr>
          <w:rFonts w:ascii="Times New Roman" w:hAnsi="Times New Roman" w:cs="Times New Roman"/>
          <w:sz w:val="28"/>
          <w:szCs w:val="28"/>
          <w:lang w:eastAsia="ru-RU"/>
        </w:rPr>
        <w:t>Наша встреча подошла к концу. Надеемся, что в</w:t>
      </w:r>
      <w:r w:rsidR="0072397C" w:rsidRPr="00086CA0">
        <w:rPr>
          <w:rFonts w:ascii="Times New Roman" w:hAnsi="Times New Roman" w:cs="Times New Roman"/>
          <w:sz w:val="28"/>
          <w:szCs w:val="28"/>
          <w:lang w:eastAsia="ru-RU"/>
        </w:rPr>
        <w:t>ы узнали для себя что-то новое, необычное и интересное.</w:t>
      </w:r>
    </w:p>
    <w:p w14:paraId="1B821C51" w14:textId="77777777" w:rsidR="00131416" w:rsidRPr="00086CA0" w:rsidRDefault="00131416" w:rsidP="00086CA0">
      <w:pPr>
        <w:pStyle w:val="a8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6CA0">
        <w:rPr>
          <w:rFonts w:ascii="Times New Roman" w:hAnsi="Times New Roman" w:cs="Times New Roman"/>
          <w:b/>
          <w:sz w:val="28"/>
          <w:szCs w:val="28"/>
        </w:rPr>
        <w:t>Литература:</w:t>
      </w:r>
      <w:r w:rsidRPr="00086CA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98513AF" w14:textId="226EA072" w:rsidR="00131416" w:rsidRPr="00086CA0" w:rsidRDefault="000D2759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31416" w:rsidRPr="00086CA0">
        <w:rPr>
          <w:rFonts w:ascii="Times New Roman" w:hAnsi="Times New Roman" w:cs="Times New Roman"/>
          <w:sz w:val="28"/>
          <w:szCs w:val="28"/>
        </w:rPr>
        <w:t>Григорьева Г.Г. Развитие дошкольника в изобразительной деятельности. =М., 2000.</w:t>
      </w:r>
    </w:p>
    <w:p w14:paraId="31510C9F" w14:textId="4A85C518" w:rsidR="00131416" w:rsidRPr="00086CA0" w:rsidRDefault="000D2759" w:rsidP="00086CA0">
      <w:pPr>
        <w:pStyle w:val="a8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31416" w:rsidRPr="00086C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Давыдова Г.Н. Нетрадиционные техники рисования в детском саду. Часть 1-2. =М.: «Издательство Скрипторий 2003» =2007.</w:t>
      </w:r>
    </w:p>
    <w:p w14:paraId="0D5E06C2" w14:textId="1E7A45EF" w:rsidR="00131416" w:rsidRPr="00086CA0" w:rsidRDefault="000D2759" w:rsidP="00086CA0">
      <w:pPr>
        <w:pStyle w:val="a8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="00131416" w:rsidRPr="00086C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Колдина</w:t>
      </w:r>
      <w:proofErr w:type="spellEnd"/>
      <w:r w:rsidR="00131416" w:rsidRPr="00086C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Д.Н. Лепка и рисование с детьми 2-3 лет. =Мозаика-Синтез, 1915. </w:t>
      </w:r>
    </w:p>
    <w:p w14:paraId="6B35EF87" w14:textId="7A4EA9B7" w:rsidR="00131416" w:rsidRPr="00086CA0" w:rsidRDefault="000D2759" w:rsidP="00086CA0">
      <w:pPr>
        <w:pStyle w:val="a8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131416" w:rsidRPr="00086C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Комарова Т.С. Детское художественное творчество. = М.: Просвещение, 2005.</w:t>
      </w:r>
    </w:p>
    <w:p w14:paraId="0F3310F2" w14:textId="7FFA690D" w:rsidR="00131416" w:rsidRPr="00086CA0" w:rsidRDefault="000D2759" w:rsidP="00086CA0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31416" w:rsidRPr="00086CA0">
        <w:rPr>
          <w:rFonts w:ascii="Times New Roman" w:hAnsi="Times New Roman" w:cs="Times New Roman"/>
          <w:sz w:val="28"/>
          <w:szCs w:val="28"/>
        </w:rPr>
        <w:t>Лыкова И.А. Изобразительная деятельность в детском саду. Младшая группа (художественно-эстетическое развитие). Учебно-методическое пособие. =М.: Издательский дом «Цветной мир», 2013. =144 с.</w:t>
      </w:r>
    </w:p>
    <w:p w14:paraId="351DD3FB" w14:textId="77777777" w:rsidR="004F43DC" w:rsidRPr="00086CA0" w:rsidRDefault="004F43DC" w:rsidP="00086CA0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4F43DC" w:rsidRPr="00086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B2B2E"/>
    <w:multiLevelType w:val="hybridMultilevel"/>
    <w:tmpl w:val="3B0CC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3B4B"/>
    <w:multiLevelType w:val="hybridMultilevel"/>
    <w:tmpl w:val="0BB68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90D67"/>
    <w:multiLevelType w:val="hybridMultilevel"/>
    <w:tmpl w:val="23445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04EDF"/>
    <w:multiLevelType w:val="hybridMultilevel"/>
    <w:tmpl w:val="2098DD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E67A3C"/>
    <w:multiLevelType w:val="hybridMultilevel"/>
    <w:tmpl w:val="1D384AC8"/>
    <w:lvl w:ilvl="0" w:tplc="5864466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A5485"/>
    <w:multiLevelType w:val="hybridMultilevel"/>
    <w:tmpl w:val="4E6C02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7A7443"/>
    <w:multiLevelType w:val="hybridMultilevel"/>
    <w:tmpl w:val="09989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29"/>
    <w:rsid w:val="00086CA0"/>
    <w:rsid w:val="000D2759"/>
    <w:rsid w:val="00131416"/>
    <w:rsid w:val="00256900"/>
    <w:rsid w:val="00335F2F"/>
    <w:rsid w:val="00370EB3"/>
    <w:rsid w:val="003E626F"/>
    <w:rsid w:val="00442ADB"/>
    <w:rsid w:val="00444329"/>
    <w:rsid w:val="00477332"/>
    <w:rsid w:val="004F43DC"/>
    <w:rsid w:val="005C74BA"/>
    <w:rsid w:val="00616786"/>
    <w:rsid w:val="006E20A7"/>
    <w:rsid w:val="006E233F"/>
    <w:rsid w:val="00701B00"/>
    <w:rsid w:val="0072397C"/>
    <w:rsid w:val="0077139B"/>
    <w:rsid w:val="009B32C8"/>
    <w:rsid w:val="009D1C79"/>
    <w:rsid w:val="00A17F10"/>
    <w:rsid w:val="00B005E0"/>
    <w:rsid w:val="00BD6BB8"/>
    <w:rsid w:val="00C83D1F"/>
    <w:rsid w:val="00C97595"/>
    <w:rsid w:val="00CE502F"/>
    <w:rsid w:val="00E03E82"/>
    <w:rsid w:val="00E54670"/>
    <w:rsid w:val="00EC01EC"/>
    <w:rsid w:val="00E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6C06"/>
  <w15:chartTrackingRefBased/>
  <w15:docId w15:val="{537B359F-5A30-4EF4-A493-A78D1258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3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1416"/>
  </w:style>
  <w:style w:type="paragraph" w:customStyle="1" w:styleId="a5">
    <w:name w:val="Содержимое таблицы"/>
    <w:basedOn w:val="a"/>
    <w:rsid w:val="0013141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3E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626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086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</dc:creator>
  <cp:keywords/>
  <dc:description/>
  <cp:lastModifiedBy>Ирина Александровна</cp:lastModifiedBy>
  <cp:revision>10</cp:revision>
  <cp:lastPrinted>2016-12-13T03:50:00Z</cp:lastPrinted>
  <dcterms:created xsi:type="dcterms:W3CDTF">2016-12-12T11:43:00Z</dcterms:created>
  <dcterms:modified xsi:type="dcterms:W3CDTF">2025-04-27T09:08:00Z</dcterms:modified>
</cp:coreProperties>
</file>