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DF" w:rsidRDefault="009727DF" w:rsidP="00F60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27DF" w:rsidRDefault="009727DF" w:rsidP="00F60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user\Desktop\Паспорт доступности для инвалидов 2019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орт доступности для инвалидов 2019 г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7DF" w:rsidRDefault="009727DF" w:rsidP="00F60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27DF" w:rsidRDefault="009727DF" w:rsidP="00F60B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ОЦЕНКА СОСТОЯНИЯ И ИМЕЮЩИХСЯ НЕДОСТАТКОВ В ОБЕСПЕЧЕНИИ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УСЛОВИЙ ДОСТУПНОСТИ ДЛЯ ИНВАЛИДОВ ОБЪЕКТА</w:t>
      </w:r>
    </w:p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92"/>
      <w:bookmarkEnd w:id="1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IV. ОЦЕНКА СОСТОЯНИЯ И ИМЕЮЩИХСЯ НЕДОСТАТКОВ В ОБЕСПЕЧЕНИИ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УСЛОВИЙ ДОСТУПНОСТИ ДЛЯ ИНВАЛИДОВ ПРЕДОСТАВЛЯЕМЫХ УСЛУГ</w:t>
      </w:r>
    </w:p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37 от 28.08.2019 г. по МБДОУ Терновский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60B42" w:rsidTr="00F60B4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V. ПРЕДЛАГАЕМЫЕ УПРАВЛЕНЧЕСКИЕ РЕШЕНИЯ ПО СРОКАМ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 ОБЪЕМАМ РАБОТ, НЕОБХОДИМЫМ ДЛЯ ПРИВЕДЕНИЯ ОБЪЕКТА И ПОРЯДКА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ПРЕДОСТАВЛЕНИЯ НА НЕМ УСЛУГ В СООТВЕТСТВИЕ С ТРЕБОВАНИЯМИ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ЗАКОНОДАТЕЛЬСТВА РОССИЙСКОЙ ФЕДЕРАЦИИ ОБ ОБЕСПЕЧЕНИИ</w:t>
      </w:r>
    </w:p>
    <w:p w:rsidR="00F60B42" w:rsidRDefault="00F60B42" w:rsidP="00F6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УСЛОВИЙ ИХ ДОСТУПНОСТИ ДЛЯ ИНВАЛИДОВ</w:t>
      </w:r>
    </w:p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659"/>
        <w:gridCol w:w="3598"/>
      </w:tblGrid>
      <w:tr w:rsidR="00F60B42" w:rsidTr="00F60B42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r:id="rId7"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</w:tr>
      <w:tr w:rsidR="00F60B42" w:rsidTr="00F60B42">
        <w:trPr>
          <w:trHeight w:val="31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  <w:tr w:rsidR="00F60B42" w:rsidTr="00F60B42">
        <w:trPr>
          <w:trHeight w:val="46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B42" w:rsidRDefault="00F60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  <w:tr w:rsidR="00F60B42" w:rsidTr="00F60B42">
        <w:trPr>
          <w:trHeight w:val="42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B42" w:rsidRDefault="00F60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  <w:tr w:rsidR="00F60B42" w:rsidTr="00F60B42">
        <w:trPr>
          <w:trHeight w:val="40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B42" w:rsidRDefault="00F60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  <w:tr w:rsidR="00F60B42" w:rsidTr="00F60B42">
        <w:trPr>
          <w:trHeight w:val="375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B42" w:rsidRDefault="00F60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  <w:tr w:rsidR="00F60B42" w:rsidTr="00F60B42">
        <w:trPr>
          <w:trHeight w:val="33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0B42" w:rsidRDefault="00F60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42" w:rsidRDefault="00F60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финансирования</w:t>
            </w:r>
          </w:p>
        </w:tc>
      </w:tr>
    </w:tbl>
    <w:p w:rsidR="00F60B42" w:rsidRDefault="00F60B42" w:rsidP="00F60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9"/>
      <w:bookmarkEnd w:id="2"/>
      <w:r>
        <w:rPr>
          <w:rFonts w:ascii="Times New Roman" w:hAnsi="Times New Roman" w:cs="Times New Roman"/>
          <w:sz w:val="24"/>
          <w:szCs w:val="24"/>
        </w:rPr>
        <w:t xml:space="preserve"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</w:t>
      </w:r>
      <w:hyperlink r:id="rId8" w:anchor="Par140" w:tooltip="        III. ОЦЕНКА СОСТОЯНИЯ И ИМЕЮЩИХСЯ НЕДОСТАТКОВ В ОБЕСПЕЧЕНИИ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разделе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anchor="Par192" w:tooltip="        IV. ОЦЕНКА СОСТОЯНИЯ И ИМЕЮЩИХСЯ НЕДОСТАТКОВ В ОБЕСПЕЧЕНИИ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паспорта.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Управление образования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Миллеровского района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Терновский детский сад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F60B42" w:rsidRDefault="00F60B42" w:rsidP="00F60B42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27.08.2019 г.                                          № 37                                                        сл.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Терновая</w:t>
      </w:r>
      <w:proofErr w:type="gramEnd"/>
    </w:p>
    <w:p w:rsidR="00F60B42" w:rsidRDefault="00F60B42" w:rsidP="00F60B4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ответственных сотрудников</w:t>
      </w:r>
      <w:r>
        <w:rPr>
          <w:rFonts w:ascii="Times New Roman" w:hAnsi="Times New Roman"/>
          <w:sz w:val="24"/>
          <w:szCs w:val="24"/>
        </w:rPr>
        <w:br/>
        <w:t xml:space="preserve">за организацию и проведение работы в учреждении </w:t>
      </w:r>
      <w:r>
        <w:rPr>
          <w:rFonts w:ascii="Times New Roman" w:hAnsi="Times New Roman"/>
          <w:sz w:val="24"/>
          <w:szCs w:val="24"/>
        </w:rPr>
        <w:br/>
        <w:t>по обеспечению доступности объектов и услуг для инвалидов</w:t>
      </w:r>
    </w:p>
    <w:p w:rsidR="00F60B42" w:rsidRDefault="00F60B42" w:rsidP="00F60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соблюдения требований доступности для инвалидов в МБДОУ Терновский д/с  и предоставляемых услуг</w:t>
      </w:r>
    </w:p>
    <w:p w:rsidR="00F60B42" w:rsidRDefault="00F60B42" w:rsidP="00F60B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F60B42" w:rsidRDefault="00F60B42" w:rsidP="00F60B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Возложить обязанности по организации работы по обеспечению доступности объекта и услуг для инвалидов, инструктажу персонала и контролю за соблюдением сотрудниками требований доступности для инвалидов в МБДОУ  Терновский д/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на заведующего </w:t>
      </w:r>
      <w:proofErr w:type="spellStart"/>
      <w:r>
        <w:rPr>
          <w:rFonts w:ascii="Times New Roman" w:hAnsi="Times New Roman"/>
          <w:sz w:val="24"/>
          <w:szCs w:val="24"/>
        </w:rPr>
        <w:t>Холостову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Л. И.</w:t>
      </w:r>
    </w:p>
    <w:p w:rsidR="00F60B42" w:rsidRDefault="00F60B42" w:rsidP="00F60B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организацию работы по обеспечению доступности объекта (закрепленных помещений) и услуг для инвалидов в группах детского сада, следующих сотрудников: </w:t>
      </w:r>
    </w:p>
    <w:p w:rsidR="00F60B42" w:rsidRDefault="00F60B42" w:rsidP="00F60B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 Л. Д..- воспитатель   разновозрастной  группы;</w:t>
      </w:r>
    </w:p>
    <w:p w:rsidR="00F60B42" w:rsidRDefault="00F60B42" w:rsidP="00F60B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Эберлин</w:t>
      </w:r>
      <w:proofErr w:type="spellEnd"/>
      <w:r>
        <w:rPr>
          <w:rFonts w:ascii="Times New Roman" w:hAnsi="Times New Roman"/>
          <w:sz w:val="24"/>
          <w:szCs w:val="24"/>
        </w:rPr>
        <w:t xml:space="preserve"> А. Ю.. –пом. воспитателя   разновозрастной  группы.</w:t>
      </w:r>
    </w:p>
    <w:p w:rsidR="00F60B42" w:rsidRDefault="00F60B42" w:rsidP="00F60B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Заведующему </w:t>
      </w:r>
      <w:proofErr w:type="spellStart"/>
      <w:r>
        <w:rPr>
          <w:rFonts w:ascii="Times New Roman" w:hAnsi="Times New Roman"/>
          <w:sz w:val="24"/>
          <w:szCs w:val="24"/>
        </w:rPr>
        <w:t>Холостовой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 И.  разместить Паспорт доступности объекта на сайте МБДОУ Терновский д/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60B42" w:rsidRDefault="00F60B42" w:rsidP="00F60B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F60B42" w:rsidRDefault="00F60B42" w:rsidP="00F60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</w:t>
      </w:r>
    </w:p>
    <w:p w:rsidR="00F60B42" w:rsidRDefault="00F60B42" w:rsidP="00F60B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Терновский д/с _____________                  Л. И. </w:t>
      </w:r>
      <w:proofErr w:type="spellStart"/>
      <w:r>
        <w:rPr>
          <w:rFonts w:ascii="Times New Roman" w:hAnsi="Times New Roman"/>
          <w:sz w:val="24"/>
          <w:szCs w:val="24"/>
        </w:rPr>
        <w:t>Холостова</w:t>
      </w:r>
      <w:proofErr w:type="spellEnd"/>
    </w:p>
    <w:p w:rsidR="00F60B42" w:rsidRDefault="00F60B42" w:rsidP="00F60B42"/>
    <w:p w:rsidR="003F38B6" w:rsidRDefault="003F38B6"/>
    <w:sectPr w:rsidR="003F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7B18"/>
    <w:multiLevelType w:val="multilevel"/>
    <w:tmpl w:val="EB0E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42"/>
    <w:rsid w:val="003F38B6"/>
    <w:rsid w:val="009727DF"/>
    <w:rsid w:val="00F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B42"/>
    <w:rPr>
      <w:color w:val="0000FF"/>
      <w:u w:val="single"/>
    </w:rPr>
  </w:style>
  <w:style w:type="paragraph" w:customStyle="1" w:styleId="ConsPlusNormal">
    <w:name w:val="ConsPlusNormal"/>
    <w:rsid w:val="00F60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0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7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B42"/>
    <w:rPr>
      <w:color w:val="0000FF"/>
      <w:u w:val="single"/>
    </w:rPr>
  </w:style>
  <w:style w:type="paragraph" w:customStyle="1" w:styleId="ConsPlusNormal">
    <w:name w:val="ConsPlusNormal"/>
    <w:rsid w:val="00F60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0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87;&#1072;&#1089;&#1087;&#1086;&#1088;&#1090;%20&#1076;&#1086;&#1089;&#1090;&#1091;&#1087;&#1085;&#1086;&#1089;&#1090;&#1080;%202016%20&#1075;.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cuments\&#1087;&#1072;&#1089;&#1087;&#1086;&#1088;&#1090;%20&#1076;&#1086;&#1089;&#1090;&#1091;&#1087;&#1085;&#1086;&#1089;&#1090;&#1080;%202016%20&#1075;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&#1087;&#1072;&#1089;&#1087;&#1086;&#1088;&#1090;%20&#1076;&#1086;&#1089;&#1090;&#1091;&#1087;&#1085;&#1086;&#1089;&#1090;&#1080;%202016%20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6333</Characters>
  <Application>Microsoft Office Word</Application>
  <DocSecurity>0</DocSecurity>
  <Lines>52</Lines>
  <Paragraphs>14</Paragraphs>
  <ScaleCrop>false</ScaleCrop>
  <Company>Home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2020-06-27T09:37:00Z</dcterms:created>
  <dcterms:modified xsi:type="dcterms:W3CDTF">2020-06-27T09:39:00Z</dcterms:modified>
</cp:coreProperties>
</file>