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313" w:rsidRDefault="00D50313" w:rsidP="00E81E09">
      <w:pPr>
        <w:pStyle w:val="a3"/>
        <w:jc w:val="righ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noProof/>
        </w:rPr>
        <w:drawing>
          <wp:inline distT="0" distB="0" distL="0" distR="0">
            <wp:extent cx="6480175" cy="9242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22015_00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924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313" w:rsidRDefault="00D50313" w:rsidP="00E81E09">
      <w:pPr>
        <w:pStyle w:val="a3"/>
        <w:jc w:val="right"/>
        <w:rPr>
          <w:rFonts w:ascii="Times New Roman" w:hAnsi="Times New Roman"/>
        </w:rPr>
      </w:pPr>
    </w:p>
    <w:p w:rsidR="00D50313" w:rsidRDefault="00D50313" w:rsidP="00E81E09">
      <w:pPr>
        <w:pStyle w:val="a3"/>
        <w:jc w:val="right"/>
        <w:rPr>
          <w:rFonts w:ascii="Times New Roman" w:hAnsi="Times New Roman"/>
        </w:rPr>
      </w:pPr>
    </w:p>
    <w:p w:rsidR="00E81E09" w:rsidRDefault="00E81E09" w:rsidP="00E81E09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к приказу заведующего МДОУ  Терновский д/с</w:t>
      </w:r>
    </w:p>
    <w:p w:rsidR="00E81E09" w:rsidRDefault="00E81E09" w:rsidP="00E81E09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№ </w:t>
      </w:r>
      <w:r>
        <w:rPr>
          <w:rFonts w:ascii="Times New Roman" w:hAnsi="Times New Roman"/>
          <w:u w:val="single"/>
        </w:rPr>
        <w:t>14</w:t>
      </w:r>
      <w:r>
        <w:rPr>
          <w:rFonts w:ascii="Times New Roman" w:hAnsi="Times New Roman"/>
        </w:rPr>
        <w:t xml:space="preserve"> от </w:t>
      </w:r>
      <w:r>
        <w:rPr>
          <w:rFonts w:ascii="Times New Roman" w:hAnsi="Times New Roman"/>
          <w:u w:val="single"/>
        </w:rPr>
        <w:t>10. 04.</w:t>
      </w:r>
      <w:r>
        <w:rPr>
          <w:rFonts w:ascii="Times New Roman" w:hAnsi="Times New Roman"/>
        </w:rPr>
        <w:t>2014г</w:t>
      </w:r>
    </w:p>
    <w:p w:rsidR="00E81E09" w:rsidRDefault="00E81E09" w:rsidP="00E81E09">
      <w:pPr>
        <w:tabs>
          <w:tab w:val="left" w:pos="3750"/>
        </w:tabs>
        <w:jc w:val="center"/>
      </w:pPr>
    </w:p>
    <w:p w:rsidR="00E81E09" w:rsidRDefault="00E81E09" w:rsidP="00E81E09">
      <w:pPr>
        <w:tabs>
          <w:tab w:val="left" w:pos="3750"/>
        </w:tabs>
        <w:jc w:val="center"/>
        <w:rPr>
          <w:b/>
          <w:sz w:val="28"/>
        </w:rPr>
      </w:pPr>
    </w:p>
    <w:p w:rsidR="00E81E09" w:rsidRDefault="00E81E09" w:rsidP="00E81E09">
      <w:pPr>
        <w:tabs>
          <w:tab w:val="left" w:pos="3750"/>
        </w:tabs>
        <w:jc w:val="center"/>
        <w:rPr>
          <w:b/>
          <w:sz w:val="28"/>
        </w:rPr>
      </w:pPr>
    </w:p>
    <w:p w:rsidR="00E81E09" w:rsidRDefault="00E81E09" w:rsidP="00E81E09">
      <w:pPr>
        <w:tabs>
          <w:tab w:val="left" w:pos="3750"/>
        </w:tabs>
        <w:jc w:val="center"/>
        <w:rPr>
          <w:b/>
          <w:sz w:val="28"/>
        </w:rPr>
      </w:pPr>
      <w:r>
        <w:rPr>
          <w:b/>
          <w:sz w:val="28"/>
        </w:rPr>
        <w:t xml:space="preserve">Состав творческой группы </w:t>
      </w:r>
    </w:p>
    <w:p w:rsidR="00E81E09" w:rsidRDefault="00E81E09" w:rsidP="00E81E09">
      <w:pPr>
        <w:tabs>
          <w:tab w:val="left" w:pos="3750"/>
        </w:tabs>
        <w:jc w:val="center"/>
        <w:rPr>
          <w:b/>
          <w:sz w:val="28"/>
        </w:rPr>
      </w:pPr>
      <w:r>
        <w:rPr>
          <w:b/>
          <w:sz w:val="28"/>
        </w:rPr>
        <w:t xml:space="preserve">по подготовке к внедрению федерального государственного образовательного стандарта дошкольного образования (далее ФГОС </w:t>
      </w:r>
      <w:proofErr w:type="gramStart"/>
      <w:r>
        <w:rPr>
          <w:b/>
          <w:sz w:val="28"/>
        </w:rPr>
        <w:t>ДО</w:t>
      </w:r>
      <w:proofErr w:type="gramEnd"/>
      <w:r>
        <w:rPr>
          <w:b/>
          <w:sz w:val="28"/>
        </w:rPr>
        <w:t>)</w:t>
      </w:r>
    </w:p>
    <w:p w:rsidR="00E81E09" w:rsidRDefault="00E81E09" w:rsidP="00E81E09">
      <w:pPr>
        <w:tabs>
          <w:tab w:val="left" w:pos="3750"/>
        </w:tabs>
      </w:pPr>
    </w:p>
    <w:p w:rsidR="00E81E09" w:rsidRDefault="00E81E09" w:rsidP="00E81E09">
      <w:pPr>
        <w:tabs>
          <w:tab w:val="left" w:pos="3750"/>
        </w:tabs>
      </w:pPr>
    </w:p>
    <w:p w:rsidR="00E81E09" w:rsidRDefault="00E81E09" w:rsidP="00E81E09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творческой группы – Л. И. </w:t>
      </w:r>
      <w:proofErr w:type="spellStart"/>
      <w:r>
        <w:rPr>
          <w:rFonts w:ascii="Times New Roman" w:hAnsi="Times New Roman"/>
          <w:sz w:val="24"/>
          <w:szCs w:val="24"/>
        </w:rPr>
        <w:t>Холостова</w:t>
      </w:r>
      <w:proofErr w:type="spellEnd"/>
      <w:r>
        <w:rPr>
          <w:rFonts w:ascii="Times New Roman" w:hAnsi="Times New Roman"/>
          <w:sz w:val="24"/>
          <w:szCs w:val="24"/>
        </w:rPr>
        <w:t>, заведующий</w:t>
      </w:r>
    </w:p>
    <w:p w:rsidR="00E81E09" w:rsidRDefault="00E81E09" w:rsidP="00E81E09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Члены группы – </w:t>
      </w:r>
    </w:p>
    <w:p w:rsidR="00E81E09" w:rsidRDefault="00E81E09" w:rsidP="00E81E09">
      <w:pPr>
        <w:pStyle w:val="a3"/>
        <w:spacing w:line="276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  <w:proofErr w:type="spellStart"/>
      <w:r>
        <w:rPr>
          <w:rFonts w:ascii="Times New Roman" w:hAnsi="Times New Roman"/>
          <w:sz w:val="24"/>
          <w:szCs w:val="24"/>
        </w:rPr>
        <w:t>О.Н.Кляченко</w:t>
      </w:r>
      <w:proofErr w:type="spellEnd"/>
      <w:r>
        <w:rPr>
          <w:rFonts w:ascii="Times New Roman" w:hAnsi="Times New Roman"/>
          <w:sz w:val="24"/>
          <w:szCs w:val="24"/>
        </w:rPr>
        <w:t>,  воспитатель</w:t>
      </w:r>
    </w:p>
    <w:p w:rsidR="00E81E09" w:rsidRDefault="00E81E09" w:rsidP="00E81E09">
      <w:pPr>
        <w:pStyle w:val="a3"/>
        <w:spacing w:line="276" w:lineRule="auto"/>
        <w:ind w:left="21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И. Е. Бакинова, музыкальный руководитель</w:t>
      </w:r>
    </w:p>
    <w:p w:rsidR="00E81E09" w:rsidRDefault="00E81E09" w:rsidP="00E81E09">
      <w:pPr>
        <w:pStyle w:val="a3"/>
        <w:spacing w:line="276" w:lineRule="auto"/>
        <w:ind w:left="2124"/>
        <w:rPr>
          <w:rFonts w:ascii="Times New Roman" w:hAnsi="Times New Roman"/>
          <w:sz w:val="24"/>
          <w:szCs w:val="24"/>
        </w:rPr>
      </w:pPr>
    </w:p>
    <w:p w:rsidR="00E81E09" w:rsidRDefault="00E81E09" w:rsidP="00E81E09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E81E09" w:rsidRDefault="00E81E09" w:rsidP="00E81E09">
      <w:pPr>
        <w:pStyle w:val="a3"/>
        <w:spacing w:line="276" w:lineRule="auto"/>
        <w:ind w:left="2124"/>
        <w:rPr>
          <w:sz w:val="24"/>
          <w:szCs w:val="24"/>
        </w:rPr>
      </w:pPr>
    </w:p>
    <w:p w:rsidR="00E81E09" w:rsidRDefault="00E81E09" w:rsidP="00E81E09">
      <w:pPr>
        <w:pStyle w:val="a3"/>
        <w:spacing w:line="276" w:lineRule="auto"/>
        <w:ind w:left="2124"/>
      </w:pPr>
    </w:p>
    <w:p w:rsidR="00E81E09" w:rsidRDefault="00E81E09" w:rsidP="00E81E09">
      <w:pPr>
        <w:pStyle w:val="a3"/>
        <w:ind w:left="2124"/>
      </w:pPr>
    </w:p>
    <w:p w:rsidR="00E81E09" w:rsidRDefault="00E81E09" w:rsidP="00E81E09">
      <w:pPr>
        <w:pStyle w:val="a3"/>
        <w:ind w:left="2124"/>
      </w:pPr>
    </w:p>
    <w:p w:rsidR="00E81E09" w:rsidRDefault="00E81E09" w:rsidP="00E81E09">
      <w:pPr>
        <w:pStyle w:val="a3"/>
        <w:ind w:left="2124"/>
      </w:pPr>
    </w:p>
    <w:p w:rsidR="00E81E09" w:rsidRDefault="00E81E09" w:rsidP="00E81E09">
      <w:pPr>
        <w:pStyle w:val="a3"/>
        <w:ind w:left="2124"/>
      </w:pPr>
    </w:p>
    <w:p w:rsidR="00E81E09" w:rsidRDefault="00E81E09" w:rsidP="00E81E09">
      <w:pPr>
        <w:pStyle w:val="a3"/>
        <w:ind w:left="2124"/>
      </w:pPr>
    </w:p>
    <w:p w:rsidR="00E81E09" w:rsidRDefault="00E81E09" w:rsidP="00E81E09">
      <w:pPr>
        <w:pStyle w:val="a3"/>
        <w:ind w:left="2124"/>
      </w:pPr>
    </w:p>
    <w:p w:rsidR="00E81E09" w:rsidRDefault="00E81E09" w:rsidP="00E81E09">
      <w:pPr>
        <w:pStyle w:val="a3"/>
        <w:ind w:left="2124"/>
      </w:pPr>
    </w:p>
    <w:p w:rsidR="00E81E09" w:rsidRDefault="00E81E09" w:rsidP="00E81E09">
      <w:pPr>
        <w:pStyle w:val="a3"/>
        <w:ind w:left="2124"/>
      </w:pPr>
    </w:p>
    <w:p w:rsidR="00E81E09" w:rsidRDefault="00E81E09" w:rsidP="00E81E09">
      <w:pPr>
        <w:pStyle w:val="a3"/>
        <w:ind w:left="2124"/>
      </w:pPr>
    </w:p>
    <w:p w:rsidR="00E81E09" w:rsidRDefault="00E81E09" w:rsidP="00E81E09">
      <w:pPr>
        <w:pStyle w:val="a3"/>
        <w:ind w:left="2124"/>
      </w:pPr>
    </w:p>
    <w:p w:rsidR="00E81E09" w:rsidRDefault="00E81E09" w:rsidP="00E81E09">
      <w:pPr>
        <w:pStyle w:val="a3"/>
        <w:ind w:left="2124"/>
      </w:pPr>
    </w:p>
    <w:p w:rsidR="00E81E09" w:rsidRDefault="00E81E09" w:rsidP="00E81E09">
      <w:pPr>
        <w:pStyle w:val="a3"/>
        <w:ind w:left="2124"/>
      </w:pPr>
    </w:p>
    <w:p w:rsidR="00E81E09" w:rsidRDefault="00E81E09" w:rsidP="00E81E09">
      <w:pPr>
        <w:pStyle w:val="a3"/>
        <w:ind w:left="2124"/>
      </w:pPr>
    </w:p>
    <w:p w:rsidR="00E81E09" w:rsidRDefault="00E81E09" w:rsidP="00E81E09">
      <w:pPr>
        <w:pStyle w:val="a3"/>
        <w:ind w:left="2124"/>
      </w:pPr>
    </w:p>
    <w:p w:rsidR="00E81E09" w:rsidRDefault="00E81E09" w:rsidP="00E81E09">
      <w:pPr>
        <w:pStyle w:val="a3"/>
        <w:ind w:left="2124"/>
      </w:pPr>
    </w:p>
    <w:p w:rsidR="00E81E09" w:rsidRDefault="00E81E09" w:rsidP="00E81E09">
      <w:pPr>
        <w:pStyle w:val="a3"/>
        <w:ind w:left="2124"/>
      </w:pPr>
    </w:p>
    <w:p w:rsidR="00E81E09" w:rsidRDefault="00E81E09" w:rsidP="00E81E09">
      <w:pPr>
        <w:pStyle w:val="a3"/>
        <w:ind w:left="2124"/>
      </w:pPr>
    </w:p>
    <w:p w:rsidR="00E81E09" w:rsidRDefault="00E81E09" w:rsidP="00E81E09">
      <w:pPr>
        <w:pStyle w:val="a3"/>
        <w:ind w:left="2124"/>
      </w:pPr>
    </w:p>
    <w:p w:rsidR="00E81E09" w:rsidRDefault="00E81E09" w:rsidP="00E81E09">
      <w:pPr>
        <w:pStyle w:val="a3"/>
        <w:ind w:left="2124"/>
      </w:pPr>
    </w:p>
    <w:p w:rsidR="00E81E09" w:rsidRDefault="00E81E09" w:rsidP="00E81E09">
      <w:pPr>
        <w:pStyle w:val="a3"/>
        <w:ind w:left="2124"/>
      </w:pPr>
    </w:p>
    <w:p w:rsidR="00E81E09" w:rsidRDefault="00E81E09" w:rsidP="00E81E09">
      <w:pPr>
        <w:pStyle w:val="a3"/>
        <w:ind w:left="2124"/>
      </w:pPr>
    </w:p>
    <w:p w:rsidR="00E81E09" w:rsidRDefault="00E81E09" w:rsidP="00E81E09">
      <w:pPr>
        <w:pStyle w:val="a3"/>
        <w:ind w:left="2124"/>
      </w:pPr>
    </w:p>
    <w:p w:rsidR="00E81E09" w:rsidRDefault="00E81E09" w:rsidP="00E81E09">
      <w:pPr>
        <w:pStyle w:val="a3"/>
        <w:ind w:left="2124"/>
      </w:pPr>
    </w:p>
    <w:p w:rsidR="00E81E09" w:rsidRDefault="00E81E09" w:rsidP="00E81E09">
      <w:pPr>
        <w:pStyle w:val="a3"/>
        <w:ind w:left="2124"/>
      </w:pPr>
    </w:p>
    <w:p w:rsidR="00E81E09" w:rsidRDefault="00E81E09" w:rsidP="00E81E09">
      <w:pPr>
        <w:pStyle w:val="a3"/>
        <w:ind w:left="2124"/>
      </w:pPr>
    </w:p>
    <w:p w:rsidR="00E81E09" w:rsidRDefault="00E81E09" w:rsidP="00E81E09">
      <w:pPr>
        <w:pStyle w:val="a3"/>
        <w:ind w:left="2124"/>
      </w:pPr>
    </w:p>
    <w:p w:rsidR="00E81E09" w:rsidRDefault="00E81E09" w:rsidP="00E81E09">
      <w:pPr>
        <w:pStyle w:val="a3"/>
        <w:ind w:left="2124"/>
      </w:pPr>
    </w:p>
    <w:p w:rsidR="00E81E09" w:rsidRDefault="00E81E09" w:rsidP="00E81E09">
      <w:pPr>
        <w:pStyle w:val="a3"/>
        <w:ind w:left="2124"/>
      </w:pPr>
    </w:p>
    <w:p w:rsidR="00E81E09" w:rsidRDefault="00E81E09" w:rsidP="00E81E09">
      <w:pPr>
        <w:pStyle w:val="a3"/>
        <w:ind w:left="2124"/>
      </w:pPr>
    </w:p>
    <w:p w:rsidR="00E81E09" w:rsidRDefault="00E81E09" w:rsidP="00E81E09">
      <w:pPr>
        <w:pStyle w:val="a3"/>
        <w:ind w:left="2124"/>
      </w:pPr>
    </w:p>
    <w:p w:rsidR="00E81E09" w:rsidRDefault="00E81E09" w:rsidP="00E81E09">
      <w:pPr>
        <w:spacing w:before="100" w:beforeAutospacing="1"/>
        <w:jc w:val="right"/>
      </w:pPr>
    </w:p>
    <w:p w:rsidR="00E81E09" w:rsidRDefault="00E81E09" w:rsidP="00E81E09">
      <w:pPr>
        <w:spacing w:before="100" w:beforeAutospacing="1"/>
        <w:jc w:val="right"/>
      </w:pPr>
    </w:p>
    <w:p w:rsidR="00E81E09" w:rsidRDefault="00E81E09" w:rsidP="00E81E09">
      <w:pPr>
        <w:spacing w:before="100" w:beforeAutospacing="1"/>
        <w:jc w:val="right"/>
      </w:pPr>
      <w:r>
        <w:lastRenderedPageBreak/>
        <w:t xml:space="preserve">  Приложение 2 </w:t>
      </w:r>
    </w:p>
    <w:p w:rsidR="00E81E09" w:rsidRDefault="00E81E09" w:rsidP="00E81E09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приказу заведующего МДОУ  Терновский д\</w:t>
      </w:r>
      <w:proofErr w:type="gramStart"/>
      <w:r>
        <w:rPr>
          <w:rFonts w:ascii="Times New Roman" w:hAnsi="Times New Roman"/>
        </w:rPr>
        <w:t>с</w:t>
      </w:r>
      <w:proofErr w:type="gramEnd"/>
    </w:p>
    <w:p w:rsidR="00E81E09" w:rsidRDefault="00E81E09" w:rsidP="00E81E09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№ </w:t>
      </w:r>
      <w:r>
        <w:rPr>
          <w:rFonts w:ascii="Times New Roman" w:hAnsi="Times New Roman"/>
          <w:u w:val="single"/>
        </w:rPr>
        <w:t>14</w:t>
      </w:r>
      <w:r>
        <w:rPr>
          <w:rFonts w:ascii="Times New Roman" w:hAnsi="Times New Roman"/>
        </w:rPr>
        <w:t xml:space="preserve"> от </w:t>
      </w:r>
      <w:r>
        <w:rPr>
          <w:rFonts w:ascii="Times New Roman" w:hAnsi="Times New Roman"/>
          <w:u w:val="single"/>
        </w:rPr>
        <w:t>10 .04 .</w:t>
      </w:r>
      <w:r>
        <w:rPr>
          <w:rFonts w:ascii="Times New Roman" w:hAnsi="Times New Roman"/>
        </w:rPr>
        <w:t>2014г</w:t>
      </w:r>
    </w:p>
    <w:p w:rsidR="00E81E09" w:rsidRDefault="00E81E09" w:rsidP="00E81E09">
      <w:pPr>
        <w:ind w:left="567"/>
        <w:jc w:val="center"/>
        <w:rPr>
          <w:b/>
          <w:bCs/>
          <w:sz w:val="28"/>
        </w:rPr>
      </w:pPr>
    </w:p>
    <w:p w:rsidR="00E81E09" w:rsidRDefault="00E81E09" w:rsidP="00E81E09">
      <w:pPr>
        <w:ind w:left="567"/>
        <w:jc w:val="center"/>
      </w:pPr>
      <w:r>
        <w:rPr>
          <w:b/>
          <w:bCs/>
          <w:sz w:val="28"/>
        </w:rPr>
        <w:t>Положение</w:t>
      </w:r>
      <w:r>
        <w:t xml:space="preserve"> </w:t>
      </w:r>
    </w:p>
    <w:p w:rsidR="00E81E09" w:rsidRDefault="00E81E09" w:rsidP="00E81E09">
      <w:pPr>
        <w:ind w:left="567"/>
        <w:jc w:val="center"/>
      </w:pPr>
      <w:r>
        <w:rPr>
          <w:b/>
          <w:bCs/>
          <w:sz w:val="28"/>
        </w:rPr>
        <w:t xml:space="preserve">о творческой группе по подготовке к внедрению </w:t>
      </w:r>
    </w:p>
    <w:p w:rsidR="00E81E09" w:rsidRDefault="00E81E09" w:rsidP="00E81E09">
      <w:pPr>
        <w:ind w:left="567"/>
        <w:jc w:val="center"/>
      </w:pPr>
      <w:r>
        <w:rPr>
          <w:b/>
          <w:bCs/>
          <w:sz w:val="28"/>
        </w:rPr>
        <w:t xml:space="preserve">федерального государственного образовательного стандарта </w:t>
      </w:r>
    </w:p>
    <w:p w:rsidR="00E81E09" w:rsidRDefault="00E81E09" w:rsidP="00E81E09">
      <w:pPr>
        <w:ind w:left="567"/>
        <w:jc w:val="center"/>
      </w:pPr>
      <w:r>
        <w:rPr>
          <w:b/>
          <w:bCs/>
          <w:sz w:val="28"/>
        </w:rPr>
        <w:t xml:space="preserve">дошкольного образования (далее ФГОС </w:t>
      </w:r>
      <w:proofErr w:type="gramStart"/>
      <w:r>
        <w:rPr>
          <w:b/>
          <w:bCs/>
          <w:sz w:val="28"/>
        </w:rPr>
        <w:t>ДО</w:t>
      </w:r>
      <w:proofErr w:type="gramEnd"/>
      <w:r>
        <w:rPr>
          <w:b/>
          <w:bCs/>
          <w:sz w:val="28"/>
        </w:rPr>
        <w:t>)  </w:t>
      </w:r>
      <w:r>
        <w:t xml:space="preserve"> </w:t>
      </w:r>
    </w:p>
    <w:p w:rsidR="00E81E09" w:rsidRDefault="00E81E09" w:rsidP="00E81E09">
      <w:pPr>
        <w:ind w:left="567"/>
        <w:jc w:val="center"/>
      </w:pPr>
      <w:r>
        <w:rPr>
          <w:b/>
          <w:bCs/>
          <w:sz w:val="28"/>
        </w:rPr>
        <w:t> </w:t>
      </w:r>
      <w:r>
        <w:t xml:space="preserve"> </w:t>
      </w:r>
    </w:p>
    <w:p w:rsidR="00E81E09" w:rsidRDefault="00E81E09" w:rsidP="00E81E09">
      <w:pPr>
        <w:pStyle w:val="a3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положения.</w:t>
      </w:r>
    </w:p>
    <w:p w:rsidR="00E81E09" w:rsidRDefault="00E81E09" w:rsidP="00E81E09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1.1. Настоящее положение определяет</w:t>
      </w:r>
      <w:r>
        <w:rPr>
          <w:rFonts w:ascii="Times New Roman" w:hAnsi="Times New Roman"/>
          <w:sz w:val="24"/>
        </w:rPr>
        <w:t xml:space="preserve"> цель, задачи, функции, а также порядок формирования и работы творческой группы по введению федерального государственного образовательного стандарта дошкольного образования (далее ФГОС </w:t>
      </w:r>
      <w:proofErr w:type="gramStart"/>
      <w:r>
        <w:rPr>
          <w:rFonts w:ascii="Times New Roman" w:hAnsi="Times New Roman"/>
          <w:sz w:val="24"/>
        </w:rPr>
        <w:t>ДО</w:t>
      </w:r>
      <w:proofErr w:type="gramEnd"/>
      <w:r>
        <w:rPr>
          <w:rFonts w:ascii="Times New Roman" w:hAnsi="Times New Roman"/>
          <w:sz w:val="24"/>
        </w:rPr>
        <w:t>) в муниципальном  дошкольном образовательном учреждении  Терновский детский сад.</w:t>
      </w:r>
    </w:p>
    <w:p w:rsidR="00E81E09" w:rsidRDefault="00E81E09" w:rsidP="00E81E09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1.2. Творческая группа по введению ФГОС </w:t>
      </w:r>
      <w:proofErr w:type="gramStart"/>
      <w:r>
        <w:rPr>
          <w:rFonts w:ascii="Times New Roman" w:hAnsi="Times New Roman"/>
          <w:sz w:val="24"/>
        </w:rPr>
        <w:t>ДО</w:t>
      </w:r>
      <w:proofErr w:type="gramEnd"/>
      <w:r>
        <w:rPr>
          <w:rFonts w:ascii="Times New Roman" w:hAnsi="Times New Roman"/>
          <w:sz w:val="24"/>
        </w:rPr>
        <w:t xml:space="preserve"> (далее – </w:t>
      </w:r>
      <w:proofErr w:type="gramStart"/>
      <w:r>
        <w:rPr>
          <w:rFonts w:ascii="Times New Roman" w:hAnsi="Times New Roman"/>
          <w:sz w:val="24"/>
        </w:rPr>
        <w:t>творческая</w:t>
      </w:r>
      <w:proofErr w:type="gramEnd"/>
      <w:r>
        <w:rPr>
          <w:rFonts w:ascii="Times New Roman" w:hAnsi="Times New Roman"/>
          <w:sz w:val="24"/>
        </w:rPr>
        <w:t xml:space="preserve"> группа) создается в образовательном учреждении на период введения ФГОС ДО в образовательный процесс ДОУ с целью информационного, консультационного и научно-методического сопровождения этого процесса.  </w:t>
      </w:r>
    </w:p>
    <w:p w:rsidR="00E81E09" w:rsidRDefault="00E81E09" w:rsidP="00E81E09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 Творческая группа – это профессиональное объединение педагогов для творческой исследовательской работы по интересующей актуальной теме.</w:t>
      </w:r>
    </w:p>
    <w:p w:rsidR="00E81E09" w:rsidRDefault="00E81E09" w:rsidP="00E81E09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1.4. Творческая группа в своей деятельности руководствуется Конституцией Российской Федерации,</w:t>
      </w:r>
      <w:r>
        <w:rPr>
          <w:color w:val="000000"/>
          <w:sz w:val="32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4"/>
        </w:rPr>
        <w:t>федеральными законами и иными нормативными правовыми актами Российской Федерации, региональными и муниципальными нормативными и правовыми актами, Уставом  МДОУ  Терновский д/с, а также настоящим Положением.</w:t>
      </w:r>
    </w:p>
    <w:p w:rsidR="00E81E09" w:rsidRDefault="00E81E09" w:rsidP="00E81E09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1.5. Творческая группа определяется решением педагогического совета образовательного учреждения из числа наиболее компетентных представителей педагогического коллектива, администрации и утверждается приказом заведующего МДОУ  Терновский д/</w:t>
      </w:r>
      <w:proofErr w:type="gramStart"/>
      <w:r>
        <w:rPr>
          <w:rFonts w:ascii="Times New Roman" w:hAnsi="Times New Roman"/>
          <w:sz w:val="24"/>
        </w:rPr>
        <w:t>с</w:t>
      </w:r>
      <w:proofErr w:type="gramEnd"/>
      <w:r>
        <w:rPr>
          <w:rFonts w:ascii="Times New Roman" w:hAnsi="Times New Roman"/>
          <w:sz w:val="24"/>
        </w:rPr>
        <w:t>.</w:t>
      </w:r>
    </w:p>
    <w:p w:rsidR="00E81E09" w:rsidRDefault="00E81E09" w:rsidP="00E81E09">
      <w:pPr>
        <w:pStyle w:val="a3"/>
        <w:ind w:left="927"/>
        <w:rPr>
          <w:rFonts w:ascii="Times New Roman" w:hAnsi="Times New Roman"/>
        </w:rPr>
      </w:pPr>
    </w:p>
    <w:p w:rsidR="00E81E09" w:rsidRDefault="00E81E09" w:rsidP="00E81E09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 деятельности творческой группы.</w:t>
      </w:r>
    </w:p>
    <w:p w:rsidR="00E81E09" w:rsidRDefault="00E81E09" w:rsidP="00E81E0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Основная цель создания творческой группы - обеспечение системного подхода к введению ФГОС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 xml:space="preserve"> в детском саду. </w:t>
      </w:r>
    </w:p>
    <w:p w:rsidR="00E81E09" w:rsidRDefault="00E81E09" w:rsidP="00E81E0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Основными задачами творческой группы являются:</w:t>
      </w:r>
    </w:p>
    <w:p w:rsidR="00E81E09" w:rsidRDefault="00E81E09" w:rsidP="00E81E09">
      <w:pPr>
        <w:pStyle w:val="a3"/>
        <w:jc w:val="both"/>
        <w:rPr>
          <w:rStyle w:val="submenu-table"/>
        </w:rPr>
      </w:pPr>
      <w:r>
        <w:rPr>
          <w:rStyle w:val="submenu-table"/>
          <w:rFonts w:ascii="Times New Roman" w:hAnsi="Times New Roman"/>
          <w:sz w:val="24"/>
          <w:szCs w:val="24"/>
        </w:rPr>
        <w:t xml:space="preserve">- изучение нормативных документов ФГОС </w:t>
      </w:r>
      <w:proofErr w:type="gramStart"/>
      <w:r>
        <w:rPr>
          <w:rStyle w:val="submenu-table"/>
          <w:rFonts w:ascii="Times New Roman" w:hAnsi="Times New Roman"/>
          <w:sz w:val="24"/>
          <w:szCs w:val="24"/>
        </w:rPr>
        <w:t>ДО</w:t>
      </w:r>
      <w:proofErr w:type="gramEnd"/>
      <w:r>
        <w:rPr>
          <w:rStyle w:val="submenu-table"/>
          <w:rFonts w:ascii="Times New Roman" w:hAnsi="Times New Roman"/>
          <w:sz w:val="24"/>
          <w:szCs w:val="24"/>
        </w:rPr>
        <w:t>;</w:t>
      </w:r>
    </w:p>
    <w:p w:rsidR="00E81E09" w:rsidRDefault="00E81E09" w:rsidP="00E81E09">
      <w:pPr>
        <w:pStyle w:val="Default"/>
        <w:jc w:val="both"/>
      </w:pPr>
      <w:r>
        <w:t xml:space="preserve">- информационная и научно-методическая поддержка ДОУ при разработке примерной основной общеобразовательной программы дошкольного образования; </w:t>
      </w:r>
    </w:p>
    <w:p w:rsidR="00E81E09" w:rsidRDefault="00E81E09" w:rsidP="00E81E09">
      <w:pPr>
        <w:pStyle w:val="Default"/>
        <w:jc w:val="both"/>
      </w:pPr>
      <w:r>
        <w:t xml:space="preserve">- представление информации о результатах введения ФГОС на всех ступенях дошкольного образования; </w:t>
      </w:r>
    </w:p>
    <w:p w:rsidR="00E81E09" w:rsidRDefault="00E81E09" w:rsidP="00E81E09">
      <w:pPr>
        <w:pStyle w:val="Default"/>
        <w:jc w:val="both"/>
        <w:rPr>
          <w:rStyle w:val="submenu-table"/>
        </w:rPr>
      </w:pPr>
      <w:r>
        <w:t>- подготовка предложений по разработке и реализации примерной основной общеобразовательной программы дошкольного образования;</w:t>
      </w:r>
    </w:p>
    <w:p w:rsidR="00E81E09" w:rsidRDefault="00E81E09" w:rsidP="00E81E0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повышение качества профессиональной деятельности педагогов, совершенствование их педагогического мастерства;</w:t>
      </w:r>
    </w:p>
    <w:p w:rsidR="00E81E09" w:rsidRDefault="00E81E09" w:rsidP="00E81E0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обобщение результатов работы по введению ФГОС 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E81E09" w:rsidRDefault="00E81E09" w:rsidP="00E81E09">
      <w:pPr>
        <w:pStyle w:val="a3"/>
        <w:ind w:left="927"/>
        <w:jc w:val="both"/>
        <w:rPr>
          <w:rFonts w:ascii="Times New Roman" w:hAnsi="Times New Roman"/>
          <w:sz w:val="24"/>
          <w:szCs w:val="24"/>
        </w:rPr>
      </w:pPr>
    </w:p>
    <w:p w:rsidR="00E81E09" w:rsidRDefault="00E81E09" w:rsidP="00E81E09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Функции творческой группы</w:t>
      </w:r>
    </w:p>
    <w:p w:rsidR="00E81E09" w:rsidRDefault="00E81E09" w:rsidP="00E81E09">
      <w:pPr>
        <w:pStyle w:val="Default"/>
        <w:jc w:val="both"/>
      </w:pPr>
      <w:r>
        <w:t xml:space="preserve">3.1.Творческая группа в целях выполнения возложенных на нее задач: </w:t>
      </w:r>
    </w:p>
    <w:p w:rsidR="00E81E09" w:rsidRDefault="00E81E09" w:rsidP="00E81E09">
      <w:pPr>
        <w:pStyle w:val="Default"/>
        <w:jc w:val="both"/>
      </w:pPr>
      <w:r>
        <w:t xml:space="preserve">- приводит структуру Образовательной программы в соответствие с ФГОС; </w:t>
      </w:r>
    </w:p>
    <w:p w:rsidR="00E81E09" w:rsidRDefault="00E81E09" w:rsidP="00E81E09">
      <w:pPr>
        <w:pStyle w:val="Default"/>
        <w:jc w:val="both"/>
      </w:pPr>
      <w:r>
        <w:t xml:space="preserve">- формирует перечень </w:t>
      </w:r>
      <w:proofErr w:type="gramStart"/>
      <w:r>
        <w:t>критериев экспертной оценки результатов деятельности воспитателей</w:t>
      </w:r>
      <w:proofErr w:type="gramEnd"/>
      <w:r>
        <w:t xml:space="preserve"> по введению ФГОС ДО на ступенях дошкольного образования; </w:t>
      </w:r>
    </w:p>
    <w:p w:rsidR="00E81E09" w:rsidRDefault="00E81E09" w:rsidP="00E81E09">
      <w:pPr>
        <w:pStyle w:val="Default"/>
        <w:jc w:val="both"/>
      </w:pPr>
      <w:r>
        <w:t xml:space="preserve">- рассматривает вопросы организации деятельности детей согласно новым требованиям, вопросы проектирования и моделирования </w:t>
      </w:r>
      <w:proofErr w:type="spellStart"/>
      <w:r>
        <w:t>воспитательн</w:t>
      </w:r>
      <w:proofErr w:type="gramStart"/>
      <w:r>
        <w:t>о</w:t>
      </w:r>
      <w:proofErr w:type="spellEnd"/>
      <w:r>
        <w:t>-</w:t>
      </w:r>
      <w:proofErr w:type="gramEnd"/>
      <w:r>
        <w:t xml:space="preserve"> образовательного процесса; </w:t>
      </w:r>
    </w:p>
    <w:p w:rsidR="00E81E09" w:rsidRDefault="00E81E09" w:rsidP="00E81E09">
      <w:pPr>
        <w:pStyle w:val="Default"/>
        <w:jc w:val="both"/>
      </w:pPr>
      <w:r>
        <w:t xml:space="preserve">- изучает опыт введения ФГОС дошкольного образования других общеобразовательных учреждений; </w:t>
      </w:r>
    </w:p>
    <w:p w:rsidR="00E81E09" w:rsidRDefault="00E81E09" w:rsidP="00E81E09">
      <w:pPr>
        <w:pStyle w:val="Default"/>
        <w:jc w:val="both"/>
      </w:pPr>
      <w:r>
        <w:t xml:space="preserve">- обеспечивает необходимые условия для реализации введения ФГОС дошкольного образования на всех ступенях дошкольного образования; </w:t>
      </w:r>
    </w:p>
    <w:p w:rsidR="00E81E09" w:rsidRDefault="00E81E09" w:rsidP="00E81E09">
      <w:pPr>
        <w:pStyle w:val="Default"/>
        <w:jc w:val="both"/>
      </w:pPr>
      <w:r>
        <w:lastRenderedPageBreak/>
        <w:t xml:space="preserve">- принимает участие в разрешении конфликтов при введении ФГОС; </w:t>
      </w:r>
    </w:p>
    <w:p w:rsidR="00E81E09" w:rsidRDefault="00E81E09" w:rsidP="00E81E09">
      <w:pPr>
        <w:pStyle w:val="Default"/>
        <w:jc w:val="both"/>
      </w:pPr>
      <w:r>
        <w:t xml:space="preserve">- периодически информирует педагогический совет о ходе и результатах введения ФГОС на всех ступенях дошкольного образования; </w:t>
      </w:r>
    </w:p>
    <w:p w:rsidR="00E81E09" w:rsidRDefault="00E81E09" w:rsidP="00E81E09">
      <w:pPr>
        <w:pStyle w:val="Default"/>
        <w:jc w:val="both"/>
      </w:pPr>
      <w:r>
        <w:t xml:space="preserve">- принимает решения в пределах своей компетенции по рассматриваемым вопросам. </w:t>
      </w:r>
    </w:p>
    <w:p w:rsidR="00E81E09" w:rsidRDefault="00E81E09" w:rsidP="00E81E09">
      <w:pPr>
        <w:pStyle w:val="a3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81E09" w:rsidRDefault="00E81E09" w:rsidP="00E81E09">
      <w:pPr>
        <w:pStyle w:val="a3"/>
        <w:numPr>
          <w:ilvl w:val="0"/>
          <w:numId w:val="4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Порядок работы Творческой группы.</w:t>
      </w:r>
    </w:p>
    <w:p w:rsidR="00E81E09" w:rsidRDefault="00E81E09" w:rsidP="00E81E09">
      <w:pPr>
        <w:pStyle w:val="Default"/>
        <w:jc w:val="both"/>
      </w:pPr>
      <w:r>
        <w:t xml:space="preserve">4.1. Общее руководство Творческой группой осуществляет председатель группы. </w:t>
      </w:r>
    </w:p>
    <w:p w:rsidR="00E81E09" w:rsidRDefault="00E81E09" w:rsidP="00E81E09">
      <w:pPr>
        <w:pStyle w:val="Default"/>
        <w:jc w:val="both"/>
      </w:pPr>
      <w:r>
        <w:t xml:space="preserve">4.2. Председатель группы: </w:t>
      </w:r>
    </w:p>
    <w:p w:rsidR="00E81E09" w:rsidRDefault="00E81E09" w:rsidP="00E81E09">
      <w:pPr>
        <w:pStyle w:val="Default"/>
        <w:ind w:firstLine="708"/>
        <w:jc w:val="both"/>
      </w:pPr>
      <w:r>
        <w:t>- открывает и ведет заседания группы;</w:t>
      </w:r>
    </w:p>
    <w:p w:rsidR="00E81E09" w:rsidRDefault="00E81E09" w:rsidP="00E81E09">
      <w:pPr>
        <w:pStyle w:val="Default"/>
        <w:ind w:firstLine="708"/>
        <w:jc w:val="both"/>
      </w:pPr>
      <w:r>
        <w:t>- отчитывается перед педсоветом о работе творческой группы.</w:t>
      </w:r>
    </w:p>
    <w:p w:rsidR="00E81E09" w:rsidRDefault="00E81E09" w:rsidP="00E81E09">
      <w:pPr>
        <w:pStyle w:val="Default"/>
        <w:jc w:val="both"/>
      </w:pPr>
      <w:r>
        <w:t xml:space="preserve">4.3. Из своего состава на первом заседании творческая группа избирает секретаря. Секретарь ведет протоколы заседаний творческой группы, которые подписываются председателем и секретарем группы. Протоколы творческой группы сшиваются в соответствии с правилами по делопроизводству и хранятся у председателя творческой группы. Протоколы группы носят открытый характер и доступны для ознакомления. </w:t>
      </w:r>
    </w:p>
    <w:p w:rsidR="00E81E09" w:rsidRDefault="00E81E09" w:rsidP="00E81E09">
      <w:pPr>
        <w:pStyle w:val="Default"/>
        <w:jc w:val="both"/>
      </w:pPr>
      <w:r>
        <w:rPr>
          <w:bCs/>
        </w:rPr>
        <w:t>4.4.Члены творческой группы обязаны</w:t>
      </w:r>
      <w:r>
        <w:t xml:space="preserve">: </w:t>
      </w:r>
    </w:p>
    <w:p w:rsidR="00E81E09" w:rsidRDefault="00E81E09" w:rsidP="00E81E09">
      <w:pPr>
        <w:pStyle w:val="Default"/>
        <w:ind w:left="927"/>
        <w:jc w:val="both"/>
      </w:pPr>
      <w:r>
        <w:t xml:space="preserve">- присутствовать на заседаниях; </w:t>
      </w:r>
    </w:p>
    <w:p w:rsidR="00E81E09" w:rsidRDefault="00E81E09" w:rsidP="00E81E09">
      <w:pPr>
        <w:pStyle w:val="Default"/>
        <w:ind w:left="927"/>
        <w:jc w:val="both"/>
      </w:pPr>
      <w:r>
        <w:t xml:space="preserve">- голосовать по обсуждаемым вопросам; </w:t>
      </w:r>
    </w:p>
    <w:p w:rsidR="00E81E09" w:rsidRDefault="00E81E09" w:rsidP="00E81E09">
      <w:pPr>
        <w:pStyle w:val="Default"/>
        <w:ind w:left="927"/>
        <w:jc w:val="both"/>
      </w:pPr>
      <w:r>
        <w:t xml:space="preserve">- исполнять поручения, в соответствии с решениями творческой группы. </w:t>
      </w:r>
    </w:p>
    <w:p w:rsidR="00E81E09" w:rsidRDefault="00E81E09" w:rsidP="00E81E09">
      <w:pPr>
        <w:pStyle w:val="Default"/>
        <w:jc w:val="both"/>
      </w:pPr>
      <w:r>
        <w:rPr>
          <w:bCs/>
        </w:rPr>
        <w:t xml:space="preserve">4.5.Члены творческой группы имеют право: </w:t>
      </w:r>
    </w:p>
    <w:p w:rsidR="00E81E09" w:rsidRDefault="00E81E09" w:rsidP="00E81E09">
      <w:pPr>
        <w:pStyle w:val="Default"/>
        <w:ind w:left="927"/>
        <w:jc w:val="both"/>
      </w:pPr>
      <w:r>
        <w:t xml:space="preserve">- знакомиться с материалами и документами, поступающими в группу; </w:t>
      </w:r>
    </w:p>
    <w:p w:rsidR="00E81E09" w:rsidRDefault="00E81E09" w:rsidP="00E81E09">
      <w:pPr>
        <w:pStyle w:val="Default"/>
        <w:ind w:left="927"/>
        <w:jc w:val="both"/>
      </w:pPr>
      <w:r>
        <w:t xml:space="preserve">- участвовать в обсуждении повестки дня, вносить предложения по повестке дня; </w:t>
      </w:r>
    </w:p>
    <w:p w:rsidR="00E81E09" w:rsidRDefault="00E81E09" w:rsidP="00E81E09">
      <w:pPr>
        <w:pStyle w:val="Default"/>
        <w:ind w:left="927"/>
        <w:jc w:val="both"/>
      </w:pPr>
      <w:r>
        <w:t xml:space="preserve">- в письменном виде высказывать особые мнения; </w:t>
      </w:r>
    </w:p>
    <w:p w:rsidR="00E81E09" w:rsidRDefault="00E81E09" w:rsidP="00E81E09">
      <w:pPr>
        <w:pStyle w:val="Default"/>
        <w:ind w:left="927"/>
        <w:jc w:val="both"/>
      </w:pPr>
      <w:r>
        <w:t xml:space="preserve">- ставить на голосование предлагаемые ими вопросы. </w:t>
      </w:r>
    </w:p>
    <w:p w:rsidR="00E81E09" w:rsidRDefault="00E81E09" w:rsidP="00E81E09">
      <w:pPr>
        <w:pStyle w:val="Default"/>
        <w:jc w:val="both"/>
      </w:pPr>
      <w:r>
        <w:t xml:space="preserve">4.6. Вопросы, выносимые на голосование, принимаются большинством голосов от численного состава творческой группы. </w:t>
      </w:r>
    </w:p>
    <w:p w:rsidR="00E81E09" w:rsidRDefault="00E81E09" w:rsidP="00E81E09">
      <w:pPr>
        <w:pStyle w:val="Default"/>
        <w:jc w:val="both"/>
      </w:pPr>
      <w:r>
        <w:t xml:space="preserve">4.7. По достижению творческой группой поставленных перед ней задач, и по окончании ее деятельности, председатель группы сшивает все документы творческой группы и сдает их на хранение. </w:t>
      </w:r>
    </w:p>
    <w:p w:rsidR="00E81E09" w:rsidRDefault="00E81E09" w:rsidP="00E81E09">
      <w:pPr>
        <w:pStyle w:val="Default"/>
        <w:jc w:val="both"/>
      </w:pPr>
    </w:p>
    <w:p w:rsidR="00E81E09" w:rsidRDefault="00E81E09" w:rsidP="00E81E09">
      <w:pPr>
        <w:pStyle w:val="Default"/>
        <w:jc w:val="both"/>
      </w:pPr>
      <w:r>
        <w:rPr>
          <w:b/>
          <w:bCs/>
        </w:rPr>
        <w:t xml:space="preserve">5. Права творческой группы. </w:t>
      </w:r>
    </w:p>
    <w:p w:rsidR="00E81E09" w:rsidRDefault="00E81E09" w:rsidP="00E81E09">
      <w:pPr>
        <w:pStyle w:val="Default"/>
        <w:jc w:val="both"/>
      </w:pPr>
      <w:r>
        <w:t xml:space="preserve">5.1. Творческая группа имеет право: </w:t>
      </w:r>
    </w:p>
    <w:p w:rsidR="00E81E09" w:rsidRDefault="00E81E09" w:rsidP="00E81E09">
      <w:pPr>
        <w:pStyle w:val="Default"/>
        <w:jc w:val="both"/>
      </w:pPr>
      <w:r>
        <w:t xml:space="preserve">- вносить на рассмотрение Педагогического совета вопросы, связанные с разработкой и реализацией проекта введения ФГОС; </w:t>
      </w:r>
    </w:p>
    <w:p w:rsidR="00E81E09" w:rsidRDefault="00E81E09" w:rsidP="00E81E09">
      <w:pPr>
        <w:pStyle w:val="Default"/>
        <w:jc w:val="both"/>
      </w:pPr>
      <w:r>
        <w:t xml:space="preserve">- вносить предложения и проекты решений по вопросам, относящимся к ведению творческой  группы; </w:t>
      </w:r>
    </w:p>
    <w:p w:rsidR="00E81E09" w:rsidRDefault="00E81E09" w:rsidP="00E81E09">
      <w:pPr>
        <w:pStyle w:val="Default"/>
        <w:jc w:val="both"/>
      </w:pPr>
      <w:r>
        <w:t xml:space="preserve">- требовать от руководителей необходимые справки и документы, относящиеся к деятельности творческой группы; </w:t>
      </w:r>
    </w:p>
    <w:p w:rsidR="00E81E09" w:rsidRDefault="00E81E09" w:rsidP="00E81E09">
      <w:pPr>
        <w:pStyle w:val="Default"/>
        <w:jc w:val="both"/>
      </w:pPr>
      <w:r>
        <w:t xml:space="preserve">- приглашать для принятия участия в работе группы специалистов для консультаций или отдельных поручений. </w:t>
      </w:r>
    </w:p>
    <w:p w:rsidR="00E81E09" w:rsidRDefault="00E81E09" w:rsidP="00E81E09">
      <w:pPr>
        <w:pStyle w:val="Default"/>
        <w:jc w:val="both"/>
        <w:rPr>
          <w:b/>
          <w:bCs/>
        </w:rPr>
      </w:pPr>
    </w:p>
    <w:p w:rsidR="00E81E09" w:rsidRDefault="00E81E09" w:rsidP="00E81E09">
      <w:pPr>
        <w:pStyle w:val="Default"/>
        <w:jc w:val="both"/>
      </w:pPr>
      <w:r>
        <w:rPr>
          <w:b/>
          <w:bCs/>
        </w:rPr>
        <w:t xml:space="preserve">6. Ответственность творческой группы. </w:t>
      </w:r>
    </w:p>
    <w:p w:rsidR="00E81E09" w:rsidRDefault="00E81E09" w:rsidP="00E81E09">
      <w:pPr>
        <w:pStyle w:val="Default"/>
        <w:jc w:val="both"/>
      </w:pPr>
      <w:r>
        <w:t xml:space="preserve">6.1. Творческая группа несет ответственность: </w:t>
      </w:r>
    </w:p>
    <w:p w:rsidR="00E81E09" w:rsidRDefault="00E81E09" w:rsidP="00E81E09">
      <w:pPr>
        <w:pStyle w:val="Default"/>
        <w:jc w:val="both"/>
      </w:pPr>
      <w:r>
        <w:t>- за своевременность, качество информационной и научно-методической поддержки педагогов дошкольного учреждения по введения ФГОС;</w:t>
      </w:r>
    </w:p>
    <w:p w:rsidR="00E81E09" w:rsidRDefault="00E81E09" w:rsidP="00E81E09">
      <w:pPr>
        <w:pStyle w:val="Default"/>
        <w:jc w:val="both"/>
      </w:pPr>
      <w:r>
        <w:t xml:space="preserve">- компетентность принимаемых решений; </w:t>
      </w:r>
    </w:p>
    <w:p w:rsidR="00E81E09" w:rsidRDefault="00E81E09" w:rsidP="00E81E09">
      <w:pPr>
        <w:pStyle w:val="Default"/>
        <w:jc w:val="both"/>
      </w:pPr>
      <w:r>
        <w:t>- за своевременность представления информации Педагогическому совету о результатах введения ФГОС дошкольного образования на всех ступенях общеобразовательного учреждения.</w:t>
      </w:r>
    </w:p>
    <w:p w:rsidR="00E81E09" w:rsidRDefault="00E81E09" w:rsidP="00E81E09">
      <w:pPr>
        <w:pStyle w:val="a3"/>
        <w:jc w:val="both"/>
        <w:rPr>
          <w:b/>
          <w:bCs/>
          <w:sz w:val="24"/>
          <w:szCs w:val="24"/>
        </w:rPr>
      </w:pPr>
    </w:p>
    <w:p w:rsidR="00E81E09" w:rsidRDefault="00E81E09" w:rsidP="00E81E09">
      <w:pPr>
        <w:pStyle w:val="a3"/>
        <w:jc w:val="both"/>
        <w:rPr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7.Срок действия настоящего Положения.</w:t>
      </w:r>
      <w:r>
        <w:rPr>
          <w:b/>
          <w:bCs/>
          <w:sz w:val="24"/>
          <w:szCs w:val="24"/>
        </w:rPr>
        <w:t xml:space="preserve"> </w:t>
      </w:r>
    </w:p>
    <w:p w:rsidR="00E81E09" w:rsidRDefault="00E81E09" w:rsidP="00E81E0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Срок действия настоящего Положения до внесения соответствующих изменений</w:t>
      </w:r>
      <w:r>
        <w:rPr>
          <w:rFonts w:ascii="Times New Roman" w:hAnsi="Times New Roman"/>
          <w:sz w:val="28"/>
          <w:szCs w:val="28"/>
        </w:rPr>
        <w:t>.</w:t>
      </w:r>
    </w:p>
    <w:p w:rsidR="00E81E09" w:rsidRDefault="00E81E09" w:rsidP="00E81E0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81E09" w:rsidRDefault="00E81E09" w:rsidP="00E81E09">
      <w:pPr>
        <w:rPr>
          <w:rFonts w:ascii="Calibri" w:hAnsi="Calibri"/>
          <w:b/>
          <w:sz w:val="32"/>
          <w:szCs w:val="22"/>
        </w:rPr>
        <w:sectPr w:rsidR="00E81E09">
          <w:pgSz w:w="11906" w:h="16838"/>
          <w:pgMar w:top="851" w:right="850" w:bottom="851" w:left="851" w:header="709" w:footer="709" w:gutter="0"/>
          <w:cols w:space="720"/>
        </w:sectPr>
      </w:pPr>
    </w:p>
    <w:p w:rsidR="00E81E09" w:rsidRDefault="00E81E09" w:rsidP="00E81E09">
      <w:pPr>
        <w:spacing w:before="100" w:beforeAutospacing="1"/>
        <w:jc w:val="right"/>
      </w:pPr>
      <w:r>
        <w:lastRenderedPageBreak/>
        <w:t xml:space="preserve">Приложение 3 </w:t>
      </w:r>
    </w:p>
    <w:p w:rsidR="00E81E09" w:rsidRDefault="00E81E09" w:rsidP="00E81E09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приказу заведующего МДОУ  Терновский д/</w:t>
      </w:r>
      <w:proofErr w:type="gramStart"/>
      <w:r>
        <w:rPr>
          <w:rFonts w:ascii="Times New Roman" w:hAnsi="Times New Roman"/>
        </w:rPr>
        <w:t>с</w:t>
      </w:r>
      <w:proofErr w:type="gramEnd"/>
      <w:r>
        <w:rPr>
          <w:rFonts w:ascii="Times New Roman" w:hAnsi="Times New Roman"/>
        </w:rPr>
        <w:t xml:space="preserve"> </w:t>
      </w:r>
    </w:p>
    <w:p w:rsidR="00E81E09" w:rsidRDefault="00E81E09" w:rsidP="00E81E09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№ </w:t>
      </w:r>
      <w:r>
        <w:rPr>
          <w:rFonts w:ascii="Times New Roman" w:hAnsi="Times New Roman"/>
          <w:u w:val="single"/>
        </w:rPr>
        <w:t>14</w:t>
      </w:r>
      <w:r>
        <w:rPr>
          <w:rFonts w:ascii="Times New Roman" w:hAnsi="Times New Roman"/>
        </w:rPr>
        <w:t xml:space="preserve"> от </w:t>
      </w:r>
      <w:r>
        <w:rPr>
          <w:rFonts w:ascii="Times New Roman" w:hAnsi="Times New Roman"/>
          <w:u w:val="single"/>
        </w:rPr>
        <w:t>10.04.</w:t>
      </w:r>
      <w:r>
        <w:rPr>
          <w:rFonts w:ascii="Times New Roman" w:hAnsi="Times New Roman"/>
        </w:rPr>
        <w:t>2014г</w:t>
      </w:r>
    </w:p>
    <w:p w:rsidR="00E81E09" w:rsidRDefault="00E81E09" w:rsidP="00E81E09">
      <w:pPr>
        <w:pStyle w:val="a3"/>
        <w:jc w:val="right"/>
        <w:rPr>
          <w:sz w:val="32"/>
        </w:rPr>
      </w:pPr>
    </w:p>
    <w:p w:rsidR="00E81E09" w:rsidRDefault="00E81E09" w:rsidP="00E81E09">
      <w:pPr>
        <w:pStyle w:val="a3"/>
        <w:jc w:val="center"/>
        <w:rPr>
          <w:b/>
          <w:sz w:val="32"/>
        </w:rPr>
      </w:pPr>
      <w:r>
        <w:rPr>
          <w:b/>
          <w:sz w:val="32"/>
        </w:rPr>
        <w:t xml:space="preserve">План действий («Дорожная карта») по обеспечению введения ФГОС </w:t>
      </w:r>
      <w:proofErr w:type="gramStart"/>
      <w:r>
        <w:rPr>
          <w:b/>
          <w:sz w:val="32"/>
        </w:rPr>
        <w:t>ДО</w:t>
      </w:r>
      <w:proofErr w:type="gramEnd"/>
    </w:p>
    <w:p w:rsidR="00E81E09" w:rsidRDefault="00E81E09" w:rsidP="00E81E09">
      <w:pPr>
        <w:pStyle w:val="a3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09"/>
        <w:gridCol w:w="5953"/>
        <w:gridCol w:w="709"/>
        <w:gridCol w:w="709"/>
        <w:gridCol w:w="709"/>
        <w:gridCol w:w="1842"/>
        <w:gridCol w:w="3599"/>
      </w:tblGrid>
      <w:tr w:rsidR="00E81E09" w:rsidTr="00E81E09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i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cs="Calibri"/>
                <w:i/>
                <w:sz w:val="24"/>
                <w:szCs w:val="24"/>
                <w:lang w:eastAsia="en-US"/>
              </w:rPr>
              <w:t>Направле-ние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i/>
                <w:sz w:val="24"/>
                <w:szCs w:val="24"/>
                <w:lang w:eastAsia="en-US"/>
              </w:rPr>
            </w:pPr>
            <w:r>
              <w:rPr>
                <w:rFonts w:cs="Calibri"/>
                <w:i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cs="Calibri"/>
                <w:i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cs="Calibri"/>
                <w:i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i/>
                <w:sz w:val="24"/>
                <w:szCs w:val="24"/>
                <w:lang w:eastAsia="en-US"/>
              </w:rPr>
            </w:pPr>
            <w:r>
              <w:rPr>
                <w:rFonts w:cs="Calibri"/>
                <w:i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i/>
                <w:sz w:val="24"/>
                <w:szCs w:val="24"/>
                <w:lang w:eastAsia="en-US"/>
              </w:rPr>
            </w:pPr>
            <w:r>
              <w:rPr>
                <w:rFonts w:cs="Calibri"/>
                <w:i/>
                <w:sz w:val="24"/>
                <w:szCs w:val="24"/>
                <w:lang w:eastAsia="en-US"/>
              </w:rPr>
              <w:t>Сроки, года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i/>
                <w:sz w:val="24"/>
                <w:szCs w:val="24"/>
                <w:lang w:eastAsia="en-US"/>
              </w:rPr>
            </w:pPr>
            <w:proofErr w:type="gramStart"/>
            <w:r>
              <w:rPr>
                <w:rFonts w:cs="Calibri"/>
                <w:i/>
                <w:sz w:val="24"/>
                <w:szCs w:val="24"/>
                <w:lang w:eastAsia="en-US"/>
              </w:rPr>
              <w:t>Ответствен-</w:t>
            </w:r>
            <w:proofErr w:type="spellStart"/>
            <w:r>
              <w:rPr>
                <w:rFonts w:cs="Calibri"/>
                <w:i/>
                <w:sz w:val="24"/>
                <w:szCs w:val="24"/>
                <w:lang w:eastAsia="en-US"/>
              </w:rPr>
              <w:t>ные</w:t>
            </w:r>
            <w:proofErr w:type="spellEnd"/>
            <w:proofErr w:type="gramEnd"/>
          </w:p>
        </w:tc>
        <w:tc>
          <w:tcPr>
            <w:tcW w:w="3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i/>
                <w:sz w:val="24"/>
                <w:szCs w:val="24"/>
                <w:lang w:eastAsia="en-US"/>
              </w:rPr>
            </w:pPr>
            <w:r>
              <w:rPr>
                <w:rFonts w:cs="Calibri"/>
                <w:i/>
                <w:sz w:val="24"/>
                <w:szCs w:val="24"/>
                <w:lang w:eastAsia="en-US"/>
              </w:rPr>
              <w:t>Результат</w:t>
            </w:r>
          </w:p>
        </w:tc>
      </w:tr>
      <w:tr w:rsidR="00E81E09" w:rsidTr="00E81E0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E09" w:rsidRDefault="00E81E09">
            <w:pPr>
              <w:rPr>
                <w:rFonts w:ascii="Calibri" w:hAnsi="Calibri" w:cs="Calibri"/>
                <w:i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E09" w:rsidRDefault="00E81E09">
            <w:pPr>
              <w:rPr>
                <w:rFonts w:ascii="Calibri" w:hAnsi="Calibri" w:cs="Calibri"/>
                <w:i/>
                <w:lang w:eastAsia="en-US"/>
              </w:rPr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E09" w:rsidRDefault="00E81E09">
            <w:pPr>
              <w:rPr>
                <w:rFonts w:ascii="Calibri" w:hAnsi="Calibri" w:cs="Calibri"/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E09" w:rsidRDefault="00E81E09">
            <w:pPr>
              <w:rPr>
                <w:rFonts w:ascii="Calibri" w:hAnsi="Calibri" w:cs="Calibri"/>
                <w:i/>
                <w:lang w:eastAsia="en-US"/>
              </w:rPr>
            </w:pPr>
          </w:p>
        </w:tc>
        <w:tc>
          <w:tcPr>
            <w:tcW w:w="3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E09" w:rsidRDefault="00E81E09">
            <w:pPr>
              <w:rPr>
                <w:rFonts w:ascii="Calibri" w:hAnsi="Calibri" w:cs="Calibri"/>
                <w:i/>
                <w:lang w:eastAsia="en-US"/>
              </w:rPr>
            </w:pPr>
          </w:p>
        </w:tc>
      </w:tr>
      <w:tr w:rsidR="00E81E09" w:rsidTr="00E81E09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b/>
                <w:sz w:val="24"/>
                <w:szCs w:val="24"/>
                <w:lang w:eastAsia="en-US"/>
              </w:rPr>
            </w:pPr>
            <w:r>
              <w:rPr>
                <w:rFonts w:cs="Calibri"/>
                <w:b/>
                <w:sz w:val="24"/>
                <w:szCs w:val="24"/>
                <w:lang w:val="en-US" w:eastAsia="en-US"/>
              </w:rPr>
              <w:t>I</w:t>
            </w:r>
            <w:r>
              <w:rPr>
                <w:rFonts w:cs="Calibri"/>
                <w:b/>
                <w:sz w:val="24"/>
                <w:szCs w:val="24"/>
                <w:lang w:eastAsia="en-US"/>
              </w:rPr>
              <w:t xml:space="preserve">.  Нормативно-правовое </w:t>
            </w:r>
            <w:proofErr w:type="spellStart"/>
            <w:r>
              <w:rPr>
                <w:rFonts w:cs="Calibri"/>
                <w:b/>
                <w:sz w:val="24"/>
                <w:szCs w:val="24"/>
                <w:lang w:eastAsia="en-US"/>
              </w:rPr>
              <w:t>обеспече-ния</w:t>
            </w:r>
            <w:proofErr w:type="spellEnd"/>
            <w:r>
              <w:rPr>
                <w:rFonts w:cs="Calibr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cs="Calibri"/>
                <w:b/>
                <w:sz w:val="24"/>
                <w:szCs w:val="24"/>
                <w:lang w:eastAsia="en-US"/>
              </w:rPr>
              <w:t>введенияФГОС</w:t>
            </w:r>
            <w:proofErr w:type="spellEnd"/>
            <w:r>
              <w:rPr>
                <w:rFonts w:cs="Calibri"/>
                <w:b/>
                <w:sz w:val="24"/>
                <w:szCs w:val="24"/>
                <w:lang w:eastAsia="en-US"/>
              </w:rPr>
              <w:t xml:space="preserve"> ДО</w:t>
            </w:r>
          </w:p>
          <w:p w:rsidR="00E81E09" w:rsidRDefault="00E81E09">
            <w:pPr>
              <w:pStyle w:val="a3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jc w:val="both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 xml:space="preserve">Знакомство  педагогического коллектива  с нормативно-правовыми документами, обеспечивающими  введение  ФГОС </w:t>
            </w:r>
            <w:proofErr w:type="gramStart"/>
            <w:r>
              <w:rPr>
                <w:rFonts w:cs="Calibri"/>
                <w:sz w:val="24"/>
                <w:szCs w:val="24"/>
                <w:lang w:eastAsia="en-US"/>
              </w:rPr>
              <w:t>ДО</w:t>
            </w:r>
            <w:proofErr w:type="gramEnd"/>
            <w:r>
              <w:rPr>
                <w:rFonts w:cs="Calibri"/>
                <w:sz w:val="24"/>
                <w:szCs w:val="24"/>
                <w:lang w:eastAsia="en-US"/>
              </w:rPr>
              <w:t>:</w:t>
            </w:r>
          </w:p>
          <w:p w:rsidR="00E81E09" w:rsidRDefault="00E81E09">
            <w:pPr>
              <w:pStyle w:val="a3"/>
              <w:spacing w:line="276" w:lineRule="auto"/>
              <w:jc w:val="both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 xml:space="preserve">1) </w:t>
            </w:r>
            <w:proofErr w:type="spellStart"/>
            <w:r>
              <w:rPr>
                <w:rFonts w:cs="Calibri"/>
                <w:bCs/>
                <w:kern w:val="36"/>
                <w:sz w:val="24"/>
                <w:szCs w:val="24"/>
                <w:lang w:eastAsia="en-US"/>
              </w:rPr>
              <w:t>СанПин</w:t>
            </w:r>
            <w:proofErr w:type="spellEnd"/>
            <w:r>
              <w:rPr>
                <w:rFonts w:cs="Calibri"/>
                <w:bCs/>
                <w:kern w:val="36"/>
                <w:sz w:val="24"/>
                <w:szCs w:val="24"/>
                <w:lang w:eastAsia="en-US"/>
              </w:rPr>
      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 </w:t>
            </w:r>
            <w:r>
              <w:rPr>
                <w:rFonts w:cs="Calibri"/>
                <w:sz w:val="24"/>
                <w:szCs w:val="24"/>
                <w:lang w:eastAsia="en-US"/>
              </w:rPr>
              <w:t>Зарегистрировано в Минюсте России 29 мая 2013 г. N 28564;</w:t>
            </w:r>
          </w:p>
          <w:p w:rsidR="00E81E09" w:rsidRDefault="00E81E09">
            <w:pPr>
              <w:pStyle w:val="a3"/>
              <w:spacing w:line="276" w:lineRule="auto"/>
              <w:jc w:val="both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2) Федеральный закон Российской Федерации от 29 декабря 2012 г. N 273-ФЗ "Об образовании в Российской Федерации";</w:t>
            </w:r>
          </w:p>
          <w:p w:rsidR="00E81E09" w:rsidRDefault="00E81E09">
            <w:pPr>
              <w:pStyle w:val="a3"/>
              <w:spacing w:line="276" w:lineRule="auto"/>
              <w:jc w:val="both"/>
              <w:rPr>
                <w:rFonts w:cs="Calibri"/>
                <w:bCs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3)</w:t>
            </w:r>
            <w:r>
              <w:rPr>
                <w:rFonts w:cs="Calibri"/>
                <w:bCs/>
                <w:sz w:val="24"/>
                <w:szCs w:val="24"/>
                <w:lang w:eastAsia="en-US"/>
              </w:rPr>
              <w:t xml:space="preserve"> Письмо Министерства образования и  науки Российской  Федерации от  07 февраля 2014 г. № 01-52-22/05-382 "О недопустимости требования от  организации, осуществляющих образовательную  деятельность по программам дошкольного образования, немедленного  приведения уставных  и образовательных программ  в  соответствии с ФГОС </w:t>
            </w:r>
            <w:r>
              <w:rPr>
                <w:rFonts w:cs="Calibri"/>
                <w:bCs/>
                <w:sz w:val="24"/>
                <w:szCs w:val="24"/>
                <w:lang w:eastAsia="en-US"/>
              </w:rPr>
              <w:lastRenderedPageBreak/>
              <w:t>ДО";</w:t>
            </w:r>
          </w:p>
          <w:p w:rsidR="00E81E09" w:rsidRDefault="00E81E09">
            <w:pPr>
              <w:pStyle w:val="a3"/>
              <w:spacing w:line="276" w:lineRule="auto"/>
              <w:jc w:val="both"/>
              <w:rPr>
                <w:rFonts w:cs="Calibri"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cs="Calibri"/>
                <w:bCs/>
                <w:sz w:val="24"/>
                <w:szCs w:val="24"/>
                <w:lang w:eastAsia="en-US"/>
              </w:rPr>
              <w:t>4)</w:t>
            </w:r>
            <w:r>
              <w:rPr>
                <w:rFonts w:eastAsia="+mj-ea" w:cs="Calibri"/>
                <w:bCs/>
                <w:color w:val="002060"/>
                <w:kern w:val="24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+mj-ea" w:cs="Calibri"/>
                <w:bCs/>
                <w:color w:val="000000"/>
                <w:kern w:val="24"/>
                <w:sz w:val="24"/>
                <w:szCs w:val="24"/>
                <w:lang w:eastAsia="en-US"/>
              </w:rPr>
              <w:t>ФГОС</w:t>
            </w:r>
            <w:r>
              <w:rPr>
                <w:rFonts w:eastAsia="+mj-ea" w:cs="Calibri"/>
                <w:bCs/>
                <w:color w:val="002060"/>
                <w:kern w:val="24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+mj-ea" w:cs="Calibri"/>
                <w:bCs/>
                <w:color w:val="000000"/>
                <w:kern w:val="24"/>
                <w:sz w:val="24"/>
                <w:szCs w:val="24"/>
                <w:lang w:eastAsia="en-US"/>
              </w:rPr>
              <w:t>ДО</w:t>
            </w:r>
            <w:r>
              <w:rPr>
                <w:rFonts w:eastAsia="+mj-ea" w:cs="Calibri"/>
                <w:bCs/>
                <w:color w:val="002060"/>
                <w:kern w:val="24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cs="Calibri"/>
                <w:bCs/>
                <w:sz w:val="24"/>
                <w:szCs w:val="24"/>
                <w:lang w:eastAsia="en-US"/>
              </w:rPr>
              <w:t>утвержденный  приказом Министерства образования и науки Российской Федерации от 17 октября 2013 г. № 1155;</w:t>
            </w:r>
            <w:proofErr w:type="gramEnd"/>
          </w:p>
          <w:p w:rsidR="00E81E09" w:rsidRDefault="00E81E09">
            <w:pPr>
              <w:pStyle w:val="a3"/>
              <w:spacing w:line="276" w:lineRule="auto"/>
              <w:jc w:val="both"/>
              <w:rPr>
                <w:rFonts w:cs="Calibri"/>
                <w:bCs/>
                <w:sz w:val="24"/>
                <w:szCs w:val="24"/>
                <w:lang w:eastAsia="en-US"/>
              </w:rPr>
            </w:pPr>
            <w:proofErr w:type="gramStart"/>
            <w:r>
              <w:rPr>
                <w:rFonts w:cs="Calibri"/>
                <w:bCs/>
                <w:sz w:val="24"/>
                <w:szCs w:val="24"/>
                <w:lang w:eastAsia="en-US"/>
              </w:rPr>
              <w:t>5) План действий  по обеспечению введения ФГОС ДО, утвержденный 31 декабря  2013г. первым зам. министра образования и науки РФ Н.В. Третьяком;</w:t>
            </w:r>
            <w:proofErr w:type="gramEnd"/>
          </w:p>
          <w:p w:rsidR="00E81E09" w:rsidRDefault="00E81E09">
            <w:pPr>
              <w:pStyle w:val="a3"/>
              <w:spacing w:line="276" w:lineRule="auto"/>
              <w:jc w:val="both"/>
              <w:rPr>
                <w:rFonts w:cs="Calibri"/>
                <w:bCs/>
                <w:sz w:val="24"/>
                <w:szCs w:val="24"/>
                <w:lang w:eastAsia="en-US"/>
              </w:rPr>
            </w:pPr>
            <w:r>
              <w:rPr>
                <w:rFonts w:cs="Calibri"/>
                <w:bCs/>
                <w:sz w:val="24"/>
                <w:szCs w:val="24"/>
                <w:lang w:eastAsia="en-US"/>
              </w:rPr>
              <w:t xml:space="preserve">6) Приказ </w:t>
            </w:r>
            <w:proofErr w:type="spellStart"/>
            <w:r>
              <w:rPr>
                <w:rFonts w:cs="Calibri"/>
                <w:bCs/>
                <w:sz w:val="24"/>
                <w:szCs w:val="24"/>
                <w:lang w:eastAsia="en-US"/>
              </w:rPr>
              <w:t>Минобрнауки</w:t>
            </w:r>
            <w:proofErr w:type="spellEnd"/>
            <w:r>
              <w:rPr>
                <w:rFonts w:cs="Calibri"/>
                <w:bCs/>
                <w:sz w:val="24"/>
                <w:szCs w:val="24"/>
                <w:lang w:eastAsia="en-US"/>
              </w:rPr>
              <w:t xml:space="preserve"> РФ от 30.08.2013г. №1014 «Об утверждении 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(зарегистрировано в Минюсте РФ 26.09.2013г. №30038);</w:t>
            </w:r>
          </w:p>
          <w:p w:rsidR="00E81E09" w:rsidRDefault="00E81E09">
            <w:pPr>
              <w:pStyle w:val="a3"/>
              <w:spacing w:line="276" w:lineRule="auto"/>
              <w:jc w:val="both"/>
              <w:rPr>
                <w:rFonts w:cs="Calibri"/>
                <w:bCs/>
                <w:sz w:val="24"/>
                <w:szCs w:val="24"/>
                <w:lang w:eastAsia="en-US"/>
              </w:rPr>
            </w:pPr>
            <w:r>
              <w:rPr>
                <w:rFonts w:cs="Calibri"/>
                <w:bCs/>
                <w:sz w:val="24"/>
                <w:szCs w:val="24"/>
                <w:lang w:eastAsia="en-US"/>
              </w:rPr>
              <w:t>7)</w:t>
            </w:r>
            <w:r>
              <w:rPr>
                <w:rFonts w:eastAsia="+mn-ea" w:cs="Calibri"/>
                <w:color w:val="000000"/>
                <w:kern w:val="24"/>
                <w:sz w:val="24"/>
                <w:szCs w:val="24"/>
                <w:lang w:eastAsia="en-US"/>
              </w:rPr>
              <w:t xml:space="preserve"> </w:t>
            </w:r>
            <w:r>
              <w:rPr>
                <w:rFonts w:cs="Calibri"/>
                <w:bCs/>
                <w:sz w:val="24"/>
                <w:szCs w:val="24"/>
                <w:lang w:eastAsia="en-US"/>
              </w:rPr>
              <w:t>Конвенция ООН о правах ребёнка (принята 20 ноября 1989г.,</w:t>
            </w:r>
            <w:r>
              <w:rPr>
                <w:rFonts w:cs="Calibri"/>
                <w:sz w:val="24"/>
                <w:szCs w:val="24"/>
                <w:lang w:eastAsia="en-US"/>
              </w:rPr>
              <w:t xml:space="preserve"> вступление в силу: 2 сентября 1990 года.</w:t>
            </w:r>
            <w:r>
              <w:rPr>
                <w:rFonts w:cs="Calibri"/>
                <w:bCs/>
                <w:sz w:val="24"/>
                <w:szCs w:val="24"/>
                <w:lang w:eastAsia="en-US"/>
              </w:rPr>
              <w:t>);</w:t>
            </w:r>
          </w:p>
          <w:p w:rsidR="00E81E09" w:rsidRDefault="00E81E09">
            <w:pPr>
              <w:pStyle w:val="a3"/>
              <w:spacing w:line="276" w:lineRule="auto"/>
              <w:jc w:val="both"/>
              <w:rPr>
                <w:rStyle w:val="c41"/>
              </w:rPr>
            </w:pPr>
            <w:r>
              <w:rPr>
                <w:rFonts w:cs="Calibri"/>
                <w:bCs/>
                <w:sz w:val="24"/>
                <w:szCs w:val="24"/>
                <w:lang w:eastAsia="en-US"/>
              </w:rPr>
              <w:t xml:space="preserve">8) </w:t>
            </w:r>
            <w:r>
              <w:rPr>
                <w:rFonts w:cs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c14"/>
                <w:rFonts w:cs="Calibri"/>
                <w:sz w:val="24"/>
                <w:szCs w:val="24"/>
                <w:lang w:eastAsia="en-US"/>
              </w:rPr>
              <w:t xml:space="preserve">Приказ Минтруда России №544н от 18 октября 2013 г.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</w:t>
            </w:r>
            <w:r>
              <w:rPr>
                <w:rStyle w:val="c41"/>
                <w:rFonts w:cs="Calibri"/>
                <w:sz w:val="24"/>
                <w:szCs w:val="24"/>
                <w:lang w:eastAsia="en-US"/>
              </w:rPr>
              <w:t>Зарегистрирован в Минюсте 6 декабря 2013, № 30550;</w:t>
            </w:r>
          </w:p>
          <w:p w:rsidR="00E81E09" w:rsidRDefault="00E81E09">
            <w:pPr>
              <w:pStyle w:val="a3"/>
              <w:spacing w:line="276" w:lineRule="auto"/>
              <w:jc w:val="both"/>
              <w:rPr>
                <w:rStyle w:val="c41"/>
                <w:rFonts w:cs="Calibri"/>
                <w:sz w:val="24"/>
                <w:szCs w:val="24"/>
                <w:lang w:eastAsia="en-US"/>
              </w:rPr>
            </w:pPr>
            <w:r>
              <w:rPr>
                <w:rStyle w:val="c41"/>
                <w:rFonts w:cs="Calibri"/>
                <w:sz w:val="24"/>
                <w:szCs w:val="24"/>
                <w:lang w:eastAsia="en-US"/>
              </w:rPr>
              <w:t xml:space="preserve">9) Знакомство с федеральным реестром примерных образовательных программ, используемых в образовательном процессе в соответствии с ФГОС </w:t>
            </w:r>
            <w:proofErr w:type="gramStart"/>
            <w:r>
              <w:rPr>
                <w:rStyle w:val="c41"/>
                <w:rFonts w:cs="Calibri"/>
                <w:sz w:val="24"/>
                <w:szCs w:val="24"/>
                <w:lang w:eastAsia="en-US"/>
              </w:rPr>
              <w:t>ДО</w:t>
            </w:r>
            <w:proofErr w:type="gramEnd"/>
            <w:r>
              <w:rPr>
                <w:rStyle w:val="c41"/>
                <w:rFonts w:cs="Calibri"/>
                <w:sz w:val="24"/>
                <w:szCs w:val="24"/>
                <w:lang w:eastAsia="en-US"/>
              </w:rPr>
              <w:t>;</w:t>
            </w:r>
          </w:p>
          <w:p w:rsidR="00E81E09" w:rsidRDefault="00E81E09">
            <w:pPr>
              <w:pStyle w:val="a3"/>
              <w:spacing w:line="276" w:lineRule="auto"/>
              <w:jc w:val="both"/>
            </w:pPr>
            <w:r>
              <w:rPr>
                <w:rStyle w:val="c41"/>
                <w:rFonts w:cs="Calibri"/>
                <w:sz w:val="24"/>
                <w:szCs w:val="24"/>
                <w:lang w:eastAsia="en-US"/>
              </w:rPr>
              <w:t xml:space="preserve">10) Знакомство с методическими рекомендациями </w:t>
            </w:r>
            <w:proofErr w:type="gramStart"/>
            <w:r>
              <w:rPr>
                <w:rStyle w:val="c41"/>
                <w:rFonts w:cs="Calibri"/>
                <w:sz w:val="24"/>
                <w:szCs w:val="24"/>
                <w:lang w:eastAsia="en-US"/>
              </w:rPr>
              <w:lastRenderedPageBreak/>
              <w:t>федерального</w:t>
            </w:r>
            <w:proofErr w:type="gramEnd"/>
            <w:r>
              <w:rPr>
                <w:rStyle w:val="c41"/>
                <w:rFonts w:cs="Calibri"/>
                <w:sz w:val="24"/>
                <w:szCs w:val="24"/>
                <w:lang w:eastAsia="en-US"/>
              </w:rPr>
              <w:t xml:space="preserve"> и регионального уровней по введению ФГОС ДО.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+</w:t>
            </w: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+</w:t>
            </w: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+</w:t>
            </w: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+</w:t>
            </w: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+</w:t>
            </w: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+</w:t>
            </w: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+</w:t>
            </w: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+</w:t>
            </w: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+</w:t>
            </w: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+</w:t>
            </w: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+</w:t>
            </w: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+</w:t>
            </w: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lastRenderedPageBreak/>
              <w:t xml:space="preserve">Заведующий </w:t>
            </w:r>
            <w:proofErr w:type="spellStart"/>
            <w:r>
              <w:rPr>
                <w:rFonts w:cs="Calibri"/>
                <w:sz w:val="24"/>
                <w:szCs w:val="24"/>
                <w:lang w:eastAsia="en-US"/>
              </w:rPr>
              <w:t>Холостова</w:t>
            </w:r>
            <w:proofErr w:type="spellEnd"/>
            <w:r>
              <w:rPr>
                <w:rFonts w:cs="Calibri"/>
                <w:sz w:val="24"/>
                <w:szCs w:val="24"/>
                <w:lang w:eastAsia="en-US"/>
              </w:rPr>
              <w:t xml:space="preserve"> Л. И.,</w:t>
            </w:r>
          </w:p>
          <w:p w:rsidR="00E81E09" w:rsidRDefault="00E81E09">
            <w:pPr>
              <w:pStyle w:val="a3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Педагогический коллектив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jc w:val="both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Использование  нормативных документов для составления ООПДО и практической работе</w:t>
            </w:r>
          </w:p>
        </w:tc>
      </w:tr>
      <w:tr w:rsidR="00E81E09" w:rsidTr="00E81E0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E09" w:rsidRDefault="00E81E09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jc w:val="both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 xml:space="preserve">Приведение   локальных актов в  ОУ в соответствии с ФГОС </w:t>
            </w:r>
            <w:proofErr w:type="gramStart"/>
            <w:r>
              <w:rPr>
                <w:rFonts w:cs="Calibri"/>
                <w:sz w:val="24"/>
                <w:szCs w:val="24"/>
                <w:lang w:eastAsia="en-US"/>
              </w:rPr>
              <w:t>ДО</w:t>
            </w:r>
            <w:proofErr w:type="gramEnd"/>
            <w:r>
              <w:rPr>
                <w:rFonts w:cs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 xml:space="preserve">Заведующий </w:t>
            </w:r>
            <w:proofErr w:type="spellStart"/>
            <w:r>
              <w:rPr>
                <w:rFonts w:cs="Calibri"/>
                <w:sz w:val="24"/>
                <w:szCs w:val="24"/>
                <w:lang w:eastAsia="en-US"/>
              </w:rPr>
              <w:t>Холостова</w:t>
            </w:r>
            <w:proofErr w:type="spellEnd"/>
            <w:r>
              <w:rPr>
                <w:rFonts w:cs="Calibri"/>
                <w:sz w:val="24"/>
                <w:szCs w:val="24"/>
                <w:lang w:eastAsia="en-US"/>
              </w:rPr>
              <w:t xml:space="preserve"> Л. И. </w:t>
            </w:r>
          </w:p>
          <w:p w:rsidR="00E81E09" w:rsidRDefault="00E81E09">
            <w:pPr>
              <w:pStyle w:val="a3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 xml:space="preserve"> воспитатель  </w:t>
            </w:r>
            <w:proofErr w:type="spellStart"/>
            <w:r>
              <w:rPr>
                <w:rFonts w:cs="Calibri"/>
                <w:sz w:val="24"/>
                <w:szCs w:val="24"/>
                <w:lang w:eastAsia="en-US"/>
              </w:rPr>
              <w:t>Кляченко</w:t>
            </w:r>
            <w:proofErr w:type="spellEnd"/>
            <w:r>
              <w:rPr>
                <w:rFonts w:cs="Calibri"/>
                <w:sz w:val="24"/>
                <w:szCs w:val="24"/>
                <w:lang w:eastAsia="en-US"/>
              </w:rPr>
              <w:t xml:space="preserve"> О. Н.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jc w:val="both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Приведение локальных актов в соответствии законодательства РФ</w:t>
            </w:r>
          </w:p>
        </w:tc>
      </w:tr>
      <w:tr w:rsidR="00E81E09" w:rsidTr="00E81E0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E09" w:rsidRDefault="00E81E09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jc w:val="both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 xml:space="preserve">Разработать Положение о творческой группе в ОУ по введению ФГОС </w:t>
            </w:r>
            <w:proofErr w:type="gramStart"/>
            <w:r>
              <w:rPr>
                <w:rFonts w:cs="Calibri"/>
                <w:sz w:val="24"/>
                <w:szCs w:val="24"/>
                <w:lang w:eastAsia="en-US"/>
              </w:rPr>
              <w:t>ДО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 xml:space="preserve">Воспитатель </w:t>
            </w:r>
            <w:proofErr w:type="spellStart"/>
            <w:r>
              <w:rPr>
                <w:rFonts w:cs="Calibri"/>
                <w:sz w:val="24"/>
                <w:szCs w:val="24"/>
                <w:lang w:eastAsia="en-US"/>
              </w:rPr>
              <w:t>Кляченко</w:t>
            </w:r>
            <w:proofErr w:type="spellEnd"/>
            <w:r>
              <w:rPr>
                <w:rFonts w:cs="Calibri"/>
                <w:sz w:val="24"/>
                <w:szCs w:val="24"/>
                <w:lang w:eastAsia="en-US"/>
              </w:rPr>
              <w:t xml:space="preserve"> О.Н.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jc w:val="both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 xml:space="preserve">Приказ о Положение творческой группы по введении ФГОС </w:t>
            </w:r>
            <w:proofErr w:type="gramStart"/>
            <w:r>
              <w:rPr>
                <w:rFonts w:cs="Calibri"/>
                <w:sz w:val="24"/>
                <w:szCs w:val="24"/>
                <w:lang w:eastAsia="en-US"/>
              </w:rPr>
              <w:t>ДО</w:t>
            </w:r>
            <w:proofErr w:type="gramEnd"/>
            <w:r>
              <w:rPr>
                <w:rFonts w:cs="Calibri"/>
                <w:sz w:val="24"/>
                <w:szCs w:val="24"/>
                <w:lang w:eastAsia="en-US"/>
              </w:rPr>
              <w:t xml:space="preserve"> в ОУ</w:t>
            </w:r>
          </w:p>
        </w:tc>
      </w:tr>
      <w:tr w:rsidR="00E81E09" w:rsidTr="00E81E0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E09" w:rsidRDefault="00E81E09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9" w:rsidRDefault="00E81E09">
            <w:pPr>
              <w:pStyle w:val="a3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1.4</w:t>
            </w:r>
          </w:p>
          <w:p w:rsidR="00E81E09" w:rsidRDefault="00E81E09">
            <w:pPr>
              <w:pStyle w:val="a3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  <w:p w:rsidR="00E81E09" w:rsidRDefault="00E81E09">
            <w:pPr>
              <w:pStyle w:val="a3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jc w:val="both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Проведение мониторинга готовности ОУ к введению ОУ. Составление  экспертного листа  по мониторингу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Творческая группа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jc w:val="both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Заполнение экспертного листа  и составление плана дальнейших действий.</w:t>
            </w:r>
          </w:p>
        </w:tc>
      </w:tr>
      <w:tr w:rsidR="00E81E09" w:rsidTr="00E81E09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b/>
                <w:sz w:val="24"/>
                <w:szCs w:val="24"/>
                <w:lang w:eastAsia="en-US"/>
              </w:rPr>
            </w:pPr>
            <w:r>
              <w:rPr>
                <w:rFonts w:cs="Calibri"/>
                <w:b/>
                <w:sz w:val="24"/>
                <w:szCs w:val="24"/>
                <w:lang w:val="en-US" w:eastAsia="en-US"/>
              </w:rPr>
              <w:t>II</w:t>
            </w:r>
            <w:r>
              <w:rPr>
                <w:rFonts w:cs="Calibri"/>
                <w:b/>
                <w:sz w:val="24"/>
                <w:szCs w:val="24"/>
                <w:lang w:eastAsia="en-US"/>
              </w:rPr>
              <w:t xml:space="preserve">. Создание </w:t>
            </w:r>
            <w:proofErr w:type="spellStart"/>
            <w:r>
              <w:rPr>
                <w:rFonts w:cs="Calibri"/>
                <w:b/>
                <w:sz w:val="24"/>
                <w:szCs w:val="24"/>
                <w:lang w:eastAsia="en-US"/>
              </w:rPr>
              <w:t>организа-ционного</w:t>
            </w:r>
            <w:proofErr w:type="spellEnd"/>
            <w:r>
              <w:rPr>
                <w:rFonts w:cs="Calibr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cs="Calibri"/>
                <w:b/>
                <w:sz w:val="24"/>
                <w:szCs w:val="24"/>
                <w:lang w:eastAsia="en-US"/>
              </w:rPr>
              <w:t>обеспече-ния</w:t>
            </w:r>
            <w:proofErr w:type="spellEnd"/>
            <w:r>
              <w:rPr>
                <w:rFonts w:cs="Calibr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cs="Calibri"/>
                <w:b/>
                <w:sz w:val="24"/>
                <w:szCs w:val="24"/>
                <w:lang w:eastAsia="en-US"/>
              </w:rPr>
              <w:t>реализа-ции</w:t>
            </w:r>
            <w:proofErr w:type="spellEnd"/>
            <w:r>
              <w:rPr>
                <w:rFonts w:cs="Calibri"/>
                <w:b/>
                <w:sz w:val="24"/>
                <w:szCs w:val="24"/>
                <w:lang w:eastAsia="en-US"/>
              </w:rPr>
              <w:t xml:space="preserve"> ФГОС ДО</w:t>
            </w:r>
          </w:p>
          <w:p w:rsidR="00E81E09" w:rsidRDefault="00E81E09">
            <w:pPr>
              <w:pStyle w:val="a3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E09" w:rsidRDefault="00E81E09">
            <w:pPr>
              <w:spacing w:line="276" w:lineRule="auto"/>
              <w:jc w:val="both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Создание творческой группы по подготовке ДОУ к введению ФГОС </w:t>
            </w:r>
            <w:proofErr w:type="gramStart"/>
            <w:r>
              <w:rPr>
                <w:rFonts w:cs="Calibri"/>
                <w:lang w:eastAsia="en-US"/>
              </w:rPr>
              <w:t>ДО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 xml:space="preserve">Воспитатель </w:t>
            </w:r>
            <w:proofErr w:type="spellStart"/>
            <w:r>
              <w:rPr>
                <w:rFonts w:cs="Calibri"/>
                <w:sz w:val="24"/>
                <w:szCs w:val="24"/>
                <w:lang w:eastAsia="en-US"/>
              </w:rPr>
              <w:t>Кляченко</w:t>
            </w:r>
            <w:proofErr w:type="spellEnd"/>
            <w:r>
              <w:rPr>
                <w:rFonts w:cs="Calibri"/>
                <w:sz w:val="24"/>
                <w:szCs w:val="24"/>
                <w:lang w:eastAsia="en-US"/>
              </w:rPr>
              <w:t xml:space="preserve"> О. Н.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jc w:val="both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Приказ о создании творческой группы</w:t>
            </w:r>
          </w:p>
        </w:tc>
      </w:tr>
      <w:tr w:rsidR="00E81E09" w:rsidTr="00E81E0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E09" w:rsidRDefault="00E81E09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E09" w:rsidRDefault="00E81E09">
            <w:pPr>
              <w:spacing w:line="276" w:lineRule="auto"/>
              <w:jc w:val="both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Разработка положения творческой группы и плана мероприятий по реализации ФГОС </w:t>
            </w:r>
            <w:proofErr w:type="gramStart"/>
            <w:r>
              <w:rPr>
                <w:rFonts w:cs="Calibri"/>
                <w:lang w:eastAsia="en-US"/>
              </w:rPr>
              <w:t>ДО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 xml:space="preserve">Заведующий  </w:t>
            </w:r>
            <w:proofErr w:type="spellStart"/>
            <w:r>
              <w:rPr>
                <w:rFonts w:cs="Calibri"/>
                <w:sz w:val="24"/>
                <w:szCs w:val="24"/>
                <w:lang w:eastAsia="en-US"/>
              </w:rPr>
              <w:t>Холостова</w:t>
            </w:r>
            <w:proofErr w:type="spellEnd"/>
            <w:r>
              <w:rPr>
                <w:rFonts w:cs="Calibri"/>
                <w:sz w:val="24"/>
                <w:szCs w:val="24"/>
                <w:lang w:eastAsia="en-US"/>
              </w:rPr>
              <w:t xml:space="preserve"> Л. И.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jc w:val="both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 xml:space="preserve">Положение о творческой группе,  план мероприятий и протоколы заседаний </w:t>
            </w:r>
            <w:proofErr w:type="spellStart"/>
            <w:r>
              <w:rPr>
                <w:rFonts w:cs="Calibri"/>
                <w:sz w:val="24"/>
                <w:szCs w:val="24"/>
                <w:lang w:eastAsia="en-US"/>
              </w:rPr>
              <w:t>тв</w:t>
            </w:r>
            <w:proofErr w:type="spellEnd"/>
            <w:r>
              <w:rPr>
                <w:rFonts w:cs="Calibri"/>
                <w:sz w:val="24"/>
                <w:szCs w:val="24"/>
                <w:lang w:eastAsia="en-US"/>
              </w:rPr>
              <w:t>. группы</w:t>
            </w:r>
          </w:p>
        </w:tc>
      </w:tr>
      <w:tr w:rsidR="00E81E09" w:rsidTr="00E81E0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E09" w:rsidRDefault="00E81E09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jc w:val="both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 xml:space="preserve">Анализ перечня методических пособий в соответствии с  </w:t>
            </w:r>
            <w:proofErr w:type="gramStart"/>
            <w:r>
              <w:rPr>
                <w:rFonts w:cs="Calibri"/>
                <w:sz w:val="24"/>
                <w:szCs w:val="24"/>
                <w:lang w:eastAsia="en-US"/>
              </w:rPr>
              <w:t>примерной</w:t>
            </w:r>
            <w:proofErr w:type="gramEnd"/>
            <w:r>
              <w:rPr>
                <w:rFonts w:cs="Calibri"/>
                <w:sz w:val="24"/>
                <w:szCs w:val="24"/>
                <w:lang w:eastAsia="en-US"/>
              </w:rPr>
              <w:t xml:space="preserve"> ООП ДО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9" w:rsidRDefault="00E81E09">
            <w:pPr>
              <w:pStyle w:val="a3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 xml:space="preserve">Воспитатель </w:t>
            </w:r>
            <w:proofErr w:type="spellStart"/>
            <w:r>
              <w:rPr>
                <w:rFonts w:cs="Calibri"/>
                <w:sz w:val="24"/>
                <w:szCs w:val="24"/>
                <w:lang w:eastAsia="en-US"/>
              </w:rPr>
              <w:t>Кляченко</w:t>
            </w:r>
            <w:proofErr w:type="spellEnd"/>
            <w:r>
              <w:rPr>
                <w:rFonts w:cs="Calibri"/>
                <w:sz w:val="24"/>
                <w:szCs w:val="24"/>
                <w:lang w:eastAsia="en-US"/>
              </w:rPr>
              <w:t xml:space="preserve"> О. Н.</w:t>
            </w:r>
          </w:p>
          <w:p w:rsidR="00E81E09" w:rsidRDefault="00E81E09">
            <w:pPr>
              <w:pStyle w:val="a3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jc w:val="both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Аналитическая справка</w:t>
            </w:r>
          </w:p>
        </w:tc>
      </w:tr>
      <w:tr w:rsidR="00E81E09" w:rsidTr="00E81E0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E09" w:rsidRDefault="00E81E09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9" w:rsidRDefault="00E81E09">
            <w:pPr>
              <w:pStyle w:val="a3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9" w:rsidRDefault="00E81E09">
            <w:pPr>
              <w:pStyle w:val="a3"/>
              <w:spacing w:line="276" w:lineRule="auto"/>
              <w:jc w:val="both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9" w:rsidRDefault="00E81E09">
            <w:pPr>
              <w:pStyle w:val="a3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9" w:rsidRDefault="00E81E09">
            <w:pPr>
              <w:pStyle w:val="a3"/>
              <w:spacing w:line="276" w:lineRule="auto"/>
              <w:jc w:val="both"/>
              <w:rPr>
                <w:rFonts w:cs="Calibri"/>
                <w:sz w:val="24"/>
                <w:szCs w:val="24"/>
                <w:lang w:eastAsia="en-US"/>
              </w:rPr>
            </w:pPr>
          </w:p>
        </w:tc>
      </w:tr>
      <w:tr w:rsidR="00E81E09" w:rsidTr="00E81E0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E09" w:rsidRDefault="00E81E09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2.4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jc w:val="both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Организация участия педагогов в районных методических объединениях и творческих группах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9" w:rsidRDefault="00E81E09">
            <w:pPr>
              <w:pStyle w:val="a3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 xml:space="preserve">Воспитатель </w:t>
            </w:r>
            <w:proofErr w:type="spellStart"/>
            <w:r>
              <w:rPr>
                <w:rFonts w:cs="Calibri"/>
                <w:sz w:val="24"/>
                <w:szCs w:val="24"/>
                <w:lang w:eastAsia="en-US"/>
              </w:rPr>
              <w:t>Кляченко</w:t>
            </w:r>
            <w:proofErr w:type="spellEnd"/>
            <w:r>
              <w:rPr>
                <w:rFonts w:cs="Calibri"/>
                <w:sz w:val="24"/>
                <w:szCs w:val="24"/>
                <w:lang w:eastAsia="en-US"/>
              </w:rPr>
              <w:t xml:space="preserve"> О. Н.</w:t>
            </w:r>
          </w:p>
          <w:p w:rsidR="00E81E09" w:rsidRDefault="00E81E09">
            <w:pPr>
              <w:pStyle w:val="a3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jc w:val="both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Приказ об участии педагогов, планы работы РМО и РТГ</w:t>
            </w:r>
          </w:p>
        </w:tc>
      </w:tr>
      <w:tr w:rsidR="00E81E09" w:rsidTr="00E81E0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E09" w:rsidRDefault="00E81E09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2.5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jc w:val="both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 xml:space="preserve">Создание педагогами «Методической папки» по обеспечению введения ФГОС </w:t>
            </w:r>
            <w:proofErr w:type="gramStart"/>
            <w:r>
              <w:rPr>
                <w:rFonts w:cs="Calibri"/>
                <w:sz w:val="24"/>
                <w:szCs w:val="24"/>
                <w:lang w:eastAsia="en-US"/>
              </w:rPr>
              <w:t>ДО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 xml:space="preserve">Воспитатель </w:t>
            </w:r>
            <w:proofErr w:type="spellStart"/>
            <w:r>
              <w:rPr>
                <w:rFonts w:cs="Calibri"/>
                <w:sz w:val="24"/>
                <w:szCs w:val="24"/>
                <w:lang w:eastAsia="en-US"/>
              </w:rPr>
              <w:t>Кляченко</w:t>
            </w:r>
            <w:proofErr w:type="spellEnd"/>
            <w:r>
              <w:rPr>
                <w:rFonts w:cs="Calibri"/>
                <w:sz w:val="24"/>
                <w:szCs w:val="24"/>
                <w:lang w:eastAsia="en-US"/>
              </w:rPr>
              <w:t xml:space="preserve"> О. Н.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jc w:val="both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Методическая папка на группах</w:t>
            </w:r>
          </w:p>
        </w:tc>
      </w:tr>
      <w:tr w:rsidR="00E81E09" w:rsidTr="00E81E0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E09" w:rsidRDefault="00E81E09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2.6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jc w:val="both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 xml:space="preserve">Создание в методическом кабинете информационного пространства, по материалам публикаций о ФГОС </w:t>
            </w:r>
            <w:proofErr w:type="gramStart"/>
            <w:r>
              <w:rPr>
                <w:rFonts w:cs="Calibri"/>
                <w:sz w:val="24"/>
                <w:szCs w:val="24"/>
                <w:lang w:eastAsia="en-US"/>
              </w:rPr>
              <w:t>ДО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 xml:space="preserve">Заведующий </w:t>
            </w:r>
            <w:proofErr w:type="spellStart"/>
            <w:r>
              <w:rPr>
                <w:rFonts w:cs="Calibri"/>
                <w:sz w:val="24"/>
                <w:szCs w:val="24"/>
                <w:lang w:eastAsia="en-US"/>
              </w:rPr>
              <w:t>Холостова</w:t>
            </w:r>
            <w:proofErr w:type="spellEnd"/>
            <w:r>
              <w:rPr>
                <w:rFonts w:cs="Calibri"/>
                <w:sz w:val="24"/>
                <w:szCs w:val="24"/>
                <w:lang w:eastAsia="en-US"/>
              </w:rPr>
              <w:t xml:space="preserve"> Л. И., воспитатель </w:t>
            </w:r>
            <w:proofErr w:type="spellStart"/>
            <w:r>
              <w:rPr>
                <w:rFonts w:cs="Calibri"/>
                <w:sz w:val="24"/>
                <w:szCs w:val="24"/>
                <w:lang w:eastAsia="en-US"/>
              </w:rPr>
              <w:t>Кляченко</w:t>
            </w:r>
            <w:proofErr w:type="spellEnd"/>
            <w:r>
              <w:rPr>
                <w:rFonts w:cs="Calibri"/>
                <w:sz w:val="24"/>
                <w:szCs w:val="24"/>
                <w:lang w:eastAsia="en-US"/>
              </w:rPr>
              <w:t xml:space="preserve"> О. Н.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jc w:val="both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Информационный стенд в МК и методическая папка</w:t>
            </w:r>
          </w:p>
        </w:tc>
      </w:tr>
      <w:tr w:rsidR="00E81E09" w:rsidTr="00E81E0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E09" w:rsidRDefault="00E81E09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2.7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jc w:val="both"/>
              <w:rPr>
                <w:rFonts w:cs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cs="Calibri"/>
                <w:sz w:val="24"/>
                <w:szCs w:val="24"/>
                <w:lang w:eastAsia="en-US"/>
              </w:rPr>
              <w:t>Организация обсуждения примерной ООП ДО среди педагогов и родительской общественности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9" w:rsidRDefault="00E81E09">
            <w:pPr>
              <w:pStyle w:val="a3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 xml:space="preserve">Воспитатель </w:t>
            </w:r>
            <w:proofErr w:type="spellStart"/>
            <w:r>
              <w:rPr>
                <w:rFonts w:cs="Calibri"/>
                <w:sz w:val="24"/>
                <w:szCs w:val="24"/>
                <w:lang w:eastAsia="en-US"/>
              </w:rPr>
              <w:t>Кляченко</w:t>
            </w:r>
            <w:proofErr w:type="spellEnd"/>
            <w:r>
              <w:rPr>
                <w:rFonts w:cs="Calibri"/>
                <w:sz w:val="24"/>
                <w:szCs w:val="24"/>
                <w:lang w:eastAsia="en-US"/>
              </w:rPr>
              <w:t xml:space="preserve"> О. Н.</w:t>
            </w:r>
          </w:p>
          <w:p w:rsidR="00E81E09" w:rsidRDefault="00E81E09">
            <w:pPr>
              <w:pStyle w:val="a3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jc w:val="both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 xml:space="preserve">Анкеты, протоколы </w:t>
            </w:r>
            <w:proofErr w:type="spellStart"/>
            <w:r>
              <w:rPr>
                <w:rFonts w:cs="Calibri"/>
                <w:sz w:val="24"/>
                <w:szCs w:val="24"/>
                <w:lang w:eastAsia="en-US"/>
              </w:rPr>
              <w:t>педчасов</w:t>
            </w:r>
            <w:proofErr w:type="spellEnd"/>
            <w:r>
              <w:rPr>
                <w:rFonts w:cs="Calibri"/>
                <w:sz w:val="24"/>
                <w:szCs w:val="24"/>
                <w:lang w:eastAsia="en-US"/>
              </w:rPr>
              <w:t xml:space="preserve"> и  родительских собраний</w:t>
            </w:r>
          </w:p>
        </w:tc>
      </w:tr>
      <w:tr w:rsidR="00E81E09" w:rsidTr="00E81E0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E09" w:rsidRDefault="00E81E09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2.8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jc w:val="both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Организация модели взаимодействия ДОУ и социальных институтов города (школы,  библиотеки)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9" w:rsidRDefault="00E81E09">
            <w:pPr>
              <w:pStyle w:val="a3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 xml:space="preserve">Заведующий </w:t>
            </w:r>
            <w:proofErr w:type="spellStart"/>
            <w:r>
              <w:rPr>
                <w:rFonts w:cs="Calibri"/>
                <w:sz w:val="24"/>
                <w:szCs w:val="24"/>
                <w:lang w:eastAsia="en-US"/>
              </w:rPr>
              <w:t>Холостова</w:t>
            </w:r>
            <w:proofErr w:type="spellEnd"/>
            <w:r>
              <w:rPr>
                <w:rFonts w:cs="Calibri"/>
                <w:sz w:val="24"/>
                <w:szCs w:val="24"/>
                <w:lang w:eastAsia="en-US"/>
              </w:rPr>
              <w:t xml:space="preserve"> Л. И.</w:t>
            </w:r>
          </w:p>
          <w:p w:rsidR="00E81E09" w:rsidRDefault="00E81E09">
            <w:pPr>
              <w:pStyle w:val="a3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 xml:space="preserve">Воспитатель </w:t>
            </w:r>
            <w:proofErr w:type="spellStart"/>
            <w:r>
              <w:rPr>
                <w:rFonts w:cs="Calibri"/>
                <w:sz w:val="24"/>
                <w:szCs w:val="24"/>
                <w:lang w:eastAsia="en-US"/>
              </w:rPr>
              <w:t>Кляченко</w:t>
            </w:r>
            <w:proofErr w:type="spellEnd"/>
            <w:r>
              <w:rPr>
                <w:rFonts w:cs="Calibri"/>
                <w:sz w:val="24"/>
                <w:szCs w:val="24"/>
                <w:lang w:eastAsia="en-US"/>
              </w:rPr>
              <w:t xml:space="preserve"> О. Н.</w:t>
            </w:r>
          </w:p>
          <w:p w:rsidR="00E81E09" w:rsidRDefault="00E81E09">
            <w:pPr>
              <w:pStyle w:val="a3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jc w:val="both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Договора о сотрудничестве, планы работы</w:t>
            </w:r>
          </w:p>
        </w:tc>
      </w:tr>
      <w:tr w:rsidR="00E81E09" w:rsidTr="00E81E0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E09" w:rsidRDefault="00E81E09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2.9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jc w:val="both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Организация модели взаимодействия ДОУ с семьями воспитанников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9" w:rsidRDefault="00E81E09">
            <w:pPr>
              <w:pStyle w:val="a3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 xml:space="preserve">Воспитатель </w:t>
            </w:r>
            <w:proofErr w:type="spellStart"/>
            <w:r>
              <w:rPr>
                <w:rFonts w:cs="Calibri"/>
                <w:sz w:val="24"/>
                <w:szCs w:val="24"/>
                <w:lang w:eastAsia="en-US"/>
              </w:rPr>
              <w:t>Кляченко</w:t>
            </w:r>
            <w:proofErr w:type="spellEnd"/>
            <w:r>
              <w:rPr>
                <w:rFonts w:cs="Calibri"/>
                <w:sz w:val="24"/>
                <w:szCs w:val="24"/>
                <w:lang w:eastAsia="en-US"/>
              </w:rPr>
              <w:t xml:space="preserve"> О. Н.</w:t>
            </w:r>
          </w:p>
          <w:p w:rsidR="00E81E09" w:rsidRDefault="00E81E09">
            <w:pPr>
              <w:pStyle w:val="a3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jc w:val="both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Перспективные планы по работе с родителями детей на учебный год</w:t>
            </w:r>
          </w:p>
        </w:tc>
      </w:tr>
      <w:tr w:rsidR="00E81E09" w:rsidTr="00E81E0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E09" w:rsidRDefault="00E81E09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2.10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jc w:val="both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 xml:space="preserve">Разработка экспертного листа ООП </w:t>
            </w:r>
            <w:proofErr w:type="gramStart"/>
            <w:r>
              <w:rPr>
                <w:rFonts w:cs="Calibri"/>
                <w:sz w:val="24"/>
                <w:szCs w:val="24"/>
                <w:lang w:eastAsia="en-US"/>
              </w:rPr>
              <w:t>ДО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 xml:space="preserve">Воспитатель </w:t>
            </w:r>
            <w:proofErr w:type="spellStart"/>
            <w:r>
              <w:rPr>
                <w:rFonts w:cs="Calibri"/>
                <w:sz w:val="24"/>
                <w:szCs w:val="24"/>
                <w:lang w:eastAsia="en-US"/>
              </w:rPr>
              <w:t>Кляченко</w:t>
            </w:r>
            <w:proofErr w:type="spellEnd"/>
            <w:r>
              <w:rPr>
                <w:rFonts w:cs="Calibri"/>
                <w:sz w:val="24"/>
                <w:szCs w:val="24"/>
                <w:lang w:eastAsia="en-US"/>
              </w:rPr>
              <w:t xml:space="preserve"> О. Н.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jc w:val="both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 xml:space="preserve">Экспертный лист </w:t>
            </w:r>
          </w:p>
        </w:tc>
      </w:tr>
      <w:tr w:rsidR="00E81E09" w:rsidTr="00E81E0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E09" w:rsidRDefault="00E81E09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2.11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jc w:val="both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 xml:space="preserve">Создание системы мониторинга введения ФГОС ДО, результатов освоения воспитанниками ООП </w:t>
            </w:r>
            <w:proofErr w:type="gramStart"/>
            <w:r>
              <w:rPr>
                <w:rFonts w:cs="Calibri"/>
                <w:sz w:val="24"/>
                <w:szCs w:val="24"/>
                <w:lang w:eastAsia="en-US"/>
              </w:rPr>
              <w:t>ДО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9" w:rsidRDefault="00E81E09">
            <w:pPr>
              <w:pStyle w:val="a3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 xml:space="preserve">Воспитатель </w:t>
            </w:r>
            <w:proofErr w:type="spellStart"/>
            <w:r>
              <w:rPr>
                <w:rFonts w:cs="Calibri"/>
                <w:sz w:val="24"/>
                <w:szCs w:val="24"/>
                <w:lang w:eastAsia="en-US"/>
              </w:rPr>
              <w:t>Кляченко</w:t>
            </w:r>
            <w:proofErr w:type="spellEnd"/>
            <w:r>
              <w:rPr>
                <w:rFonts w:cs="Calibri"/>
                <w:sz w:val="24"/>
                <w:szCs w:val="24"/>
                <w:lang w:eastAsia="en-US"/>
              </w:rPr>
              <w:t xml:space="preserve"> О. Н.</w:t>
            </w:r>
          </w:p>
          <w:p w:rsidR="00E81E09" w:rsidRDefault="00E81E09">
            <w:pPr>
              <w:pStyle w:val="a3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jc w:val="both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 xml:space="preserve">Отчет по </w:t>
            </w:r>
            <w:proofErr w:type="spellStart"/>
            <w:r>
              <w:rPr>
                <w:rFonts w:cs="Calibri"/>
                <w:sz w:val="24"/>
                <w:szCs w:val="24"/>
                <w:lang w:eastAsia="en-US"/>
              </w:rPr>
              <w:t>самообследованию</w:t>
            </w:r>
            <w:proofErr w:type="spellEnd"/>
            <w:r>
              <w:rPr>
                <w:rFonts w:cs="Calibri"/>
                <w:sz w:val="24"/>
                <w:szCs w:val="24"/>
                <w:lang w:eastAsia="en-US"/>
              </w:rPr>
              <w:t xml:space="preserve"> ДОО за </w:t>
            </w:r>
            <w:proofErr w:type="spellStart"/>
            <w:r>
              <w:rPr>
                <w:rFonts w:cs="Calibri"/>
                <w:sz w:val="24"/>
                <w:szCs w:val="24"/>
                <w:lang w:eastAsia="en-US"/>
              </w:rPr>
              <w:t>уч</w:t>
            </w:r>
            <w:proofErr w:type="gramStart"/>
            <w:r>
              <w:rPr>
                <w:rFonts w:cs="Calibri"/>
                <w:sz w:val="24"/>
                <w:szCs w:val="24"/>
                <w:lang w:eastAsia="en-US"/>
              </w:rPr>
              <w:t>.г</w:t>
            </w:r>
            <w:proofErr w:type="gramEnd"/>
            <w:r>
              <w:rPr>
                <w:rFonts w:cs="Calibri"/>
                <w:sz w:val="24"/>
                <w:szCs w:val="24"/>
                <w:lang w:eastAsia="en-US"/>
              </w:rPr>
              <w:t>од</w:t>
            </w:r>
            <w:proofErr w:type="spellEnd"/>
            <w:r>
              <w:rPr>
                <w:rFonts w:cs="Calibri"/>
                <w:sz w:val="24"/>
                <w:szCs w:val="24"/>
                <w:lang w:eastAsia="en-US"/>
              </w:rPr>
              <w:t>, индивидуальные маршруты развития детей</w:t>
            </w:r>
          </w:p>
        </w:tc>
      </w:tr>
      <w:tr w:rsidR="00E81E09" w:rsidTr="00E81E09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val="en-US" w:eastAsia="en-US"/>
              </w:rPr>
              <w:t>III</w:t>
            </w:r>
            <w:r>
              <w:rPr>
                <w:rFonts w:eastAsia="Calibri" w:cs="Calibri"/>
                <w:b/>
                <w:lang w:eastAsia="en-US"/>
              </w:rPr>
              <w:t>.</w:t>
            </w:r>
          </w:p>
          <w:p w:rsidR="00E81E09" w:rsidRDefault="00E81E09">
            <w:pPr>
              <w:spacing w:line="276" w:lineRule="auto"/>
              <w:jc w:val="center"/>
              <w:rPr>
                <w:rFonts w:eastAsia="Calibri" w:cs="Calibri"/>
                <w:b/>
                <w:lang w:eastAsia="en-US"/>
              </w:rPr>
            </w:pPr>
            <w:proofErr w:type="gramStart"/>
            <w:r>
              <w:rPr>
                <w:rFonts w:eastAsia="Calibri" w:cs="Calibri"/>
                <w:b/>
                <w:lang w:eastAsia="en-US"/>
              </w:rPr>
              <w:t>Кадровое</w:t>
            </w:r>
            <w:proofErr w:type="gramEnd"/>
            <w:r>
              <w:rPr>
                <w:rFonts w:eastAsia="Calibri" w:cs="Calibri"/>
                <w:b/>
                <w:lang w:eastAsia="en-US"/>
              </w:rPr>
              <w:t xml:space="preserve">  </w:t>
            </w:r>
            <w:proofErr w:type="spellStart"/>
            <w:r>
              <w:rPr>
                <w:rFonts w:eastAsia="Calibri" w:cs="Calibri"/>
                <w:b/>
                <w:lang w:eastAsia="en-US"/>
              </w:rPr>
              <w:t>обеспече-ние</w:t>
            </w:r>
            <w:proofErr w:type="spellEnd"/>
            <w:r>
              <w:rPr>
                <w:rFonts w:eastAsia="Calibri" w:cs="Calibri"/>
                <w:b/>
                <w:lang w:eastAsia="en-US"/>
              </w:rPr>
              <w:t xml:space="preserve">  введения</w:t>
            </w:r>
          </w:p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eastAsia="Calibri" w:cs="Calibri"/>
                <w:b/>
                <w:sz w:val="24"/>
                <w:szCs w:val="24"/>
                <w:lang w:eastAsia="en-US"/>
              </w:rPr>
              <w:t>ФГОС  ДО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Корректировка плана-графика повышения квалификации педагогических работников в связи с введением ФГОС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9" w:rsidRDefault="00E81E09">
            <w:pPr>
              <w:spacing w:line="276" w:lineRule="auto"/>
              <w:jc w:val="center"/>
              <w:rPr>
                <w:rFonts w:eastAsia="Calibri" w:cs="Calibri"/>
                <w:lang w:eastAsia="en-US"/>
              </w:rPr>
            </w:pPr>
          </w:p>
          <w:p w:rsidR="00E81E09" w:rsidRDefault="00E81E09">
            <w:pPr>
              <w:spacing w:line="276" w:lineRule="auto"/>
              <w:jc w:val="center"/>
              <w:rPr>
                <w:rFonts w:eastAsia="Calibri" w:cs="Calibri"/>
                <w:lang w:eastAsia="en-US"/>
              </w:rPr>
            </w:pPr>
          </w:p>
          <w:p w:rsidR="00E81E09" w:rsidRDefault="00E81E09">
            <w:pPr>
              <w:spacing w:line="276" w:lineRule="auto"/>
              <w:jc w:val="center"/>
              <w:rPr>
                <w:rFonts w:eastAsia="Calibri" w:cs="Calibri"/>
                <w:lang w:eastAsia="en-US"/>
              </w:rPr>
            </w:pPr>
          </w:p>
          <w:p w:rsidR="00E81E09" w:rsidRDefault="00E81E09">
            <w:pPr>
              <w:spacing w:line="276" w:lineRule="auto"/>
              <w:jc w:val="center"/>
              <w:rPr>
                <w:rFonts w:eastAsia="Calibri" w:cs="Calibri"/>
                <w:lang w:eastAsia="en-US"/>
              </w:rPr>
            </w:pPr>
          </w:p>
          <w:p w:rsidR="00E81E09" w:rsidRDefault="00E81E09">
            <w:pPr>
              <w:spacing w:line="276" w:lineRule="auto"/>
              <w:jc w:val="center"/>
              <w:rPr>
                <w:rFonts w:eastAsia="Calibri" w:cs="Calibri"/>
                <w:lang w:eastAsia="en-US"/>
              </w:rPr>
            </w:pPr>
          </w:p>
          <w:p w:rsidR="00E81E09" w:rsidRDefault="00E81E09">
            <w:pPr>
              <w:spacing w:line="276" w:lineRule="auto"/>
              <w:rPr>
                <w:rFonts w:eastAsia="Calibri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9" w:rsidRDefault="00E81E09">
            <w:pPr>
              <w:spacing w:line="276" w:lineRule="auto"/>
              <w:jc w:val="center"/>
              <w:rPr>
                <w:rFonts w:eastAsia="Calibri" w:cs="Calibri"/>
                <w:lang w:eastAsia="en-US"/>
              </w:rPr>
            </w:pPr>
          </w:p>
          <w:p w:rsidR="00E81E09" w:rsidRDefault="00E81E09">
            <w:pPr>
              <w:spacing w:line="276" w:lineRule="auto"/>
              <w:jc w:val="center"/>
              <w:rPr>
                <w:rFonts w:eastAsia="Calibri" w:cs="Calibri"/>
                <w:lang w:eastAsia="en-US"/>
              </w:rPr>
            </w:pPr>
          </w:p>
          <w:p w:rsidR="00E81E09" w:rsidRDefault="00E81E09">
            <w:pPr>
              <w:spacing w:line="276" w:lineRule="auto"/>
              <w:jc w:val="center"/>
              <w:rPr>
                <w:rFonts w:eastAsia="Calibri" w:cs="Calibri"/>
                <w:lang w:eastAsia="en-US"/>
              </w:rPr>
            </w:pPr>
          </w:p>
          <w:p w:rsidR="00E81E09" w:rsidRDefault="00E81E09">
            <w:pPr>
              <w:spacing w:line="276" w:lineRule="auto"/>
              <w:jc w:val="center"/>
              <w:rPr>
                <w:rFonts w:eastAsia="Calibri" w:cs="Calibri"/>
                <w:lang w:eastAsia="en-US"/>
              </w:rPr>
            </w:pPr>
          </w:p>
          <w:p w:rsidR="00E81E09" w:rsidRDefault="00E81E09">
            <w:pPr>
              <w:spacing w:line="276" w:lineRule="auto"/>
              <w:jc w:val="center"/>
              <w:rPr>
                <w:rFonts w:eastAsia="Calibri" w:cs="Calibri"/>
                <w:lang w:eastAsia="en-US"/>
              </w:rPr>
            </w:pPr>
          </w:p>
          <w:p w:rsidR="00E81E09" w:rsidRDefault="00E81E09">
            <w:pPr>
              <w:spacing w:line="276" w:lineRule="auto"/>
              <w:rPr>
                <w:rFonts w:eastAsia="Calibri" w:cs="Calibr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9" w:rsidRDefault="00E81E09">
            <w:pPr>
              <w:spacing w:line="276" w:lineRule="auto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Заведующий </w:t>
            </w:r>
            <w:proofErr w:type="spellStart"/>
            <w:r>
              <w:rPr>
                <w:rFonts w:eastAsia="Calibri" w:cs="Calibri"/>
                <w:lang w:eastAsia="en-US"/>
              </w:rPr>
              <w:t>Холостова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 Л. И.</w:t>
            </w:r>
          </w:p>
          <w:p w:rsidR="00E81E09" w:rsidRDefault="00E81E09">
            <w:pPr>
              <w:spacing w:line="276" w:lineRule="auto"/>
              <w:rPr>
                <w:rFonts w:eastAsia="Calibri" w:cs="Calibri"/>
                <w:lang w:eastAsia="en-US"/>
              </w:rPr>
            </w:pPr>
          </w:p>
          <w:p w:rsidR="00E81E09" w:rsidRDefault="00E81E09">
            <w:pPr>
              <w:spacing w:line="276" w:lineRule="auto"/>
              <w:rPr>
                <w:rFonts w:eastAsia="Calibri" w:cs="Calibri"/>
                <w:lang w:eastAsia="en-US"/>
              </w:rPr>
            </w:pPr>
          </w:p>
          <w:p w:rsidR="00E81E09" w:rsidRDefault="00E81E09">
            <w:pPr>
              <w:spacing w:line="276" w:lineRule="auto"/>
              <w:rPr>
                <w:rFonts w:eastAsia="Calibri" w:cs="Calibri"/>
                <w:lang w:eastAsia="en-US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9" w:rsidRDefault="00E81E09">
            <w:pPr>
              <w:spacing w:line="276" w:lineRule="auto"/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Внесение вопросов изучения ФГОС дошкольного образования в планы повышения квалификации педагогических работников образовательной организации </w:t>
            </w:r>
          </w:p>
          <w:p w:rsidR="00E81E09" w:rsidRDefault="00E81E09">
            <w:pPr>
              <w:spacing w:line="276" w:lineRule="auto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E81E09" w:rsidTr="00E81E0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E09" w:rsidRDefault="00E81E09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9" w:rsidRDefault="00E81E09">
            <w:pPr>
              <w:pStyle w:val="a3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9" w:rsidRDefault="00E81E09">
            <w:pPr>
              <w:spacing w:line="276" w:lineRule="auto"/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9" w:rsidRDefault="00E81E09">
            <w:pPr>
              <w:spacing w:line="276" w:lineRule="auto"/>
              <w:jc w:val="center"/>
              <w:rPr>
                <w:rFonts w:eastAsia="Calibri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9" w:rsidRDefault="00E81E09">
            <w:pPr>
              <w:spacing w:line="276" w:lineRule="auto"/>
              <w:rPr>
                <w:rFonts w:eastAsia="Calibri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9" w:rsidRDefault="00E81E09">
            <w:pPr>
              <w:spacing w:line="276" w:lineRule="auto"/>
              <w:rPr>
                <w:rFonts w:eastAsia="Calibri" w:cs="Calibr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9" w:rsidRDefault="00E81E09">
            <w:pPr>
              <w:spacing w:line="276" w:lineRule="auto"/>
              <w:rPr>
                <w:rFonts w:eastAsia="Calibri" w:cs="Calibri"/>
                <w:lang w:eastAsia="en-US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9" w:rsidRDefault="00E81E09">
            <w:pPr>
              <w:spacing w:line="276" w:lineRule="auto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E81E09" w:rsidTr="00E81E0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E09" w:rsidRDefault="00E81E09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9" w:rsidRDefault="00E81E09">
            <w:pPr>
              <w:spacing w:line="276" w:lineRule="auto"/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Приведение должностных инструкций работников в соответствие с требованиями ФГОС </w:t>
            </w:r>
            <w:proofErr w:type="gramStart"/>
            <w:r>
              <w:rPr>
                <w:rFonts w:eastAsia="Calibri" w:cs="Calibri"/>
                <w:lang w:eastAsia="en-US"/>
              </w:rPr>
              <w:t>ДО</w:t>
            </w:r>
            <w:proofErr w:type="gramEnd"/>
            <w:r>
              <w:rPr>
                <w:rFonts w:eastAsia="Calibri" w:cs="Calibri"/>
                <w:lang w:eastAsia="en-US"/>
              </w:rPr>
              <w:t>.</w:t>
            </w:r>
          </w:p>
          <w:p w:rsidR="00E81E09" w:rsidRDefault="00E81E09">
            <w:pPr>
              <w:spacing w:line="276" w:lineRule="auto"/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9" w:rsidRDefault="00E81E09">
            <w:pPr>
              <w:spacing w:line="276" w:lineRule="auto"/>
              <w:jc w:val="center"/>
              <w:rPr>
                <w:rFonts w:eastAsia="Calibri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9" w:rsidRDefault="00E81E09">
            <w:pPr>
              <w:spacing w:line="276" w:lineRule="auto"/>
              <w:jc w:val="center"/>
              <w:rPr>
                <w:rFonts w:eastAsia="Calibri" w:cs="Calibri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Заведующий </w:t>
            </w:r>
            <w:proofErr w:type="spellStart"/>
            <w:r>
              <w:rPr>
                <w:rFonts w:eastAsia="Calibri" w:cs="Calibri"/>
                <w:lang w:eastAsia="en-US"/>
              </w:rPr>
              <w:t>Холостова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 Л. И.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Соответствие инструкций  работников  детского  сада требованиям  ФГОС </w:t>
            </w:r>
            <w:proofErr w:type="gramStart"/>
            <w:r>
              <w:rPr>
                <w:rFonts w:eastAsia="Calibri" w:cs="Calibri"/>
                <w:lang w:eastAsia="en-US"/>
              </w:rPr>
              <w:t>ДО</w:t>
            </w:r>
            <w:proofErr w:type="gramEnd"/>
            <w:r>
              <w:rPr>
                <w:rFonts w:eastAsia="Calibri" w:cs="Calibri"/>
                <w:lang w:eastAsia="en-US"/>
              </w:rPr>
              <w:t xml:space="preserve">. </w:t>
            </w:r>
          </w:p>
        </w:tc>
      </w:tr>
      <w:tr w:rsidR="00E81E09" w:rsidTr="00E81E0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E09" w:rsidRDefault="00E81E09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9" w:rsidRDefault="00E81E09">
            <w:pPr>
              <w:pStyle w:val="a3"/>
              <w:spacing w:line="276" w:lineRule="auto"/>
              <w:jc w:val="both"/>
              <w:rPr>
                <w:rFonts w:eastAsia="Calibri" w:cs="Calibri"/>
                <w:sz w:val="24"/>
                <w:szCs w:val="24"/>
                <w:lang w:eastAsia="en-US"/>
              </w:rPr>
            </w:pPr>
            <w:r>
              <w:rPr>
                <w:rFonts w:eastAsia="Calibri" w:cs="Calibri"/>
                <w:sz w:val="24"/>
                <w:szCs w:val="24"/>
                <w:lang w:eastAsia="en-US"/>
              </w:rPr>
              <w:t xml:space="preserve">Индивидуальные  консультации  для  педагогических  работников  по  внедрению  ФГОС  </w:t>
            </w:r>
            <w:proofErr w:type="gramStart"/>
            <w:r>
              <w:rPr>
                <w:rFonts w:eastAsia="Calibri" w:cs="Calibri"/>
                <w:sz w:val="24"/>
                <w:szCs w:val="24"/>
                <w:lang w:eastAsia="en-US"/>
              </w:rPr>
              <w:t>ДО</w:t>
            </w:r>
            <w:proofErr w:type="gramEnd"/>
            <w:r>
              <w:rPr>
                <w:rFonts w:eastAsia="Calibri" w:cs="Calibri"/>
                <w:sz w:val="24"/>
                <w:szCs w:val="24"/>
                <w:lang w:eastAsia="en-US"/>
              </w:rPr>
              <w:t xml:space="preserve">  (</w:t>
            </w:r>
            <w:proofErr w:type="gramStart"/>
            <w:r>
              <w:rPr>
                <w:rFonts w:eastAsia="Calibri" w:cs="Calibri"/>
                <w:sz w:val="24"/>
                <w:szCs w:val="24"/>
                <w:lang w:eastAsia="en-US"/>
              </w:rPr>
              <w:t>планирование</w:t>
            </w:r>
            <w:proofErr w:type="gramEnd"/>
            <w:r>
              <w:rPr>
                <w:rFonts w:eastAsia="Calibri" w:cs="Calibri"/>
                <w:sz w:val="24"/>
                <w:szCs w:val="24"/>
                <w:lang w:eastAsia="en-US"/>
              </w:rPr>
              <w:t xml:space="preserve">  календарных  планов  и  их  реализация)</w:t>
            </w:r>
          </w:p>
          <w:p w:rsidR="00E81E09" w:rsidRDefault="00E81E09">
            <w:pPr>
              <w:spacing w:line="276" w:lineRule="auto"/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Заведующий </w:t>
            </w:r>
            <w:proofErr w:type="spellStart"/>
            <w:r>
              <w:rPr>
                <w:rFonts w:eastAsia="Calibri" w:cs="Calibri"/>
                <w:lang w:eastAsia="en-US"/>
              </w:rPr>
              <w:t>Холостова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 Л. И. 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Разработка  модели  организации образовательного  процесса  (единые  требования  к  календарным  планам,  предметно-пространственной  среде) </w:t>
            </w:r>
          </w:p>
        </w:tc>
      </w:tr>
      <w:tr w:rsidR="00E81E09" w:rsidTr="00E81E0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E09" w:rsidRDefault="00E81E09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9" w:rsidRDefault="00E81E09">
            <w:pPr>
              <w:pStyle w:val="a3"/>
              <w:spacing w:line="276" w:lineRule="auto"/>
              <w:jc w:val="both"/>
              <w:rPr>
                <w:rFonts w:eastAsia="Calibri" w:cs="Calibri"/>
                <w:sz w:val="24"/>
                <w:szCs w:val="24"/>
                <w:lang w:eastAsia="en-US"/>
              </w:rPr>
            </w:pPr>
            <w:r>
              <w:rPr>
                <w:rFonts w:eastAsia="Calibri" w:cs="Calibri"/>
                <w:sz w:val="24"/>
                <w:szCs w:val="24"/>
                <w:lang w:eastAsia="en-US"/>
              </w:rPr>
              <w:t>Изучение  опыта  работы образовательных дошкольных учреждений региона.</w:t>
            </w:r>
          </w:p>
          <w:p w:rsidR="00E81E09" w:rsidRDefault="00E81E09">
            <w:pPr>
              <w:spacing w:line="276" w:lineRule="auto"/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Заведующий  </w:t>
            </w:r>
            <w:proofErr w:type="spellStart"/>
            <w:r>
              <w:rPr>
                <w:rFonts w:eastAsia="Calibri" w:cs="Calibri"/>
                <w:lang w:eastAsia="en-US"/>
              </w:rPr>
              <w:t>Холостова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 Л. И. воспитатель </w:t>
            </w:r>
            <w:proofErr w:type="spellStart"/>
            <w:r>
              <w:rPr>
                <w:rFonts w:eastAsia="Calibri" w:cs="Calibri"/>
                <w:lang w:eastAsia="en-US"/>
              </w:rPr>
              <w:t>Кляченко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 О. Н.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Обобщение  и  распространение  педагогического опыта по реализации  ФГОС  </w:t>
            </w:r>
            <w:proofErr w:type="gramStart"/>
            <w:r>
              <w:rPr>
                <w:rFonts w:eastAsia="Calibri" w:cs="Calibri"/>
                <w:lang w:eastAsia="en-US"/>
              </w:rPr>
              <w:t>ДО</w:t>
            </w:r>
            <w:proofErr w:type="gramEnd"/>
            <w:r>
              <w:rPr>
                <w:rFonts w:eastAsia="Calibri" w:cs="Calibri"/>
                <w:lang w:eastAsia="en-US"/>
              </w:rPr>
              <w:t>.</w:t>
            </w:r>
          </w:p>
        </w:tc>
      </w:tr>
      <w:tr w:rsidR="00E81E09" w:rsidTr="00E81E0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E09" w:rsidRDefault="00E81E09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9" w:rsidRDefault="00E81E09">
            <w:pPr>
              <w:spacing w:line="276" w:lineRule="auto"/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Семинар с педагогами школы по вопросам преемственности ФГОС дошкольного образования и ФГОС начальной школы.</w:t>
            </w:r>
          </w:p>
          <w:p w:rsidR="00E81E09" w:rsidRDefault="00E81E09">
            <w:pPr>
              <w:spacing w:line="276" w:lineRule="auto"/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Воспитатель </w:t>
            </w:r>
            <w:proofErr w:type="spellStart"/>
            <w:r>
              <w:rPr>
                <w:rFonts w:eastAsia="Calibri" w:cs="Calibri"/>
                <w:lang w:eastAsia="en-US"/>
              </w:rPr>
              <w:t>Кляченко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 О. Н.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Преемственность основных образовательных программ дошкольного и начального общего образования </w:t>
            </w:r>
          </w:p>
        </w:tc>
      </w:tr>
      <w:tr w:rsidR="00E81E09" w:rsidTr="00E81E0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E09" w:rsidRDefault="00E81E09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3.6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9" w:rsidRDefault="00E81E09">
            <w:pPr>
              <w:spacing w:line="276" w:lineRule="auto"/>
              <w:jc w:val="both"/>
              <w:rPr>
                <w:rFonts w:eastAsia="Calibri" w:cs="Calibri"/>
                <w:color w:val="000000"/>
                <w:lang w:eastAsia="en-US"/>
              </w:rPr>
            </w:pPr>
            <w:r>
              <w:rPr>
                <w:rFonts w:eastAsia="Calibri" w:cs="Calibri"/>
                <w:color w:val="000000"/>
                <w:lang w:eastAsia="en-US"/>
              </w:rPr>
              <w:t>«Круглый стол» с педагогами и родительской общественностью на тему «Готовность дошкольного учреждения к работе по ФГОС дошкольного образования»</w:t>
            </w:r>
          </w:p>
          <w:p w:rsidR="00E81E09" w:rsidRDefault="00E81E09">
            <w:pPr>
              <w:spacing w:line="276" w:lineRule="auto"/>
              <w:ind w:left="34"/>
              <w:contextualSpacing/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Заведующий  </w:t>
            </w:r>
            <w:proofErr w:type="spellStart"/>
            <w:r>
              <w:rPr>
                <w:rFonts w:eastAsia="Calibri" w:cs="Calibri"/>
                <w:lang w:eastAsia="en-US"/>
              </w:rPr>
              <w:t>Холостова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 Л. И. воспитатель </w:t>
            </w:r>
            <w:proofErr w:type="spellStart"/>
            <w:r>
              <w:rPr>
                <w:rFonts w:eastAsia="Calibri" w:cs="Calibri"/>
                <w:lang w:eastAsia="en-US"/>
              </w:rPr>
              <w:t>Кляченко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 О. Н.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ind w:left="20"/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      </w:r>
          </w:p>
        </w:tc>
      </w:tr>
      <w:tr w:rsidR="00E81E09" w:rsidTr="00E81E0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val="en-US" w:eastAsia="en-US"/>
              </w:rPr>
              <w:t>IV</w:t>
            </w:r>
            <w:r>
              <w:rPr>
                <w:rFonts w:eastAsia="Calibri" w:cs="Calibri"/>
                <w:b/>
                <w:lang w:eastAsia="en-US"/>
              </w:rPr>
              <w:t>.</w:t>
            </w:r>
          </w:p>
          <w:p w:rsidR="00E81E09" w:rsidRDefault="00E81E09">
            <w:pPr>
              <w:spacing w:line="276" w:lineRule="auto"/>
              <w:jc w:val="center"/>
              <w:rPr>
                <w:rFonts w:eastAsia="Calibri" w:cs="Calibri"/>
                <w:b/>
                <w:lang w:eastAsia="en-US"/>
              </w:rPr>
            </w:pPr>
            <w:proofErr w:type="spellStart"/>
            <w:r>
              <w:rPr>
                <w:rFonts w:eastAsia="Calibri" w:cs="Calibri"/>
                <w:b/>
                <w:lang w:eastAsia="en-US"/>
              </w:rPr>
              <w:t>Финансо</w:t>
            </w:r>
            <w:proofErr w:type="spellEnd"/>
            <w:r>
              <w:rPr>
                <w:rFonts w:eastAsia="Calibri" w:cs="Calibri"/>
                <w:b/>
                <w:lang w:eastAsia="en-US"/>
              </w:rPr>
              <w:t>-во-</w:t>
            </w:r>
            <w:proofErr w:type="spellStart"/>
            <w:r>
              <w:rPr>
                <w:rFonts w:eastAsia="Calibri" w:cs="Calibri"/>
                <w:b/>
                <w:lang w:eastAsia="en-US"/>
              </w:rPr>
              <w:lastRenderedPageBreak/>
              <w:t>экономи</w:t>
            </w:r>
            <w:proofErr w:type="spellEnd"/>
            <w:r>
              <w:rPr>
                <w:rFonts w:eastAsia="Calibri" w:cs="Calibri"/>
                <w:b/>
                <w:lang w:eastAsia="en-US"/>
              </w:rPr>
              <w:t>-</w:t>
            </w:r>
            <w:proofErr w:type="spellStart"/>
            <w:r>
              <w:rPr>
                <w:rFonts w:eastAsia="Calibri" w:cs="Calibri"/>
                <w:b/>
                <w:lang w:eastAsia="en-US"/>
              </w:rPr>
              <w:t>ческое</w:t>
            </w:r>
            <w:proofErr w:type="spellEnd"/>
            <w:r>
              <w:rPr>
                <w:rFonts w:eastAsia="Calibri" w:cs="Calibri"/>
                <w:b/>
                <w:lang w:eastAsia="en-US"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lang w:eastAsia="en-US"/>
              </w:rPr>
              <w:t>обеспече-ние</w:t>
            </w:r>
            <w:proofErr w:type="spellEnd"/>
            <w:r>
              <w:rPr>
                <w:rFonts w:eastAsia="Calibri" w:cs="Calibri"/>
                <w:b/>
                <w:lang w:eastAsia="en-US"/>
              </w:rPr>
              <w:t xml:space="preserve">   введения ФГОС </w:t>
            </w:r>
            <w:proofErr w:type="gramStart"/>
            <w:r>
              <w:rPr>
                <w:rFonts w:eastAsia="Calibri" w:cs="Calibri"/>
                <w:b/>
                <w:lang w:eastAsia="en-US"/>
              </w:rPr>
              <w:t>ДО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rPr>
                <w:rFonts w:eastAsia="Calibri" w:cs="Calibri"/>
                <w:sz w:val="24"/>
                <w:szCs w:val="24"/>
                <w:lang w:eastAsia="en-US"/>
              </w:rPr>
            </w:pPr>
            <w:r>
              <w:rPr>
                <w:rFonts w:eastAsia="Calibri" w:cs="Calibri"/>
                <w:sz w:val="24"/>
                <w:szCs w:val="24"/>
                <w:lang w:eastAsia="en-US"/>
              </w:rPr>
              <w:lastRenderedPageBreak/>
              <w:t>4.1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jc w:val="both"/>
              <w:rPr>
                <w:rFonts w:eastAsia="Calibri" w:cs="Calibri"/>
                <w:color w:val="000000"/>
                <w:lang w:eastAsia="en-US"/>
              </w:rPr>
            </w:pPr>
            <w:r>
              <w:rPr>
                <w:rFonts w:eastAsia="Calibri" w:cs="Calibri"/>
                <w:color w:val="000000"/>
                <w:lang w:eastAsia="en-US"/>
              </w:rPr>
              <w:t xml:space="preserve">Финансовое обеспечение реализации  прав граждан на получение общедоступного и бесплатного ДО в условиях  введения и реализации ФГОС </w:t>
            </w:r>
            <w:proofErr w:type="gramStart"/>
            <w:r>
              <w:rPr>
                <w:rFonts w:eastAsia="Calibri" w:cs="Calibri"/>
                <w:color w:val="000000"/>
                <w:lang w:eastAsia="en-US"/>
              </w:rPr>
              <w:t>ДО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Заведующий </w:t>
            </w:r>
            <w:proofErr w:type="spellStart"/>
            <w:r>
              <w:rPr>
                <w:rFonts w:eastAsia="Calibri" w:cs="Calibri"/>
                <w:lang w:eastAsia="en-US"/>
              </w:rPr>
              <w:t>Холостова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 Л. И.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ind w:left="20"/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Выполнение муниципального задания</w:t>
            </w:r>
          </w:p>
        </w:tc>
      </w:tr>
      <w:tr w:rsidR="00E81E09" w:rsidTr="00E81E09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jc w:val="center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eastAsia="Calibri" w:cs="Calibri"/>
                <w:b/>
                <w:sz w:val="24"/>
                <w:szCs w:val="24"/>
                <w:lang w:val="en-US" w:eastAsia="en-US"/>
              </w:rPr>
              <w:lastRenderedPageBreak/>
              <w:t>V</w:t>
            </w:r>
            <w:r>
              <w:rPr>
                <w:rFonts w:eastAsia="Calibri" w:cs="Calibri"/>
                <w:b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eastAsia="Calibri" w:cs="Calibri"/>
                <w:b/>
                <w:sz w:val="24"/>
                <w:szCs w:val="24"/>
                <w:lang w:eastAsia="en-US"/>
              </w:rPr>
              <w:t>Информа-ционное</w:t>
            </w:r>
            <w:proofErr w:type="spellEnd"/>
            <w:r>
              <w:rPr>
                <w:rFonts w:eastAsia="Calibri" w:cs="Calibr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sz w:val="24"/>
                <w:szCs w:val="24"/>
                <w:lang w:eastAsia="en-US"/>
              </w:rPr>
              <w:t>обеспе-чение</w:t>
            </w:r>
            <w:proofErr w:type="spellEnd"/>
            <w:r>
              <w:rPr>
                <w:rFonts w:eastAsia="Calibri" w:cs="Calibr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 w:cs="Calibri"/>
                <w:b/>
                <w:sz w:val="24"/>
                <w:szCs w:val="24"/>
                <w:lang w:eastAsia="en-US"/>
              </w:rPr>
              <w:t>подготов-ки</w:t>
            </w:r>
            <w:proofErr w:type="spellEnd"/>
            <w:r>
              <w:rPr>
                <w:rFonts w:eastAsia="Calibri" w:cs="Calibri"/>
                <w:b/>
                <w:sz w:val="24"/>
                <w:szCs w:val="24"/>
                <w:lang w:eastAsia="en-US"/>
              </w:rPr>
              <w:t xml:space="preserve"> к введению ФГОС ДО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rPr>
                <w:rFonts w:eastAsia="Calibri" w:cs="Calibri"/>
                <w:sz w:val="24"/>
                <w:szCs w:val="24"/>
                <w:lang w:eastAsia="en-US"/>
              </w:rPr>
            </w:pPr>
            <w:r>
              <w:rPr>
                <w:rFonts w:eastAsia="Calibri" w:cs="Calibri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Работа с информационными материалами на  сайте (http://www.firo.ru/) по вопросам реализации ФГОС </w:t>
            </w:r>
            <w:proofErr w:type="gramStart"/>
            <w:r>
              <w:rPr>
                <w:rFonts w:eastAsia="Calibri" w:cs="Calibri"/>
                <w:lang w:eastAsia="en-US"/>
              </w:rPr>
              <w:t>ДО</w:t>
            </w:r>
            <w:proofErr w:type="gramEnd"/>
          </w:p>
          <w:p w:rsidR="00E81E09" w:rsidRDefault="00E81E09">
            <w:pPr>
              <w:spacing w:line="276" w:lineRule="auto"/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(участие во всероссийском мониторинге готовности образовательных организаций к введению ФГОС </w:t>
            </w:r>
            <w:proofErr w:type="gramStart"/>
            <w:r>
              <w:rPr>
                <w:rFonts w:eastAsia="Calibri" w:cs="Calibri"/>
                <w:lang w:eastAsia="en-US"/>
              </w:rPr>
              <w:t>ДО</w:t>
            </w:r>
            <w:proofErr w:type="gramEnd"/>
            <w:r>
              <w:rPr>
                <w:rFonts w:eastAsia="Calibri" w:cs="Calibri"/>
                <w:lang w:eastAsia="en-US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Заведующий </w:t>
            </w:r>
            <w:proofErr w:type="spellStart"/>
            <w:r>
              <w:rPr>
                <w:rFonts w:eastAsia="Calibri" w:cs="Calibri"/>
                <w:lang w:eastAsia="en-US"/>
              </w:rPr>
              <w:t>Холостова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 Л. И.</w:t>
            </w:r>
          </w:p>
          <w:p w:rsidR="00E81E09" w:rsidRDefault="00E81E09">
            <w:pPr>
              <w:spacing w:line="276" w:lineRule="auto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Воспитатель </w:t>
            </w:r>
            <w:proofErr w:type="spellStart"/>
            <w:r>
              <w:rPr>
                <w:rFonts w:eastAsia="Calibri" w:cs="Calibri"/>
                <w:lang w:eastAsia="en-US"/>
              </w:rPr>
              <w:t>Кляченко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 О. Н.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ind w:left="20"/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Использование материалов в практической работе</w:t>
            </w:r>
          </w:p>
        </w:tc>
      </w:tr>
      <w:tr w:rsidR="00E81E09" w:rsidTr="00E81E0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E09" w:rsidRDefault="00E81E09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rPr>
                <w:rFonts w:eastAsia="Calibri" w:cs="Calibri"/>
                <w:sz w:val="24"/>
                <w:szCs w:val="24"/>
                <w:lang w:eastAsia="en-US"/>
              </w:rPr>
            </w:pPr>
            <w:r>
              <w:rPr>
                <w:rFonts w:eastAsia="Calibri" w:cs="Calibri"/>
                <w:sz w:val="24"/>
                <w:szCs w:val="24"/>
                <w:lang w:eastAsia="en-US"/>
              </w:rPr>
              <w:t>5.2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Наполнение и своевременное обновление раздела «ФГОС </w:t>
            </w:r>
            <w:proofErr w:type="gramStart"/>
            <w:r>
              <w:rPr>
                <w:rFonts w:eastAsia="Calibri" w:cs="Calibri"/>
                <w:lang w:eastAsia="en-US"/>
              </w:rPr>
              <w:t>ДО</w:t>
            </w:r>
            <w:proofErr w:type="gramEnd"/>
            <w:r>
              <w:rPr>
                <w:rFonts w:eastAsia="Calibri" w:cs="Calibri"/>
                <w:lang w:eastAsia="en-US"/>
              </w:rPr>
              <w:t>» на официальном сайте ДОУ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jc w:val="center"/>
              <w:rPr>
                <w:rFonts w:eastAsia="Calibri" w:cs="Calibri"/>
                <w:lang w:eastAsia="en-US"/>
              </w:rPr>
            </w:pPr>
            <w:proofErr w:type="gramStart"/>
            <w:r>
              <w:rPr>
                <w:rFonts w:eastAsia="Calibri" w:cs="Calibri"/>
                <w:lang w:eastAsia="en-US"/>
              </w:rPr>
              <w:t xml:space="preserve">Ответственный за сайт </w:t>
            </w:r>
            <w:proofErr w:type="spellStart"/>
            <w:r>
              <w:rPr>
                <w:rFonts w:eastAsia="Calibri" w:cs="Calibri"/>
                <w:lang w:eastAsia="en-US"/>
              </w:rPr>
              <w:t>Холостова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 Л. И.</w:t>
            </w:r>
            <w:proofErr w:type="gramEnd"/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ind w:left="20"/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Пополнение сайта 1 раз  в месяц</w:t>
            </w:r>
          </w:p>
        </w:tc>
      </w:tr>
      <w:tr w:rsidR="00E81E09" w:rsidTr="00E81E0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E09" w:rsidRDefault="00E81E09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rPr>
                <w:rFonts w:eastAsia="Calibri" w:cs="Calibri"/>
                <w:sz w:val="24"/>
                <w:szCs w:val="24"/>
                <w:lang w:eastAsia="en-US"/>
              </w:rPr>
            </w:pPr>
            <w:r>
              <w:rPr>
                <w:rFonts w:eastAsia="Calibri" w:cs="Calibri"/>
                <w:sz w:val="24"/>
                <w:szCs w:val="24"/>
                <w:lang w:eastAsia="en-US"/>
              </w:rPr>
              <w:t>5.3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Мониторинг удовлетворенности родителей (законных представителей) качеством предоставления образовательных услуг.</w:t>
            </w:r>
          </w:p>
          <w:p w:rsidR="00E81E09" w:rsidRDefault="00E81E09">
            <w:pPr>
              <w:spacing w:line="276" w:lineRule="auto"/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Варианты анкет: «Изучение уровня удовлетворенности образовательных услуг», «Сотрудничество, взаимодействие, поддержка», «Образовательные услуги в ДОУ: ваше отношение»,  «Мой ребенок в ДОУ»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педагогический </w:t>
            </w:r>
          </w:p>
          <w:p w:rsidR="00E81E09" w:rsidRDefault="00E81E09">
            <w:pPr>
              <w:spacing w:line="276" w:lineRule="auto"/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коллектив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ind w:left="20"/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Использование аналитических данных в практической работе</w:t>
            </w:r>
          </w:p>
        </w:tc>
      </w:tr>
      <w:tr w:rsidR="00E81E09" w:rsidTr="00E81E0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E09" w:rsidRDefault="00E81E09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rPr>
                <w:rFonts w:eastAsia="Calibri" w:cs="Calibri"/>
                <w:sz w:val="24"/>
                <w:szCs w:val="24"/>
                <w:lang w:eastAsia="en-US"/>
              </w:rPr>
            </w:pPr>
            <w:r>
              <w:rPr>
                <w:rFonts w:eastAsia="Calibri" w:cs="Calibri"/>
                <w:sz w:val="24"/>
                <w:szCs w:val="24"/>
                <w:lang w:eastAsia="en-US"/>
              </w:rPr>
              <w:t>5.4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E09" w:rsidRDefault="00E81E09">
            <w:pPr>
              <w:spacing w:line="276" w:lineRule="auto"/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Проведение родительских собраний: знакомство с ФГОС </w:t>
            </w:r>
            <w:proofErr w:type="gramStart"/>
            <w:r>
              <w:rPr>
                <w:rFonts w:eastAsia="Calibri" w:cs="Calibri"/>
                <w:lang w:eastAsia="en-US"/>
              </w:rPr>
              <w:t>ДО</w:t>
            </w:r>
            <w:proofErr w:type="gramEnd"/>
            <w:r>
              <w:rPr>
                <w:rFonts w:eastAsia="Calibri" w:cs="Calibri"/>
                <w:lang w:eastAsia="en-US"/>
              </w:rPr>
              <w:t>.</w:t>
            </w:r>
          </w:p>
          <w:p w:rsidR="00E81E09" w:rsidRDefault="00E81E09">
            <w:pPr>
              <w:spacing w:line="276" w:lineRule="auto"/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Примерная тематика:</w:t>
            </w:r>
          </w:p>
          <w:p w:rsidR="00E81E09" w:rsidRDefault="00E81E09">
            <w:pPr>
              <w:spacing w:line="276" w:lineRule="auto"/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- </w:t>
            </w:r>
            <w:r>
              <w:rPr>
                <w:rFonts w:eastAsia="Calibri" w:cs="Calibri"/>
                <w:i/>
                <w:lang w:eastAsia="en-US"/>
              </w:rPr>
              <w:t>младший возраст:</w:t>
            </w:r>
            <w:r>
              <w:rPr>
                <w:rFonts w:eastAsia="Calibri" w:cs="Calibri"/>
                <w:lang w:eastAsia="en-US"/>
              </w:rPr>
              <w:t xml:space="preserve"> «Здоровый ребенок, здоровая семья – здоровая Россия», «Все мы разные, но мы вместе: личностно-развивающий и гуманистический </w:t>
            </w:r>
            <w:r>
              <w:rPr>
                <w:rFonts w:eastAsia="Calibri" w:cs="Calibri"/>
                <w:lang w:eastAsia="en-US"/>
              </w:rPr>
              <w:lastRenderedPageBreak/>
              <w:t>характер взаимодействия», «Растим «почемучку»: роль предметно-пространственной среды в развитии активной речи ребенка»;</w:t>
            </w:r>
          </w:p>
          <w:p w:rsidR="00E81E09" w:rsidRDefault="00E81E09">
            <w:pPr>
              <w:spacing w:line="276" w:lineRule="auto"/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 xml:space="preserve">- средняя группа: </w:t>
            </w:r>
            <w:r>
              <w:rPr>
                <w:rFonts w:eastAsia="Calibri" w:cs="Calibri"/>
                <w:lang w:eastAsia="en-US"/>
              </w:rPr>
              <w:t>«Мой ребенок – мое солнышко: эмоциональное благополучие ребенка», «Познаю мир, играя», «Какие они – наши дети: уважение личности ребенка»;</w:t>
            </w:r>
          </w:p>
          <w:p w:rsidR="00E81E09" w:rsidRDefault="00E81E09">
            <w:pPr>
              <w:spacing w:line="276" w:lineRule="auto"/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Проведение родительских собраний: знакомство с ФГОС </w:t>
            </w:r>
            <w:proofErr w:type="gramStart"/>
            <w:r>
              <w:rPr>
                <w:rFonts w:eastAsia="Calibri" w:cs="Calibri"/>
                <w:lang w:eastAsia="en-US"/>
              </w:rPr>
              <w:t>ДО</w:t>
            </w:r>
            <w:proofErr w:type="gramEnd"/>
            <w:r>
              <w:rPr>
                <w:rFonts w:eastAsia="Calibri" w:cs="Calibri"/>
                <w:lang w:eastAsia="en-US"/>
              </w:rPr>
              <w:t>.</w:t>
            </w:r>
          </w:p>
          <w:p w:rsidR="00E81E09" w:rsidRDefault="00E81E09">
            <w:pPr>
              <w:spacing w:line="276" w:lineRule="auto"/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i/>
                <w:lang w:eastAsia="en-US"/>
              </w:rPr>
              <w:t>- старший возраст</w:t>
            </w:r>
            <w:r>
              <w:rPr>
                <w:rFonts w:eastAsia="Calibri" w:cs="Calibri"/>
                <w:lang w:eastAsia="en-US"/>
              </w:rPr>
              <w:t xml:space="preserve">: «Как перестать воспитывать детей, а помочь им расти: сохранение уникальности и </w:t>
            </w:r>
            <w:proofErr w:type="spellStart"/>
            <w:r>
              <w:rPr>
                <w:rFonts w:eastAsia="Calibri" w:cs="Calibri"/>
                <w:lang w:eastAsia="en-US"/>
              </w:rPr>
              <w:t>самоценности</w:t>
            </w:r>
            <w:proofErr w:type="spellEnd"/>
            <w:r>
              <w:rPr>
                <w:rFonts w:eastAsia="Calibri" w:cs="Calibri"/>
                <w:lang w:eastAsia="en-US"/>
              </w:rPr>
              <w:t xml:space="preserve"> детства», «Вместе весело шагать:</w:t>
            </w:r>
          </w:p>
          <w:p w:rsidR="00E81E09" w:rsidRDefault="00E81E09">
            <w:pPr>
              <w:spacing w:line="276" w:lineRule="auto"/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приобщение детей к социокультурным нормам», «Познаём удивительный мир вместе: проекты в жизни ребёнка»</w:t>
            </w:r>
          </w:p>
          <w:p w:rsidR="00E81E09" w:rsidRDefault="00E81E09">
            <w:pPr>
              <w:spacing w:line="276" w:lineRule="auto"/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lastRenderedPageBreak/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педагогический коллектив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ind w:left="20"/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Протоколы родительских собраний</w:t>
            </w:r>
          </w:p>
        </w:tc>
      </w:tr>
      <w:tr w:rsidR="00E81E09" w:rsidTr="00E81E0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E09" w:rsidRDefault="00E81E09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rPr>
                <w:rFonts w:eastAsia="Calibri" w:cs="Calibri"/>
                <w:sz w:val="24"/>
                <w:szCs w:val="24"/>
                <w:lang w:eastAsia="en-US"/>
              </w:rPr>
            </w:pPr>
            <w:r>
              <w:rPr>
                <w:rFonts w:eastAsia="Calibri" w:cs="Calibri"/>
                <w:sz w:val="24"/>
                <w:szCs w:val="24"/>
                <w:lang w:eastAsia="en-US"/>
              </w:rPr>
              <w:t>5.5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Оформление  и обновление информационного стенда о подготовке к введению ФГОС </w:t>
            </w:r>
            <w:proofErr w:type="gramStart"/>
            <w:r>
              <w:rPr>
                <w:rFonts w:eastAsia="Calibri" w:cs="Calibri"/>
                <w:lang w:eastAsia="en-US"/>
              </w:rPr>
              <w:t>ДО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Педагогический коллектив 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ind w:left="20"/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Материалы к стенду</w:t>
            </w:r>
          </w:p>
        </w:tc>
      </w:tr>
      <w:tr w:rsidR="00E81E09" w:rsidTr="00E81E0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E09" w:rsidRDefault="00E81E09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rPr>
                <w:rFonts w:eastAsia="Calibri" w:cs="Calibri"/>
                <w:sz w:val="24"/>
                <w:szCs w:val="24"/>
                <w:lang w:eastAsia="en-US"/>
              </w:rPr>
            </w:pPr>
            <w:r>
              <w:rPr>
                <w:rFonts w:eastAsia="Calibri" w:cs="Calibri"/>
                <w:sz w:val="24"/>
                <w:szCs w:val="24"/>
                <w:lang w:eastAsia="en-US"/>
              </w:rPr>
              <w:t>5.6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Издание буклета «Введение ФГОС </w:t>
            </w:r>
            <w:proofErr w:type="gramStart"/>
            <w:r>
              <w:rPr>
                <w:rFonts w:eastAsia="Calibri" w:cs="Calibri"/>
                <w:lang w:eastAsia="en-US"/>
              </w:rPr>
              <w:t>ДО</w:t>
            </w:r>
            <w:proofErr w:type="gramEnd"/>
            <w:r>
              <w:rPr>
                <w:rFonts w:eastAsia="Calibri" w:cs="Calibri"/>
                <w:lang w:eastAsia="en-US"/>
              </w:rPr>
              <w:t>» для родителей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Творческая группа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ind w:left="20"/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Буклет</w:t>
            </w:r>
          </w:p>
        </w:tc>
      </w:tr>
      <w:tr w:rsidR="00E81E09" w:rsidTr="00E81E09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E09" w:rsidRDefault="00E81E09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pStyle w:val="a3"/>
              <w:spacing w:line="276" w:lineRule="auto"/>
              <w:rPr>
                <w:rFonts w:eastAsia="Calibri" w:cs="Calibri"/>
                <w:sz w:val="24"/>
                <w:szCs w:val="24"/>
                <w:lang w:eastAsia="en-US"/>
              </w:rPr>
            </w:pPr>
            <w:r>
              <w:rPr>
                <w:rFonts w:eastAsia="Calibri" w:cs="Calibri"/>
                <w:sz w:val="24"/>
                <w:szCs w:val="24"/>
                <w:lang w:eastAsia="en-US"/>
              </w:rPr>
              <w:t>5.7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 xml:space="preserve">Освещение работы о введении и реализации ФГОС </w:t>
            </w:r>
            <w:proofErr w:type="gramStart"/>
            <w:r>
              <w:rPr>
                <w:rFonts w:eastAsia="Calibri" w:cs="Calibri"/>
                <w:lang w:eastAsia="en-US"/>
              </w:rPr>
              <w:t>ДО</w:t>
            </w:r>
            <w:proofErr w:type="gramEnd"/>
            <w:r>
              <w:rPr>
                <w:rFonts w:eastAsia="Calibri" w:cs="Calibri"/>
                <w:lang w:eastAsia="en-US"/>
              </w:rPr>
              <w:t xml:space="preserve">  </w:t>
            </w:r>
            <w:proofErr w:type="gramStart"/>
            <w:r>
              <w:rPr>
                <w:rFonts w:eastAsia="Calibri" w:cs="Calibri"/>
                <w:lang w:eastAsia="en-US"/>
              </w:rPr>
              <w:t>в</w:t>
            </w:r>
            <w:proofErr w:type="gramEnd"/>
            <w:r>
              <w:rPr>
                <w:rFonts w:eastAsia="Calibri" w:cs="Calibri"/>
                <w:lang w:eastAsia="en-US"/>
              </w:rPr>
              <w:t xml:space="preserve"> средствах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+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jc w:val="center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педагогический коллектив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E09" w:rsidRDefault="00E81E09">
            <w:pPr>
              <w:spacing w:line="276" w:lineRule="auto"/>
              <w:ind w:left="20"/>
              <w:jc w:val="both"/>
              <w:rPr>
                <w:rFonts w:eastAsia="Calibri" w:cs="Calibri"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Заметки в газете и педагогических областных журналах</w:t>
            </w:r>
          </w:p>
        </w:tc>
      </w:tr>
    </w:tbl>
    <w:p w:rsidR="00E81E09" w:rsidRDefault="00E81E09" w:rsidP="00E81E09">
      <w:pPr>
        <w:pStyle w:val="a3"/>
        <w:rPr>
          <w:sz w:val="32"/>
        </w:rPr>
      </w:pPr>
    </w:p>
    <w:p w:rsidR="00E81E09" w:rsidRDefault="00E81E09" w:rsidP="00E81E09">
      <w:pPr>
        <w:pStyle w:val="a3"/>
        <w:rPr>
          <w:sz w:val="24"/>
        </w:rPr>
      </w:pPr>
    </w:p>
    <w:p w:rsidR="00E81E09" w:rsidRDefault="00E81E09" w:rsidP="00E81E09">
      <w:pPr>
        <w:pStyle w:val="a3"/>
        <w:jc w:val="both"/>
        <w:rPr>
          <w:rFonts w:ascii="Times New Roman" w:hAnsi="Times New Roman"/>
          <w:bCs/>
          <w:sz w:val="24"/>
          <w:szCs w:val="28"/>
          <w:lang w:eastAsia="en-US"/>
        </w:rPr>
      </w:pPr>
    </w:p>
    <w:p w:rsidR="00E81E09" w:rsidRDefault="00E81E09" w:rsidP="00E81E09"/>
    <w:p w:rsidR="005D4038" w:rsidRDefault="005D4038"/>
    <w:sectPr w:rsidR="005D4038" w:rsidSect="00E81E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633A9"/>
    <w:multiLevelType w:val="multilevel"/>
    <w:tmpl w:val="116E0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261A6DF7"/>
    <w:multiLevelType w:val="hybridMultilevel"/>
    <w:tmpl w:val="EA1CDA08"/>
    <w:lvl w:ilvl="0" w:tplc="E7842E7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57B66"/>
    <w:multiLevelType w:val="multilevel"/>
    <w:tmpl w:val="9BDE40B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3">
    <w:nsid w:val="707E5DFD"/>
    <w:multiLevelType w:val="hybridMultilevel"/>
    <w:tmpl w:val="355A1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E09"/>
    <w:rsid w:val="005D4038"/>
    <w:rsid w:val="008A7104"/>
    <w:rsid w:val="00D50313"/>
    <w:rsid w:val="00E8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1E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E81E0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E81E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ubmenu-table">
    <w:name w:val="submenu-table"/>
    <w:basedOn w:val="a0"/>
    <w:rsid w:val="00E81E09"/>
  </w:style>
  <w:style w:type="character" w:customStyle="1" w:styleId="c14">
    <w:name w:val="c14"/>
    <w:basedOn w:val="a0"/>
    <w:rsid w:val="00E81E09"/>
  </w:style>
  <w:style w:type="character" w:customStyle="1" w:styleId="c41">
    <w:name w:val="c41"/>
    <w:basedOn w:val="a0"/>
    <w:rsid w:val="00E81E09"/>
  </w:style>
  <w:style w:type="paragraph" w:styleId="a5">
    <w:name w:val="Balloon Text"/>
    <w:basedOn w:val="a"/>
    <w:link w:val="a6"/>
    <w:uiPriority w:val="99"/>
    <w:semiHidden/>
    <w:unhideWhenUsed/>
    <w:rsid w:val="00D503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03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1E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E81E0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E81E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ubmenu-table">
    <w:name w:val="submenu-table"/>
    <w:basedOn w:val="a0"/>
    <w:rsid w:val="00E81E09"/>
  </w:style>
  <w:style w:type="character" w:customStyle="1" w:styleId="c14">
    <w:name w:val="c14"/>
    <w:basedOn w:val="a0"/>
    <w:rsid w:val="00E81E09"/>
  </w:style>
  <w:style w:type="character" w:customStyle="1" w:styleId="c41">
    <w:name w:val="c41"/>
    <w:basedOn w:val="a0"/>
    <w:rsid w:val="00E81E09"/>
  </w:style>
  <w:style w:type="paragraph" w:styleId="a5">
    <w:name w:val="Balloon Text"/>
    <w:basedOn w:val="a"/>
    <w:link w:val="a6"/>
    <w:uiPriority w:val="99"/>
    <w:semiHidden/>
    <w:unhideWhenUsed/>
    <w:rsid w:val="00D503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03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7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2293</Words>
  <Characters>13075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2017-04-19T08:34:00Z</dcterms:created>
  <dcterms:modified xsi:type="dcterms:W3CDTF">2017-04-19T08:34:00Z</dcterms:modified>
</cp:coreProperties>
</file>