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B2E" w:rsidRPr="001F0CFF" w:rsidRDefault="00F44B2E" w:rsidP="00F44B2E">
      <w:pPr>
        <w:jc w:val="center"/>
        <w:rPr>
          <w:rFonts w:ascii="Times New Roman" w:hAnsi="Times New Roman" w:cs="Times New Roman"/>
          <w:sz w:val="24"/>
          <w:szCs w:val="24"/>
        </w:rPr>
      </w:pPr>
      <w:r w:rsidRPr="001F0CFF">
        <w:rPr>
          <w:rFonts w:ascii="Times New Roman" w:hAnsi="Times New Roman" w:cs="Times New Roman"/>
        </w:rPr>
        <w:t>МУНИЦИПАЛЬНОЕ БЮДЖЕТНОЕ ДОШКОЛЬНОЕ ОБРАЗОВАТЕЛЬНОЕ УЧРЕЖДЕНИЕ "ДЕТСКИЙ САД "РОМАШКА" С. ВОЙКОВО" ЛЕНИНСКОГО РАЙОНА   РЕСПУБЛИКИ КРЫМ</w:t>
      </w:r>
    </w:p>
    <w:p w:rsidR="00F44B2E" w:rsidRPr="001F0CFF" w:rsidRDefault="00F44B2E" w:rsidP="00F44B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3" w:rsidRPr="001F0CFF" w:rsidRDefault="00E10BC3" w:rsidP="00E10BC3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FF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E10BC3" w:rsidRPr="001F0CFF" w:rsidRDefault="00E10BC3" w:rsidP="00E10BC3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FF">
        <w:rPr>
          <w:rFonts w:ascii="Times New Roman" w:hAnsi="Times New Roman" w:cs="Times New Roman"/>
          <w:b/>
          <w:sz w:val="28"/>
          <w:szCs w:val="28"/>
        </w:rPr>
        <w:t xml:space="preserve"> посвященной Всемирному дню охраны труда </w:t>
      </w:r>
    </w:p>
    <w:p w:rsidR="00E10BC3" w:rsidRPr="001F0CFF" w:rsidRDefault="00E10BC3" w:rsidP="00E10BC3">
      <w:pPr>
        <w:contextualSpacing/>
        <w:jc w:val="center"/>
        <w:rPr>
          <w:rFonts w:ascii="Times New Roman" w:hAnsi="Times New Roman" w:cs="Times New Roman"/>
          <w:sz w:val="16"/>
          <w:szCs w:val="28"/>
        </w:rPr>
      </w:pPr>
      <w:r w:rsidRPr="001F0CFF">
        <w:rPr>
          <w:rFonts w:ascii="Times New Roman" w:hAnsi="Times New Roman" w:cs="Times New Roman"/>
          <w:b/>
          <w:color w:val="000000"/>
          <w:sz w:val="28"/>
          <w:szCs w:val="28"/>
        </w:rPr>
        <w:t>«Культура безопасности труда как ключевой элемент корпоративной культуры»</w:t>
      </w:r>
      <w:r w:rsidR="002035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от 22.04.2024г</w:t>
      </w:r>
    </w:p>
    <w:tbl>
      <w:tblPr>
        <w:tblW w:w="1047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4632"/>
        <w:gridCol w:w="1660"/>
        <w:gridCol w:w="3565"/>
      </w:tblGrid>
      <w:tr w:rsidR="00E10BC3" w:rsidRPr="001F0CFF" w:rsidTr="003C4B8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BC3" w:rsidRPr="001F0CFF" w:rsidRDefault="00E10BC3" w:rsidP="004D36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BC3" w:rsidRPr="001F0CFF" w:rsidRDefault="00E10BC3" w:rsidP="004D36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BC3" w:rsidRPr="001F0CFF" w:rsidRDefault="00E10BC3" w:rsidP="004D36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BC3" w:rsidRPr="001F0CFF" w:rsidRDefault="00E10BC3" w:rsidP="004D36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E10BC3" w:rsidRPr="001F0CFF" w:rsidTr="003C4B8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BC3" w:rsidRPr="001F0CFF" w:rsidRDefault="00E10BC3" w:rsidP="00E10BC3">
            <w:pPr>
              <w:pStyle w:val="a3"/>
              <w:numPr>
                <w:ilvl w:val="0"/>
                <w:numId w:val="23"/>
              </w:numPr>
              <w:ind w:hanging="72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E10BC3" w:rsidP="004D3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Информационное сопров</w:t>
            </w:r>
            <w:r w:rsidR="00215EDB" w:rsidRPr="001F0CFF">
              <w:rPr>
                <w:rFonts w:ascii="Times New Roman" w:hAnsi="Times New Roman" w:cs="Times New Roman"/>
                <w:sz w:val="28"/>
                <w:szCs w:val="28"/>
              </w:rPr>
              <w:t>ождение мероприятий на сайте МБДОУ с.Войково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E10BC3" w:rsidP="004D3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   апрель      </w:t>
            </w:r>
          </w:p>
          <w:p w:rsidR="00E10BC3" w:rsidRPr="001F0CFF" w:rsidRDefault="00215EDB" w:rsidP="004D3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    2024</w:t>
            </w:r>
            <w:r w:rsidR="00E10BC3"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г.  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215EDB" w:rsidP="004D3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FF">
              <w:rPr>
                <w:rFonts w:ascii="Times New Roman" w:hAnsi="Times New Roman" w:cs="Times New Roman"/>
              </w:rPr>
              <w:t xml:space="preserve">         Председатель  ППО;</w:t>
            </w:r>
            <w:r w:rsidR="00E10BC3" w:rsidRPr="001F0CFF">
              <w:rPr>
                <w:rFonts w:ascii="Times New Roman" w:hAnsi="Times New Roman" w:cs="Times New Roman"/>
              </w:rPr>
              <w:t xml:space="preserve">   </w:t>
            </w:r>
          </w:p>
          <w:p w:rsidR="00E10BC3" w:rsidRPr="001F0CFF" w:rsidRDefault="00E10BC3" w:rsidP="004D3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BC3" w:rsidRPr="001F0CFF" w:rsidTr="003C4B8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1F0CFF" w:rsidRDefault="00E10BC3" w:rsidP="00E10BC3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E10BC3" w:rsidP="00215ED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наглядного материала к Всемирному дню охраны труда в профсоюзных уголках на тему: </w:t>
            </w:r>
            <w:r w:rsidRPr="001F0CF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«Культура безопасности труда как ключевой элемент корпоративной культуры»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E10BC3" w:rsidP="004D36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     до 20   </w:t>
            </w:r>
          </w:p>
          <w:p w:rsidR="00E10BC3" w:rsidRPr="001F0CFF" w:rsidRDefault="00E10BC3" w:rsidP="004D36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    апреля  </w:t>
            </w:r>
          </w:p>
          <w:p w:rsidR="00E10BC3" w:rsidRPr="001F0CFF" w:rsidRDefault="00215EDB" w:rsidP="004D36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      2024</w:t>
            </w:r>
            <w:r w:rsidR="00E10BC3"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E10BC3" w:rsidP="004D3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FF">
              <w:rPr>
                <w:rFonts w:ascii="Times New Roman" w:hAnsi="Times New Roman" w:cs="Times New Roman"/>
              </w:rPr>
              <w:t xml:space="preserve">          </w:t>
            </w:r>
            <w:r w:rsidR="00215EDB" w:rsidRPr="001F0CFF">
              <w:rPr>
                <w:rFonts w:ascii="Times New Roman" w:hAnsi="Times New Roman" w:cs="Times New Roman"/>
              </w:rPr>
              <w:t xml:space="preserve"> Председатель ППО</w:t>
            </w:r>
            <w:r w:rsidR="001D38E1" w:rsidRPr="001F0CFF">
              <w:rPr>
                <w:rFonts w:ascii="Times New Roman" w:hAnsi="Times New Roman" w:cs="Times New Roman"/>
              </w:rPr>
              <w:t>;</w:t>
            </w:r>
            <w:r w:rsidRPr="001F0CFF">
              <w:rPr>
                <w:rFonts w:ascii="Times New Roman" w:hAnsi="Times New Roman" w:cs="Times New Roman"/>
              </w:rPr>
              <w:t xml:space="preserve">    </w:t>
            </w:r>
          </w:p>
          <w:p w:rsidR="00E10BC3" w:rsidRPr="001F0CFF" w:rsidRDefault="00E10BC3" w:rsidP="0021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</w:rPr>
              <w:t xml:space="preserve">         </w:t>
            </w:r>
          </w:p>
        </w:tc>
      </w:tr>
      <w:tr w:rsidR="00E10BC3" w:rsidRPr="001F0CFF" w:rsidTr="003C4B8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1F0CFF" w:rsidRDefault="00E10BC3" w:rsidP="00E10BC3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FF" w:rsidRDefault="001D38E1" w:rsidP="001F0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КВН </w:t>
            </w:r>
            <w:r w:rsidR="00612CEB"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МБДОУ </w:t>
            </w:r>
          </w:p>
          <w:p w:rsidR="00E10BC3" w:rsidRPr="001F0CFF" w:rsidRDefault="00612CEB" w:rsidP="001F0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F0CF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Войково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1D38E1" w:rsidP="004D36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До 20 апреля 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1F0CFF" w:rsidRDefault="001D38E1" w:rsidP="004D3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FF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руководитель</w:t>
            </w:r>
          </w:p>
        </w:tc>
      </w:tr>
      <w:tr w:rsidR="00E10BC3" w:rsidRPr="001F0CFF" w:rsidTr="003C4B8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1F0CFF" w:rsidRDefault="00E10BC3" w:rsidP="00E10BC3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E10BC3" w:rsidP="004D3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Проведение учебы по охране труда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E10BC3" w:rsidP="004D3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1D38E1" w:rsidP="004D3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FF">
              <w:rPr>
                <w:rFonts w:ascii="Times New Roman" w:hAnsi="Times New Roman" w:cs="Times New Roman"/>
              </w:rPr>
              <w:t>Председатель ППО;</w:t>
            </w:r>
          </w:p>
        </w:tc>
      </w:tr>
      <w:tr w:rsidR="00E10BC3" w:rsidRPr="001F0CFF" w:rsidTr="003C4B8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1F0CFF" w:rsidRDefault="00E10BC3" w:rsidP="00E10BC3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E10BC3" w:rsidP="004D3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Проведение профсоюзных собраний с единой повесткой дня: «Развитие социального партнерства в сфере охраны труда»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E10BC3" w:rsidP="004D3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  апрель   </w:t>
            </w:r>
          </w:p>
          <w:p w:rsidR="00E10BC3" w:rsidRPr="001F0CFF" w:rsidRDefault="003C4B8B" w:rsidP="004D36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   2024</w:t>
            </w:r>
            <w:r w:rsidR="00E10BC3"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1F0CFF" w:rsidRDefault="00E10BC3" w:rsidP="004D36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BC3" w:rsidRPr="001F0CFF" w:rsidRDefault="00E10BC3" w:rsidP="004D36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0CFF">
              <w:rPr>
                <w:rFonts w:ascii="Times New Roman" w:hAnsi="Times New Roman" w:cs="Times New Roman"/>
              </w:rPr>
              <w:t xml:space="preserve"> </w:t>
            </w:r>
            <w:r w:rsidR="003C4B8B" w:rsidRPr="001F0CFF">
              <w:rPr>
                <w:rFonts w:ascii="Times New Roman" w:hAnsi="Times New Roman" w:cs="Times New Roman"/>
              </w:rPr>
              <w:t>Председатель ППО;</w:t>
            </w:r>
          </w:p>
        </w:tc>
      </w:tr>
      <w:tr w:rsidR="00E10BC3" w:rsidRPr="001F0CFF" w:rsidTr="003C4B8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1F0CFF" w:rsidRDefault="00E10BC3" w:rsidP="00E10BC3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BC3" w:rsidRPr="001F0CFF" w:rsidRDefault="00DC0DC8" w:rsidP="004D3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>Проведение круглого стола</w:t>
            </w:r>
            <w:proofErr w:type="gramStart"/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0BC3" w:rsidRPr="001F0C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E10BC3"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семинаров по теме: «Административно-общественный контроль по охране труда в организациях образования»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1F0CFF" w:rsidRDefault="00E10BC3" w:rsidP="004D36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BC3" w:rsidRPr="001F0CFF" w:rsidRDefault="00E10BC3" w:rsidP="004D36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 апрель   </w:t>
            </w:r>
          </w:p>
          <w:p w:rsidR="00E10BC3" w:rsidRPr="001F0CFF" w:rsidRDefault="00DC0DC8" w:rsidP="004D36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  2024</w:t>
            </w:r>
            <w:r w:rsidR="00E10BC3" w:rsidRPr="001F0CF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DC8" w:rsidRPr="001F0CFF" w:rsidRDefault="00DC0DC8" w:rsidP="00DC0D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0CFF">
              <w:rPr>
                <w:rFonts w:ascii="Times New Roman" w:hAnsi="Times New Roman" w:cs="Times New Roman"/>
              </w:rPr>
              <w:t xml:space="preserve">       Председатель ППО;</w:t>
            </w:r>
          </w:p>
          <w:p w:rsidR="00E10BC3" w:rsidRPr="001F0CFF" w:rsidRDefault="00E10BC3" w:rsidP="004D36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4B2E" w:rsidRPr="001F0CFF" w:rsidRDefault="00F44B2E" w:rsidP="00F44B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4B2E" w:rsidRPr="001F0CFF" w:rsidRDefault="00F44B2E" w:rsidP="00F44B2E">
      <w:pPr>
        <w:tabs>
          <w:tab w:val="left" w:pos="5316"/>
        </w:tabs>
        <w:rPr>
          <w:rFonts w:ascii="Times New Roman" w:hAnsi="Times New Roman" w:cs="Times New Roman"/>
        </w:rPr>
      </w:pPr>
      <w:r w:rsidRPr="001F0CFF"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Pr="001F0CFF">
        <w:rPr>
          <w:rFonts w:ascii="Times New Roman" w:hAnsi="Times New Roman" w:cs="Times New Roman"/>
        </w:rPr>
        <w:tab/>
      </w:r>
    </w:p>
    <w:p w:rsidR="00BD1A47" w:rsidRDefault="00BD1A47" w:rsidP="00F44B2E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</w:p>
    <w:p w:rsidR="001F0CFF" w:rsidRPr="001F0CFF" w:rsidRDefault="001F0CFF" w:rsidP="00F44B2E">
      <w:pPr>
        <w:tabs>
          <w:tab w:val="left" w:pos="5316"/>
        </w:tabs>
        <w:rPr>
          <w:rFonts w:ascii="Times New Roman" w:hAnsi="Times New Roman" w:cs="Times New Roman"/>
          <w:sz w:val="28"/>
          <w:szCs w:val="28"/>
        </w:rPr>
      </w:pP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2832" w:right="312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КВН ко дню охраны труда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2832" w:right="313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М</w:t>
      </w:r>
      <w:r w:rsidR="00F44B2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БДОУ с. Войково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4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мероприятия: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82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08F7" w:rsidRPr="005608F7" w:rsidRDefault="005608F7" w:rsidP="005608F7">
      <w:pPr>
        <w:shd w:val="clear" w:color="auto" w:fill="FFFFFF"/>
        <w:spacing w:after="0" w:line="240" w:lineRule="auto"/>
        <w:ind w:left="114" w:right="404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Ежегодно 28 апреля  проводится Всемирный день охраны труда. Идея учреждения Всемирного дня охраны труда связана с Международным днем памяти рабочих, погибших и получивших травмы на работе. В этот день во всех организациях проводятся мероприятия, нацеленные на просвещение работников основам охраны труда, на профилактику от несчастных случаев. Охрана труда в детском саду — это система сохранения жизни и здоровья не только работников, но и детей.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right="412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мы предлагаем вам принять участие в познавательном КВН, направленном на развитие идей безопасного и достойного труда.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right="408" w:firstLine="38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дорогие коллеги, болельщики, позвольте начать наш КВН, посвященный Всемирному Дню охраны труда. Команды, на старт!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82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Представляем наших участников:</w:t>
      </w:r>
    </w:p>
    <w:p w:rsidR="005608F7" w:rsidRPr="005608F7" w:rsidRDefault="00792980" w:rsidP="005608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18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Команда – «Ток</w:t>
      </w:r>
      <w:r w:rsidR="005608F7"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668" w:right="4494" w:hanging="84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Девиз: Знания по охране труда отличные – Ни к чему тебе больничные!</w:t>
      </w:r>
    </w:p>
    <w:p w:rsidR="005608F7" w:rsidRPr="005608F7" w:rsidRDefault="00B726A4" w:rsidP="005608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18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Команда – «Безопасность</w:t>
      </w:r>
      <w:r w:rsidR="005608F7"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668" w:right="5692" w:hanging="84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Девиз: Мы свой труд уважаем, Безопасность соблюдаем!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firstLine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командами мы познакомились, а теперь позвольте вам представить жюри нашей игры:</w:t>
      </w:r>
    </w:p>
    <w:p w:rsidR="005608F7" w:rsidRPr="005608F7" w:rsidRDefault="005608F7" w:rsidP="005608F7">
      <w:pPr>
        <w:numPr>
          <w:ilvl w:val="0"/>
          <w:numId w:val="3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этап. Разминка.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firstLine="78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1 этапе будут задаваться вопросы командам по – очереди. За каждый правильный ответ команда получает по 1 баллу.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firstLine="508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команда не сможет ответить или даст неправильный ответ, то шанс заработать балл предоставляется другой команде.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96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Вопрос 1 команде.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550" w:right="1186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воспитать у детей навыки осмотрительного поведения и разумной осторожности?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личным примером</w:t>
      </w: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Вопрос 2 команде.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right="404" w:firstLine="42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Меры предупреждения ожогов у детей в детском саду? 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(создание безопасных условий: кастрюли с пищей должны быть закрыты крышкой; дети не должны быть рядом со столами, когда идет раздача пищи; убирать бытовую химию в шкаф под замок).</w:t>
      </w:r>
    </w:p>
    <w:p w:rsidR="005608F7" w:rsidRPr="005608F7" w:rsidRDefault="005608F7" w:rsidP="005608F7">
      <w:pPr>
        <w:numPr>
          <w:ilvl w:val="0"/>
          <w:numId w:val="4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lang w:eastAsia="ru-RU"/>
        </w:rPr>
        <w:t>этап. «Конкурс коллажей»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firstLine="78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столе каждой команды имеется лист А 4, карандаш. За 15 минут необходимо придумать и создать коллаж на тему: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«Предупреждение несчастного случая на рабочем месте» и подготовить его презентацию.</w:t>
      </w:r>
    </w:p>
    <w:p w:rsidR="005608F7" w:rsidRPr="005608F7" w:rsidRDefault="005608F7" w:rsidP="005608F7">
      <w:pPr>
        <w:numPr>
          <w:ilvl w:val="0"/>
          <w:numId w:val="5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922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этап. «Викторина для зрителей»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right="408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 наши команды заняты, предлагаю поучаствовать в викторине зрителям. Для этого мы разделим вас на две команды, чтобы вы могли помочь своим командам (</w:t>
      </w: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болельщиков разделить на команды правого и левого секторов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Каждый правильный ответ – это один дополнительный балл вашей команде. Готовы?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во</w:t>
      </w:r>
      <w:r w:rsidR="007929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прос болельщикам команды «ТОК </w:t>
      </w: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 (левый сектор)</w:t>
      </w:r>
    </w:p>
    <w:p w:rsidR="005608F7" w:rsidRPr="005608F7" w:rsidRDefault="005608F7" w:rsidP="005608F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14" w:right="408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Периодичность проведения повторного инструктажа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проводится со всеми работниками регулярно не реже 1 раза в 6 месяцев</w:t>
      </w: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).</w:t>
      </w:r>
    </w:p>
    <w:p w:rsidR="005608F7" w:rsidRPr="005608F7" w:rsidRDefault="00B726A4" w:rsidP="005608F7">
      <w:pPr>
        <w:numPr>
          <w:ilvl w:val="0"/>
          <w:numId w:val="7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вопрос болельщикам команды «БЕЗОПАСНОСТЬ</w:t>
      </w:r>
      <w:r w:rsidR="005608F7"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 (правый сектор)</w:t>
      </w:r>
    </w:p>
    <w:p w:rsidR="005608F7" w:rsidRPr="005608F7" w:rsidRDefault="005608F7" w:rsidP="005608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14" w:right="402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Дым при пожаре опаснее, чем огонь. Как вы будете себя вести, чтобы не задохнуться?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намочить любую ткань, полотенце и приложить её к носу и рту</w:t>
      </w: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9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</w:t>
      </w:r>
      <w:r w:rsidR="007929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прос болельщикам команды «ТОК</w:t>
      </w: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5608F7" w:rsidP="005608F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47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Назови телефоны служб экстренной помощи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01, 02, 03, 04, 112</w:t>
      </w: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).</w:t>
      </w:r>
    </w:p>
    <w:p w:rsidR="005608F7" w:rsidRPr="005608F7" w:rsidRDefault="00B726A4" w:rsidP="005608F7">
      <w:pPr>
        <w:numPr>
          <w:ilvl w:val="0"/>
          <w:numId w:val="11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вопрос болельщикам команды «БЕЗОПАСНОСТЬ</w:t>
      </w:r>
      <w:r w:rsidR="005608F7"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5608F7" w:rsidP="005608F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14" w:right="408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Если работник нарушил правила внутреннего трудового распорядка к какой ответственности он будет привлечен?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дисциплинарной</w:t>
      </w: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13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</w:t>
      </w:r>
      <w:r w:rsidR="007929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прос болельщикам команды «ТОК</w:t>
      </w: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5608F7" w:rsidP="005608F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14" w:right="406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Опасно ли домашнее электричество? Какие электроприборы, имеющие металлический или пластмассовый корпус наиболее опасны?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Да. Металлический, т.к. металлы проводят электрический ток</w:t>
      </w: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608F7" w:rsidRPr="005608F7" w:rsidRDefault="00B726A4" w:rsidP="005608F7">
      <w:pPr>
        <w:numPr>
          <w:ilvl w:val="0"/>
          <w:numId w:val="15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вопрос болельщикам команды «Безопасность</w:t>
      </w:r>
      <w:r w:rsidR="005608F7"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5608F7" w:rsidP="005608F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114" w:right="408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Вследствие чего можно получить поражение током?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нарушенной изоляции электропроводки, замыкания проводов, механических повреждений электроаппаратуры, поврежденных выключателей, розеток, использование влажных и мокрых электрических устройств, прикосновение мокрыми руками к токоведущим частям</w:t>
      </w: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17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</w:t>
      </w:r>
      <w:r w:rsidR="007929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прос болельщикам команды «ТОК</w:t>
      </w: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5608F7" w:rsidP="005608F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114" w:right="408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Кто из сотрудников должен проходить обучение и проверку знаний требований охраны труда?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все работники организации, в т.ч. руководитель</w:t>
      </w: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4 </w:t>
      </w:r>
      <w:r w:rsidR="00B72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вопрос болельщикам команды «Безопасность</w:t>
      </w: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right="41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4. Какова продолжительность работы накануне нерабочих   праздничных дней? 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продолжительность рабочего дня уменьшается на 1 час</w:t>
      </w:r>
      <w:r w:rsidRPr="005608F7">
        <w:rPr>
          <w:rFonts w:ascii="Calibri" w:eastAsia="Times New Roman" w:hAnsi="Calibri" w:cs="Calibri"/>
          <w:color w:val="000000"/>
          <w:lang w:eastAsia="ru-RU"/>
        </w:rPr>
        <w:t>)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Представление коллажей.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82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 подошло время представить командам свои коллажи.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 этап. Эстафета «Первая помощь при ушибе локтя ссадиной»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82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Команда выбирает пострадавшего.</w:t>
      </w:r>
    </w:p>
    <w:p w:rsidR="005608F7" w:rsidRPr="005608F7" w:rsidRDefault="005608F7" w:rsidP="005608F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14" w:right="408" w:firstLine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игрок – добегает до пострадавшего, смазывает ссадину на локте йодной настойкой, возвращается к команде, передает эстафету;</w:t>
      </w:r>
    </w:p>
    <w:p w:rsidR="005608F7" w:rsidRPr="005608F7" w:rsidRDefault="005608F7" w:rsidP="005608F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14" w:right="408" w:firstLine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игрок – накладывает пострадавшему повязку, возвращается к команде, передает эстафету следующему игроку;</w:t>
      </w:r>
    </w:p>
    <w:p w:rsidR="005608F7" w:rsidRPr="005608F7" w:rsidRDefault="005608F7" w:rsidP="005608F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14" w:right="408" w:firstLine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игрок – обеспечивает неподвижность руки пострадавшего при помощи косынки;</w:t>
      </w:r>
    </w:p>
    <w:p w:rsidR="005608F7" w:rsidRPr="005608F7" w:rsidRDefault="005608F7" w:rsidP="005608F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игрок – бежит вызывает скорую помощь.</w:t>
      </w:r>
    </w:p>
    <w:p w:rsidR="005608F7" w:rsidRPr="005608F7" w:rsidRDefault="005608F7" w:rsidP="005608F7">
      <w:pPr>
        <w:numPr>
          <w:ilvl w:val="0"/>
          <w:numId w:val="19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этап. Игра «Сильное звено»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right="402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блиц – вопросы, в которые включены разносторонние темы, а именно: пожарная безопасность, гражданская оборона, чрезвычайные ситуации, охрана труда, электробезопасность. Вам, уважаемые игроки, за 1 мин надо ответить на 10 вопросов. Каждый правильный ответ приносит команде 1 балл. Если вы затрудняетесь ответить на вопрос надо говорить дальше…дальше…дальше…</w:t>
      </w:r>
    </w:p>
    <w:p w:rsidR="005608F7" w:rsidRPr="005608F7" w:rsidRDefault="00837F92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Вопросы для команды «ТОК</w:t>
      </w:r>
      <w:r w:rsidR="005608F7"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4" w:right="418" w:firstLine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сколько времени работник должен предупредить работодателя об увольнении?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за 2 недели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4" w:right="414" w:firstLine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Каким        огнетушителем        безопасно        проводить        ликвидацию        пожара        в электроустановках до 1000В?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порошковым огнетушителем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4" w:right="416" w:firstLine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        фактор        может        вызвать        временное        или        стойкое        снижение работоспособности?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вредный производственный фактор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Повреждение тканей тела из-за высокой температуры называется?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ожог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То, что может поразить при касании оголенных проводов?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ток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8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Газы, образующиеся при сгорании топлива?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дым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4" w:right="418" w:firstLine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часто проводится занятия по отработке эвакуации при возникновении пожара в детских учреждениях?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не реже 1 раза в полугодие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4" w:right="408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Первая помощь при термических ожогах?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пораженный участок промыть холодной водой в течение 20-30 мин., наложить стерильную повязку и отправить к врачу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8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ли открывать окна во время пожара?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нет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114" w:right="406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Требования по охране труда при переносе горячей пищи?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ри доставке пищи с пищеблока   в   группу   запрещается   ставить   емкости с пищей друг на друга, кастрюля должна быть прикрыта крышкой, во время переноса пищи в коридорах не должно быть детей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B726A4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Вопросы для команды «Безопасность</w:t>
      </w:r>
      <w:r w:rsidR="005608F7"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8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самое страшное при пожаре для людей?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паника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4" w:right="420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Каким локальным нормативным актом устанавливается режим рабочего времени в организации?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Правилами внутреннего распорядка МБДОУ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4" w:right="408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чем работник обязан немедленно известить своего руководителя?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4" w:right="414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Организованный вывоз населения из зоны чрезвычайной ситуации называется?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эвакуация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4" w:right="408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главные условия при оказании первой помощи?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быстрота действий и находчивость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8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Универсальное средство защиты дыхания от газа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противогаз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4" w:right="410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Какова продолжительность ежегодного основного оплачиваемого отпуска педагога?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42, 56 календарных дней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4" w:right="408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Дисциплинарное взыскание на работников за нарушение требований законодательных и иных нормативных актов по охране труда?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замечание, выговор, увольнение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4" w:right="406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Правовой акт, регулирующий социально-трудовые отношения в организации и заключаемый работниками и работодателем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коллективный договор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18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Выдается ли педагогам молоко за вредность? (</w:t>
      </w:r>
      <w:r w:rsidRPr="005608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нет</w:t>
      </w: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5608F7" w:rsidRPr="005608F7" w:rsidRDefault="005608F7" w:rsidP="005608F7">
      <w:pPr>
        <w:numPr>
          <w:ilvl w:val="0"/>
          <w:numId w:val="22"/>
        </w:num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118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этап. Игра «Найди нарушения охраны труда»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right="408"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Командам раздаются картинки с изображением нарушений охраны труда, игроки должны найти их и обвести красным фломастером.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Картинка </w:t>
      </w:r>
      <w:r w:rsidR="00837F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ситуациями для команды «ТОК</w:t>
      </w: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DB27E3" w:rsidP="00560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6769"/>
            <wp:effectExtent l="19050" t="0" r="3175" b="0"/>
            <wp:docPr id="3" name="Рисунок 3" descr="https://1gai.ru/uploads/posts/2021-02/1612515105_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gai.ru/uploads/posts/2021-02/1612515105_1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82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Картинк</w:t>
      </w:r>
      <w:r w:rsidR="00B72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а с </w:t>
      </w:r>
      <w:r w:rsidR="001F0CF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ситуациями для команды «Безопас</w:t>
      </w:r>
      <w:r w:rsidR="00B72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ность</w:t>
      </w: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608F7" w:rsidRPr="005608F7" w:rsidRDefault="001E63C7" w:rsidP="00560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9715" cy="3046095"/>
            <wp:effectExtent l="19050" t="0" r="6985" b="0"/>
            <wp:docPr id="7" name="Рисунок 7" descr="https://avatars.mds.yandex.net/i?id=bcdf60ddcd1d1d77a44ed1cdcfa77f1184a0af12-87442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cdf60ddcd1d1d77a44ed1cdcfa77f1184a0af12-87442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F7" w:rsidRPr="001F0CFF" w:rsidRDefault="00D13393" w:rsidP="00560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 сейчас приглашаем</w:t>
      </w:r>
      <w:r w:rsidR="005608F7" w:rsidRPr="001F0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всех исполнить песню «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ПЕСЕНКА ПРО ДОМОВОГО*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 мелодию песни «Чёрный кот») 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 да был с бородой старый Дед,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хранил детский сад от всех бед,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следил за порядком всегда,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в саду не случилась беда.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Домовой, наш Домовой,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Добрый дедушка с седою бородой.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Он на страже охраны труда,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Чтоб в саду не случилась беда.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- в надёжных руках -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все руки наш Дед - «ох» и «ах»!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охраной труда он следит,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Никому и ни в чём не вредит!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Домовой, наш Домовой,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Добрый дедушка с седою бородой.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Он на страже охраны труда,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Чтоб в саду не случилась беда.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однажды наш Дед приболел,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Накопилось в саду много дел.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контроля охраны труда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бы не приключилась беда...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Домовой, наш Домовой,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Добрый дедушка с седою бородой.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Он на страже охраны труда,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Чтоб в саду не случилась беда.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помощь внуков наш Дед пригласил,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порядком следить попросил.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контроля охраны труда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детсаду - ни туда, ни сюда.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Домовой, наш Домовой,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Добрый дедушка с седою бородой.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 Он на страже охраны труда,</w:t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Чтоб в саду не случилась беда</w:t>
      </w:r>
      <w:proofErr w:type="gramStart"/>
      <w:r w:rsidR="009B25C2" w:rsidRPr="001F0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608F7" w:rsidRPr="001F0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Подведение итогов КВН.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822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А сейчас я передаю слово нашему жюри!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Жюри.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114" w:firstLine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Прежде чем подвести итоги нашего КВНа, хочу всех поздравить с этим замечательным и нужным праздником!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822" w:right="5316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 этот посвящен труда охране, Желаю вам в работе травм не знать,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822" w:right="3286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труде всегда придерживаться правил, Спокойствия, контроля не терять.</w:t>
      </w:r>
    </w:p>
    <w:p w:rsidR="005608F7" w:rsidRPr="005608F7" w:rsidRDefault="005608F7" w:rsidP="005608F7">
      <w:pPr>
        <w:shd w:val="clear" w:color="auto" w:fill="FFFFFF"/>
        <w:spacing w:after="0" w:line="240" w:lineRule="auto"/>
        <w:ind w:left="822" w:right="5096"/>
        <w:rPr>
          <w:rFonts w:ascii="Times New Roman" w:eastAsia="Times New Roman" w:hAnsi="Times New Roman" w:cs="Times New Roman"/>
          <w:color w:val="000000"/>
          <w:lang w:eastAsia="ru-RU"/>
        </w:rPr>
      </w:pPr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работа приносила радость, Счастливо возвращались вы домой, Вы строго соблюдайте безопасность</w:t>
      </w:r>
      <w:proofErr w:type="gramStart"/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</w:t>
      </w:r>
      <w:proofErr w:type="gramEnd"/>
      <w:r w:rsidRPr="005608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любом труде и в должности любой.</w:t>
      </w:r>
    </w:p>
    <w:p w:rsidR="005608F7" w:rsidRPr="005608F7" w:rsidRDefault="005608F7" w:rsidP="005608F7">
      <w:pPr>
        <w:pBdr>
          <w:bottom w:val="single" w:sz="4" w:space="0" w:color="D6DDB9"/>
        </w:pBdr>
        <w:shd w:val="clear" w:color="auto" w:fill="FFFFFF"/>
        <w:spacing w:before="120" w:after="120" w:line="240" w:lineRule="auto"/>
        <w:ind w:left="822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8F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Итак, сегодня в нашем КВН победила… «ДРУЖБА!»</w:t>
      </w:r>
    </w:p>
    <w:p w:rsidR="00BB218C" w:rsidRDefault="00BB218C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/>
    <w:p w:rsidR="001F0CFF" w:rsidRDefault="001F0CFF">
      <w:r w:rsidRPr="001F0CFF">
        <w:rPr>
          <w:noProof/>
          <w:lang w:eastAsia="ru-RU"/>
        </w:rPr>
        <w:lastRenderedPageBreak/>
        <w:drawing>
          <wp:inline distT="0" distB="0" distL="0" distR="0">
            <wp:extent cx="6228080" cy="2804356"/>
            <wp:effectExtent l="0" t="0" r="0" b="0"/>
            <wp:docPr id="5" name="Рисунок 5" descr="C:\Users\Admin\Desktop\охрана труда\IMG_20240422_09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храна труда\IMG_20240422_093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83" cy="28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FF" w:rsidRDefault="001F0CFF">
      <w:r w:rsidRPr="001F0CFF">
        <w:rPr>
          <w:noProof/>
          <w:lang w:eastAsia="ru-RU"/>
        </w:rPr>
        <w:drawing>
          <wp:inline distT="0" distB="0" distL="0" distR="0">
            <wp:extent cx="6261489" cy="2819400"/>
            <wp:effectExtent l="0" t="0" r="0" b="0"/>
            <wp:docPr id="4" name="Рисунок 4" descr="C:\Users\Admin\Desktop\охрана труда\IMG_20240422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храна труда\IMG_20240422_093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69" cy="282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0CFF" w:rsidRDefault="001F0CFF">
      <w:r w:rsidRPr="001F0CFF">
        <w:rPr>
          <w:noProof/>
          <w:lang w:eastAsia="ru-RU"/>
        </w:rPr>
        <w:drawing>
          <wp:inline distT="0" distB="0" distL="0" distR="0">
            <wp:extent cx="6228245" cy="2804430"/>
            <wp:effectExtent l="0" t="0" r="0" b="0"/>
            <wp:docPr id="2" name="Рисунок 2" descr="C:\Users\Admin\Desktop\охрана труда\IMG_20240422_09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храна труда\IMG_20240422_093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08" cy="28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62" w:rsidRDefault="001F0CFF">
      <w:r w:rsidRPr="001F0CFF">
        <w:rPr>
          <w:noProof/>
          <w:lang w:eastAsia="ru-RU"/>
        </w:rPr>
        <w:lastRenderedPageBreak/>
        <w:drawing>
          <wp:inline distT="0" distB="0" distL="0" distR="0">
            <wp:extent cx="6261490" cy="2819400"/>
            <wp:effectExtent l="0" t="0" r="0" b="0"/>
            <wp:docPr id="1" name="Рисунок 1" descr="C:\Users\Admin\Desktop\охрана труда\IMG_20240422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храна труда\IMG_20240422_093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46" cy="282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62" w:rsidRDefault="00B11962" w:rsidP="00B11962">
      <w:pPr>
        <w:pStyle w:val="a6"/>
      </w:pPr>
      <w:r w:rsidRPr="00B11962">
        <w:rPr>
          <w:noProof/>
        </w:rPr>
        <w:drawing>
          <wp:inline distT="0" distB="0" distL="0" distR="0">
            <wp:extent cx="5940425" cy="2931527"/>
            <wp:effectExtent l="0" t="0" r="0" b="0"/>
            <wp:docPr id="9" name="Рисунок 9" descr="C:\Users\Admin\YandexDisk\Скриншоты\2024-04-22_09-5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YandexDisk\Скриншоты\2024-04-22_09-54-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962" w:rsidSect="00BB2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26C69"/>
    <w:multiLevelType w:val="multilevel"/>
    <w:tmpl w:val="A030C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155C5"/>
    <w:multiLevelType w:val="multilevel"/>
    <w:tmpl w:val="82AEE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4022CF"/>
    <w:multiLevelType w:val="multilevel"/>
    <w:tmpl w:val="4132AA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E05F67"/>
    <w:multiLevelType w:val="multilevel"/>
    <w:tmpl w:val="69F09B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003089"/>
    <w:multiLevelType w:val="multilevel"/>
    <w:tmpl w:val="7362F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35487C"/>
    <w:multiLevelType w:val="multilevel"/>
    <w:tmpl w:val="ED78CB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965365"/>
    <w:multiLevelType w:val="multilevel"/>
    <w:tmpl w:val="434AD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4A3DFC"/>
    <w:multiLevelType w:val="multilevel"/>
    <w:tmpl w:val="531263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762E45"/>
    <w:multiLevelType w:val="multilevel"/>
    <w:tmpl w:val="A38E30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C40773"/>
    <w:multiLevelType w:val="multilevel"/>
    <w:tmpl w:val="054ECD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6A66C2"/>
    <w:multiLevelType w:val="multilevel"/>
    <w:tmpl w:val="B9208F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2D5A34"/>
    <w:multiLevelType w:val="multilevel"/>
    <w:tmpl w:val="ABB4B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2A4EFA"/>
    <w:multiLevelType w:val="hybridMultilevel"/>
    <w:tmpl w:val="61D24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CA45A7"/>
    <w:multiLevelType w:val="multilevel"/>
    <w:tmpl w:val="BD3AD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081612"/>
    <w:multiLevelType w:val="multilevel"/>
    <w:tmpl w:val="D1C4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3B2CCA"/>
    <w:multiLevelType w:val="multilevel"/>
    <w:tmpl w:val="1584A8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FA0011"/>
    <w:multiLevelType w:val="multilevel"/>
    <w:tmpl w:val="7A080D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A20A35"/>
    <w:multiLevelType w:val="multilevel"/>
    <w:tmpl w:val="5AD2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52259F"/>
    <w:multiLevelType w:val="multilevel"/>
    <w:tmpl w:val="211C93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C1139B"/>
    <w:multiLevelType w:val="multilevel"/>
    <w:tmpl w:val="CA4EA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8A18B0"/>
    <w:multiLevelType w:val="multilevel"/>
    <w:tmpl w:val="8F52B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2F64A8"/>
    <w:multiLevelType w:val="multilevel"/>
    <w:tmpl w:val="9AF652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8A1312"/>
    <w:multiLevelType w:val="multilevel"/>
    <w:tmpl w:val="875673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7"/>
  </w:num>
  <w:num w:numId="3">
    <w:abstractNumId w:val="13"/>
  </w:num>
  <w:num w:numId="4">
    <w:abstractNumId w:val="3"/>
  </w:num>
  <w:num w:numId="5">
    <w:abstractNumId w:val="9"/>
  </w:num>
  <w:num w:numId="6">
    <w:abstractNumId w:val="11"/>
  </w:num>
  <w:num w:numId="7">
    <w:abstractNumId w:val="4"/>
  </w:num>
  <w:num w:numId="8">
    <w:abstractNumId w:val="19"/>
  </w:num>
  <w:num w:numId="9">
    <w:abstractNumId w:val="14"/>
  </w:num>
  <w:num w:numId="10">
    <w:abstractNumId w:val="21"/>
  </w:num>
  <w:num w:numId="11">
    <w:abstractNumId w:val="5"/>
  </w:num>
  <w:num w:numId="12">
    <w:abstractNumId w:val="18"/>
  </w:num>
  <w:num w:numId="13">
    <w:abstractNumId w:val="6"/>
  </w:num>
  <w:num w:numId="14">
    <w:abstractNumId w:val="2"/>
  </w:num>
  <w:num w:numId="15">
    <w:abstractNumId w:val="16"/>
  </w:num>
  <w:num w:numId="16">
    <w:abstractNumId w:val="22"/>
  </w:num>
  <w:num w:numId="17">
    <w:abstractNumId w:val="8"/>
  </w:num>
  <w:num w:numId="18">
    <w:abstractNumId w:val="15"/>
  </w:num>
  <w:num w:numId="19">
    <w:abstractNumId w:val="20"/>
  </w:num>
  <w:num w:numId="20">
    <w:abstractNumId w:val="1"/>
  </w:num>
  <w:num w:numId="21">
    <w:abstractNumId w:val="0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8F7"/>
    <w:rsid w:val="00093C1A"/>
    <w:rsid w:val="001D38E1"/>
    <w:rsid w:val="001E63C7"/>
    <w:rsid w:val="001F0CFF"/>
    <w:rsid w:val="0020357F"/>
    <w:rsid w:val="00215EDB"/>
    <w:rsid w:val="003C4B8B"/>
    <w:rsid w:val="005608F7"/>
    <w:rsid w:val="00612CEB"/>
    <w:rsid w:val="0073524A"/>
    <w:rsid w:val="00792980"/>
    <w:rsid w:val="00837F92"/>
    <w:rsid w:val="0096068B"/>
    <w:rsid w:val="00984E85"/>
    <w:rsid w:val="009A0E09"/>
    <w:rsid w:val="009B25C2"/>
    <w:rsid w:val="00AA1528"/>
    <w:rsid w:val="00B11962"/>
    <w:rsid w:val="00B726A4"/>
    <w:rsid w:val="00BB218C"/>
    <w:rsid w:val="00BD1A47"/>
    <w:rsid w:val="00C56519"/>
    <w:rsid w:val="00D13393"/>
    <w:rsid w:val="00DB27E3"/>
    <w:rsid w:val="00DC0DC8"/>
    <w:rsid w:val="00E10BC3"/>
    <w:rsid w:val="00F44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18C"/>
  </w:style>
  <w:style w:type="paragraph" w:styleId="1">
    <w:name w:val="heading 1"/>
    <w:basedOn w:val="a"/>
    <w:link w:val="10"/>
    <w:uiPriority w:val="9"/>
    <w:qFormat/>
    <w:rsid w:val="005608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08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8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08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1">
    <w:name w:val="c1"/>
    <w:basedOn w:val="a0"/>
    <w:rsid w:val="005608F7"/>
  </w:style>
  <w:style w:type="paragraph" w:customStyle="1" w:styleId="c60">
    <w:name w:val="c60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5608F7"/>
  </w:style>
  <w:style w:type="paragraph" w:customStyle="1" w:styleId="c84">
    <w:name w:val="c84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608F7"/>
  </w:style>
  <w:style w:type="paragraph" w:customStyle="1" w:styleId="c32">
    <w:name w:val="c32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5608F7"/>
  </w:style>
  <w:style w:type="character" w:customStyle="1" w:styleId="c38">
    <w:name w:val="c38"/>
    <w:basedOn w:val="a0"/>
    <w:rsid w:val="005608F7"/>
  </w:style>
  <w:style w:type="character" w:customStyle="1" w:styleId="c5">
    <w:name w:val="c5"/>
    <w:basedOn w:val="a0"/>
    <w:rsid w:val="005608F7"/>
  </w:style>
  <w:style w:type="paragraph" w:customStyle="1" w:styleId="c70">
    <w:name w:val="c70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608F7"/>
  </w:style>
  <w:style w:type="character" w:customStyle="1" w:styleId="c33">
    <w:name w:val="c33"/>
    <w:basedOn w:val="a0"/>
    <w:rsid w:val="005608F7"/>
  </w:style>
  <w:style w:type="paragraph" w:customStyle="1" w:styleId="c19">
    <w:name w:val="c19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5608F7"/>
  </w:style>
  <w:style w:type="paragraph" w:customStyle="1" w:styleId="c0">
    <w:name w:val="c0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5608F7"/>
  </w:style>
  <w:style w:type="paragraph" w:customStyle="1" w:styleId="c30">
    <w:name w:val="c30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5608F7"/>
  </w:style>
  <w:style w:type="character" w:customStyle="1" w:styleId="c56">
    <w:name w:val="c56"/>
    <w:basedOn w:val="a0"/>
    <w:rsid w:val="005608F7"/>
  </w:style>
  <w:style w:type="paragraph" w:customStyle="1" w:styleId="c61">
    <w:name w:val="c61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560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qFormat/>
    <w:rsid w:val="00E10BC3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DB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7E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1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2024-04-22T06:56:00Z</dcterms:created>
  <dcterms:modified xsi:type="dcterms:W3CDTF">2024-04-22T08:10:00Z</dcterms:modified>
</cp:coreProperties>
</file>