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0EF" w:rsidRDefault="00EE5796" w:rsidP="007A00EF">
      <w:pPr>
        <w:pStyle w:val="Textbody"/>
        <w:widowControl/>
        <w:spacing w:before="150" w:after="150"/>
        <w:jc w:val="both"/>
        <w:rPr>
          <w:lang w:val="ru-RU"/>
        </w:rPr>
      </w:pPr>
      <w:r>
        <w:rPr>
          <w:lang w:val="ru-RU"/>
        </w:rPr>
        <w:t xml:space="preserve"> </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3"/>
        <w:gridCol w:w="2373"/>
        <w:gridCol w:w="1301"/>
        <w:gridCol w:w="3524"/>
      </w:tblGrid>
      <w:tr w:rsidR="007C1B6C" w:rsidTr="007C1B6C">
        <w:tc>
          <w:tcPr>
            <w:tcW w:w="2436" w:type="dxa"/>
          </w:tcPr>
          <w:p w:rsidR="007C1B6C" w:rsidRDefault="007C1B6C" w:rsidP="007A00EF">
            <w:pPr>
              <w:pStyle w:val="Textbody"/>
              <w:widowControl/>
              <w:spacing w:before="150" w:after="150"/>
              <w:jc w:val="both"/>
              <w:rPr>
                <w:lang w:val="ru-RU"/>
              </w:rPr>
            </w:pPr>
          </w:p>
        </w:tc>
        <w:tc>
          <w:tcPr>
            <w:tcW w:w="2436" w:type="dxa"/>
          </w:tcPr>
          <w:p w:rsidR="007C1B6C" w:rsidRDefault="007C1B6C" w:rsidP="007A00EF">
            <w:pPr>
              <w:pStyle w:val="Textbody"/>
              <w:widowControl/>
              <w:spacing w:before="150" w:after="150"/>
              <w:jc w:val="both"/>
              <w:rPr>
                <w:lang w:val="ru-RU"/>
              </w:rPr>
            </w:pPr>
          </w:p>
        </w:tc>
        <w:tc>
          <w:tcPr>
            <w:tcW w:w="1332" w:type="dxa"/>
          </w:tcPr>
          <w:p w:rsidR="007C1B6C" w:rsidRDefault="007C1B6C" w:rsidP="007A00EF">
            <w:pPr>
              <w:pStyle w:val="Textbody"/>
              <w:widowControl/>
              <w:spacing w:before="150" w:after="150"/>
              <w:jc w:val="both"/>
              <w:rPr>
                <w:lang w:val="ru-RU"/>
              </w:rPr>
            </w:pPr>
          </w:p>
        </w:tc>
        <w:tc>
          <w:tcPr>
            <w:tcW w:w="3540" w:type="dxa"/>
          </w:tcPr>
          <w:p w:rsidR="007C1B6C" w:rsidRDefault="007C1B6C" w:rsidP="007C1B6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Утверждены</w:t>
            </w:r>
          </w:p>
          <w:p w:rsidR="007C1B6C" w:rsidRDefault="007C1B6C" w:rsidP="007C1B6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приказом директора </w:t>
            </w:r>
          </w:p>
          <w:p w:rsidR="007C1B6C" w:rsidRDefault="007C1B6C" w:rsidP="007C1B6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МБУ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Спортивная</w:t>
            </w:r>
            <w:proofErr w:type="gramEnd"/>
            <w:r>
              <w:rPr>
                <w:rFonts w:ascii="Times New Roman" w:hAnsi="Times New Roman" w:cs="Times New Roman"/>
                <w:sz w:val="24"/>
                <w:szCs w:val="24"/>
              </w:rPr>
              <w:t xml:space="preserve"> школа  Саянского района</w:t>
            </w:r>
          </w:p>
          <w:p w:rsidR="007C1B6C" w:rsidRDefault="007C1B6C" w:rsidP="007C1B6C">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_______________________</w:t>
            </w:r>
          </w:p>
          <w:p w:rsidR="007C1B6C" w:rsidRDefault="007C1B6C" w:rsidP="007A00EF">
            <w:pPr>
              <w:pStyle w:val="Textbody"/>
              <w:widowControl/>
              <w:spacing w:before="150" w:after="150"/>
              <w:jc w:val="both"/>
              <w:rPr>
                <w:lang w:val="ru-RU"/>
              </w:rPr>
            </w:pPr>
          </w:p>
        </w:tc>
      </w:tr>
    </w:tbl>
    <w:p w:rsidR="007C1B6C" w:rsidRDefault="007C1B6C" w:rsidP="007A00EF">
      <w:pPr>
        <w:pStyle w:val="Textbody"/>
        <w:widowControl/>
        <w:spacing w:before="150" w:after="150"/>
        <w:jc w:val="both"/>
        <w:rPr>
          <w:lang w:val="ru-RU"/>
        </w:rPr>
      </w:pPr>
    </w:p>
    <w:p w:rsidR="007C1B6C" w:rsidRDefault="007C1B6C" w:rsidP="007A00EF">
      <w:pPr>
        <w:pStyle w:val="Textbody"/>
        <w:widowControl/>
        <w:spacing w:before="150" w:after="150"/>
        <w:jc w:val="both"/>
        <w:rPr>
          <w:lang w:val="ru-RU"/>
        </w:rPr>
      </w:pPr>
    </w:p>
    <w:p w:rsidR="007C1B6C" w:rsidRDefault="007C1B6C" w:rsidP="007A00EF">
      <w:pPr>
        <w:pStyle w:val="Textbody"/>
        <w:widowControl/>
        <w:spacing w:before="150" w:after="150"/>
        <w:jc w:val="both"/>
        <w:rPr>
          <w:lang w:val="ru-RU"/>
        </w:rPr>
      </w:pPr>
    </w:p>
    <w:p w:rsidR="007C1B6C" w:rsidRDefault="007C1B6C" w:rsidP="007A00EF">
      <w:pPr>
        <w:pStyle w:val="Textbody"/>
        <w:widowControl/>
        <w:spacing w:before="150" w:after="150"/>
        <w:jc w:val="both"/>
        <w:rPr>
          <w:lang w:val="ru-RU"/>
        </w:rPr>
      </w:pPr>
    </w:p>
    <w:p w:rsidR="007C1B6C" w:rsidRDefault="003C76EB" w:rsidP="000A4A78">
      <w:pPr>
        <w:pStyle w:val="Textbody"/>
        <w:widowControl/>
        <w:spacing w:after="0"/>
        <w:jc w:val="center"/>
        <w:rPr>
          <w:sz w:val="36"/>
          <w:szCs w:val="36"/>
          <w:lang w:val="ru-RU"/>
        </w:rPr>
      </w:pPr>
      <w:r>
        <w:rPr>
          <w:sz w:val="36"/>
          <w:szCs w:val="36"/>
          <w:lang w:val="ru-RU"/>
        </w:rPr>
        <w:t>П</w:t>
      </w:r>
      <w:r w:rsidR="007A00EF" w:rsidRPr="007A00EF">
        <w:rPr>
          <w:sz w:val="36"/>
          <w:szCs w:val="36"/>
          <w:lang w:val="ru-RU"/>
        </w:rPr>
        <w:t>равила</w:t>
      </w:r>
      <w:r w:rsidR="004A0E68" w:rsidRPr="007A00EF">
        <w:rPr>
          <w:sz w:val="36"/>
          <w:szCs w:val="36"/>
          <w:lang w:val="ru-RU"/>
        </w:rPr>
        <w:t xml:space="preserve"> </w:t>
      </w:r>
    </w:p>
    <w:p w:rsidR="00DC5C5A" w:rsidRPr="007A00EF" w:rsidRDefault="007C1B6C" w:rsidP="007C1B6C">
      <w:pPr>
        <w:pStyle w:val="Textbody"/>
        <w:widowControl/>
        <w:spacing w:after="0"/>
        <w:jc w:val="center"/>
        <w:rPr>
          <w:sz w:val="36"/>
          <w:szCs w:val="36"/>
          <w:lang w:val="ru-RU"/>
        </w:rPr>
      </w:pPr>
      <w:r>
        <w:rPr>
          <w:sz w:val="36"/>
          <w:szCs w:val="36"/>
          <w:lang w:val="ru-RU"/>
        </w:rPr>
        <w:t xml:space="preserve">осуществления образовательной деятельности по дополнительным общеобразовательным </w:t>
      </w:r>
      <w:proofErr w:type="spellStart"/>
      <w:r>
        <w:rPr>
          <w:sz w:val="36"/>
          <w:szCs w:val="36"/>
          <w:lang w:val="ru-RU"/>
        </w:rPr>
        <w:t>общеразвивающим</w:t>
      </w:r>
      <w:proofErr w:type="spellEnd"/>
      <w:r>
        <w:rPr>
          <w:sz w:val="36"/>
          <w:szCs w:val="36"/>
          <w:lang w:val="ru-RU"/>
        </w:rPr>
        <w:t xml:space="preserve"> программам в МБУ </w:t>
      </w:r>
      <w:proofErr w:type="gramStart"/>
      <w:r>
        <w:rPr>
          <w:sz w:val="36"/>
          <w:szCs w:val="36"/>
          <w:lang w:val="ru-RU"/>
        </w:rPr>
        <w:t>ДО</w:t>
      </w:r>
      <w:proofErr w:type="gramEnd"/>
      <w:r>
        <w:rPr>
          <w:sz w:val="36"/>
          <w:szCs w:val="36"/>
          <w:lang w:val="ru-RU"/>
        </w:rPr>
        <w:t xml:space="preserve"> </w:t>
      </w:r>
      <w:proofErr w:type="gramStart"/>
      <w:r>
        <w:rPr>
          <w:sz w:val="36"/>
          <w:szCs w:val="36"/>
          <w:lang w:val="ru-RU"/>
        </w:rPr>
        <w:t>Спортивная</w:t>
      </w:r>
      <w:proofErr w:type="gramEnd"/>
      <w:r>
        <w:rPr>
          <w:sz w:val="36"/>
          <w:szCs w:val="36"/>
          <w:lang w:val="ru-RU"/>
        </w:rPr>
        <w:t xml:space="preserve"> школа Саянского района </w:t>
      </w:r>
    </w:p>
    <w:p w:rsidR="00CB5487" w:rsidRDefault="00CB5487"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7C1B6C" w:rsidRDefault="007C1B6C" w:rsidP="00DC5C5A">
      <w:pPr>
        <w:pStyle w:val="Textbody"/>
        <w:widowControl/>
        <w:spacing w:before="150" w:after="150"/>
        <w:jc w:val="center"/>
        <w:rPr>
          <w:sz w:val="36"/>
          <w:szCs w:val="36"/>
          <w:lang w:val="ru-RU"/>
        </w:rPr>
      </w:pPr>
    </w:p>
    <w:p w:rsidR="000A4A78" w:rsidRDefault="000A4A78" w:rsidP="00DC5C5A">
      <w:pPr>
        <w:pStyle w:val="Textbody"/>
        <w:widowControl/>
        <w:spacing w:before="150" w:after="150"/>
        <w:jc w:val="center"/>
        <w:rPr>
          <w:sz w:val="36"/>
          <w:szCs w:val="36"/>
          <w:lang w:val="ru-RU"/>
        </w:rPr>
      </w:pPr>
    </w:p>
    <w:p w:rsidR="00AE6ADF" w:rsidRPr="00AE6ADF" w:rsidRDefault="00AE6ADF" w:rsidP="00DC5C5A">
      <w:pPr>
        <w:pStyle w:val="Textbody"/>
        <w:widowControl/>
        <w:spacing w:before="150" w:after="150"/>
        <w:jc w:val="center"/>
        <w:rPr>
          <w:sz w:val="26"/>
          <w:szCs w:val="26"/>
          <w:lang w:val="ru-RU"/>
        </w:rPr>
      </w:pPr>
      <w:r>
        <w:rPr>
          <w:sz w:val="26"/>
          <w:szCs w:val="26"/>
          <w:lang w:val="ru-RU"/>
        </w:rPr>
        <w:t xml:space="preserve">с. </w:t>
      </w:r>
      <w:proofErr w:type="gramStart"/>
      <w:r>
        <w:rPr>
          <w:sz w:val="26"/>
          <w:szCs w:val="26"/>
          <w:lang w:val="ru-RU"/>
        </w:rPr>
        <w:t>Агинское</w:t>
      </w:r>
      <w:proofErr w:type="gramEnd"/>
      <w:r>
        <w:rPr>
          <w:sz w:val="26"/>
          <w:szCs w:val="26"/>
          <w:lang w:val="ru-RU"/>
        </w:rPr>
        <w:t>, 2023 г.</w:t>
      </w:r>
    </w:p>
    <w:p w:rsidR="00C21A0A" w:rsidRPr="007C1B6C" w:rsidRDefault="004A0E68" w:rsidP="004A0E68">
      <w:pPr>
        <w:pStyle w:val="dt-p"/>
        <w:numPr>
          <w:ilvl w:val="0"/>
          <w:numId w:val="7"/>
        </w:numPr>
        <w:shd w:val="clear" w:color="auto" w:fill="FFFFFF"/>
        <w:spacing w:before="0" w:beforeAutospacing="0" w:after="300" w:afterAutospacing="0"/>
        <w:jc w:val="center"/>
        <w:textAlignment w:val="baseline"/>
        <w:rPr>
          <w:b/>
          <w:color w:val="000000"/>
          <w:sz w:val="26"/>
          <w:szCs w:val="26"/>
        </w:rPr>
      </w:pPr>
      <w:r w:rsidRPr="007C1B6C">
        <w:rPr>
          <w:b/>
          <w:color w:val="000000"/>
          <w:sz w:val="26"/>
          <w:szCs w:val="26"/>
        </w:rPr>
        <w:lastRenderedPageBreak/>
        <w:t>Общие положения</w:t>
      </w:r>
    </w:p>
    <w:p w:rsidR="00153371" w:rsidRPr="007C1B6C" w:rsidRDefault="007C1B6C" w:rsidP="007C1B6C">
      <w:pPr>
        <w:pStyle w:val="Textbody"/>
        <w:widowControl/>
        <w:spacing w:after="0"/>
        <w:jc w:val="both"/>
        <w:rPr>
          <w:sz w:val="26"/>
          <w:szCs w:val="26"/>
          <w:lang w:val="ru-RU"/>
        </w:rPr>
      </w:pPr>
      <w:r>
        <w:rPr>
          <w:sz w:val="26"/>
          <w:szCs w:val="26"/>
          <w:lang w:val="ru-RU"/>
        </w:rPr>
        <w:t xml:space="preserve">1.1. Правила </w:t>
      </w:r>
      <w:r w:rsidRPr="007C1B6C">
        <w:rPr>
          <w:sz w:val="26"/>
          <w:szCs w:val="26"/>
          <w:lang w:val="ru-RU"/>
        </w:rPr>
        <w:t xml:space="preserve">осуществления образовательной деятельности по дополнительным общеобразовательным </w:t>
      </w:r>
      <w:proofErr w:type="spellStart"/>
      <w:r w:rsidRPr="007C1B6C">
        <w:rPr>
          <w:sz w:val="26"/>
          <w:szCs w:val="26"/>
          <w:lang w:val="ru-RU"/>
        </w:rPr>
        <w:t>общеразвивающим</w:t>
      </w:r>
      <w:proofErr w:type="spellEnd"/>
      <w:r w:rsidRPr="007C1B6C">
        <w:rPr>
          <w:sz w:val="26"/>
          <w:szCs w:val="26"/>
          <w:lang w:val="ru-RU"/>
        </w:rPr>
        <w:t xml:space="preserve"> программам в МБУ ДО Спортивная школа Саянского района </w:t>
      </w:r>
      <w:r>
        <w:rPr>
          <w:sz w:val="26"/>
          <w:szCs w:val="26"/>
          <w:lang w:val="ru-RU"/>
        </w:rPr>
        <w:t xml:space="preserve"> </w:t>
      </w:r>
      <w:r w:rsidR="00FE177F" w:rsidRPr="007C1B6C">
        <w:rPr>
          <w:sz w:val="26"/>
          <w:szCs w:val="26"/>
          <w:lang w:val="ru-RU"/>
        </w:rPr>
        <w:t xml:space="preserve"> (далее – Правила) регламентируют правила приема</w:t>
      </w:r>
      <w:r>
        <w:rPr>
          <w:sz w:val="26"/>
          <w:szCs w:val="26"/>
          <w:lang w:val="ru-RU"/>
        </w:rPr>
        <w:t>, перевода, отчисления</w:t>
      </w:r>
      <w:r w:rsidR="009436F7">
        <w:rPr>
          <w:sz w:val="26"/>
          <w:szCs w:val="26"/>
          <w:lang w:val="ru-RU"/>
        </w:rPr>
        <w:t xml:space="preserve">, </w:t>
      </w:r>
      <w:r>
        <w:rPr>
          <w:sz w:val="26"/>
          <w:szCs w:val="26"/>
          <w:lang w:val="ru-RU"/>
        </w:rPr>
        <w:t xml:space="preserve">восстановления </w:t>
      </w:r>
      <w:proofErr w:type="gramStart"/>
      <w:r>
        <w:rPr>
          <w:sz w:val="26"/>
          <w:szCs w:val="26"/>
          <w:lang w:val="ru-RU"/>
        </w:rPr>
        <w:t>обучающихся</w:t>
      </w:r>
      <w:proofErr w:type="gramEnd"/>
      <w:r>
        <w:rPr>
          <w:sz w:val="26"/>
          <w:szCs w:val="26"/>
          <w:lang w:val="ru-RU"/>
        </w:rPr>
        <w:t xml:space="preserve"> по дополнительным общеобразовательным </w:t>
      </w:r>
      <w:proofErr w:type="spellStart"/>
      <w:r>
        <w:rPr>
          <w:sz w:val="26"/>
          <w:szCs w:val="26"/>
          <w:lang w:val="ru-RU"/>
        </w:rPr>
        <w:t>общеразвивающим</w:t>
      </w:r>
      <w:proofErr w:type="spellEnd"/>
      <w:r>
        <w:rPr>
          <w:sz w:val="26"/>
          <w:szCs w:val="26"/>
          <w:lang w:val="ru-RU"/>
        </w:rPr>
        <w:t xml:space="preserve"> программам </w:t>
      </w:r>
      <w:r w:rsidR="003C76EB" w:rsidRPr="007C1B6C">
        <w:rPr>
          <w:sz w:val="26"/>
          <w:szCs w:val="26"/>
          <w:lang w:val="ru-RU"/>
        </w:rPr>
        <w:t xml:space="preserve">(далее </w:t>
      </w:r>
      <w:r>
        <w:rPr>
          <w:sz w:val="26"/>
          <w:szCs w:val="26"/>
          <w:lang w:val="ru-RU"/>
        </w:rPr>
        <w:t xml:space="preserve"> - </w:t>
      </w:r>
      <w:r w:rsidR="003C76EB" w:rsidRPr="007C1B6C">
        <w:rPr>
          <w:sz w:val="26"/>
          <w:szCs w:val="26"/>
          <w:lang w:val="ru-RU"/>
        </w:rPr>
        <w:t xml:space="preserve">ДООП) </w:t>
      </w:r>
      <w:r w:rsidR="00FE177F" w:rsidRPr="007C1B6C">
        <w:rPr>
          <w:sz w:val="26"/>
          <w:szCs w:val="26"/>
          <w:lang w:val="ru-RU"/>
        </w:rPr>
        <w:t>в МБУ</w:t>
      </w:r>
      <w:r w:rsidR="00153371" w:rsidRPr="007C1B6C">
        <w:rPr>
          <w:sz w:val="26"/>
          <w:szCs w:val="26"/>
          <w:lang w:val="ru-RU"/>
        </w:rPr>
        <w:t xml:space="preserve"> ДО Спортивная школа Саянского района (далее - Учреждение)</w:t>
      </w:r>
      <w:r w:rsidR="004A0E68" w:rsidRPr="007C1B6C">
        <w:rPr>
          <w:sz w:val="26"/>
          <w:szCs w:val="26"/>
          <w:lang w:val="ru-RU"/>
        </w:rPr>
        <w:t>.</w:t>
      </w:r>
      <w:r w:rsidR="00FE177F" w:rsidRPr="007C1B6C">
        <w:rPr>
          <w:sz w:val="26"/>
          <w:szCs w:val="26"/>
          <w:lang w:val="ru-RU"/>
        </w:rPr>
        <w:t xml:space="preserve"> </w:t>
      </w:r>
    </w:p>
    <w:p w:rsidR="00FE177F" w:rsidRPr="007C1B6C" w:rsidRDefault="00FE177F" w:rsidP="007C1B6C">
      <w:pPr>
        <w:tabs>
          <w:tab w:val="left" w:pos="851"/>
        </w:tabs>
        <w:spacing w:line="276" w:lineRule="auto"/>
        <w:ind w:right="167"/>
        <w:jc w:val="both"/>
        <w:rPr>
          <w:rFonts w:ascii="Times New Roman" w:hAnsi="Times New Roman" w:cs="Times New Roman"/>
          <w:sz w:val="26"/>
          <w:szCs w:val="26"/>
        </w:rPr>
      </w:pPr>
      <w:r w:rsidRPr="007C1B6C">
        <w:rPr>
          <w:rFonts w:ascii="Times New Roman" w:hAnsi="Times New Roman" w:cs="Times New Roman"/>
          <w:sz w:val="26"/>
          <w:szCs w:val="26"/>
        </w:rPr>
        <w:t xml:space="preserve">1.2. Настоящие правила разработаны в соответствии </w:t>
      </w:r>
      <w:proofErr w:type="gramStart"/>
      <w:r w:rsidRPr="007C1B6C">
        <w:rPr>
          <w:rFonts w:ascii="Times New Roman" w:hAnsi="Times New Roman" w:cs="Times New Roman"/>
          <w:sz w:val="26"/>
          <w:szCs w:val="26"/>
        </w:rPr>
        <w:t>с</w:t>
      </w:r>
      <w:proofErr w:type="gramEnd"/>
      <w:r w:rsidRPr="007C1B6C">
        <w:rPr>
          <w:rFonts w:ascii="Times New Roman" w:hAnsi="Times New Roman" w:cs="Times New Roman"/>
          <w:sz w:val="26"/>
          <w:szCs w:val="26"/>
        </w:rPr>
        <w:t>:</w:t>
      </w:r>
    </w:p>
    <w:p w:rsidR="00FE177F" w:rsidRPr="007C1B6C" w:rsidRDefault="00FE177F" w:rsidP="00FE177F">
      <w:pPr>
        <w:tabs>
          <w:tab w:val="left" w:pos="514"/>
          <w:tab w:val="left" w:pos="851"/>
        </w:tabs>
        <w:spacing w:line="276" w:lineRule="auto"/>
        <w:ind w:firstLine="567"/>
        <w:jc w:val="both"/>
        <w:rPr>
          <w:rFonts w:ascii="Times New Roman" w:hAnsi="Times New Roman" w:cs="Times New Roman"/>
          <w:sz w:val="26"/>
          <w:szCs w:val="26"/>
        </w:rPr>
      </w:pPr>
      <w:r w:rsidRPr="007C1B6C">
        <w:rPr>
          <w:rFonts w:ascii="Times New Roman" w:hAnsi="Times New Roman" w:cs="Times New Roman"/>
          <w:sz w:val="26"/>
          <w:szCs w:val="26"/>
        </w:rPr>
        <w:t>– Федеральный Закон от 29.12.2012 № 273-ФЗ «Об образовании в РФ» (гл. 1 ст. 2 п. 9);</w:t>
      </w:r>
    </w:p>
    <w:p w:rsidR="00FE177F" w:rsidRPr="007C1B6C" w:rsidRDefault="00FE177F" w:rsidP="00FE177F">
      <w:pPr>
        <w:tabs>
          <w:tab w:val="left" w:pos="514"/>
          <w:tab w:val="left" w:pos="851"/>
        </w:tabs>
        <w:spacing w:line="276" w:lineRule="auto"/>
        <w:ind w:firstLine="567"/>
        <w:jc w:val="both"/>
        <w:rPr>
          <w:rFonts w:ascii="Times New Roman" w:hAnsi="Times New Roman" w:cs="Times New Roman"/>
          <w:sz w:val="26"/>
          <w:szCs w:val="26"/>
        </w:rPr>
      </w:pPr>
      <w:r w:rsidRPr="007C1B6C">
        <w:rPr>
          <w:rFonts w:ascii="Times New Roman" w:hAnsi="Times New Roman" w:cs="Times New Roman"/>
          <w:sz w:val="26"/>
          <w:szCs w:val="26"/>
        </w:rPr>
        <w:t xml:space="preserve"> – Указ Президента Российской Федерации от 07.05.2018 г. № 204  «О национальных целях и стратегических задачах развития Российской Федерации на период до 2024 года» (Задача № 5 (б) абзац 2); </w:t>
      </w:r>
    </w:p>
    <w:p w:rsidR="00FE177F" w:rsidRPr="007C1B6C" w:rsidRDefault="00FE177F" w:rsidP="00FE177F">
      <w:pPr>
        <w:tabs>
          <w:tab w:val="left" w:pos="514"/>
          <w:tab w:val="left" w:pos="851"/>
        </w:tabs>
        <w:spacing w:line="276" w:lineRule="auto"/>
        <w:ind w:firstLine="567"/>
        <w:jc w:val="both"/>
        <w:rPr>
          <w:rFonts w:ascii="Times New Roman" w:hAnsi="Times New Roman" w:cs="Times New Roman"/>
          <w:sz w:val="26"/>
          <w:szCs w:val="26"/>
        </w:rPr>
      </w:pPr>
      <w:r w:rsidRPr="007C1B6C">
        <w:rPr>
          <w:rFonts w:ascii="Times New Roman" w:hAnsi="Times New Roman" w:cs="Times New Roman"/>
          <w:sz w:val="26"/>
          <w:szCs w:val="26"/>
        </w:rPr>
        <w:t xml:space="preserve">- Концепция развития дополнительного образования детей (Распоряжение Правительства РФ от 4 сентября 2014 г. № 1726-р); </w:t>
      </w:r>
    </w:p>
    <w:p w:rsidR="00FE177F" w:rsidRPr="007C1B6C" w:rsidRDefault="00FE177F" w:rsidP="00FE177F">
      <w:pPr>
        <w:tabs>
          <w:tab w:val="left" w:pos="514"/>
          <w:tab w:val="left" w:pos="851"/>
        </w:tabs>
        <w:spacing w:line="276" w:lineRule="auto"/>
        <w:ind w:firstLine="567"/>
        <w:jc w:val="both"/>
        <w:rPr>
          <w:rFonts w:ascii="Times New Roman" w:hAnsi="Times New Roman" w:cs="Times New Roman"/>
          <w:sz w:val="26"/>
          <w:szCs w:val="26"/>
        </w:rPr>
      </w:pPr>
      <w:r w:rsidRPr="007C1B6C">
        <w:rPr>
          <w:rFonts w:ascii="Times New Roman" w:hAnsi="Times New Roman" w:cs="Times New Roman"/>
          <w:sz w:val="26"/>
          <w:szCs w:val="26"/>
        </w:rPr>
        <w:t xml:space="preserve">- Приказ </w:t>
      </w:r>
      <w:proofErr w:type="spellStart"/>
      <w:r w:rsidRPr="007C1B6C">
        <w:rPr>
          <w:rFonts w:ascii="Times New Roman" w:hAnsi="Times New Roman" w:cs="Times New Roman"/>
          <w:sz w:val="26"/>
          <w:szCs w:val="26"/>
        </w:rPr>
        <w:t>Минпросвещения</w:t>
      </w:r>
      <w:proofErr w:type="spellEnd"/>
      <w:r w:rsidRPr="007C1B6C">
        <w:rPr>
          <w:rFonts w:ascii="Times New Roman" w:hAnsi="Times New Roman" w:cs="Times New Roman"/>
          <w:sz w:val="26"/>
          <w:szCs w:val="26"/>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 </w:t>
      </w:r>
    </w:p>
    <w:p w:rsidR="00903C52" w:rsidRPr="007C1B6C" w:rsidRDefault="00903C52" w:rsidP="00FE177F">
      <w:pPr>
        <w:tabs>
          <w:tab w:val="left" w:pos="514"/>
          <w:tab w:val="left" w:pos="851"/>
        </w:tabs>
        <w:spacing w:line="276" w:lineRule="auto"/>
        <w:ind w:firstLine="567"/>
        <w:jc w:val="both"/>
        <w:rPr>
          <w:rFonts w:ascii="Times New Roman" w:hAnsi="Times New Roman" w:cs="Times New Roman"/>
          <w:sz w:val="26"/>
          <w:szCs w:val="26"/>
        </w:rPr>
      </w:pPr>
      <w:r w:rsidRPr="007C1B6C">
        <w:rPr>
          <w:rFonts w:ascii="Times New Roman" w:hAnsi="Times New Roman" w:cs="Times New Roman"/>
          <w:sz w:val="26"/>
          <w:szCs w:val="26"/>
        </w:rPr>
        <w:t>- Лицензией на осуществление образовательной деятельности;</w:t>
      </w:r>
    </w:p>
    <w:p w:rsidR="00FE177F" w:rsidRPr="007C1B6C" w:rsidRDefault="00FE177F" w:rsidP="009436F7">
      <w:pPr>
        <w:tabs>
          <w:tab w:val="left" w:pos="514"/>
          <w:tab w:val="left" w:pos="851"/>
        </w:tabs>
        <w:ind w:firstLine="567"/>
        <w:jc w:val="both"/>
        <w:rPr>
          <w:rFonts w:ascii="Times New Roman" w:hAnsi="Times New Roman" w:cs="Times New Roman"/>
          <w:bCs/>
          <w:sz w:val="26"/>
          <w:szCs w:val="26"/>
        </w:rPr>
      </w:pPr>
      <w:r w:rsidRPr="007C1B6C">
        <w:rPr>
          <w:rFonts w:ascii="Times New Roman" w:hAnsi="Times New Roman" w:cs="Times New Roman"/>
          <w:bCs/>
          <w:sz w:val="26"/>
          <w:szCs w:val="26"/>
        </w:rPr>
        <w:t xml:space="preserve">- Уставом </w:t>
      </w:r>
      <w:r w:rsidR="00153371" w:rsidRPr="007C1B6C">
        <w:rPr>
          <w:rFonts w:ascii="Times New Roman" w:hAnsi="Times New Roman" w:cs="Times New Roman"/>
          <w:bCs/>
          <w:sz w:val="26"/>
          <w:szCs w:val="26"/>
        </w:rPr>
        <w:t>Учреждения</w:t>
      </w:r>
      <w:r w:rsidRPr="007C1B6C">
        <w:rPr>
          <w:rFonts w:ascii="Times New Roman" w:hAnsi="Times New Roman" w:cs="Times New Roman"/>
          <w:bCs/>
          <w:sz w:val="26"/>
          <w:szCs w:val="26"/>
        </w:rPr>
        <w:t xml:space="preserve">. </w:t>
      </w:r>
    </w:p>
    <w:p w:rsidR="009436F7" w:rsidRDefault="008610E0" w:rsidP="009436F7">
      <w:pPr>
        <w:pStyle w:val="dt-p"/>
        <w:shd w:val="clear" w:color="auto" w:fill="FFFFFF"/>
        <w:spacing w:before="0" w:beforeAutospacing="0" w:after="0" w:afterAutospacing="0"/>
        <w:jc w:val="both"/>
        <w:textAlignment w:val="baseline"/>
        <w:rPr>
          <w:color w:val="000000"/>
          <w:sz w:val="26"/>
          <w:szCs w:val="26"/>
        </w:rPr>
      </w:pPr>
      <w:r w:rsidRPr="00BA3096">
        <w:rPr>
          <w:color w:val="000000"/>
          <w:sz w:val="26"/>
          <w:szCs w:val="26"/>
        </w:rPr>
        <w:t>1.3.</w:t>
      </w:r>
      <w:r w:rsidR="009436F7" w:rsidRPr="00BA3096">
        <w:rPr>
          <w:rStyle w:val="dt-m"/>
          <w:sz w:val="26"/>
          <w:szCs w:val="26"/>
        </w:rPr>
        <w:t>О</w:t>
      </w:r>
      <w:r w:rsidR="009436F7" w:rsidRPr="00BA3096">
        <w:rPr>
          <w:color w:val="000000"/>
          <w:sz w:val="26"/>
          <w:szCs w:val="26"/>
        </w:rPr>
        <w:t xml:space="preserve">бразовательная деятельность </w:t>
      </w:r>
      <w:r w:rsidR="009436F7">
        <w:rPr>
          <w:color w:val="000000"/>
          <w:sz w:val="26"/>
          <w:szCs w:val="26"/>
        </w:rPr>
        <w:t xml:space="preserve">в Учреждении </w:t>
      </w:r>
      <w:r w:rsidR="009436F7" w:rsidRPr="00BA3096">
        <w:rPr>
          <w:color w:val="000000"/>
          <w:sz w:val="26"/>
          <w:szCs w:val="26"/>
        </w:rPr>
        <w:t>осуществляется на государственном языке Российской Федерации  - русском</w:t>
      </w:r>
    </w:p>
    <w:p w:rsidR="008610E0" w:rsidRPr="00BA3096" w:rsidRDefault="009436F7" w:rsidP="009436F7">
      <w:pPr>
        <w:pStyle w:val="dt-p"/>
        <w:shd w:val="clear" w:color="auto" w:fill="FFFFFF"/>
        <w:spacing w:before="0" w:beforeAutospacing="0" w:after="0" w:afterAutospacing="0"/>
        <w:jc w:val="both"/>
        <w:textAlignment w:val="baseline"/>
        <w:rPr>
          <w:color w:val="000000"/>
          <w:sz w:val="26"/>
          <w:szCs w:val="26"/>
        </w:rPr>
      </w:pPr>
      <w:r>
        <w:rPr>
          <w:color w:val="000000"/>
          <w:sz w:val="26"/>
          <w:szCs w:val="26"/>
        </w:rPr>
        <w:t xml:space="preserve">1.4.  </w:t>
      </w:r>
      <w:r w:rsidR="008610E0" w:rsidRPr="00BA3096">
        <w:rPr>
          <w:color w:val="000000"/>
          <w:sz w:val="26"/>
          <w:szCs w:val="26"/>
        </w:rPr>
        <w:t xml:space="preserve">Формы обучения по дополнительным общеобразовательным </w:t>
      </w:r>
      <w:proofErr w:type="spellStart"/>
      <w:r>
        <w:rPr>
          <w:color w:val="000000"/>
          <w:sz w:val="26"/>
          <w:szCs w:val="26"/>
        </w:rPr>
        <w:t>общеразвивающим</w:t>
      </w:r>
      <w:proofErr w:type="spellEnd"/>
      <w:r>
        <w:rPr>
          <w:color w:val="000000"/>
          <w:sz w:val="26"/>
          <w:szCs w:val="26"/>
        </w:rPr>
        <w:t xml:space="preserve"> </w:t>
      </w:r>
      <w:r w:rsidR="008610E0" w:rsidRPr="00BA3096">
        <w:rPr>
          <w:color w:val="000000"/>
          <w:sz w:val="26"/>
          <w:szCs w:val="26"/>
        </w:rPr>
        <w:t>программам определяются Учреждением, самостоятельно, если иное не установлено законодательством Российской Федерации.</w:t>
      </w:r>
    </w:p>
    <w:p w:rsidR="008610E0" w:rsidRPr="007C1B6C" w:rsidRDefault="008610E0" w:rsidP="00BA3096">
      <w:pPr>
        <w:pStyle w:val="ab"/>
        <w:tabs>
          <w:tab w:val="left" w:pos="851"/>
        </w:tabs>
        <w:spacing w:line="276" w:lineRule="auto"/>
        <w:ind w:left="927" w:right="159"/>
        <w:rPr>
          <w:sz w:val="26"/>
          <w:szCs w:val="26"/>
        </w:rPr>
      </w:pPr>
    </w:p>
    <w:p w:rsidR="00FE177F" w:rsidRDefault="00FE177F" w:rsidP="00267C50">
      <w:pPr>
        <w:pStyle w:val="31"/>
        <w:numPr>
          <w:ilvl w:val="0"/>
          <w:numId w:val="7"/>
        </w:numPr>
        <w:tabs>
          <w:tab w:val="left" w:pos="364"/>
          <w:tab w:val="left" w:pos="851"/>
        </w:tabs>
        <w:spacing w:before="0" w:line="276" w:lineRule="auto"/>
        <w:jc w:val="center"/>
        <w:rPr>
          <w:sz w:val="26"/>
          <w:szCs w:val="26"/>
        </w:rPr>
      </w:pPr>
      <w:r w:rsidRPr="007C1B6C">
        <w:rPr>
          <w:sz w:val="26"/>
          <w:szCs w:val="26"/>
        </w:rPr>
        <w:t xml:space="preserve">Прием </w:t>
      </w:r>
      <w:proofErr w:type="gramStart"/>
      <w:r w:rsidR="00267C50">
        <w:rPr>
          <w:sz w:val="26"/>
          <w:szCs w:val="26"/>
        </w:rPr>
        <w:t>обучающихся</w:t>
      </w:r>
      <w:proofErr w:type="gramEnd"/>
      <w:r w:rsidR="00267C50">
        <w:rPr>
          <w:sz w:val="26"/>
          <w:szCs w:val="26"/>
        </w:rPr>
        <w:t xml:space="preserve"> </w:t>
      </w:r>
      <w:r w:rsidRPr="007C1B6C">
        <w:rPr>
          <w:sz w:val="26"/>
          <w:szCs w:val="26"/>
        </w:rPr>
        <w:t>на обучение</w:t>
      </w:r>
    </w:p>
    <w:p w:rsidR="007C1B6C" w:rsidRPr="007C1B6C" w:rsidRDefault="007C1B6C" w:rsidP="00C21A0A">
      <w:pPr>
        <w:pStyle w:val="31"/>
        <w:tabs>
          <w:tab w:val="left" w:pos="364"/>
          <w:tab w:val="left" w:pos="851"/>
        </w:tabs>
        <w:spacing w:before="0" w:line="276" w:lineRule="auto"/>
        <w:ind w:left="567" w:firstLine="0"/>
        <w:jc w:val="center"/>
        <w:rPr>
          <w:sz w:val="26"/>
          <w:szCs w:val="26"/>
        </w:rPr>
      </w:pPr>
    </w:p>
    <w:p w:rsidR="00FE48D3" w:rsidRPr="007C1B6C" w:rsidRDefault="007C1B6C" w:rsidP="00FE48D3">
      <w:pPr>
        <w:pStyle w:val="dt-p"/>
        <w:shd w:val="clear" w:color="auto" w:fill="FFFFFF"/>
        <w:spacing w:before="0" w:beforeAutospacing="0" w:after="0" w:afterAutospacing="0"/>
        <w:jc w:val="both"/>
        <w:textAlignment w:val="baseline"/>
        <w:rPr>
          <w:color w:val="000000"/>
          <w:sz w:val="26"/>
          <w:szCs w:val="26"/>
        </w:rPr>
      </w:pPr>
      <w:r>
        <w:rPr>
          <w:bCs/>
          <w:sz w:val="26"/>
          <w:szCs w:val="26"/>
          <w:lang w:bidi="ru-RU"/>
        </w:rPr>
        <w:t xml:space="preserve">2.1. </w:t>
      </w:r>
      <w:r w:rsidR="00FE48D3" w:rsidRPr="007C1B6C">
        <w:rPr>
          <w:color w:val="000000"/>
          <w:sz w:val="26"/>
          <w:szCs w:val="26"/>
        </w:rPr>
        <w:t xml:space="preserve">Образовательная деятельность по </w:t>
      </w:r>
      <w:r>
        <w:rPr>
          <w:color w:val="000000"/>
          <w:sz w:val="26"/>
          <w:szCs w:val="26"/>
        </w:rPr>
        <w:t>ДООП</w:t>
      </w:r>
      <w:r w:rsidR="00FE48D3" w:rsidRPr="007C1B6C">
        <w:rPr>
          <w:color w:val="000000"/>
          <w:sz w:val="26"/>
          <w:szCs w:val="26"/>
        </w:rPr>
        <w:t xml:space="preserve"> направлена на:</w:t>
      </w:r>
    </w:p>
    <w:p w:rsidR="00FE48D3" w:rsidRPr="007C1B6C" w:rsidRDefault="00FE48D3" w:rsidP="00FE48D3">
      <w:pPr>
        <w:pStyle w:val="dt-p"/>
        <w:numPr>
          <w:ilvl w:val="0"/>
          <w:numId w:val="4"/>
        </w:numPr>
        <w:shd w:val="clear" w:color="auto" w:fill="FFFFFF"/>
        <w:spacing w:before="0" w:beforeAutospacing="0" w:after="0" w:afterAutospacing="0"/>
        <w:jc w:val="both"/>
        <w:textAlignment w:val="baseline"/>
        <w:rPr>
          <w:color w:val="000000"/>
          <w:sz w:val="26"/>
          <w:szCs w:val="26"/>
        </w:rPr>
      </w:pPr>
      <w:r w:rsidRPr="007C1B6C">
        <w:rPr>
          <w:color w:val="000000"/>
          <w:sz w:val="26"/>
          <w:szCs w:val="26"/>
        </w:rPr>
        <w:t>формирование и развитие творческих способностей обучающихся;</w:t>
      </w:r>
    </w:p>
    <w:p w:rsidR="00FE48D3" w:rsidRPr="007C1B6C" w:rsidRDefault="00FE48D3" w:rsidP="00FE48D3">
      <w:pPr>
        <w:pStyle w:val="dt-p"/>
        <w:numPr>
          <w:ilvl w:val="0"/>
          <w:numId w:val="4"/>
        </w:numPr>
        <w:shd w:val="clear" w:color="auto" w:fill="FFFFFF"/>
        <w:spacing w:before="0" w:beforeAutospacing="0" w:after="0" w:afterAutospacing="0"/>
        <w:jc w:val="both"/>
        <w:textAlignment w:val="baseline"/>
        <w:rPr>
          <w:color w:val="000000"/>
          <w:sz w:val="26"/>
          <w:szCs w:val="26"/>
        </w:rPr>
      </w:pPr>
      <w:r w:rsidRPr="007C1B6C">
        <w:rPr>
          <w:color w:val="000000"/>
          <w:sz w:val="26"/>
          <w:szCs w:val="26"/>
        </w:rPr>
        <w:t>удовлетворение индивидуальных потребностей обучающихся в занятиях физической культурой и спортом;</w:t>
      </w:r>
    </w:p>
    <w:p w:rsidR="00FE48D3" w:rsidRPr="007C1B6C" w:rsidRDefault="00FE48D3" w:rsidP="00FE48D3">
      <w:pPr>
        <w:pStyle w:val="dt-p"/>
        <w:numPr>
          <w:ilvl w:val="0"/>
          <w:numId w:val="4"/>
        </w:numPr>
        <w:shd w:val="clear" w:color="auto" w:fill="FFFFFF"/>
        <w:spacing w:before="0" w:beforeAutospacing="0" w:after="0" w:afterAutospacing="0"/>
        <w:jc w:val="both"/>
        <w:textAlignment w:val="baseline"/>
        <w:rPr>
          <w:color w:val="000000"/>
          <w:sz w:val="26"/>
          <w:szCs w:val="26"/>
        </w:rPr>
      </w:pPr>
      <w:r w:rsidRPr="007C1B6C">
        <w:rPr>
          <w:color w:val="000000"/>
          <w:sz w:val="26"/>
          <w:szCs w:val="26"/>
        </w:rPr>
        <w:t xml:space="preserve">формирование культуры здорового и безопасного образа жизни, укрепление здоровья </w:t>
      </w:r>
      <w:proofErr w:type="gramStart"/>
      <w:r w:rsidRPr="007C1B6C">
        <w:rPr>
          <w:color w:val="000000"/>
          <w:sz w:val="26"/>
          <w:szCs w:val="26"/>
        </w:rPr>
        <w:t>обучающихся</w:t>
      </w:r>
      <w:proofErr w:type="gramEnd"/>
      <w:r w:rsidRPr="007C1B6C">
        <w:rPr>
          <w:color w:val="000000"/>
          <w:sz w:val="26"/>
          <w:szCs w:val="26"/>
        </w:rPr>
        <w:t>;</w:t>
      </w:r>
    </w:p>
    <w:p w:rsidR="00FE48D3" w:rsidRPr="007C1B6C" w:rsidRDefault="00FE48D3" w:rsidP="00FE48D3">
      <w:pPr>
        <w:pStyle w:val="dt-p"/>
        <w:numPr>
          <w:ilvl w:val="0"/>
          <w:numId w:val="4"/>
        </w:numPr>
        <w:shd w:val="clear" w:color="auto" w:fill="FFFFFF"/>
        <w:spacing w:before="0" w:beforeAutospacing="0" w:after="0" w:afterAutospacing="0"/>
        <w:jc w:val="both"/>
        <w:textAlignment w:val="baseline"/>
        <w:rPr>
          <w:color w:val="000000"/>
          <w:sz w:val="26"/>
          <w:szCs w:val="26"/>
        </w:rPr>
      </w:pPr>
      <w:r w:rsidRPr="007C1B6C">
        <w:rPr>
          <w:color w:val="000000"/>
          <w:sz w:val="26"/>
          <w:szCs w:val="26"/>
        </w:rPr>
        <w:t xml:space="preserve">обеспечение духовно-нравственного, гражданско-патриотического, военно-патриотического, трудового воспитания </w:t>
      </w:r>
      <w:proofErr w:type="gramStart"/>
      <w:r w:rsidRPr="007C1B6C">
        <w:rPr>
          <w:color w:val="000000"/>
          <w:sz w:val="26"/>
          <w:szCs w:val="26"/>
        </w:rPr>
        <w:t>обучающихся</w:t>
      </w:r>
      <w:proofErr w:type="gramEnd"/>
      <w:r w:rsidRPr="007C1B6C">
        <w:rPr>
          <w:color w:val="000000"/>
          <w:sz w:val="26"/>
          <w:szCs w:val="26"/>
        </w:rPr>
        <w:t>;</w:t>
      </w:r>
    </w:p>
    <w:p w:rsidR="00FE48D3" w:rsidRPr="007C1B6C" w:rsidRDefault="00FE48D3" w:rsidP="00FE48D3">
      <w:pPr>
        <w:pStyle w:val="dt-p"/>
        <w:numPr>
          <w:ilvl w:val="0"/>
          <w:numId w:val="4"/>
        </w:numPr>
        <w:shd w:val="clear" w:color="auto" w:fill="FFFFFF"/>
        <w:spacing w:before="0" w:beforeAutospacing="0" w:after="0" w:afterAutospacing="0"/>
        <w:jc w:val="both"/>
        <w:textAlignment w:val="baseline"/>
        <w:rPr>
          <w:color w:val="000000"/>
          <w:sz w:val="26"/>
          <w:szCs w:val="26"/>
        </w:rPr>
      </w:pPr>
      <w:r w:rsidRPr="007C1B6C">
        <w:rPr>
          <w:color w:val="000000"/>
          <w:sz w:val="26"/>
          <w:szCs w:val="26"/>
        </w:rPr>
        <w:t xml:space="preserve">выявление, развитие и поддержку </w:t>
      </w:r>
      <w:proofErr w:type="gramStart"/>
      <w:r w:rsidRPr="007C1B6C">
        <w:rPr>
          <w:color w:val="000000"/>
          <w:sz w:val="26"/>
          <w:szCs w:val="26"/>
        </w:rPr>
        <w:t>талантливых</w:t>
      </w:r>
      <w:proofErr w:type="gramEnd"/>
      <w:r w:rsidRPr="007C1B6C">
        <w:rPr>
          <w:color w:val="000000"/>
          <w:sz w:val="26"/>
          <w:szCs w:val="26"/>
        </w:rPr>
        <w:t xml:space="preserve"> обучающихся;</w:t>
      </w:r>
    </w:p>
    <w:p w:rsidR="00FE48D3" w:rsidRPr="007C1B6C" w:rsidRDefault="00FE48D3" w:rsidP="00FE48D3">
      <w:pPr>
        <w:pStyle w:val="dt-p"/>
        <w:numPr>
          <w:ilvl w:val="0"/>
          <w:numId w:val="4"/>
        </w:numPr>
        <w:shd w:val="clear" w:color="auto" w:fill="FFFFFF"/>
        <w:spacing w:before="0" w:beforeAutospacing="0" w:after="0" w:afterAutospacing="0"/>
        <w:ind w:left="357" w:firstLine="69"/>
        <w:jc w:val="both"/>
        <w:textAlignment w:val="baseline"/>
        <w:rPr>
          <w:color w:val="000000"/>
          <w:sz w:val="26"/>
          <w:szCs w:val="26"/>
        </w:rPr>
      </w:pPr>
      <w:r w:rsidRPr="007C1B6C">
        <w:rPr>
          <w:color w:val="000000"/>
          <w:sz w:val="26"/>
          <w:szCs w:val="26"/>
        </w:rPr>
        <w:t xml:space="preserve">социализацию и адаптацию </w:t>
      </w:r>
      <w:proofErr w:type="gramStart"/>
      <w:r w:rsidR="007C1B6C">
        <w:rPr>
          <w:color w:val="000000"/>
          <w:sz w:val="26"/>
          <w:szCs w:val="26"/>
        </w:rPr>
        <w:t>обучающихся</w:t>
      </w:r>
      <w:proofErr w:type="gramEnd"/>
      <w:r w:rsidRPr="007C1B6C">
        <w:rPr>
          <w:color w:val="000000"/>
          <w:sz w:val="26"/>
          <w:szCs w:val="26"/>
        </w:rPr>
        <w:t xml:space="preserve"> к жизни в обществе;</w:t>
      </w:r>
    </w:p>
    <w:p w:rsidR="00FE48D3" w:rsidRPr="007C1B6C" w:rsidRDefault="007C1B6C" w:rsidP="00267C50">
      <w:pPr>
        <w:pStyle w:val="dt-p"/>
        <w:shd w:val="clear" w:color="auto" w:fill="FFFFFF"/>
        <w:spacing w:before="0" w:beforeAutospacing="0" w:after="0" w:afterAutospacing="0"/>
        <w:jc w:val="both"/>
        <w:textAlignment w:val="baseline"/>
        <w:rPr>
          <w:color w:val="000000"/>
          <w:sz w:val="26"/>
          <w:szCs w:val="26"/>
        </w:rPr>
      </w:pPr>
      <w:r>
        <w:rPr>
          <w:color w:val="000000"/>
          <w:sz w:val="26"/>
          <w:szCs w:val="26"/>
        </w:rPr>
        <w:t xml:space="preserve">2.2. </w:t>
      </w:r>
      <w:r w:rsidR="00FE48D3" w:rsidRPr="007C1B6C">
        <w:rPr>
          <w:color w:val="000000"/>
          <w:sz w:val="26"/>
          <w:szCs w:val="26"/>
        </w:rPr>
        <w:t xml:space="preserve">Содержание дополнительных </w:t>
      </w:r>
      <w:proofErr w:type="spellStart"/>
      <w:r w:rsidR="00FE48D3" w:rsidRPr="007C1B6C">
        <w:rPr>
          <w:color w:val="000000"/>
          <w:sz w:val="26"/>
          <w:szCs w:val="26"/>
        </w:rPr>
        <w:t>общеразвивающих</w:t>
      </w:r>
      <w:proofErr w:type="spellEnd"/>
      <w:r w:rsidR="00FE48D3" w:rsidRPr="007C1B6C">
        <w:rPr>
          <w:color w:val="000000"/>
          <w:sz w:val="26"/>
          <w:szCs w:val="26"/>
        </w:rPr>
        <w:t xml:space="preserve"> программ и сроки обучения по ним определяются </w:t>
      </w:r>
      <w:r>
        <w:rPr>
          <w:color w:val="000000"/>
          <w:sz w:val="26"/>
          <w:szCs w:val="26"/>
        </w:rPr>
        <w:t>ДООП</w:t>
      </w:r>
      <w:r w:rsidR="00FE48D3" w:rsidRPr="007C1B6C">
        <w:rPr>
          <w:color w:val="000000"/>
          <w:sz w:val="26"/>
          <w:szCs w:val="26"/>
        </w:rPr>
        <w:t>, разработанной и утвержденной Учреждением</w:t>
      </w:r>
      <w:r>
        <w:rPr>
          <w:color w:val="000000"/>
          <w:sz w:val="26"/>
          <w:szCs w:val="26"/>
        </w:rPr>
        <w:t>.</w:t>
      </w:r>
    </w:p>
    <w:p w:rsidR="009A2E81" w:rsidRPr="007C1B6C" w:rsidRDefault="00FE177F" w:rsidP="00267C50">
      <w:pPr>
        <w:tabs>
          <w:tab w:val="left" w:pos="851"/>
          <w:tab w:val="left" w:pos="993"/>
          <w:tab w:val="left" w:pos="1134"/>
          <w:tab w:val="left" w:pos="1276"/>
          <w:tab w:val="left" w:pos="1418"/>
        </w:tabs>
        <w:jc w:val="both"/>
        <w:rPr>
          <w:rFonts w:ascii="Times New Roman" w:hAnsi="Times New Roman" w:cs="Times New Roman"/>
          <w:sz w:val="26"/>
          <w:szCs w:val="26"/>
        </w:rPr>
      </w:pPr>
      <w:r w:rsidRPr="007C1B6C">
        <w:rPr>
          <w:rFonts w:ascii="Times New Roman" w:hAnsi="Times New Roman" w:cs="Times New Roman"/>
          <w:sz w:val="26"/>
          <w:szCs w:val="26"/>
        </w:rPr>
        <w:lastRenderedPageBreak/>
        <w:t>2.</w:t>
      </w:r>
      <w:r w:rsidR="00267C50">
        <w:rPr>
          <w:rFonts w:ascii="Times New Roman" w:hAnsi="Times New Roman" w:cs="Times New Roman"/>
          <w:sz w:val="26"/>
          <w:szCs w:val="26"/>
        </w:rPr>
        <w:t>3</w:t>
      </w:r>
      <w:r w:rsidRPr="007C1B6C">
        <w:rPr>
          <w:rFonts w:ascii="Times New Roman" w:hAnsi="Times New Roman" w:cs="Times New Roman"/>
          <w:sz w:val="26"/>
          <w:szCs w:val="26"/>
        </w:rPr>
        <w:t xml:space="preserve">. </w:t>
      </w:r>
      <w:r w:rsidR="009A2E81" w:rsidRPr="007C1B6C">
        <w:rPr>
          <w:rFonts w:ascii="Times New Roman" w:eastAsia="Times New Roman" w:hAnsi="Times New Roman" w:cs="Times New Roman"/>
          <w:sz w:val="26"/>
          <w:szCs w:val="26"/>
        </w:rPr>
        <w:t xml:space="preserve">Обучение по ДООП осуществляется на бесплатной основе. </w:t>
      </w:r>
      <w:r w:rsidR="009A2E81" w:rsidRPr="007C1B6C">
        <w:rPr>
          <w:rFonts w:ascii="Times New Roman" w:hAnsi="Times New Roman" w:cs="Times New Roman"/>
          <w:sz w:val="26"/>
          <w:szCs w:val="26"/>
        </w:rPr>
        <w:t xml:space="preserve"> Зачисление производится приказом директора Учреждения на </w:t>
      </w:r>
      <w:proofErr w:type="gramStart"/>
      <w:r w:rsidR="009A2E81" w:rsidRPr="007C1B6C">
        <w:rPr>
          <w:rFonts w:ascii="Times New Roman" w:hAnsi="Times New Roman" w:cs="Times New Roman"/>
          <w:sz w:val="26"/>
          <w:szCs w:val="26"/>
        </w:rPr>
        <w:t>основании</w:t>
      </w:r>
      <w:proofErr w:type="gramEnd"/>
      <w:r w:rsidR="009A2E81" w:rsidRPr="007C1B6C">
        <w:rPr>
          <w:rFonts w:ascii="Times New Roman" w:hAnsi="Times New Roman" w:cs="Times New Roman"/>
          <w:sz w:val="26"/>
          <w:szCs w:val="26"/>
        </w:rPr>
        <w:t xml:space="preserve"> </w:t>
      </w:r>
      <w:r w:rsidR="009A2E81" w:rsidRPr="007C1B6C">
        <w:rPr>
          <w:rFonts w:ascii="Times New Roman" w:hAnsi="Times New Roman" w:cs="Times New Roman"/>
          <w:b/>
          <w:i/>
          <w:sz w:val="26"/>
          <w:szCs w:val="26"/>
        </w:rPr>
        <w:t xml:space="preserve">заявления поступающего </w:t>
      </w:r>
      <w:r w:rsidR="009A2E81" w:rsidRPr="007C1B6C">
        <w:rPr>
          <w:rFonts w:ascii="Times New Roman" w:hAnsi="Times New Roman" w:cs="Times New Roman"/>
          <w:sz w:val="26"/>
          <w:szCs w:val="26"/>
        </w:rPr>
        <w:t>(Приложение 1</w:t>
      </w:r>
      <w:r w:rsidR="009A2E81" w:rsidRPr="007C1B6C">
        <w:rPr>
          <w:rFonts w:ascii="Times New Roman" w:hAnsi="Times New Roman" w:cs="Times New Roman"/>
          <w:i/>
          <w:sz w:val="26"/>
          <w:szCs w:val="26"/>
        </w:rPr>
        <w:t>),</w:t>
      </w:r>
      <w:r w:rsidR="009A2E81" w:rsidRPr="007C1B6C">
        <w:rPr>
          <w:rFonts w:ascii="Times New Roman" w:hAnsi="Times New Roman" w:cs="Times New Roman"/>
          <w:sz w:val="26"/>
          <w:szCs w:val="26"/>
        </w:rPr>
        <w:t xml:space="preserve"> поданного на имя директора, в случае если поступающий несовершеннолетний, то по письменному заявлению его законного представителя.</w:t>
      </w:r>
    </w:p>
    <w:p w:rsidR="009A2E81" w:rsidRDefault="009A2E81" w:rsidP="009A2E81">
      <w:pPr>
        <w:tabs>
          <w:tab w:val="left" w:pos="851"/>
          <w:tab w:val="left" w:pos="993"/>
          <w:tab w:val="left" w:pos="1134"/>
          <w:tab w:val="left" w:pos="1276"/>
          <w:tab w:val="left" w:pos="1418"/>
        </w:tabs>
        <w:jc w:val="both"/>
        <w:rPr>
          <w:rFonts w:ascii="Times New Roman" w:hAnsi="Times New Roman" w:cs="Times New Roman"/>
          <w:sz w:val="26"/>
          <w:szCs w:val="26"/>
        </w:rPr>
      </w:pPr>
      <w:r w:rsidRPr="007C1B6C">
        <w:rPr>
          <w:rFonts w:ascii="Times New Roman" w:hAnsi="Times New Roman" w:cs="Times New Roman"/>
          <w:sz w:val="26"/>
          <w:szCs w:val="26"/>
        </w:rPr>
        <w:t>2.</w:t>
      </w:r>
      <w:r w:rsidR="00267C50">
        <w:rPr>
          <w:rFonts w:ascii="Times New Roman" w:hAnsi="Times New Roman" w:cs="Times New Roman"/>
          <w:sz w:val="26"/>
          <w:szCs w:val="26"/>
        </w:rPr>
        <w:t>4</w:t>
      </w:r>
      <w:r w:rsidRPr="007C1B6C">
        <w:rPr>
          <w:rFonts w:ascii="Times New Roman" w:hAnsi="Times New Roman" w:cs="Times New Roman"/>
          <w:sz w:val="26"/>
          <w:szCs w:val="26"/>
        </w:rPr>
        <w:t>. Зачисление детей для обучения по ДООП осуществляется при отсутствии противопоказаний к занятию соответствующим видом спорта. Для зачисления в группы, обучающийся предъявляет оригинал медицинской справки об отсутствии у претендента противопоказаний для занятий выбранным видом спорта, выданной не более чем за три месяца до даты подачи  заявления.</w:t>
      </w:r>
    </w:p>
    <w:p w:rsidR="008354E8" w:rsidRPr="007C1B6C" w:rsidRDefault="008354E8" w:rsidP="009A2E81">
      <w:pPr>
        <w:tabs>
          <w:tab w:val="left" w:pos="851"/>
          <w:tab w:val="left" w:pos="993"/>
          <w:tab w:val="left" w:pos="1134"/>
          <w:tab w:val="left" w:pos="1276"/>
          <w:tab w:val="left" w:pos="1418"/>
        </w:tabs>
        <w:jc w:val="both"/>
        <w:rPr>
          <w:rFonts w:ascii="Times New Roman" w:hAnsi="Times New Roman" w:cs="Times New Roman"/>
          <w:sz w:val="26"/>
          <w:szCs w:val="26"/>
        </w:rPr>
      </w:pPr>
    </w:p>
    <w:p w:rsidR="00FE177F" w:rsidRPr="007C1B6C" w:rsidRDefault="00267C50" w:rsidP="00267C50">
      <w:pPr>
        <w:pStyle w:val="31"/>
        <w:numPr>
          <w:ilvl w:val="0"/>
          <w:numId w:val="7"/>
        </w:numPr>
        <w:tabs>
          <w:tab w:val="left" w:pos="364"/>
          <w:tab w:val="left" w:pos="851"/>
        </w:tabs>
        <w:spacing w:before="0" w:line="276" w:lineRule="auto"/>
        <w:jc w:val="center"/>
        <w:rPr>
          <w:sz w:val="26"/>
          <w:szCs w:val="26"/>
        </w:rPr>
      </w:pPr>
      <w:r>
        <w:rPr>
          <w:sz w:val="26"/>
          <w:szCs w:val="26"/>
        </w:rPr>
        <w:t>К</w:t>
      </w:r>
      <w:r w:rsidR="00FE177F" w:rsidRPr="007C1B6C">
        <w:rPr>
          <w:sz w:val="26"/>
          <w:szCs w:val="26"/>
        </w:rPr>
        <w:t>омплектовани</w:t>
      </w:r>
      <w:r>
        <w:rPr>
          <w:sz w:val="26"/>
          <w:szCs w:val="26"/>
        </w:rPr>
        <w:t>е</w:t>
      </w:r>
      <w:r w:rsidR="00FE177F" w:rsidRPr="007C1B6C">
        <w:rPr>
          <w:sz w:val="26"/>
          <w:szCs w:val="26"/>
        </w:rPr>
        <w:t xml:space="preserve"> </w:t>
      </w:r>
      <w:r w:rsidR="00285FF3" w:rsidRPr="007C1B6C">
        <w:rPr>
          <w:sz w:val="26"/>
          <w:szCs w:val="26"/>
        </w:rPr>
        <w:t>групп</w:t>
      </w:r>
      <w:r>
        <w:rPr>
          <w:sz w:val="26"/>
          <w:szCs w:val="26"/>
        </w:rPr>
        <w:t>, перевод обучающихся</w:t>
      </w:r>
    </w:p>
    <w:p w:rsidR="00FE177F" w:rsidRPr="007C1B6C" w:rsidRDefault="00FE177F" w:rsidP="00FE177F">
      <w:pPr>
        <w:pStyle w:val="31"/>
        <w:tabs>
          <w:tab w:val="left" w:pos="364"/>
          <w:tab w:val="left" w:pos="851"/>
        </w:tabs>
        <w:spacing w:before="0" w:line="276" w:lineRule="auto"/>
        <w:ind w:left="567" w:firstLine="0"/>
        <w:rPr>
          <w:sz w:val="26"/>
          <w:szCs w:val="26"/>
        </w:rPr>
      </w:pPr>
    </w:p>
    <w:p w:rsidR="00FE177F" w:rsidRPr="007C1B6C" w:rsidRDefault="00FE177F" w:rsidP="00C21A0A">
      <w:pPr>
        <w:tabs>
          <w:tab w:val="left" w:pos="851"/>
          <w:tab w:val="left" w:pos="922"/>
        </w:tabs>
        <w:spacing w:line="276" w:lineRule="auto"/>
        <w:ind w:right="164"/>
        <w:jc w:val="both"/>
        <w:rPr>
          <w:rFonts w:ascii="Times New Roman" w:hAnsi="Times New Roman" w:cs="Times New Roman"/>
          <w:sz w:val="26"/>
          <w:szCs w:val="26"/>
        </w:rPr>
      </w:pPr>
      <w:r w:rsidRPr="007C1B6C">
        <w:rPr>
          <w:rFonts w:ascii="Times New Roman" w:hAnsi="Times New Roman" w:cs="Times New Roman"/>
          <w:sz w:val="26"/>
          <w:szCs w:val="26"/>
        </w:rPr>
        <w:t xml:space="preserve">3.1. Комплектование </w:t>
      </w:r>
      <w:r w:rsidR="00285FF3" w:rsidRPr="007C1B6C">
        <w:rPr>
          <w:rFonts w:ascii="Times New Roman" w:hAnsi="Times New Roman" w:cs="Times New Roman"/>
          <w:sz w:val="26"/>
          <w:szCs w:val="26"/>
        </w:rPr>
        <w:t>групп</w:t>
      </w:r>
      <w:r w:rsidRPr="007C1B6C">
        <w:rPr>
          <w:rFonts w:ascii="Times New Roman" w:hAnsi="Times New Roman" w:cs="Times New Roman"/>
          <w:sz w:val="26"/>
          <w:szCs w:val="26"/>
        </w:rPr>
        <w:t xml:space="preserve"> для обучения по </w:t>
      </w:r>
      <w:r w:rsidR="007B6BF8" w:rsidRPr="007C1B6C">
        <w:rPr>
          <w:rFonts w:ascii="Times New Roman" w:hAnsi="Times New Roman" w:cs="Times New Roman"/>
          <w:sz w:val="26"/>
          <w:szCs w:val="26"/>
        </w:rPr>
        <w:t>ДООП</w:t>
      </w:r>
      <w:r w:rsidRPr="007C1B6C">
        <w:rPr>
          <w:rFonts w:ascii="Times New Roman" w:hAnsi="Times New Roman" w:cs="Times New Roman"/>
          <w:sz w:val="26"/>
          <w:szCs w:val="26"/>
        </w:rPr>
        <w:t xml:space="preserve"> в Учреждении на новый учебный год производится с 1 сентября</w:t>
      </w:r>
      <w:r w:rsidR="004A0E68" w:rsidRPr="007C1B6C">
        <w:rPr>
          <w:rFonts w:ascii="Times New Roman" w:hAnsi="Times New Roman" w:cs="Times New Roman"/>
          <w:sz w:val="26"/>
          <w:szCs w:val="26"/>
        </w:rPr>
        <w:t xml:space="preserve"> по 10 октября</w:t>
      </w:r>
      <w:r w:rsidRPr="007C1B6C">
        <w:rPr>
          <w:rFonts w:ascii="Times New Roman" w:hAnsi="Times New Roman" w:cs="Times New Roman"/>
          <w:sz w:val="26"/>
          <w:szCs w:val="26"/>
        </w:rPr>
        <w:t xml:space="preserve">. Возможно  доукомплектование </w:t>
      </w:r>
      <w:r w:rsidR="007B6BF8" w:rsidRPr="007C1B6C">
        <w:rPr>
          <w:rFonts w:ascii="Times New Roman" w:hAnsi="Times New Roman" w:cs="Times New Roman"/>
          <w:sz w:val="26"/>
          <w:szCs w:val="26"/>
        </w:rPr>
        <w:t>групп</w:t>
      </w:r>
      <w:r w:rsidRPr="007C1B6C">
        <w:rPr>
          <w:rFonts w:ascii="Times New Roman" w:hAnsi="Times New Roman" w:cs="Times New Roman"/>
          <w:sz w:val="26"/>
          <w:szCs w:val="26"/>
        </w:rPr>
        <w:t xml:space="preserve"> в течение учебного года.</w:t>
      </w:r>
    </w:p>
    <w:p w:rsidR="00FE177F" w:rsidRPr="007C1B6C" w:rsidRDefault="00FE177F" w:rsidP="00C21A0A">
      <w:pPr>
        <w:tabs>
          <w:tab w:val="left" w:pos="649"/>
          <w:tab w:val="left" w:pos="851"/>
        </w:tabs>
        <w:spacing w:line="276" w:lineRule="auto"/>
        <w:ind w:right="164"/>
        <w:jc w:val="both"/>
        <w:rPr>
          <w:rFonts w:ascii="Times New Roman" w:hAnsi="Times New Roman" w:cs="Times New Roman"/>
          <w:sz w:val="26"/>
          <w:szCs w:val="26"/>
        </w:rPr>
      </w:pPr>
      <w:r w:rsidRPr="007C1B6C">
        <w:rPr>
          <w:rFonts w:ascii="Times New Roman" w:hAnsi="Times New Roman" w:cs="Times New Roman"/>
          <w:sz w:val="26"/>
          <w:szCs w:val="26"/>
        </w:rPr>
        <w:t xml:space="preserve">3.2. На обучение по </w:t>
      </w:r>
      <w:r w:rsidR="007B6BF8" w:rsidRPr="007C1B6C">
        <w:rPr>
          <w:rFonts w:ascii="Times New Roman" w:hAnsi="Times New Roman" w:cs="Times New Roman"/>
          <w:sz w:val="26"/>
          <w:szCs w:val="26"/>
        </w:rPr>
        <w:t xml:space="preserve">ДООП </w:t>
      </w:r>
      <w:r w:rsidRPr="007C1B6C">
        <w:rPr>
          <w:rFonts w:ascii="Times New Roman" w:hAnsi="Times New Roman" w:cs="Times New Roman"/>
          <w:sz w:val="26"/>
          <w:szCs w:val="26"/>
        </w:rPr>
        <w:t xml:space="preserve">зачисляются </w:t>
      </w:r>
      <w:r w:rsidR="007E321A" w:rsidRPr="007C1B6C">
        <w:rPr>
          <w:rFonts w:ascii="Times New Roman" w:hAnsi="Times New Roman" w:cs="Times New Roman"/>
          <w:sz w:val="26"/>
          <w:szCs w:val="26"/>
        </w:rPr>
        <w:t>дети</w:t>
      </w:r>
      <w:r w:rsidRPr="007C1B6C">
        <w:rPr>
          <w:rFonts w:ascii="Times New Roman" w:hAnsi="Times New Roman" w:cs="Times New Roman"/>
          <w:sz w:val="26"/>
          <w:szCs w:val="26"/>
        </w:rPr>
        <w:t xml:space="preserve"> в возрасте от 6,5 до 18 лет без предъявления требований к уровню подготовки.</w:t>
      </w:r>
    </w:p>
    <w:p w:rsidR="008610E0" w:rsidRPr="008610E0" w:rsidRDefault="008610E0" w:rsidP="009436F7">
      <w:pPr>
        <w:pStyle w:val="dt-p"/>
        <w:shd w:val="clear" w:color="auto" w:fill="FFFFFF"/>
        <w:spacing w:before="0" w:beforeAutospacing="0" w:after="0" w:afterAutospacing="0"/>
        <w:jc w:val="both"/>
        <w:textAlignment w:val="baseline"/>
        <w:rPr>
          <w:color w:val="000000"/>
          <w:sz w:val="26"/>
          <w:szCs w:val="26"/>
        </w:rPr>
      </w:pPr>
      <w:r w:rsidRPr="008610E0">
        <w:rPr>
          <w:sz w:val="26"/>
          <w:szCs w:val="26"/>
        </w:rPr>
        <w:t>3.3.</w:t>
      </w:r>
      <w:r w:rsidRPr="008610E0">
        <w:rPr>
          <w:color w:val="000000"/>
          <w:sz w:val="26"/>
          <w:szCs w:val="26"/>
        </w:rPr>
        <w:t>Учреждение, организует образовательный процесс в соответствии с учебными планами в о</w:t>
      </w:r>
      <w:r>
        <w:rPr>
          <w:color w:val="000000"/>
          <w:sz w:val="26"/>
          <w:szCs w:val="26"/>
        </w:rPr>
        <w:t>тделениях</w:t>
      </w:r>
      <w:r w:rsidRPr="008610E0">
        <w:rPr>
          <w:color w:val="000000"/>
          <w:sz w:val="26"/>
          <w:szCs w:val="26"/>
        </w:rPr>
        <w:t xml:space="preserve">, сформированных из групп учащихся одного возраста или разных возрастных категорий (разновозрастные группы).  </w:t>
      </w:r>
    </w:p>
    <w:p w:rsidR="00FE177F" w:rsidRPr="007C1B6C" w:rsidRDefault="00FE177F" w:rsidP="009436F7">
      <w:pPr>
        <w:tabs>
          <w:tab w:val="left" w:pos="625"/>
          <w:tab w:val="left" w:pos="851"/>
        </w:tabs>
        <w:jc w:val="both"/>
        <w:rPr>
          <w:rFonts w:ascii="Times New Roman" w:hAnsi="Times New Roman" w:cs="Times New Roman"/>
          <w:sz w:val="26"/>
          <w:szCs w:val="26"/>
        </w:rPr>
      </w:pPr>
      <w:r w:rsidRPr="007C1B6C">
        <w:rPr>
          <w:rFonts w:ascii="Times New Roman" w:hAnsi="Times New Roman" w:cs="Times New Roman"/>
          <w:sz w:val="26"/>
          <w:szCs w:val="26"/>
        </w:rPr>
        <w:t xml:space="preserve">3.4. </w:t>
      </w:r>
      <w:r w:rsidR="007E321A" w:rsidRPr="007C1B6C">
        <w:rPr>
          <w:rFonts w:ascii="Times New Roman" w:hAnsi="Times New Roman" w:cs="Times New Roman"/>
          <w:sz w:val="26"/>
          <w:szCs w:val="26"/>
        </w:rPr>
        <w:t>Учебная группа формируется</w:t>
      </w:r>
      <w:r w:rsidRPr="007C1B6C">
        <w:rPr>
          <w:rFonts w:ascii="Times New Roman" w:hAnsi="Times New Roman" w:cs="Times New Roman"/>
          <w:sz w:val="26"/>
          <w:szCs w:val="26"/>
        </w:rPr>
        <w:t xml:space="preserve"> в соответствии</w:t>
      </w:r>
      <w:r w:rsidR="00153371" w:rsidRPr="007C1B6C">
        <w:rPr>
          <w:rFonts w:ascii="Times New Roman" w:hAnsi="Times New Roman" w:cs="Times New Roman"/>
          <w:sz w:val="26"/>
          <w:szCs w:val="26"/>
        </w:rPr>
        <w:t xml:space="preserve"> с</w:t>
      </w:r>
      <w:r w:rsidRPr="007C1B6C">
        <w:rPr>
          <w:rFonts w:ascii="Times New Roman" w:hAnsi="Times New Roman" w:cs="Times New Roman"/>
          <w:sz w:val="26"/>
          <w:szCs w:val="26"/>
        </w:rPr>
        <w:t xml:space="preserve"> возрастом </w:t>
      </w:r>
      <w:proofErr w:type="gramStart"/>
      <w:r w:rsidRPr="007C1B6C">
        <w:rPr>
          <w:rFonts w:ascii="Times New Roman" w:hAnsi="Times New Roman" w:cs="Times New Roman"/>
          <w:sz w:val="26"/>
          <w:szCs w:val="26"/>
        </w:rPr>
        <w:t>обучающихся</w:t>
      </w:r>
      <w:proofErr w:type="gramEnd"/>
      <w:r w:rsidRPr="007C1B6C">
        <w:rPr>
          <w:rFonts w:ascii="Times New Roman" w:hAnsi="Times New Roman" w:cs="Times New Roman"/>
          <w:sz w:val="26"/>
          <w:szCs w:val="26"/>
        </w:rPr>
        <w:t xml:space="preserve">, </w:t>
      </w:r>
      <w:r w:rsidR="007B6BF8" w:rsidRPr="007C1B6C">
        <w:rPr>
          <w:rFonts w:ascii="Times New Roman" w:hAnsi="Times New Roman" w:cs="Times New Roman"/>
          <w:sz w:val="26"/>
          <w:szCs w:val="26"/>
        </w:rPr>
        <w:t>ДООП</w:t>
      </w:r>
      <w:r w:rsidRPr="007C1B6C">
        <w:rPr>
          <w:rFonts w:ascii="Times New Roman" w:hAnsi="Times New Roman" w:cs="Times New Roman"/>
          <w:sz w:val="26"/>
          <w:szCs w:val="26"/>
        </w:rPr>
        <w:t xml:space="preserve"> и требованиями </w:t>
      </w:r>
      <w:proofErr w:type="spellStart"/>
      <w:r w:rsidRPr="007C1B6C">
        <w:rPr>
          <w:rFonts w:ascii="Times New Roman" w:hAnsi="Times New Roman" w:cs="Times New Roman"/>
          <w:sz w:val="26"/>
          <w:szCs w:val="26"/>
        </w:rPr>
        <w:t>СанПиН</w:t>
      </w:r>
      <w:proofErr w:type="spellEnd"/>
      <w:r w:rsidRPr="007C1B6C">
        <w:rPr>
          <w:rFonts w:ascii="Times New Roman" w:hAnsi="Times New Roman" w:cs="Times New Roman"/>
          <w:sz w:val="26"/>
          <w:szCs w:val="26"/>
        </w:rPr>
        <w:t>.</w:t>
      </w:r>
    </w:p>
    <w:p w:rsidR="00FE177F" w:rsidRPr="007C1B6C" w:rsidRDefault="00FE177F" w:rsidP="009436F7">
      <w:pPr>
        <w:tabs>
          <w:tab w:val="left" w:pos="668"/>
          <w:tab w:val="left" w:pos="851"/>
        </w:tabs>
        <w:jc w:val="both"/>
        <w:rPr>
          <w:rFonts w:ascii="Times New Roman" w:hAnsi="Times New Roman" w:cs="Times New Roman"/>
          <w:sz w:val="26"/>
          <w:szCs w:val="26"/>
        </w:rPr>
      </w:pPr>
      <w:r w:rsidRPr="007C1B6C">
        <w:rPr>
          <w:rFonts w:ascii="Times New Roman" w:hAnsi="Times New Roman" w:cs="Times New Roman"/>
          <w:sz w:val="26"/>
          <w:szCs w:val="26"/>
        </w:rPr>
        <w:t xml:space="preserve">3.5. Количество обучающихся в </w:t>
      </w:r>
      <w:r w:rsidR="007B6BF8" w:rsidRPr="007C1B6C">
        <w:rPr>
          <w:rFonts w:ascii="Times New Roman" w:hAnsi="Times New Roman" w:cs="Times New Roman"/>
          <w:sz w:val="26"/>
          <w:szCs w:val="26"/>
        </w:rPr>
        <w:t>группе</w:t>
      </w:r>
      <w:r w:rsidRPr="007C1B6C">
        <w:rPr>
          <w:rFonts w:ascii="Times New Roman" w:hAnsi="Times New Roman" w:cs="Times New Roman"/>
          <w:sz w:val="26"/>
          <w:szCs w:val="26"/>
        </w:rPr>
        <w:t xml:space="preserve">, их возрастные категории, а также продолжительность учебных занятий зависят от </w:t>
      </w:r>
      <w:r w:rsidR="007B6BF8" w:rsidRPr="007C1B6C">
        <w:rPr>
          <w:rFonts w:ascii="Times New Roman" w:hAnsi="Times New Roman" w:cs="Times New Roman"/>
          <w:sz w:val="26"/>
          <w:szCs w:val="26"/>
        </w:rPr>
        <w:t>ДООП</w:t>
      </w:r>
      <w:r w:rsidR="008354E8">
        <w:rPr>
          <w:rFonts w:ascii="Times New Roman" w:hAnsi="Times New Roman" w:cs="Times New Roman"/>
          <w:sz w:val="26"/>
          <w:szCs w:val="26"/>
        </w:rPr>
        <w:t xml:space="preserve"> и определяются локальным</w:t>
      </w:r>
      <w:r w:rsidR="008610E0">
        <w:rPr>
          <w:rFonts w:ascii="Times New Roman" w:hAnsi="Times New Roman" w:cs="Times New Roman"/>
          <w:sz w:val="26"/>
          <w:szCs w:val="26"/>
        </w:rPr>
        <w:t>и</w:t>
      </w:r>
      <w:r w:rsidR="008354E8">
        <w:rPr>
          <w:rFonts w:ascii="Times New Roman" w:hAnsi="Times New Roman" w:cs="Times New Roman"/>
          <w:sz w:val="26"/>
          <w:szCs w:val="26"/>
        </w:rPr>
        <w:t xml:space="preserve"> нормативными актами Учреждения</w:t>
      </w:r>
      <w:r w:rsidRPr="007C1B6C">
        <w:rPr>
          <w:rFonts w:ascii="Times New Roman" w:hAnsi="Times New Roman" w:cs="Times New Roman"/>
          <w:sz w:val="26"/>
          <w:szCs w:val="26"/>
        </w:rPr>
        <w:t>. Наполняемость учебных групп – 12-20 человек.</w:t>
      </w:r>
    </w:p>
    <w:p w:rsidR="00FE177F" w:rsidRPr="007C1B6C" w:rsidRDefault="00FE177F" w:rsidP="00C21A0A">
      <w:pPr>
        <w:tabs>
          <w:tab w:val="left" w:pos="668"/>
          <w:tab w:val="left" w:pos="851"/>
        </w:tabs>
        <w:spacing w:line="276" w:lineRule="auto"/>
        <w:ind w:right="172"/>
        <w:jc w:val="both"/>
        <w:rPr>
          <w:rFonts w:ascii="Times New Roman" w:hAnsi="Times New Roman" w:cs="Times New Roman"/>
          <w:sz w:val="26"/>
          <w:szCs w:val="26"/>
        </w:rPr>
      </w:pPr>
      <w:r w:rsidRPr="007C1B6C">
        <w:rPr>
          <w:rFonts w:ascii="Times New Roman" w:hAnsi="Times New Roman" w:cs="Times New Roman"/>
          <w:sz w:val="26"/>
          <w:szCs w:val="26"/>
        </w:rPr>
        <w:t xml:space="preserve">3.6. Численный состав </w:t>
      </w:r>
      <w:r w:rsidR="007B6BF8" w:rsidRPr="007C1B6C">
        <w:rPr>
          <w:rFonts w:ascii="Times New Roman" w:hAnsi="Times New Roman" w:cs="Times New Roman"/>
          <w:sz w:val="26"/>
          <w:szCs w:val="26"/>
        </w:rPr>
        <w:t xml:space="preserve">группы </w:t>
      </w:r>
      <w:r w:rsidRPr="007C1B6C">
        <w:rPr>
          <w:rFonts w:ascii="Times New Roman" w:hAnsi="Times New Roman" w:cs="Times New Roman"/>
          <w:sz w:val="26"/>
          <w:szCs w:val="26"/>
        </w:rPr>
        <w:t xml:space="preserve"> может быть уменьшен при включении в него учащихся с ограниченными возможностями здоровья и (или) детей-инвалидов, инвалидов.</w:t>
      </w:r>
    </w:p>
    <w:p w:rsidR="00FE177F" w:rsidRPr="007C1B6C" w:rsidRDefault="00FE177F" w:rsidP="00C21A0A">
      <w:pPr>
        <w:tabs>
          <w:tab w:val="left" w:pos="653"/>
          <w:tab w:val="left" w:pos="851"/>
        </w:tabs>
        <w:spacing w:line="276" w:lineRule="auto"/>
        <w:ind w:right="169"/>
        <w:jc w:val="both"/>
        <w:rPr>
          <w:rFonts w:ascii="Times New Roman" w:hAnsi="Times New Roman" w:cs="Times New Roman"/>
          <w:sz w:val="26"/>
          <w:szCs w:val="26"/>
        </w:rPr>
      </w:pPr>
      <w:r w:rsidRPr="007C1B6C">
        <w:rPr>
          <w:rFonts w:ascii="Times New Roman" w:hAnsi="Times New Roman" w:cs="Times New Roman"/>
          <w:sz w:val="26"/>
          <w:szCs w:val="26"/>
        </w:rPr>
        <w:t>3.7. Обучающиеся имеют право заниматься в нескольких о</w:t>
      </w:r>
      <w:r w:rsidR="009A2E81" w:rsidRPr="007C1B6C">
        <w:rPr>
          <w:rFonts w:ascii="Times New Roman" w:hAnsi="Times New Roman" w:cs="Times New Roman"/>
          <w:sz w:val="26"/>
          <w:szCs w:val="26"/>
        </w:rPr>
        <w:t>тделениях</w:t>
      </w:r>
      <w:r w:rsidR="008610E0">
        <w:rPr>
          <w:rFonts w:ascii="Times New Roman" w:hAnsi="Times New Roman" w:cs="Times New Roman"/>
          <w:sz w:val="26"/>
          <w:szCs w:val="26"/>
        </w:rPr>
        <w:t xml:space="preserve">, менять их. </w:t>
      </w:r>
      <w:r w:rsidRPr="007C1B6C">
        <w:rPr>
          <w:rFonts w:ascii="Times New Roman" w:hAnsi="Times New Roman" w:cs="Times New Roman"/>
          <w:sz w:val="26"/>
          <w:szCs w:val="26"/>
        </w:rPr>
        <w:t xml:space="preserve">В работе </w:t>
      </w:r>
      <w:r w:rsidR="009A2E81" w:rsidRPr="007C1B6C">
        <w:rPr>
          <w:rFonts w:ascii="Times New Roman" w:hAnsi="Times New Roman" w:cs="Times New Roman"/>
          <w:sz w:val="26"/>
          <w:szCs w:val="26"/>
        </w:rPr>
        <w:t xml:space="preserve">группы могут </w:t>
      </w:r>
      <w:r w:rsidRPr="007C1B6C">
        <w:rPr>
          <w:rFonts w:ascii="Times New Roman" w:hAnsi="Times New Roman" w:cs="Times New Roman"/>
          <w:sz w:val="26"/>
          <w:szCs w:val="26"/>
        </w:rPr>
        <w:t xml:space="preserve"> участвовать (совместно с детьми) их родители (законные представители) без включения в основной состав по согласованию с </w:t>
      </w:r>
      <w:r w:rsidR="007B6BF8" w:rsidRPr="007C1B6C">
        <w:rPr>
          <w:rFonts w:ascii="Times New Roman" w:hAnsi="Times New Roman" w:cs="Times New Roman"/>
          <w:sz w:val="26"/>
          <w:szCs w:val="26"/>
        </w:rPr>
        <w:t>тренером-преподавателем</w:t>
      </w:r>
      <w:r w:rsidRPr="007C1B6C">
        <w:rPr>
          <w:rFonts w:ascii="Times New Roman" w:hAnsi="Times New Roman" w:cs="Times New Roman"/>
          <w:sz w:val="26"/>
          <w:szCs w:val="26"/>
        </w:rPr>
        <w:t>.</w:t>
      </w:r>
    </w:p>
    <w:p w:rsidR="00FE177F" w:rsidRPr="007C1B6C" w:rsidRDefault="00FE177F" w:rsidP="00C21A0A">
      <w:pPr>
        <w:tabs>
          <w:tab w:val="left" w:pos="586"/>
          <w:tab w:val="left" w:pos="851"/>
        </w:tabs>
        <w:spacing w:line="276" w:lineRule="auto"/>
        <w:ind w:right="172"/>
        <w:jc w:val="both"/>
        <w:rPr>
          <w:rFonts w:ascii="Times New Roman" w:hAnsi="Times New Roman" w:cs="Times New Roman"/>
          <w:sz w:val="26"/>
          <w:szCs w:val="26"/>
        </w:rPr>
      </w:pPr>
      <w:r w:rsidRPr="007C1B6C">
        <w:rPr>
          <w:rFonts w:ascii="Times New Roman" w:hAnsi="Times New Roman" w:cs="Times New Roman"/>
          <w:sz w:val="26"/>
          <w:szCs w:val="26"/>
        </w:rPr>
        <w:t>3.8. Перевод ребенка в другую группу (в рамках одной образовательной программы) в течение года возможен по заявлению роди</w:t>
      </w:r>
      <w:r w:rsidR="007B6BF8" w:rsidRPr="007C1B6C">
        <w:rPr>
          <w:rFonts w:ascii="Times New Roman" w:hAnsi="Times New Roman" w:cs="Times New Roman"/>
          <w:sz w:val="26"/>
          <w:szCs w:val="26"/>
        </w:rPr>
        <w:t>телей (законных представителей)</w:t>
      </w:r>
      <w:r w:rsidRPr="007C1B6C">
        <w:rPr>
          <w:rFonts w:ascii="Times New Roman" w:hAnsi="Times New Roman" w:cs="Times New Roman"/>
          <w:sz w:val="26"/>
          <w:szCs w:val="26"/>
        </w:rPr>
        <w:t>.</w:t>
      </w:r>
    </w:p>
    <w:p w:rsidR="008610E0" w:rsidRDefault="00FE177F" w:rsidP="008610E0">
      <w:pPr>
        <w:tabs>
          <w:tab w:val="left" w:pos="586"/>
          <w:tab w:val="left" w:pos="851"/>
        </w:tabs>
        <w:spacing w:line="276" w:lineRule="auto"/>
        <w:ind w:right="172"/>
        <w:jc w:val="both"/>
        <w:rPr>
          <w:sz w:val="26"/>
          <w:szCs w:val="26"/>
        </w:rPr>
      </w:pPr>
      <w:r w:rsidRPr="007C1B6C">
        <w:rPr>
          <w:rFonts w:ascii="Times New Roman" w:hAnsi="Times New Roman" w:cs="Times New Roman"/>
          <w:sz w:val="26"/>
          <w:szCs w:val="26"/>
        </w:rPr>
        <w:t xml:space="preserve">3.9. Место за </w:t>
      </w:r>
      <w:proofErr w:type="gramStart"/>
      <w:r w:rsidRPr="007C1B6C">
        <w:rPr>
          <w:rFonts w:ascii="Times New Roman" w:hAnsi="Times New Roman" w:cs="Times New Roman"/>
          <w:sz w:val="26"/>
          <w:szCs w:val="26"/>
        </w:rPr>
        <w:t>обучающимися</w:t>
      </w:r>
      <w:proofErr w:type="gramEnd"/>
      <w:r w:rsidRPr="007C1B6C">
        <w:rPr>
          <w:rFonts w:ascii="Times New Roman" w:hAnsi="Times New Roman" w:cs="Times New Roman"/>
          <w:sz w:val="26"/>
          <w:szCs w:val="26"/>
        </w:rPr>
        <w:t xml:space="preserve"> в </w:t>
      </w:r>
      <w:r w:rsidR="007B6BF8" w:rsidRPr="007C1B6C">
        <w:rPr>
          <w:rFonts w:ascii="Times New Roman" w:hAnsi="Times New Roman" w:cs="Times New Roman"/>
          <w:sz w:val="26"/>
          <w:szCs w:val="26"/>
        </w:rPr>
        <w:t>группе</w:t>
      </w:r>
      <w:r w:rsidRPr="007C1B6C">
        <w:rPr>
          <w:rFonts w:ascii="Times New Roman" w:hAnsi="Times New Roman" w:cs="Times New Roman"/>
          <w:sz w:val="26"/>
          <w:szCs w:val="26"/>
        </w:rPr>
        <w:t xml:space="preserve"> сохраняется на время его отсутствия в случае болезни, карантина, прохождения санаторно-курортного лечения, отпуска родителей (законных представителей) при наличии медицинского заключения о состоянии здоровья обучающегося, выданного медицинским учреждением или </w:t>
      </w:r>
      <w:r w:rsidRPr="007C1B6C">
        <w:rPr>
          <w:rFonts w:ascii="Times New Roman" w:hAnsi="Times New Roman" w:cs="Times New Roman"/>
          <w:sz w:val="26"/>
          <w:szCs w:val="26"/>
        </w:rPr>
        <w:lastRenderedPageBreak/>
        <w:t>письменного заявления родителей (законных представителей) на имя директора Учреждения</w:t>
      </w:r>
      <w:r w:rsidRPr="007C1B6C">
        <w:rPr>
          <w:sz w:val="26"/>
          <w:szCs w:val="26"/>
        </w:rPr>
        <w:t>.</w:t>
      </w:r>
    </w:p>
    <w:p w:rsidR="008610E0" w:rsidRPr="008610E0" w:rsidRDefault="008610E0" w:rsidP="008610E0">
      <w:pPr>
        <w:tabs>
          <w:tab w:val="left" w:pos="586"/>
          <w:tab w:val="left" w:pos="851"/>
        </w:tabs>
        <w:spacing w:line="276" w:lineRule="auto"/>
        <w:ind w:right="172"/>
        <w:jc w:val="both"/>
        <w:rPr>
          <w:rFonts w:ascii="Times New Roman" w:hAnsi="Times New Roman" w:cs="Times New Roman"/>
          <w:sz w:val="26"/>
          <w:szCs w:val="26"/>
        </w:rPr>
      </w:pPr>
      <w:r w:rsidRPr="008610E0">
        <w:rPr>
          <w:rFonts w:ascii="Times New Roman" w:hAnsi="Times New Roman" w:cs="Times New Roman"/>
          <w:sz w:val="26"/>
          <w:szCs w:val="26"/>
        </w:rPr>
        <w:t xml:space="preserve">3.10. </w:t>
      </w:r>
      <w:r w:rsidRPr="008610E0">
        <w:rPr>
          <w:rFonts w:ascii="Times New Roman" w:hAnsi="Times New Roman" w:cs="Times New Roman"/>
          <w:color w:val="000000"/>
          <w:sz w:val="26"/>
          <w:szCs w:val="26"/>
        </w:rPr>
        <w:t xml:space="preserve">Использование при реализации </w:t>
      </w:r>
      <w:r w:rsidR="009436F7">
        <w:rPr>
          <w:rFonts w:ascii="Times New Roman" w:hAnsi="Times New Roman" w:cs="Times New Roman"/>
          <w:color w:val="000000"/>
          <w:sz w:val="26"/>
          <w:szCs w:val="26"/>
        </w:rPr>
        <w:t>ДООП</w:t>
      </w:r>
      <w:r w:rsidRPr="008610E0">
        <w:rPr>
          <w:rFonts w:ascii="Times New Roman" w:hAnsi="Times New Roman" w:cs="Times New Roman"/>
          <w:color w:val="000000"/>
          <w:sz w:val="26"/>
          <w:szCs w:val="26"/>
        </w:rPr>
        <w:t xml:space="preserve"> методов и средств обучения и воспитания, образовательных технологий, наносящих вред физическому или психическому здоровью учащихся, запрещается.</w:t>
      </w:r>
    </w:p>
    <w:p w:rsidR="008610E0" w:rsidRDefault="008610E0" w:rsidP="008610E0">
      <w:pPr>
        <w:pStyle w:val="dt-p"/>
        <w:shd w:val="clear" w:color="auto" w:fill="FFFFFF"/>
        <w:spacing w:before="0" w:beforeAutospacing="0" w:after="0" w:afterAutospacing="0"/>
        <w:jc w:val="both"/>
        <w:textAlignment w:val="baseline"/>
        <w:rPr>
          <w:color w:val="000000"/>
          <w:sz w:val="26"/>
          <w:szCs w:val="26"/>
        </w:rPr>
      </w:pPr>
      <w:r w:rsidRPr="008610E0">
        <w:rPr>
          <w:rStyle w:val="dt-m"/>
          <w:sz w:val="26"/>
          <w:szCs w:val="26"/>
        </w:rPr>
        <w:t>3.11.Учреждение</w:t>
      </w:r>
      <w:r w:rsidRPr="008610E0">
        <w:rPr>
          <w:color w:val="000000"/>
          <w:sz w:val="26"/>
          <w:szCs w:val="26"/>
        </w:rPr>
        <w:t xml:space="preserve"> ежегодно обновляет </w:t>
      </w:r>
      <w:r w:rsidR="009436F7">
        <w:rPr>
          <w:color w:val="000000"/>
          <w:sz w:val="26"/>
          <w:szCs w:val="26"/>
        </w:rPr>
        <w:t>ДООП</w:t>
      </w:r>
      <w:r w:rsidRPr="008610E0">
        <w:rPr>
          <w:color w:val="000000"/>
          <w:sz w:val="26"/>
          <w:szCs w:val="26"/>
        </w:rPr>
        <w:t xml:space="preserve"> с учетом развития науки, техники, культуры, экономики, технологий и социальной сферы.</w:t>
      </w:r>
    </w:p>
    <w:p w:rsidR="008610E0" w:rsidRPr="008610E0" w:rsidRDefault="008610E0" w:rsidP="008610E0">
      <w:pPr>
        <w:pStyle w:val="dt-p"/>
        <w:shd w:val="clear" w:color="auto" w:fill="FFFFFF"/>
        <w:spacing w:before="0" w:beforeAutospacing="0" w:after="0" w:afterAutospacing="0"/>
        <w:jc w:val="both"/>
        <w:textAlignment w:val="baseline"/>
        <w:rPr>
          <w:color w:val="000000"/>
          <w:sz w:val="26"/>
          <w:szCs w:val="26"/>
        </w:rPr>
      </w:pPr>
      <w:r>
        <w:rPr>
          <w:color w:val="000000"/>
          <w:sz w:val="26"/>
          <w:szCs w:val="26"/>
        </w:rPr>
        <w:t>3.</w:t>
      </w:r>
      <w:r w:rsidRPr="008610E0">
        <w:rPr>
          <w:color w:val="000000"/>
          <w:sz w:val="26"/>
          <w:szCs w:val="26"/>
        </w:rPr>
        <w:t>12</w:t>
      </w:r>
      <w:r w:rsidRPr="008610E0">
        <w:rPr>
          <w:rStyle w:val="dt-m"/>
          <w:color w:val="808080"/>
          <w:sz w:val="26"/>
          <w:szCs w:val="26"/>
        </w:rPr>
        <w:t>.</w:t>
      </w:r>
      <w:r w:rsidRPr="008610E0">
        <w:rPr>
          <w:color w:val="000000"/>
          <w:sz w:val="26"/>
          <w:szCs w:val="26"/>
        </w:rPr>
        <w:t>Расписание занятий о</w:t>
      </w:r>
      <w:r>
        <w:rPr>
          <w:color w:val="000000"/>
          <w:sz w:val="26"/>
          <w:szCs w:val="26"/>
        </w:rPr>
        <w:t>тделения</w:t>
      </w:r>
      <w:r w:rsidRPr="008610E0">
        <w:rPr>
          <w:color w:val="000000"/>
          <w:sz w:val="26"/>
          <w:szCs w:val="26"/>
        </w:rPr>
        <w:t xml:space="preserve"> составляется для создания наиболее благоприятного режима труда и отдыха </w:t>
      </w:r>
      <w:r>
        <w:rPr>
          <w:color w:val="000000"/>
          <w:sz w:val="26"/>
          <w:szCs w:val="26"/>
        </w:rPr>
        <w:t xml:space="preserve"> обучающихся</w:t>
      </w:r>
      <w:r w:rsidRPr="008610E0">
        <w:rPr>
          <w:color w:val="000000"/>
          <w:sz w:val="26"/>
          <w:szCs w:val="26"/>
        </w:rPr>
        <w:t xml:space="preserve"> администрацией Учреждения, по представлению педагогических работников с учетом пожеланий </w:t>
      </w:r>
      <w:r>
        <w:rPr>
          <w:color w:val="000000"/>
          <w:sz w:val="26"/>
          <w:szCs w:val="26"/>
        </w:rPr>
        <w:t>обучающихся</w:t>
      </w:r>
      <w:r w:rsidRPr="008610E0">
        <w:rPr>
          <w:color w:val="000000"/>
          <w:sz w:val="26"/>
          <w:szCs w:val="26"/>
        </w:rPr>
        <w:t xml:space="preserve">, родителей (законных представителей) несовершеннолетних учащихся и возрастных особенностей </w:t>
      </w:r>
      <w:r>
        <w:rPr>
          <w:color w:val="000000"/>
          <w:sz w:val="26"/>
          <w:szCs w:val="26"/>
        </w:rPr>
        <w:t>обучающихся</w:t>
      </w:r>
      <w:r w:rsidRPr="008610E0">
        <w:rPr>
          <w:color w:val="000000"/>
          <w:sz w:val="26"/>
          <w:szCs w:val="26"/>
        </w:rPr>
        <w:t>.</w:t>
      </w:r>
    </w:p>
    <w:p w:rsidR="008610E0" w:rsidRDefault="008610E0" w:rsidP="008610E0">
      <w:pPr>
        <w:pStyle w:val="dt-p"/>
        <w:shd w:val="clear" w:color="auto" w:fill="FFFFFF"/>
        <w:spacing w:before="0" w:beforeAutospacing="0" w:after="0" w:afterAutospacing="0"/>
        <w:jc w:val="both"/>
        <w:textAlignment w:val="baseline"/>
        <w:rPr>
          <w:color w:val="000000"/>
          <w:sz w:val="26"/>
          <w:szCs w:val="26"/>
        </w:rPr>
      </w:pPr>
      <w:r>
        <w:rPr>
          <w:rStyle w:val="dt-m"/>
          <w:sz w:val="26"/>
          <w:szCs w:val="26"/>
        </w:rPr>
        <w:t>3.</w:t>
      </w:r>
      <w:r w:rsidRPr="008610E0">
        <w:rPr>
          <w:rStyle w:val="dt-m"/>
          <w:sz w:val="26"/>
          <w:szCs w:val="26"/>
        </w:rPr>
        <w:t>13.</w:t>
      </w:r>
      <w:r w:rsidRPr="008610E0">
        <w:rPr>
          <w:color w:val="000000"/>
          <w:sz w:val="26"/>
          <w:szCs w:val="26"/>
        </w:rPr>
        <w:t>При реализации дополнительных общеобразовательных программ Учреждение организовывает и проводит массовые мероприятия.</w:t>
      </w:r>
    </w:p>
    <w:p w:rsidR="00BA3096" w:rsidRPr="00BA3096" w:rsidRDefault="00BA3096" w:rsidP="00BA3096">
      <w:pPr>
        <w:pStyle w:val="dt-p"/>
        <w:shd w:val="clear" w:color="auto" w:fill="FFFFFF"/>
        <w:spacing w:before="0" w:beforeAutospacing="0" w:after="300" w:afterAutospacing="0"/>
        <w:jc w:val="both"/>
        <w:textAlignment w:val="baseline"/>
        <w:rPr>
          <w:color w:val="000000"/>
          <w:sz w:val="26"/>
          <w:szCs w:val="26"/>
        </w:rPr>
      </w:pPr>
      <w:r>
        <w:rPr>
          <w:color w:val="000000"/>
          <w:sz w:val="26"/>
          <w:szCs w:val="26"/>
        </w:rPr>
        <w:t>3.14.</w:t>
      </w:r>
      <w:r w:rsidRPr="00BA3096">
        <w:rPr>
          <w:color w:val="000000"/>
          <w:sz w:val="26"/>
          <w:szCs w:val="26"/>
        </w:rPr>
        <w:t xml:space="preserve">Обучение по индивидуальному учебному плану в пределах осваиваемой </w:t>
      </w:r>
      <w:r w:rsidR="009436F7">
        <w:rPr>
          <w:color w:val="000000"/>
          <w:sz w:val="26"/>
          <w:szCs w:val="26"/>
        </w:rPr>
        <w:t xml:space="preserve">ДООП </w:t>
      </w:r>
      <w:r w:rsidRPr="00BA3096">
        <w:rPr>
          <w:color w:val="000000"/>
          <w:sz w:val="26"/>
          <w:szCs w:val="26"/>
        </w:rPr>
        <w:t>осуществляется в порядке, установленном локальными нормативными актами Учреждения.</w:t>
      </w:r>
    </w:p>
    <w:p w:rsidR="00FE177F" w:rsidRPr="007C1B6C" w:rsidRDefault="00C21A0A" w:rsidP="00C21A0A">
      <w:pPr>
        <w:pStyle w:val="31"/>
        <w:tabs>
          <w:tab w:val="left" w:pos="365"/>
          <w:tab w:val="left" w:pos="851"/>
        </w:tabs>
        <w:spacing w:before="0" w:line="276" w:lineRule="auto"/>
        <w:ind w:left="567" w:firstLine="0"/>
        <w:jc w:val="center"/>
        <w:rPr>
          <w:sz w:val="26"/>
          <w:szCs w:val="26"/>
        </w:rPr>
      </w:pPr>
      <w:r w:rsidRPr="007C1B6C">
        <w:rPr>
          <w:sz w:val="26"/>
          <w:szCs w:val="26"/>
        </w:rPr>
        <w:t>4.</w:t>
      </w:r>
      <w:r w:rsidR="00267C50">
        <w:rPr>
          <w:sz w:val="26"/>
          <w:szCs w:val="26"/>
        </w:rPr>
        <w:t xml:space="preserve"> Отчисление и восстановление </w:t>
      </w:r>
      <w:proofErr w:type="gramStart"/>
      <w:r w:rsidR="00267C50">
        <w:rPr>
          <w:sz w:val="26"/>
          <w:szCs w:val="26"/>
        </w:rPr>
        <w:t>обучающихся</w:t>
      </w:r>
      <w:proofErr w:type="gramEnd"/>
    </w:p>
    <w:p w:rsidR="00FE177F" w:rsidRPr="007C1B6C" w:rsidRDefault="00FE177F" w:rsidP="00FE177F">
      <w:pPr>
        <w:pStyle w:val="31"/>
        <w:tabs>
          <w:tab w:val="left" w:pos="365"/>
          <w:tab w:val="left" w:pos="851"/>
        </w:tabs>
        <w:spacing w:before="0" w:line="276" w:lineRule="auto"/>
        <w:ind w:left="567" w:firstLine="0"/>
        <w:rPr>
          <w:sz w:val="26"/>
          <w:szCs w:val="26"/>
        </w:rPr>
      </w:pPr>
    </w:p>
    <w:p w:rsidR="00FE177F" w:rsidRPr="007C1B6C" w:rsidRDefault="00FE177F" w:rsidP="00C21A0A">
      <w:pPr>
        <w:tabs>
          <w:tab w:val="left" w:pos="610"/>
          <w:tab w:val="left" w:pos="851"/>
        </w:tabs>
        <w:spacing w:line="276" w:lineRule="auto"/>
        <w:ind w:right="163"/>
        <w:jc w:val="both"/>
        <w:rPr>
          <w:rFonts w:ascii="Times New Roman" w:hAnsi="Times New Roman" w:cs="Times New Roman"/>
          <w:sz w:val="26"/>
          <w:szCs w:val="26"/>
        </w:rPr>
      </w:pPr>
      <w:r w:rsidRPr="007C1B6C">
        <w:rPr>
          <w:rFonts w:ascii="Times New Roman" w:hAnsi="Times New Roman" w:cs="Times New Roman"/>
          <w:sz w:val="26"/>
          <w:szCs w:val="26"/>
        </w:rPr>
        <w:t xml:space="preserve">4.1. Отчисление </w:t>
      </w:r>
      <w:proofErr w:type="gramStart"/>
      <w:r w:rsidRPr="007C1B6C">
        <w:rPr>
          <w:rFonts w:ascii="Times New Roman" w:hAnsi="Times New Roman" w:cs="Times New Roman"/>
          <w:sz w:val="26"/>
          <w:szCs w:val="26"/>
        </w:rPr>
        <w:t>обучающ</w:t>
      </w:r>
      <w:r w:rsidR="00267C50">
        <w:rPr>
          <w:rFonts w:ascii="Times New Roman" w:hAnsi="Times New Roman" w:cs="Times New Roman"/>
          <w:sz w:val="26"/>
          <w:szCs w:val="26"/>
        </w:rPr>
        <w:t>егося</w:t>
      </w:r>
      <w:proofErr w:type="gramEnd"/>
      <w:r w:rsidRPr="007C1B6C">
        <w:rPr>
          <w:rFonts w:ascii="Times New Roman" w:hAnsi="Times New Roman" w:cs="Times New Roman"/>
          <w:sz w:val="26"/>
          <w:szCs w:val="26"/>
        </w:rPr>
        <w:t xml:space="preserve"> из </w:t>
      </w:r>
      <w:r w:rsidR="007B6BF8" w:rsidRPr="007C1B6C">
        <w:rPr>
          <w:rFonts w:ascii="Times New Roman" w:hAnsi="Times New Roman" w:cs="Times New Roman"/>
          <w:sz w:val="26"/>
          <w:szCs w:val="26"/>
        </w:rPr>
        <w:t>группы</w:t>
      </w:r>
      <w:r w:rsidRPr="007C1B6C">
        <w:rPr>
          <w:rFonts w:ascii="Times New Roman" w:hAnsi="Times New Roman" w:cs="Times New Roman"/>
          <w:sz w:val="26"/>
          <w:szCs w:val="26"/>
        </w:rPr>
        <w:t xml:space="preserve"> может производиться в следующих случаях:</w:t>
      </w:r>
    </w:p>
    <w:p w:rsidR="00FE48D3" w:rsidRPr="007C1B6C" w:rsidRDefault="009A2E81" w:rsidP="00FE48D3">
      <w:pPr>
        <w:pStyle w:val="ab"/>
        <w:numPr>
          <w:ilvl w:val="0"/>
          <w:numId w:val="10"/>
        </w:numPr>
        <w:contextualSpacing/>
        <w:rPr>
          <w:sz w:val="26"/>
          <w:szCs w:val="26"/>
        </w:rPr>
      </w:pPr>
      <w:r w:rsidRPr="007C1B6C">
        <w:rPr>
          <w:sz w:val="26"/>
          <w:szCs w:val="26"/>
        </w:rPr>
        <w:t>систематические пропуски занятий без уважительной причины</w:t>
      </w:r>
      <w:r w:rsidR="00FE48D3" w:rsidRPr="007C1B6C">
        <w:rPr>
          <w:sz w:val="26"/>
          <w:szCs w:val="26"/>
        </w:rPr>
        <w:t>;</w:t>
      </w:r>
    </w:p>
    <w:p w:rsidR="00FE48D3" w:rsidRPr="007C1B6C" w:rsidRDefault="009A2E81" w:rsidP="00FE48D3">
      <w:pPr>
        <w:pStyle w:val="ab"/>
        <w:numPr>
          <w:ilvl w:val="0"/>
          <w:numId w:val="10"/>
        </w:numPr>
        <w:contextualSpacing/>
        <w:rPr>
          <w:sz w:val="26"/>
          <w:szCs w:val="26"/>
        </w:rPr>
      </w:pPr>
      <w:r w:rsidRPr="007C1B6C">
        <w:rPr>
          <w:sz w:val="26"/>
          <w:szCs w:val="26"/>
        </w:rPr>
        <w:t>неудовлетворительное прохождение аттестации</w:t>
      </w:r>
      <w:r w:rsidR="00FE48D3" w:rsidRPr="007C1B6C">
        <w:rPr>
          <w:sz w:val="26"/>
          <w:szCs w:val="26"/>
        </w:rPr>
        <w:t>;</w:t>
      </w:r>
    </w:p>
    <w:p w:rsidR="009A2E81" w:rsidRPr="007C1B6C" w:rsidRDefault="009A2E81" w:rsidP="00FE48D3">
      <w:pPr>
        <w:pStyle w:val="ab"/>
        <w:numPr>
          <w:ilvl w:val="0"/>
          <w:numId w:val="10"/>
        </w:numPr>
        <w:contextualSpacing/>
        <w:rPr>
          <w:sz w:val="26"/>
          <w:szCs w:val="26"/>
        </w:rPr>
      </w:pPr>
      <w:r w:rsidRPr="007C1B6C">
        <w:rPr>
          <w:sz w:val="26"/>
          <w:szCs w:val="26"/>
        </w:rPr>
        <w:t>грубые нарушени</w:t>
      </w:r>
      <w:r w:rsidR="00FE48D3" w:rsidRPr="007C1B6C">
        <w:rPr>
          <w:sz w:val="26"/>
          <w:szCs w:val="26"/>
        </w:rPr>
        <w:t>я правил внутреннего распорядка;</w:t>
      </w:r>
    </w:p>
    <w:p w:rsidR="00FE177F" w:rsidRPr="007C1B6C" w:rsidRDefault="00FE177F" w:rsidP="00FE48D3">
      <w:pPr>
        <w:pStyle w:val="ab"/>
        <w:numPr>
          <w:ilvl w:val="0"/>
          <w:numId w:val="10"/>
        </w:numPr>
        <w:tabs>
          <w:tab w:val="left" w:pos="851"/>
        </w:tabs>
        <w:spacing w:line="276" w:lineRule="auto"/>
        <w:rPr>
          <w:sz w:val="26"/>
          <w:szCs w:val="26"/>
        </w:rPr>
      </w:pPr>
      <w:r w:rsidRPr="007C1B6C">
        <w:rPr>
          <w:sz w:val="26"/>
          <w:szCs w:val="26"/>
        </w:rPr>
        <w:t>заявлению родителей (законных представителей) ребенка.</w:t>
      </w:r>
    </w:p>
    <w:p w:rsidR="00FE177F" w:rsidRPr="007C1B6C" w:rsidRDefault="00FE177F" w:rsidP="00C21A0A">
      <w:pPr>
        <w:tabs>
          <w:tab w:val="left" w:pos="658"/>
          <w:tab w:val="left" w:pos="851"/>
        </w:tabs>
        <w:spacing w:line="276" w:lineRule="auto"/>
        <w:ind w:right="170"/>
        <w:jc w:val="both"/>
        <w:rPr>
          <w:rFonts w:ascii="Times New Roman" w:hAnsi="Times New Roman" w:cs="Times New Roman"/>
          <w:sz w:val="26"/>
          <w:szCs w:val="26"/>
        </w:rPr>
      </w:pPr>
      <w:r w:rsidRPr="007C1B6C">
        <w:rPr>
          <w:rFonts w:ascii="Times New Roman" w:hAnsi="Times New Roman" w:cs="Times New Roman"/>
          <w:sz w:val="26"/>
          <w:szCs w:val="26"/>
        </w:rPr>
        <w:t xml:space="preserve">4.2. Решение об отчислении обучающихся из </w:t>
      </w:r>
      <w:r w:rsidR="007B6BF8" w:rsidRPr="007C1B6C">
        <w:rPr>
          <w:rFonts w:ascii="Times New Roman" w:hAnsi="Times New Roman" w:cs="Times New Roman"/>
          <w:sz w:val="26"/>
          <w:szCs w:val="26"/>
        </w:rPr>
        <w:t xml:space="preserve">группы </w:t>
      </w:r>
      <w:r w:rsidRPr="007C1B6C">
        <w:rPr>
          <w:rFonts w:ascii="Times New Roman" w:hAnsi="Times New Roman" w:cs="Times New Roman"/>
          <w:sz w:val="26"/>
          <w:szCs w:val="26"/>
        </w:rPr>
        <w:t>оформляется приказом директора Учреждения и доводится устно до сведения родителей (законных представителей) несовершеннолетнего.</w:t>
      </w:r>
    </w:p>
    <w:p w:rsidR="00FE177F" w:rsidRPr="007C1B6C" w:rsidRDefault="00FE177F" w:rsidP="00C21A0A">
      <w:pPr>
        <w:tabs>
          <w:tab w:val="left" w:pos="610"/>
          <w:tab w:val="left" w:pos="851"/>
        </w:tabs>
        <w:spacing w:line="276" w:lineRule="auto"/>
        <w:ind w:right="164"/>
        <w:jc w:val="both"/>
        <w:rPr>
          <w:rFonts w:ascii="Times New Roman" w:hAnsi="Times New Roman" w:cs="Times New Roman"/>
          <w:sz w:val="26"/>
          <w:szCs w:val="26"/>
        </w:rPr>
      </w:pPr>
      <w:r w:rsidRPr="007C1B6C">
        <w:rPr>
          <w:rFonts w:ascii="Times New Roman" w:hAnsi="Times New Roman" w:cs="Times New Roman"/>
          <w:sz w:val="26"/>
          <w:szCs w:val="26"/>
        </w:rPr>
        <w:t xml:space="preserve">4.3. По заявлению родителей (законных представителей) отчисленный ребёнок может быть восстановлен в </w:t>
      </w:r>
      <w:r w:rsidR="00267C50">
        <w:rPr>
          <w:rFonts w:ascii="Times New Roman" w:hAnsi="Times New Roman" w:cs="Times New Roman"/>
          <w:sz w:val="26"/>
          <w:szCs w:val="26"/>
        </w:rPr>
        <w:t xml:space="preserve"> отделении</w:t>
      </w:r>
      <w:r w:rsidRPr="007C1B6C">
        <w:rPr>
          <w:rFonts w:ascii="Times New Roman" w:hAnsi="Times New Roman" w:cs="Times New Roman"/>
          <w:sz w:val="26"/>
          <w:szCs w:val="26"/>
        </w:rPr>
        <w:t xml:space="preserve"> или зачислен в установленном порядке в другое о</w:t>
      </w:r>
      <w:r w:rsidR="007B6BF8" w:rsidRPr="007C1B6C">
        <w:rPr>
          <w:rFonts w:ascii="Times New Roman" w:hAnsi="Times New Roman" w:cs="Times New Roman"/>
          <w:sz w:val="26"/>
          <w:szCs w:val="26"/>
        </w:rPr>
        <w:t>тделение</w:t>
      </w:r>
      <w:r w:rsidRPr="007C1B6C">
        <w:rPr>
          <w:rFonts w:ascii="Times New Roman" w:hAnsi="Times New Roman" w:cs="Times New Roman"/>
          <w:sz w:val="26"/>
          <w:szCs w:val="26"/>
        </w:rPr>
        <w:t xml:space="preserve"> для продолжения обучения.</w:t>
      </w:r>
    </w:p>
    <w:p w:rsidR="00FE177F" w:rsidRPr="007C1B6C" w:rsidRDefault="00FE177F" w:rsidP="00C21A0A">
      <w:pPr>
        <w:pStyle w:val="ab"/>
        <w:tabs>
          <w:tab w:val="left" w:pos="610"/>
          <w:tab w:val="left" w:pos="851"/>
        </w:tabs>
        <w:spacing w:line="276" w:lineRule="auto"/>
        <w:ind w:left="567" w:right="164"/>
        <w:rPr>
          <w:sz w:val="26"/>
          <w:szCs w:val="26"/>
        </w:rPr>
      </w:pPr>
    </w:p>
    <w:p w:rsidR="00FE177F" w:rsidRPr="007C1B6C" w:rsidRDefault="004A0E68" w:rsidP="004A0E68">
      <w:pPr>
        <w:pStyle w:val="31"/>
        <w:tabs>
          <w:tab w:val="left" w:pos="365"/>
          <w:tab w:val="left" w:pos="851"/>
        </w:tabs>
        <w:spacing w:before="0" w:line="276" w:lineRule="auto"/>
        <w:ind w:left="567" w:firstLine="0"/>
        <w:jc w:val="center"/>
        <w:rPr>
          <w:sz w:val="26"/>
          <w:szCs w:val="26"/>
        </w:rPr>
      </w:pPr>
      <w:r w:rsidRPr="007C1B6C">
        <w:rPr>
          <w:sz w:val="26"/>
          <w:szCs w:val="26"/>
        </w:rPr>
        <w:t>5.</w:t>
      </w:r>
      <w:r w:rsidR="00FE177F" w:rsidRPr="007C1B6C">
        <w:rPr>
          <w:sz w:val="26"/>
          <w:szCs w:val="26"/>
        </w:rPr>
        <w:t>Порядок регулирования спорных вопросов</w:t>
      </w:r>
    </w:p>
    <w:p w:rsidR="00FE177F" w:rsidRPr="007C1B6C" w:rsidRDefault="00FE177F" w:rsidP="00FE177F">
      <w:pPr>
        <w:pStyle w:val="31"/>
        <w:tabs>
          <w:tab w:val="left" w:pos="365"/>
          <w:tab w:val="left" w:pos="851"/>
        </w:tabs>
        <w:spacing w:before="0" w:line="276" w:lineRule="auto"/>
        <w:ind w:left="567" w:firstLine="0"/>
        <w:rPr>
          <w:sz w:val="26"/>
          <w:szCs w:val="26"/>
        </w:rPr>
      </w:pPr>
    </w:p>
    <w:p w:rsidR="00FE177F" w:rsidRPr="007C1B6C" w:rsidRDefault="00FE177F" w:rsidP="004A0E68">
      <w:pPr>
        <w:tabs>
          <w:tab w:val="left" w:pos="673"/>
          <w:tab w:val="left" w:pos="851"/>
        </w:tabs>
        <w:spacing w:line="276" w:lineRule="auto"/>
        <w:ind w:right="168"/>
        <w:jc w:val="both"/>
        <w:rPr>
          <w:rFonts w:ascii="Times New Roman" w:hAnsi="Times New Roman" w:cs="Times New Roman"/>
          <w:sz w:val="26"/>
          <w:szCs w:val="26"/>
        </w:rPr>
      </w:pPr>
      <w:r w:rsidRPr="007C1B6C">
        <w:rPr>
          <w:rFonts w:ascii="Times New Roman" w:hAnsi="Times New Roman" w:cs="Times New Roman"/>
          <w:sz w:val="26"/>
          <w:szCs w:val="26"/>
        </w:rPr>
        <w:t xml:space="preserve">Родители (законные представители) обучающихся имеют право обратиться в комиссию Учреждения по </w:t>
      </w:r>
      <w:r w:rsidR="00267C50">
        <w:rPr>
          <w:rFonts w:ascii="Times New Roman" w:hAnsi="Times New Roman" w:cs="Times New Roman"/>
          <w:sz w:val="26"/>
          <w:szCs w:val="26"/>
        </w:rPr>
        <w:t xml:space="preserve">урегулированию споров между участниками образовательных отношений. </w:t>
      </w:r>
    </w:p>
    <w:p w:rsidR="00FE177F" w:rsidRPr="007C1B6C" w:rsidRDefault="00FE177F" w:rsidP="007A00EF">
      <w:pPr>
        <w:pStyle w:val="31"/>
        <w:numPr>
          <w:ilvl w:val="0"/>
          <w:numId w:val="6"/>
        </w:numPr>
        <w:tabs>
          <w:tab w:val="left" w:pos="851"/>
        </w:tabs>
        <w:spacing w:before="0" w:line="276" w:lineRule="auto"/>
        <w:jc w:val="center"/>
        <w:rPr>
          <w:sz w:val="26"/>
          <w:szCs w:val="26"/>
        </w:rPr>
      </w:pPr>
      <w:r w:rsidRPr="007C1B6C">
        <w:rPr>
          <w:sz w:val="26"/>
          <w:szCs w:val="26"/>
        </w:rPr>
        <w:t>Заключительные положения.</w:t>
      </w:r>
    </w:p>
    <w:p w:rsidR="004A0E68" w:rsidRPr="007C1B6C" w:rsidRDefault="004A0E68" w:rsidP="004A0E68">
      <w:pPr>
        <w:pStyle w:val="31"/>
        <w:tabs>
          <w:tab w:val="left" w:pos="851"/>
        </w:tabs>
        <w:spacing w:before="0" w:line="276" w:lineRule="auto"/>
        <w:ind w:left="927" w:firstLine="0"/>
        <w:rPr>
          <w:sz w:val="26"/>
          <w:szCs w:val="26"/>
        </w:rPr>
      </w:pPr>
    </w:p>
    <w:p w:rsidR="00FE177F" w:rsidRPr="007C1B6C" w:rsidRDefault="00FE177F" w:rsidP="004A0E68">
      <w:pPr>
        <w:tabs>
          <w:tab w:val="left" w:pos="851"/>
        </w:tabs>
        <w:spacing w:line="276" w:lineRule="auto"/>
        <w:ind w:right="167"/>
        <w:jc w:val="both"/>
        <w:rPr>
          <w:rFonts w:ascii="Times New Roman" w:hAnsi="Times New Roman" w:cs="Times New Roman"/>
          <w:sz w:val="26"/>
          <w:szCs w:val="26"/>
        </w:rPr>
      </w:pPr>
      <w:r w:rsidRPr="007C1B6C">
        <w:rPr>
          <w:rFonts w:ascii="Times New Roman" w:hAnsi="Times New Roman" w:cs="Times New Roman"/>
          <w:sz w:val="26"/>
          <w:szCs w:val="26"/>
        </w:rPr>
        <w:lastRenderedPageBreak/>
        <w:t xml:space="preserve">6.1. Настоящие Правила действуют с момента их утверждения и размещаются на официальном </w:t>
      </w:r>
      <w:proofErr w:type="gramStart"/>
      <w:r w:rsidRPr="007C1B6C">
        <w:rPr>
          <w:rFonts w:ascii="Times New Roman" w:hAnsi="Times New Roman" w:cs="Times New Roman"/>
          <w:sz w:val="26"/>
          <w:szCs w:val="26"/>
        </w:rPr>
        <w:t>сайте</w:t>
      </w:r>
      <w:proofErr w:type="gramEnd"/>
      <w:r w:rsidRPr="007C1B6C">
        <w:rPr>
          <w:rFonts w:ascii="Times New Roman" w:hAnsi="Times New Roman" w:cs="Times New Roman"/>
          <w:sz w:val="26"/>
          <w:szCs w:val="26"/>
        </w:rPr>
        <w:t xml:space="preserve"> Учреждения в сети Интернет.</w:t>
      </w:r>
    </w:p>
    <w:p w:rsidR="00FE177F" w:rsidRPr="004A0E68" w:rsidRDefault="00FE177F" w:rsidP="004A0E68">
      <w:pPr>
        <w:tabs>
          <w:tab w:val="left" w:pos="851"/>
        </w:tabs>
        <w:spacing w:line="276" w:lineRule="auto"/>
        <w:jc w:val="both"/>
        <w:rPr>
          <w:rFonts w:ascii="Times New Roman" w:hAnsi="Times New Roman" w:cs="Times New Roman"/>
          <w:sz w:val="28"/>
          <w:szCs w:val="28"/>
        </w:rPr>
      </w:pPr>
      <w:r w:rsidRPr="007C1B6C">
        <w:rPr>
          <w:rFonts w:ascii="Times New Roman" w:hAnsi="Times New Roman" w:cs="Times New Roman"/>
          <w:sz w:val="26"/>
          <w:szCs w:val="26"/>
        </w:rPr>
        <w:t xml:space="preserve">6.2. Настоящие Правила действуют до их отмены приказом директора </w:t>
      </w:r>
      <w:r w:rsidRPr="004A0E68">
        <w:rPr>
          <w:rFonts w:ascii="Times New Roman" w:hAnsi="Times New Roman" w:cs="Times New Roman"/>
          <w:sz w:val="28"/>
          <w:szCs w:val="28"/>
        </w:rPr>
        <w:t>Учреждения.</w:t>
      </w:r>
    </w:p>
    <w:p w:rsidR="00FE177F" w:rsidRDefault="00FE177F" w:rsidP="00FE177F">
      <w:pPr>
        <w:tabs>
          <w:tab w:val="left" w:pos="851"/>
        </w:tabs>
        <w:spacing w:line="276" w:lineRule="auto"/>
        <w:ind w:firstLine="567"/>
        <w:rPr>
          <w:sz w:val="28"/>
          <w:szCs w:val="28"/>
        </w:rPr>
      </w:pPr>
    </w:p>
    <w:p w:rsidR="00FE177F" w:rsidRPr="00DE4B8B" w:rsidRDefault="00DE4B8B" w:rsidP="00DE4B8B">
      <w:pPr>
        <w:pStyle w:val="a9"/>
        <w:tabs>
          <w:tab w:val="left" w:pos="851"/>
        </w:tabs>
        <w:spacing w:line="276" w:lineRule="auto"/>
        <w:ind w:left="0" w:firstLine="567"/>
        <w:jc w:val="right"/>
      </w:pPr>
      <w:r w:rsidRPr="00DE4B8B">
        <w:t>Приложение 1</w:t>
      </w:r>
    </w:p>
    <w:p w:rsidR="004A0E68" w:rsidRPr="004A0E68" w:rsidRDefault="004A0E68" w:rsidP="00DF1BCC">
      <w:pPr>
        <w:jc w:val="center"/>
        <w:rPr>
          <w:rFonts w:ascii="Times New Roman" w:hAnsi="Times New Roman" w:cs="Times New Roman"/>
          <w:sz w:val="24"/>
          <w:szCs w:val="24"/>
        </w:rPr>
      </w:pPr>
      <w:r w:rsidRPr="004A0E68">
        <w:rPr>
          <w:rFonts w:ascii="Times New Roman" w:hAnsi="Times New Roman" w:cs="Times New Roman"/>
          <w:sz w:val="24"/>
          <w:szCs w:val="24"/>
        </w:rPr>
        <w:t xml:space="preserve">            </w:t>
      </w:r>
      <w:r w:rsidR="00DF1BCC">
        <w:rPr>
          <w:rFonts w:ascii="Times New Roman" w:hAnsi="Times New Roman" w:cs="Times New Roman"/>
          <w:sz w:val="24"/>
          <w:szCs w:val="24"/>
        </w:rPr>
        <w:t xml:space="preserve">                                          Директору МБУ </w:t>
      </w:r>
      <w:proofErr w:type="gramStart"/>
      <w:r w:rsidR="00DF1BCC">
        <w:rPr>
          <w:rFonts w:ascii="Times New Roman" w:hAnsi="Times New Roman" w:cs="Times New Roman"/>
          <w:sz w:val="24"/>
          <w:szCs w:val="24"/>
        </w:rPr>
        <w:t>ДО</w:t>
      </w:r>
      <w:proofErr w:type="gramEnd"/>
      <w:r w:rsidR="00DF1BCC">
        <w:rPr>
          <w:rFonts w:ascii="Times New Roman" w:hAnsi="Times New Roman" w:cs="Times New Roman"/>
          <w:sz w:val="24"/>
          <w:szCs w:val="24"/>
        </w:rPr>
        <w:t xml:space="preserve"> </w:t>
      </w:r>
      <w:r w:rsidRPr="004A0E68">
        <w:rPr>
          <w:rFonts w:ascii="Times New Roman" w:hAnsi="Times New Roman" w:cs="Times New Roman"/>
          <w:sz w:val="24"/>
          <w:szCs w:val="24"/>
        </w:rPr>
        <w:t xml:space="preserve"> </w:t>
      </w:r>
      <w:proofErr w:type="gramStart"/>
      <w:r w:rsidRPr="004A0E68">
        <w:rPr>
          <w:rFonts w:ascii="Times New Roman" w:hAnsi="Times New Roman" w:cs="Times New Roman"/>
          <w:sz w:val="24"/>
          <w:szCs w:val="24"/>
        </w:rPr>
        <w:t>Спортивная</w:t>
      </w:r>
      <w:proofErr w:type="gramEnd"/>
      <w:r w:rsidRPr="004A0E68">
        <w:rPr>
          <w:rFonts w:ascii="Times New Roman" w:hAnsi="Times New Roman" w:cs="Times New Roman"/>
          <w:sz w:val="24"/>
          <w:szCs w:val="24"/>
        </w:rPr>
        <w:t xml:space="preserve"> школа Саянского района                                                                   </w:t>
      </w:r>
    </w:p>
    <w:p w:rsidR="004A0E68" w:rsidRPr="004A0E68" w:rsidRDefault="00EF29DE" w:rsidP="00DF1BCC">
      <w:pPr>
        <w:jc w:val="center"/>
        <w:rPr>
          <w:rFonts w:ascii="Times New Roman" w:hAnsi="Times New Roman" w:cs="Times New Roman"/>
          <w:sz w:val="24"/>
          <w:szCs w:val="24"/>
        </w:rPr>
      </w:pPr>
      <w:r>
        <w:rPr>
          <w:rFonts w:ascii="Times New Roman" w:hAnsi="Times New Roman" w:cs="Times New Roman"/>
          <w:sz w:val="24"/>
          <w:szCs w:val="24"/>
        </w:rPr>
        <w:t xml:space="preserve">             </w:t>
      </w:r>
      <w:r w:rsidR="004A0E68" w:rsidRPr="004A0E68">
        <w:rPr>
          <w:rFonts w:ascii="Times New Roman" w:hAnsi="Times New Roman" w:cs="Times New Roman"/>
          <w:sz w:val="24"/>
          <w:szCs w:val="24"/>
        </w:rPr>
        <w:t>Патрушеву Борису Анатольевичу</w:t>
      </w:r>
    </w:p>
    <w:p w:rsidR="004A0E68" w:rsidRPr="004A0E68" w:rsidRDefault="004A0E68" w:rsidP="00DF1BCC">
      <w:pPr>
        <w:jc w:val="center"/>
        <w:rPr>
          <w:rFonts w:ascii="Times New Roman" w:hAnsi="Times New Roman" w:cs="Times New Roman"/>
          <w:sz w:val="24"/>
          <w:szCs w:val="24"/>
        </w:rPr>
      </w:pPr>
      <w:r w:rsidRPr="004A0E68">
        <w:rPr>
          <w:rFonts w:ascii="Times New Roman" w:hAnsi="Times New Roman" w:cs="Times New Roman"/>
          <w:sz w:val="24"/>
          <w:szCs w:val="24"/>
        </w:rPr>
        <w:t xml:space="preserve">             </w:t>
      </w:r>
      <w:r w:rsidR="00DF1BCC">
        <w:rPr>
          <w:rFonts w:ascii="Times New Roman" w:hAnsi="Times New Roman" w:cs="Times New Roman"/>
          <w:sz w:val="24"/>
          <w:szCs w:val="24"/>
        </w:rPr>
        <w:t xml:space="preserve">                     </w:t>
      </w:r>
      <w:r w:rsidR="00EF29DE">
        <w:rPr>
          <w:rFonts w:ascii="Times New Roman" w:hAnsi="Times New Roman" w:cs="Times New Roman"/>
          <w:sz w:val="24"/>
          <w:szCs w:val="24"/>
        </w:rPr>
        <w:t xml:space="preserve">                </w:t>
      </w:r>
      <w:r w:rsidRPr="004A0E68">
        <w:rPr>
          <w:rFonts w:ascii="Times New Roman" w:hAnsi="Times New Roman" w:cs="Times New Roman"/>
          <w:sz w:val="24"/>
          <w:szCs w:val="24"/>
        </w:rPr>
        <w:t xml:space="preserve"> от __________</w:t>
      </w:r>
      <w:r w:rsidR="00EF29DE">
        <w:rPr>
          <w:rFonts w:ascii="Times New Roman" w:hAnsi="Times New Roman" w:cs="Times New Roman"/>
          <w:sz w:val="24"/>
          <w:szCs w:val="24"/>
        </w:rPr>
        <w:t>______</w:t>
      </w:r>
      <w:r w:rsidRPr="004A0E68">
        <w:rPr>
          <w:rFonts w:ascii="Times New Roman" w:hAnsi="Times New Roman" w:cs="Times New Roman"/>
          <w:sz w:val="24"/>
          <w:szCs w:val="24"/>
        </w:rPr>
        <w:t>___________________</w:t>
      </w:r>
      <w:r w:rsidR="00DF1BCC">
        <w:rPr>
          <w:rFonts w:ascii="Times New Roman" w:hAnsi="Times New Roman" w:cs="Times New Roman"/>
          <w:sz w:val="24"/>
          <w:szCs w:val="24"/>
        </w:rPr>
        <w:t>___</w:t>
      </w:r>
      <w:r w:rsidR="00EF29DE">
        <w:rPr>
          <w:rFonts w:ascii="Times New Roman" w:hAnsi="Times New Roman" w:cs="Times New Roman"/>
          <w:sz w:val="24"/>
          <w:szCs w:val="24"/>
        </w:rPr>
        <w:t>_____</w:t>
      </w:r>
      <w:r w:rsidR="00DF1BCC">
        <w:rPr>
          <w:rFonts w:ascii="Times New Roman" w:hAnsi="Times New Roman" w:cs="Times New Roman"/>
          <w:sz w:val="24"/>
          <w:szCs w:val="24"/>
        </w:rPr>
        <w:t>__</w:t>
      </w:r>
      <w:r w:rsidRPr="004A0E68">
        <w:rPr>
          <w:rFonts w:ascii="Times New Roman" w:hAnsi="Times New Roman" w:cs="Times New Roman"/>
          <w:sz w:val="24"/>
          <w:szCs w:val="24"/>
        </w:rPr>
        <w:t>__</w:t>
      </w:r>
    </w:p>
    <w:p w:rsidR="004A0E68" w:rsidRPr="004A0E68" w:rsidRDefault="004A0E68" w:rsidP="00DF1BCC">
      <w:pPr>
        <w:jc w:val="center"/>
        <w:rPr>
          <w:rFonts w:ascii="Times New Roman" w:hAnsi="Times New Roman" w:cs="Times New Roman"/>
          <w:sz w:val="24"/>
          <w:szCs w:val="24"/>
        </w:rPr>
      </w:pPr>
      <w:r w:rsidRPr="004A0E68">
        <w:rPr>
          <w:rFonts w:ascii="Times New Roman" w:hAnsi="Times New Roman" w:cs="Times New Roman"/>
          <w:sz w:val="24"/>
          <w:szCs w:val="24"/>
        </w:rPr>
        <w:t xml:space="preserve">                                                            </w:t>
      </w:r>
      <w:r w:rsidR="00DF1BCC">
        <w:rPr>
          <w:rFonts w:ascii="Times New Roman" w:hAnsi="Times New Roman" w:cs="Times New Roman"/>
          <w:sz w:val="24"/>
          <w:szCs w:val="24"/>
        </w:rPr>
        <w:t>_______________</w:t>
      </w:r>
      <w:r w:rsidRPr="004A0E68">
        <w:rPr>
          <w:rFonts w:ascii="Times New Roman" w:hAnsi="Times New Roman" w:cs="Times New Roman"/>
          <w:sz w:val="24"/>
          <w:szCs w:val="24"/>
        </w:rPr>
        <w:t>________________________________</w:t>
      </w:r>
    </w:p>
    <w:p w:rsidR="004A0E68" w:rsidRPr="004A0E68" w:rsidRDefault="004A0E68" w:rsidP="004A0E68">
      <w:pPr>
        <w:jc w:val="right"/>
        <w:rPr>
          <w:rFonts w:ascii="Times New Roman" w:hAnsi="Times New Roman" w:cs="Times New Roman"/>
          <w:b/>
          <w:sz w:val="24"/>
          <w:szCs w:val="24"/>
        </w:rPr>
      </w:pPr>
    </w:p>
    <w:p w:rsidR="004A0E68" w:rsidRPr="004A0E68" w:rsidRDefault="004A0E68" w:rsidP="004A0E68">
      <w:pPr>
        <w:jc w:val="center"/>
        <w:rPr>
          <w:rFonts w:ascii="Times New Roman" w:hAnsi="Times New Roman" w:cs="Times New Roman"/>
          <w:b/>
          <w:sz w:val="24"/>
          <w:szCs w:val="24"/>
        </w:rPr>
      </w:pPr>
      <w:r w:rsidRPr="004A0E68">
        <w:rPr>
          <w:rFonts w:ascii="Times New Roman" w:hAnsi="Times New Roman" w:cs="Times New Roman"/>
          <w:b/>
          <w:sz w:val="24"/>
          <w:szCs w:val="24"/>
        </w:rPr>
        <w:t>ЗАЯВЛЕНИЕ</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Прошу принять моего сына, мою дочь __________________________________________________________________________</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 xml:space="preserve">                             </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 xml:space="preserve">в  МБУ </w:t>
      </w:r>
      <w:proofErr w:type="gramStart"/>
      <w:r w:rsidR="00285FF3">
        <w:rPr>
          <w:rFonts w:ascii="Times New Roman" w:hAnsi="Times New Roman" w:cs="Times New Roman"/>
          <w:sz w:val="24"/>
          <w:szCs w:val="24"/>
        </w:rPr>
        <w:t>ДО</w:t>
      </w:r>
      <w:proofErr w:type="gramEnd"/>
      <w:r w:rsidR="00285FF3">
        <w:rPr>
          <w:rFonts w:ascii="Times New Roman" w:hAnsi="Times New Roman" w:cs="Times New Roman"/>
          <w:sz w:val="24"/>
          <w:szCs w:val="24"/>
        </w:rPr>
        <w:t xml:space="preserve"> </w:t>
      </w:r>
      <w:proofErr w:type="gramStart"/>
      <w:r w:rsidRPr="004A0E68">
        <w:rPr>
          <w:rFonts w:ascii="Times New Roman" w:hAnsi="Times New Roman" w:cs="Times New Roman"/>
          <w:sz w:val="24"/>
          <w:szCs w:val="24"/>
        </w:rPr>
        <w:t>Спортивная</w:t>
      </w:r>
      <w:proofErr w:type="gramEnd"/>
      <w:r w:rsidRPr="004A0E68">
        <w:rPr>
          <w:rFonts w:ascii="Times New Roman" w:hAnsi="Times New Roman" w:cs="Times New Roman"/>
          <w:sz w:val="24"/>
          <w:szCs w:val="24"/>
        </w:rPr>
        <w:t xml:space="preserve"> школа Саянского р</w:t>
      </w:r>
      <w:r w:rsidR="00EF29DE">
        <w:rPr>
          <w:rFonts w:ascii="Times New Roman" w:hAnsi="Times New Roman" w:cs="Times New Roman"/>
          <w:sz w:val="24"/>
          <w:szCs w:val="24"/>
        </w:rPr>
        <w:t xml:space="preserve">айона (далее - СШ) на отделение </w:t>
      </w:r>
      <w:r w:rsidRPr="004A0E68">
        <w:rPr>
          <w:rFonts w:ascii="Times New Roman" w:hAnsi="Times New Roman" w:cs="Times New Roman"/>
          <w:sz w:val="24"/>
          <w:szCs w:val="24"/>
        </w:rPr>
        <w:t>___</w:t>
      </w:r>
      <w:r>
        <w:rPr>
          <w:rFonts w:ascii="Times New Roman" w:hAnsi="Times New Roman" w:cs="Times New Roman"/>
          <w:sz w:val="24"/>
          <w:szCs w:val="24"/>
        </w:rPr>
        <w:t>________</w:t>
      </w:r>
      <w:r w:rsidRPr="004A0E68">
        <w:rPr>
          <w:rFonts w:ascii="Times New Roman" w:hAnsi="Times New Roman" w:cs="Times New Roman"/>
          <w:sz w:val="24"/>
          <w:szCs w:val="24"/>
        </w:rPr>
        <w:t>____</w:t>
      </w:r>
    </w:p>
    <w:p w:rsidR="004A0E68" w:rsidRPr="004A0E68" w:rsidRDefault="004A0E68" w:rsidP="004A0E68">
      <w:pPr>
        <w:rPr>
          <w:rFonts w:ascii="Times New Roman" w:hAnsi="Times New Roman" w:cs="Times New Roman"/>
          <w:sz w:val="24"/>
          <w:szCs w:val="24"/>
        </w:rPr>
      </w:pPr>
    </w:p>
    <w:p w:rsidR="004A0E68" w:rsidRPr="004A0E68" w:rsidRDefault="004A0E68" w:rsidP="004A0E68">
      <w:pPr>
        <w:jc w:val="both"/>
        <w:rPr>
          <w:rFonts w:ascii="Times New Roman" w:hAnsi="Times New Roman" w:cs="Times New Roman"/>
          <w:sz w:val="24"/>
          <w:szCs w:val="24"/>
        </w:rPr>
      </w:pPr>
      <w:r w:rsidRPr="004A0E68">
        <w:rPr>
          <w:rFonts w:ascii="Times New Roman" w:hAnsi="Times New Roman" w:cs="Times New Roman"/>
          <w:sz w:val="24"/>
          <w:szCs w:val="24"/>
        </w:rPr>
        <w:t xml:space="preserve">С Уставом СШ, Лицензией, Программой развития СШ, программами спортивной подготовки СШ, </w:t>
      </w:r>
      <w:r w:rsidR="00EF29DE">
        <w:rPr>
          <w:rFonts w:ascii="Times New Roman" w:hAnsi="Times New Roman" w:cs="Times New Roman"/>
          <w:sz w:val="24"/>
          <w:szCs w:val="24"/>
        </w:rPr>
        <w:t>Правилами приема, перевода, отчисления обучающихся</w:t>
      </w:r>
      <w:r w:rsidRPr="004A0E68">
        <w:rPr>
          <w:rFonts w:ascii="Times New Roman" w:hAnsi="Times New Roman" w:cs="Times New Roman"/>
          <w:sz w:val="24"/>
          <w:szCs w:val="24"/>
        </w:rPr>
        <w:t xml:space="preserve"> СШ, положением о порядке применения </w:t>
      </w:r>
      <w:proofErr w:type="gramStart"/>
      <w:r w:rsidRPr="004A0E68">
        <w:rPr>
          <w:rFonts w:ascii="Times New Roman" w:hAnsi="Times New Roman" w:cs="Times New Roman"/>
          <w:sz w:val="24"/>
          <w:szCs w:val="24"/>
        </w:rPr>
        <w:t>к</w:t>
      </w:r>
      <w:proofErr w:type="gramEnd"/>
      <w:r w:rsidRPr="004A0E68">
        <w:rPr>
          <w:rFonts w:ascii="Times New Roman" w:hAnsi="Times New Roman" w:cs="Times New Roman"/>
          <w:sz w:val="24"/>
          <w:szCs w:val="24"/>
        </w:rPr>
        <w:t xml:space="preserve"> </w:t>
      </w:r>
      <w:r w:rsidR="00EF29DE">
        <w:rPr>
          <w:rFonts w:ascii="Times New Roman" w:hAnsi="Times New Roman" w:cs="Times New Roman"/>
          <w:sz w:val="24"/>
          <w:szCs w:val="24"/>
        </w:rPr>
        <w:t>обучающимся</w:t>
      </w:r>
      <w:r w:rsidRPr="004A0E68">
        <w:rPr>
          <w:rFonts w:ascii="Times New Roman" w:hAnsi="Times New Roman" w:cs="Times New Roman"/>
          <w:sz w:val="24"/>
          <w:szCs w:val="24"/>
        </w:rPr>
        <w:t xml:space="preserve"> и  снятия с</w:t>
      </w:r>
      <w:r w:rsidR="00EF29DE">
        <w:rPr>
          <w:rFonts w:ascii="Times New Roman" w:hAnsi="Times New Roman" w:cs="Times New Roman"/>
          <w:sz w:val="24"/>
          <w:szCs w:val="24"/>
        </w:rPr>
        <w:t xml:space="preserve"> обучающихся</w:t>
      </w:r>
      <w:r w:rsidRPr="004A0E68">
        <w:rPr>
          <w:rFonts w:ascii="Times New Roman" w:hAnsi="Times New Roman" w:cs="Times New Roman"/>
          <w:sz w:val="24"/>
          <w:szCs w:val="24"/>
        </w:rPr>
        <w:t xml:space="preserve"> мер дисциплинарного взыскания, ознакомлены.                                                                                                                                                   </w:t>
      </w:r>
    </w:p>
    <w:p w:rsidR="004A0E68" w:rsidRPr="004A0E68" w:rsidRDefault="004A0E68" w:rsidP="004A0E68">
      <w:pPr>
        <w:rPr>
          <w:rFonts w:ascii="Times New Roman" w:hAnsi="Times New Roman" w:cs="Times New Roman"/>
          <w:b/>
          <w:sz w:val="24"/>
          <w:szCs w:val="24"/>
        </w:rPr>
      </w:pPr>
      <w:r w:rsidRPr="004A0E68">
        <w:rPr>
          <w:rFonts w:ascii="Times New Roman" w:hAnsi="Times New Roman" w:cs="Times New Roman"/>
          <w:sz w:val="24"/>
          <w:szCs w:val="24"/>
        </w:rPr>
        <w:t xml:space="preserve">Подпись родителей __________________________   </w:t>
      </w:r>
      <w:r>
        <w:rPr>
          <w:rFonts w:ascii="Times New Roman" w:hAnsi="Times New Roman" w:cs="Times New Roman"/>
          <w:b/>
          <w:sz w:val="24"/>
          <w:szCs w:val="24"/>
        </w:rPr>
        <w:t>«_______» _____________</w:t>
      </w:r>
      <w:r w:rsidRPr="004A0E68">
        <w:rPr>
          <w:rFonts w:ascii="Times New Roman" w:hAnsi="Times New Roman" w:cs="Times New Roman"/>
          <w:b/>
          <w:sz w:val="24"/>
          <w:szCs w:val="24"/>
        </w:rPr>
        <w:t>_ 20_____ г.</w:t>
      </w:r>
    </w:p>
    <w:p w:rsidR="004A0E68" w:rsidRPr="004A0E68" w:rsidRDefault="004A0E68" w:rsidP="004A0E68">
      <w:pPr>
        <w:rPr>
          <w:rFonts w:ascii="Times New Roman" w:hAnsi="Times New Roman" w:cs="Times New Roman"/>
          <w:sz w:val="24"/>
          <w:szCs w:val="24"/>
        </w:rPr>
      </w:pPr>
    </w:p>
    <w:p w:rsidR="004A0E68" w:rsidRPr="004A0E68" w:rsidRDefault="004A0E68" w:rsidP="004A0E68">
      <w:pPr>
        <w:jc w:val="center"/>
        <w:rPr>
          <w:rFonts w:ascii="Times New Roman" w:hAnsi="Times New Roman" w:cs="Times New Roman"/>
          <w:b/>
          <w:sz w:val="24"/>
          <w:szCs w:val="24"/>
        </w:rPr>
      </w:pPr>
      <w:r w:rsidRPr="004A0E68">
        <w:rPr>
          <w:rFonts w:ascii="Times New Roman" w:hAnsi="Times New Roman" w:cs="Times New Roman"/>
          <w:b/>
          <w:sz w:val="24"/>
          <w:szCs w:val="24"/>
        </w:rPr>
        <w:t xml:space="preserve">ДАННЫЕ </w:t>
      </w:r>
      <w:proofErr w:type="gramStart"/>
      <w:r w:rsidRPr="004A0E68">
        <w:rPr>
          <w:rFonts w:ascii="Times New Roman" w:hAnsi="Times New Roman" w:cs="Times New Roman"/>
          <w:b/>
          <w:sz w:val="24"/>
          <w:szCs w:val="24"/>
        </w:rPr>
        <w:t>ПОСТУПАЮЩЕГО</w:t>
      </w:r>
      <w:proofErr w:type="gramEnd"/>
      <w:r w:rsidRPr="004A0E68">
        <w:rPr>
          <w:rFonts w:ascii="Times New Roman" w:hAnsi="Times New Roman" w:cs="Times New Roman"/>
          <w:b/>
          <w:sz w:val="24"/>
          <w:szCs w:val="24"/>
        </w:rPr>
        <w:t xml:space="preserve">  В СПОРТИВНУЮ ШКОЛУ</w:t>
      </w:r>
    </w:p>
    <w:p w:rsidR="004A0E68" w:rsidRPr="004A0E68" w:rsidRDefault="004A0E68" w:rsidP="004A0E68">
      <w:pPr>
        <w:jc w:val="center"/>
        <w:rPr>
          <w:rFonts w:ascii="Times New Roman" w:hAnsi="Times New Roman" w:cs="Times New Roman"/>
          <w:b/>
          <w:sz w:val="24"/>
          <w:szCs w:val="24"/>
        </w:rPr>
      </w:pP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Фамилия ________________________________  Имя _______________________________</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Число, месяц и год рождения ___________________________________________________</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 школы ________________________________ класс _______________________________</w:t>
      </w:r>
    </w:p>
    <w:p w:rsidR="004A0E68" w:rsidRPr="004A0E68" w:rsidRDefault="00EF29DE" w:rsidP="004A0E68">
      <w:pPr>
        <w:rPr>
          <w:rFonts w:ascii="Times New Roman" w:hAnsi="Times New Roman" w:cs="Times New Roman"/>
          <w:sz w:val="24"/>
          <w:szCs w:val="24"/>
        </w:rPr>
      </w:pPr>
      <w:r>
        <w:rPr>
          <w:rFonts w:ascii="Times New Roman" w:hAnsi="Times New Roman" w:cs="Times New Roman"/>
          <w:sz w:val="24"/>
          <w:szCs w:val="24"/>
        </w:rPr>
        <w:t>Д</w:t>
      </w:r>
      <w:r w:rsidR="004A0E68" w:rsidRPr="004A0E68">
        <w:rPr>
          <w:rFonts w:ascii="Times New Roman" w:hAnsi="Times New Roman" w:cs="Times New Roman"/>
          <w:sz w:val="24"/>
          <w:szCs w:val="24"/>
        </w:rPr>
        <w:t>омашний адрес _________________________________________</w:t>
      </w:r>
      <w:r>
        <w:rPr>
          <w:rFonts w:ascii="Times New Roman" w:hAnsi="Times New Roman" w:cs="Times New Roman"/>
          <w:sz w:val="24"/>
          <w:szCs w:val="24"/>
        </w:rPr>
        <w:t>_______</w:t>
      </w:r>
      <w:r w:rsidR="004A0E68" w:rsidRPr="004A0E68">
        <w:rPr>
          <w:rFonts w:ascii="Times New Roman" w:hAnsi="Times New Roman" w:cs="Times New Roman"/>
          <w:sz w:val="24"/>
          <w:szCs w:val="24"/>
        </w:rPr>
        <w:t>______________</w:t>
      </w:r>
    </w:p>
    <w:p w:rsidR="00EF29DE" w:rsidRDefault="00EF29DE" w:rsidP="004A0E68">
      <w:pPr>
        <w:jc w:val="center"/>
        <w:rPr>
          <w:rFonts w:ascii="Times New Roman" w:hAnsi="Times New Roman" w:cs="Times New Roman"/>
          <w:b/>
          <w:sz w:val="24"/>
          <w:szCs w:val="24"/>
        </w:rPr>
      </w:pPr>
    </w:p>
    <w:p w:rsidR="004A0E68" w:rsidRPr="004A0E68" w:rsidRDefault="004A0E68" w:rsidP="004A0E68">
      <w:pPr>
        <w:jc w:val="center"/>
        <w:rPr>
          <w:rFonts w:ascii="Times New Roman" w:hAnsi="Times New Roman" w:cs="Times New Roman"/>
          <w:b/>
          <w:sz w:val="24"/>
          <w:szCs w:val="24"/>
        </w:rPr>
      </w:pPr>
      <w:r w:rsidRPr="004A0E68">
        <w:rPr>
          <w:rFonts w:ascii="Times New Roman" w:hAnsi="Times New Roman" w:cs="Times New Roman"/>
          <w:b/>
          <w:sz w:val="24"/>
          <w:szCs w:val="24"/>
        </w:rPr>
        <w:t>ДАННЫЕ  О  РОДИТЕЛЯХ</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 xml:space="preserve">Мать: </w:t>
      </w:r>
      <w:proofErr w:type="spellStart"/>
      <w:r w:rsidRPr="004A0E68">
        <w:rPr>
          <w:rFonts w:ascii="Times New Roman" w:hAnsi="Times New Roman" w:cs="Times New Roman"/>
          <w:sz w:val="24"/>
          <w:szCs w:val="24"/>
        </w:rPr>
        <w:t>ф.</w:t>
      </w:r>
      <w:proofErr w:type="gramStart"/>
      <w:r w:rsidRPr="004A0E68">
        <w:rPr>
          <w:rFonts w:ascii="Times New Roman" w:hAnsi="Times New Roman" w:cs="Times New Roman"/>
          <w:sz w:val="24"/>
          <w:szCs w:val="24"/>
        </w:rPr>
        <w:t>,и</w:t>
      </w:r>
      <w:proofErr w:type="gramEnd"/>
      <w:r w:rsidRPr="004A0E68">
        <w:rPr>
          <w:rFonts w:ascii="Times New Roman" w:hAnsi="Times New Roman" w:cs="Times New Roman"/>
          <w:sz w:val="24"/>
          <w:szCs w:val="24"/>
        </w:rPr>
        <w:t>.,о</w:t>
      </w:r>
      <w:proofErr w:type="spellEnd"/>
      <w:r w:rsidRPr="004A0E68">
        <w:rPr>
          <w:rFonts w:ascii="Times New Roman" w:hAnsi="Times New Roman" w:cs="Times New Roman"/>
          <w:sz w:val="24"/>
          <w:szCs w:val="24"/>
        </w:rPr>
        <w:t>. _________________________________________________________________</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 xml:space="preserve">           место работы ___________________________________________________________</w:t>
      </w:r>
    </w:p>
    <w:p w:rsidR="004A0E68" w:rsidRPr="004A0E68" w:rsidRDefault="004A0E68" w:rsidP="004A0E68">
      <w:pPr>
        <w:rPr>
          <w:rFonts w:ascii="Times New Roman" w:hAnsi="Times New Roman" w:cs="Times New Roman"/>
          <w:b/>
          <w:sz w:val="24"/>
          <w:szCs w:val="24"/>
        </w:rPr>
      </w:pPr>
      <w:r w:rsidRPr="004A0E68">
        <w:rPr>
          <w:rFonts w:ascii="Times New Roman" w:hAnsi="Times New Roman" w:cs="Times New Roman"/>
          <w:sz w:val="24"/>
          <w:szCs w:val="24"/>
        </w:rPr>
        <w:t xml:space="preserve">           </w:t>
      </w:r>
      <w:r w:rsidRPr="004A0E68">
        <w:rPr>
          <w:rFonts w:ascii="Times New Roman" w:hAnsi="Times New Roman" w:cs="Times New Roman"/>
          <w:b/>
          <w:sz w:val="24"/>
          <w:szCs w:val="24"/>
        </w:rPr>
        <w:t xml:space="preserve">телефон _______________________ </w:t>
      </w:r>
      <w:r w:rsidRPr="004A0E68">
        <w:rPr>
          <w:rFonts w:ascii="Times New Roman" w:hAnsi="Times New Roman" w:cs="Times New Roman"/>
          <w:b/>
          <w:sz w:val="24"/>
          <w:szCs w:val="24"/>
          <w:lang w:val="en-US"/>
        </w:rPr>
        <w:t>email</w:t>
      </w:r>
      <w:r w:rsidRPr="004A0E68">
        <w:rPr>
          <w:rFonts w:ascii="Times New Roman" w:hAnsi="Times New Roman" w:cs="Times New Roman"/>
          <w:b/>
          <w:sz w:val="24"/>
          <w:szCs w:val="24"/>
        </w:rPr>
        <w:t xml:space="preserve"> ___________________________________</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 xml:space="preserve">Отец: </w:t>
      </w:r>
      <w:proofErr w:type="spellStart"/>
      <w:r w:rsidRPr="004A0E68">
        <w:rPr>
          <w:rFonts w:ascii="Times New Roman" w:hAnsi="Times New Roman" w:cs="Times New Roman"/>
          <w:sz w:val="24"/>
          <w:szCs w:val="24"/>
        </w:rPr>
        <w:t>ф.</w:t>
      </w:r>
      <w:proofErr w:type="gramStart"/>
      <w:r w:rsidRPr="004A0E68">
        <w:rPr>
          <w:rFonts w:ascii="Times New Roman" w:hAnsi="Times New Roman" w:cs="Times New Roman"/>
          <w:sz w:val="24"/>
          <w:szCs w:val="24"/>
        </w:rPr>
        <w:t>,и</w:t>
      </w:r>
      <w:proofErr w:type="gramEnd"/>
      <w:r w:rsidRPr="004A0E68">
        <w:rPr>
          <w:rFonts w:ascii="Times New Roman" w:hAnsi="Times New Roman" w:cs="Times New Roman"/>
          <w:sz w:val="24"/>
          <w:szCs w:val="24"/>
        </w:rPr>
        <w:t>.,о</w:t>
      </w:r>
      <w:proofErr w:type="spellEnd"/>
      <w:r w:rsidRPr="004A0E68">
        <w:rPr>
          <w:rFonts w:ascii="Times New Roman" w:hAnsi="Times New Roman" w:cs="Times New Roman"/>
          <w:sz w:val="24"/>
          <w:szCs w:val="24"/>
        </w:rPr>
        <w:t>. __________________________________________________________________</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 xml:space="preserve">           место работы ___________________________________________________________</w:t>
      </w:r>
    </w:p>
    <w:p w:rsidR="004A0E68" w:rsidRPr="004A0E68" w:rsidRDefault="004A0E68" w:rsidP="004A0E68">
      <w:pPr>
        <w:rPr>
          <w:rFonts w:ascii="Times New Roman" w:hAnsi="Times New Roman" w:cs="Times New Roman"/>
          <w:b/>
          <w:sz w:val="24"/>
          <w:szCs w:val="24"/>
        </w:rPr>
      </w:pPr>
      <w:r w:rsidRPr="004A0E68">
        <w:rPr>
          <w:rFonts w:ascii="Times New Roman" w:hAnsi="Times New Roman" w:cs="Times New Roman"/>
          <w:sz w:val="24"/>
          <w:szCs w:val="24"/>
        </w:rPr>
        <w:t xml:space="preserve">           </w:t>
      </w:r>
      <w:r w:rsidRPr="004A0E68">
        <w:rPr>
          <w:rFonts w:ascii="Times New Roman" w:hAnsi="Times New Roman" w:cs="Times New Roman"/>
          <w:b/>
          <w:sz w:val="24"/>
          <w:szCs w:val="24"/>
        </w:rPr>
        <w:t xml:space="preserve">телефон _______________________ </w:t>
      </w:r>
      <w:r w:rsidRPr="004A0E68">
        <w:rPr>
          <w:rFonts w:ascii="Times New Roman" w:hAnsi="Times New Roman" w:cs="Times New Roman"/>
          <w:b/>
          <w:sz w:val="24"/>
          <w:szCs w:val="24"/>
          <w:lang w:val="en-US"/>
        </w:rPr>
        <w:t>email</w:t>
      </w:r>
      <w:r w:rsidRPr="004A0E68">
        <w:rPr>
          <w:rFonts w:ascii="Times New Roman" w:hAnsi="Times New Roman" w:cs="Times New Roman"/>
          <w:b/>
          <w:sz w:val="24"/>
          <w:szCs w:val="24"/>
        </w:rPr>
        <w:t xml:space="preserve"> ___________________________________</w:t>
      </w:r>
    </w:p>
    <w:p w:rsidR="004A0E68" w:rsidRPr="004A0E68" w:rsidRDefault="004A0E68" w:rsidP="004A0E68">
      <w:pPr>
        <w:rPr>
          <w:rFonts w:ascii="Times New Roman" w:hAnsi="Times New Roman" w:cs="Times New Roman"/>
          <w:sz w:val="24"/>
          <w:szCs w:val="24"/>
        </w:rPr>
      </w:pPr>
    </w:p>
    <w:p w:rsidR="004A0E68" w:rsidRPr="004A0E68" w:rsidRDefault="004A0E68" w:rsidP="004A0E68">
      <w:pPr>
        <w:jc w:val="center"/>
        <w:rPr>
          <w:rFonts w:ascii="Times New Roman" w:hAnsi="Times New Roman" w:cs="Times New Roman"/>
          <w:b/>
          <w:sz w:val="24"/>
          <w:szCs w:val="24"/>
        </w:rPr>
      </w:pPr>
      <w:r w:rsidRPr="004A0E68">
        <w:rPr>
          <w:rFonts w:ascii="Times New Roman" w:hAnsi="Times New Roman" w:cs="Times New Roman"/>
          <w:b/>
          <w:sz w:val="24"/>
          <w:szCs w:val="24"/>
        </w:rPr>
        <w:t>ИСХОДНЫЕ  ДАННЫЕ</w:t>
      </w: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Дата обследования ____________________________________________________________</w:t>
      </w:r>
    </w:p>
    <w:p w:rsidR="004A0E68" w:rsidRPr="004A0E68" w:rsidRDefault="004A0E68" w:rsidP="004A0E68">
      <w:pPr>
        <w:rPr>
          <w:rFonts w:ascii="Times New Roman" w:hAnsi="Times New Roman" w:cs="Times New Roman"/>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393"/>
        <w:gridCol w:w="1620"/>
        <w:gridCol w:w="1772"/>
        <w:gridCol w:w="1468"/>
        <w:gridCol w:w="1980"/>
      </w:tblGrid>
      <w:tr w:rsidR="004A0E68" w:rsidRPr="004A0E68" w:rsidTr="00CE3A43">
        <w:tc>
          <w:tcPr>
            <w:tcW w:w="1595" w:type="dxa"/>
            <w:vMerge w:val="restart"/>
          </w:tcPr>
          <w:p w:rsidR="004A0E68" w:rsidRPr="004A0E68" w:rsidRDefault="004A0E68" w:rsidP="00CE3A43">
            <w:pPr>
              <w:rPr>
                <w:rFonts w:ascii="Times New Roman" w:hAnsi="Times New Roman" w:cs="Times New Roman"/>
                <w:sz w:val="24"/>
                <w:szCs w:val="24"/>
              </w:rPr>
            </w:pPr>
            <w:r w:rsidRPr="004A0E68">
              <w:rPr>
                <w:rFonts w:ascii="Times New Roman" w:hAnsi="Times New Roman" w:cs="Times New Roman"/>
                <w:sz w:val="24"/>
                <w:szCs w:val="24"/>
              </w:rPr>
              <w:t>Рост</w:t>
            </w:r>
          </w:p>
        </w:tc>
        <w:tc>
          <w:tcPr>
            <w:tcW w:w="1393" w:type="dxa"/>
            <w:vMerge w:val="restart"/>
          </w:tcPr>
          <w:p w:rsidR="004A0E68" w:rsidRPr="004A0E68" w:rsidRDefault="004A0E68" w:rsidP="00CE3A43">
            <w:pPr>
              <w:rPr>
                <w:rFonts w:ascii="Times New Roman" w:hAnsi="Times New Roman" w:cs="Times New Roman"/>
                <w:sz w:val="24"/>
                <w:szCs w:val="24"/>
              </w:rPr>
            </w:pPr>
            <w:r w:rsidRPr="004A0E68">
              <w:rPr>
                <w:rFonts w:ascii="Times New Roman" w:hAnsi="Times New Roman" w:cs="Times New Roman"/>
                <w:sz w:val="24"/>
                <w:szCs w:val="24"/>
              </w:rPr>
              <w:t>Вес</w:t>
            </w:r>
          </w:p>
        </w:tc>
        <w:tc>
          <w:tcPr>
            <w:tcW w:w="1620" w:type="dxa"/>
            <w:vMerge w:val="restart"/>
          </w:tcPr>
          <w:p w:rsidR="004A0E68" w:rsidRPr="004A0E68" w:rsidRDefault="004A0E68" w:rsidP="00CE3A43">
            <w:pPr>
              <w:rPr>
                <w:rFonts w:ascii="Times New Roman" w:hAnsi="Times New Roman" w:cs="Times New Roman"/>
                <w:sz w:val="24"/>
                <w:szCs w:val="24"/>
              </w:rPr>
            </w:pPr>
            <w:r w:rsidRPr="004A0E68">
              <w:rPr>
                <w:rFonts w:ascii="Times New Roman" w:hAnsi="Times New Roman" w:cs="Times New Roman"/>
                <w:sz w:val="24"/>
                <w:szCs w:val="24"/>
              </w:rPr>
              <w:t>Зрение</w:t>
            </w:r>
          </w:p>
        </w:tc>
        <w:tc>
          <w:tcPr>
            <w:tcW w:w="3240" w:type="dxa"/>
            <w:gridSpan w:val="2"/>
          </w:tcPr>
          <w:p w:rsidR="004A0E68" w:rsidRPr="004A0E68" w:rsidRDefault="004A0E68" w:rsidP="00CE3A43">
            <w:pPr>
              <w:rPr>
                <w:rFonts w:ascii="Times New Roman" w:hAnsi="Times New Roman" w:cs="Times New Roman"/>
                <w:sz w:val="24"/>
                <w:szCs w:val="24"/>
              </w:rPr>
            </w:pPr>
            <w:r w:rsidRPr="004A0E68">
              <w:rPr>
                <w:rFonts w:ascii="Times New Roman" w:hAnsi="Times New Roman" w:cs="Times New Roman"/>
                <w:sz w:val="24"/>
                <w:szCs w:val="24"/>
              </w:rPr>
              <w:t>Сила сгибателей кисти</w:t>
            </w:r>
          </w:p>
        </w:tc>
        <w:tc>
          <w:tcPr>
            <w:tcW w:w="1980" w:type="dxa"/>
            <w:vMerge w:val="restart"/>
          </w:tcPr>
          <w:p w:rsidR="004A0E68" w:rsidRPr="004A0E68" w:rsidRDefault="004A0E68" w:rsidP="00CE3A43">
            <w:pPr>
              <w:rPr>
                <w:rFonts w:ascii="Times New Roman" w:hAnsi="Times New Roman" w:cs="Times New Roman"/>
                <w:sz w:val="24"/>
                <w:szCs w:val="24"/>
              </w:rPr>
            </w:pPr>
            <w:r w:rsidRPr="004A0E68">
              <w:rPr>
                <w:rFonts w:ascii="Times New Roman" w:hAnsi="Times New Roman" w:cs="Times New Roman"/>
                <w:sz w:val="24"/>
                <w:szCs w:val="24"/>
              </w:rPr>
              <w:t>Состояние ССС</w:t>
            </w:r>
          </w:p>
        </w:tc>
      </w:tr>
      <w:tr w:rsidR="004A0E68" w:rsidRPr="004A0E68" w:rsidTr="00CE3A43">
        <w:tc>
          <w:tcPr>
            <w:tcW w:w="1595" w:type="dxa"/>
            <w:vMerge/>
          </w:tcPr>
          <w:p w:rsidR="004A0E68" w:rsidRPr="004A0E68" w:rsidRDefault="004A0E68" w:rsidP="00CE3A43">
            <w:pPr>
              <w:rPr>
                <w:rFonts w:ascii="Times New Roman" w:hAnsi="Times New Roman" w:cs="Times New Roman"/>
                <w:sz w:val="24"/>
                <w:szCs w:val="24"/>
              </w:rPr>
            </w:pPr>
          </w:p>
        </w:tc>
        <w:tc>
          <w:tcPr>
            <w:tcW w:w="1393" w:type="dxa"/>
            <w:vMerge/>
          </w:tcPr>
          <w:p w:rsidR="004A0E68" w:rsidRPr="004A0E68" w:rsidRDefault="004A0E68" w:rsidP="00CE3A43">
            <w:pPr>
              <w:rPr>
                <w:rFonts w:ascii="Times New Roman" w:hAnsi="Times New Roman" w:cs="Times New Roman"/>
                <w:sz w:val="24"/>
                <w:szCs w:val="24"/>
              </w:rPr>
            </w:pPr>
          </w:p>
        </w:tc>
        <w:tc>
          <w:tcPr>
            <w:tcW w:w="1620" w:type="dxa"/>
            <w:vMerge/>
          </w:tcPr>
          <w:p w:rsidR="004A0E68" w:rsidRPr="004A0E68" w:rsidRDefault="004A0E68" w:rsidP="00CE3A43">
            <w:pPr>
              <w:rPr>
                <w:rFonts w:ascii="Times New Roman" w:hAnsi="Times New Roman" w:cs="Times New Roman"/>
                <w:sz w:val="24"/>
                <w:szCs w:val="24"/>
              </w:rPr>
            </w:pPr>
          </w:p>
        </w:tc>
        <w:tc>
          <w:tcPr>
            <w:tcW w:w="1772" w:type="dxa"/>
          </w:tcPr>
          <w:p w:rsidR="004A0E68" w:rsidRPr="004A0E68" w:rsidRDefault="004A0E68" w:rsidP="00CE3A43">
            <w:pPr>
              <w:rPr>
                <w:rFonts w:ascii="Times New Roman" w:hAnsi="Times New Roman" w:cs="Times New Roman"/>
                <w:sz w:val="24"/>
                <w:szCs w:val="24"/>
              </w:rPr>
            </w:pPr>
            <w:r w:rsidRPr="004A0E68">
              <w:rPr>
                <w:rFonts w:ascii="Times New Roman" w:hAnsi="Times New Roman" w:cs="Times New Roman"/>
                <w:sz w:val="24"/>
                <w:szCs w:val="24"/>
              </w:rPr>
              <w:t xml:space="preserve">правой </w:t>
            </w:r>
          </w:p>
        </w:tc>
        <w:tc>
          <w:tcPr>
            <w:tcW w:w="1468" w:type="dxa"/>
          </w:tcPr>
          <w:p w:rsidR="004A0E68" w:rsidRPr="004A0E68" w:rsidRDefault="004A0E68" w:rsidP="00CE3A43">
            <w:pPr>
              <w:rPr>
                <w:rFonts w:ascii="Times New Roman" w:hAnsi="Times New Roman" w:cs="Times New Roman"/>
                <w:sz w:val="24"/>
                <w:szCs w:val="24"/>
              </w:rPr>
            </w:pPr>
            <w:r w:rsidRPr="004A0E68">
              <w:rPr>
                <w:rFonts w:ascii="Times New Roman" w:hAnsi="Times New Roman" w:cs="Times New Roman"/>
                <w:sz w:val="24"/>
                <w:szCs w:val="24"/>
              </w:rPr>
              <w:t>левой</w:t>
            </w:r>
          </w:p>
        </w:tc>
        <w:tc>
          <w:tcPr>
            <w:tcW w:w="1980" w:type="dxa"/>
            <w:vMerge/>
          </w:tcPr>
          <w:p w:rsidR="004A0E68" w:rsidRPr="004A0E68" w:rsidRDefault="004A0E68" w:rsidP="00CE3A43">
            <w:pPr>
              <w:ind w:firstLine="708"/>
              <w:rPr>
                <w:rFonts w:ascii="Times New Roman" w:hAnsi="Times New Roman" w:cs="Times New Roman"/>
                <w:sz w:val="24"/>
                <w:szCs w:val="24"/>
              </w:rPr>
            </w:pPr>
          </w:p>
        </w:tc>
      </w:tr>
      <w:tr w:rsidR="004A0E68" w:rsidRPr="004A0E68" w:rsidTr="00CE3A43">
        <w:tc>
          <w:tcPr>
            <w:tcW w:w="1595" w:type="dxa"/>
          </w:tcPr>
          <w:p w:rsidR="004A0E68" w:rsidRPr="004A0E68" w:rsidRDefault="004A0E68" w:rsidP="00CE3A43">
            <w:pPr>
              <w:rPr>
                <w:rFonts w:ascii="Times New Roman" w:hAnsi="Times New Roman" w:cs="Times New Roman"/>
                <w:sz w:val="24"/>
                <w:szCs w:val="24"/>
              </w:rPr>
            </w:pPr>
          </w:p>
          <w:p w:rsidR="004A0E68" w:rsidRPr="004A0E68" w:rsidRDefault="004A0E68" w:rsidP="00CE3A43">
            <w:pPr>
              <w:rPr>
                <w:rFonts w:ascii="Times New Roman" w:hAnsi="Times New Roman" w:cs="Times New Roman"/>
                <w:sz w:val="24"/>
                <w:szCs w:val="24"/>
              </w:rPr>
            </w:pPr>
          </w:p>
        </w:tc>
        <w:tc>
          <w:tcPr>
            <w:tcW w:w="1393" w:type="dxa"/>
          </w:tcPr>
          <w:p w:rsidR="004A0E68" w:rsidRPr="004A0E68" w:rsidRDefault="004A0E68" w:rsidP="00CE3A43">
            <w:pPr>
              <w:rPr>
                <w:rFonts w:ascii="Times New Roman" w:hAnsi="Times New Roman" w:cs="Times New Roman"/>
                <w:sz w:val="24"/>
                <w:szCs w:val="24"/>
              </w:rPr>
            </w:pPr>
          </w:p>
        </w:tc>
        <w:tc>
          <w:tcPr>
            <w:tcW w:w="1620" w:type="dxa"/>
          </w:tcPr>
          <w:p w:rsidR="004A0E68" w:rsidRPr="004A0E68" w:rsidRDefault="004A0E68" w:rsidP="00CE3A43">
            <w:pPr>
              <w:rPr>
                <w:rFonts w:ascii="Times New Roman" w:hAnsi="Times New Roman" w:cs="Times New Roman"/>
                <w:sz w:val="24"/>
                <w:szCs w:val="24"/>
              </w:rPr>
            </w:pPr>
          </w:p>
        </w:tc>
        <w:tc>
          <w:tcPr>
            <w:tcW w:w="1772" w:type="dxa"/>
          </w:tcPr>
          <w:p w:rsidR="004A0E68" w:rsidRPr="004A0E68" w:rsidRDefault="004A0E68" w:rsidP="00CE3A43">
            <w:pPr>
              <w:rPr>
                <w:rFonts w:ascii="Times New Roman" w:hAnsi="Times New Roman" w:cs="Times New Roman"/>
                <w:sz w:val="24"/>
                <w:szCs w:val="24"/>
              </w:rPr>
            </w:pPr>
          </w:p>
        </w:tc>
        <w:tc>
          <w:tcPr>
            <w:tcW w:w="1468" w:type="dxa"/>
          </w:tcPr>
          <w:p w:rsidR="004A0E68" w:rsidRPr="004A0E68" w:rsidRDefault="004A0E68" w:rsidP="00CE3A43">
            <w:pPr>
              <w:rPr>
                <w:rFonts w:ascii="Times New Roman" w:hAnsi="Times New Roman" w:cs="Times New Roman"/>
                <w:sz w:val="24"/>
                <w:szCs w:val="24"/>
              </w:rPr>
            </w:pPr>
          </w:p>
        </w:tc>
        <w:tc>
          <w:tcPr>
            <w:tcW w:w="1980" w:type="dxa"/>
          </w:tcPr>
          <w:p w:rsidR="004A0E68" w:rsidRPr="004A0E68" w:rsidRDefault="004A0E68" w:rsidP="00CE3A43">
            <w:pPr>
              <w:ind w:firstLine="708"/>
              <w:rPr>
                <w:rFonts w:ascii="Times New Roman" w:hAnsi="Times New Roman" w:cs="Times New Roman"/>
                <w:sz w:val="24"/>
                <w:szCs w:val="24"/>
              </w:rPr>
            </w:pPr>
          </w:p>
        </w:tc>
      </w:tr>
    </w:tbl>
    <w:p w:rsidR="004A0E68" w:rsidRPr="004A0E68" w:rsidRDefault="004A0E68" w:rsidP="004A0E68">
      <w:pPr>
        <w:rPr>
          <w:rFonts w:ascii="Times New Roman" w:hAnsi="Times New Roman" w:cs="Times New Roman"/>
          <w:sz w:val="24"/>
          <w:szCs w:val="24"/>
        </w:rPr>
      </w:pPr>
    </w:p>
    <w:p w:rsidR="004A0E68" w:rsidRPr="004A0E68" w:rsidRDefault="004A0E68" w:rsidP="004A0E68">
      <w:pPr>
        <w:rPr>
          <w:rFonts w:ascii="Times New Roman" w:hAnsi="Times New Roman" w:cs="Times New Roman"/>
          <w:sz w:val="24"/>
          <w:szCs w:val="24"/>
        </w:rPr>
      </w:pPr>
      <w:r w:rsidRPr="004A0E68">
        <w:rPr>
          <w:rFonts w:ascii="Times New Roman" w:hAnsi="Times New Roman" w:cs="Times New Roman"/>
          <w:sz w:val="24"/>
          <w:szCs w:val="24"/>
        </w:rPr>
        <w:t>Заключение и подпись врача ____________________________________________________</w:t>
      </w:r>
    </w:p>
    <w:p w:rsidR="004A0E68" w:rsidRPr="004A0E68" w:rsidRDefault="004A0E68" w:rsidP="004A0E68">
      <w:pPr>
        <w:jc w:val="both"/>
        <w:rPr>
          <w:rFonts w:ascii="Times New Roman" w:hAnsi="Times New Roman" w:cs="Times New Roman"/>
          <w:b/>
          <w:sz w:val="24"/>
          <w:szCs w:val="24"/>
        </w:rPr>
      </w:pPr>
    </w:p>
    <w:p w:rsidR="004A0E68" w:rsidRPr="004A0E68" w:rsidRDefault="004A0E68" w:rsidP="004A0E68">
      <w:pPr>
        <w:jc w:val="both"/>
        <w:rPr>
          <w:rFonts w:ascii="Times New Roman" w:hAnsi="Times New Roman" w:cs="Times New Roman"/>
          <w:sz w:val="24"/>
          <w:szCs w:val="24"/>
        </w:rPr>
      </w:pPr>
      <w:r w:rsidRPr="004A0E68">
        <w:rPr>
          <w:rFonts w:ascii="Times New Roman" w:hAnsi="Times New Roman" w:cs="Times New Roman"/>
          <w:b/>
          <w:sz w:val="24"/>
          <w:szCs w:val="24"/>
        </w:rPr>
        <w:t>Примечание</w:t>
      </w:r>
      <w:r w:rsidRPr="004A0E68">
        <w:rPr>
          <w:rFonts w:ascii="Times New Roman" w:hAnsi="Times New Roman" w:cs="Times New Roman"/>
          <w:sz w:val="24"/>
          <w:szCs w:val="24"/>
        </w:rPr>
        <w:t>: Занятия  любым видом спорта сопряжены с  незначительными травмами (ушиб, ссадина)  в процессе тренировочной и соревновательной деятельности. В случае получения  моим ребенком  незначительной травмы (ушиб, ссадина) в процессе тренировочной или соревновательной деятельности претензий иметь не буду.</w:t>
      </w:r>
    </w:p>
    <w:p w:rsidR="004A0E68" w:rsidRPr="004A0E68" w:rsidRDefault="004A0E68" w:rsidP="004A0E68">
      <w:pPr>
        <w:jc w:val="both"/>
        <w:rPr>
          <w:rFonts w:ascii="Times New Roman" w:hAnsi="Times New Roman" w:cs="Times New Roman"/>
          <w:sz w:val="24"/>
          <w:szCs w:val="24"/>
        </w:rPr>
      </w:pPr>
      <w:r w:rsidRPr="004A0E68">
        <w:rPr>
          <w:rFonts w:ascii="Times New Roman" w:hAnsi="Times New Roman" w:cs="Times New Roman"/>
          <w:sz w:val="24"/>
          <w:szCs w:val="24"/>
        </w:rPr>
        <w:t xml:space="preserve">Даю согласие на привлечение моего ребенка к труду, предусмотренному программой развития СШ. </w:t>
      </w:r>
    </w:p>
    <w:p w:rsidR="004A0E68" w:rsidRPr="004A0E68" w:rsidRDefault="004A0E68" w:rsidP="004A0E68">
      <w:pPr>
        <w:jc w:val="both"/>
        <w:rPr>
          <w:rFonts w:ascii="Times New Roman" w:hAnsi="Times New Roman" w:cs="Times New Roman"/>
          <w:sz w:val="24"/>
          <w:szCs w:val="24"/>
        </w:rPr>
      </w:pPr>
    </w:p>
    <w:p w:rsidR="004A0E68" w:rsidRPr="004A0E68" w:rsidRDefault="004A0E68" w:rsidP="004A0E68">
      <w:pPr>
        <w:shd w:val="clear" w:color="auto" w:fill="FFFFFF"/>
        <w:ind w:firstLine="708"/>
        <w:jc w:val="both"/>
        <w:rPr>
          <w:rFonts w:ascii="Times New Roman" w:hAnsi="Times New Roman" w:cs="Times New Roman"/>
          <w:sz w:val="24"/>
          <w:szCs w:val="24"/>
        </w:rPr>
      </w:pPr>
      <w:r w:rsidRPr="004A0E68">
        <w:rPr>
          <w:rFonts w:ascii="Times New Roman" w:hAnsi="Times New Roman" w:cs="Times New Roman"/>
          <w:sz w:val="24"/>
          <w:szCs w:val="24"/>
        </w:rPr>
        <w:t xml:space="preserve">В соответствии с федеральным законом от 27.07.2006 №152-ФЗ «О персональных данных», </w:t>
      </w:r>
      <w:r w:rsidRPr="004A0E68">
        <w:rPr>
          <w:rFonts w:ascii="Times New Roman" w:hAnsi="Times New Roman" w:cs="Times New Roman"/>
          <w:b/>
          <w:sz w:val="24"/>
          <w:szCs w:val="24"/>
        </w:rPr>
        <w:t>выража</w:t>
      </w:r>
      <w:proofErr w:type="gramStart"/>
      <w:r w:rsidRPr="004A0E68">
        <w:rPr>
          <w:rFonts w:ascii="Times New Roman" w:hAnsi="Times New Roman" w:cs="Times New Roman"/>
          <w:b/>
          <w:sz w:val="24"/>
          <w:szCs w:val="24"/>
        </w:rPr>
        <w:t>ю(</w:t>
      </w:r>
      <w:proofErr w:type="gramEnd"/>
      <w:r w:rsidRPr="004A0E68">
        <w:rPr>
          <w:rFonts w:ascii="Times New Roman" w:hAnsi="Times New Roman" w:cs="Times New Roman"/>
          <w:b/>
          <w:sz w:val="24"/>
          <w:szCs w:val="24"/>
        </w:rPr>
        <w:t>ем) согласие</w:t>
      </w:r>
      <w:r w:rsidRPr="004A0E68">
        <w:rPr>
          <w:rFonts w:ascii="Times New Roman" w:hAnsi="Times New Roman" w:cs="Times New Roman"/>
          <w:sz w:val="24"/>
          <w:szCs w:val="24"/>
        </w:rPr>
        <w:t xml:space="preserve"> на обработку своих персональных данных, персональных данных моего ребенка,  (ребенка, находящегося под опекой (попечительством)), </w:t>
      </w:r>
      <w:r w:rsidRPr="004A0E68">
        <w:rPr>
          <w:rFonts w:ascii="Times New Roman" w:hAnsi="Times New Roman" w:cs="Times New Roman"/>
          <w:i/>
          <w:iCs/>
          <w:sz w:val="24"/>
          <w:szCs w:val="24"/>
        </w:rPr>
        <w:t xml:space="preserve"> </w:t>
      </w:r>
      <w:r w:rsidRPr="004A0E68">
        <w:rPr>
          <w:rFonts w:ascii="Times New Roman" w:hAnsi="Times New Roman" w:cs="Times New Roman"/>
          <w:sz w:val="24"/>
          <w:szCs w:val="24"/>
        </w:rPr>
        <w:t xml:space="preserve">оператору </w:t>
      </w:r>
      <w:r w:rsidRPr="004A0E68">
        <w:rPr>
          <w:rFonts w:ascii="Times New Roman" w:hAnsi="Times New Roman" w:cs="Times New Roman"/>
          <w:sz w:val="24"/>
          <w:szCs w:val="24"/>
          <w:u w:val="single"/>
        </w:rPr>
        <w:t xml:space="preserve">МБУ </w:t>
      </w:r>
      <w:r w:rsidR="00285FF3">
        <w:rPr>
          <w:rFonts w:ascii="Times New Roman" w:hAnsi="Times New Roman" w:cs="Times New Roman"/>
          <w:sz w:val="24"/>
          <w:szCs w:val="24"/>
          <w:u w:val="single"/>
        </w:rPr>
        <w:t xml:space="preserve">ДО </w:t>
      </w:r>
      <w:r w:rsidRPr="004A0E68">
        <w:rPr>
          <w:rFonts w:ascii="Times New Roman" w:hAnsi="Times New Roman" w:cs="Times New Roman"/>
          <w:sz w:val="24"/>
          <w:szCs w:val="24"/>
          <w:u w:val="single"/>
        </w:rPr>
        <w:t>Спортивная школа Саянского района</w:t>
      </w:r>
      <w:r w:rsidRPr="004A0E68">
        <w:rPr>
          <w:rFonts w:ascii="Times New Roman" w:hAnsi="Times New Roman" w:cs="Times New Roman"/>
          <w:sz w:val="24"/>
          <w:szCs w:val="24"/>
        </w:rPr>
        <w:t xml:space="preserve">, расположенному по адресу </w:t>
      </w:r>
      <w:r w:rsidRPr="004A0E68">
        <w:rPr>
          <w:rFonts w:ascii="Times New Roman" w:hAnsi="Times New Roman" w:cs="Times New Roman"/>
          <w:sz w:val="24"/>
          <w:szCs w:val="24"/>
          <w:u w:val="single"/>
        </w:rPr>
        <w:t xml:space="preserve">Красноярский край, Саянский район, с. Агинское, ул. Дружбы, 6 , </w:t>
      </w:r>
      <w:r w:rsidRPr="004A0E68">
        <w:rPr>
          <w:rFonts w:ascii="Times New Roman" w:hAnsi="Times New Roman" w:cs="Times New Roman"/>
          <w:sz w:val="24"/>
          <w:szCs w:val="24"/>
        </w:rPr>
        <w:t>для размещения итогов  проведения школьного, муниципального, регионального уровней спортивных мероприятий в сети Интернет, базы данных ИС «</w:t>
      </w:r>
      <w:proofErr w:type="spellStart"/>
      <w:r w:rsidRPr="004A0E68">
        <w:rPr>
          <w:rFonts w:ascii="Times New Roman" w:hAnsi="Times New Roman" w:cs="Times New Roman"/>
          <w:sz w:val="24"/>
          <w:szCs w:val="24"/>
        </w:rPr>
        <w:t>Минспорт</w:t>
      </w:r>
      <w:proofErr w:type="spellEnd"/>
      <w:r w:rsidRPr="004A0E68">
        <w:rPr>
          <w:rFonts w:ascii="Times New Roman" w:hAnsi="Times New Roman" w:cs="Times New Roman"/>
          <w:sz w:val="24"/>
          <w:szCs w:val="24"/>
        </w:rPr>
        <w:t xml:space="preserve">», </w:t>
      </w:r>
      <w:r w:rsidR="00EF29DE">
        <w:rPr>
          <w:rFonts w:ascii="Times New Roman" w:hAnsi="Times New Roman" w:cs="Times New Roman"/>
          <w:sz w:val="24"/>
          <w:szCs w:val="24"/>
        </w:rPr>
        <w:t xml:space="preserve">ИС Навигатор, </w:t>
      </w:r>
      <w:r w:rsidRPr="004A0E68">
        <w:rPr>
          <w:rFonts w:ascii="Times New Roman" w:hAnsi="Times New Roman" w:cs="Times New Roman"/>
          <w:sz w:val="24"/>
          <w:szCs w:val="24"/>
        </w:rPr>
        <w:t xml:space="preserve">размещения фотографий на сайте школы, социальной сети </w:t>
      </w:r>
      <w:proofErr w:type="spellStart"/>
      <w:r w:rsidRPr="004A0E68">
        <w:rPr>
          <w:rFonts w:ascii="Times New Roman" w:hAnsi="Times New Roman" w:cs="Times New Roman"/>
          <w:sz w:val="24"/>
          <w:szCs w:val="24"/>
        </w:rPr>
        <w:t>ВКонтакте</w:t>
      </w:r>
      <w:proofErr w:type="spellEnd"/>
      <w:r w:rsidRPr="004A0E68">
        <w:rPr>
          <w:rFonts w:ascii="Times New Roman" w:hAnsi="Times New Roman" w:cs="Times New Roman"/>
          <w:sz w:val="24"/>
          <w:szCs w:val="24"/>
        </w:rPr>
        <w:t xml:space="preserve"> в группе спортивной школы в сети интернет в порядке, установленном законодательством Российской Федерации. </w:t>
      </w:r>
    </w:p>
    <w:p w:rsidR="004A0E68" w:rsidRPr="004A0E68" w:rsidRDefault="004A0E68" w:rsidP="004A0E68">
      <w:pPr>
        <w:jc w:val="both"/>
        <w:rPr>
          <w:rFonts w:ascii="Times New Roman" w:hAnsi="Times New Roman" w:cs="Times New Roman"/>
          <w:sz w:val="24"/>
          <w:szCs w:val="24"/>
        </w:rPr>
      </w:pPr>
    </w:p>
    <w:p w:rsidR="004A0E68" w:rsidRPr="004A0E68" w:rsidRDefault="004A0E68" w:rsidP="004A0E68">
      <w:pPr>
        <w:jc w:val="both"/>
        <w:rPr>
          <w:rFonts w:ascii="Times New Roman" w:hAnsi="Times New Roman" w:cs="Times New Roman"/>
          <w:sz w:val="24"/>
          <w:szCs w:val="24"/>
        </w:rPr>
      </w:pPr>
      <w:r w:rsidRPr="004A0E68">
        <w:rPr>
          <w:rFonts w:ascii="Times New Roman" w:hAnsi="Times New Roman" w:cs="Times New Roman"/>
          <w:sz w:val="24"/>
          <w:szCs w:val="24"/>
        </w:rPr>
        <w:t xml:space="preserve">___________________   </w:t>
      </w:r>
      <w:r w:rsidR="00EF29DE">
        <w:rPr>
          <w:rFonts w:ascii="Times New Roman" w:hAnsi="Times New Roman" w:cs="Times New Roman"/>
          <w:sz w:val="24"/>
          <w:szCs w:val="24"/>
        </w:rPr>
        <w:t>Подпись: ____________    __________________________</w:t>
      </w:r>
      <w:r w:rsidRPr="004A0E68">
        <w:rPr>
          <w:rFonts w:ascii="Times New Roman" w:hAnsi="Times New Roman" w:cs="Times New Roman"/>
          <w:sz w:val="24"/>
          <w:szCs w:val="24"/>
        </w:rPr>
        <w:t xml:space="preserve">                                                                         </w:t>
      </w:r>
    </w:p>
    <w:p w:rsidR="004A0E68" w:rsidRPr="004A0E68" w:rsidRDefault="004A0E68" w:rsidP="004A0E68">
      <w:pPr>
        <w:ind w:left="2340" w:hanging="2340"/>
        <w:rPr>
          <w:rFonts w:ascii="Times New Roman" w:hAnsi="Times New Roman" w:cs="Times New Roman"/>
          <w:sz w:val="24"/>
          <w:szCs w:val="24"/>
        </w:rPr>
      </w:pPr>
      <w:r w:rsidRPr="004A0E68">
        <w:rPr>
          <w:rFonts w:ascii="Times New Roman" w:hAnsi="Times New Roman" w:cs="Times New Roman"/>
          <w:sz w:val="24"/>
          <w:szCs w:val="24"/>
        </w:rPr>
        <w:t xml:space="preserve">            (дата)                         </w:t>
      </w:r>
      <w:r w:rsidR="00EF29DE">
        <w:rPr>
          <w:rFonts w:ascii="Times New Roman" w:hAnsi="Times New Roman" w:cs="Times New Roman"/>
          <w:sz w:val="24"/>
          <w:szCs w:val="24"/>
        </w:rPr>
        <w:t xml:space="preserve">                                         </w:t>
      </w:r>
      <w:proofErr w:type="gramStart"/>
      <w:r w:rsidR="00EF29DE">
        <w:rPr>
          <w:rFonts w:ascii="Times New Roman" w:hAnsi="Times New Roman" w:cs="Times New Roman"/>
          <w:sz w:val="24"/>
          <w:szCs w:val="24"/>
        </w:rPr>
        <w:t xml:space="preserve">( </w:t>
      </w:r>
      <w:proofErr w:type="gramEnd"/>
      <w:r w:rsidR="00EF29DE">
        <w:rPr>
          <w:rFonts w:ascii="Times New Roman" w:hAnsi="Times New Roman" w:cs="Times New Roman"/>
          <w:sz w:val="24"/>
          <w:szCs w:val="24"/>
        </w:rPr>
        <w:t>расшифровка подписи)</w:t>
      </w:r>
    </w:p>
    <w:p w:rsidR="004A0E68" w:rsidRPr="004A0E68" w:rsidRDefault="004A0E68" w:rsidP="004A0E68">
      <w:pPr>
        <w:ind w:left="2340" w:hanging="2340"/>
        <w:rPr>
          <w:rFonts w:ascii="Times New Roman" w:hAnsi="Times New Roman" w:cs="Times New Roman"/>
          <w:sz w:val="24"/>
          <w:szCs w:val="24"/>
        </w:rPr>
      </w:pPr>
    </w:p>
    <w:p w:rsidR="004A0E68" w:rsidRPr="004A0E68" w:rsidRDefault="004A0E68" w:rsidP="004A0E68">
      <w:pPr>
        <w:ind w:left="2340" w:hanging="2340"/>
        <w:rPr>
          <w:rFonts w:ascii="Times New Roman" w:hAnsi="Times New Roman" w:cs="Times New Roman"/>
          <w:sz w:val="24"/>
          <w:szCs w:val="24"/>
        </w:rPr>
      </w:pPr>
      <w:r w:rsidRPr="004A0E68">
        <w:rPr>
          <w:rFonts w:ascii="Times New Roman" w:hAnsi="Times New Roman" w:cs="Times New Roman"/>
          <w:sz w:val="24"/>
          <w:szCs w:val="24"/>
        </w:rPr>
        <w:t xml:space="preserve">                                                                                                                                                       </w:t>
      </w:r>
    </w:p>
    <w:p w:rsidR="004A0E68" w:rsidRPr="004A0E68" w:rsidRDefault="004A0E68" w:rsidP="004A0E68">
      <w:pPr>
        <w:shd w:val="clear" w:color="auto" w:fill="FFFFFF"/>
        <w:jc w:val="both"/>
        <w:rPr>
          <w:rFonts w:ascii="Times New Roman" w:hAnsi="Times New Roman" w:cs="Times New Roman"/>
          <w:sz w:val="24"/>
          <w:szCs w:val="24"/>
        </w:rPr>
      </w:pPr>
    </w:p>
    <w:p w:rsidR="004A0E68" w:rsidRPr="004A0E68" w:rsidRDefault="004A0E68" w:rsidP="004A0E68">
      <w:pPr>
        <w:jc w:val="center"/>
        <w:rPr>
          <w:rFonts w:ascii="Times New Roman" w:hAnsi="Times New Roman" w:cs="Times New Roman"/>
          <w:sz w:val="24"/>
          <w:szCs w:val="24"/>
        </w:rPr>
      </w:pPr>
      <w:r w:rsidRPr="004A0E68">
        <w:rPr>
          <w:rFonts w:ascii="Times New Roman" w:hAnsi="Times New Roman" w:cs="Times New Roman"/>
          <w:sz w:val="24"/>
          <w:szCs w:val="24"/>
        </w:rPr>
        <w:t>ПАМЯТКА</w:t>
      </w:r>
    </w:p>
    <w:p w:rsidR="004A0E68" w:rsidRPr="004A0E68" w:rsidRDefault="004A0E68" w:rsidP="004A0E68">
      <w:pPr>
        <w:jc w:val="both"/>
        <w:rPr>
          <w:rFonts w:ascii="Times New Roman" w:hAnsi="Times New Roman" w:cs="Times New Roman"/>
          <w:sz w:val="24"/>
          <w:szCs w:val="24"/>
        </w:rPr>
      </w:pPr>
    </w:p>
    <w:p w:rsidR="004A0E68" w:rsidRPr="004A0E68" w:rsidRDefault="004A0E68" w:rsidP="004A0E68">
      <w:pPr>
        <w:jc w:val="both"/>
        <w:rPr>
          <w:rFonts w:ascii="Times New Roman" w:hAnsi="Times New Roman" w:cs="Times New Roman"/>
          <w:sz w:val="24"/>
          <w:szCs w:val="24"/>
        </w:rPr>
      </w:pPr>
      <w:r w:rsidRPr="004A0E68">
        <w:rPr>
          <w:rFonts w:ascii="Times New Roman" w:hAnsi="Times New Roman" w:cs="Times New Roman"/>
          <w:sz w:val="24"/>
          <w:szCs w:val="24"/>
        </w:rPr>
        <w:t>Документы, необходимые при приеме в спортивную школу</w:t>
      </w:r>
    </w:p>
    <w:p w:rsidR="004A0E68" w:rsidRPr="004A0E68" w:rsidRDefault="004A0E68" w:rsidP="004A0E68">
      <w:pPr>
        <w:jc w:val="both"/>
        <w:rPr>
          <w:rFonts w:ascii="Times New Roman" w:hAnsi="Times New Roman" w:cs="Times New Roman"/>
          <w:sz w:val="24"/>
          <w:szCs w:val="24"/>
        </w:rPr>
      </w:pPr>
    </w:p>
    <w:p w:rsidR="004A0E68" w:rsidRPr="004A0E68" w:rsidRDefault="004A0E68" w:rsidP="004A0E68">
      <w:pPr>
        <w:numPr>
          <w:ilvl w:val="0"/>
          <w:numId w:val="8"/>
        </w:numPr>
        <w:jc w:val="both"/>
        <w:rPr>
          <w:rFonts w:ascii="Times New Roman" w:hAnsi="Times New Roman" w:cs="Times New Roman"/>
          <w:color w:val="808080"/>
          <w:sz w:val="24"/>
          <w:szCs w:val="24"/>
        </w:rPr>
      </w:pPr>
      <w:r w:rsidRPr="004A0E68">
        <w:rPr>
          <w:rFonts w:ascii="Times New Roman" w:hAnsi="Times New Roman" w:cs="Times New Roman"/>
          <w:sz w:val="24"/>
          <w:szCs w:val="24"/>
        </w:rPr>
        <w:t>Заявление</w:t>
      </w:r>
    </w:p>
    <w:p w:rsidR="004A0E68" w:rsidRPr="004A0E68" w:rsidRDefault="004A0E68" w:rsidP="004A0E68">
      <w:pPr>
        <w:numPr>
          <w:ilvl w:val="0"/>
          <w:numId w:val="8"/>
        </w:numPr>
        <w:jc w:val="both"/>
        <w:rPr>
          <w:rFonts w:ascii="Times New Roman" w:hAnsi="Times New Roman" w:cs="Times New Roman"/>
          <w:color w:val="808080"/>
          <w:sz w:val="24"/>
          <w:szCs w:val="24"/>
        </w:rPr>
      </w:pPr>
      <w:r w:rsidRPr="004A0E68">
        <w:rPr>
          <w:rFonts w:ascii="Times New Roman" w:hAnsi="Times New Roman" w:cs="Times New Roman"/>
          <w:sz w:val="24"/>
          <w:szCs w:val="24"/>
        </w:rPr>
        <w:t>Копия свидетельства о рождении</w:t>
      </w:r>
    </w:p>
    <w:p w:rsidR="004A0E68" w:rsidRPr="004A0E68" w:rsidRDefault="004A0E68" w:rsidP="004A0E68">
      <w:pPr>
        <w:numPr>
          <w:ilvl w:val="0"/>
          <w:numId w:val="8"/>
        </w:numPr>
        <w:jc w:val="both"/>
        <w:rPr>
          <w:rFonts w:ascii="Times New Roman" w:hAnsi="Times New Roman" w:cs="Times New Roman"/>
          <w:color w:val="808080"/>
          <w:sz w:val="24"/>
          <w:szCs w:val="24"/>
        </w:rPr>
      </w:pPr>
      <w:r w:rsidRPr="004A0E68">
        <w:rPr>
          <w:rFonts w:ascii="Times New Roman" w:hAnsi="Times New Roman" w:cs="Times New Roman"/>
          <w:sz w:val="24"/>
          <w:szCs w:val="24"/>
        </w:rPr>
        <w:t>Две фотографии 3*4</w:t>
      </w:r>
    </w:p>
    <w:p w:rsidR="004A0E68" w:rsidRPr="004A0E68" w:rsidRDefault="004A0E68" w:rsidP="004A0E68">
      <w:pPr>
        <w:numPr>
          <w:ilvl w:val="0"/>
          <w:numId w:val="8"/>
        </w:numPr>
        <w:jc w:val="both"/>
        <w:rPr>
          <w:rFonts w:ascii="Times New Roman" w:hAnsi="Times New Roman" w:cs="Times New Roman"/>
          <w:color w:val="808080"/>
          <w:sz w:val="24"/>
          <w:szCs w:val="24"/>
        </w:rPr>
      </w:pPr>
      <w:r w:rsidRPr="004A0E68">
        <w:rPr>
          <w:rFonts w:ascii="Times New Roman" w:hAnsi="Times New Roman" w:cs="Times New Roman"/>
          <w:sz w:val="24"/>
          <w:szCs w:val="24"/>
        </w:rPr>
        <w:t>Копия страхового медицинского полиса</w:t>
      </w:r>
    </w:p>
    <w:p w:rsidR="004A0E68" w:rsidRPr="004A0E68" w:rsidRDefault="004A0E68" w:rsidP="004A0E68">
      <w:pPr>
        <w:numPr>
          <w:ilvl w:val="0"/>
          <w:numId w:val="8"/>
        </w:numPr>
        <w:jc w:val="both"/>
        <w:rPr>
          <w:rFonts w:ascii="Times New Roman" w:hAnsi="Times New Roman" w:cs="Times New Roman"/>
          <w:color w:val="808080"/>
          <w:sz w:val="24"/>
          <w:szCs w:val="24"/>
        </w:rPr>
      </w:pPr>
      <w:r w:rsidRPr="004A0E68">
        <w:rPr>
          <w:rFonts w:ascii="Times New Roman" w:hAnsi="Times New Roman" w:cs="Times New Roman"/>
          <w:sz w:val="24"/>
          <w:szCs w:val="24"/>
        </w:rPr>
        <w:t>Копия СНИЛС</w:t>
      </w:r>
    </w:p>
    <w:p w:rsidR="004A0E68" w:rsidRPr="004A0E68" w:rsidRDefault="004A0E68" w:rsidP="004A0E68">
      <w:pPr>
        <w:numPr>
          <w:ilvl w:val="0"/>
          <w:numId w:val="8"/>
        </w:numPr>
        <w:jc w:val="both"/>
        <w:rPr>
          <w:rFonts w:ascii="Times New Roman" w:hAnsi="Times New Roman" w:cs="Times New Roman"/>
          <w:color w:val="808080"/>
          <w:sz w:val="24"/>
          <w:szCs w:val="24"/>
        </w:rPr>
      </w:pPr>
      <w:r w:rsidRPr="004A0E68">
        <w:rPr>
          <w:rFonts w:ascii="Times New Roman" w:hAnsi="Times New Roman" w:cs="Times New Roman"/>
          <w:sz w:val="24"/>
          <w:szCs w:val="24"/>
        </w:rPr>
        <w:t>Справка о прохождении медицинского осмотра (в заявлении заполняется врачом-педиатром)</w:t>
      </w:r>
    </w:p>
    <w:p w:rsidR="004A0E68" w:rsidRPr="004A0E68" w:rsidRDefault="004A0E68" w:rsidP="004A0E68">
      <w:pPr>
        <w:jc w:val="both"/>
        <w:rPr>
          <w:rFonts w:ascii="Times New Roman" w:hAnsi="Times New Roman" w:cs="Times New Roman"/>
          <w:sz w:val="24"/>
          <w:szCs w:val="24"/>
        </w:rPr>
      </w:pPr>
      <w:r w:rsidRPr="004A0E68">
        <w:rPr>
          <w:rFonts w:ascii="Times New Roman" w:hAnsi="Times New Roman" w:cs="Times New Roman"/>
          <w:sz w:val="24"/>
          <w:szCs w:val="24"/>
        </w:rPr>
        <w:t>Документы можно сдать по адресу: с. Агинское, ул. Дружбы, 6 (здание бывшего Дома пионеров)</w:t>
      </w:r>
    </w:p>
    <w:p w:rsidR="004A0E68" w:rsidRPr="004A0E68" w:rsidRDefault="004A0E68" w:rsidP="004A0E68">
      <w:pPr>
        <w:jc w:val="both"/>
        <w:rPr>
          <w:rFonts w:ascii="Times New Roman" w:hAnsi="Times New Roman" w:cs="Times New Roman"/>
          <w:sz w:val="24"/>
          <w:szCs w:val="24"/>
        </w:rPr>
      </w:pPr>
    </w:p>
    <w:p w:rsidR="004A0E68" w:rsidRPr="004A0E68" w:rsidRDefault="004A0E68" w:rsidP="004A0E68">
      <w:pPr>
        <w:jc w:val="both"/>
        <w:rPr>
          <w:rFonts w:ascii="Times New Roman" w:hAnsi="Times New Roman" w:cs="Times New Roman"/>
          <w:sz w:val="24"/>
          <w:szCs w:val="24"/>
        </w:rPr>
      </w:pPr>
      <w:r w:rsidRPr="004A0E68">
        <w:rPr>
          <w:rFonts w:ascii="Times New Roman" w:hAnsi="Times New Roman" w:cs="Times New Roman"/>
          <w:sz w:val="24"/>
          <w:szCs w:val="24"/>
        </w:rPr>
        <w:t>Интересующую информацию можно получить по телефону: 21-1-01</w:t>
      </w:r>
    </w:p>
    <w:p w:rsidR="004A0E68" w:rsidRPr="004A0E68" w:rsidRDefault="004A0E68" w:rsidP="004A0E68">
      <w:pPr>
        <w:jc w:val="both"/>
        <w:rPr>
          <w:rFonts w:ascii="Times New Roman" w:hAnsi="Times New Roman" w:cs="Times New Roman"/>
          <w:sz w:val="24"/>
          <w:szCs w:val="24"/>
        </w:rPr>
      </w:pPr>
    </w:p>
    <w:p w:rsidR="004A0E68" w:rsidRPr="004A0E68" w:rsidRDefault="004A0E68" w:rsidP="004A0E68">
      <w:pPr>
        <w:jc w:val="both"/>
        <w:rPr>
          <w:rFonts w:ascii="Times New Roman" w:hAnsi="Times New Roman" w:cs="Times New Roman"/>
          <w:sz w:val="24"/>
          <w:szCs w:val="24"/>
        </w:rPr>
      </w:pPr>
    </w:p>
    <w:p w:rsidR="004A0E68" w:rsidRPr="004A0E68" w:rsidRDefault="004A0E68" w:rsidP="004A0E68">
      <w:pPr>
        <w:shd w:val="clear" w:color="auto" w:fill="FFFFFF"/>
        <w:ind w:firstLine="708"/>
        <w:jc w:val="both"/>
        <w:rPr>
          <w:rFonts w:ascii="Times New Roman" w:hAnsi="Times New Roman" w:cs="Times New Roman"/>
          <w:sz w:val="24"/>
          <w:szCs w:val="24"/>
        </w:rPr>
      </w:pPr>
    </w:p>
    <w:p w:rsidR="004A0E68" w:rsidRPr="004A0E68" w:rsidRDefault="004A0E68" w:rsidP="004A0E68">
      <w:pPr>
        <w:shd w:val="clear" w:color="auto" w:fill="FFFFFF"/>
        <w:ind w:firstLine="708"/>
        <w:jc w:val="both"/>
        <w:rPr>
          <w:rFonts w:ascii="Times New Roman" w:hAnsi="Times New Roman" w:cs="Times New Roman"/>
          <w:sz w:val="24"/>
          <w:szCs w:val="24"/>
        </w:rPr>
      </w:pPr>
    </w:p>
    <w:p w:rsidR="004A0E68" w:rsidRDefault="004A0E68" w:rsidP="004A0E68">
      <w:pPr>
        <w:shd w:val="clear" w:color="auto" w:fill="FFFFFF"/>
        <w:ind w:firstLine="708"/>
        <w:jc w:val="both"/>
        <w:rPr>
          <w:rFonts w:ascii="Times New Roman" w:hAnsi="Times New Roman" w:cs="Times New Roman"/>
        </w:rPr>
      </w:pPr>
    </w:p>
    <w:p w:rsidR="004A0E68" w:rsidRDefault="004A0E6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8354E8" w:rsidRDefault="008354E8" w:rsidP="008354E8">
      <w:pPr>
        <w:pStyle w:val="31"/>
        <w:numPr>
          <w:ilvl w:val="0"/>
          <w:numId w:val="2"/>
        </w:numPr>
        <w:tabs>
          <w:tab w:val="left" w:pos="851"/>
        </w:tabs>
        <w:spacing w:before="0" w:line="276" w:lineRule="auto"/>
        <w:ind w:left="0" w:firstLine="567"/>
        <w:jc w:val="center"/>
        <w:rPr>
          <w:sz w:val="28"/>
          <w:szCs w:val="28"/>
        </w:rPr>
      </w:pPr>
      <w:r w:rsidRPr="00A244E8">
        <w:rPr>
          <w:sz w:val="28"/>
          <w:szCs w:val="28"/>
        </w:rPr>
        <w:t>Общие положения</w:t>
      </w:r>
    </w:p>
    <w:p w:rsidR="008354E8" w:rsidRPr="00A244E8" w:rsidRDefault="008354E8" w:rsidP="008354E8">
      <w:pPr>
        <w:pStyle w:val="31"/>
        <w:tabs>
          <w:tab w:val="left" w:pos="851"/>
        </w:tabs>
        <w:spacing w:before="0" w:line="276" w:lineRule="auto"/>
        <w:ind w:left="567" w:firstLine="0"/>
        <w:rPr>
          <w:sz w:val="28"/>
          <w:szCs w:val="28"/>
        </w:rPr>
      </w:pP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7273AC">
        <w:rPr>
          <w:color w:val="000000"/>
          <w:sz w:val="28"/>
          <w:szCs w:val="28"/>
        </w:rPr>
        <w:t xml:space="preserve">1.1.Порядок организации и осуществления образовательной деятельности по дополнительным общеобразовательным </w:t>
      </w:r>
      <w:proofErr w:type="spellStart"/>
      <w:r>
        <w:rPr>
          <w:color w:val="000000"/>
          <w:sz w:val="28"/>
          <w:szCs w:val="28"/>
        </w:rPr>
        <w:t>общеразвивающим</w:t>
      </w:r>
      <w:proofErr w:type="spellEnd"/>
      <w:r>
        <w:rPr>
          <w:color w:val="000000"/>
          <w:sz w:val="28"/>
          <w:szCs w:val="28"/>
        </w:rPr>
        <w:t xml:space="preserve"> </w:t>
      </w:r>
      <w:r w:rsidRPr="007273AC">
        <w:rPr>
          <w:color w:val="000000"/>
          <w:sz w:val="28"/>
          <w:szCs w:val="28"/>
        </w:rPr>
        <w:t xml:space="preserve">программам (далее - Порядок) регулирует организацию и осуществление образовательной деятельности по дополнительным общеобразовательным </w:t>
      </w:r>
      <w:proofErr w:type="spellStart"/>
      <w:r w:rsidRPr="007273AC">
        <w:rPr>
          <w:color w:val="000000"/>
          <w:sz w:val="28"/>
          <w:szCs w:val="28"/>
        </w:rPr>
        <w:t>общеразвивающим</w:t>
      </w:r>
      <w:proofErr w:type="spellEnd"/>
      <w:r w:rsidRPr="007273AC">
        <w:rPr>
          <w:color w:val="000000"/>
          <w:sz w:val="28"/>
          <w:szCs w:val="28"/>
        </w:rPr>
        <w:t xml:space="preserve"> программам.</w:t>
      </w:r>
    </w:p>
    <w:p w:rsidR="008354E8"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112D01">
        <w:rPr>
          <w:rStyle w:val="dt-m"/>
          <w:sz w:val="28"/>
          <w:szCs w:val="28"/>
        </w:rPr>
        <w:t>1.2.</w:t>
      </w:r>
      <w:r w:rsidRPr="007273AC">
        <w:rPr>
          <w:color w:val="000000"/>
          <w:sz w:val="28"/>
          <w:szCs w:val="28"/>
        </w:rPr>
        <w:t xml:space="preserve">Настоящий Порядок является обязательным </w:t>
      </w:r>
      <w:r>
        <w:rPr>
          <w:color w:val="000000"/>
          <w:sz w:val="28"/>
          <w:szCs w:val="28"/>
        </w:rPr>
        <w:t xml:space="preserve">для МБУ </w:t>
      </w:r>
      <w:proofErr w:type="gramStart"/>
      <w:r>
        <w:rPr>
          <w:color w:val="000000"/>
          <w:sz w:val="28"/>
          <w:szCs w:val="28"/>
        </w:rPr>
        <w:t>ДО</w:t>
      </w:r>
      <w:proofErr w:type="gramEnd"/>
      <w:r>
        <w:rPr>
          <w:color w:val="000000"/>
          <w:sz w:val="28"/>
          <w:szCs w:val="28"/>
        </w:rPr>
        <w:t xml:space="preserve"> </w:t>
      </w:r>
      <w:proofErr w:type="gramStart"/>
      <w:r>
        <w:rPr>
          <w:color w:val="000000"/>
          <w:sz w:val="28"/>
          <w:szCs w:val="28"/>
        </w:rPr>
        <w:t>Спортивная</w:t>
      </w:r>
      <w:proofErr w:type="gramEnd"/>
      <w:r>
        <w:rPr>
          <w:color w:val="000000"/>
          <w:sz w:val="28"/>
          <w:szCs w:val="28"/>
        </w:rPr>
        <w:t xml:space="preserve"> школа Саянского района (далее – Учреждение).</w:t>
      </w:r>
    </w:p>
    <w:p w:rsidR="008354E8" w:rsidRPr="007273AC" w:rsidRDefault="008354E8" w:rsidP="008354E8">
      <w:pPr>
        <w:pStyle w:val="dt-p"/>
        <w:shd w:val="clear" w:color="auto" w:fill="FFFFFF"/>
        <w:spacing w:before="0" w:beforeAutospacing="0" w:after="0" w:afterAutospacing="0"/>
        <w:jc w:val="both"/>
        <w:textAlignment w:val="baseline"/>
        <w:rPr>
          <w:color w:val="000000"/>
          <w:sz w:val="28"/>
          <w:szCs w:val="28"/>
        </w:rPr>
      </w:pPr>
      <w:r>
        <w:rPr>
          <w:rStyle w:val="dt-m"/>
          <w:sz w:val="28"/>
          <w:szCs w:val="28"/>
        </w:rPr>
        <w:t xml:space="preserve">       </w:t>
      </w:r>
      <w:r w:rsidRPr="00112D01">
        <w:rPr>
          <w:rStyle w:val="dt-m"/>
          <w:sz w:val="28"/>
          <w:szCs w:val="28"/>
        </w:rPr>
        <w:t>1.3.</w:t>
      </w:r>
      <w:r w:rsidRPr="007273AC">
        <w:rPr>
          <w:color w:val="000000"/>
          <w:sz w:val="28"/>
          <w:szCs w:val="28"/>
        </w:rPr>
        <w:t>Образовательная деятельность по дополнительным общеобразовательным программам направлена на:</w:t>
      </w:r>
    </w:p>
    <w:p w:rsidR="008354E8" w:rsidRPr="007273AC" w:rsidRDefault="008354E8" w:rsidP="008354E8">
      <w:pPr>
        <w:pStyle w:val="dt-p"/>
        <w:numPr>
          <w:ilvl w:val="0"/>
          <w:numId w:val="4"/>
        </w:numPr>
        <w:shd w:val="clear" w:color="auto" w:fill="FFFFFF"/>
        <w:spacing w:before="0" w:beforeAutospacing="0" w:after="0" w:afterAutospacing="0"/>
        <w:jc w:val="both"/>
        <w:textAlignment w:val="baseline"/>
        <w:rPr>
          <w:color w:val="000000"/>
          <w:sz w:val="28"/>
          <w:szCs w:val="28"/>
        </w:rPr>
      </w:pPr>
      <w:r w:rsidRPr="007273AC">
        <w:rPr>
          <w:color w:val="000000"/>
          <w:sz w:val="28"/>
          <w:szCs w:val="28"/>
        </w:rPr>
        <w:t>формирование и развитие творческих способностей учащихся;</w:t>
      </w:r>
    </w:p>
    <w:p w:rsidR="008354E8" w:rsidRPr="007273AC" w:rsidRDefault="008354E8" w:rsidP="008354E8">
      <w:pPr>
        <w:pStyle w:val="dt-p"/>
        <w:numPr>
          <w:ilvl w:val="0"/>
          <w:numId w:val="4"/>
        </w:numPr>
        <w:shd w:val="clear" w:color="auto" w:fill="FFFFFF"/>
        <w:spacing w:before="0" w:beforeAutospacing="0" w:after="0" w:afterAutospacing="0"/>
        <w:jc w:val="both"/>
        <w:textAlignment w:val="baseline"/>
        <w:rPr>
          <w:color w:val="000000"/>
          <w:sz w:val="28"/>
          <w:szCs w:val="28"/>
        </w:rPr>
      </w:pPr>
      <w:r w:rsidRPr="007273AC">
        <w:rPr>
          <w:color w:val="000000"/>
          <w:sz w:val="28"/>
          <w:szCs w:val="28"/>
        </w:rPr>
        <w:t>удовлетворение индивидуальных потребностей учащихся в занятиях физической культурой и спортом;</w:t>
      </w:r>
    </w:p>
    <w:p w:rsidR="008354E8" w:rsidRPr="007273AC" w:rsidRDefault="008354E8" w:rsidP="008354E8">
      <w:pPr>
        <w:pStyle w:val="dt-p"/>
        <w:numPr>
          <w:ilvl w:val="0"/>
          <w:numId w:val="4"/>
        </w:numPr>
        <w:shd w:val="clear" w:color="auto" w:fill="FFFFFF"/>
        <w:spacing w:before="0" w:beforeAutospacing="0" w:after="0" w:afterAutospacing="0"/>
        <w:jc w:val="both"/>
        <w:textAlignment w:val="baseline"/>
        <w:rPr>
          <w:color w:val="000000"/>
          <w:sz w:val="28"/>
          <w:szCs w:val="28"/>
        </w:rPr>
      </w:pPr>
      <w:r w:rsidRPr="007273AC">
        <w:rPr>
          <w:color w:val="000000"/>
          <w:sz w:val="28"/>
          <w:szCs w:val="28"/>
        </w:rPr>
        <w:t>формирование культуры здорового и безопасного образа жизни, укрепление здоровья учащихся;</w:t>
      </w:r>
    </w:p>
    <w:p w:rsidR="008354E8" w:rsidRPr="007273AC" w:rsidRDefault="008354E8" w:rsidP="008354E8">
      <w:pPr>
        <w:pStyle w:val="dt-p"/>
        <w:numPr>
          <w:ilvl w:val="0"/>
          <w:numId w:val="4"/>
        </w:numPr>
        <w:shd w:val="clear" w:color="auto" w:fill="FFFFFF"/>
        <w:spacing w:before="0" w:beforeAutospacing="0" w:after="0" w:afterAutospacing="0"/>
        <w:jc w:val="both"/>
        <w:textAlignment w:val="baseline"/>
        <w:rPr>
          <w:color w:val="000000"/>
          <w:sz w:val="28"/>
          <w:szCs w:val="28"/>
        </w:rPr>
      </w:pPr>
      <w:r w:rsidRPr="007273AC">
        <w:rPr>
          <w:color w:val="000000"/>
          <w:sz w:val="28"/>
          <w:szCs w:val="28"/>
        </w:rPr>
        <w:t>обеспечение духовно-нравственного, гражданско-патриотического, военно-патриотического, трудового воспитания учащихся;</w:t>
      </w:r>
    </w:p>
    <w:p w:rsidR="008354E8" w:rsidRPr="007273AC" w:rsidRDefault="008354E8" w:rsidP="008354E8">
      <w:pPr>
        <w:pStyle w:val="dt-p"/>
        <w:numPr>
          <w:ilvl w:val="0"/>
          <w:numId w:val="4"/>
        </w:numPr>
        <w:shd w:val="clear" w:color="auto" w:fill="FFFFFF"/>
        <w:spacing w:before="0" w:beforeAutospacing="0" w:after="0" w:afterAutospacing="0"/>
        <w:jc w:val="both"/>
        <w:textAlignment w:val="baseline"/>
        <w:rPr>
          <w:color w:val="000000"/>
          <w:sz w:val="28"/>
          <w:szCs w:val="28"/>
        </w:rPr>
      </w:pPr>
      <w:r w:rsidRPr="007273AC">
        <w:rPr>
          <w:color w:val="000000"/>
          <w:sz w:val="28"/>
          <w:szCs w:val="28"/>
        </w:rPr>
        <w:t>выявление, развитие и поддержку талантливых учащихся, а также лиц, проявивших выдающиеся способности;</w:t>
      </w:r>
    </w:p>
    <w:p w:rsidR="008354E8" w:rsidRPr="007273AC" w:rsidRDefault="008354E8" w:rsidP="008354E8">
      <w:pPr>
        <w:pStyle w:val="dt-p"/>
        <w:numPr>
          <w:ilvl w:val="0"/>
          <w:numId w:val="4"/>
        </w:numPr>
        <w:shd w:val="clear" w:color="auto" w:fill="FFFFFF"/>
        <w:spacing w:before="0" w:beforeAutospacing="0" w:after="0" w:afterAutospacing="0"/>
        <w:jc w:val="both"/>
        <w:textAlignment w:val="baseline"/>
        <w:rPr>
          <w:color w:val="000000"/>
          <w:sz w:val="28"/>
          <w:szCs w:val="28"/>
        </w:rPr>
      </w:pPr>
      <w:r w:rsidRPr="007273AC">
        <w:rPr>
          <w:color w:val="000000"/>
          <w:sz w:val="28"/>
          <w:szCs w:val="28"/>
        </w:rPr>
        <w:t>профессиональную ориентацию учащихся;</w:t>
      </w:r>
    </w:p>
    <w:p w:rsidR="008354E8" w:rsidRPr="007273AC" w:rsidRDefault="008354E8" w:rsidP="008354E8">
      <w:pPr>
        <w:pStyle w:val="dt-p"/>
        <w:numPr>
          <w:ilvl w:val="0"/>
          <w:numId w:val="4"/>
        </w:numPr>
        <w:shd w:val="clear" w:color="auto" w:fill="FFFFFF"/>
        <w:spacing w:before="0" w:beforeAutospacing="0" w:after="0" w:afterAutospacing="0"/>
        <w:jc w:val="both"/>
        <w:textAlignment w:val="baseline"/>
        <w:rPr>
          <w:color w:val="000000"/>
          <w:sz w:val="28"/>
          <w:szCs w:val="28"/>
        </w:rPr>
      </w:pPr>
      <w:r w:rsidRPr="007273AC">
        <w:rPr>
          <w:color w:val="000000"/>
          <w:sz w:val="28"/>
          <w:szCs w:val="28"/>
        </w:rPr>
        <w:t>создание и обеспечение необходимых условий для личностного развития, укрепление здоровья учащихся;</w:t>
      </w:r>
    </w:p>
    <w:p w:rsidR="008354E8" w:rsidRDefault="008354E8" w:rsidP="008354E8">
      <w:pPr>
        <w:pStyle w:val="dt-p"/>
        <w:numPr>
          <w:ilvl w:val="0"/>
          <w:numId w:val="4"/>
        </w:numPr>
        <w:shd w:val="clear" w:color="auto" w:fill="FFFFFF"/>
        <w:spacing w:before="0" w:beforeAutospacing="0" w:after="0" w:afterAutospacing="0"/>
        <w:ind w:left="357" w:firstLine="69"/>
        <w:jc w:val="both"/>
        <w:textAlignment w:val="baseline"/>
        <w:rPr>
          <w:color w:val="000000"/>
          <w:sz w:val="28"/>
          <w:szCs w:val="28"/>
        </w:rPr>
      </w:pPr>
      <w:r w:rsidRPr="00112D01">
        <w:rPr>
          <w:color w:val="000000"/>
          <w:sz w:val="28"/>
          <w:szCs w:val="28"/>
        </w:rPr>
        <w:t xml:space="preserve">подготовку спортивного резерва и спортсменов высокого класса в </w:t>
      </w:r>
      <w:r>
        <w:rPr>
          <w:color w:val="000000"/>
          <w:sz w:val="28"/>
          <w:szCs w:val="28"/>
        </w:rPr>
        <w:t xml:space="preserve">   </w:t>
      </w:r>
      <w:r w:rsidRPr="00112D01">
        <w:rPr>
          <w:color w:val="000000"/>
          <w:sz w:val="28"/>
          <w:szCs w:val="28"/>
        </w:rPr>
        <w:t>соответствии с федеральными стандартами спортивной подготовки</w:t>
      </w:r>
      <w:r>
        <w:rPr>
          <w:color w:val="000000"/>
          <w:sz w:val="28"/>
          <w:szCs w:val="28"/>
        </w:rPr>
        <w:t>;</w:t>
      </w:r>
    </w:p>
    <w:p w:rsidR="008354E8" w:rsidRPr="00112D01" w:rsidRDefault="008354E8" w:rsidP="008354E8">
      <w:pPr>
        <w:pStyle w:val="dt-p"/>
        <w:numPr>
          <w:ilvl w:val="0"/>
          <w:numId w:val="4"/>
        </w:numPr>
        <w:shd w:val="clear" w:color="auto" w:fill="FFFFFF"/>
        <w:spacing w:before="0" w:beforeAutospacing="0" w:after="0" w:afterAutospacing="0"/>
        <w:ind w:left="357" w:firstLine="69"/>
        <w:jc w:val="both"/>
        <w:textAlignment w:val="baseline"/>
        <w:rPr>
          <w:color w:val="000000"/>
          <w:sz w:val="28"/>
          <w:szCs w:val="28"/>
        </w:rPr>
      </w:pPr>
      <w:r w:rsidRPr="00112D01">
        <w:rPr>
          <w:color w:val="000000"/>
          <w:sz w:val="28"/>
          <w:szCs w:val="28"/>
        </w:rPr>
        <w:t>социализацию и адаптацию учащихся к жизни в обществе;</w:t>
      </w:r>
    </w:p>
    <w:p w:rsidR="008354E8"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Pr>
          <w:color w:val="000000"/>
          <w:sz w:val="28"/>
          <w:szCs w:val="28"/>
        </w:rPr>
        <w:t>2.</w:t>
      </w:r>
      <w:r w:rsidRPr="007273AC">
        <w:rPr>
          <w:color w:val="000000"/>
          <w:sz w:val="28"/>
          <w:szCs w:val="28"/>
        </w:rPr>
        <w:t xml:space="preserve">Содержание дополнительных </w:t>
      </w:r>
      <w:proofErr w:type="spellStart"/>
      <w:r w:rsidRPr="007273AC">
        <w:rPr>
          <w:color w:val="000000"/>
          <w:sz w:val="28"/>
          <w:szCs w:val="28"/>
        </w:rPr>
        <w:t>общеразвивающих</w:t>
      </w:r>
      <w:proofErr w:type="spellEnd"/>
      <w:r w:rsidRPr="007273AC">
        <w:rPr>
          <w:color w:val="000000"/>
          <w:sz w:val="28"/>
          <w:szCs w:val="28"/>
        </w:rPr>
        <w:t xml:space="preserve"> программ и сроки обучения по ним определяются образовательной программой, разработанной и утвержденной </w:t>
      </w:r>
      <w:r>
        <w:rPr>
          <w:color w:val="000000"/>
          <w:sz w:val="28"/>
          <w:szCs w:val="28"/>
        </w:rPr>
        <w:t>Учреждением</w:t>
      </w:r>
      <w:r w:rsidRPr="007273AC">
        <w:rPr>
          <w:color w:val="000000"/>
          <w:sz w:val="28"/>
          <w:szCs w:val="28"/>
        </w:rPr>
        <w:t>, осуществляющ</w:t>
      </w:r>
      <w:r>
        <w:rPr>
          <w:color w:val="000000"/>
          <w:sz w:val="28"/>
          <w:szCs w:val="28"/>
        </w:rPr>
        <w:t>им</w:t>
      </w:r>
      <w:r w:rsidRPr="007273AC">
        <w:rPr>
          <w:color w:val="000000"/>
          <w:sz w:val="28"/>
          <w:szCs w:val="28"/>
        </w:rPr>
        <w:t xml:space="preserve"> образовательную деятельность. </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881627">
        <w:rPr>
          <w:rStyle w:val="dt-m"/>
          <w:sz w:val="28"/>
          <w:szCs w:val="28"/>
        </w:rPr>
        <w:t>3.</w:t>
      </w:r>
      <w:r>
        <w:rPr>
          <w:color w:val="000000"/>
          <w:sz w:val="28"/>
          <w:szCs w:val="28"/>
        </w:rPr>
        <w:t>Учреждение</w:t>
      </w:r>
      <w:r w:rsidRPr="007273AC">
        <w:rPr>
          <w:color w:val="000000"/>
          <w:sz w:val="28"/>
          <w:szCs w:val="28"/>
        </w:rPr>
        <w:t xml:space="preserve"> реализу</w:t>
      </w:r>
      <w:r>
        <w:rPr>
          <w:color w:val="000000"/>
          <w:sz w:val="28"/>
          <w:szCs w:val="28"/>
        </w:rPr>
        <w:t>е</w:t>
      </w:r>
      <w:r w:rsidRPr="007273AC">
        <w:rPr>
          <w:color w:val="000000"/>
          <w:sz w:val="28"/>
          <w:szCs w:val="28"/>
        </w:rPr>
        <w:t xml:space="preserve">т </w:t>
      </w:r>
      <w:proofErr w:type="gramStart"/>
      <w:r w:rsidRPr="007273AC">
        <w:rPr>
          <w:color w:val="000000"/>
          <w:sz w:val="28"/>
          <w:szCs w:val="28"/>
        </w:rPr>
        <w:t>дополнительные</w:t>
      </w:r>
      <w:proofErr w:type="gramEnd"/>
      <w:r w:rsidRPr="007273AC">
        <w:rPr>
          <w:color w:val="000000"/>
          <w:sz w:val="28"/>
          <w:szCs w:val="28"/>
        </w:rPr>
        <w:t xml:space="preserve"> общеобразовательные программы в течение всего календарного года, включая каникулярное время.</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881627">
        <w:rPr>
          <w:rStyle w:val="dt-m"/>
          <w:sz w:val="28"/>
          <w:szCs w:val="28"/>
        </w:rPr>
        <w:lastRenderedPageBreak/>
        <w:t>4.</w:t>
      </w:r>
      <w:r>
        <w:rPr>
          <w:color w:val="000000"/>
          <w:sz w:val="28"/>
          <w:szCs w:val="28"/>
        </w:rPr>
        <w:t>Учреждение</w:t>
      </w:r>
      <w:r w:rsidRPr="007273AC">
        <w:rPr>
          <w:color w:val="000000"/>
          <w:sz w:val="28"/>
          <w:szCs w:val="28"/>
        </w:rPr>
        <w:t>, организу</w:t>
      </w:r>
      <w:r>
        <w:rPr>
          <w:color w:val="000000"/>
          <w:sz w:val="28"/>
          <w:szCs w:val="28"/>
        </w:rPr>
        <w:t>е</w:t>
      </w:r>
      <w:r w:rsidRPr="007273AC">
        <w:rPr>
          <w:color w:val="000000"/>
          <w:sz w:val="28"/>
          <w:szCs w:val="28"/>
        </w:rPr>
        <w:t xml:space="preserve">т образовательный процесс в соответствии с учебными планами в объединениях, сформированных </w:t>
      </w:r>
      <w:r>
        <w:rPr>
          <w:color w:val="000000"/>
          <w:sz w:val="28"/>
          <w:szCs w:val="28"/>
        </w:rPr>
        <w:t>из</w:t>
      </w:r>
      <w:r w:rsidRPr="007273AC">
        <w:rPr>
          <w:color w:val="000000"/>
          <w:sz w:val="28"/>
          <w:szCs w:val="28"/>
        </w:rPr>
        <w:t xml:space="preserve"> групп учащихся одного возраста или разных возрастных кат</w:t>
      </w:r>
      <w:r>
        <w:rPr>
          <w:color w:val="000000"/>
          <w:sz w:val="28"/>
          <w:szCs w:val="28"/>
        </w:rPr>
        <w:t xml:space="preserve">егорий (разновозрастные группы). </w:t>
      </w:r>
      <w:r w:rsidRPr="007273AC">
        <w:rPr>
          <w:color w:val="000000"/>
          <w:sz w:val="28"/>
          <w:szCs w:val="28"/>
        </w:rPr>
        <w:t xml:space="preserve"> </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881627">
        <w:rPr>
          <w:rStyle w:val="dt-m"/>
          <w:sz w:val="28"/>
          <w:szCs w:val="28"/>
        </w:rPr>
        <w:t>5.</w:t>
      </w:r>
      <w:r w:rsidRPr="007273AC">
        <w:rPr>
          <w:color w:val="000000"/>
          <w:sz w:val="28"/>
          <w:szCs w:val="28"/>
        </w:rPr>
        <w:t>Обучение по индивидуальному учебному плану</w:t>
      </w:r>
      <w:r>
        <w:rPr>
          <w:color w:val="000000"/>
          <w:sz w:val="28"/>
          <w:szCs w:val="28"/>
        </w:rPr>
        <w:t xml:space="preserve"> в</w:t>
      </w:r>
      <w:r w:rsidRPr="007273AC">
        <w:rPr>
          <w:color w:val="000000"/>
          <w:sz w:val="28"/>
          <w:szCs w:val="28"/>
        </w:rPr>
        <w:t xml:space="preserve"> пределах осваиваемой дополнительной общеобразовательной программы осуществляется в порядке, установленном локальными нормативными актами </w:t>
      </w:r>
      <w:r>
        <w:rPr>
          <w:color w:val="000000"/>
          <w:sz w:val="28"/>
          <w:szCs w:val="28"/>
        </w:rPr>
        <w:t>Учреждения.</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Pr>
          <w:color w:val="000000"/>
          <w:sz w:val="28"/>
          <w:szCs w:val="28"/>
        </w:rPr>
        <w:t>6.</w:t>
      </w:r>
      <w:r w:rsidRPr="007273AC">
        <w:rPr>
          <w:color w:val="000000"/>
          <w:sz w:val="28"/>
          <w:szCs w:val="28"/>
        </w:rPr>
        <w:t xml:space="preserve">Формы обучения по дополнительным общеобразовательным программам определяются </w:t>
      </w:r>
      <w:r>
        <w:rPr>
          <w:color w:val="000000"/>
          <w:sz w:val="28"/>
          <w:szCs w:val="28"/>
        </w:rPr>
        <w:t>Учреждением</w:t>
      </w:r>
      <w:r w:rsidRPr="007273AC">
        <w:rPr>
          <w:color w:val="000000"/>
          <w:sz w:val="28"/>
          <w:szCs w:val="28"/>
        </w:rPr>
        <w:t>, самостоятельно, если иное не установлено законод</w:t>
      </w:r>
      <w:r>
        <w:rPr>
          <w:color w:val="000000"/>
          <w:sz w:val="28"/>
          <w:szCs w:val="28"/>
        </w:rPr>
        <w:t>ательством Российской Федерации.</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Pr>
          <w:color w:val="000000"/>
          <w:sz w:val="28"/>
          <w:szCs w:val="28"/>
        </w:rPr>
        <w:t>7.</w:t>
      </w:r>
      <w:r w:rsidRPr="007273AC">
        <w:rPr>
          <w:color w:val="000000"/>
          <w:sz w:val="28"/>
          <w:szCs w:val="28"/>
        </w:rPr>
        <w:t xml:space="preserve">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 нормативным актом </w:t>
      </w:r>
      <w:r>
        <w:rPr>
          <w:color w:val="000000"/>
          <w:sz w:val="28"/>
          <w:szCs w:val="28"/>
        </w:rPr>
        <w:t>Учреждения</w:t>
      </w:r>
      <w:r w:rsidRPr="007273AC">
        <w:rPr>
          <w:color w:val="000000"/>
          <w:sz w:val="28"/>
          <w:szCs w:val="28"/>
        </w:rPr>
        <w:t>.</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Pr>
          <w:color w:val="000000"/>
          <w:sz w:val="28"/>
          <w:szCs w:val="28"/>
        </w:rPr>
        <w:t>8.</w:t>
      </w:r>
      <w:r w:rsidRPr="007273AC">
        <w:rPr>
          <w:color w:val="000000"/>
          <w:sz w:val="28"/>
          <w:szCs w:val="28"/>
        </w:rPr>
        <w:t>Каждый учащийся имеет право заниматься в нескольких объединениях, менять их.</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Pr>
          <w:color w:val="000000"/>
          <w:sz w:val="28"/>
          <w:szCs w:val="28"/>
        </w:rPr>
        <w:t>9.</w:t>
      </w:r>
      <w:r w:rsidRPr="007273AC">
        <w:rPr>
          <w:color w:val="000000"/>
          <w:sz w:val="28"/>
          <w:szCs w:val="28"/>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w:t>
      </w:r>
      <w:r>
        <w:rPr>
          <w:color w:val="000000"/>
          <w:sz w:val="28"/>
          <w:szCs w:val="28"/>
        </w:rPr>
        <w:t xml:space="preserve"> здоровью учащихся, запрещается</w:t>
      </w:r>
      <w:r w:rsidRPr="007273AC">
        <w:rPr>
          <w:color w:val="000000"/>
          <w:sz w:val="28"/>
          <w:szCs w:val="28"/>
        </w:rPr>
        <w:t>.</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057FE0">
        <w:rPr>
          <w:rStyle w:val="dt-m"/>
          <w:sz w:val="28"/>
          <w:szCs w:val="28"/>
        </w:rPr>
        <w:t>10.</w:t>
      </w:r>
      <w:r>
        <w:rPr>
          <w:rStyle w:val="dt-m"/>
          <w:sz w:val="28"/>
          <w:szCs w:val="28"/>
        </w:rPr>
        <w:t>Учреждение</w:t>
      </w:r>
      <w:r w:rsidRPr="007273AC">
        <w:rPr>
          <w:color w:val="000000"/>
          <w:sz w:val="28"/>
          <w:szCs w:val="28"/>
        </w:rPr>
        <w:t xml:space="preserve"> ежегодно обновля</w:t>
      </w:r>
      <w:r>
        <w:rPr>
          <w:color w:val="000000"/>
          <w:sz w:val="28"/>
          <w:szCs w:val="28"/>
        </w:rPr>
        <w:t>е</w:t>
      </w:r>
      <w:r w:rsidRPr="007273AC">
        <w:rPr>
          <w:color w:val="000000"/>
          <w:sz w:val="28"/>
          <w:szCs w:val="28"/>
        </w:rPr>
        <w:t>т дополнительные общеобразовательные программы с учетом развития науки, техники, культуры, экономики, технологий и социальной сферы.</w:t>
      </w:r>
    </w:p>
    <w:p w:rsidR="008354E8"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057FE0">
        <w:rPr>
          <w:rStyle w:val="dt-m"/>
          <w:sz w:val="28"/>
          <w:szCs w:val="28"/>
        </w:rPr>
        <w:t>11.</w:t>
      </w:r>
      <w:r w:rsidRPr="007273AC">
        <w:rPr>
          <w:color w:val="000000"/>
          <w:sz w:val="28"/>
          <w:szCs w:val="28"/>
        </w:rPr>
        <w:t xml:space="preserve">В </w:t>
      </w:r>
      <w:r>
        <w:rPr>
          <w:color w:val="000000"/>
          <w:sz w:val="28"/>
          <w:szCs w:val="28"/>
        </w:rPr>
        <w:t>Учреждении о</w:t>
      </w:r>
      <w:r w:rsidRPr="007273AC">
        <w:rPr>
          <w:color w:val="000000"/>
          <w:sz w:val="28"/>
          <w:szCs w:val="28"/>
        </w:rPr>
        <w:t>бразовательная деятельность осуществляется на государствен</w:t>
      </w:r>
      <w:r>
        <w:rPr>
          <w:color w:val="000000"/>
          <w:sz w:val="28"/>
          <w:szCs w:val="28"/>
        </w:rPr>
        <w:t xml:space="preserve">ном языке Российской Федерации  - русском. </w:t>
      </w:r>
      <w:r w:rsidRPr="007273AC">
        <w:rPr>
          <w:color w:val="000000"/>
          <w:sz w:val="28"/>
          <w:szCs w:val="28"/>
        </w:rPr>
        <w:t xml:space="preserve"> </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Pr>
          <w:color w:val="000000"/>
          <w:sz w:val="28"/>
          <w:szCs w:val="28"/>
        </w:rPr>
        <w:t>12</w:t>
      </w:r>
      <w:r w:rsidRPr="007273AC">
        <w:rPr>
          <w:rStyle w:val="dt-m"/>
          <w:color w:val="808080"/>
          <w:sz w:val="28"/>
          <w:szCs w:val="28"/>
        </w:rPr>
        <w:t>.</w:t>
      </w:r>
      <w:r w:rsidRPr="007273AC">
        <w:rPr>
          <w:color w:val="000000"/>
          <w:sz w:val="28"/>
          <w:szCs w:val="28"/>
        </w:rPr>
        <w:t xml:space="preserve">Расписание занятий объединения составляется для создания наиболее благоприятного режима труда и отдыха учащихся администрацией </w:t>
      </w:r>
      <w:r>
        <w:rPr>
          <w:color w:val="000000"/>
          <w:sz w:val="28"/>
          <w:szCs w:val="28"/>
        </w:rPr>
        <w:t>Учреждения</w:t>
      </w:r>
      <w:r w:rsidRPr="007273AC">
        <w:rPr>
          <w:color w:val="000000"/>
          <w:sz w:val="28"/>
          <w:szCs w:val="28"/>
        </w:rPr>
        <w:t>, по представлению педагогических работников с учетом пожеланий учащихся, родителей (законных представителей) несовершеннолетних учащихся и возрастных особенностей учащихся.</w:t>
      </w:r>
    </w:p>
    <w:p w:rsidR="008354E8"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057FE0">
        <w:rPr>
          <w:rStyle w:val="dt-m"/>
          <w:sz w:val="28"/>
          <w:szCs w:val="28"/>
        </w:rPr>
        <w:lastRenderedPageBreak/>
        <w:t>13.</w:t>
      </w:r>
      <w:r w:rsidRPr="007273AC">
        <w:rPr>
          <w:color w:val="000000"/>
          <w:sz w:val="28"/>
          <w:szCs w:val="28"/>
        </w:rPr>
        <w:t xml:space="preserve">При реализации дополнительных общеобразовательных программ </w:t>
      </w:r>
      <w:r>
        <w:rPr>
          <w:color w:val="000000"/>
          <w:sz w:val="28"/>
          <w:szCs w:val="28"/>
        </w:rPr>
        <w:t>Учреждение</w:t>
      </w:r>
      <w:r w:rsidRPr="007273AC">
        <w:rPr>
          <w:color w:val="000000"/>
          <w:sz w:val="28"/>
          <w:szCs w:val="28"/>
        </w:rPr>
        <w:t xml:space="preserve"> организовы</w:t>
      </w:r>
      <w:r>
        <w:rPr>
          <w:color w:val="000000"/>
          <w:sz w:val="28"/>
          <w:szCs w:val="28"/>
        </w:rPr>
        <w:t>вает</w:t>
      </w:r>
      <w:r w:rsidRPr="007273AC">
        <w:rPr>
          <w:color w:val="000000"/>
          <w:sz w:val="28"/>
          <w:szCs w:val="28"/>
        </w:rPr>
        <w:t xml:space="preserve"> и проводит массовые мероприятия</w:t>
      </w:r>
      <w:r>
        <w:rPr>
          <w:color w:val="000000"/>
          <w:sz w:val="28"/>
          <w:szCs w:val="28"/>
        </w:rPr>
        <w:t>.</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057FE0">
        <w:rPr>
          <w:rStyle w:val="dt-m"/>
          <w:sz w:val="28"/>
          <w:szCs w:val="28"/>
        </w:rPr>
        <w:t>14.</w:t>
      </w:r>
      <w:r w:rsidRPr="007273AC">
        <w:rPr>
          <w:color w:val="000000"/>
          <w:sz w:val="28"/>
          <w:szCs w:val="28"/>
        </w:rPr>
        <w:t>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057FE0">
        <w:rPr>
          <w:rStyle w:val="dt-m"/>
          <w:sz w:val="28"/>
          <w:szCs w:val="28"/>
        </w:rPr>
        <w:t>15.</w:t>
      </w:r>
      <w:r w:rsidRPr="007273AC">
        <w:rPr>
          <w:color w:val="000000"/>
          <w:sz w:val="28"/>
          <w:szCs w:val="28"/>
        </w:rPr>
        <w:t>При реализации дополнительных общеобразовательных программ могут предусматриваться самостоятельные занятия, которые проводятся по группам или индивидуально.</w:t>
      </w:r>
    </w:p>
    <w:p w:rsidR="008354E8" w:rsidRPr="007273AC" w:rsidRDefault="008354E8" w:rsidP="008354E8">
      <w:pPr>
        <w:pStyle w:val="dt-p"/>
        <w:shd w:val="clear" w:color="auto" w:fill="FFFFFF"/>
        <w:spacing w:before="0" w:beforeAutospacing="0" w:after="300" w:afterAutospacing="0"/>
        <w:ind w:left="547"/>
        <w:jc w:val="both"/>
        <w:textAlignment w:val="baseline"/>
        <w:rPr>
          <w:color w:val="000000"/>
          <w:sz w:val="28"/>
          <w:szCs w:val="28"/>
        </w:rPr>
      </w:pPr>
      <w:r w:rsidRPr="00057FE0">
        <w:rPr>
          <w:rStyle w:val="dt-m"/>
          <w:sz w:val="28"/>
          <w:szCs w:val="28"/>
        </w:rPr>
        <w:t>16.</w:t>
      </w:r>
      <w:r>
        <w:rPr>
          <w:rStyle w:val="dt-m"/>
          <w:sz w:val="28"/>
          <w:szCs w:val="28"/>
        </w:rPr>
        <w:t>Учреждение</w:t>
      </w:r>
      <w:r w:rsidRPr="007273AC">
        <w:rPr>
          <w:color w:val="000000"/>
          <w:sz w:val="28"/>
          <w:szCs w:val="28"/>
        </w:rPr>
        <w:t xml:space="preserve"> определя</w:t>
      </w:r>
      <w:r>
        <w:rPr>
          <w:color w:val="000000"/>
          <w:sz w:val="28"/>
          <w:szCs w:val="28"/>
        </w:rPr>
        <w:t>е</w:t>
      </w:r>
      <w:r w:rsidRPr="007273AC">
        <w:rPr>
          <w:color w:val="000000"/>
          <w:sz w:val="28"/>
          <w:szCs w:val="28"/>
        </w:rPr>
        <w:t>т формы, порядок и периодичность проведения промежуточной аттестации учащихся.</w:t>
      </w:r>
    </w:p>
    <w:p w:rsidR="008354E8" w:rsidRDefault="008354E8" w:rsidP="008354E8">
      <w:pPr>
        <w:pStyle w:val="dt-p"/>
        <w:shd w:val="clear" w:color="auto" w:fill="FFFFFF"/>
        <w:spacing w:before="0" w:beforeAutospacing="0" w:after="300" w:afterAutospacing="0"/>
        <w:ind w:left="567"/>
        <w:jc w:val="both"/>
        <w:textAlignment w:val="baseline"/>
        <w:rPr>
          <w:color w:val="000000"/>
          <w:sz w:val="32"/>
          <w:szCs w:val="32"/>
        </w:rPr>
      </w:pPr>
      <w:r>
        <w:rPr>
          <w:rStyle w:val="dt-m"/>
          <w:sz w:val="28"/>
          <w:szCs w:val="28"/>
        </w:rPr>
        <w:t>17.</w:t>
      </w:r>
      <w:r w:rsidRPr="00C21A0A">
        <w:rPr>
          <w:rStyle w:val="dt-m"/>
          <w:sz w:val="28"/>
          <w:szCs w:val="28"/>
        </w:rPr>
        <w:t>Учреждение</w:t>
      </w:r>
      <w:r w:rsidRPr="00C21A0A">
        <w:rPr>
          <w:sz w:val="28"/>
          <w:szCs w:val="28"/>
        </w:rPr>
        <w:t xml:space="preserve"> </w:t>
      </w:r>
      <w:r>
        <w:rPr>
          <w:color w:val="000000"/>
          <w:sz w:val="32"/>
          <w:szCs w:val="32"/>
        </w:rPr>
        <w:t xml:space="preserve">может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w:t>
      </w:r>
      <w:proofErr w:type="spellStart"/>
      <w:r>
        <w:rPr>
          <w:color w:val="000000"/>
          <w:sz w:val="32"/>
          <w:szCs w:val="32"/>
        </w:rPr>
        <w:t>досуговой</w:t>
      </w:r>
      <w:proofErr w:type="spellEnd"/>
      <w:r>
        <w:rPr>
          <w:color w:val="000000"/>
          <w:sz w:val="32"/>
          <w:szCs w:val="32"/>
        </w:rPr>
        <w:t>, а также детским общественным объединениям и организациям на договорной основе.</w:t>
      </w:r>
    </w:p>
    <w:p w:rsidR="008354E8" w:rsidRDefault="008354E8" w:rsidP="008354E8">
      <w:pPr>
        <w:pStyle w:val="dt-p"/>
        <w:shd w:val="clear" w:color="auto" w:fill="FFFFFF"/>
        <w:spacing w:before="0" w:beforeAutospacing="0" w:after="300" w:afterAutospacing="0"/>
        <w:ind w:left="567"/>
        <w:jc w:val="both"/>
        <w:textAlignment w:val="baseline"/>
        <w:rPr>
          <w:color w:val="000000"/>
          <w:sz w:val="32"/>
          <w:szCs w:val="32"/>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0A4A78" w:rsidRDefault="000A4A78" w:rsidP="004A0E68">
      <w:pPr>
        <w:shd w:val="clear" w:color="auto" w:fill="FFFFFF"/>
        <w:ind w:firstLine="708"/>
        <w:jc w:val="both"/>
        <w:rPr>
          <w:rFonts w:ascii="Times New Roman" w:hAnsi="Times New Roman" w:cs="Times New Roman"/>
        </w:rPr>
      </w:pPr>
    </w:p>
    <w:p w:rsidR="004A0E68" w:rsidRDefault="004A0E68" w:rsidP="004A0E68">
      <w:pPr>
        <w:shd w:val="clear" w:color="auto" w:fill="FFFFFF"/>
        <w:ind w:firstLine="708"/>
        <w:jc w:val="both"/>
        <w:rPr>
          <w:rFonts w:ascii="Times New Roman" w:hAnsi="Times New Roman" w:cs="Times New Roman"/>
        </w:rPr>
      </w:pPr>
    </w:p>
    <w:p w:rsidR="004A0E68" w:rsidRDefault="004A0E68" w:rsidP="004A0E68">
      <w:pPr>
        <w:shd w:val="clear" w:color="auto" w:fill="FFFFFF"/>
        <w:ind w:firstLine="708"/>
        <w:jc w:val="both"/>
        <w:rPr>
          <w:rFonts w:ascii="Times New Roman" w:hAnsi="Times New Roman" w:cs="Times New Roman"/>
        </w:rPr>
      </w:pPr>
    </w:p>
    <w:p w:rsidR="004A0E68" w:rsidRPr="004A0E68" w:rsidRDefault="004A0E68" w:rsidP="004A0E68">
      <w:pPr>
        <w:shd w:val="clear" w:color="auto" w:fill="FFFFFF"/>
        <w:ind w:firstLine="708"/>
        <w:jc w:val="both"/>
        <w:rPr>
          <w:rFonts w:ascii="Times New Roman" w:hAnsi="Times New Roman" w:cs="Times New Roman"/>
        </w:rPr>
      </w:pPr>
    </w:p>
    <w:p w:rsidR="004A0E68" w:rsidRPr="004A0E68" w:rsidRDefault="004A0E68" w:rsidP="004A0E68">
      <w:pPr>
        <w:jc w:val="both"/>
        <w:rPr>
          <w:rFonts w:ascii="Times New Roman" w:hAnsi="Times New Roman" w:cs="Times New Roman"/>
          <w:sz w:val="20"/>
          <w:szCs w:val="20"/>
        </w:rPr>
      </w:pPr>
      <w:r w:rsidRPr="004A0E68">
        <w:rPr>
          <w:rFonts w:ascii="Times New Roman" w:hAnsi="Times New Roman" w:cs="Times New Roman"/>
          <w:sz w:val="20"/>
          <w:szCs w:val="20"/>
        </w:rPr>
        <w:t xml:space="preserve">                                                                                                                                          </w:t>
      </w:r>
    </w:p>
    <w:p w:rsidR="004A0E68" w:rsidRPr="004A0E68" w:rsidRDefault="004A0E68" w:rsidP="004A0E68">
      <w:pPr>
        <w:jc w:val="both"/>
        <w:rPr>
          <w:rFonts w:ascii="Times New Roman" w:hAnsi="Times New Roman" w:cs="Times New Roman"/>
          <w:color w:val="808080"/>
        </w:rPr>
      </w:pPr>
    </w:p>
    <w:p w:rsidR="00FE177F" w:rsidRPr="00BB3F56" w:rsidRDefault="00FE177F" w:rsidP="00FE177F">
      <w:pPr>
        <w:spacing w:line="276" w:lineRule="auto"/>
        <w:ind w:left="5670"/>
        <w:rPr>
          <w:rFonts w:eastAsia="Calibri"/>
          <w:sz w:val="26"/>
          <w:szCs w:val="26"/>
        </w:rPr>
      </w:pPr>
      <w:r w:rsidRPr="00BB3F56">
        <w:rPr>
          <w:rFonts w:eastAsia="Calibri"/>
          <w:sz w:val="26"/>
          <w:szCs w:val="26"/>
        </w:rPr>
        <w:t>Директору МБОУ «Средняя общеобразовательная школа №12</w:t>
      </w:r>
    </w:p>
    <w:p w:rsidR="00FE177F" w:rsidRPr="00BB3F56" w:rsidRDefault="00FE177F" w:rsidP="00FE177F">
      <w:pPr>
        <w:spacing w:line="276" w:lineRule="auto"/>
        <w:ind w:left="5670"/>
        <w:rPr>
          <w:rFonts w:eastAsia="Calibri"/>
          <w:sz w:val="26"/>
          <w:szCs w:val="26"/>
        </w:rPr>
      </w:pPr>
      <w:r w:rsidRPr="00BB3F56">
        <w:rPr>
          <w:rFonts w:eastAsia="Calibri"/>
          <w:sz w:val="26"/>
          <w:szCs w:val="26"/>
        </w:rPr>
        <w:t>Егоровой Елене Григорьевне</w:t>
      </w:r>
    </w:p>
    <w:p w:rsidR="00FE177F" w:rsidRPr="00BB3F56" w:rsidRDefault="00FE177F" w:rsidP="00FE177F">
      <w:pPr>
        <w:spacing w:line="276" w:lineRule="auto"/>
        <w:ind w:left="5670"/>
        <w:rPr>
          <w:rFonts w:eastAsia="Calibri"/>
          <w:sz w:val="26"/>
          <w:szCs w:val="26"/>
        </w:rPr>
      </w:pPr>
      <w:r w:rsidRPr="00BB3F56">
        <w:rPr>
          <w:rFonts w:eastAsia="Calibri"/>
          <w:sz w:val="26"/>
          <w:szCs w:val="26"/>
        </w:rPr>
        <w:t>_____________________________</w:t>
      </w:r>
    </w:p>
    <w:p w:rsidR="00FE177F" w:rsidRPr="00BB3F56" w:rsidRDefault="00FE177F" w:rsidP="00FE177F">
      <w:pPr>
        <w:spacing w:line="276" w:lineRule="auto"/>
        <w:ind w:left="5670"/>
        <w:rPr>
          <w:rFonts w:eastAsia="Calibri"/>
          <w:sz w:val="26"/>
          <w:szCs w:val="26"/>
        </w:rPr>
      </w:pPr>
      <w:r w:rsidRPr="00BB3F56">
        <w:rPr>
          <w:rFonts w:eastAsia="Calibri"/>
          <w:sz w:val="26"/>
          <w:szCs w:val="26"/>
        </w:rPr>
        <w:t>_____________________________</w:t>
      </w:r>
    </w:p>
    <w:p w:rsidR="00FE177F" w:rsidRPr="00BB3F56" w:rsidRDefault="00FE177F" w:rsidP="00FE177F">
      <w:pPr>
        <w:spacing w:after="120" w:line="276" w:lineRule="auto"/>
        <w:ind w:left="5670"/>
        <w:rPr>
          <w:rFonts w:eastAsia="Calibri"/>
          <w:i/>
          <w:sz w:val="26"/>
          <w:szCs w:val="26"/>
          <w:vertAlign w:val="superscript"/>
        </w:rPr>
      </w:pPr>
      <w:r w:rsidRPr="00BB3F56">
        <w:rPr>
          <w:rFonts w:eastAsia="Calibri"/>
          <w:i/>
          <w:sz w:val="26"/>
          <w:szCs w:val="26"/>
          <w:vertAlign w:val="superscript"/>
        </w:rPr>
        <w:t>(ФИО родителя/законного представителя)</w:t>
      </w:r>
    </w:p>
    <w:p w:rsidR="00FE177F" w:rsidRPr="00BB3F56" w:rsidRDefault="00FE177F" w:rsidP="00FE177F">
      <w:pPr>
        <w:spacing w:after="120" w:line="276" w:lineRule="auto"/>
        <w:jc w:val="center"/>
        <w:rPr>
          <w:rFonts w:eastAsia="Calibri"/>
          <w:sz w:val="26"/>
          <w:szCs w:val="26"/>
        </w:rPr>
      </w:pPr>
      <w:r w:rsidRPr="00BB3F56">
        <w:rPr>
          <w:rFonts w:eastAsia="Calibri"/>
          <w:sz w:val="26"/>
          <w:szCs w:val="26"/>
        </w:rPr>
        <w:t>заявление</w:t>
      </w:r>
    </w:p>
    <w:p w:rsidR="00FE177F" w:rsidRPr="00BB3F56" w:rsidRDefault="00FE177F" w:rsidP="00FE177F">
      <w:pPr>
        <w:ind w:left="-709"/>
        <w:jc w:val="both"/>
        <w:rPr>
          <w:rFonts w:eastAsia="Calibri"/>
          <w:sz w:val="24"/>
          <w:szCs w:val="24"/>
        </w:rPr>
      </w:pPr>
      <w:r w:rsidRPr="00BB3F56">
        <w:rPr>
          <w:rFonts w:eastAsia="Calibri"/>
          <w:sz w:val="24"/>
          <w:szCs w:val="24"/>
        </w:rPr>
        <w:t>Прошу зачислить моего ребенка________________________________________________________</w:t>
      </w:r>
    </w:p>
    <w:p w:rsidR="00FE177F" w:rsidRPr="00BB3F56" w:rsidRDefault="00FE177F" w:rsidP="00FE177F">
      <w:pPr>
        <w:ind w:left="-709"/>
        <w:jc w:val="center"/>
        <w:rPr>
          <w:rFonts w:eastAsia="Calibri"/>
          <w:i/>
          <w:sz w:val="24"/>
          <w:szCs w:val="24"/>
          <w:vertAlign w:val="superscript"/>
        </w:rPr>
      </w:pPr>
      <w:r w:rsidRPr="00BB3F56">
        <w:rPr>
          <w:rFonts w:eastAsia="Calibri"/>
          <w:i/>
          <w:sz w:val="24"/>
          <w:szCs w:val="24"/>
          <w:vertAlign w:val="superscript"/>
        </w:rPr>
        <w:t>(ФИО ребенка)</w:t>
      </w:r>
    </w:p>
    <w:p w:rsidR="00FE177F" w:rsidRPr="00BB3F56" w:rsidRDefault="00FE177F" w:rsidP="00FE177F">
      <w:pPr>
        <w:ind w:left="-709"/>
        <w:jc w:val="both"/>
        <w:rPr>
          <w:rFonts w:eastAsia="Calibri"/>
          <w:sz w:val="24"/>
          <w:szCs w:val="24"/>
        </w:rPr>
      </w:pPr>
      <w:r w:rsidRPr="00BB3F56">
        <w:rPr>
          <w:rFonts w:eastAsia="Calibri"/>
          <w:sz w:val="24"/>
          <w:szCs w:val="24"/>
        </w:rPr>
        <w:lastRenderedPageBreak/>
        <w:t xml:space="preserve">обучающегося ____ класса МБОУ СОШ №12 на обучение по дополнительной </w:t>
      </w:r>
      <w:proofErr w:type="spellStart"/>
      <w:r w:rsidRPr="00BB3F56">
        <w:rPr>
          <w:rFonts w:eastAsia="Calibri"/>
          <w:sz w:val="24"/>
          <w:szCs w:val="24"/>
        </w:rPr>
        <w:t>общеразвивающей</w:t>
      </w:r>
      <w:proofErr w:type="spellEnd"/>
      <w:r w:rsidRPr="00BB3F56">
        <w:rPr>
          <w:rFonts w:eastAsia="Calibri"/>
          <w:sz w:val="24"/>
          <w:szCs w:val="24"/>
        </w:rPr>
        <w:t xml:space="preserve"> программе _________________________________________ направленность  в детское объединение ____________________________________________________________________________________ </w:t>
      </w:r>
      <w:r w:rsidRPr="00BB3F56">
        <w:rPr>
          <w:rFonts w:eastAsia="Calibri"/>
          <w:i/>
          <w:sz w:val="24"/>
          <w:szCs w:val="24"/>
          <w:vertAlign w:val="superscript"/>
        </w:rPr>
        <w:t xml:space="preserve">                                                      (название детского объединения)</w:t>
      </w:r>
    </w:p>
    <w:p w:rsidR="00FE177F" w:rsidRPr="00BB3F56" w:rsidRDefault="00FE177F" w:rsidP="00FE177F">
      <w:pPr>
        <w:ind w:left="-709"/>
        <w:jc w:val="both"/>
        <w:rPr>
          <w:rFonts w:eastAsia="Calibri"/>
          <w:sz w:val="24"/>
          <w:szCs w:val="24"/>
        </w:rPr>
      </w:pPr>
      <w:r w:rsidRPr="00BB3F56">
        <w:rPr>
          <w:rFonts w:eastAsia="Calibri"/>
          <w:sz w:val="24"/>
          <w:szCs w:val="24"/>
        </w:rPr>
        <w:t>Дата рождения ребенка ________________________________________________________________</w:t>
      </w:r>
    </w:p>
    <w:p w:rsidR="00FE177F" w:rsidRPr="00BB3F56" w:rsidRDefault="00FE177F" w:rsidP="00FE177F">
      <w:pPr>
        <w:ind w:left="-709"/>
        <w:jc w:val="both"/>
        <w:rPr>
          <w:rFonts w:eastAsia="Calibri"/>
          <w:i/>
          <w:sz w:val="24"/>
          <w:szCs w:val="24"/>
          <w:vertAlign w:val="superscript"/>
        </w:rPr>
      </w:pPr>
      <w:r w:rsidRPr="00BB3F56">
        <w:rPr>
          <w:rFonts w:eastAsia="Calibri"/>
          <w:sz w:val="24"/>
          <w:szCs w:val="24"/>
        </w:rPr>
        <w:t xml:space="preserve">Адрес фактического места жительства____________________________________________________ </w:t>
      </w:r>
    </w:p>
    <w:p w:rsidR="00FE177F" w:rsidRPr="00BB3F56" w:rsidRDefault="00FE177F" w:rsidP="00FE177F">
      <w:pPr>
        <w:ind w:left="-709"/>
        <w:jc w:val="both"/>
        <w:rPr>
          <w:rFonts w:eastAsia="Calibri"/>
          <w:sz w:val="24"/>
          <w:szCs w:val="24"/>
        </w:rPr>
      </w:pPr>
      <w:r w:rsidRPr="00BB3F56">
        <w:rPr>
          <w:rFonts w:eastAsia="Calibri"/>
          <w:sz w:val="24"/>
          <w:szCs w:val="24"/>
        </w:rPr>
        <w:t>Контактные телефоны родителей (законных представителей) ________________________________</w:t>
      </w:r>
    </w:p>
    <w:p w:rsidR="00FE177F" w:rsidRPr="00BB3F56" w:rsidRDefault="00FE177F" w:rsidP="00FE177F">
      <w:pPr>
        <w:ind w:left="-709"/>
        <w:rPr>
          <w:rFonts w:eastAsia="Calibri"/>
          <w:sz w:val="24"/>
          <w:szCs w:val="24"/>
        </w:rPr>
      </w:pPr>
    </w:p>
    <w:p w:rsidR="00FE177F" w:rsidRPr="00BB3F56" w:rsidRDefault="00FE177F" w:rsidP="00FE177F">
      <w:pPr>
        <w:ind w:left="-709"/>
        <w:jc w:val="both"/>
        <w:rPr>
          <w:rFonts w:eastAsia="Calibri"/>
          <w:sz w:val="24"/>
          <w:szCs w:val="24"/>
        </w:rPr>
      </w:pPr>
      <w:r w:rsidRPr="00BB3F56">
        <w:rPr>
          <w:rFonts w:eastAsia="Calibri"/>
          <w:sz w:val="24"/>
          <w:szCs w:val="24"/>
        </w:rPr>
        <w:t>Ознакомле</w:t>
      </w:r>
      <w:proofErr w:type="gramStart"/>
      <w:r w:rsidRPr="00BB3F56">
        <w:rPr>
          <w:rFonts w:eastAsia="Calibri"/>
          <w:sz w:val="24"/>
          <w:szCs w:val="24"/>
        </w:rPr>
        <w:t>н(</w:t>
      </w:r>
      <w:proofErr w:type="gramEnd"/>
      <w:r w:rsidRPr="00BB3F56">
        <w:rPr>
          <w:rFonts w:eastAsia="Calibri"/>
          <w:sz w:val="24"/>
          <w:szCs w:val="24"/>
        </w:rPr>
        <w:t xml:space="preserve">а) с Уставом, с лицензией на осуществление образовательной деятельности, со свидетельством о государственной аккредитации, с дополнительной </w:t>
      </w:r>
      <w:proofErr w:type="spellStart"/>
      <w:r w:rsidRPr="00BB3F56">
        <w:rPr>
          <w:rFonts w:eastAsia="Calibri"/>
          <w:sz w:val="24"/>
          <w:szCs w:val="24"/>
        </w:rPr>
        <w:t>общеразвивающей</w:t>
      </w:r>
      <w:proofErr w:type="spellEnd"/>
      <w:r w:rsidRPr="00BB3F56">
        <w:rPr>
          <w:rFonts w:eastAsia="Calibri"/>
          <w:sz w:val="24"/>
          <w:szCs w:val="24"/>
        </w:rPr>
        <w:t xml:space="preserve"> программой и другими документами, регламентирующими организацию и осуществление образовательной деятельности, права и обязанности обучающихся.</w:t>
      </w:r>
    </w:p>
    <w:p w:rsidR="00FE177F" w:rsidRPr="00BB3F56" w:rsidRDefault="00FE177F" w:rsidP="00FE177F">
      <w:pPr>
        <w:ind w:left="-709"/>
        <w:jc w:val="both"/>
        <w:rPr>
          <w:rFonts w:eastAsia="Calibri"/>
          <w:sz w:val="24"/>
          <w:szCs w:val="24"/>
        </w:rPr>
      </w:pPr>
    </w:p>
    <w:p w:rsidR="00FE177F" w:rsidRPr="00BB3F56" w:rsidRDefault="00FE177F" w:rsidP="00FE177F">
      <w:pPr>
        <w:ind w:left="-709"/>
        <w:jc w:val="both"/>
        <w:rPr>
          <w:rFonts w:eastAsia="Calibri"/>
          <w:sz w:val="24"/>
          <w:szCs w:val="24"/>
        </w:rPr>
      </w:pPr>
      <w:r w:rsidRPr="00BB3F56">
        <w:rPr>
          <w:rFonts w:eastAsia="Calibri"/>
          <w:sz w:val="24"/>
          <w:szCs w:val="24"/>
        </w:rPr>
        <w:t>Даю согласие на обработку своих персональных данных и данных ребенка</w:t>
      </w:r>
    </w:p>
    <w:p w:rsidR="00FE177F" w:rsidRPr="00BB3F56" w:rsidRDefault="00FE177F" w:rsidP="00FE177F">
      <w:pPr>
        <w:spacing w:line="276" w:lineRule="auto"/>
        <w:ind w:left="-709"/>
        <w:rPr>
          <w:rFonts w:eastAsia="Calibri"/>
          <w:sz w:val="28"/>
          <w:szCs w:val="28"/>
        </w:rPr>
      </w:pPr>
      <w:r w:rsidRPr="00BB3F56">
        <w:rPr>
          <w:rFonts w:eastAsia="Calibri"/>
          <w:sz w:val="26"/>
          <w:szCs w:val="26"/>
        </w:rPr>
        <w:t xml:space="preserve"> «___» ____________20__ г. </w:t>
      </w:r>
      <w:r w:rsidRPr="00BB3F56">
        <w:rPr>
          <w:rFonts w:eastAsia="Calibri"/>
          <w:sz w:val="28"/>
          <w:szCs w:val="28"/>
        </w:rPr>
        <w:t xml:space="preserve">                                                 ________________________</w:t>
      </w:r>
    </w:p>
    <w:p w:rsidR="00FE177F" w:rsidRPr="00BB3F56" w:rsidRDefault="00FE177F" w:rsidP="00FE177F">
      <w:pPr>
        <w:spacing w:line="276" w:lineRule="auto"/>
        <w:jc w:val="center"/>
        <w:rPr>
          <w:rFonts w:eastAsia="Calibri"/>
          <w:i/>
          <w:sz w:val="20"/>
          <w:szCs w:val="20"/>
        </w:rPr>
      </w:pPr>
      <w:r w:rsidRPr="00BB3F56">
        <w:rPr>
          <w:rFonts w:eastAsia="Calibri"/>
          <w:i/>
          <w:sz w:val="20"/>
          <w:szCs w:val="20"/>
        </w:rPr>
        <w:t xml:space="preserve">                                                                                                                                        Подпись</w:t>
      </w:r>
    </w:p>
    <w:p w:rsidR="00FE177F" w:rsidRDefault="00FE177F" w:rsidP="00FE177F">
      <w:pPr>
        <w:pStyle w:val="a9"/>
        <w:tabs>
          <w:tab w:val="left" w:pos="851"/>
        </w:tabs>
        <w:spacing w:line="276" w:lineRule="auto"/>
        <w:ind w:left="0" w:firstLine="567"/>
        <w:jc w:val="left"/>
        <w:rPr>
          <w:b/>
          <w:sz w:val="28"/>
          <w:szCs w:val="28"/>
        </w:rPr>
      </w:pPr>
    </w:p>
    <w:p w:rsidR="004A0E68" w:rsidRDefault="004A0E68" w:rsidP="00FE177F">
      <w:pPr>
        <w:pStyle w:val="a9"/>
        <w:tabs>
          <w:tab w:val="left" w:pos="851"/>
        </w:tabs>
        <w:spacing w:line="276" w:lineRule="auto"/>
        <w:ind w:left="0" w:firstLine="567"/>
        <w:jc w:val="left"/>
        <w:rPr>
          <w:b/>
          <w:sz w:val="28"/>
          <w:szCs w:val="28"/>
        </w:rPr>
      </w:pPr>
    </w:p>
    <w:p w:rsidR="004A0E68" w:rsidRDefault="004A0E68" w:rsidP="00FE177F">
      <w:pPr>
        <w:pStyle w:val="a9"/>
        <w:tabs>
          <w:tab w:val="left" w:pos="851"/>
        </w:tabs>
        <w:spacing w:line="276" w:lineRule="auto"/>
        <w:ind w:left="0" w:firstLine="567"/>
        <w:jc w:val="left"/>
        <w:rPr>
          <w:b/>
          <w:sz w:val="28"/>
          <w:szCs w:val="28"/>
        </w:rPr>
      </w:pPr>
    </w:p>
    <w:p w:rsidR="004A0E68" w:rsidRDefault="004A0E68" w:rsidP="00FE177F">
      <w:pPr>
        <w:pStyle w:val="a9"/>
        <w:tabs>
          <w:tab w:val="left" w:pos="851"/>
        </w:tabs>
        <w:spacing w:line="276" w:lineRule="auto"/>
        <w:ind w:left="0" w:firstLine="567"/>
        <w:jc w:val="left"/>
        <w:rPr>
          <w:b/>
          <w:sz w:val="28"/>
          <w:szCs w:val="28"/>
        </w:rPr>
      </w:pPr>
    </w:p>
    <w:p w:rsidR="004A0E68" w:rsidRDefault="004A0E68" w:rsidP="00FE177F">
      <w:pPr>
        <w:pStyle w:val="a9"/>
        <w:tabs>
          <w:tab w:val="left" w:pos="851"/>
        </w:tabs>
        <w:spacing w:line="276" w:lineRule="auto"/>
        <w:ind w:left="0" w:firstLine="567"/>
        <w:jc w:val="left"/>
        <w:rPr>
          <w:b/>
          <w:sz w:val="28"/>
          <w:szCs w:val="28"/>
        </w:rPr>
      </w:pPr>
    </w:p>
    <w:p w:rsidR="004A0E68" w:rsidRDefault="004A0E68" w:rsidP="00FE177F">
      <w:pPr>
        <w:pStyle w:val="a9"/>
        <w:tabs>
          <w:tab w:val="left" w:pos="851"/>
        </w:tabs>
        <w:spacing w:line="276" w:lineRule="auto"/>
        <w:ind w:left="0" w:firstLine="567"/>
        <w:jc w:val="left"/>
        <w:rPr>
          <w:b/>
          <w:sz w:val="28"/>
          <w:szCs w:val="28"/>
        </w:rPr>
      </w:pPr>
    </w:p>
    <w:p w:rsidR="004A0E68" w:rsidRDefault="004A0E68" w:rsidP="00FE177F">
      <w:pPr>
        <w:pStyle w:val="a9"/>
        <w:tabs>
          <w:tab w:val="left" w:pos="851"/>
        </w:tabs>
        <w:spacing w:line="276" w:lineRule="auto"/>
        <w:ind w:left="0" w:firstLine="567"/>
        <w:jc w:val="left"/>
        <w:rPr>
          <w:b/>
          <w:sz w:val="28"/>
          <w:szCs w:val="28"/>
        </w:rPr>
      </w:pPr>
    </w:p>
    <w:p w:rsidR="004A0E68" w:rsidRDefault="004A0E68" w:rsidP="00FE177F">
      <w:pPr>
        <w:pStyle w:val="a9"/>
        <w:tabs>
          <w:tab w:val="left" w:pos="851"/>
        </w:tabs>
        <w:spacing w:line="276" w:lineRule="auto"/>
        <w:ind w:left="0" w:firstLine="567"/>
        <w:jc w:val="left"/>
        <w:rPr>
          <w:b/>
          <w:sz w:val="28"/>
          <w:szCs w:val="28"/>
        </w:rPr>
      </w:pPr>
    </w:p>
    <w:p w:rsidR="004A0E68" w:rsidRPr="00A244E8" w:rsidRDefault="004A0E68" w:rsidP="00FE177F">
      <w:pPr>
        <w:pStyle w:val="a9"/>
        <w:tabs>
          <w:tab w:val="left" w:pos="851"/>
        </w:tabs>
        <w:spacing w:line="276" w:lineRule="auto"/>
        <w:ind w:left="0" w:firstLine="567"/>
        <w:jc w:val="left"/>
        <w:rPr>
          <w:b/>
          <w:sz w:val="28"/>
          <w:szCs w:val="28"/>
        </w:rPr>
      </w:pPr>
    </w:p>
    <w:p w:rsidR="00FE177F" w:rsidRPr="00DC5C5A" w:rsidRDefault="00FE177F" w:rsidP="00FE177F">
      <w:pPr>
        <w:pStyle w:val="a3"/>
        <w:shd w:val="clear" w:color="auto" w:fill="FFFFFF"/>
        <w:spacing w:before="0" w:beforeAutospacing="0" w:after="240" w:afterAutospacing="0"/>
        <w:rPr>
          <w:rStyle w:val="a4"/>
          <w:color w:val="101010"/>
        </w:rPr>
      </w:pPr>
    </w:p>
    <w:p w:rsidR="00531E96" w:rsidRDefault="00531E96" w:rsidP="00E91BDF">
      <w:pPr>
        <w:pStyle w:val="a3"/>
        <w:numPr>
          <w:ilvl w:val="1"/>
          <w:numId w:val="1"/>
        </w:numPr>
        <w:shd w:val="clear" w:color="auto" w:fill="FFFFFF"/>
        <w:spacing w:before="0" w:beforeAutospacing="0" w:after="240" w:afterAutospacing="0"/>
        <w:jc w:val="both"/>
        <w:rPr>
          <w:rStyle w:val="a4"/>
          <w:b w:val="0"/>
          <w:color w:val="101010"/>
        </w:rPr>
      </w:pPr>
      <w:r>
        <w:rPr>
          <w:rStyle w:val="a4"/>
          <w:b w:val="0"/>
          <w:color w:val="101010"/>
        </w:rPr>
        <w:t>Настоящий Порядок определяет механизм</w:t>
      </w:r>
      <w:r w:rsidR="0020186A">
        <w:rPr>
          <w:rStyle w:val="a4"/>
          <w:b w:val="0"/>
          <w:color w:val="101010"/>
        </w:rPr>
        <w:t xml:space="preserve"> приема </w:t>
      </w:r>
      <w:r w:rsidR="00AB299E">
        <w:rPr>
          <w:rStyle w:val="a4"/>
          <w:b w:val="0"/>
          <w:color w:val="101010"/>
        </w:rPr>
        <w:t>обучающихся</w:t>
      </w:r>
      <w:r w:rsidR="0020186A">
        <w:rPr>
          <w:rStyle w:val="a4"/>
          <w:b w:val="0"/>
          <w:color w:val="101010"/>
        </w:rPr>
        <w:t xml:space="preserve"> муниципального бюджетного учреждения </w:t>
      </w:r>
      <w:r w:rsidR="00AB299E">
        <w:rPr>
          <w:rStyle w:val="a4"/>
          <w:b w:val="0"/>
          <w:color w:val="101010"/>
        </w:rPr>
        <w:t xml:space="preserve">дополнительного образования </w:t>
      </w:r>
      <w:r w:rsidR="0020186A">
        <w:rPr>
          <w:rStyle w:val="a4"/>
          <w:b w:val="0"/>
          <w:color w:val="101010"/>
        </w:rPr>
        <w:t xml:space="preserve">Спортивная школа Саянского района (Далее -  </w:t>
      </w:r>
      <w:r w:rsidR="00AB299E">
        <w:rPr>
          <w:rStyle w:val="a4"/>
          <w:b w:val="0"/>
          <w:color w:val="101010"/>
        </w:rPr>
        <w:t>Учреждение</w:t>
      </w:r>
      <w:r w:rsidR="0020186A">
        <w:rPr>
          <w:rStyle w:val="a4"/>
          <w:b w:val="0"/>
          <w:color w:val="101010"/>
        </w:rPr>
        <w:t>) в соответствии с Федеральным Законом «О физической культуре и спорте в Российской Федерации» от 04 декабря 2007 г. № 329 – ФЗ.</w:t>
      </w:r>
    </w:p>
    <w:p w:rsidR="0020186A" w:rsidRDefault="0020186A" w:rsidP="00E91BDF">
      <w:pPr>
        <w:pStyle w:val="a3"/>
        <w:numPr>
          <w:ilvl w:val="1"/>
          <w:numId w:val="1"/>
        </w:numPr>
        <w:shd w:val="clear" w:color="auto" w:fill="FFFFFF"/>
        <w:spacing w:before="0" w:beforeAutospacing="0" w:after="240" w:afterAutospacing="0"/>
        <w:jc w:val="both"/>
        <w:rPr>
          <w:rStyle w:val="a4"/>
          <w:b w:val="0"/>
          <w:color w:val="101010"/>
        </w:rPr>
      </w:pPr>
      <w:r>
        <w:rPr>
          <w:rStyle w:val="a4"/>
          <w:b w:val="0"/>
          <w:color w:val="101010"/>
        </w:rPr>
        <w:t xml:space="preserve">Настоящий Порядок обязателен для исполнения всеми </w:t>
      </w:r>
      <w:r w:rsidR="00AB299E">
        <w:rPr>
          <w:rStyle w:val="a4"/>
          <w:b w:val="0"/>
          <w:color w:val="101010"/>
        </w:rPr>
        <w:t>обучающимися</w:t>
      </w:r>
      <w:r>
        <w:rPr>
          <w:rStyle w:val="a4"/>
          <w:b w:val="0"/>
          <w:color w:val="101010"/>
        </w:rPr>
        <w:t xml:space="preserve"> </w:t>
      </w:r>
      <w:r w:rsidR="00AB299E">
        <w:rPr>
          <w:rStyle w:val="a4"/>
          <w:b w:val="0"/>
          <w:color w:val="101010"/>
        </w:rPr>
        <w:t>Учреждения</w:t>
      </w:r>
      <w:r>
        <w:rPr>
          <w:rStyle w:val="a4"/>
          <w:b w:val="0"/>
          <w:color w:val="101010"/>
        </w:rPr>
        <w:t xml:space="preserve">, их родителями (законными представителями), работниками </w:t>
      </w:r>
      <w:r w:rsidR="00AB299E">
        <w:rPr>
          <w:rStyle w:val="a4"/>
          <w:b w:val="0"/>
          <w:color w:val="101010"/>
        </w:rPr>
        <w:t>Учреждения</w:t>
      </w:r>
      <w:r>
        <w:rPr>
          <w:rStyle w:val="a4"/>
          <w:b w:val="0"/>
          <w:color w:val="101010"/>
        </w:rPr>
        <w:t>.</w:t>
      </w:r>
    </w:p>
    <w:p w:rsidR="0020186A" w:rsidRDefault="0020186A" w:rsidP="00E91BDF">
      <w:pPr>
        <w:pStyle w:val="a3"/>
        <w:numPr>
          <w:ilvl w:val="1"/>
          <w:numId w:val="1"/>
        </w:numPr>
        <w:shd w:val="clear" w:color="auto" w:fill="FFFFFF"/>
        <w:spacing w:before="0" w:beforeAutospacing="0" w:after="240" w:afterAutospacing="0"/>
        <w:jc w:val="both"/>
        <w:rPr>
          <w:rStyle w:val="a4"/>
          <w:b w:val="0"/>
          <w:color w:val="101010"/>
        </w:rPr>
      </w:pPr>
      <w:r>
        <w:rPr>
          <w:rStyle w:val="a4"/>
          <w:b w:val="0"/>
          <w:color w:val="101010"/>
        </w:rPr>
        <w:lastRenderedPageBreak/>
        <w:t xml:space="preserve">Текст настоящего Порядка размещается на официальном </w:t>
      </w:r>
      <w:proofErr w:type="gramStart"/>
      <w:r>
        <w:rPr>
          <w:rStyle w:val="a4"/>
          <w:b w:val="0"/>
          <w:color w:val="101010"/>
        </w:rPr>
        <w:t>сайте</w:t>
      </w:r>
      <w:proofErr w:type="gramEnd"/>
      <w:r>
        <w:rPr>
          <w:rStyle w:val="a4"/>
          <w:b w:val="0"/>
          <w:color w:val="101010"/>
        </w:rPr>
        <w:t xml:space="preserve"> </w:t>
      </w:r>
      <w:r w:rsidR="00AB299E">
        <w:rPr>
          <w:rStyle w:val="a4"/>
          <w:b w:val="0"/>
          <w:color w:val="101010"/>
        </w:rPr>
        <w:t>Учреждения</w:t>
      </w:r>
      <w:r>
        <w:rPr>
          <w:rStyle w:val="a4"/>
          <w:b w:val="0"/>
          <w:color w:val="101010"/>
        </w:rPr>
        <w:t xml:space="preserve"> </w:t>
      </w:r>
      <w:hyperlink r:id="rId8" w:history="1">
        <w:r w:rsidR="00AB299E" w:rsidRPr="00D50ADA">
          <w:rPr>
            <w:rStyle w:val="a6"/>
            <w:lang w:val="en-US"/>
          </w:rPr>
          <w:t>http</w:t>
        </w:r>
        <w:r w:rsidR="00AB299E" w:rsidRPr="00D50ADA">
          <w:rPr>
            <w:rStyle w:val="a6"/>
          </w:rPr>
          <w:t>://</w:t>
        </w:r>
        <w:proofErr w:type="spellStart"/>
        <w:r w:rsidR="00AB299E" w:rsidRPr="00D50ADA">
          <w:rPr>
            <w:rStyle w:val="a6"/>
            <w:lang w:val="en-US"/>
          </w:rPr>
          <w:t>dussh</w:t>
        </w:r>
        <w:proofErr w:type="spellEnd"/>
        <w:r w:rsidR="00AB299E" w:rsidRPr="00D50ADA">
          <w:rPr>
            <w:rStyle w:val="a6"/>
          </w:rPr>
          <w:t>-</w:t>
        </w:r>
        <w:proofErr w:type="spellStart"/>
        <w:r w:rsidR="00AB299E" w:rsidRPr="00D50ADA">
          <w:rPr>
            <w:rStyle w:val="a6"/>
            <w:lang w:val="en-US"/>
          </w:rPr>
          <w:t>aginskoe</w:t>
        </w:r>
        <w:proofErr w:type="spellEnd"/>
        <w:r w:rsidR="00AB299E" w:rsidRPr="00D50ADA">
          <w:rPr>
            <w:rStyle w:val="a6"/>
          </w:rPr>
          <w:t>.</w:t>
        </w:r>
        <w:proofErr w:type="spellStart"/>
        <w:r w:rsidR="00AB299E" w:rsidRPr="00D50ADA">
          <w:rPr>
            <w:rStyle w:val="a6"/>
            <w:lang w:val="en-US"/>
          </w:rPr>
          <w:t>nubex</w:t>
        </w:r>
        <w:proofErr w:type="spellEnd"/>
        <w:r w:rsidR="00AB299E" w:rsidRPr="00AB299E">
          <w:rPr>
            <w:rStyle w:val="a6"/>
          </w:rPr>
          <w:t>.</w:t>
        </w:r>
        <w:proofErr w:type="spellStart"/>
        <w:r w:rsidR="00AB299E" w:rsidRPr="00D50ADA">
          <w:rPr>
            <w:rStyle w:val="a6"/>
            <w:lang w:val="en-US"/>
          </w:rPr>
          <w:t>ru</w:t>
        </w:r>
        <w:proofErr w:type="spellEnd"/>
      </w:hyperlink>
      <w:r w:rsidRPr="0020186A">
        <w:rPr>
          <w:rStyle w:val="a4"/>
          <w:b w:val="0"/>
          <w:color w:val="101010"/>
        </w:rPr>
        <w:t xml:space="preserve"> </w:t>
      </w:r>
      <w:r>
        <w:rPr>
          <w:rStyle w:val="a4"/>
          <w:b w:val="0"/>
          <w:color w:val="101010"/>
        </w:rPr>
        <w:t>в информационно-телекоммуникационной сети «Интернет».</w:t>
      </w:r>
      <w:r w:rsidR="004A4108" w:rsidRPr="004A4108">
        <w:rPr>
          <w:rStyle w:val="a4"/>
          <w:b w:val="0"/>
          <w:color w:val="101010"/>
        </w:rPr>
        <w:t xml:space="preserve"> </w:t>
      </w:r>
    </w:p>
    <w:p w:rsidR="0020186A" w:rsidRPr="00DC5C5A" w:rsidRDefault="0020186A" w:rsidP="0020186A">
      <w:pPr>
        <w:pStyle w:val="a3"/>
        <w:numPr>
          <w:ilvl w:val="0"/>
          <w:numId w:val="1"/>
        </w:numPr>
        <w:shd w:val="clear" w:color="auto" w:fill="FFFFFF"/>
        <w:spacing w:before="0" w:beforeAutospacing="0" w:after="240" w:afterAutospacing="0"/>
        <w:rPr>
          <w:rStyle w:val="a4"/>
          <w:color w:val="101010"/>
        </w:rPr>
      </w:pPr>
      <w:r w:rsidRPr="00DC5C5A">
        <w:rPr>
          <w:rStyle w:val="a4"/>
          <w:color w:val="101010"/>
        </w:rPr>
        <w:t>Общие правила приема</w:t>
      </w:r>
    </w:p>
    <w:p w:rsidR="0020186A" w:rsidRDefault="0020186A"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2.1.Настоящий Порядок приема желающих заниматься избранным видом спорта распространяется на </w:t>
      </w:r>
      <w:proofErr w:type="gramStart"/>
      <w:r>
        <w:rPr>
          <w:rStyle w:val="a4"/>
          <w:b w:val="0"/>
          <w:color w:val="101010"/>
        </w:rPr>
        <w:t>реализуемые</w:t>
      </w:r>
      <w:proofErr w:type="gramEnd"/>
      <w:r>
        <w:rPr>
          <w:rStyle w:val="a4"/>
          <w:b w:val="0"/>
          <w:color w:val="101010"/>
        </w:rPr>
        <w:t xml:space="preserve"> </w:t>
      </w:r>
      <w:r w:rsidR="004A4108">
        <w:rPr>
          <w:rStyle w:val="a4"/>
          <w:b w:val="0"/>
          <w:color w:val="101010"/>
        </w:rPr>
        <w:t xml:space="preserve">Учреждением дополнительные </w:t>
      </w:r>
      <w:proofErr w:type="spellStart"/>
      <w:r w:rsidR="004A4108">
        <w:rPr>
          <w:rStyle w:val="a4"/>
          <w:b w:val="0"/>
          <w:color w:val="101010"/>
        </w:rPr>
        <w:t>общеразвивающие</w:t>
      </w:r>
      <w:proofErr w:type="spellEnd"/>
      <w:r w:rsidR="004A4108">
        <w:rPr>
          <w:rStyle w:val="a4"/>
          <w:b w:val="0"/>
          <w:color w:val="101010"/>
        </w:rPr>
        <w:t xml:space="preserve"> </w:t>
      </w:r>
      <w:r>
        <w:rPr>
          <w:rStyle w:val="a4"/>
          <w:b w:val="0"/>
          <w:color w:val="101010"/>
        </w:rPr>
        <w:t>программы</w:t>
      </w:r>
      <w:r w:rsidR="004A4108">
        <w:rPr>
          <w:rStyle w:val="a4"/>
          <w:b w:val="0"/>
          <w:color w:val="101010"/>
        </w:rPr>
        <w:t xml:space="preserve">. </w:t>
      </w:r>
    </w:p>
    <w:p w:rsidR="0020186A" w:rsidRDefault="0020186A"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2.2.Порядок регламентирует прием в </w:t>
      </w:r>
      <w:r w:rsidR="004A4108">
        <w:rPr>
          <w:rStyle w:val="a4"/>
          <w:b w:val="0"/>
          <w:color w:val="101010"/>
        </w:rPr>
        <w:t>Учреждение всех желающих в возрасте от 7</w:t>
      </w:r>
      <w:r>
        <w:rPr>
          <w:rStyle w:val="a4"/>
          <w:b w:val="0"/>
          <w:color w:val="101010"/>
        </w:rPr>
        <w:t>-9 лет</w:t>
      </w:r>
      <w:r w:rsidR="00E91BDF">
        <w:rPr>
          <w:rStyle w:val="a4"/>
          <w:b w:val="0"/>
          <w:color w:val="101010"/>
        </w:rPr>
        <w:t>, на основании результатов индивидуального отбора, проводимого в форме тестирования у поступающих лиц физических способностей и двигательных умений, необходимых для освоения соответствующей программы, если иное не обусловлено спецификой реализуемой программы.</w:t>
      </w:r>
    </w:p>
    <w:p w:rsidR="00E91BDF" w:rsidRDefault="00E91BDF"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2.3.Кличество поступающих, принимаемых для зачисления на определенный этап и период подготовки по видам спорта на бюджетной основе определяется учредителем в соответствии с муниципальным заданием при реализации программ подготовки спортивного резерва в рамках установленной квоты.</w:t>
      </w:r>
    </w:p>
    <w:p w:rsidR="00E91BDF" w:rsidRDefault="00E91BDF"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2.4.При приеме поступающих руководитель </w:t>
      </w:r>
      <w:r w:rsidR="00FE177F">
        <w:rPr>
          <w:rStyle w:val="a4"/>
          <w:b w:val="0"/>
          <w:color w:val="101010"/>
        </w:rPr>
        <w:t>Учреждения</w:t>
      </w:r>
      <w:r>
        <w:rPr>
          <w:rStyle w:val="a4"/>
          <w:b w:val="0"/>
          <w:color w:val="101010"/>
        </w:rPr>
        <w:t xml:space="preserve"> обеспечивает соблюдение прав поступающих, прав законных представителей несовершеннолетних поступающих, установленных законодательством Российской Фе</w:t>
      </w:r>
      <w:r w:rsidR="00FE177F">
        <w:rPr>
          <w:rStyle w:val="a4"/>
          <w:b w:val="0"/>
          <w:color w:val="101010"/>
        </w:rPr>
        <w:t>дерации, гласность и открытость.</w:t>
      </w:r>
    </w:p>
    <w:p w:rsidR="00E91BDF" w:rsidRDefault="00E91BDF"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2.5.Не позднее, чем за 1 месяц до начала приема документов спортивная школа на своем информационном стенде и  официальном сайте </w:t>
      </w:r>
      <w:hyperlink r:id="rId9" w:history="1">
        <w:r w:rsidRPr="006C00FC">
          <w:rPr>
            <w:rStyle w:val="a6"/>
            <w:lang w:val="en-US"/>
          </w:rPr>
          <w:t>http</w:t>
        </w:r>
        <w:r w:rsidRPr="006C00FC">
          <w:rPr>
            <w:rStyle w:val="a6"/>
          </w:rPr>
          <w:t>://</w:t>
        </w:r>
        <w:proofErr w:type="spellStart"/>
        <w:r w:rsidRPr="006C00FC">
          <w:rPr>
            <w:rStyle w:val="a6"/>
            <w:lang w:val="en-US"/>
          </w:rPr>
          <w:t>dussh</w:t>
        </w:r>
        <w:proofErr w:type="spellEnd"/>
        <w:r w:rsidRPr="0020186A">
          <w:rPr>
            <w:rStyle w:val="a6"/>
          </w:rPr>
          <w:t>_</w:t>
        </w:r>
        <w:proofErr w:type="spellStart"/>
        <w:r w:rsidRPr="006C00FC">
          <w:rPr>
            <w:rStyle w:val="a6"/>
            <w:lang w:val="en-US"/>
          </w:rPr>
          <w:t>aginskoe</w:t>
        </w:r>
        <w:proofErr w:type="spellEnd"/>
        <w:r w:rsidRPr="0020186A">
          <w:rPr>
            <w:rStyle w:val="a6"/>
          </w:rPr>
          <w:t>.</w:t>
        </w:r>
        <w:r w:rsidRPr="006C00FC">
          <w:rPr>
            <w:rStyle w:val="a6"/>
            <w:lang w:val="en-US"/>
          </w:rPr>
          <w:t>a</w:t>
        </w:r>
        <w:r w:rsidRPr="0020186A">
          <w:rPr>
            <w:rStyle w:val="a6"/>
          </w:rPr>
          <w:t>2</w:t>
        </w:r>
        <w:r w:rsidRPr="006C00FC">
          <w:rPr>
            <w:rStyle w:val="a6"/>
            <w:lang w:val="en-US"/>
          </w:rPr>
          <w:t>b</w:t>
        </w:r>
        <w:r w:rsidRPr="0020186A">
          <w:rPr>
            <w:rStyle w:val="a6"/>
          </w:rPr>
          <w:t>2.</w:t>
        </w:r>
        <w:proofErr w:type="spellStart"/>
        <w:r w:rsidRPr="006C00FC">
          <w:rPr>
            <w:rStyle w:val="a6"/>
            <w:lang w:val="en-US"/>
          </w:rPr>
          <w:t>ru</w:t>
        </w:r>
        <w:proofErr w:type="spellEnd"/>
      </w:hyperlink>
      <w:r w:rsidRPr="0020186A">
        <w:rPr>
          <w:rStyle w:val="a4"/>
          <w:b w:val="0"/>
          <w:color w:val="101010"/>
        </w:rPr>
        <w:t xml:space="preserve"> </w:t>
      </w:r>
      <w:r>
        <w:rPr>
          <w:rStyle w:val="a4"/>
          <w:b w:val="0"/>
          <w:color w:val="101010"/>
        </w:rPr>
        <w:t>в информационно-телекоммуникационной сети «Интернет» размещает следующую информацию и документы с целью ознакомления с ними поступающих и их родителей (законных представителей)</w:t>
      </w:r>
      <w:r w:rsidR="000706E6">
        <w:rPr>
          <w:rStyle w:val="a4"/>
          <w:b w:val="0"/>
          <w:color w:val="101010"/>
        </w:rPr>
        <w:t>:</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копию устава спортивной школы;</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копии реализуемых программ подготовки спортивного резерва;</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копии локальных актов, регламентирующих вопросы приема в спортивную школу и организацию тренировочного процесса по программам подготовки спортивного резерва;</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расписание работы приемной и апелляционной комиссий спортивной школы;</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количество бюджетных мест в соответствующем году по программам подготовки спортивного резерва (при наличии), а также количество вакантных мест для приема поступающих (при наличии);</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сроки приема документов для зачисления в спортивную школу;</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lastRenderedPageBreak/>
        <w:t xml:space="preserve">- графики проведения индивидуального отбора </w:t>
      </w:r>
      <w:proofErr w:type="gramStart"/>
      <w:r>
        <w:rPr>
          <w:rStyle w:val="a4"/>
          <w:b w:val="0"/>
          <w:color w:val="101010"/>
        </w:rPr>
        <w:t>поступающих</w:t>
      </w:r>
      <w:proofErr w:type="gramEnd"/>
      <w:r>
        <w:rPr>
          <w:rStyle w:val="a4"/>
          <w:b w:val="0"/>
          <w:color w:val="101010"/>
        </w:rPr>
        <w:t xml:space="preserve"> в соответствующем году;</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требования, предъявляемые к возрасту, к уровню физических (двигательных) способностей и к психологическим особенностям поступающих;</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правила подачи и рассмотрения апелляций по результатам индивидуального отбора поступающих;</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 Сроки зачисления </w:t>
      </w:r>
      <w:proofErr w:type="gramStart"/>
      <w:r>
        <w:rPr>
          <w:rStyle w:val="a4"/>
          <w:b w:val="0"/>
          <w:color w:val="101010"/>
        </w:rPr>
        <w:t>поступающих</w:t>
      </w:r>
      <w:proofErr w:type="gramEnd"/>
      <w:r>
        <w:rPr>
          <w:rStyle w:val="a4"/>
          <w:b w:val="0"/>
          <w:color w:val="101010"/>
        </w:rPr>
        <w:t xml:space="preserve"> в спортивную школу.</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 xml:space="preserve">2.6. Спортивная школа вправе осуществлять прием </w:t>
      </w:r>
      <w:proofErr w:type="gramStart"/>
      <w:r>
        <w:rPr>
          <w:rStyle w:val="a4"/>
          <w:b w:val="0"/>
          <w:color w:val="101010"/>
        </w:rPr>
        <w:t>поступающих</w:t>
      </w:r>
      <w:proofErr w:type="gramEnd"/>
      <w:r>
        <w:rPr>
          <w:rStyle w:val="a4"/>
          <w:b w:val="0"/>
          <w:color w:val="101010"/>
        </w:rPr>
        <w:t xml:space="preserve"> сверх установленного муниципального задания на платной основе.</w:t>
      </w:r>
    </w:p>
    <w:p w:rsidR="000706E6" w:rsidRDefault="000706E6" w:rsidP="00E91BDF">
      <w:pPr>
        <w:pStyle w:val="a3"/>
        <w:shd w:val="clear" w:color="auto" w:fill="FFFFFF"/>
        <w:spacing w:before="0" w:beforeAutospacing="0" w:after="240" w:afterAutospacing="0"/>
        <w:ind w:left="720"/>
        <w:jc w:val="both"/>
        <w:rPr>
          <w:rStyle w:val="a4"/>
          <w:b w:val="0"/>
          <w:color w:val="101010"/>
        </w:rPr>
      </w:pPr>
      <w:r>
        <w:rPr>
          <w:rStyle w:val="a4"/>
          <w:b w:val="0"/>
          <w:color w:val="101010"/>
        </w:rPr>
        <w:t>2.7. Сведения о порядке оказания платных услуг, в том числе информация о стоимости по каждой программе подготовки спортивного резерва, размещается спортивной школой на своем информационном стенде и официальном сайте в информационно-телекоммуникационной сети «Интернет».</w:t>
      </w:r>
    </w:p>
    <w:p w:rsidR="000706E6" w:rsidRPr="00DC5C5A" w:rsidRDefault="000706E6" w:rsidP="000706E6">
      <w:pPr>
        <w:pStyle w:val="a3"/>
        <w:shd w:val="clear" w:color="auto" w:fill="FFFFFF"/>
        <w:spacing w:before="0" w:beforeAutospacing="0" w:after="240" w:afterAutospacing="0"/>
        <w:jc w:val="both"/>
        <w:rPr>
          <w:rStyle w:val="a4"/>
          <w:color w:val="101010"/>
        </w:rPr>
      </w:pPr>
      <w:r w:rsidRPr="00DC5C5A">
        <w:rPr>
          <w:rStyle w:val="a4"/>
          <w:color w:val="101010"/>
        </w:rPr>
        <w:t>3.</w:t>
      </w:r>
      <w:r>
        <w:rPr>
          <w:rStyle w:val="a4"/>
          <w:b w:val="0"/>
          <w:color w:val="101010"/>
        </w:rPr>
        <w:t xml:space="preserve"> </w:t>
      </w:r>
      <w:r w:rsidRPr="00DC5C5A">
        <w:rPr>
          <w:rStyle w:val="a4"/>
          <w:color w:val="101010"/>
        </w:rPr>
        <w:t xml:space="preserve">Организация приема </w:t>
      </w:r>
      <w:proofErr w:type="gramStart"/>
      <w:r w:rsidRPr="00DC5C5A">
        <w:rPr>
          <w:rStyle w:val="a4"/>
          <w:color w:val="101010"/>
        </w:rPr>
        <w:t>поступающих</w:t>
      </w:r>
      <w:proofErr w:type="gramEnd"/>
    </w:p>
    <w:p w:rsidR="000706E6" w:rsidRDefault="000706E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3.1. </w:t>
      </w:r>
      <w:r w:rsidR="00A84F76">
        <w:rPr>
          <w:rStyle w:val="a4"/>
          <w:b w:val="0"/>
          <w:color w:val="101010"/>
        </w:rPr>
        <w:t>В целях организации приема и проведения индивидуального отбора поступающих, спортивной школой создаются приемная и апелляционная комиссии.</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3.2.Регламенты работы комиссий, составы комиссий, утверждаются распорядительным актом спортивной школы. В состав комиссий входят: председатель комиссии, заместитель председателя комиссии, члены комиссии.</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3.3.Председателем комиссии является руководитель спортивной школы или лицо, им уполномоченное.</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3.4.Состав приемной комиссии (не </w:t>
      </w:r>
      <w:proofErr w:type="gramStart"/>
      <w:r>
        <w:rPr>
          <w:rStyle w:val="a4"/>
          <w:b w:val="0"/>
          <w:color w:val="101010"/>
        </w:rPr>
        <w:t>менее пяти человек) формируется</w:t>
      </w:r>
      <w:proofErr w:type="gramEnd"/>
      <w:r>
        <w:rPr>
          <w:rStyle w:val="a4"/>
          <w:b w:val="0"/>
          <w:color w:val="101010"/>
        </w:rPr>
        <w:t xml:space="preserve"> из числа тренерского состава и других работников спортивной школы, участвующих в реализации программ подготовки спортивного резерва.</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3.5.Председателем апелляционной комиссии является лицо уполномоченное  руководителем спортивной школы.</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3.6. Состав апелляционной комиссии (не </w:t>
      </w:r>
      <w:proofErr w:type="gramStart"/>
      <w:r>
        <w:rPr>
          <w:rStyle w:val="a4"/>
          <w:b w:val="0"/>
          <w:color w:val="101010"/>
        </w:rPr>
        <w:t>менее трех человек) формируется</w:t>
      </w:r>
      <w:proofErr w:type="gramEnd"/>
      <w:r>
        <w:rPr>
          <w:rStyle w:val="a4"/>
          <w:b w:val="0"/>
          <w:color w:val="101010"/>
        </w:rPr>
        <w:t xml:space="preserve"> из числа тренерского состава и других работников спортивной школы, участвующих в реализации программ подготовки спортивного резерва и не входящих в состав приемной комиссии.</w:t>
      </w:r>
    </w:p>
    <w:p w:rsidR="00A84F76" w:rsidRDefault="00A84F76"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3.7. При организации приема поступающих руководитель спортивной школы обеспечивает соблюдение их прав, прав их родителей (законных представителей), установленных законодательством Российской Федерации, гласность и открытость работы приемной и апелляционной комиссий, объективность оценки способностей и склонностей поступающих.</w:t>
      </w:r>
    </w:p>
    <w:p w:rsidR="00E65682" w:rsidRDefault="00E65682"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lastRenderedPageBreak/>
        <w:t>3.8. Приемная комиссия обеспечивает функционирование специальной телефонной линии, а также раздела сайта спортивной школы в информационно-телекоммуникационной сети «Интернет» для оперативных</w:t>
      </w:r>
      <w:r w:rsidR="00A107F9">
        <w:rPr>
          <w:rStyle w:val="a4"/>
          <w:b w:val="0"/>
          <w:color w:val="101010"/>
        </w:rPr>
        <w:t xml:space="preserve"> ответов на обращения, связанные с приемом поступающих.</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3.9. </w:t>
      </w:r>
      <w:proofErr w:type="gramStart"/>
      <w:r>
        <w:rPr>
          <w:rStyle w:val="a4"/>
          <w:b w:val="0"/>
          <w:color w:val="101010"/>
        </w:rPr>
        <w:t>Набор (индивидуальный отбор) поступающих осуществляется ежегодно и включает в себя:</w:t>
      </w:r>
      <w:proofErr w:type="gramEnd"/>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основной набор, проводимый в несколько этапов (с 20 апреля по 01 октября);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дополнительный набор (в течение учебного года при наличии вакантных мест).</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3.10. Прием желающих заниматься избранным видом спорта по программам подготовки спортивного резерва осуществляется по письменному заявлению родителей (законных представителей) поступающих. Приложение 1.</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3.11.В заявлении о приеме указываются следующие сведения: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наименование вида спорта, </w:t>
      </w:r>
      <w:proofErr w:type="gramStart"/>
      <w:r>
        <w:rPr>
          <w:rStyle w:val="a4"/>
          <w:b w:val="0"/>
          <w:color w:val="101010"/>
        </w:rPr>
        <w:t>программа</w:t>
      </w:r>
      <w:proofErr w:type="gramEnd"/>
      <w:r>
        <w:rPr>
          <w:rStyle w:val="a4"/>
          <w:b w:val="0"/>
          <w:color w:val="101010"/>
        </w:rPr>
        <w:t xml:space="preserve"> на </w:t>
      </w:r>
      <w:proofErr w:type="gramStart"/>
      <w:r>
        <w:rPr>
          <w:rStyle w:val="a4"/>
          <w:b w:val="0"/>
          <w:color w:val="101010"/>
        </w:rPr>
        <w:t>которую</w:t>
      </w:r>
      <w:proofErr w:type="gramEnd"/>
      <w:r>
        <w:rPr>
          <w:rStyle w:val="a4"/>
          <w:b w:val="0"/>
          <w:color w:val="101010"/>
        </w:rPr>
        <w:t xml:space="preserve"> планируется поступление;</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фамилия, имя, отчество поступающего, дата его рождения;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фамилия, имя и отчество его родителей (законных представителей);</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адрес фактического проживания;</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номера телефонов родителей (законных представителей);</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согласие на обработку персональных данных.</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3.12. При подаче заявления родителями (законными представителями) </w:t>
      </w:r>
      <w:proofErr w:type="gramStart"/>
      <w:r>
        <w:rPr>
          <w:rStyle w:val="a4"/>
          <w:b w:val="0"/>
          <w:color w:val="101010"/>
        </w:rPr>
        <w:t>поступающих</w:t>
      </w:r>
      <w:proofErr w:type="gramEnd"/>
      <w:r>
        <w:rPr>
          <w:rStyle w:val="a4"/>
          <w:b w:val="0"/>
          <w:color w:val="101010"/>
        </w:rPr>
        <w:t xml:space="preserve"> представляются следующие документы:</w:t>
      </w:r>
    </w:p>
    <w:p w:rsidR="00A107F9" w:rsidRDefault="00A107F9" w:rsidP="00A84F76">
      <w:pPr>
        <w:pStyle w:val="a3"/>
        <w:shd w:val="clear" w:color="auto" w:fill="FFFFFF"/>
        <w:spacing w:before="0" w:beforeAutospacing="0" w:after="240" w:afterAutospacing="0"/>
        <w:ind w:left="709"/>
        <w:jc w:val="both"/>
        <w:rPr>
          <w:rStyle w:val="a4"/>
          <w:b w:val="0"/>
          <w:color w:val="101010"/>
        </w:rPr>
      </w:pPr>
      <w:r>
        <w:rPr>
          <w:rStyle w:val="a4"/>
          <w:b w:val="0"/>
          <w:color w:val="101010"/>
        </w:rPr>
        <w:t>- копия свидетельства о рождении поступающего;</w:t>
      </w:r>
    </w:p>
    <w:p w:rsidR="00A107F9" w:rsidRDefault="00A107F9" w:rsidP="00CB5487">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w:t>
      </w:r>
      <w:r w:rsidR="00CB5487">
        <w:rPr>
          <w:rStyle w:val="a4"/>
          <w:b w:val="0"/>
          <w:color w:val="101010"/>
        </w:rPr>
        <w:t>две фотографии 3*4</w:t>
      </w:r>
    </w:p>
    <w:p w:rsidR="0085782E" w:rsidRDefault="0085782E"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медицинские документы, подтверждающие отсутствие у </w:t>
      </w:r>
      <w:proofErr w:type="gramStart"/>
      <w:r>
        <w:rPr>
          <w:rStyle w:val="a4"/>
          <w:b w:val="0"/>
          <w:color w:val="101010"/>
        </w:rPr>
        <w:t>поступающего</w:t>
      </w:r>
      <w:proofErr w:type="gramEnd"/>
      <w:r>
        <w:rPr>
          <w:rStyle w:val="a4"/>
          <w:b w:val="0"/>
          <w:color w:val="101010"/>
        </w:rPr>
        <w:t xml:space="preserve"> противопоказаний для освоения планируемой программы.</w:t>
      </w:r>
    </w:p>
    <w:p w:rsidR="0085782E" w:rsidRDefault="0085782E"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3.13. При зачислении на этапы начальной и углубленной спортивной специализации, совершенствования спортивного мастерства спортсменов поступивших из других школ необходимо предоставить:</w:t>
      </w:r>
    </w:p>
    <w:p w:rsidR="0085782E" w:rsidRDefault="0085782E"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заявление родителей (на взрослых спор</w:t>
      </w:r>
      <w:r w:rsidR="0078379F">
        <w:rPr>
          <w:rStyle w:val="a4"/>
          <w:b w:val="0"/>
          <w:color w:val="101010"/>
        </w:rPr>
        <w:t>тсмено</w:t>
      </w:r>
      <w:proofErr w:type="gramStart"/>
      <w:r w:rsidR="0078379F">
        <w:rPr>
          <w:rStyle w:val="a4"/>
          <w:b w:val="0"/>
          <w:color w:val="101010"/>
        </w:rPr>
        <w:t>в-</w:t>
      </w:r>
      <w:proofErr w:type="gramEnd"/>
      <w:r w:rsidR="0078379F">
        <w:rPr>
          <w:rStyle w:val="a4"/>
          <w:b w:val="0"/>
          <w:color w:val="101010"/>
        </w:rPr>
        <w:t xml:space="preserve"> заявление спортсменов);</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w:t>
      </w:r>
      <w:proofErr w:type="gramStart"/>
      <w:r>
        <w:rPr>
          <w:rStyle w:val="a4"/>
          <w:b w:val="0"/>
          <w:color w:val="101010"/>
        </w:rPr>
        <w:t>документ</w:t>
      </w:r>
      <w:proofErr w:type="gramEnd"/>
      <w:r>
        <w:rPr>
          <w:rStyle w:val="a4"/>
          <w:b w:val="0"/>
          <w:color w:val="101010"/>
        </w:rPr>
        <w:t xml:space="preserve"> подтверждающий спортивную квалификацию;</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 приказ из спортивной организации подтверждающий стаж занятий спортсмена и его перевод из </w:t>
      </w:r>
      <w:proofErr w:type="gramStart"/>
      <w:r>
        <w:rPr>
          <w:rStyle w:val="a4"/>
          <w:b w:val="0"/>
          <w:color w:val="101010"/>
        </w:rPr>
        <w:t>данной</w:t>
      </w:r>
      <w:proofErr w:type="gramEnd"/>
      <w:r>
        <w:rPr>
          <w:rStyle w:val="a4"/>
          <w:b w:val="0"/>
          <w:color w:val="101010"/>
        </w:rPr>
        <w:t xml:space="preserve"> организации.</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lastRenderedPageBreak/>
        <w:t>Вопросы о зачислении поступающих решаются методическим советом по ходатайству тренеров и утверждаются приказом по спортивной школе.</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3.14. На каждого поступающего заводится личное дело, в котором хранятся все сданные документы и материалы результатов индивидуального отбора.</w:t>
      </w:r>
    </w:p>
    <w:p w:rsidR="0078379F" w:rsidRPr="00DC5C5A" w:rsidRDefault="0078379F" w:rsidP="00A107F9">
      <w:pPr>
        <w:pStyle w:val="a3"/>
        <w:shd w:val="clear" w:color="auto" w:fill="FFFFFF"/>
        <w:spacing w:before="0" w:beforeAutospacing="0" w:after="240" w:afterAutospacing="0"/>
        <w:ind w:left="709"/>
        <w:jc w:val="both"/>
        <w:rPr>
          <w:rStyle w:val="a4"/>
          <w:color w:val="101010"/>
        </w:rPr>
      </w:pPr>
      <w:r w:rsidRPr="00DC5C5A">
        <w:rPr>
          <w:rStyle w:val="a4"/>
          <w:color w:val="101010"/>
        </w:rPr>
        <w:t xml:space="preserve">4. Организация проведения индивидуального отбора </w:t>
      </w:r>
      <w:proofErr w:type="gramStart"/>
      <w:r w:rsidRPr="00DC5C5A">
        <w:rPr>
          <w:rStyle w:val="a4"/>
          <w:color w:val="101010"/>
        </w:rPr>
        <w:t>поступающих</w:t>
      </w:r>
      <w:proofErr w:type="gramEnd"/>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4.1. Индивидуальный отбор поступающих проводит приемная комиссия спортивной школы в форме контрольных испытаний по физической подготовке, с учетом возрастных особенностей и иных требований, предусмотренных соответствующей программой подготовки спортивного резерва по избранному виду спорта.</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4.2.Во время проведения индивидуального отбора поступающих присутствие посторонних лиц допускается только с разрешения председателя приемной комиссии.</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4.3.Поступающим, не явившимся на вступительные испытания без уважительной причины или не выполнившим нормативов по физической подготовке или иных требований предусмотренных соответствующей программой подготовки спортивного резерва по избранному виду спорта, может быть предложено обучение на платной основе.</w:t>
      </w:r>
    </w:p>
    <w:p w:rsidR="0078379F" w:rsidRPr="00DC5C5A"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4.4. </w:t>
      </w:r>
      <w:r w:rsidRPr="00DC5C5A">
        <w:rPr>
          <w:rStyle w:val="a4"/>
          <w:b w:val="0"/>
          <w:color w:val="101010"/>
        </w:rPr>
        <w:t>Основанием для отказа в приеме в спортивную школу является:</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несоответствие возраста ребенка условиям предоставления муниципальных услуг;</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-несоответствие результатов контрольных испытаний по физической подготовке и иных требований, предусмотренных соотве</w:t>
      </w:r>
      <w:r w:rsidR="002F7FCC">
        <w:rPr>
          <w:rStyle w:val="a4"/>
          <w:b w:val="0"/>
          <w:color w:val="101010"/>
        </w:rPr>
        <w:t>т</w:t>
      </w:r>
      <w:r>
        <w:rPr>
          <w:rStyle w:val="a4"/>
          <w:b w:val="0"/>
          <w:color w:val="101010"/>
        </w:rPr>
        <w:t>ствующей программой подготовки спортивного резерва по избранному виду спорта;</w:t>
      </w:r>
    </w:p>
    <w:p w:rsidR="0078379F" w:rsidRDefault="0078379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неявка поступающего для прохождения ин</w:t>
      </w:r>
      <w:r w:rsidR="002F7FCC">
        <w:rPr>
          <w:rStyle w:val="a4"/>
          <w:b w:val="0"/>
          <w:color w:val="101010"/>
        </w:rPr>
        <w:t>дивидуального отбора в спортивную школу;</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отсутствие ли несоответствие документов перечню согласно п. 3.12 настоящего Порядка;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медицинские противопоказания для прохождения  подготовки по выбранному виду спорта.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4.5.Результаты индивидуального отбора объявляются не позднее чем через неделю после проведения последнего этапа основного набора либо дополнительного набора </w:t>
      </w:r>
      <w:proofErr w:type="gramStart"/>
      <w:r>
        <w:rPr>
          <w:rStyle w:val="a4"/>
          <w:b w:val="0"/>
          <w:color w:val="101010"/>
        </w:rPr>
        <w:t>поступающих</w:t>
      </w:r>
      <w:proofErr w:type="gramEnd"/>
      <w:r>
        <w:rPr>
          <w:rStyle w:val="a4"/>
          <w:b w:val="0"/>
          <w:color w:val="101010"/>
        </w:rPr>
        <w:t xml:space="preserve"> в спортивную школу.\4.6. Объявление результатов приема осуществляется путем размещения по фамильного списка-рейтинга с указанием системы оценок и самих оценок (баллов, показателей в единицах измерения), полученных каждым поступающим по итогам индивидуального отбора.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lastRenderedPageBreak/>
        <w:t xml:space="preserve">4.7. Данные результаты размещаются на информационном </w:t>
      </w:r>
      <w:proofErr w:type="gramStart"/>
      <w:r>
        <w:rPr>
          <w:rStyle w:val="a4"/>
          <w:b w:val="0"/>
          <w:color w:val="101010"/>
        </w:rPr>
        <w:t>стенде</w:t>
      </w:r>
      <w:proofErr w:type="gramEnd"/>
      <w:r>
        <w:rPr>
          <w:rStyle w:val="a4"/>
          <w:b w:val="0"/>
          <w:color w:val="101010"/>
        </w:rPr>
        <w:t xml:space="preserve"> и на официальном сайте спортивной школы </w:t>
      </w:r>
      <w:hyperlink r:id="rId10" w:history="1">
        <w:r w:rsidRPr="006C00FC">
          <w:rPr>
            <w:rStyle w:val="a6"/>
            <w:lang w:val="en-US"/>
          </w:rPr>
          <w:t>http</w:t>
        </w:r>
        <w:r w:rsidRPr="006C00FC">
          <w:rPr>
            <w:rStyle w:val="a6"/>
          </w:rPr>
          <w:t>://</w:t>
        </w:r>
        <w:proofErr w:type="spellStart"/>
        <w:r w:rsidRPr="006C00FC">
          <w:rPr>
            <w:rStyle w:val="a6"/>
            <w:lang w:val="en-US"/>
          </w:rPr>
          <w:t>dussh</w:t>
        </w:r>
        <w:proofErr w:type="spellEnd"/>
        <w:r w:rsidRPr="0020186A">
          <w:rPr>
            <w:rStyle w:val="a6"/>
          </w:rPr>
          <w:t>_</w:t>
        </w:r>
        <w:proofErr w:type="spellStart"/>
        <w:r w:rsidRPr="006C00FC">
          <w:rPr>
            <w:rStyle w:val="a6"/>
            <w:lang w:val="en-US"/>
          </w:rPr>
          <w:t>aginskoe</w:t>
        </w:r>
        <w:proofErr w:type="spellEnd"/>
        <w:r w:rsidRPr="0020186A">
          <w:rPr>
            <w:rStyle w:val="a6"/>
          </w:rPr>
          <w:t>.</w:t>
        </w:r>
        <w:r w:rsidRPr="006C00FC">
          <w:rPr>
            <w:rStyle w:val="a6"/>
            <w:lang w:val="en-US"/>
          </w:rPr>
          <w:t>a</w:t>
        </w:r>
        <w:r w:rsidRPr="0020186A">
          <w:rPr>
            <w:rStyle w:val="a6"/>
          </w:rPr>
          <w:t>2</w:t>
        </w:r>
        <w:r w:rsidRPr="006C00FC">
          <w:rPr>
            <w:rStyle w:val="a6"/>
            <w:lang w:val="en-US"/>
          </w:rPr>
          <w:t>b</w:t>
        </w:r>
        <w:r w:rsidRPr="0020186A">
          <w:rPr>
            <w:rStyle w:val="a6"/>
          </w:rPr>
          <w:t>2.</w:t>
        </w:r>
        <w:proofErr w:type="spellStart"/>
        <w:r w:rsidRPr="006C00FC">
          <w:rPr>
            <w:rStyle w:val="a6"/>
            <w:lang w:val="en-US"/>
          </w:rPr>
          <w:t>ru</w:t>
        </w:r>
        <w:proofErr w:type="spellEnd"/>
      </w:hyperlink>
      <w:r w:rsidRPr="0020186A">
        <w:rPr>
          <w:rStyle w:val="a4"/>
          <w:b w:val="0"/>
          <w:color w:val="101010"/>
        </w:rPr>
        <w:t xml:space="preserve"> </w:t>
      </w:r>
      <w:r>
        <w:rPr>
          <w:rStyle w:val="a4"/>
          <w:b w:val="0"/>
          <w:color w:val="101010"/>
        </w:rPr>
        <w:t>в информационно-телекоммуникационной сети «Интернет» с учетом соблюдения законодательства Российской Федерации в области персональных данных.</w:t>
      </w:r>
    </w:p>
    <w:p w:rsidR="002F7FCC" w:rsidRPr="00DC5C5A" w:rsidRDefault="002F7FCC" w:rsidP="00A107F9">
      <w:pPr>
        <w:pStyle w:val="a3"/>
        <w:shd w:val="clear" w:color="auto" w:fill="FFFFFF"/>
        <w:spacing w:before="0" w:beforeAutospacing="0" w:after="240" w:afterAutospacing="0"/>
        <w:ind w:left="709"/>
        <w:jc w:val="both"/>
        <w:rPr>
          <w:rStyle w:val="a4"/>
          <w:color w:val="101010"/>
        </w:rPr>
      </w:pPr>
      <w:r w:rsidRPr="00DC5C5A">
        <w:rPr>
          <w:rStyle w:val="a4"/>
          <w:color w:val="101010"/>
        </w:rPr>
        <w:t>5.</w:t>
      </w:r>
      <w:r>
        <w:rPr>
          <w:rStyle w:val="a4"/>
          <w:b w:val="0"/>
          <w:color w:val="101010"/>
        </w:rPr>
        <w:t xml:space="preserve"> </w:t>
      </w:r>
      <w:r w:rsidRPr="00DC5C5A">
        <w:rPr>
          <w:rStyle w:val="a4"/>
          <w:color w:val="101010"/>
        </w:rPr>
        <w:t>Подача и рассмотрение апелляции</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5.1.Совершеннолетние поступающие, а также родители (законные представители) поступающих вправе подать письменную апелляцию по процедуре и (или</w:t>
      </w:r>
      <w:proofErr w:type="gramStart"/>
      <w:r>
        <w:rPr>
          <w:rStyle w:val="a4"/>
          <w:b w:val="0"/>
          <w:color w:val="101010"/>
        </w:rPr>
        <w:t>0</w:t>
      </w:r>
      <w:proofErr w:type="gramEnd"/>
      <w:r>
        <w:rPr>
          <w:rStyle w:val="a4"/>
          <w:b w:val="0"/>
          <w:color w:val="101010"/>
        </w:rPr>
        <w:t xml:space="preserve">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5.2. Апелляция рассматривается не позднее одного </w:t>
      </w:r>
      <w:proofErr w:type="spellStart"/>
      <w:r>
        <w:rPr>
          <w:rStyle w:val="a4"/>
          <w:b w:val="0"/>
          <w:color w:val="101010"/>
        </w:rPr>
        <w:t>рабочег</w:t>
      </w:r>
      <w:proofErr w:type="spellEnd"/>
      <w:r>
        <w:rPr>
          <w:rStyle w:val="a4"/>
          <w:b w:val="0"/>
          <w:color w:val="101010"/>
        </w:rPr>
        <w:t xml:space="preserve"> дня со дня ее подачи на заседании апелляционной комиссии, на которое приглашаются поступающие либо представители </w:t>
      </w:r>
      <w:proofErr w:type="gramStart"/>
      <w:r>
        <w:rPr>
          <w:rStyle w:val="a4"/>
          <w:b w:val="0"/>
          <w:color w:val="101010"/>
        </w:rPr>
        <w:t>поступающих</w:t>
      </w:r>
      <w:proofErr w:type="gramEnd"/>
      <w:r>
        <w:rPr>
          <w:rStyle w:val="a4"/>
          <w:b w:val="0"/>
          <w:color w:val="101010"/>
        </w:rPr>
        <w:t>, подавших апелляцию.</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5.3. Для рассмотрения апелляции секретарь приемной комиссии направляет в апелляционную комиссию протоколы заседания приемной комиссии, результаты индивидуального отбора.</w:t>
      </w:r>
    </w:p>
    <w:p w:rsidR="002F7FCC" w:rsidRDefault="002F7FCC"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5.4. Апелляционная комиссия принимает решение о целесообразности или нецелесообразности повторного проведения индивидуального отбора в </w:t>
      </w:r>
      <w:proofErr w:type="gramStart"/>
      <w:r>
        <w:rPr>
          <w:rStyle w:val="a4"/>
          <w:b w:val="0"/>
          <w:color w:val="101010"/>
        </w:rPr>
        <w:t>отношении</w:t>
      </w:r>
      <w:proofErr w:type="gramEnd"/>
      <w:r>
        <w:rPr>
          <w:rStyle w:val="a4"/>
          <w:b w:val="0"/>
          <w:color w:val="101010"/>
        </w:rPr>
        <w:t xml:space="preserve"> поступающего, родители (законные представители) которого подали апелляцию.</w:t>
      </w:r>
    </w:p>
    <w:p w:rsidR="002F7FCC"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5.5. Решение принимается большинством голосов членов апелляционной комиссии, участвующих в заседании, при обязательном присутствии председателя комиссии. При равном числе голосов председатель апелляционной комиссии обладает правом решающего голоса.</w:t>
      </w:r>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5.6. </w:t>
      </w:r>
      <w:proofErr w:type="gramStart"/>
      <w:r>
        <w:rPr>
          <w:rStyle w:val="a4"/>
          <w:b w:val="0"/>
          <w:color w:val="101010"/>
        </w:rPr>
        <w:t>Решение апелляционной комиссии оформляется протоколом, подписывается председателем и доводится до сведения подавших апелляцию совершеннолетнего поступающего или родителей (законных представителей) несовершеннолетнего поступающего под роспись в течение одного рабочего дня с момента принятия решения, в случае невозможности личного ознакомления, решение апелляционной комиссии в течение 1 рабочего дня с момента его принятия направляется лицу, подавшему апелляцию, на указанный в заявлении о приеме почтовый</w:t>
      </w:r>
      <w:proofErr w:type="gramEnd"/>
      <w:r>
        <w:rPr>
          <w:rStyle w:val="a4"/>
          <w:b w:val="0"/>
          <w:color w:val="101010"/>
        </w:rPr>
        <w:t xml:space="preserve"> адрес с уведомлением о вручении, после чего передается в приемную комиссию.</w:t>
      </w:r>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5.7.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 Принятое решение доводится до поступающего или законных представителей несовершеннолетнего поступающего в порядке, установленном в п. 5.4, п. 5.5., п.5.6. настоящего Порядка.</w:t>
      </w:r>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5.8.Пдача апелляции по процедуре проведения повторного индивидуального отбора </w:t>
      </w:r>
      <w:proofErr w:type="gramStart"/>
      <w:r>
        <w:rPr>
          <w:rStyle w:val="a4"/>
          <w:b w:val="0"/>
          <w:color w:val="101010"/>
        </w:rPr>
        <w:t>поступающих</w:t>
      </w:r>
      <w:proofErr w:type="gramEnd"/>
      <w:r>
        <w:rPr>
          <w:rStyle w:val="a4"/>
          <w:b w:val="0"/>
          <w:color w:val="101010"/>
        </w:rPr>
        <w:t xml:space="preserve"> не допускается.</w:t>
      </w:r>
    </w:p>
    <w:p w:rsidR="009C1088" w:rsidRDefault="009C1088" w:rsidP="00A107F9">
      <w:pPr>
        <w:pStyle w:val="a3"/>
        <w:shd w:val="clear" w:color="auto" w:fill="FFFFFF"/>
        <w:spacing w:before="0" w:beforeAutospacing="0" w:after="240" w:afterAutospacing="0"/>
        <w:ind w:left="709"/>
        <w:jc w:val="both"/>
        <w:rPr>
          <w:rStyle w:val="a4"/>
          <w:b w:val="0"/>
          <w:color w:val="101010"/>
        </w:rPr>
      </w:pPr>
      <w:r w:rsidRPr="00DC5C5A">
        <w:rPr>
          <w:rStyle w:val="a4"/>
          <w:color w:val="101010"/>
        </w:rPr>
        <w:lastRenderedPageBreak/>
        <w:t>6.</w:t>
      </w:r>
      <w:r>
        <w:rPr>
          <w:rStyle w:val="a4"/>
          <w:b w:val="0"/>
          <w:color w:val="101010"/>
        </w:rPr>
        <w:t xml:space="preserve"> </w:t>
      </w:r>
      <w:r w:rsidRPr="00DC5C5A">
        <w:rPr>
          <w:rStyle w:val="a4"/>
          <w:color w:val="101010"/>
        </w:rPr>
        <w:t xml:space="preserve">Порядок зачисления </w:t>
      </w:r>
      <w:proofErr w:type="gramStart"/>
      <w:r w:rsidRPr="00DC5C5A">
        <w:rPr>
          <w:rStyle w:val="a4"/>
          <w:color w:val="101010"/>
        </w:rPr>
        <w:t>поступающих</w:t>
      </w:r>
      <w:proofErr w:type="gramEnd"/>
    </w:p>
    <w:p w:rsidR="009C1088" w:rsidRDefault="009C1088"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6.1. </w:t>
      </w:r>
      <w:proofErr w:type="gramStart"/>
      <w:r>
        <w:rPr>
          <w:rStyle w:val="a4"/>
          <w:b w:val="0"/>
          <w:color w:val="101010"/>
        </w:rPr>
        <w:t>Зачисление поступающих в спортивную школу для прохождения занятий по программам подготовки спортивного резерва оформляется распорядительным актом спортивной школы на основании решения приемной комиссии (или апелляционной комиссии) после проведения основного набора (</w:t>
      </w:r>
      <w:r w:rsidR="00D06F2F">
        <w:rPr>
          <w:rStyle w:val="a4"/>
          <w:b w:val="0"/>
          <w:color w:val="101010"/>
        </w:rPr>
        <w:t>приема</w:t>
      </w:r>
      <w:r>
        <w:rPr>
          <w:rStyle w:val="a4"/>
          <w:b w:val="0"/>
          <w:color w:val="101010"/>
        </w:rPr>
        <w:t>)</w:t>
      </w:r>
      <w:r w:rsidR="00D06F2F">
        <w:rPr>
          <w:rStyle w:val="a4"/>
          <w:b w:val="0"/>
          <w:color w:val="101010"/>
        </w:rPr>
        <w:t xml:space="preserve"> поступающих не позднее 01 октября и не более чем через 5 (пять) рабочих дней после проведения дополнительного приема.</w:t>
      </w:r>
      <w:proofErr w:type="gramEnd"/>
    </w:p>
    <w:p w:rsidR="00D06F2F" w:rsidRDefault="00D06F2F"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6.2.При зачислении, спортсмен и его родители (законные представители) </w:t>
      </w:r>
      <w:r w:rsidR="004479CE">
        <w:rPr>
          <w:rStyle w:val="a4"/>
          <w:b w:val="0"/>
          <w:color w:val="101010"/>
        </w:rPr>
        <w:t xml:space="preserve"> </w:t>
      </w:r>
      <w:r w:rsidR="00D64C31">
        <w:rPr>
          <w:rStyle w:val="a4"/>
          <w:b w:val="0"/>
          <w:color w:val="101010"/>
        </w:rPr>
        <w:t>должны ознакомиться с Уставом спортивной школы, Правилами внутреннего распорядка спортсменов и другими локальными нормативными актами регламентирующими тренировочную деятельность.</w:t>
      </w:r>
    </w:p>
    <w:p w:rsidR="00D64C31" w:rsidRDefault="00D64C31"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6.3. С каждым родителем (законным представителем) спортсмена заключается Договор о предоставлении муниципальной услуги Приложение 2 либо Договор на предоставление услуги на платной основе.</w:t>
      </w:r>
    </w:p>
    <w:p w:rsidR="00D64C31" w:rsidRDefault="00D64C31"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6.4. При наличии мест, оставшихся вакантными после зачисления по результатам индивидуального отбора поступающих, спортивная школа проводит дополнительный прием.</w:t>
      </w:r>
    </w:p>
    <w:p w:rsidR="00D64C31" w:rsidRDefault="00D64C31" w:rsidP="00A107F9">
      <w:pPr>
        <w:pStyle w:val="a3"/>
        <w:shd w:val="clear" w:color="auto" w:fill="FFFFFF"/>
        <w:spacing w:before="0" w:beforeAutospacing="0" w:after="240" w:afterAutospacing="0"/>
        <w:ind w:left="709"/>
        <w:jc w:val="both"/>
        <w:rPr>
          <w:rStyle w:val="a4"/>
          <w:b w:val="0"/>
          <w:color w:val="101010"/>
        </w:rPr>
      </w:pPr>
      <w:r>
        <w:rPr>
          <w:rStyle w:val="a4"/>
          <w:b w:val="0"/>
          <w:color w:val="101010"/>
        </w:rPr>
        <w:t xml:space="preserve">6.5.Зачисление на вакантные места проводится по результатам дополнительного отбора </w:t>
      </w:r>
      <w:proofErr w:type="gramStart"/>
      <w:r>
        <w:rPr>
          <w:rStyle w:val="a4"/>
          <w:b w:val="0"/>
          <w:color w:val="101010"/>
        </w:rPr>
        <w:t>поступающих</w:t>
      </w:r>
      <w:proofErr w:type="gramEnd"/>
      <w:r>
        <w:rPr>
          <w:rStyle w:val="a4"/>
          <w:b w:val="0"/>
          <w:color w:val="101010"/>
        </w:rPr>
        <w:t>.</w:t>
      </w: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6.6. Организация приема и зачисления </w:t>
      </w:r>
      <w:proofErr w:type="gramStart"/>
      <w:r>
        <w:rPr>
          <w:rStyle w:val="a4"/>
          <w:b w:val="0"/>
          <w:color w:val="101010"/>
        </w:rPr>
        <w:t>поступающих</w:t>
      </w:r>
      <w:proofErr w:type="gramEnd"/>
      <w:r>
        <w:rPr>
          <w:rStyle w:val="a4"/>
          <w:b w:val="0"/>
          <w:color w:val="101010"/>
        </w:rPr>
        <w:t xml:space="preserve"> осуществляется в соответствии с настоящим порядком, при этом сроки дополнительного приема публикуются на информационном стенде и официальном сайте спортивной школы</w:t>
      </w: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 </w:t>
      </w:r>
      <w:hyperlink r:id="rId11" w:history="1">
        <w:proofErr w:type="gramStart"/>
        <w:r w:rsidRPr="006C00FC">
          <w:rPr>
            <w:rStyle w:val="a6"/>
            <w:lang w:val="en-US"/>
          </w:rPr>
          <w:t>http</w:t>
        </w:r>
        <w:r w:rsidRPr="006C00FC">
          <w:rPr>
            <w:rStyle w:val="a6"/>
          </w:rPr>
          <w:t>://</w:t>
        </w:r>
        <w:proofErr w:type="spellStart"/>
        <w:r w:rsidRPr="006C00FC">
          <w:rPr>
            <w:rStyle w:val="a6"/>
            <w:lang w:val="en-US"/>
          </w:rPr>
          <w:t>dussh</w:t>
        </w:r>
        <w:proofErr w:type="spellEnd"/>
        <w:r w:rsidRPr="0020186A">
          <w:rPr>
            <w:rStyle w:val="a6"/>
          </w:rPr>
          <w:t>_</w:t>
        </w:r>
        <w:proofErr w:type="spellStart"/>
        <w:r w:rsidRPr="006C00FC">
          <w:rPr>
            <w:rStyle w:val="a6"/>
            <w:lang w:val="en-US"/>
          </w:rPr>
          <w:t>aginskoe</w:t>
        </w:r>
        <w:proofErr w:type="spellEnd"/>
        <w:r w:rsidRPr="0020186A">
          <w:rPr>
            <w:rStyle w:val="a6"/>
          </w:rPr>
          <w:t>.</w:t>
        </w:r>
        <w:r w:rsidRPr="006C00FC">
          <w:rPr>
            <w:rStyle w:val="a6"/>
            <w:lang w:val="en-US"/>
          </w:rPr>
          <w:t>a</w:t>
        </w:r>
        <w:r w:rsidRPr="0020186A">
          <w:rPr>
            <w:rStyle w:val="a6"/>
          </w:rPr>
          <w:t>2</w:t>
        </w:r>
        <w:r w:rsidRPr="006C00FC">
          <w:rPr>
            <w:rStyle w:val="a6"/>
            <w:lang w:val="en-US"/>
          </w:rPr>
          <w:t>b</w:t>
        </w:r>
        <w:r w:rsidRPr="0020186A">
          <w:rPr>
            <w:rStyle w:val="a6"/>
          </w:rPr>
          <w:t>2.</w:t>
        </w:r>
        <w:proofErr w:type="spellStart"/>
        <w:r w:rsidRPr="006C00FC">
          <w:rPr>
            <w:rStyle w:val="a6"/>
            <w:lang w:val="en-US"/>
          </w:rPr>
          <w:t>ru</w:t>
        </w:r>
        <w:proofErr w:type="spellEnd"/>
      </w:hyperlink>
      <w:r>
        <w:t xml:space="preserve"> </w:t>
      </w:r>
      <w:r>
        <w:rPr>
          <w:rStyle w:val="a4"/>
          <w:b w:val="0"/>
          <w:color w:val="101010"/>
        </w:rPr>
        <w:t>информационно-телекоммуникационной сети «Интернет».</w:t>
      </w:r>
      <w:proofErr w:type="gramEnd"/>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6.7. Дополнительный индивидуальный отбор </w:t>
      </w:r>
      <w:proofErr w:type="gramStart"/>
      <w:r>
        <w:rPr>
          <w:rStyle w:val="a4"/>
          <w:b w:val="0"/>
          <w:color w:val="101010"/>
        </w:rPr>
        <w:t>поступающих</w:t>
      </w:r>
      <w:proofErr w:type="gramEnd"/>
      <w:r>
        <w:rPr>
          <w:rStyle w:val="a4"/>
          <w:b w:val="0"/>
          <w:color w:val="101010"/>
        </w:rPr>
        <w:t xml:space="preserve"> осуществляется в сроки, установленные спортивной школой.</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Pr="00DC5C5A" w:rsidRDefault="00D64C31" w:rsidP="00D64C31">
      <w:pPr>
        <w:pStyle w:val="a3"/>
        <w:shd w:val="clear" w:color="auto" w:fill="FFFFFF"/>
        <w:spacing w:before="0" w:beforeAutospacing="0" w:after="0" w:afterAutospacing="0"/>
        <w:ind w:left="709"/>
        <w:jc w:val="both"/>
        <w:rPr>
          <w:rStyle w:val="a4"/>
          <w:color w:val="101010"/>
        </w:rPr>
      </w:pPr>
      <w:r w:rsidRPr="00DC5C5A">
        <w:rPr>
          <w:rStyle w:val="a4"/>
          <w:color w:val="101010"/>
        </w:rPr>
        <w:t>7. Порядок перевода спортсменов</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7.1. Основанием для перевода спортсмена на последующий период занятий на всех этапах многолетней подготовки осуществляется при условии положительной динамики прироста спортивных показателей, необходимых для освоения программы подготовки спортивного резерва.</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7.2. Оценка прироста спортивных показателей осуществляется в ходе проведения промежуточной аттестации на основании нормативных требований программы подготовки спортивного резерва в соответствии с Положением о промежуточной и итоговой аттестации спортсменов спортивной школы.</w:t>
      </w:r>
    </w:p>
    <w:p w:rsidR="00D64C31" w:rsidRDefault="00D64C31" w:rsidP="00D64C31">
      <w:pPr>
        <w:pStyle w:val="a3"/>
        <w:shd w:val="clear" w:color="auto" w:fill="FFFFFF"/>
        <w:spacing w:before="0" w:beforeAutospacing="0" w:after="0" w:afterAutospacing="0"/>
        <w:ind w:left="709"/>
        <w:jc w:val="both"/>
        <w:rPr>
          <w:rStyle w:val="a4"/>
          <w:b w:val="0"/>
          <w:color w:val="101010"/>
        </w:rPr>
      </w:pPr>
    </w:p>
    <w:p w:rsidR="00D64C31" w:rsidRDefault="00D64C31"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7.3. </w:t>
      </w:r>
      <w:proofErr w:type="gramStart"/>
      <w:r>
        <w:rPr>
          <w:rStyle w:val="a4"/>
          <w:b w:val="0"/>
          <w:color w:val="101010"/>
        </w:rPr>
        <w:t>Перевод каждого спортсмена в группу</w:t>
      </w:r>
      <w:r w:rsidR="00C56864">
        <w:rPr>
          <w:rStyle w:val="a4"/>
          <w:b w:val="0"/>
          <w:color w:val="101010"/>
        </w:rPr>
        <w:t xml:space="preserve"> следующего года подготовки производится решением Методического совета на основании выполнения им контрольно-переводных нормативов, плановых заданий и планируемого </w:t>
      </w:r>
      <w:r w:rsidR="00C56864">
        <w:rPr>
          <w:rStyle w:val="a4"/>
          <w:b w:val="0"/>
          <w:color w:val="101010"/>
        </w:rPr>
        <w:lastRenderedPageBreak/>
        <w:t>спортивного результата, характерных для программы подготовки спортивного резерва по определенному виду спорта в соответствии с этапом и периодом.</w:t>
      </w:r>
      <w:proofErr w:type="gramEnd"/>
    </w:p>
    <w:p w:rsidR="00C56864" w:rsidRDefault="00C56864" w:rsidP="00D64C31">
      <w:pPr>
        <w:pStyle w:val="a3"/>
        <w:shd w:val="clear" w:color="auto" w:fill="FFFFFF"/>
        <w:spacing w:before="0" w:beforeAutospacing="0" w:after="0" w:afterAutospacing="0"/>
        <w:ind w:left="709"/>
        <w:jc w:val="both"/>
        <w:rPr>
          <w:rStyle w:val="a4"/>
          <w:b w:val="0"/>
          <w:color w:val="101010"/>
        </w:rPr>
      </w:pP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7.4.Спортсмены, не освоившие в полном объеме нормативных требований программ подготовки спортивного резерва, оставляются на повторное обучение (но не более 1 раза на определенном периоде подготовки).</w:t>
      </w:r>
    </w:p>
    <w:p w:rsidR="00C56864" w:rsidRDefault="00C56864" w:rsidP="00D64C31">
      <w:pPr>
        <w:pStyle w:val="a3"/>
        <w:shd w:val="clear" w:color="auto" w:fill="FFFFFF"/>
        <w:spacing w:before="0" w:beforeAutospacing="0" w:after="0" w:afterAutospacing="0"/>
        <w:ind w:left="709"/>
        <w:jc w:val="both"/>
        <w:rPr>
          <w:rStyle w:val="a4"/>
          <w:b w:val="0"/>
          <w:color w:val="101010"/>
        </w:rPr>
      </w:pP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7.5. Допускается перевод спортсмена из одной тренировочной группы в другую (с возможной сменой тренера) как по </w:t>
      </w:r>
      <w:proofErr w:type="gramStart"/>
      <w:r>
        <w:rPr>
          <w:rStyle w:val="a4"/>
          <w:b w:val="0"/>
          <w:color w:val="101010"/>
        </w:rPr>
        <w:t>окончании</w:t>
      </w:r>
      <w:proofErr w:type="gramEnd"/>
      <w:r>
        <w:rPr>
          <w:rStyle w:val="a4"/>
          <w:b w:val="0"/>
          <w:color w:val="101010"/>
        </w:rPr>
        <w:t>, так и в течение учебного года по личному заявлению спортсмена, его родителей (законных представителей), ходатайства основного тренера.</w:t>
      </w:r>
    </w:p>
    <w:p w:rsidR="00C56864" w:rsidRDefault="00C56864" w:rsidP="00D64C31">
      <w:pPr>
        <w:pStyle w:val="a3"/>
        <w:shd w:val="clear" w:color="auto" w:fill="FFFFFF"/>
        <w:spacing w:before="0" w:beforeAutospacing="0" w:after="0" w:afterAutospacing="0"/>
        <w:ind w:left="709"/>
        <w:jc w:val="both"/>
        <w:rPr>
          <w:rStyle w:val="a4"/>
          <w:b w:val="0"/>
          <w:color w:val="101010"/>
        </w:rPr>
      </w:pP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7.6. Возможен досрочный перевод отдельных спортсменов с одного этапа на другой в соответствии с ростом их спортивной квалификации и уровнем спортивных результатов.</w:t>
      </w:r>
    </w:p>
    <w:p w:rsidR="00C56864" w:rsidRDefault="00C56864"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Досрочный  перевод отдельных спортсменов с одного этапа подготовки на другой в соответствии с ростом их спортивной квалификации на основании подтверждающих документов (приказов о присвоении спортивных разрядов) производится до 01 февраля текущего года.</w:t>
      </w: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Все вопросы о досрочном переводе спортсмена решаются Методическим советом по ходатайству тренеров и утверждаются приказом по спортивной школе.</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7.7. В порядке исключения допускается перевод спортсменов из групп этапа начальной подготовки до одного года на этапы начальной и углубленной специализации, имеющих стаж занятий не менее одного года и возраст, как правило, не менее 12 лет, а также уровень спортивной подготовки соответствующий данному этапу на основании итоговой аттестации.</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7.8. Перевод спортсмена в другую организацию (учреждение) осуществляется на </w:t>
      </w:r>
      <w:proofErr w:type="gramStart"/>
      <w:r>
        <w:rPr>
          <w:rStyle w:val="a4"/>
          <w:b w:val="0"/>
          <w:color w:val="101010"/>
        </w:rPr>
        <w:t>основании</w:t>
      </w:r>
      <w:proofErr w:type="gramEnd"/>
      <w:r>
        <w:rPr>
          <w:rStyle w:val="a4"/>
          <w:b w:val="0"/>
          <w:color w:val="101010"/>
        </w:rPr>
        <w:t xml:space="preserve"> личного заявления совершеннолетнего спортсмена или родителей (законных представителей) несовершеннолетнего спортсмена.</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Pr="00DC5C5A" w:rsidRDefault="00AB2773" w:rsidP="00D64C31">
      <w:pPr>
        <w:pStyle w:val="a3"/>
        <w:shd w:val="clear" w:color="auto" w:fill="FFFFFF"/>
        <w:spacing w:before="0" w:beforeAutospacing="0" w:after="0" w:afterAutospacing="0"/>
        <w:ind w:left="709"/>
        <w:jc w:val="both"/>
        <w:rPr>
          <w:rStyle w:val="a4"/>
          <w:color w:val="101010"/>
        </w:rPr>
      </w:pPr>
      <w:r w:rsidRPr="00DC5C5A">
        <w:rPr>
          <w:rStyle w:val="a4"/>
          <w:color w:val="101010"/>
        </w:rPr>
        <w:t>8.Порядок отчисления</w:t>
      </w:r>
    </w:p>
    <w:p w:rsidR="00AB2773" w:rsidRPr="00DC5C5A" w:rsidRDefault="00AB2773" w:rsidP="00D64C31">
      <w:pPr>
        <w:pStyle w:val="a3"/>
        <w:shd w:val="clear" w:color="auto" w:fill="FFFFFF"/>
        <w:spacing w:before="0" w:beforeAutospacing="0" w:after="0" w:afterAutospacing="0"/>
        <w:ind w:left="709"/>
        <w:jc w:val="both"/>
        <w:rPr>
          <w:rStyle w:val="a4"/>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8.1. Отчисление спортсменов из спортивной школы производится по следующим основаниям:</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по заявлению совершеннолетнего спортсмена или родителей (законных представителей) несовершеннолетнего спортсмена;</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наличию противопоказаний к продолжению тренировочных занятий по медицинским основаниям;</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за систематические  (более трех) грубые нарушения Правил внутреннего распорядка спортсменов и Устава спортивной школы;</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 в случае систематического более 40% в течение месяца непосещения тренировочных занятий без уважительной причины (подтверждением </w:t>
      </w:r>
      <w:r>
        <w:rPr>
          <w:rStyle w:val="a4"/>
          <w:b w:val="0"/>
          <w:color w:val="101010"/>
        </w:rPr>
        <w:lastRenderedPageBreak/>
        <w:t>уважительной причины может быть: наличие подтверждающих документов, либо письменного ходатайства родителей обязательно);</w:t>
      </w:r>
    </w:p>
    <w:p w:rsidR="00AB2773" w:rsidRDefault="00AB2773" w:rsidP="00D64C31">
      <w:pPr>
        <w:pStyle w:val="a3"/>
        <w:shd w:val="clear" w:color="auto" w:fill="FFFFFF"/>
        <w:spacing w:before="0" w:beforeAutospacing="0" w:after="0" w:afterAutospacing="0"/>
        <w:ind w:left="709"/>
        <w:jc w:val="both"/>
        <w:rPr>
          <w:rStyle w:val="a4"/>
          <w:b w:val="0"/>
          <w:color w:val="101010"/>
        </w:rPr>
      </w:pPr>
    </w:p>
    <w:p w:rsidR="00AB2773" w:rsidRDefault="00AB2773"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за систематическое невыполнение тренировочного плана без уважительных причин (невыполнение контрольно-переводных нормативов)</w:t>
      </w:r>
      <w:r w:rsidR="0093013D">
        <w:rPr>
          <w:rStyle w:val="a4"/>
          <w:b w:val="0"/>
          <w:color w:val="101010"/>
        </w:rPr>
        <w:t>.</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8.2. Основанием для отчисления спортсмена за пропуски занятия служит ходатайство тренера, за невыполнение тренировочного плана на </w:t>
      </w:r>
      <w:proofErr w:type="gramStart"/>
      <w:r>
        <w:rPr>
          <w:rStyle w:val="a4"/>
          <w:b w:val="0"/>
          <w:color w:val="101010"/>
        </w:rPr>
        <w:t>основании</w:t>
      </w:r>
      <w:proofErr w:type="gramEnd"/>
      <w:r>
        <w:rPr>
          <w:rStyle w:val="a4"/>
          <w:b w:val="0"/>
          <w:color w:val="101010"/>
        </w:rPr>
        <w:t xml:space="preserve"> протокола и ходатайства Тренерского совета.</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8.3. Сохранение места за спортсменом (академический отпуск) в спортивной школе на время его отсутствия возможно в случаях:</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длительной болезни;</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прохождения санаторно-курортного лечения;</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отпуска родителей (законных представителей);</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в иных случаях в соответствии с уважительными семейными обстоятельствами, по заявлению родителей и подтверждающими документами.</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Pr="00DC5C5A" w:rsidRDefault="0093013D" w:rsidP="00D64C31">
      <w:pPr>
        <w:pStyle w:val="a3"/>
        <w:shd w:val="clear" w:color="auto" w:fill="FFFFFF"/>
        <w:spacing w:before="0" w:beforeAutospacing="0" w:after="0" w:afterAutospacing="0"/>
        <w:ind w:left="709"/>
        <w:jc w:val="both"/>
        <w:rPr>
          <w:rStyle w:val="a4"/>
          <w:color w:val="101010"/>
        </w:rPr>
      </w:pPr>
      <w:r w:rsidRPr="00DC5C5A">
        <w:rPr>
          <w:rStyle w:val="a4"/>
          <w:color w:val="101010"/>
        </w:rPr>
        <w:t>9. Порядок восстановления</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9.1. Спортсмены, не завершившие тренировочные занятия в спортивной школе по состоянию здоровья и иным причинам (без предоставления академического отпуска), имеют право на восстановление в контингенте спортсменов, только при наличии свободных мест.</w:t>
      </w:r>
    </w:p>
    <w:p w:rsidR="0093013D" w:rsidRDefault="0093013D" w:rsidP="00D64C31">
      <w:pPr>
        <w:pStyle w:val="a3"/>
        <w:shd w:val="clear" w:color="auto" w:fill="FFFFFF"/>
        <w:spacing w:before="0" w:beforeAutospacing="0" w:after="0" w:afterAutospacing="0"/>
        <w:ind w:left="709"/>
        <w:jc w:val="both"/>
        <w:rPr>
          <w:rStyle w:val="a4"/>
          <w:b w:val="0"/>
          <w:color w:val="101010"/>
        </w:rPr>
      </w:pPr>
    </w:p>
    <w:p w:rsidR="0093013D" w:rsidRDefault="0093013D" w:rsidP="00D64C31">
      <w:pPr>
        <w:pStyle w:val="a3"/>
        <w:shd w:val="clear" w:color="auto" w:fill="FFFFFF"/>
        <w:spacing w:before="0" w:beforeAutospacing="0" w:after="0" w:afterAutospacing="0"/>
        <w:ind w:left="709"/>
        <w:jc w:val="both"/>
        <w:rPr>
          <w:rStyle w:val="a4"/>
          <w:b w:val="0"/>
          <w:color w:val="101010"/>
        </w:rPr>
      </w:pPr>
      <w:r>
        <w:rPr>
          <w:rStyle w:val="a4"/>
          <w:b w:val="0"/>
          <w:color w:val="101010"/>
        </w:rPr>
        <w:t xml:space="preserve">9.2. </w:t>
      </w:r>
      <w:proofErr w:type="gramStart"/>
      <w:r>
        <w:rPr>
          <w:rStyle w:val="a4"/>
          <w:b w:val="0"/>
          <w:color w:val="101010"/>
        </w:rPr>
        <w:t>Основанием для восстановления является заявление родителей (законных представителей) на имя директора спортивной школы и контрольное тестирование по физической и теоретический подготовке, определяющее возможность зачисления восстанавливаемого на определенный этап и период подготовки по избранному виду спорта.</w:t>
      </w:r>
      <w:proofErr w:type="gramEnd"/>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CB5487" w:rsidRDefault="00CB5487"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p w:rsidR="0093013D" w:rsidRDefault="0093013D" w:rsidP="0047401F">
      <w:pPr>
        <w:pStyle w:val="a3"/>
        <w:shd w:val="clear" w:color="auto" w:fill="FFFFFF"/>
        <w:spacing w:before="0" w:beforeAutospacing="0" w:after="240" w:afterAutospacing="0"/>
        <w:rPr>
          <w:rStyle w:val="a4"/>
          <w:rFonts w:ascii="PT Sans" w:hAnsi="PT Sans"/>
          <w:color w:val="101010"/>
          <w:sz w:val="32"/>
          <w:szCs w:val="32"/>
        </w:rPr>
      </w:pPr>
    </w:p>
    <w:sectPr w:rsidR="0093013D" w:rsidSect="00872FDA">
      <w:headerReference w:type="default" r:id="rId12"/>
      <w:footerReference w:type="even"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775" w:rsidRDefault="007C2775" w:rsidP="00D755E6">
      <w:r>
        <w:separator/>
      </w:r>
    </w:p>
  </w:endnote>
  <w:endnote w:type="continuationSeparator" w:id="0">
    <w:p w:rsidR="007C2775" w:rsidRDefault="007C2775" w:rsidP="00D75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56" w:rsidRDefault="007C2775">
    <w:pPr>
      <w:pStyle w:val="ac"/>
    </w:pPr>
  </w:p>
  <w:p w:rsidR="00BB3F56" w:rsidRDefault="007C277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775" w:rsidRDefault="007C2775" w:rsidP="00D755E6">
      <w:r>
        <w:separator/>
      </w:r>
    </w:p>
  </w:footnote>
  <w:footnote w:type="continuationSeparator" w:id="0">
    <w:p w:rsidR="007C2775" w:rsidRDefault="007C2775" w:rsidP="00D75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B6C" w:rsidRDefault="007C1B6C" w:rsidP="007C1B6C">
    <w:pPr>
      <w:pStyle w:val="af"/>
      <w:tabs>
        <w:tab w:val="clear" w:pos="4677"/>
        <w:tab w:val="clear" w:pos="9355"/>
        <w:tab w:val="center" w:pos="4764"/>
      </w:tabs>
    </w:pPr>
    <w:r>
      <w:tab/>
    </w:r>
  </w:p>
  <w:tbl>
    <w:tblPr>
      <w:tblStyle w:val="ae"/>
      <w:tblW w:w="0" w:type="auto"/>
      <w:tblLook w:val="04A0"/>
    </w:tblPr>
    <w:tblGrid>
      <w:gridCol w:w="1809"/>
      <w:gridCol w:w="2551"/>
      <w:gridCol w:w="2552"/>
      <w:gridCol w:w="2832"/>
    </w:tblGrid>
    <w:tr w:rsidR="007C1B6C" w:rsidRPr="007C1B6C" w:rsidTr="007C1B6C">
      <w:tc>
        <w:tcPr>
          <w:tcW w:w="1809" w:type="dxa"/>
          <w:vMerge w:val="restart"/>
        </w:tcPr>
        <w:p w:rsidR="007C1B6C" w:rsidRPr="007C1B6C" w:rsidRDefault="007C1B6C" w:rsidP="007C1B6C">
          <w:pPr>
            <w:pStyle w:val="af"/>
            <w:tabs>
              <w:tab w:val="clear" w:pos="4677"/>
              <w:tab w:val="clear" w:pos="9355"/>
              <w:tab w:val="center" w:pos="4764"/>
            </w:tabs>
            <w:rPr>
              <w:rFonts w:ascii="Times New Roman" w:hAnsi="Times New Roman" w:cs="Times New Roman"/>
            </w:rPr>
          </w:pPr>
        </w:p>
        <w:p w:rsidR="007C1B6C" w:rsidRPr="007C1B6C" w:rsidRDefault="007C1B6C" w:rsidP="00F02A82">
          <w:pPr>
            <w:pStyle w:val="af"/>
            <w:tabs>
              <w:tab w:val="clear" w:pos="4677"/>
              <w:tab w:val="clear" w:pos="9355"/>
              <w:tab w:val="center" w:pos="4764"/>
            </w:tabs>
            <w:jc w:val="center"/>
            <w:rPr>
              <w:rFonts w:ascii="Times New Roman" w:hAnsi="Times New Roman" w:cs="Times New Roman"/>
              <w:sz w:val="18"/>
              <w:szCs w:val="18"/>
            </w:rPr>
          </w:pPr>
          <w:r w:rsidRPr="007C1B6C">
            <w:rPr>
              <w:rFonts w:ascii="Times New Roman" w:hAnsi="Times New Roman" w:cs="Times New Roman"/>
              <w:sz w:val="18"/>
              <w:szCs w:val="18"/>
            </w:rPr>
            <w:t>МБУ ДО</w:t>
          </w:r>
          <w:r w:rsidR="00F02A82">
            <w:rPr>
              <w:rFonts w:ascii="Times New Roman" w:hAnsi="Times New Roman" w:cs="Times New Roman"/>
              <w:sz w:val="18"/>
              <w:szCs w:val="18"/>
            </w:rPr>
            <w:t xml:space="preserve"> </w:t>
          </w:r>
          <w:r w:rsidRPr="007C1B6C">
            <w:rPr>
              <w:rFonts w:ascii="Times New Roman" w:hAnsi="Times New Roman" w:cs="Times New Roman"/>
              <w:sz w:val="18"/>
              <w:szCs w:val="18"/>
            </w:rPr>
            <w:t>СШ Саянского района</w:t>
          </w:r>
        </w:p>
      </w:tc>
      <w:tc>
        <w:tcPr>
          <w:tcW w:w="5103" w:type="dxa"/>
          <w:gridSpan w:val="2"/>
        </w:tcPr>
        <w:p w:rsidR="007C1B6C" w:rsidRPr="007C1B6C" w:rsidRDefault="007C1B6C" w:rsidP="007C1B6C">
          <w:pPr>
            <w:pStyle w:val="af"/>
            <w:tabs>
              <w:tab w:val="clear" w:pos="4677"/>
              <w:tab w:val="clear" w:pos="9355"/>
              <w:tab w:val="center" w:pos="4764"/>
            </w:tabs>
            <w:jc w:val="center"/>
            <w:rPr>
              <w:rFonts w:ascii="Times New Roman" w:hAnsi="Times New Roman" w:cs="Times New Roman"/>
              <w:sz w:val="18"/>
              <w:szCs w:val="18"/>
            </w:rPr>
          </w:pPr>
          <w:r w:rsidRPr="007C1B6C">
            <w:rPr>
              <w:rFonts w:ascii="Times New Roman" w:hAnsi="Times New Roman" w:cs="Times New Roman"/>
              <w:sz w:val="18"/>
              <w:szCs w:val="18"/>
            </w:rPr>
            <w:t xml:space="preserve">Муниципальное </w:t>
          </w:r>
          <w:r>
            <w:rPr>
              <w:rFonts w:ascii="Times New Roman" w:hAnsi="Times New Roman" w:cs="Times New Roman"/>
              <w:sz w:val="18"/>
              <w:szCs w:val="18"/>
            </w:rPr>
            <w:t xml:space="preserve"> </w:t>
          </w:r>
          <w:r w:rsidRPr="007C1B6C">
            <w:rPr>
              <w:rFonts w:ascii="Times New Roman" w:hAnsi="Times New Roman" w:cs="Times New Roman"/>
              <w:sz w:val="18"/>
              <w:szCs w:val="18"/>
            </w:rPr>
            <w:t>бюджетное</w:t>
          </w:r>
          <w:r>
            <w:rPr>
              <w:rFonts w:ascii="Times New Roman" w:hAnsi="Times New Roman" w:cs="Times New Roman"/>
              <w:sz w:val="18"/>
              <w:szCs w:val="18"/>
            </w:rPr>
            <w:t xml:space="preserve"> </w:t>
          </w:r>
          <w:r w:rsidRPr="007C1B6C">
            <w:rPr>
              <w:rFonts w:ascii="Times New Roman" w:hAnsi="Times New Roman" w:cs="Times New Roman"/>
              <w:sz w:val="18"/>
              <w:szCs w:val="18"/>
            </w:rPr>
            <w:t xml:space="preserve"> учреждение </w:t>
          </w:r>
          <w:r>
            <w:rPr>
              <w:rFonts w:ascii="Times New Roman" w:hAnsi="Times New Roman" w:cs="Times New Roman"/>
              <w:sz w:val="18"/>
              <w:szCs w:val="18"/>
            </w:rPr>
            <w:t xml:space="preserve"> </w:t>
          </w:r>
          <w:r w:rsidRPr="007C1B6C">
            <w:rPr>
              <w:rFonts w:ascii="Times New Roman" w:hAnsi="Times New Roman" w:cs="Times New Roman"/>
              <w:sz w:val="18"/>
              <w:szCs w:val="18"/>
            </w:rPr>
            <w:t>дополнительного образования Спортивная школа Саянского района</w:t>
          </w:r>
        </w:p>
        <w:p w:rsidR="007C1B6C" w:rsidRPr="007C1B6C" w:rsidRDefault="007C1B6C" w:rsidP="007C1B6C">
          <w:pPr>
            <w:pStyle w:val="af"/>
            <w:tabs>
              <w:tab w:val="clear" w:pos="4677"/>
              <w:tab w:val="clear" w:pos="9355"/>
              <w:tab w:val="center" w:pos="4764"/>
            </w:tabs>
            <w:jc w:val="center"/>
            <w:rPr>
              <w:rFonts w:ascii="Times New Roman" w:hAnsi="Times New Roman" w:cs="Times New Roman"/>
            </w:rPr>
          </w:pPr>
        </w:p>
      </w:tc>
      <w:tc>
        <w:tcPr>
          <w:tcW w:w="2832" w:type="dxa"/>
          <w:vMerge w:val="restart"/>
        </w:tcPr>
        <w:p w:rsidR="007C1B6C" w:rsidRPr="007C1B6C" w:rsidRDefault="007C1B6C" w:rsidP="007C1B6C">
          <w:pPr>
            <w:pStyle w:val="af"/>
            <w:tabs>
              <w:tab w:val="center" w:pos="4764"/>
            </w:tabs>
            <w:rPr>
              <w:rFonts w:ascii="Times New Roman" w:hAnsi="Times New Roman" w:cs="Times New Roman"/>
            </w:rPr>
          </w:pPr>
        </w:p>
        <w:p w:rsidR="007C1B6C" w:rsidRPr="007C1B6C" w:rsidRDefault="007C1B6C" w:rsidP="007C1B6C">
          <w:pPr>
            <w:pStyle w:val="af"/>
            <w:tabs>
              <w:tab w:val="center" w:pos="4764"/>
            </w:tabs>
            <w:rPr>
              <w:rFonts w:ascii="Times New Roman" w:hAnsi="Times New Roman" w:cs="Times New Roman"/>
            </w:rPr>
          </w:pPr>
        </w:p>
        <w:p w:rsidR="007C1B6C" w:rsidRPr="007C1B6C" w:rsidRDefault="007C1B6C" w:rsidP="008354E8">
          <w:pPr>
            <w:pStyle w:val="af"/>
            <w:tabs>
              <w:tab w:val="center" w:pos="4764"/>
            </w:tabs>
            <w:jc w:val="center"/>
            <w:rPr>
              <w:rFonts w:ascii="Times New Roman" w:hAnsi="Times New Roman" w:cs="Times New Roman"/>
              <w:sz w:val="18"/>
              <w:szCs w:val="18"/>
            </w:rPr>
          </w:pPr>
          <w:r w:rsidRPr="007C1B6C">
            <w:rPr>
              <w:rFonts w:ascii="Times New Roman" w:hAnsi="Times New Roman" w:cs="Times New Roman"/>
              <w:sz w:val="18"/>
              <w:szCs w:val="18"/>
            </w:rPr>
            <w:t>Всего листов</w:t>
          </w:r>
          <w:r>
            <w:rPr>
              <w:rFonts w:ascii="Times New Roman" w:hAnsi="Times New Roman" w:cs="Times New Roman"/>
              <w:sz w:val="18"/>
              <w:szCs w:val="18"/>
            </w:rPr>
            <w:t xml:space="preserve"> </w:t>
          </w:r>
          <w:r w:rsidR="008354E8">
            <w:rPr>
              <w:rFonts w:ascii="Times New Roman" w:hAnsi="Times New Roman" w:cs="Times New Roman"/>
              <w:sz w:val="18"/>
              <w:szCs w:val="18"/>
            </w:rPr>
            <w:t xml:space="preserve"> 6</w:t>
          </w:r>
        </w:p>
      </w:tc>
    </w:tr>
    <w:tr w:rsidR="007C1B6C" w:rsidRPr="007C1B6C" w:rsidTr="0079302E">
      <w:tc>
        <w:tcPr>
          <w:tcW w:w="1809" w:type="dxa"/>
          <w:vMerge/>
        </w:tcPr>
        <w:p w:rsidR="007C1B6C" w:rsidRPr="007C1B6C" w:rsidRDefault="007C1B6C" w:rsidP="007C1B6C">
          <w:pPr>
            <w:pStyle w:val="af"/>
            <w:tabs>
              <w:tab w:val="clear" w:pos="4677"/>
              <w:tab w:val="clear" w:pos="9355"/>
              <w:tab w:val="center" w:pos="4764"/>
            </w:tabs>
            <w:rPr>
              <w:rFonts w:ascii="Times New Roman" w:hAnsi="Times New Roman" w:cs="Times New Roman"/>
            </w:rPr>
          </w:pPr>
        </w:p>
      </w:tc>
      <w:tc>
        <w:tcPr>
          <w:tcW w:w="2551" w:type="dxa"/>
        </w:tcPr>
        <w:p w:rsidR="007C1B6C" w:rsidRPr="007C1B6C" w:rsidRDefault="007C1B6C" w:rsidP="007C1B6C">
          <w:pPr>
            <w:pStyle w:val="af"/>
            <w:tabs>
              <w:tab w:val="clear" w:pos="4677"/>
              <w:tab w:val="clear" w:pos="9355"/>
              <w:tab w:val="center" w:pos="4764"/>
            </w:tabs>
            <w:jc w:val="center"/>
            <w:rPr>
              <w:rFonts w:ascii="Times New Roman" w:hAnsi="Times New Roman" w:cs="Times New Roman"/>
              <w:sz w:val="18"/>
              <w:szCs w:val="18"/>
            </w:rPr>
          </w:pPr>
          <w:r w:rsidRPr="007C1B6C">
            <w:rPr>
              <w:rFonts w:ascii="Times New Roman" w:hAnsi="Times New Roman" w:cs="Times New Roman"/>
              <w:sz w:val="18"/>
              <w:szCs w:val="18"/>
            </w:rPr>
            <w:t xml:space="preserve">Редакция </w:t>
          </w:r>
          <w:r>
            <w:rPr>
              <w:rFonts w:ascii="Times New Roman" w:hAnsi="Times New Roman" w:cs="Times New Roman"/>
              <w:sz w:val="18"/>
              <w:szCs w:val="18"/>
            </w:rPr>
            <w:t xml:space="preserve"> </w:t>
          </w:r>
          <w:r w:rsidRPr="007C1B6C">
            <w:rPr>
              <w:rFonts w:ascii="Times New Roman" w:hAnsi="Times New Roman" w:cs="Times New Roman"/>
              <w:sz w:val="18"/>
              <w:szCs w:val="18"/>
            </w:rPr>
            <w:t>01</w:t>
          </w:r>
        </w:p>
      </w:tc>
      <w:tc>
        <w:tcPr>
          <w:tcW w:w="2552" w:type="dxa"/>
        </w:tcPr>
        <w:p w:rsidR="007C1B6C" w:rsidRPr="007C1B6C" w:rsidRDefault="007C1B6C" w:rsidP="007C1B6C">
          <w:pPr>
            <w:pStyle w:val="af"/>
            <w:tabs>
              <w:tab w:val="clear" w:pos="4677"/>
              <w:tab w:val="clear" w:pos="9355"/>
              <w:tab w:val="center" w:pos="4764"/>
            </w:tabs>
            <w:jc w:val="center"/>
            <w:rPr>
              <w:rFonts w:ascii="Times New Roman" w:hAnsi="Times New Roman" w:cs="Times New Roman"/>
              <w:sz w:val="18"/>
              <w:szCs w:val="18"/>
            </w:rPr>
          </w:pPr>
          <w:r w:rsidRPr="007C1B6C">
            <w:rPr>
              <w:rFonts w:ascii="Times New Roman" w:hAnsi="Times New Roman" w:cs="Times New Roman"/>
              <w:sz w:val="18"/>
              <w:szCs w:val="18"/>
            </w:rPr>
            <w:t>Экземпляр 1</w:t>
          </w:r>
        </w:p>
      </w:tc>
      <w:tc>
        <w:tcPr>
          <w:tcW w:w="2832" w:type="dxa"/>
          <w:vMerge/>
        </w:tcPr>
        <w:p w:rsidR="007C1B6C" w:rsidRPr="007C1B6C" w:rsidRDefault="007C1B6C" w:rsidP="007C1B6C">
          <w:pPr>
            <w:pStyle w:val="af"/>
            <w:tabs>
              <w:tab w:val="clear" w:pos="4677"/>
              <w:tab w:val="clear" w:pos="9355"/>
              <w:tab w:val="center" w:pos="4764"/>
            </w:tabs>
            <w:rPr>
              <w:rFonts w:ascii="Times New Roman" w:hAnsi="Times New Roman" w:cs="Times New Roman"/>
            </w:rPr>
          </w:pPr>
        </w:p>
      </w:tc>
    </w:tr>
  </w:tbl>
  <w:p w:rsidR="007C1B6C" w:rsidRPr="007C1B6C" w:rsidRDefault="007C1B6C" w:rsidP="007C1B6C">
    <w:pPr>
      <w:pStyle w:val="af"/>
      <w:tabs>
        <w:tab w:val="clear" w:pos="4677"/>
        <w:tab w:val="clear" w:pos="9355"/>
        <w:tab w:val="center" w:pos="4764"/>
      </w:tabs>
      <w:rPr>
        <w:rFonts w:ascii="Times New Roman" w:hAnsi="Times New Roman" w:cs="Times New Roman"/>
      </w:rPr>
    </w:pPr>
  </w:p>
  <w:p w:rsidR="007C1B6C" w:rsidRDefault="007C1B6C">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4527"/>
    <w:multiLevelType w:val="multilevel"/>
    <w:tmpl w:val="130AAE30"/>
    <w:lvl w:ilvl="0">
      <w:start w:val="1"/>
      <w:numFmt w:val="decimal"/>
      <w:lvlText w:val="%1."/>
      <w:lvlJc w:val="left"/>
      <w:pPr>
        <w:ind w:left="927" w:hanging="360"/>
      </w:pPr>
      <w:rPr>
        <w:rFonts w:hint="default"/>
      </w:rPr>
    </w:lvl>
    <w:lvl w:ilvl="1">
      <w:start w:val="4"/>
      <w:numFmt w:val="decimal"/>
      <w:isLgl/>
      <w:lvlText w:val="%1.%2."/>
      <w:lvlJc w:val="left"/>
      <w:pPr>
        <w:ind w:left="1287" w:hanging="720"/>
      </w:pPr>
      <w:rPr>
        <w:rFonts w:hint="default"/>
        <w:color w:val="auto"/>
      </w:rPr>
    </w:lvl>
    <w:lvl w:ilvl="2">
      <w:start w:val="1"/>
      <w:numFmt w:val="decimalZero"/>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
    <w:nsid w:val="0A9C4701"/>
    <w:multiLevelType w:val="hybridMultilevel"/>
    <w:tmpl w:val="1F3CA018"/>
    <w:lvl w:ilvl="0" w:tplc="8E000904">
      <w:start w:val="17"/>
      <w:numFmt w:val="decimal"/>
      <w:lvlText w:val="%1."/>
      <w:lvlJc w:val="left"/>
      <w:pPr>
        <w:ind w:left="907" w:hanging="360"/>
      </w:pPr>
      <w:rPr>
        <w:rFonts w:hint="default"/>
        <w:color w:val="808080"/>
        <w:sz w:val="24"/>
      </w:rPr>
    </w:lvl>
    <w:lvl w:ilvl="1" w:tplc="04190019">
      <w:start w:val="1"/>
      <w:numFmt w:val="lowerLetter"/>
      <w:lvlText w:val="%2."/>
      <w:lvlJc w:val="left"/>
      <w:pPr>
        <w:ind w:left="1627" w:hanging="360"/>
      </w:pPr>
    </w:lvl>
    <w:lvl w:ilvl="2" w:tplc="0419001B">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2">
    <w:nsid w:val="143C0599"/>
    <w:multiLevelType w:val="hybridMultilevel"/>
    <w:tmpl w:val="586CBA22"/>
    <w:lvl w:ilvl="0" w:tplc="46B85D3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5187B9C"/>
    <w:multiLevelType w:val="hybridMultilevel"/>
    <w:tmpl w:val="10FC01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54004A"/>
    <w:multiLevelType w:val="hybridMultilevel"/>
    <w:tmpl w:val="D3086DF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F0152D"/>
    <w:multiLevelType w:val="hybridMultilevel"/>
    <w:tmpl w:val="2B665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7D0333"/>
    <w:multiLevelType w:val="multilevel"/>
    <w:tmpl w:val="89086C3A"/>
    <w:lvl w:ilvl="0">
      <w:start w:val="2"/>
      <w:numFmt w:val="decimal"/>
      <w:lvlText w:val="%1."/>
      <w:lvlJc w:val="left"/>
      <w:pPr>
        <w:ind w:left="720" w:hanging="360"/>
      </w:pPr>
      <w:rPr>
        <w:rFonts w:hint="default"/>
        <w:b/>
      </w:rPr>
    </w:lvl>
    <w:lvl w:ilvl="1">
      <w:start w:val="1"/>
      <w:numFmt w:val="decimal"/>
      <w:isLgl/>
      <w:lvlText w:val="%1.%2."/>
      <w:lvlJc w:val="left"/>
      <w:pPr>
        <w:ind w:left="720" w:hanging="360"/>
      </w:pPr>
      <w:rPr>
        <w:rFonts w:eastAsiaTheme="minorHAnsi" w:hint="default"/>
        <w:b w:val="0"/>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nsid w:val="3D482F69"/>
    <w:multiLevelType w:val="multilevel"/>
    <w:tmpl w:val="527A96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117005B"/>
    <w:multiLevelType w:val="hybridMultilevel"/>
    <w:tmpl w:val="039AA2CE"/>
    <w:lvl w:ilvl="0" w:tplc="4648906C">
      <w:start w:val="1"/>
      <w:numFmt w:val="decimal"/>
      <w:lvlText w:val="%1."/>
      <w:lvlJc w:val="left"/>
      <w:pPr>
        <w:ind w:left="547" w:hanging="428"/>
      </w:pPr>
      <w:rPr>
        <w:rFonts w:ascii="Times New Roman" w:eastAsia="Times New Roman" w:hAnsi="Times New Roman" w:cs="Times New Roman" w:hint="default"/>
        <w:b/>
        <w:bCs/>
        <w:spacing w:val="-7"/>
        <w:w w:val="100"/>
        <w:sz w:val="24"/>
        <w:szCs w:val="24"/>
        <w:lang w:val="ru-RU" w:eastAsia="ru-RU" w:bidi="ru-RU"/>
      </w:rPr>
    </w:lvl>
    <w:lvl w:ilvl="1" w:tplc="2328FE06">
      <w:numFmt w:val="none"/>
      <w:lvlText w:val=""/>
      <w:lvlJc w:val="left"/>
      <w:pPr>
        <w:tabs>
          <w:tab w:val="num" w:pos="360"/>
        </w:tabs>
      </w:pPr>
    </w:lvl>
    <w:lvl w:ilvl="2" w:tplc="F2BA4C0A">
      <w:numFmt w:val="none"/>
      <w:lvlText w:val=""/>
      <w:lvlJc w:val="left"/>
      <w:pPr>
        <w:tabs>
          <w:tab w:val="num" w:pos="360"/>
        </w:tabs>
      </w:pPr>
    </w:lvl>
    <w:lvl w:ilvl="3" w:tplc="88CC7E7A">
      <w:numFmt w:val="bullet"/>
      <w:lvlText w:val="•"/>
      <w:lvlJc w:val="left"/>
      <w:pPr>
        <w:ind w:left="1835" w:hanging="678"/>
      </w:pPr>
      <w:rPr>
        <w:rFonts w:hint="default"/>
        <w:lang w:val="ru-RU" w:eastAsia="ru-RU" w:bidi="ru-RU"/>
      </w:rPr>
    </w:lvl>
    <w:lvl w:ilvl="4" w:tplc="80D01054">
      <w:numFmt w:val="bullet"/>
      <w:lvlText w:val="•"/>
      <w:lvlJc w:val="left"/>
      <w:pPr>
        <w:ind w:left="2951" w:hanging="678"/>
      </w:pPr>
      <w:rPr>
        <w:rFonts w:hint="default"/>
        <w:lang w:val="ru-RU" w:eastAsia="ru-RU" w:bidi="ru-RU"/>
      </w:rPr>
    </w:lvl>
    <w:lvl w:ilvl="5" w:tplc="A5C4DF70">
      <w:numFmt w:val="bullet"/>
      <w:lvlText w:val="•"/>
      <w:lvlJc w:val="left"/>
      <w:pPr>
        <w:ind w:left="4066" w:hanging="678"/>
      </w:pPr>
      <w:rPr>
        <w:rFonts w:hint="default"/>
        <w:lang w:val="ru-RU" w:eastAsia="ru-RU" w:bidi="ru-RU"/>
      </w:rPr>
    </w:lvl>
    <w:lvl w:ilvl="6" w:tplc="8586CD2A">
      <w:numFmt w:val="bullet"/>
      <w:lvlText w:val="•"/>
      <w:lvlJc w:val="left"/>
      <w:pPr>
        <w:ind w:left="5182" w:hanging="678"/>
      </w:pPr>
      <w:rPr>
        <w:rFonts w:hint="default"/>
        <w:lang w:val="ru-RU" w:eastAsia="ru-RU" w:bidi="ru-RU"/>
      </w:rPr>
    </w:lvl>
    <w:lvl w:ilvl="7" w:tplc="8214BF68">
      <w:numFmt w:val="bullet"/>
      <w:lvlText w:val="•"/>
      <w:lvlJc w:val="left"/>
      <w:pPr>
        <w:ind w:left="6297" w:hanging="678"/>
      </w:pPr>
      <w:rPr>
        <w:rFonts w:hint="default"/>
        <w:lang w:val="ru-RU" w:eastAsia="ru-RU" w:bidi="ru-RU"/>
      </w:rPr>
    </w:lvl>
    <w:lvl w:ilvl="8" w:tplc="77800B8E">
      <w:numFmt w:val="bullet"/>
      <w:lvlText w:val="•"/>
      <w:lvlJc w:val="left"/>
      <w:pPr>
        <w:ind w:left="7413" w:hanging="678"/>
      </w:pPr>
      <w:rPr>
        <w:rFonts w:hint="default"/>
        <w:lang w:val="ru-RU" w:eastAsia="ru-RU" w:bidi="ru-RU"/>
      </w:rPr>
    </w:lvl>
  </w:abstractNum>
  <w:abstractNum w:abstractNumId="9">
    <w:nsid w:val="6FF56817"/>
    <w:multiLevelType w:val="hybridMultilevel"/>
    <w:tmpl w:val="14681DDA"/>
    <w:lvl w:ilvl="0" w:tplc="4648906C">
      <w:start w:val="1"/>
      <w:numFmt w:val="decimal"/>
      <w:lvlText w:val="%1."/>
      <w:lvlJc w:val="left"/>
      <w:pPr>
        <w:ind w:left="547" w:hanging="428"/>
      </w:pPr>
      <w:rPr>
        <w:rFonts w:ascii="Times New Roman" w:eastAsia="Times New Roman" w:hAnsi="Times New Roman" w:cs="Times New Roman" w:hint="default"/>
        <w:b/>
        <w:bCs/>
        <w:spacing w:val="-7"/>
        <w:w w:val="100"/>
        <w:sz w:val="24"/>
        <w:szCs w:val="24"/>
        <w:lang w:val="ru-RU" w:eastAsia="ru-RU" w:bidi="ru-RU"/>
      </w:rPr>
    </w:lvl>
    <w:lvl w:ilvl="1" w:tplc="2328FE06">
      <w:numFmt w:val="none"/>
      <w:lvlText w:val=""/>
      <w:lvlJc w:val="left"/>
      <w:pPr>
        <w:tabs>
          <w:tab w:val="num" w:pos="360"/>
        </w:tabs>
      </w:pPr>
    </w:lvl>
    <w:lvl w:ilvl="2" w:tplc="C174F1CA">
      <w:start w:val="1"/>
      <w:numFmt w:val="bullet"/>
      <w:lvlText w:val="-"/>
      <w:lvlJc w:val="left"/>
      <w:pPr>
        <w:tabs>
          <w:tab w:val="num" w:pos="360"/>
        </w:tabs>
      </w:pPr>
    </w:lvl>
    <w:lvl w:ilvl="3" w:tplc="88CC7E7A">
      <w:numFmt w:val="bullet"/>
      <w:lvlText w:val="•"/>
      <w:lvlJc w:val="left"/>
      <w:pPr>
        <w:ind w:left="1835" w:hanging="678"/>
      </w:pPr>
      <w:rPr>
        <w:rFonts w:hint="default"/>
        <w:lang w:val="ru-RU" w:eastAsia="ru-RU" w:bidi="ru-RU"/>
      </w:rPr>
    </w:lvl>
    <w:lvl w:ilvl="4" w:tplc="80D01054">
      <w:numFmt w:val="bullet"/>
      <w:lvlText w:val="•"/>
      <w:lvlJc w:val="left"/>
      <w:pPr>
        <w:ind w:left="2951" w:hanging="678"/>
      </w:pPr>
      <w:rPr>
        <w:rFonts w:hint="default"/>
        <w:lang w:val="ru-RU" w:eastAsia="ru-RU" w:bidi="ru-RU"/>
      </w:rPr>
    </w:lvl>
    <w:lvl w:ilvl="5" w:tplc="A5C4DF70">
      <w:numFmt w:val="bullet"/>
      <w:lvlText w:val="•"/>
      <w:lvlJc w:val="left"/>
      <w:pPr>
        <w:ind w:left="4066" w:hanging="678"/>
      </w:pPr>
      <w:rPr>
        <w:rFonts w:hint="default"/>
        <w:lang w:val="ru-RU" w:eastAsia="ru-RU" w:bidi="ru-RU"/>
      </w:rPr>
    </w:lvl>
    <w:lvl w:ilvl="6" w:tplc="8586CD2A">
      <w:numFmt w:val="bullet"/>
      <w:lvlText w:val="•"/>
      <w:lvlJc w:val="left"/>
      <w:pPr>
        <w:ind w:left="5182" w:hanging="678"/>
      </w:pPr>
      <w:rPr>
        <w:rFonts w:hint="default"/>
        <w:lang w:val="ru-RU" w:eastAsia="ru-RU" w:bidi="ru-RU"/>
      </w:rPr>
    </w:lvl>
    <w:lvl w:ilvl="7" w:tplc="8214BF68">
      <w:numFmt w:val="bullet"/>
      <w:lvlText w:val="•"/>
      <w:lvlJc w:val="left"/>
      <w:pPr>
        <w:ind w:left="6297" w:hanging="678"/>
      </w:pPr>
      <w:rPr>
        <w:rFonts w:hint="default"/>
        <w:lang w:val="ru-RU" w:eastAsia="ru-RU" w:bidi="ru-RU"/>
      </w:rPr>
    </w:lvl>
    <w:lvl w:ilvl="8" w:tplc="77800B8E">
      <w:numFmt w:val="bullet"/>
      <w:lvlText w:val="•"/>
      <w:lvlJc w:val="left"/>
      <w:pPr>
        <w:ind w:left="7413" w:hanging="678"/>
      </w:pPr>
      <w:rPr>
        <w:rFonts w:hint="default"/>
        <w:lang w:val="ru-RU" w:eastAsia="ru-RU" w:bidi="ru-RU"/>
      </w:rPr>
    </w:lvl>
  </w:abstractNum>
  <w:num w:numId="1">
    <w:abstractNumId w:val="7"/>
  </w:num>
  <w:num w:numId="2">
    <w:abstractNumId w:val="8"/>
  </w:num>
  <w:num w:numId="3">
    <w:abstractNumId w:val="9"/>
  </w:num>
  <w:num w:numId="4">
    <w:abstractNumId w:val="5"/>
  </w:num>
  <w:num w:numId="5">
    <w:abstractNumId w:val="1"/>
  </w:num>
  <w:num w:numId="6">
    <w:abstractNumId w:val="2"/>
  </w:num>
  <w:num w:numId="7">
    <w:abstractNumId w:val="0"/>
  </w:num>
  <w:num w:numId="8">
    <w:abstractNumId w:val="4"/>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footnotePr>
    <w:footnote w:id="-1"/>
    <w:footnote w:id="0"/>
  </w:footnotePr>
  <w:endnotePr>
    <w:endnote w:id="-1"/>
    <w:endnote w:id="0"/>
  </w:endnotePr>
  <w:compat/>
  <w:rsids>
    <w:rsidRoot w:val="0047401F"/>
    <w:rsid w:val="00001135"/>
    <w:rsid w:val="00057FE0"/>
    <w:rsid w:val="000706E6"/>
    <w:rsid w:val="00070BCA"/>
    <w:rsid w:val="000A4A78"/>
    <w:rsid w:val="000C0FF6"/>
    <w:rsid w:val="000E69DC"/>
    <w:rsid w:val="000F22E0"/>
    <w:rsid w:val="00112D01"/>
    <w:rsid w:val="00120518"/>
    <w:rsid w:val="00153371"/>
    <w:rsid w:val="0020186A"/>
    <w:rsid w:val="00267C50"/>
    <w:rsid w:val="00283152"/>
    <w:rsid w:val="00285FF3"/>
    <w:rsid w:val="002C7D52"/>
    <w:rsid w:val="002F7FCC"/>
    <w:rsid w:val="003A792B"/>
    <w:rsid w:val="003C76EB"/>
    <w:rsid w:val="004479CE"/>
    <w:rsid w:val="00472D9B"/>
    <w:rsid w:val="0047401F"/>
    <w:rsid w:val="00495942"/>
    <w:rsid w:val="004A0E68"/>
    <w:rsid w:val="004A4108"/>
    <w:rsid w:val="0052618C"/>
    <w:rsid w:val="00531E96"/>
    <w:rsid w:val="005C3A6D"/>
    <w:rsid w:val="005E0D5F"/>
    <w:rsid w:val="00640F3D"/>
    <w:rsid w:val="007273AC"/>
    <w:rsid w:val="0078379F"/>
    <w:rsid w:val="007A00EF"/>
    <w:rsid w:val="007B6BF8"/>
    <w:rsid w:val="007C1B6C"/>
    <w:rsid w:val="007C2775"/>
    <w:rsid w:val="007E321A"/>
    <w:rsid w:val="008354E8"/>
    <w:rsid w:val="0085782E"/>
    <w:rsid w:val="008610E0"/>
    <w:rsid w:val="00862EC6"/>
    <w:rsid w:val="00872FDA"/>
    <w:rsid w:val="00881627"/>
    <w:rsid w:val="0088544D"/>
    <w:rsid w:val="008D756D"/>
    <w:rsid w:val="00903C52"/>
    <w:rsid w:val="0093013D"/>
    <w:rsid w:val="009436F7"/>
    <w:rsid w:val="009A2E81"/>
    <w:rsid w:val="009A42E7"/>
    <w:rsid w:val="009C1088"/>
    <w:rsid w:val="009F48AF"/>
    <w:rsid w:val="00A107F9"/>
    <w:rsid w:val="00A74D84"/>
    <w:rsid w:val="00A84F76"/>
    <w:rsid w:val="00A910A1"/>
    <w:rsid w:val="00AB2773"/>
    <w:rsid w:val="00AB299E"/>
    <w:rsid w:val="00AE6ADF"/>
    <w:rsid w:val="00BA3096"/>
    <w:rsid w:val="00BD5B77"/>
    <w:rsid w:val="00C21A0A"/>
    <w:rsid w:val="00C56864"/>
    <w:rsid w:val="00CB5487"/>
    <w:rsid w:val="00D06F2F"/>
    <w:rsid w:val="00D64C31"/>
    <w:rsid w:val="00D755E6"/>
    <w:rsid w:val="00DC5C5A"/>
    <w:rsid w:val="00DE4B8B"/>
    <w:rsid w:val="00DF1BCC"/>
    <w:rsid w:val="00E65682"/>
    <w:rsid w:val="00E91BDF"/>
    <w:rsid w:val="00EE5796"/>
    <w:rsid w:val="00EF29DE"/>
    <w:rsid w:val="00F02A82"/>
    <w:rsid w:val="00FA3448"/>
    <w:rsid w:val="00FD7C2F"/>
    <w:rsid w:val="00FE177F"/>
    <w:rsid w:val="00FE48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F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401F"/>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47401F"/>
    <w:rPr>
      <w:b/>
      <w:bCs/>
    </w:rPr>
  </w:style>
  <w:style w:type="character" w:styleId="a5">
    <w:name w:val="Emphasis"/>
    <w:basedOn w:val="a0"/>
    <w:uiPriority w:val="20"/>
    <w:qFormat/>
    <w:rsid w:val="0047401F"/>
    <w:rPr>
      <w:i/>
      <w:iCs/>
    </w:rPr>
  </w:style>
  <w:style w:type="character" w:styleId="a6">
    <w:name w:val="Hyperlink"/>
    <w:basedOn w:val="a0"/>
    <w:uiPriority w:val="99"/>
    <w:unhideWhenUsed/>
    <w:rsid w:val="0020186A"/>
    <w:rPr>
      <w:color w:val="0000FF" w:themeColor="hyperlink"/>
      <w:u w:val="single"/>
    </w:rPr>
  </w:style>
  <w:style w:type="paragraph" w:customStyle="1" w:styleId="Textbody">
    <w:name w:val="Text body"/>
    <w:basedOn w:val="a"/>
    <w:rsid w:val="00DC5C5A"/>
    <w:pPr>
      <w:widowControl w:val="0"/>
      <w:suppressAutoHyphens/>
      <w:autoSpaceDN w:val="0"/>
      <w:spacing w:after="120"/>
      <w:textAlignment w:val="baseline"/>
    </w:pPr>
    <w:rPr>
      <w:rFonts w:ascii="Times New Roman" w:eastAsia="Andale Sans UI" w:hAnsi="Times New Roman" w:cs="Tahoma"/>
      <w:kern w:val="3"/>
      <w:sz w:val="24"/>
      <w:szCs w:val="24"/>
      <w:lang w:val="en-US" w:bidi="en-US"/>
    </w:rPr>
  </w:style>
  <w:style w:type="character" w:customStyle="1" w:styleId="StrongEmphasis">
    <w:name w:val="Strong Emphasis"/>
    <w:rsid w:val="00DC5C5A"/>
    <w:rPr>
      <w:b/>
      <w:bCs/>
    </w:rPr>
  </w:style>
  <w:style w:type="paragraph" w:styleId="a7">
    <w:name w:val="Balloon Text"/>
    <w:basedOn w:val="a"/>
    <w:link w:val="a8"/>
    <w:uiPriority w:val="99"/>
    <w:semiHidden/>
    <w:unhideWhenUsed/>
    <w:rsid w:val="00862EC6"/>
    <w:rPr>
      <w:rFonts w:ascii="Tahoma" w:hAnsi="Tahoma" w:cs="Tahoma"/>
      <w:sz w:val="16"/>
      <w:szCs w:val="16"/>
    </w:rPr>
  </w:style>
  <w:style w:type="character" w:customStyle="1" w:styleId="a8">
    <w:name w:val="Текст выноски Знак"/>
    <w:basedOn w:val="a0"/>
    <w:link w:val="a7"/>
    <w:uiPriority w:val="99"/>
    <w:semiHidden/>
    <w:rsid w:val="00862EC6"/>
    <w:rPr>
      <w:rFonts w:ascii="Tahoma" w:hAnsi="Tahoma" w:cs="Tahoma"/>
      <w:sz w:val="16"/>
      <w:szCs w:val="16"/>
    </w:rPr>
  </w:style>
  <w:style w:type="paragraph" w:styleId="a9">
    <w:name w:val="Body Text"/>
    <w:basedOn w:val="a"/>
    <w:link w:val="aa"/>
    <w:uiPriority w:val="1"/>
    <w:qFormat/>
    <w:rsid w:val="00FE177F"/>
    <w:pPr>
      <w:widowControl w:val="0"/>
      <w:autoSpaceDE w:val="0"/>
      <w:autoSpaceDN w:val="0"/>
      <w:ind w:left="119"/>
      <w:jc w:val="both"/>
    </w:pPr>
    <w:rPr>
      <w:rFonts w:ascii="Times New Roman" w:eastAsia="Times New Roman" w:hAnsi="Times New Roman" w:cs="Times New Roman"/>
      <w:sz w:val="24"/>
      <w:szCs w:val="24"/>
      <w:lang w:eastAsia="ru-RU" w:bidi="ru-RU"/>
    </w:rPr>
  </w:style>
  <w:style w:type="character" w:customStyle="1" w:styleId="aa">
    <w:name w:val="Основной текст Знак"/>
    <w:basedOn w:val="a0"/>
    <w:link w:val="a9"/>
    <w:uiPriority w:val="1"/>
    <w:rsid w:val="00FE177F"/>
    <w:rPr>
      <w:rFonts w:ascii="Times New Roman" w:eastAsia="Times New Roman" w:hAnsi="Times New Roman" w:cs="Times New Roman"/>
      <w:sz w:val="24"/>
      <w:szCs w:val="24"/>
      <w:lang w:eastAsia="ru-RU" w:bidi="ru-RU"/>
    </w:rPr>
  </w:style>
  <w:style w:type="paragraph" w:customStyle="1" w:styleId="11">
    <w:name w:val="Заголовок 11"/>
    <w:basedOn w:val="a"/>
    <w:uiPriority w:val="1"/>
    <w:qFormat/>
    <w:rsid w:val="00FE177F"/>
    <w:pPr>
      <w:widowControl w:val="0"/>
      <w:autoSpaceDE w:val="0"/>
      <w:autoSpaceDN w:val="0"/>
      <w:ind w:right="165" w:hanging="1806"/>
      <w:outlineLvl w:val="1"/>
    </w:pPr>
    <w:rPr>
      <w:rFonts w:ascii="Times New Roman" w:eastAsia="Times New Roman" w:hAnsi="Times New Roman" w:cs="Times New Roman"/>
      <w:b/>
      <w:bCs/>
      <w:sz w:val="28"/>
      <w:szCs w:val="28"/>
      <w:lang w:eastAsia="ru-RU" w:bidi="ru-RU"/>
    </w:rPr>
  </w:style>
  <w:style w:type="paragraph" w:customStyle="1" w:styleId="31">
    <w:name w:val="Заголовок 31"/>
    <w:basedOn w:val="a"/>
    <w:uiPriority w:val="1"/>
    <w:qFormat/>
    <w:rsid w:val="00FE177F"/>
    <w:pPr>
      <w:widowControl w:val="0"/>
      <w:autoSpaceDE w:val="0"/>
      <w:autoSpaceDN w:val="0"/>
      <w:spacing w:before="138"/>
      <w:ind w:left="364" w:hanging="429"/>
      <w:jc w:val="both"/>
      <w:outlineLvl w:val="3"/>
    </w:pPr>
    <w:rPr>
      <w:rFonts w:ascii="Times New Roman" w:eastAsia="Times New Roman" w:hAnsi="Times New Roman" w:cs="Times New Roman"/>
      <w:b/>
      <w:bCs/>
      <w:sz w:val="24"/>
      <w:szCs w:val="24"/>
      <w:lang w:eastAsia="ru-RU" w:bidi="ru-RU"/>
    </w:rPr>
  </w:style>
  <w:style w:type="paragraph" w:styleId="ab">
    <w:name w:val="List Paragraph"/>
    <w:basedOn w:val="a"/>
    <w:uiPriority w:val="34"/>
    <w:qFormat/>
    <w:rsid w:val="00FE177F"/>
    <w:pPr>
      <w:widowControl w:val="0"/>
      <w:autoSpaceDE w:val="0"/>
      <w:autoSpaceDN w:val="0"/>
      <w:ind w:left="119"/>
      <w:jc w:val="both"/>
    </w:pPr>
    <w:rPr>
      <w:rFonts w:ascii="Times New Roman" w:eastAsia="Times New Roman" w:hAnsi="Times New Roman" w:cs="Times New Roman"/>
      <w:lang w:eastAsia="ru-RU" w:bidi="ru-RU"/>
    </w:rPr>
  </w:style>
  <w:style w:type="paragraph" w:styleId="ac">
    <w:name w:val="footer"/>
    <w:basedOn w:val="a"/>
    <w:link w:val="ad"/>
    <w:uiPriority w:val="99"/>
    <w:unhideWhenUsed/>
    <w:rsid w:val="00FE177F"/>
    <w:pPr>
      <w:widowControl w:val="0"/>
      <w:tabs>
        <w:tab w:val="center" w:pos="4677"/>
        <w:tab w:val="right" w:pos="9355"/>
      </w:tabs>
      <w:autoSpaceDE w:val="0"/>
      <w:autoSpaceDN w:val="0"/>
    </w:pPr>
    <w:rPr>
      <w:rFonts w:ascii="Times New Roman" w:eastAsia="Times New Roman" w:hAnsi="Times New Roman" w:cs="Times New Roman"/>
      <w:lang w:eastAsia="ru-RU" w:bidi="ru-RU"/>
    </w:rPr>
  </w:style>
  <w:style w:type="character" w:customStyle="1" w:styleId="ad">
    <w:name w:val="Нижний колонтитул Знак"/>
    <w:basedOn w:val="a0"/>
    <w:link w:val="ac"/>
    <w:uiPriority w:val="99"/>
    <w:rsid w:val="00FE177F"/>
    <w:rPr>
      <w:rFonts w:ascii="Times New Roman" w:eastAsia="Times New Roman" w:hAnsi="Times New Roman" w:cs="Times New Roman"/>
      <w:lang w:eastAsia="ru-RU" w:bidi="ru-RU"/>
    </w:rPr>
  </w:style>
  <w:style w:type="paragraph" w:customStyle="1" w:styleId="dt-p">
    <w:name w:val="dt-p"/>
    <w:basedOn w:val="a"/>
    <w:rsid w:val="007273AC"/>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dt-m">
    <w:name w:val="dt-m"/>
    <w:basedOn w:val="a0"/>
    <w:rsid w:val="007273AC"/>
  </w:style>
  <w:style w:type="table" w:styleId="ae">
    <w:name w:val="Table Grid"/>
    <w:basedOn w:val="a1"/>
    <w:uiPriority w:val="59"/>
    <w:rsid w:val="007A00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DE4B8B"/>
    <w:pPr>
      <w:tabs>
        <w:tab w:val="center" w:pos="4677"/>
        <w:tab w:val="right" w:pos="9355"/>
      </w:tabs>
    </w:pPr>
  </w:style>
  <w:style w:type="character" w:customStyle="1" w:styleId="af0">
    <w:name w:val="Верхний колонтитул Знак"/>
    <w:basedOn w:val="a0"/>
    <w:link w:val="af"/>
    <w:uiPriority w:val="99"/>
    <w:rsid w:val="00DE4B8B"/>
  </w:style>
</w:styles>
</file>

<file path=word/webSettings.xml><?xml version="1.0" encoding="utf-8"?>
<w:webSettings xmlns:r="http://schemas.openxmlformats.org/officeDocument/2006/relationships" xmlns:w="http://schemas.openxmlformats.org/wordprocessingml/2006/main">
  <w:divs>
    <w:div w:id="1485392992">
      <w:bodyDiv w:val="1"/>
      <w:marLeft w:val="0"/>
      <w:marRight w:val="0"/>
      <w:marTop w:val="0"/>
      <w:marBottom w:val="0"/>
      <w:divBdr>
        <w:top w:val="none" w:sz="0" w:space="0" w:color="auto"/>
        <w:left w:val="none" w:sz="0" w:space="0" w:color="auto"/>
        <w:bottom w:val="none" w:sz="0" w:space="0" w:color="auto"/>
        <w:right w:val="none" w:sz="0" w:space="0" w:color="auto"/>
      </w:divBdr>
    </w:div>
    <w:div w:id="194545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ussh-aginskoe.nubex.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ssh_aginskoe.a2b2.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ussh_aginskoe.a2b2.ru" TargetMode="External"/><Relationship Id="rId4" Type="http://schemas.openxmlformats.org/officeDocument/2006/relationships/settings" Target="settings.xml"/><Relationship Id="rId9" Type="http://schemas.openxmlformats.org/officeDocument/2006/relationships/hyperlink" Target="http://dussh_aginskoe.a2b2.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D019F-0508-4D01-9517-30ED6EAC0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5141</Words>
  <Characters>29308</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2023-03-17T02:32:00Z</cp:lastPrinted>
  <dcterms:created xsi:type="dcterms:W3CDTF">2023-01-17T08:46:00Z</dcterms:created>
  <dcterms:modified xsi:type="dcterms:W3CDTF">2023-03-17T02:33:00Z</dcterms:modified>
</cp:coreProperties>
</file>