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81" w:rsidRPr="00AC6590" w:rsidRDefault="00C77C81" w:rsidP="00C77C81">
      <w:pPr>
        <w:jc w:val="center"/>
        <w:rPr>
          <w:rFonts w:ascii="Times New Roman" w:hAnsi="Times New Roman" w:cs="Times New Roman"/>
          <w:sz w:val="32"/>
          <w:szCs w:val="32"/>
        </w:rPr>
      </w:pPr>
      <w:r>
        <w:tab/>
      </w:r>
      <w:r w:rsidRPr="00AC6590">
        <w:rPr>
          <w:rFonts w:ascii="Times New Roman" w:hAnsi="Times New Roman" w:cs="Times New Roman"/>
          <w:sz w:val="32"/>
          <w:szCs w:val="32"/>
        </w:rPr>
        <w:t>Памятка для родителей об ответственности за участие детей в несанкционированных митингах</w:t>
      </w:r>
    </w:p>
    <w:p w:rsidR="00C77C81" w:rsidRPr="00770728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  <w:r w:rsidRPr="00770728">
        <w:rPr>
          <w:rFonts w:ascii="Times New Roman" w:hAnsi="Times New Roman" w:cs="Times New Roman"/>
          <w:sz w:val="26"/>
          <w:szCs w:val="26"/>
        </w:rPr>
        <w:t xml:space="preserve">Уважаемые родители (законные представители) несовершеннолетних детей и подростков, в последнее время среди участников несогласованных политических акций растет доля молодежи и подростков. Снижение возраста участников вышеуказанных мероприятий вызывает беспокойство всех структур и организаций, занимающихся воспитанием подрастающего населения. 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</w:t>
      </w: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  <w:r w:rsidRPr="00770728">
        <w:rPr>
          <w:rFonts w:ascii="Times New Roman" w:hAnsi="Times New Roman" w:cs="Times New Roman"/>
          <w:sz w:val="26"/>
          <w:szCs w:val="26"/>
        </w:rPr>
        <w:t xml:space="preserve">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могут получить вред здоровью различной степени тяжести. Многие подростки идут на митинги ради любопытства, молодые люди до конца не осознают, что, собираясь посетить то или иное мероприятие, они могут оказаться в очень трудной ситуации. </w:t>
      </w: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  <w:r w:rsidRPr="00770728">
        <w:rPr>
          <w:rFonts w:ascii="Times New Roman" w:hAnsi="Times New Roman" w:cs="Times New Roman"/>
          <w:sz w:val="26"/>
          <w:szCs w:val="26"/>
        </w:rPr>
        <w:t xml:space="preserve">В соответствии с письмом Министерства просвещения Российской Федерации по профилактике деструктивного поведения обучающихся просим Вас уделить особое внимание воспитанию и сохранности жизни и здоровья своих детей, в выходные и праздничные дни во время проведения массовых праздничных мероприятий, а также недопущению участия Ваших детей в несанкционированных массовых мероприятиях. </w:t>
      </w: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  <w:r w:rsidRPr="00770728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77072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70728">
        <w:rPr>
          <w:rFonts w:ascii="Times New Roman" w:hAnsi="Times New Roman" w:cs="Times New Roman"/>
          <w:sz w:val="26"/>
          <w:szCs w:val="26"/>
        </w:rPr>
        <w:t xml:space="preserve"> действиями своих детей, особенно в местах массового скопления граждан. Принимать в полном объеме все возможные меры по недопущению вовлечения детей в участие в несанкционированных массовых мероприятиях. </w:t>
      </w: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  <w:r w:rsidRPr="00770728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770728">
        <w:rPr>
          <w:rFonts w:ascii="Times New Roman" w:hAnsi="Times New Roman" w:cs="Times New Roman"/>
          <w:sz w:val="26"/>
          <w:szCs w:val="26"/>
        </w:rPr>
        <w:t xml:space="preserve"> призывает граждан не поддаваться на провокации в </w:t>
      </w:r>
      <w:proofErr w:type="spellStart"/>
      <w:r w:rsidRPr="00770728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Pr="00770728">
        <w:rPr>
          <w:rFonts w:ascii="Times New Roman" w:hAnsi="Times New Roman" w:cs="Times New Roman"/>
          <w:sz w:val="26"/>
          <w:szCs w:val="26"/>
        </w:rPr>
        <w:t xml:space="preserve"> и напоминает об административной и уголовной ответственности за участие несовершеннолетних в несанкционированных митингах.</w:t>
      </w: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7C81" w:rsidRDefault="00C77C81" w:rsidP="00C77C8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62925" w:rsidRPr="00C77C81" w:rsidRDefault="00C77C81" w:rsidP="00C77C81">
      <w:pPr>
        <w:tabs>
          <w:tab w:val="left" w:pos="1440"/>
        </w:tabs>
      </w:pPr>
      <w:r w:rsidRPr="00C77C81">
        <w:lastRenderedPageBreak/>
        <w:drawing>
          <wp:inline distT="0" distB="0" distL="0" distR="0">
            <wp:extent cx="5934075" cy="44386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925" w:rsidRPr="00C77C81" w:rsidSect="00A7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C81"/>
    <w:rsid w:val="001307DB"/>
    <w:rsid w:val="001A352F"/>
    <w:rsid w:val="004202B1"/>
    <w:rsid w:val="00A72A58"/>
    <w:rsid w:val="00A72C09"/>
    <w:rsid w:val="00B16F1F"/>
    <w:rsid w:val="00C7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2025-12-04T08:04:00Z</dcterms:created>
  <dcterms:modified xsi:type="dcterms:W3CDTF">2025-12-04T08:06:00Z</dcterms:modified>
</cp:coreProperties>
</file>