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5862" w:rsidRDefault="00A35862" w:rsidP="00A35862">
      <w:pPr>
        <w:jc w:val="center"/>
        <w:rPr>
          <w:rFonts w:ascii="Times New Roman" w:hAnsi="Times New Roman"/>
          <w:b/>
          <w:sz w:val="36"/>
          <w:szCs w:val="36"/>
        </w:rPr>
      </w:pPr>
      <w:r>
        <w:rPr>
          <w:rFonts w:ascii="Times New Roman" w:hAnsi="Times New Roman"/>
          <w:noProof/>
          <w:sz w:val="32"/>
          <w:szCs w:val="32"/>
        </w:rPr>
        <w:t>Муниципальное</w:t>
      </w:r>
      <w:r w:rsidRPr="00F6744E">
        <w:rPr>
          <w:rFonts w:ascii="Times New Roman" w:hAnsi="Times New Roman"/>
          <w:noProof/>
          <w:sz w:val="32"/>
          <w:szCs w:val="32"/>
        </w:rPr>
        <w:t xml:space="preserve"> бюджетное образовательное учреждение до</w:t>
      </w:r>
      <w:r>
        <w:rPr>
          <w:rFonts w:ascii="Times New Roman" w:hAnsi="Times New Roman"/>
          <w:noProof/>
          <w:sz w:val="32"/>
          <w:szCs w:val="32"/>
        </w:rPr>
        <w:t>полнительного образования «</w:t>
      </w:r>
      <w:r w:rsidRPr="00A344AA">
        <w:rPr>
          <w:rFonts w:ascii="Times New Roman" w:hAnsi="Times New Roman"/>
          <w:noProof/>
          <w:sz w:val="32"/>
          <w:szCs w:val="32"/>
        </w:rPr>
        <w:t>Детско-юношеская портивная школа</w:t>
      </w:r>
      <w:r>
        <w:rPr>
          <w:rFonts w:ascii="Times New Roman" w:hAnsi="Times New Roman"/>
          <w:noProof/>
          <w:sz w:val="32"/>
          <w:szCs w:val="32"/>
        </w:rPr>
        <w:t xml:space="preserve"> Саянского района»</w:t>
      </w:r>
    </w:p>
    <w:p w:rsidR="00A35862" w:rsidRPr="001D6DE9" w:rsidRDefault="00A35862" w:rsidP="00A35862">
      <w:pPr>
        <w:jc w:val="center"/>
        <w:rPr>
          <w:rFonts w:ascii="Times New Roman" w:hAnsi="Times New Roman"/>
          <w:sz w:val="48"/>
          <w:szCs w:val="48"/>
        </w:rPr>
      </w:pPr>
      <w:r w:rsidRPr="001D6DE9">
        <w:rPr>
          <w:rFonts w:ascii="Times New Roman" w:hAnsi="Times New Roman"/>
          <w:sz w:val="48"/>
          <w:szCs w:val="48"/>
        </w:rPr>
        <w:t>Предпрофессиональная программа</w:t>
      </w:r>
    </w:p>
    <w:p w:rsidR="00A35862" w:rsidRDefault="00A35862" w:rsidP="00A35862">
      <w:pPr>
        <w:jc w:val="center"/>
        <w:rPr>
          <w:b/>
          <w:sz w:val="72"/>
          <w:szCs w:val="72"/>
        </w:rPr>
      </w:pPr>
      <w:r>
        <w:rPr>
          <w:b/>
          <w:sz w:val="72"/>
          <w:szCs w:val="72"/>
        </w:rPr>
        <w:t>ФУТБОЛ</w:t>
      </w:r>
    </w:p>
    <w:p w:rsidR="00A35862" w:rsidRPr="008033CD" w:rsidRDefault="00A35862" w:rsidP="00A35862">
      <w:pPr>
        <w:jc w:val="center"/>
        <w:rPr>
          <w:rFonts w:ascii="Times New Roman" w:hAnsi="Times New Roman"/>
          <w:sz w:val="28"/>
          <w:szCs w:val="28"/>
        </w:rPr>
      </w:pPr>
      <w:r w:rsidRPr="008033CD">
        <w:rPr>
          <w:rFonts w:ascii="Times New Roman" w:hAnsi="Times New Roman"/>
          <w:sz w:val="28"/>
          <w:szCs w:val="28"/>
        </w:rPr>
        <w:t>для детей 8-18 лет</w:t>
      </w:r>
    </w:p>
    <w:tbl>
      <w:tblPr>
        <w:tblW w:w="8646" w:type="dxa"/>
        <w:tblLook w:val="04A0"/>
      </w:tblPr>
      <w:tblGrid>
        <w:gridCol w:w="4536"/>
        <w:gridCol w:w="4110"/>
      </w:tblGrid>
      <w:tr w:rsidR="00A35862" w:rsidRPr="001206C1" w:rsidTr="00A35862">
        <w:tc>
          <w:tcPr>
            <w:tcW w:w="4536" w:type="dxa"/>
          </w:tcPr>
          <w:p w:rsidR="00A35862" w:rsidRPr="008033CD" w:rsidRDefault="00A35862" w:rsidP="00A35862">
            <w:pPr>
              <w:jc w:val="center"/>
              <w:rPr>
                <w:rFonts w:ascii="Times New Roman" w:hAnsi="Times New Roman"/>
                <w:sz w:val="28"/>
                <w:szCs w:val="28"/>
              </w:rPr>
            </w:pPr>
            <w:r w:rsidRPr="008033CD">
              <w:rPr>
                <w:rFonts w:ascii="Times New Roman" w:hAnsi="Times New Roman"/>
                <w:sz w:val="28"/>
                <w:szCs w:val="28"/>
              </w:rPr>
              <w:t xml:space="preserve">Утверждено педагогическим советом МБОУ ДО ДЮСШ Саянского района. </w:t>
            </w:r>
          </w:p>
          <w:p w:rsidR="00A35862" w:rsidRPr="008033CD" w:rsidRDefault="00A35862" w:rsidP="00A35862">
            <w:pPr>
              <w:jc w:val="center"/>
              <w:rPr>
                <w:rFonts w:ascii="Times New Roman" w:hAnsi="Times New Roman"/>
                <w:noProof/>
                <w:sz w:val="28"/>
                <w:szCs w:val="28"/>
              </w:rPr>
            </w:pPr>
            <w:r w:rsidRPr="008033CD">
              <w:rPr>
                <w:rFonts w:ascii="Times New Roman" w:hAnsi="Times New Roman"/>
                <w:sz w:val="28"/>
                <w:szCs w:val="28"/>
              </w:rPr>
              <w:t>Протокол № 05 от 31.08.2015 г.</w:t>
            </w:r>
          </w:p>
        </w:tc>
        <w:tc>
          <w:tcPr>
            <w:tcW w:w="4110" w:type="dxa"/>
          </w:tcPr>
          <w:p w:rsidR="00A35862" w:rsidRPr="008033CD" w:rsidRDefault="00A35862" w:rsidP="00A35862">
            <w:pPr>
              <w:rPr>
                <w:rFonts w:ascii="Times New Roman" w:hAnsi="Times New Roman"/>
                <w:noProof/>
                <w:sz w:val="28"/>
                <w:szCs w:val="28"/>
              </w:rPr>
            </w:pPr>
            <w:r w:rsidRPr="008033CD">
              <w:rPr>
                <w:rFonts w:ascii="Times New Roman" w:hAnsi="Times New Roman"/>
                <w:noProof/>
                <w:sz w:val="28"/>
                <w:szCs w:val="28"/>
              </w:rPr>
              <w:t xml:space="preserve">Введено в действие приказом директора </w:t>
            </w:r>
          </w:p>
          <w:p w:rsidR="00A35862" w:rsidRPr="008033CD" w:rsidRDefault="00A35862" w:rsidP="00A35862">
            <w:pPr>
              <w:rPr>
                <w:rFonts w:ascii="Times New Roman" w:hAnsi="Times New Roman"/>
                <w:noProof/>
                <w:sz w:val="28"/>
                <w:szCs w:val="28"/>
              </w:rPr>
            </w:pPr>
            <w:r w:rsidRPr="008033CD">
              <w:rPr>
                <w:rFonts w:ascii="Times New Roman" w:hAnsi="Times New Roman"/>
                <w:noProof/>
                <w:sz w:val="28"/>
                <w:szCs w:val="28"/>
              </w:rPr>
              <w:t>№ 112- О/Д от 31.08.2015 г.</w:t>
            </w:r>
          </w:p>
        </w:tc>
      </w:tr>
    </w:tbl>
    <w:p w:rsidR="00B56F24" w:rsidRDefault="00B56F24" w:rsidP="00A35862">
      <w:pPr>
        <w:rPr>
          <w:rFonts w:ascii="Times New Roman" w:hAnsi="Times New Roman"/>
          <w:b/>
          <w:sz w:val="28"/>
          <w:szCs w:val="28"/>
        </w:rPr>
      </w:pPr>
    </w:p>
    <w:p w:rsidR="00A35862" w:rsidRPr="004016D9" w:rsidRDefault="00A35862" w:rsidP="00A35862">
      <w:pPr>
        <w:rPr>
          <w:rFonts w:ascii="Times New Roman" w:hAnsi="Times New Roman"/>
          <w:b/>
          <w:sz w:val="28"/>
          <w:szCs w:val="28"/>
        </w:rPr>
      </w:pPr>
      <w:r w:rsidRPr="004016D9">
        <w:rPr>
          <w:rFonts w:ascii="Times New Roman" w:hAnsi="Times New Roman"/>
          <w:b/>
          <w:sz w:val="28"/>
          <w:szCs w:val="28"/>
        </w:rPr>
        <w:t>Составител</w:t>
      </w:r>
      <w:r>
        <w:rPr>
          <w:rFonts w:ascii="Times New Roman" w:hAnsi="Times New Roman"/>
          <w:b/>
          <w:sz w:val="28"/>
          <w:szCs w:val="28"/>
        </w:rPr>
        <w:t xml:space="preserve">ь </w:t>
      </w:r>
      <w:r w:rsidRPr="00217587">
        <w:rPr>
          <w:rFonts w:ascii="Times New Roman" w:hAnsi="Times New Roman"/>
          <w:sz w:val="28"/>
          <w:szCs w:val="28"/>
        </w:rPr>
        <w:t>Программы:</w:t>
      </w:r>
    </w:p>
    <w:p w:rsidR="00A35862" w:rsidRPr="008033CD" w:rsidRDefault="00A35862" w:rsidP="00A35862">
      <w:pPr>
        <w:rPr>
          <w:rFonts w:ascii="Times New Roman" w:hAnsi="Times New Roman"/>
          <w:sz w:val="28"/>
          <w:szCs w:val="28"/>
        </w:rPr>
      </w:pPr>
      <w:r w:rsidRPr="008033CD">
        <w:rPr>
          <w:rFonts w:ascii="Times New Roman" w:hAnsi="Times New Roman"/>
          <w:sz w:val="28"/>
          <w:szCs w:val="28"/>
        </w:rPr>
        <w:t>Е.Б. Патрушев, тренер-преподаватель отделения футбол</w:t>
      </w:r>
    </w:p>
    <w:p w:rsidR="00A35862" w:rsidRPr="00217587" w:rsidRDefault="00A35862" w:rsidP="00A35862">
      <w:pPr>
        <w:rPr>
          <w:rFonts w:ascii="Times New Roman" w:hAnsi="Times New Roman"/>
          <w:sz w:val="28"/>
          <w:szCs w:val="28"/>
        </w:rPr>
      </w:pPr>
      <w:r>
        <w:rPr>
          <w:rFonts w:ascii="Times New Roman" w:hAnsi="Times New Roman"/>
          <w:b/>
          <w:sz w:val="28"/>
          <w:szCs w:val="28"/>
        </w:rPr>
        <w:t xml:space="preserve">Рецензент </w:t>
      </w:r>
      <w:r w:rsidRPr="00217587">
        <w:rPr>
          <w:rFonts w:ascii="Times New Roman" w:hAnsi="Times New Roman"/>
          <w:sz w:val="28"/>
          <w:szCs w:val="28"/>
        </w:rPr>
        <w:t>Программы:</w:t>
      </w:r>
    </w:p>
    <w:p w:rsidR="00A35862" w:rsidRPr="008033CD" w:rsidRDefault="00A35862" w:rsidP="00A35862">
      <w:pPr>
        <w:jc w:val="both"/>
        <w:rPr>
          <w:rFonts w:ascii="Times New Roman" w:hAnsi="Times New Roman"/>
          <w:sz w:val="28"/>
          <w:szCs w:val="28"/>
        </w:rPr>
      </w:pPr>
      <w:r>
        <w:rPr>
          <w:rFonts w:ascii="Times New Roman" w:hAnsi="Times New Roman"/>
          <w:sz w:val="28"/>
          <w:szCs w:val="28"/>
        </w:rPr>
        <w:t xml:space="preserve">Б.Ю. Добряков, инструктор-методист муниципального бюджетного образовательного учреждения дополнительного образования «Детско-юношеская спортивная школа Саянского района» </w:t>
      </w:r>
      <w:r w:rsidRPr="008033CD">
        <w:rPr>
          <w:rFonts w:ascii="Times New Roman" w:hAnsi="Times New Roman"/>
          <w:sz w:val="28"/>
          <w:szCs w:val="28"/>
        </w:rPr>
        <w:t xml:space="preserve"> </w:t>
      </w:r>
    </w:p>
    <w:p w:rsidR="00A35862" w:rsidRDefault="00A35862" w:rsidP="00A35862">
      <w:pPr>
        <w:jc w:val="both"/>
        <w:rPr>
          <w:rFonts w:ascii="Times New Roman" w:hAnsi="Times New Roman"/>
          <w:sz w:val="28"/>
          <w:szCs w:val="28"/>
        </w:rPr>
      </w:pPr>
      <w:r>
        <w:rPr>
          <w:rFonts w:ascii="Times New Roman" w:hAnsi="Times New Roman"/>
          <w:sz w:val="28"/>
          <w:szCs w:val="28"/>
        </w:rPr>
        <w:t xml:space="preserve">   Программа соответствует федеральным государственным требованиям к минимуму содержания, структуре, условиям реализации дополнительных предпрофессиональных программ в области физической культуры и спорта по группе видов спорта «командные игровые» и к срокам обучения по этим программам, учитывает требования федерального государственного стандарта спортивной подготовки по виду спорта футбол, возрастные и индивидуальные особенности обучающихся.</w:t>
      </w:r>
    </w:p>
    <w:p w:rsidR="00A35862" w:rsidRDefault="00A35862" w:rsidP="00A35862">
      <w:pPr>
        <w:jc w:val="both"/>
        <w:rPr>
          <w:rFonts w:ascii="Times New Roman" w:hAnsi="Times New Roman"/>
          <w:sz w:val="28"/>
          <w:szCs w:val="28"/>
        </w:rPr>
      </w:pPr>
      <w:r>
        <w:rPr>
          <w:rFonts w:ascii="Times New Roman" w:hAnsi="Times New Roman"/>
          <w:sz w:val="28"/>
          <w:szCs w:val="28"/>
        </w:rPr>
        <w:t xml:space="preserve">   Программа может быть рекомендована для использования в работе физкультурно-спортивными и образовательными организациями, осуществляющими подготовку обучающихся по виду спорта футбол.</w:t>
      </w:r>
    </w:p>
    <w:p w:rsidR="00A35862" w:rsidRDefault="00A35862" w:rsidP="00A35862">
      <w:pPr>
        <w:jc w:val="center"/>
        <w:rPr>
          <w:rFonts w:ascii="Times New Roman" w:hAnsi="Times New Roman"/>
          <w:sz w:val="24"/>
          <w:szCs w:val="24"/>
        </w:rPr>
      </w:pPr>
    </w:p>
    <w:p w:rsidR="00A35862" w:rsidRDefault="00A35862" w:rsidP="00A35862">
      <w:pPr>
        <w:autoSpaceDE w:val="0"/>
        <w:autoSpaceDN w:val="0"/>
        <w:adjustRightInd w:val="0"/>
        <w:rPr>
          <w:rFonts w:ascii="Times New Roman" w:hAnsi="Times New Roman"/>
          <w:sz w:val="26"/>
          <w:szCs w:val="26"/>
        </w:rPr>
      </w:pPr>
      <w:r w:rsidRPr="00277A3C">
        <w:rPr>
          <w:rFonts w:ascii="Times New Roman" w:hAnsi="Times New Roman"/>
          <w:sz w:val="26"/>
          <w:szCs w:val="26"/>
        </w:rPr>
        <w:lastRenderedPageBreak/>
        <w:t>С</w:t>
      </w:r>
      <w:r>
        <w:rPr>
          <w:rFonts w:ascii="Times New Roman" w:hAnsi="Times New Roman"/>
          <w:sz w:val="26"/>
          <w:szCs w:val="26"/>
        </w:rPr>
        <w:t>ОДЕРЖАНИЕ</w:t>
      </w:r>
    </w:p>
    <w:p w:rsidR="00A35862" w:rsidRDefault="00A35862" w:rsidP="00A35862">
      <w:pPr>
        <w:autoSpaceDE w:val="0"/>
        <w:autoSpaceDN w:val="0"/>
        <w:adjustRightInd w:val="0"/>
        <w:rPr>
          <w:rFonts w:ascii="Times New Roman" w:hAnsi="Times New Roman"/>
          <w:sz w:val="26"/>
          <w:szCs w:val="26"/>
        </w:rPr>
      </w:pPr>
    </w:p>
    <w:tbl>
      <w:tblPr>
        <w:tblStyle w:val="a3"/>
        <w:tblW w:w="87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479"/>
        <w:gridCol w:w="1276"/>
      </w:tblGrid>
      <w:tr w:rsidR="00A35862" w:rsidTr="00A35862">
        <w:tc>
          <w:tcPr>
            <w:tcW w:w="7479" w:type="dxa"/>
          </w:tcPr>
          <w:p w:rsidR="00A35862" w:rsidRDefault="00A35862" w:rsidP="00A35862">
            <w:pPr>
              <w:autoSpaceDE w:val="0"/>
              <w:autoSpaceDN w:val="0"/>
              <w:adjustRightInd w:val="0"/>
              <w:rPr>
                <w:rFonts w:ascii="Times New Roman" w:hAnsi="Times New Roman"/>
                <w:b/>
                <w:sz w:val="26"/>
                <w:szCs w:val="26"/>
              </w:rPr>
            </w:pPr>
            <w:r w:rsidRPr="00662878">
              <w:rPr>
                <w:rFonts w:ascii="Times New Roman" w:hAnsi="Times New Roman"/>
                <w:b/>
                <w:sz w:val="26"/>
                <w:szCs w:val="26"/>
              </w:rPr>
              <w:t xml:space="preserve">РАЗДЕЛ 1. Пояснительная записка </w:t>
            </w:r>
          </w:p>
          <w:p w:rsidR="00A35862" w:rsidRPr="00662878" w:rsidRDefault="00A35862" w:rsidP="00A35862">
            <w:pPr>
              <w:autoSpaceDE w:val="0"/>
              <w:autoSpaceDN w:val="0"/>
              <w:adjustRightInd w:val="0"/>
              <w:rPr>
                <w:rFonts w:ascii="Times New Roman" w:hAnsi="Times New Roman"/>
                <w:b/>
                <w:sz w:val="26"/>
                <w:szCs w:val="26"/>
              </w:rPr>
            </w:pPr>
          </w:p>
        </w:tc>
        <w:tc>
          <w:tcPr>
            <w:tcW w:w="1276" w:type="dxa"/>
          </w:tcPr>
          <w:p w:rsidR="00A35862" w:rsidRPr="00C8410D" w:rsidRDefault="001B5898" w:rsidP="00A35862">
            <w:pPr>
              <w:autoSpaceDE w:val="0"/>
              <w:autoSpaceDN w:val="0"/>
              <w:adjustRightInd w:val="0"/>
              <w:rPr>
                <w:rFonts w:ascii="Times New Roman" w:hAnsi="Times New Roman"/>
                <w:b/>
                <w:sz w:val="26"/>
                <w:szCs w:val="26"/>
              </w:rPr>
            </w:pPr>
            <w:r>
              <w:rPr>
                <w:rFonts w:ascii="Times New Roman" w:hAnsi="Times New Roman"/>
                <w:b/>
                <w:sz w:val="26"/>
                <w:szCs w:val="26"/>
              </w:rPr>
              <w:t>4-8</w:t>
            </w:r>
          </w:p>
        </w:tc>
      </w:tr>
      <w:tr w:rsidR="00A35862" w:rsidTr="00A35862">
        <w:tc>
          <w:tcPr>
            <w:tcW w:w="7479" w:type="dxa"/>
          </w:tcPr>
          <w:p w:rsidR="00A35862" w:rsidRPr="009C0ACC" w:rsidRDefault="00A35862" w:rsidP="00A35862">
            <w:pPr>
              <w:autoSpaceDE w:val="0"/>
              <w:autoSpaceDN w:val="0"/>
              <w:adjustRightInd w:val="0"/>
              <w:rPr>
                <w:rFonts w:ascii="Times New Roman" w:hAnsi="Times New Roman"/>
                <w:sz w:val="26"/>
                <w:szCs w:val="26"/>
              </w:rPr>
            </w:pPr>
            <w:r w:rsidRPr="009C0ACC">
              <w:rPr>
                <w:rFonts w:ascii="Times New Roman" w:hAnsi="Times New Roman"/>
                <w:iCs/>
                <w:sz w:val="26"/>
                <w:szCs w:val="26"/>
              </w:rPr>
              <w:t>1.1. Характеристика вида спорта футбол</w:t>
            </w:r>
          </w:p>
        </w:tc>
        <w:tc>
          <w:tcPr>
            <w:tcW w:w="1276" w:type="dxa"/>
          </w:tcPr>
          <w:p w:rsidR="00A35862" w:rsidRPr="009C0ACC" w:rsidRDefault="001B5898" w:rsidP="00A35862">
            <w:pPr>
              <w:autoSpaceDE w:val="0"/>
              <w:autoSpaceDN w:val="0"/>
              <w:adjustRightInd w:val="0"/>
              <w:rPr>
                <w:rFonts w:ascii="Times New Roman" w:hAnsi="Times New Roman"/>
                <w:sz w:val="26"/>
                <w:szCs w:val="26"/>
              </w:rPr>
            </w:pPr>
            <w:r>
              <w:rPr>
                <w:rFonts w:ascii="Times New Roman" w:hAnsi="Times New Roman"/>
                <w:sz w:val="26"/>
                <w:szCs w:val="26"/>
              </w:rPr>
              <w:t>4-5</w:t>
            </w:r>
          </w:p>
        </w:tc>
      </w:tr>
      <w:tr w:rsidR="00A35862" w:rsidTr="00A35862">
        <w:tc>
          <w:tcPr>
            <w:tcW w:w="7479" w:type="dxa"/>
          </w:tcPr>
          <w:p w:rsidR="00A35862" w:rsidRPr="009C0ACC" w:rsidRDefault="00A35862" w:rsidP="00A35862">
            <w:pPr>
              <w:autoSpaceDE w:val="0"/>
              <w:autoSpaceDN w:val="0"/>
              <w:adjustRightInd w:val="0"/>
              <w:rPr>
                <w:rFonts w:ascii="Times New Roman" w:hAnsi="Times New Roman"/>
                <w:sz w:val="26"/>
                <w:szCs w:val="26"/>
              </w:rPr>
            </w:pPr>
            <w:r w:rsidRPr="009C0ACC">
              <w:rPr>
                <w:rFonts w:ascii="Times New Roman" w:hAnsi="Times New Roman"/>
                <w:iCs/>
                <w:sz w:val="26"/>
                <w:szCs w:val="26"/>
              </w:rPr>
              <w:t>1.2. Специфика организации тренировочного процесса</w:t>
            </w:r>
          </w:p>
        </w:tc>
        <w:tc>
          <w:tcPr>
            <w:tcW w:w="1276" w:type="dxa"/>
          </w:tcPr>
          <w:p w:rsidR="00A35862" w:rsidRPr="009C0ACC" w:rsidRDefault="001B5898" w:rsidP="00A35862">
            <w:pPr>
              <w:autoSpaceDE w:val="0"/>
              <w:autoSpaceDN w:val="0"/>
              <w:adjustRightInd w:val="0"/>
              <w:rPr>
                <w:rFonts w:ascii="Times New Roman" w:hAnsi="Times New Roman"/>
                <w:sz w:val="26"/>
                <w:szCs w:val="26"/>
              </w:rPr>
            </w:pPr>
            <w:r>
              <w:rPr>
                <w:rFonts w:ascii="Times New Roman" w:hAnsi="Times New Roman"/>
                <w:sz w:val="26"/>
                <w:szCs w:val="26"/>
              </w:rPr>
              <w:t>5-7</w:t>
            </w:r>
          </w:p>
        </w:tc>
      </w:tr>
      <w:tr w:rsidR="00A35862" w:rsidTr="00A35862">
        <w:tc>
          <w:tcPr>
            <w:tcW w:w="7479" w:type="dxa"/>
          </w:tcPr>
          <w:p w:rsidR="00A35862" w:rsidRPr="009C0ACC" w:rsidRDefault="00A35862" w:rsidP="00A35862">
            <w:pPr>
              <w:autoSpaceDE w:val="0"/>
              <w:autoSpaceDN w:val="0"/>
              <w:adjustRightInd w:val="0"/>
              <w:rPr>
                <w:rFonts w:ascii="Times New Roman" w:hAnsi="Times New Roman"/>
                <w:sz w:val="26"/>
                <w:szCs w:val="26"/>
              </w:rPr>
            </w:pPr>
            <w:r w:rsidRPr="009C0ACC">
              <w:rPr>
                <w:rFonts w:ascii="Times New Roman" w:hAnsi="Times New Roman"/>
                <w:iCs/>
                <w:sz w:val="26"/>
                <w:szCs w:val="26"/>
              </w:rPr>
              <w:t>1.3. Структура системы многолетней подготовки</w:t>
            </w:r>
          </w:p>
        </w:tc>
        <w:tc>
          <w:tcPr>
            <w:tcW w:w="1276" w:type="dxa"/>
          </w:tcPr>
          <w:p w:rsidR="00A35862" w:rsidRPr="009C0ACC" w:rsidRDefault="001B5898" w:rsidP="00A35862">
            <w:pPr>
              <w:autoSpaceDE w:val="0"/>
              <w:autoSpaceDN w:val="0"/>
              <w:adjustRightInd w:val="0"/>
              <w:rPr>
                <w:rFonts w:ascii="Times New Roman" w:hAnsi="Times New Roman"/>
                <w:sz w:val="26"/>
                <w:szCs w:val="26"/>
              </w:rPr>
            </w:pPr>
            <w:r>
              <w:rPr>
                <w:rFonts w:ascii="Times New Roman" w:hAnsi="Times New Roman"/>
                <w:sz w:val="26"/>
                <w:szCs w:val="26"/>
              </w:rPr>
              <w:t>7-8</w:t>
            </w:r>
          </w:p>
        </w:tc>
      </w:tr>
      <w:tr w:rsidR="00A35862" w:rsidTr="00A35862">
        <w:tc>
          <w:tcPr>
            <w:tcW w:w="7479" w:type="dxa"/>
          </w:tcPr>
          <w:p w:rsidR="00A35862" w:rsidRDefault="00A35862" w:rsidP="00A35862">
            <w:pPr>
              <w:autoSpaceDE w:val="0"/>
              <w:autoSpaceDN w:val="0"/>
              <w:adjustRightInd w:val="0"/>
              <w:rPr>
                <w:rFonts w:ascii="Times New Roman" w:hAnsi="Times New Roman"/>
                <w:b/>
                <w:sz w:val="26"/>
                <w:szCs w:val="26"/>
              </w:rPr>
            </w:pPr>
          </w:p>
          <w:p w:rsidR="00A35862" w:rsidRDefault="00A35862" w:rsidP="00A35862">
            <w:pPr>
              <w:autoSpaceDE w:val="0"/>
              <w:autoSpaceDN w:val="0"/>
              <w:adjustRightInd w:val="0"/>
              <w:rPr>
                <w:rFonts w:ascii="Times New Roman" w:hAnsi="Times New Roman"/>
                <w:b/>
                <w:sz w:val="26"/>
                <w:szCs w:val="26"/>
              </w:rPr>
            </w:pPr>
            <w:r w:rsidRPr="004F3336">
              <w:rPr>
                <w:rFonts w:ascii="Times New Roman" w:hAnsi="Times New Roman"/>
                <w:b/>
                <w:sz w:val="26"/>
                <w:szCs w:val="26"/>
              </w:rPr>
              <w:t>РАЗДЕЛ 2.  Учебный план</w:t>
            </w:r>
          </w:p>
          <w:p w:rsidR="00A35862" w:rsidRPr="004F3336" w:rsidRDefault="00A35862" w:rsidP="00A35862">
            <w:pPr>
              <w:autoSpaceDE w:val="0"/>
              <w:autoSpaceDN w:val="0"/>
              <w:adjustRightInd w:val="0"/>
              <w:rPr>
                <w:rFonts w:ascii="Times New Roman" w:hAnsi="Times New Roman"/>
                <w:b/>
                <w:sz w:val="26"/>
                <w:szCs w:val="26"/>
              </w:rPr>
            </w:pPr>
          </w:p>
        </w:tc>
        <w:tc>
          <w:tcPr>
            <w:tcW w:w="1276" w:type="dxa"/>
          </w:tcPr>
          <w:p w:rsidR="00A35862" w:rsidRDefault="00A35862" w:rsidP="00A35862">
            <w:pPr>
              <w:autoSpaceDE w:val="0"/>
              <w:autoSpaceDN w:val="0"/>
              <w:adjustRightInd w:val="0"/>
              <w:rPr>
                <w:rFonts w:ascii="Times New Roman" w:hAnsi="Times New Roman"/>
                <w:b/>
                <w:sz w:val="26"/>
                <w:szCs w:val="26"/>
              </w:rPr>
            </w:pPr>
          </w:p>
          <w:p w:rsidR="00A35862" w:rsidRPr="00C8410D" w:rsidRDefault="001B5898" w:rsidP="001B5898">
            <w:pPr>
              <w:autoSpaceDE w:val="0"/>
              <w:autoSpaceDN w:val="0"/>
              <w:adjustRightInd w:val="0"/>
              <w:rPr>
                <w:rFonts w:ascii="Times New Roman" w:hAnsi="Times New Roman"/>
                <w:b/>
                <w:sz w:val="26"/>
                <w:szCs w:val="26"/>
              </w:rPr>
            </w:pPr>
            <w:r>
              <w:rPr>
                <w:rFonts w:ascii="Times New Roman" w:hAnsi="Times New Roman"/>
                <w:b/>
                <w:sz w:val="26"/>
                <w:szCs w:val="26"/>
              </w:rPr>
              <w:t>8-10</w:t>
            </w:r>
          </w:p>
        </w:tc>
      </w:tr>
      <w:tr w:rsidR="00A35862" w:rsidTr="00A35862">
        <w:tc>
          <w:tcPr>
            <w:tcW w:w="7479" w:type="dxa"/>
          </w:tcPr>
          <w:p w:rsidR="00A35862" w:rsidRPr="00FE619B" w:rsidRDefault="00A35862" w:rsidP="00A35862">
            <w:pPr>
              <w:autoSpaceDE w:val="0"/>
              <w:autoSpaceDN w:val="0"/>
              <w:adjustRightInd w:val="0"/>
              <w:rPr>
                <w:rFonts w:ascii="Times New Roman" w:hAnsi="Times New Roman"/>
                <w:sz w:val="26"/>
                <w:szCs w:val="26"/>
              </w:rPr>
            </w:pPr>
            <w:r w:rsidRPr="00FE619B">
              <w:rPr>
                <w:rFonts w:ascii="Times New Roman" w:hAnsi="Times New Roman"/>
                <w:iCs/>
                <w:sz w:val="26"/>
                <w:szCs w:val="26"/>
              </w:rPr>
              <w:t>2.1. Продолжительность и объемы реализации Программы</w:t>
            </w:r>
          </w:p>
        </w:tc>
        <w:tc>
          <w:tcPr>
            <w:tcW w:w="1276" w:type="dxa"/>
          </w:tcPr>
          <w:p w:rsidR="00A35862" w:rsidRDefault="001B5898" w:rsidP="00A35862">
            <w:pPr>
              <w:autoSpaceDE w:val="0"/>
              <w:autoSpaceDN w:val="0"/>
              <w:adjustRightInd w:val="0"/>
              <w:rPr>
                <w:rFonts w:ascii="Times New Roman" w:hAnsi="Times New Roman"/>
                <w:sz w:val="26"/>
                <w:szCs w:val="26"/>
              </w:rPr>
            </w:pPr>
            <w:r>
              <w:rPr>
                <w:rFonts w:ascii="Times New Roman" w:hAnsi="Times New Roman"/>
                <w:sz w:val="26"/>
                <w:szCs w:val="26"/>
              </w:rPr>
              <w:t>9-10</w:t>
            </w:r>
          </w:p>
        </w:tc>
      </w:tr>
      <w:tr w:rsidR="00A35862" w:rsidTr="00A35862">
        <w:tc>
          <w:tcPr>
            <w:tcW w:w="7479" w:type="dxa"/>
          </w:tcPr>
          <w:p w:rsidR="00A35862" w:rsidRPr="00FE619B" w:rsidRDefault="00A35862" w:rsidP="00A35862">
            <w:pPr>
              <w:autoSpaceDE w:val="0"/>
              <w:autoSpaceDN w:val="0"/>
              <w:adjustRightInd w:val="0"/>
              <w:rPr>
                <w:rFonts w:ascii="Times New Roman" w:hAnsi="Times New Roman"/>
                <w:sz w:val="26"/>
                <w:szCs w:val="26"/>
              </w:rPr>
            </w:pPr>
            <w:r w:rsidRPr="00FE619B">
              <w:rPr>
                <w:rFonts w:ascii="Times New Roman" w:hAnsi="Times New Roman"/>
                <w:iCs/>
                <w:sz w:val="26"/>
                <w:szCs w:val="26"/>
              </w:rPr>
              <w:t>2.2. Соотношение объемов тренировочного процесса</w:t>
            </w:r>
          </w:p>
        </w:tc>
        <w:tc>
          <w:tcPr>
            <w:tcW w:w="1276" w:type="dxa"/>
          </w:tcPr>
          <w:p w:rsidR="00A35862" w:rsidRDefault="001B5898" w:rsidP="00A35862">
            <w:pPr>
              <w:autoSpaceDE w:val="0"/>
              <w:autoSpaceDN w:val="0"/>
              <w:adjustRightInd w:val="0"/>
              <w:rPr>
                <w:rFonts w:ascii="Times New Roman" w:hAnsi="Times New Roman"/>
                <w:sz w:val="26"/>
                <w:szCs w:val="26"/>
              </w:rPr>
            </w:pPr>
            <w:r>
              <w:rPr>
                <w:rFonts w:ascii="Times New Roman" w:hAnsi="Times New Roman"/>
                <w:sz w:val="26"/>
                <w:szCs w:val="26"/>
              </w:rPr>
              <w:t>10</w:t>
            </w:r>
          </w:p>
        </w:tc>
      </w:tr>
      <w:tr w:rsidR="00A35862" w:rsidTr="00A35862">
        <w:tc>
          <w:tcPr>
            <w:tcW w:w="7479" w:type="dxa"/>
          </w:tcPr>
          <w:p w:rsidR="00A35862" w:rsidRDefault="00A35862" w:rsidP="00A35862">
            <w:pPr>
              <w:autoSpaceDE w:val="0"/>
              <w:autoSpaceDN w:val="0"/>
              <w:adjustRightInd w:val="0"/>
              <w:rPr>
                <w:rFonts w:ascii="Times New Roman" w:hAnsi="Times New Roman"/>
                <w:b/>
                <w:sz w:val="26"/>
                <w:szCs w:val="26"/>
              </w:rPr>
            </w:pPr>
          </w:p>
          <w:p w:rsidR="00A35862" w:rsidRDefault="00A35862" w:rsidP="00A35862">
            <w:pPr>
              <w:autoSpaceDE w:val="0"/>
              <w:autoSpaceDN w:val="0"/>
              <w:adjustRightInd w:val="0"/>
              <w:rPr>
                <w:rFonts w:ascii="Times New Roman" w:hAnsi="Times New Roman"/>
                <w:b/>
                <w:sz w:val="26"/>
                <w:szCs w:val="26"/>
              </w:rPr>
            </w:pPr>
            <w:r w:rsidRPr="009C4C60">
              <w:rPr>
                <w:rFonts w:ascii="Times New Roman" w:hAnsi="Times New Roman"/>
                <w:b/>
                <w:sz w:val="26"/>
                <w:szCs w:val="26"/>
              </w:rPr>
              <w:t>РАЗДЕЛ 3. Методическая часть</w:t>
            </w:r>
          </w:p>
          <w:p w:rsidR="00A35862" w:rsidRPr="009C4C60" w:rsidRDefault="00A35862" w:rsidP="00A35862">
            <w:pPr>
              <w:autoSpaceDE w:val="0"/>
              <w:autoSpaceDN w:val="0"/>
              <w:adjustRightInd w:val="0"/>
              <w:rPr>
                <w:rFonts w:ascii="Times New Roman" w:hAnsi="Times New Roman"/>
                <w:b/>
                <w:sz w:val="26"/>
                <w:szCs w:val="26"/>
              </w:rPr>
            </w:pPr>
          </w:p>
        </w:tc>
        <w:tc>
          <w:tcPr>
            <w:tcW w:w="1276" w:type="dxa"/>
          </w:tcPr>
          <w:p w:rsidR="00A35862" w:rsidRDefault="00A35862" w:rsidP="00A35862">
            <w:pPr>
              <w:autoSpaceDE w:val="0"/>
              <w:autoSpaceDN w:val="0"/>
              <w:adjustRightInd w:val="0"/>
              <w:rPr>
                <w:rFonts w:ascii="Times New Roman" w:hAnsi="Times New Roman"/>
                <w:b/>
                <w:sz w:val="26"/>
                <w:szCs w:val="26"/>
              </w:rPr>
            </w:pPr>
          </w:p>
          <w:p w:rsidR="00A35862" w:rsidRPr="00C8410D" w:rsidRDefault="001B5898" w:rsidP="001B5898">
            <w:pPr>
              <w:autoSpaceDE w:val="0"/>
              <w:autoSpaceDN w:val="0"/>
              <w:adjustRightInd w:val="0"/>
              <w:rPr>
                <w:rFonts w:ascii="Times New Roman" w:hAnsi="Times New Roman"/>
                <w:b/>
                <w:sz w:val="26"/>
                <w:szCs w:val="26"/>
              </w:rPr>
            </w:pPr>
            <w:r>
              <w:rPr>
                <w:rFonts w:ascii="Times New Roman" w:hAnsi="Times New Roman"/>
                <w:b/>
                <w:sz w:val="26"/>
                <w:szCs w:val="26"/>
              </w:rPr>
              <w:t>11-48</w:t>
            </w:r>
          </w:p>
        </w:tc>
      </w:tr>
      <w:tr w:rsidR="00A35862" w:rsidTr="00A35862">
        <w:tc>
          <w:tcPr>
            <w:tcW w:w="7479" w:type="dxa"/>
          </w:tcPr>
          <w:p w:rsidR="00A35862" w:rsidRPr="009C0ACC" w:rsidRDefault="00A35862" w:rsidP="00A35862">
            <w:pPr>
              <w:autoSpaceDE w:val="0"/>
              <w:autoSpaceDN w:val="0"/>
              <w:adjustRightInd w:val="0"/>
              <w:rPr>
                <w:rFonts w:ascii="Times New Roman" w:hAnsi="Times New Roman"/>
                <w:sz w:val="26"/>
                <w:szCs w:val="26"/>
              </w:rPr>
            </w:pPr>
            <w:r w:rsidRPr="009C0ACC">
              <w:rPr>
                <w:rFonts w:ascii="Times New Roman" w:hAnsi="Times New Roman"/>
                <w:sz w:val="26"/>
                <w:szCs w:val="26"/>
              </w:rPr>
              <w:t>3.1.</w:t>
            </w:r>
            <w:r>
              <w:rPr>
                <w:rFonts w:ascii="Times New Roman" w:hAnsi="Times New Roman"/>
                <w:sz w:val="26"/>
                <w:szCs w:val="26"/>
              </w:rPr>
              <w:t xml:space="preserve"> Объемы максимальных тренировочных нагрузок</w:t>
            </w:r>
          </w:p>
        </w:tc>
        <w:tc>
          <w:tcPr>
            <w:tcW w:w="1276" w:type="dxa"/>
          </w:tcPr>
          <w:p w:rsidR="00A35862" w:rsidRPr="009C0ACC" w:rsidRDefault="001B5898" w:rsidP="00A35862">
            <w:pPr>
              <w:autoSpaceDE w:val="0"/>
              <w:autoSpaceDN w:val="0"/>
              <w:adjustRightInd w:val="0"/>
              <w:rPr>
                <w:rFonts w:ascii="Times New Roman" w:hAnsi="Times New Roman"/>
                <w:sz w:val="26"/>
                <w:szCs w:val="26"/>
              </w:rPr>
            </w:pPr>
            <w:r>
              <w:rPr>
                <w:rFonts w:ascii="Times New Roman" w:hAnsi="Times New Roman"/>
                <w:sz w:val="26"/>
                <w:szCs w:val="26"/>
              </w:rPr>
              <w:t>11</w:t>
            </w:r>
          </w:p>
        </w:tc>
      </w:tr>
      <w:tr w:rsidR="00A35862" w:rsidTr="00A35862">
        <w:tc>
          <w:tcPr>
            <w:tcW w:w="7479" w:type="dxa"/>
          </w:tcPr>
          <w:p w:rsidR="00A35862" w:rsidRPr="009C0ACC" w:rsidRDefault="00A35862" w:rsidP="00A35862">
            <w:pPr>
              <w:autoSpaceDE w:val="0"/>
              <w:autoSpaceDN w:val="0"/>
              <w:adjustRightInd w:val="0"/>
              <w:rPr>
                <w:rFonts w:ascii="Times New Roman" w:hAnsi="Times New Roman"/>
                <w:sz w:val="26"/>
                <w:szCs w:val="26"/>
              </w:rPr>
            </w:pPr>
            <w:r w:rsidRPr="009C0ACC">
              <w:rPr>
                <w:rFonts w:ascii="Times New Roman" w:hAnsi="Times New Roman"/>
                <w:sz w:val="26"/>
                <w:szCs w:val="26"/>
              </w:rPr>
              <w:t>3.2. Объемы соревновательных нагрузок</w:t>
            </w:r>
          </w:p>
        </w:tc>
        <w:tc>
          <w:tcPr>
            <w:tcW w:w="1276" w:type="dxa"/>
          </w:tcPr>
          <w:p w:rsidR="00A35862" w:rsidRPr="009C0ACC" w:rsidRDefault="001B5898" w:rsidP="00A35862">
            <w:pPr>
              <w:autoSpaceDE w:val="0"/>
              <w:autoSpaceDN w:val="0"/>
              <w:adjustRightInd w:val="0"/>
              <w:rPr>
                <w:rFonts w:ascii="Times New Roman" w:hAnsi="Times New Roman"/>
                <w:sz w:val="26"/>
                <w:szCs w:val="26"/>
              </w:rPr>
            </w:pPr>
            <w:r>
              <w:rPr>
                <w:rFonts w:ascii="Times New Roman" w:hAnsi="Times New Roman"/>
                <w:sz w:val="26"/>
                <w:szCs w:val="26"/>
              </w:rPr>
              <w:t>11-12</w:t>
            </w:r>
          </w:p>
        </w:tc>
      </w:tr>
      <w:tr w:rsidR="00A35862" w:rsidTr="00A35862">
        <w:tc>
          <w:tcPr>
            <w:tcW w:w="7479" w:type="dxa"/>
          </w:tcPr>
          <w:p w:rsidR="00A35862" w:rsidRPr="00FE619B" w:rsidRDefault="00A35862" w:rsidP="00A35862">
            <w:pPr>
              <w:autoSpaceDE w:val="0"/>
              <w:autoSpaceDN w:val="0"/>
              <w:adjustRightInd w:val="0"/>
              <w:rPr>
                <w:rFonts w:ascii="Times New Roman" w:hAnsi="Times New Roman"/>
                <w:sz w:val="26"/>
                <w:szCs w:val="26"/>
              </w:rPr>
            </w:pPr>
            <w:r w:rsidRPr="00FE619B">
              <w:rPr>
                <w:rFonts w:ascii="Times New Roman" w:hAnsi="Times New Roman"/>
                <w:iCs/>
                <w:sz w:val="26"/>
                <w:szCs w:val="26"/>
              </w:rPr>
              <w:t>3.3. Содержание и методика работы по предметным областям, этапам (периодам) подготовки</w:t>
            </w:r>
          </w:p>
        </w:tc>
        <w:tc>
          <w:tcPr>
            <w:tcW w:w="1276" w:type="dxa"/>
          </w:tcPr>
          <w:p w:rsidR="00A35862" w:rsidRDefault="001B5898" w:rsidP="00A35862">
            <w:pPr>
              <w:autoSpaceDE w:val="0"/>
              <w:autoSpaceDN w:val="0"/>
              <w:adjustRightInd w:val="0"/>
              <w:rPr>
                <w:rFonts w:ascii="Times New Roman" w:hAnsi="Times New Roman"/>
                <w:sz w:val="26"/>
                <w:szCs w:val="26"/>
              </w:rPr>
            </w:pPr>
            <w:r>
              <w:rPr>
                <w:rFonts w:ascii="Times New Roman" w:hAnsi="Times New Roman"/>
                <w:sz w:val="26"/>
                <w:szCs w:val="26"/>
              </w:rPr>
              <w:t>12</w:t>
            </w:r>
          </w:p>
        </w:tc>
      </w:tr>
      <w:tr w:rsidR="00A35862" w:rsidTr="00A35862">
        <w:tc>
          <w:tcPr>
            <w:tcW w:w="7479" w:type="dxa"/>
          </w:tcPr>
          <w:p w:rsidR="00A35862" w:rsidRPr="00FE619B" w:rsidRDefault="00A35862" w:rsidP="00A35862">
            <w:pPr>
              <w:autoSpaceDE w:val="0"/>
              <w:autoSpaceDN w:val="0"/>
              <w:adjustRightInd w:val="0"/>
              <w:rPr>
                <w:rFonts w:ascii="Times New Roman" w:hAnsi="Times New Roman"/>
                <w:sz w:val="26"/>
                <w:szCs w:val="26"/>
              </w:rPr>
            </w:pPr>
            <w:r w:rsidRPr="00FE619B">
              <w:rPr>
                <w:rFonts w:ascii="Times New Roman" w:hAnsi="Times New Roman"/>
                <w:iCs/>
                <w:sz w:val="26"/>
                <w:szCs w:val="26"/>
              </w:rPr>
              <w:t>Теоретическая подготовка</w:t>
            </w:r>
          </w:p>
        </w:tc>
        <w:tc>
          <w:tcPr>
            <w:tcW w:w="1276" w:type="dxa"/>
          </w:tcPr>
          <w:p w:rsidR="00A35862" w:rsidRDefault="001B5898" w:rsidP="00A35862">
            <w:pPr>
              <w:autoSpaceDE w:val="0"/>
              <w:autoSpaceDN w:val="0"/>
              <w:adjustRightInd w:val="0"/>
              <w:rPr>
                <w:rFonts w:ascii="Times New Roman" w:hAnsi="Times New Roman"/>
                <w:sz w:val="26"/>
                <w:szCs w:val="26"/>
              </w:rPr>
            </w:pPr>
            <w:r>
              <w:rPr>
                <w:rFonts w:ascii="Times New Roman" w:hAnsi="Times New Roman"/>
                <w:sz w:val="26"/>
                <w:szCs w:val="26"/>
              </w:rPr>
              <w:t>12-17</w:t>
            </w:r>
          </w:p>
        </w:tc>
      </w:tr>
      <w:tr w:rsidR="00A35862" w:rsidTr="00A35862">
        <w:tc>
          <w:tcPr>
            <w:tcW w:w="7479" w:type="dxa"/>
          </w:tcPr>
          <w:p w:rsidR="00A35862" w:rsidRPr="00FE619B" w:rsidRDefault="00A35862" w:rsidP="00A35862">
            <w:pPr>
              <w:autoSpaceDE w:val="0"/>
              <w:autoSpaceDN w:val="0"/>
              <w:adjustRightInd w:val="0"/>
              <w:rPr>
                <w:rFonts w:ascii="Times New Roman" w:hAnsi="Times New Roman"/>
                <w:sz w:val="26"/>
                <w:szCs w:val="26"/>
              </w:rPr>
            </w:pPr>
            <w:r w:rsidRPr="00FE619B">
              <w:rPr>
                <w:rFonts w:ascii="Times New Roman" w:hAnsi="Times New Roman"/>
                <w:iCs/>
                <w:sz w:val="26"/>
                <w:szCs w:val="26"/>
              </w:rPr>
              <w:t>Общая физическая подготовка</w:t>
            </w:r>
          </w:p>
        </w:tc>
        <w:tc>
          <w:tcPr>
            <w:tcW w:w="1276" w:type="dxa"/>
          </w:tcPr>
          <w:p w:rsidR="00A35862" w:rsidRDefault="001B5898" w:rsidP="00A35862">
            <w:pPr>
              <w:autoSpaceDE w:val="0"/>
              <w:autoSpaceDN w:val="0"/>
              <w:adjustRightInd w:val="0"/>
              <w:rPr>
                <w:rFonts w:ascii="Times New Roman" w:hAnsi="Times New Roman"/>
                <w:sz w:val="26"/>
                <w:szCs w:val="26"/>
              </w:rPr>
            </w:pPr>
            <w:r>
              <w:rPr>
                <w:rFonts w:ascii="Times New Roman" w:hAnsi="Times New Roman"/>
                <w:sz w:val="26"/>
                <w:szCs w:val="26"/>
              </w:rPr>
              <w:t>17-24</w:t>
            </w:r>
          </w:p>
        </w:tc>
      </w:tr>
      <w:tr w:rsidR="00A35862" w:rsidTr="00A35862">
        <w:tc>
          <w:tcPr>
            <w:tcW w:w="7479" w:type="dxa"/>
          </w:tcPr>
          <w:p w:rsidR="00A35862" w:rsidRPr="00FE619B" w:rsidRDefault="00A35862" w:rsidP="00A35862">
            <w:pPr>
              <w:autoSpaceDE w:val="0"/>
              <w:autoSpaceDN w:val="0"/>
              <w:adjustRightInd w:val="0"/>
              <w:rPr>
                <w:rFonts w:ascii="Times New Roman" w:hAnsi="Times New Roman"/>
                <w:sz w:val="26"/>
                <w:szCs w:val="26"/>
              </w:rPr>
            </w:pPr>
            <w:r w:rsidRPr="00FE619B">
              <w:rPr>
                <w:rFonts w:ascii="Times New Roman" w:hAnsi="Times New Roman"/>
                <w:iCs/>
                <w:sz w:val="26"/>
                <w:szCs w:val="26"/>
              </w:rPr>
              <w:t xml:space="preserve"> Специальная физическая подготовка</w:t>
            </w:r>
          </w:p>
        </w:tc>
        <w:tc>
          <w:tcPr>
            <w:tcW w:w="1276" w:type="dxa"/>
          </w:tcPr>
          <w:p w:rsidR="00A35862" w:rsidRDefault="001B5898" w:rsidP="00A35862">
            <w:pPr>
              <w:autoSpaceDE w:val="0"/>
              <w:autoSpaceDN w:val="0"/>
              <w:adjustRightInd w:val="0"/>
              <w:rPr>
                <w:rFonts w:ascii="Times New Roman" w:hAnsi="Times New Roman"/>
                <w:sz w:val="26"/>
                <w:szCs w:val="26"/>
              </w:rPr>
            </w:pPr>
            <w:r>
              <w:rPr>
                <w:rFonts w:ascii="Times New Roman" w:hAnsi="Times New Roman"/>
                <w:sz w:val="26"/>
                <w:szCs w:val="26"/>
              </w:rPr>
              <w:t>24-26</w:t>
            </w:r>
          </w:p>
        </w:tc>
      </w:tr>
      <w:tr w:rsidR="00A35862" w:rsidTr="00A35862">
        <w:tc>
          <w:tcPr>
            <w:tcW w:w="7479" w:type="dxa"/>
          </w:tcPr>
          <w:p w:rsidR="00A35862" w:rsidRPr="00FE619B" w:rsidRDefault="00A35862" w:rsidP="00A35862">
            <w:pPr>
              <w:autoSpaceDE w:val="0"/>
              <w:autoSpaceDN w:val="0"/>
              <w:adjustRightInd w:val="0"/>
              <w:rPr>
                <w:rFonts w:ascii="Times New Roman" w:hAnsi="Times New Roman"/>
                <w:sz w:val="26"/>
                <w:szCs w:val="26"/>
              </w:rPr>
            </w:pPr>
            <w:r w:rsidRPr="00FE619B">
              <w:rPr>
                <w:rFonts w:ascii="Times New Roman" w:hAnsi="Times New Roman"/>
                <w:iCs/>
                <w:sz w:val="26"/>
                <w:szCs w:val="26"/>
              </w:rPr>
              <w:t xml:space="preserve"> Избранный вид спорта</w:t>
            </w:r>
          </w:p>
        </w:tc>
        <w:tc>
          <w:tcPr>
            <w:tcW w:w="1276" w:type="dxa"/>
          </w:tcPr>
          <w:p w:rsidR="00A35862" w:rsidRDefault="001B5898" w:rsidP="00A35862">
            <w:pPr>
              <w:autoSpaceDE w:val="0"/>
              <w:autoSpaceDN w:val="0"/>
              <w:adjustRightInd w:val="0"/>
              <w:rPr>
                <w:rFonts w:ascii="Times New Roman" w:hAnsi="Times New Roman"/>
                <w:sz w:val="26"/>
                <w:szCs w:val="26"/>
              </w:rPr>
            </w:pPr>
            <w:r>
              <w:rPr>
                <w:rFonts w:ascii="Times New Roman" w:hAnsi="Times New Roman"/>
                <w:sz w:val="26"/>
                <w:szCs w:val="26"/>
              </w:rPr>
              <w:t>26</w:t>
            </w:r>
          </w:p>
        </w:tc>
      </w:tr>
      <w:tr w:rsidR="00A35862" w:rsidTr="00A35862">
        <w:tc>
          <w:tcPr>
            <w:tcW w:w="7479" w:type="dxa"/>
          </w:tcPr>
          <w:p w:rsidR="00A35862" w:rsidRPr="00FE619B" w:rsidRDefault="00A35862" w:rsidP="00A35862">
            <w:pPr>
              <w:autoSpaceDE w:val="0"/>
              <w:autoSpaceDN w:val="0"/>
              <w:adjustRightInd w:val="0"/>
              <w:rPr>
                <w:rFonts w:ascii="Times New Roman" w:hAnsi="Times New Roman"/>
                <w:sz w:val="26"/>
                <w:szCs w:val="26"/>
              </w:rPr>
            </w:pPr>
            <w:r w:rsidRPr="00FE619B">
              <w:rPr>
                <w:rFonts w:ascii="Times New Roman" w:hAnsi="Times New Roman"/>
                <w:iCs/>
                <w:sz w:val="26"/>
                <w:szCs w:val="26"/>
              </w:rPr>
              <w:t>Средства по обучению и совершенствованию технической и тактической подготовленности полевого игрока и вратаря</w:t>
            </w:r>
          </w:p>
        </w:tc>
        <w:tc>
          <w:tcPr>
            <w:tcW w:w="1276" w:type="dxa"/>
          </w:tcPr>
          <w:p w:rsidR="00A35862" w:rsidRDefault="001B5898" w:rsidP="00A35862">
            <w:pPr>
              <w:autoSpaceDE w:val="0"/>
              <w:autoSpaceDN w:val="0"/>
              <w:adjustRightInd w:val="0"/>
              <w:rPr>
                <w:rFonts w:ascii="Times New Roman" w:hAnsi="Times New Roman"/>
                <w:sz w:val="26"/>
                <w:szCs w:val="26"/>
              </w:rPr>
            </w:pPr>
            <w:r>
              <w:rPr>
                <w:rFonts w:ascii="Times New Roman" w:hAnsi="Times New Roman"/>
                <w:sz w:val="26"/>
                <w:szCs w:val="26"/>
              </w:rPr>
              <w:t>26-36</w:t>
            </w:r>
          </w:p>
        </w:tc>
      </w:tr>
      <w:tr w:rsidR="00A35862" w:rsidTr="00A35862">
        <w:tc>
          <w:tcPr>
            <w:tcW w:w="7479" w:type="dxa"/>
          </w:tcPr>
          <w:p w:rsidR="00A35862" w:rsidRPr="00FE619B" w:rsidRDefault="00A35862" w:rsidP="00A35862">
            <w:pPr>
              <w:autoSpaceDE w:val="0"/>
              <w:autoSpaceDN w:val="0"/>
              <w:adjustRightInd w:val="0"/>
              <w:rPr>
                <w:rFonts w:ascii="Times New Roman" w:hAnsi="Times New Roman"/>
                <w:sz w:val="26"/>
                <w:szCs w:val="26"/>
              </w:rPr>
            </w:pPr>
            <w:r>
              <w:rPr>
                <w:rFonts w:ascii="Times New Roman" w:hAnsi="Times New Roman"/>
                <w:iCs/>
                <w:sz w:val="26"/>
                <w:szCs w:val="26"/>
              </w:rPr>
              <w:t>3.4.</w:t>
            </w:r>
            <w:r w:rsidRPr="00FE619B">
              <w:rPr>
                <w:rFonts w:ascii="Times New Roman" w:hAnsi="Times New Roman"/>
                <w:iCs/>
                <w:sz w:val="26"/>
                <w:szCs w:val="26"/>
              </w:rPr>
              <w:t xml:space="preserve">Воспитательная работа </w:t>
            </w:r>
          </w:p>
        </w:tc>
        <w:tc>
          <w:tcPr>
            <w:tcW w:w="1276" w:type="dxa"/>
          </w:tcPr>
          <w:p w:rsidR="00A35862" w:rsidRDefault="001B5898" w:rsidP="00A35862">
            <w:pPr>
              <w:autoSpaceDE w:val="0"/>
              <w:autoSpaceDN w:val="0"/>
              <w:adjustRightInd w:val="0"/>
              <w:rPr>
                <w:rFonts w:ascii="Times New Roman" w:hAnsi="Times New Roman"/>
                <w:sz w:val="26"/>
                <w:szCs w:val="26"/>
              </w:rPr>
            </w:pPr>
            <w:r>
              <w:rPr>
                <w:rFonts w:ascii="Times New Roman" w:hAnsi="Times New Roman"/>
                <w:sz w:val="26"/>
                <w:szCs w:val="26"/>
              </w:rPr>
              <w:t>36-38</w:t>
            </w:r>
          </w:p>
        </w:tc>
      </w:tr>
      <w:tr w:rsidR="00A35862" w:rsidTr="00A35862">
        <w:tc>
          <w:tcPr>
            <w:tcW w:w="7479" w:type="dxa"/>
          </w:tcPr>
          <w:p w:rsidR="00A35862" w:rsidRPr="00FE619B" w:rsidRDefault="00A35862" w:rsidP="00A35862">
            <w:pPr>
              <w:autoSpaceDE w:val="0"/>
              <w:autoSpaceDN w:val="0"/>
              <w:adjustRightInd w:val="0"/>
              <w:rPr>
                <w:rFonts w:ascii="Times New Roman" w:hAnsi="Times New Roman"/>
                <w:sz w:val="26"/>
                <w:szCs w:val="26"/>
              </w:rPr>
            </w:pPr>
            <w:r>
              <w:rPr>
                <w:rFonts w:ascii="Times New Roman" w:hAnsi="Times New Roman"/>
                <w:iCs/>
                <w:sz w:val="26"/>
                <w:szCs w:val="26"/>
              </w:rPr>
              <w:t>3.5.</w:t>
            </w:r>
            <w:r w:rsidRPr="00FE619B">
              <w:rPr>
                <w:rFonts w:ascii="Times New Roman" w:hAnsi="Times New Roman"/>
                <w:iCs/>
                <w:sz w:val="26"/>
                <w:szCs w:val="26"/>
              </w:rPr>
              <w:t>Восстановительные мероприятия</w:t>
            </w:r>
          </w:p>
        </w:tc>
        <w:tc>
          <w:tcPr>
            <w:tcW w:w="1276" w:type="dxa"/>
          </w:tcPr>
          <w:p w:rsidR="00A35862" w:rsidRDefault="001B5898" w:rsidP="00A35862">
            <w:pPr>
              <w:autoSpaceDE w:val="0"/>
              <w:autoSpaceDN w:val="0"/>
              <w:adjustRightInd w:val="0"/>
              <w:rPr>
                <w:rFonts w:ascii="Times New Roman" w:hAnsi="Times New Roman"/>
                <w:sz w:val="26"/>
                <w:szCs w:val="26"/>
              </w:rPr>
            </w:pPr>
            <w:r>
              <w:rPr>
                <w:rFonts w:ascii="Times New Roman" w:hAnsi="Times New Roman"/>
                <w:sz w:val="26"/>
                <w:szCs w:val="26"/>
              </w:rPr>
              <w:t>38-40</w:t>
            </w:r>
          </w:p>
        </w:tc>
      </w:tr>
      <w:tr w:rsidR="00A35862" w:rsidTr="00A35862">
        <w:tc>
          <w:tcPr>
            <w:tcW w:w="7479" w:type="dxa"/>
          </w:tcPr>
          <w:p w:rsidR="00A35862" w:rsidRPr="00FE619B" w:rsidRDefault="00A35862" w:rsidP="00A35862">
            <w:pPr>
              <w:autoSpaceDE w:val="0"/>
              <w:autoSpaceDN w:val="0"/>
              <w:adjustRightInd w:val="0"/>
              <w:rPr>
                <w:rFonts w:ascii="Times New Roman" w:hAnsi="Times New Roman"/>
                <w:sz w:val="26"/>
                <w:szCs w:val="26"/>
              </w:rPr>
            </w:pPr>
            <w:r>
              <w:rPr>
                <w:rFonts w:ascii="Times New Roman" w:hAnsi="Times New Roman"/>
                <w:iCs/>
                <w:sz w:val="26"/>
                <w:szCs w:val="26"/>
              </w:rPr>
              <w:t>3.6.</w:t>
            </w:r>
            <w:r w:rsidRPr="00FE619B">
              <w:rPr>
                <w:rFonts w:ascii="Times New Roman" w:hAnsi="Times New Roman"/>
                <w:iCs/>
                <w:sz w:val="26"/>
                <w:szCs w:val="26"/>
              </w:rPr>
              <w:t>Инструкторская и судейская практика</w:t>
            </w:r>
          </w:p>
        </w:tc>
        <w:tc>
          <w:tcPr>
            <w:tcW w:w="1276" w:type="dxa"/>
          </w:tcPr>
          <w:p w:rsidR="00A35862" w:rsidRDefault="001B5898" w:rsidP="00A35862">
            <w:pPr>
              <w:autoSpaceDE w:val="0"/>
              <w:autoSpaceDN w:val="0"/>
              <w:adjustRightInd w:val="0"/>
              <w:rPr>
                <w:rFonts w:ascii="Times New Roman" w:hAnsi="Times New Roman"/>
                <w:sz w:val="26"/>
                <w:szCs w:val="26"/>
              </w:rPr>
            </w:pPr>
            <w:r>
              <w:rPr>
                <w:rFonts w:ascii="Times New Roman" w:hAnsi="Times New Roman"/>
                <w:sz w:val="26"/>
                <w:szCs w:val="26"/>
              </w:rPr>
              <w:t>40-41</w:t>
            </w:r>
          </w:p>
        </w:tc>
      </w:tr>
      <w:tr w:rsidR="00A35862" w:rsidTr="00A35862">
        <w:tc>
          <w:tcPr>
            <w:tcW w:w="7479" w:type="dxa"/>
          </w:tcPr>
          <w:p w:rsidR="00A35862" w:rsidRPr="00FE619B" w:rsidRDefault="00A35862" w:rsidP="00A35862">
            <w:pPr>
              <w:autoSpaceDE w:val="0"/>
              <w:autoSpaceDN w:val="0"/>
              <w:adjustRightInd w:val="0"/>
              <w:rPr>
                <w:rFonts w:ascii="Times New Roman" w:hAnsi="Times New Roman"/>
                <w:sz w:val="26"/>
                <w:szCs w:val="26"/>
              </w:rPr>
            </w:pPr>
            <w:r>
              <w:rPr>
                <w:rFonts w:ascii="Times New Roman" w:hAnsi="Times New Roman"/>
                <w:iCs/>
                <w:sz w:val="26"/>
                <w:szCs w:val="26"/>
              </w:rPr>
              <w:t>3.7.</w:t>
            </w:r>
            <w:r w:rsidRPr="00FE619B">
              <w:rPr>
                <w:rFonts w:ascii="Times New Roman" w:hAnsi="Times New Roman"/>
                <w:iCs/>
                <w:sz w:val="26"/>
                <w:szCs w:val="26"/>
              </w:rPr>
              <w:t>Психологическая подготовка</w:t>
            </w:r>
          </w:p>
        </w:tc>
        <w:tc>
          <w:tcPr>
            <w:tcW w:w="1276" w:type="dxa"/>
          </w:tcPr>
          <w:p w:rsidR="00A35862" w:rsidRDefault="001B5898" w:rsidP="00A35862">
            <w:pPr>
              <w:autoSpaceDE w:val="0"/>
              <w:autoSpaceDN w:val="0"/>
              <w:adjustRightInd w:val="0"/>
              <w:rPr>
                <w:rFonts w:ascii="Times New Roman" w:hAnsi="Times New Roman"/>
                <w:sz w:val="26"/>
                <w:szCs w:val="26"/>
              </w:rPr>
            </w:pPr>
            <w:r>
              <w:rPr>
                <w:rFonts w:ascii="Times New Roman" w:hAnsi="Times New Roman"/>
                <w:sz w:val="26"/>
                <w:szCs w:val="26"/>
              </w:rPr>
              <w:t>41-46</w:t>
            </w:r>
          </w:p>
        </w:tc>
      </w:tr>
      <w:tr w:rsidR="00A35862" w:rsidTr="00A35862">
        <w:tc>
          <w:tcPr>
            <w:tcW w:w="7479" w:type="dxa"/>
          </w:tcPr>
          <w:p w:rsidR="00A35862" w:rsidRPr="00FE619B" w:rsidRDefault="00A35862" w:rsidP="00A35862">
            <w:pPr>
              <w:autoSpaceDE w:val="0"/>
              <w:autoSpaceDN w:val="0"/>
              <w:adjustRightInd w:val="0"/>
              <w:rPr>
                <w:rFonts w:ascii="Times New Roman" w:hAnsi="Times New Roman"/>
                <w:sz w:val="26"/>
                <w:szCs w:val="26"/>
              </w:rPr>
            </w:pPr>
            <w:r>
              <w:rPr>
                <w:rFonts w:ascii="Times New Roman" w:hAnsi="Times New Roman"/>
                <w:iCs/>
                <w:sz w:val="26"/>
                <w:szCs w:val="26"/>
              </w:rPr>
              <w:t>3.8.</w:t>
            </w:r>
            <w:r w:rsidRPr="00FE619B">
              <w:rPr>
                <w:rFonts w:ascii="Times New Roman" w:hAnsi="Times New Roman"/>
                <w:iCs/>
                <w:sz w:val="26"/>
                <w:szCs w:val="26"/>
              </w:rPr>
              <w:t>Требования техники безопасности в процессе реализации Программы</w:t>
            </w:r>
          </w:p>
        </w:tc>
        <w:tc>
          <w:tcPr>
            <w:tcW w:w="1276" w:type="dxa"/>
          </w:tcPr>
          <w:p w:rsidR="00A35862" w:rsidRDefault="001B5898" w:rsidP="00A35862">
            <w:pPr>
              <w:autoSpaceDE w:val="0"/>
              <w:autoSpaceDN w:val="0"/>
              <w:adjustRightInd w:val="0"/>
              <w:rPr>
                <w:rFonts w:ascii="Times New Roman" w:hAnsi="Times New Roman"/>
                <w:sz w:val="26"/>
                <w:szCs w:val="26"/>
              </w:rPr>
            </w:pPr>
            <w:r>
              <w:rPr>
                <w:rFonts w:ascii="Times New Roman" w:hAnsi="Times New Roman"/>
                <w:sz w:val="26"/>
                <w:szCs w:val="26"/>
              </w:rPr>
              <w:t>46-48</w:t>
            </w:r>
          </w:p>
        </w:tc>
      </w:tr>
      <w:tr w:rsidR="00A35862" w:rsidTr="00A35862">
        <w:tc>
          <w:tcPr>
            <w:tcW w:w="7479" w:type="dxa"/>
          </w:tcPr>
          <w:p w:rsidR="00A35862" w:rsidRDefault="00A35862" w:rsidP="00A35862">
            <w:pPr>
              <w:autoSpaceDE w:val="0"/>
              <w:autoSpaceDN w:val="0"/>
              <w:adjustRightInd w:val="0"/>
              <w:rPr>
                <w:rFonts w:ascii="Times New Roman" w:hAnsi="Times New Roman"/>
                <w:b/>
                <w:sz w:val="26"/>
                <w:szCs w:val="26"/>
              </w:rPr>
            </w:pPr>
          </w:p>
          <w:p w:rsidR="00A35862" w:rsidRDefault="00A35862" w:rsidP="00A35862">
            <w:pPr>
              <w:autoSpaceDE w:val="0"/>
              <w:autoSpaceDN w:val="0"/>
              <w:adjustRightInd w:val="0"/>
              <w:rPr>
                <w:rFonts w:ascii="Times New Roman" w:hAnsi="Times New Roman"/>
                <w:b/>
                <w:sz w:val="26"/>
                <w:szCs w:val="26"/>
              </w:rPr>
            </w:pPr>
            <w:r w:rsidRPr="00521765">
              <w:rPr>
                <w:rFonts w:ascii="Times New Roman" w:hAnsi="Times New Roman"/>
                <w:b/>
                <w:sz w:val="26"/>
                <w:szCs w:val="26"/>
              </w:rPr>
              <w:t>РАЗДЕЛ 4. Система контроля и зачетные требования</w:t>
            </w:r>
          </w:p>
          <w:p w:rsidR="00A35862" w:rsidRPr="00521765" w:rsidRDefault="00A35862" w:rsidP="00A35862">
            <w:pPr>
              <w:autoSpaceDE w:val="0"/>
              <w:autoSpaceDN w:val="0"/>
              <w:adjustRightInd w:val="0"/>
              <w:rPr>
                <w:rFonts w:ascii="Times New Roman" w:hAnsi="Times New Roman"/>
                <w:b/>
                <w:sz w:val="26"/>
                <w:szCs w:val="26"/>
              </w:rPr>
            </w:pPr>
          </w:p>
        </w:tc>
        <w:tc>
          <w:tcPr>
            <w:tcW w:w="1276" w:type="dxa"/>
          </w:tcPr>
          <w:p w:rsidR="00A35862" w:rsidRDefault="00A35862" w:rsidP="00A35862">
            <w:pPr>
              <w:autoSpaceDE w:val="0"/>
              <w:autoSpaceDN w:val="0"/>
              <w:adjustRightInd w:val="0"/>
              <w:rPr>
                <w:rFonts w:ascii="Times New Roman" w:hAnsi="Times New Roman"/>
                <w:b/>
                <w:sz w:val="26"/>
                <w:szCs w:val="26"/>
              </w:rPr>
            </w:pPr>
          </w:p>
          <w:p w:rsidR="00A35862" w:rsidRPr="00C8410D" w:rsidRDefault="001B5898" w:rsidP="001B5898">
            <w:pPr>
              <w:autoSpaceDE w:val="0"/>
              <w:autoSpaceDN w:val="0"/>
              <w:adjustRightInd w:val="0"/>
              <w:rPr>
                <w:rFonts w:ascii="Times New Roman" w:hAnsi="Times New Roman"/>
                <w:b/>
                <w:sz w:val="26"/>
                <w:szCs w:val="26"/>
              </w:rPr>
            </w:pPr>
            <w:r>
              <w:rPr>
                <w:rFonts w:ascii="Times New Roman" w:hAnsi="Times New Roman"/>
                <w:b/>
                <w:sz w:val="26"/>
                <w:szCs w:val="26"/>
              </w:rPr>
              <w:t>48-56</w:t>
            </w:r>
          </w:p>
        </w:tc>
      </w:tr>
      <w:tr w:rsidR="00A35862" w:rsidTr="00A35862">
        <w:trPr>
          <w:trHeight w:val="680"/>
        </w:trPr>
        <w:tc>
          <w:tcPr>
            <w:tcW w:w="7479" w:type="dxa"/>
          </w:tcPr>
          <w:p w:rsidR="00A35862" w:rsidRPr="004230EF" w:rsidRDefault="00A35862" w:rsidP="00A35862">
            <w:pPr>
              <w:autoSpaceDE w:val="0"/>
              <w:autoSpaceDN w:val="0"/>
              <w:adjustRightInd w:val="0"/>
              <w:rPr>
                <w:rFonts w:ascii="Times New Roman" w:hAnsi="Times New Roman"/>
                <w:sz w:val="26"/>
                <w:szCs w:val="26"/>
              </w:rPr>
            </w:pPr>
            <w:r w:rsidRPr="004230EF">
              <w:rPr>
                <w:rFonts w:ascii="Times New Roman" w:hAnsi="Times New Roman"/>
                <w:iCs/>
                <w:sz w:val="26"/>
                <w:szCs w:val="26"/>
              </w:rPr>
              <w:t>4.1. Комплексы контрольных упражнений для оценки результатов освоения программы</w:t>
            </w:r>
            <w:r>
              <w:rPr>
                <w:rFonts w:ascii="Times New Roman" w:hAnsi="Times New Roman"/>
                <w:iCs/>
                <w:sz w:val="26"/>
                <w:szCs w:val="26"/>
              </w:rPr>
              <w:t xml:space="preserve">   Приложение № 1</w:t>
            </w:r>
          </w:p>
        </w:tc>
        <w:tc>
          <w:tcPr>
            <w:tcW w:w="1276" w:type="dxa"/>
          </w:tcPr>
          <w:p w:rsidR="00A35862" w:rsidRPr="004230EF" w:rsidRDefault="001B5898" w:rsidP="00A35862">
            <w:pPr>
              <w:autoSpaceDE w:val="0"/>
              <w:autoSpaceDN w:val="0"/>
              <w:adjustRightInd w:val="0"/>
              <w:rPr>
                <w:rFonts w:ascii="Times New Roman" w:hAnsi="Times New Roman"/>
                <w:sz w:val="26"/>
                <w:szCs w:val="26"/>
              </w:rPr>
            </w:pPr>
            <w:r>
              <w:rPr>
                <w:rFonts w:ascii="Times New Roman" w:hAnsi="Times New Roman"/>
                <w:sz w:val="26"/>
                <w:szCs w:val="26"/>
              </w:rPr>
              <w:t>48-49</w:t>
            </w:r>
          </w:p>
        </w:tc>
      </w:tr>
      <w:tr w:rsidR="00A35862" w:rsidTr="00A35862">
        <w:tc>
          <w:tcPr>
            <w:tcW w:w="7479" w:type="dxa"/>
          </w:tcPr>
          <w:p w:rsidR="00A35862" w:rsidRPr="004230EF" w:rsidRDefault="00A35862" w:rsidP="00A35862">
            <w:pPr>
              <w:autoSpaceDE w:val="0"/>
              <w:autoSpaceDN w:val="0"/>
              <w:adjustRightInd w:val="0"/>
              <w:rPr>
                <w:rFonts w:ascii="Times New Roman" w:hAnsi="Times New Roman"/>
                <w:iCs/>
                <w:sz w:val="26"/>
                <w:szCs w:val="26"/>
              </w:rPr>
            </w:pPr>
            <w:r w:rsidRPr="004230EF">
              <w:rPr>
                <w:rFonts w:ascii="Times New Roman" w:hAnsi="Times New Roman"/>
                <w:iCs/>
                <w:sz w:val="26"/>
                <w:szCs w:val="26"/>
              </w:rPr>
              <w:t>4.2. Требования к результатам освоения программы, выполнение которых дает основание для перевода на программу спортивной подготовки</w:t>
            </w:r>
          </w:p>
        </w:tc>
        <w:tc>
          <w:tcPr>
            <w:tcW w:w="1276" w:type="dxa"/>
          </w:tcPr>
          <w:p w:rsidR="00A35862" w:rsidRPr="004230EF" w:rsidRDefault="001B5898" w:rsidP="00A35862">
            <w:pPr>
              <w:autoSpaceDE w:val="0"/>
              <w:autoSpaceDN w:val="0"/>
              <w:adjustRightInd w:val="0"/>
              <w:rPr>
                <w:rFonts w:ascii="Times New Roman" w:hAnsi="Times New Roman"/>
                <w:sz w:val="26"/>
                <w:szCs w:val="26"/>
              </w:rPr>
            </w:pPr>
            <w:r>
              <w:rPr>
                <w:rFonts w:ascii="Times New Roman" w:hAnsi="Times New Roman"/>
                <w:sz w:val="26"/>
                <w:szCs w:val="26"/>
              </w:rPr>
              <w:t>49-51</w:t>
            </w:r>
          </w:p>
        </w:tc>
      </w:tr>
      <w:tr w:rsidR="00A35862" w:rsidTr="00A35862">
        <w:tc>
          <w:tcPr>
            <w:tcW w:w="7479" w:type="dxa"/>
          </w:tcPr>
          <w:p w:rsidR="00A35862" w:rsidRPr="004230EF" w:rsidRDefault="00A35862" w:rsidP="00A35862">
            <w:pPr>
              <w:autoSpaceDE w:val="0"/>
              <w:autoSpaceDN w:val="0"/>
              <w:adjustRightInd w:val="0"/>
              <w:rPr>
                <w:rFonts w:ascii="Times New Roman" w:hAnsi="Times New Roman"/>
                <w:sz w:val="26"/>
                <w:szCs w:val="26"/>
              </w:rPr>
            </w:pPr>
            <w:r w:rsidRPr="004230EF">
              <w:rPr>
                <w:rFonts w:ascii="Times New Roman" w:hAnsi="Times New Roman"/>
                <w:iCs/>
                <w:sz w:val="26"/>
                <w:szCs w:val="26"/>
              </w:rPr>
              <w:t xml:space="preserve">4.3. Методические указания по организации аттестации </w:t>
            </w:r>
          </w:p>
        </w:tc>
        <w:tc>
          <w:tcPr>
            <w:tcW w:w="1276" w:type="dxa"/>
          </w:tcPr>
          <w:p w:rsidR="00A35862" w:rsidRPr="004230EF" w:rsidRDefault="001B5898" w:rsidP="00A35862">
            <w:pPr>
              <w:autoSpaceDE w:val="0"/>
              <w:autoSpaceDN w:val="0"/>
              <w:adjustRightInd w:val="0"/>
              <w:rPr>
                <w:rFonts w:ascii="Times New Roman" w:hAnsi="Times New Roman"/>
                <w:sz w:val="26"/>
                <w:szCs w:val="26"/>
              </w:rPr>
            </w:pPr>
            <w:r>
              <w:rPr>
                <w:rFonts w:ascii="Times New Roman" w:hAnsi="Times New Roman"/>
                <w:sz w:val="26"/>
                <w:szCs w:val="26"/>
              </w:rPr>
              <w:t>51-52</w:t>
            </w:r>
          </w:p>
        </w:tc>
      </w:tr>
      <w:tr w:rsidR="00A35862" w:rsidTr="00A35862">
        <w:tc>
          <w:tcPr>
            <w:tcW w:w="7479" w:type="dxa"/>
          </w:tcPr>
          <w:p w:rsidR="00A35862" w:rsidRPr="004230EF" w:rsidRDefault="00A35862" w:rsidP="00A35862">
            <w:pPr>
              <w:autoSpaceDE w:val="0"/>
              <w:autoSpaceDN w:val="0"/>
              <w:adjustRightInd w:val="0"/>
              <w:rPr>
                <w:rFonts w:ascii="Times New Roman" w:hAnsi="Times New Roman"/>
                <w:sz w:val="26"/>
                <w:szCs w:val="26"/>
              </w:rPr>
            </w:pPr>
            <w:r w:rsidRPr="004230EF">
              <w:rPr>
                <w:rFonts w:ascii="Times New Roman" w:hAnsi="Times New Roman"/>
                <w:sz w:val="26"/>
                <w:szCs w:val="26"/>
              </w:rPr>
              <w:t>4.4. Указания к выполнению контрольных упражнений</w:t>
            </w:r>
          </w:p>
        </w:tc>
        <w:tc>
          <w:tcPr>
            <w:tcW w:w="1276" w:type="dxa"/>
          </w:tcPr>
          <w:p w:rsidR="00A35862" w:rsidRPr="004230EF" w:rsidRDefault="001B5898" w:rsidP="00A35862">
            <w:pPr>
              <w:autoSpaceDE w:val="0"/>
              <w:autoSpaceDN w:val="0"/>
              <w:adjustRightInd w:val="0"/>
              <w:rPr>
                <w:rFonts w:ascii="Times New Roman" w:hAnsi="Times New Roman"/>
                <w:sz w:val="26"/>
                <w:szCs w:val="26"/>
              </w:rPr>
            </w:pPr>
            <w:r>
              <w:rPr>
                <w:rFonts w:ascii="Times New Roman" w:hAnsi="Times New Roman"/>
                <w:sz w:val="26"/>
                <w:szCs w:val="26"/>
              </w:rPr>
              <w:t>52-56</w:t>
            </w:r>
          </w:p>
        </w:tc>
      </w:tr>
      <w:tr w:rsidR="00A35862" w:rsidTr="00A35862">
        <w:trPr>
          <w:trHeight w:val="671"/>
        </w:trPr>
        <w:tc>
          <w:tcPr>
            <w:tcW w:w="7479" w:type="dxa"/>
          </w:tcPr>
          <w:p w:rsidR="00A35862" w:rsidRDefault="00A35862" w:rsidP="00A35862">
            <w:pPr>
              <w:autoSpaceDE w:val="0"/>
              <w:autoSpaceDN w:val="0"/>
              <w:adjustRightInd w:val="0"/>
              <w:rPr>
                <w:rFonts w:ascii="Times New Roman" w:hAnsi="Times New Roman"/>
                <w:b/>
                <w:sz w:val="26"/>
                <w:szCs w:val="26"/>
              </w:rPr>
            </w:pPr>
          </w:p>
          <w:p w:rsidR="00A35862" w:rsidRDefault="00A35862" w:rsidP="00A35862">
            <w:pPr>
              <w:autoSpaceDE w:val="0"/>
              <w:autoSpaceDN w:val="0"/>
              <w:adjustRightInd w:val="0"/>
              <w:rPr>
                <w:rFonts w:ascii="Times New Roman" w:hAnsi="Times New Roman"/>
                <w:b/>
                <w:sz w:val="26"/>
                <w:szCs w:val="26"/>
              </w:rPr>
            </w:pPr>
            <w:r w:rsidRPr="005929F1">
              <w:rPr>
                <w:rFonts w:ascii="Times New Roman" w:hAnsi="Times New Roman"/>
                <w:b/>
                <w:sz w:val="26"/>
                <w:szCs w:val="26"/>
              </w:rPr>
              <w:t xml:space="preserve">РАЗДЕЛ 5. Перечень информационного обеспечения </w:t>
            </w:r>
          </w:p>
          <w:p w:rsidR="00A35862" w:rsidRDefault="00A35862" w:rsidP="00A35862">
            <w:pPr>
              <w:autoSpaceDE w:val="0"/>
              <w:autoSpaceDN w:val="0"/>
              <w:adjustRightInd w:val="0"/>
              <w:rPr>
                <w:rFonts w:ascii="Times New Roman" w:hAnsi="Times New Roman"/>
                <w:i/>
                <w:sz w:val="26"/>
                <w:szCs w:val="26"/>
              </w:rPr>
            </w:pPr>
          </w:p>
        </w:tc>
        <w:tc>
          <w:tcPr>
            <w:tcW w:w="1276" w:type="dxa"/>
          </w:tcPr>
          <w:p w:rsidR="00A35862" w:rsidRDefault="00A35862" w:rsidP="00A35862">
            <w:pPr>
              <w:autoSpaceDE w:val="0"/>
              <w:autoSpaceDN w:val="0"/>
              <w:adjustRightInd w:val="0"/>
              <w:rPr>
                <w:rFonts w:ascii="Times New Roman" w:hAnsi="Times New Roman"/>
                <w:b/>
                <w:sz w:val="26"/>
                <w:szCs w:val="26"/>
              </w:rPr>
            </w:pPr>
          </w:p>
          <w:p w:rsidR="00A35862" w:rsidRPr="00BC0034" w:rsidRDefault="001B5898" w:rsidP="00A35862">
            <w:pPr>
              <w:autoSpaceDE w:val="0"/>
              <w:autoSpaceDN w:val="0"/>
              <w:adjustRightInd w:val="0"/>
              <w:rPr>
                <w:rFonts w:ascii="Times New Roman" w:hAnsi="Times New Roman"/>
                <w:b/>
                <w:sz w:val="26"/>
                <w:szCs w:val="26"/>
              </w:rPr>
            </w:pPr>
            <w:r>
              <w:rPr>
                <w:rFonts w:ascii="Times New Roman" w:hAnsi="Times New Roman"/>
                <w:b/>
                <w:sz w:val="26"/>
                <w:szCs w:val="26"/>
              </w:rPr>
              <w:t>56-57</w:t>
            </w:r>
          </w:p>
        </w:tc>
      </w:tr>
    </w:tbl>
    <w:p w:rsidR="00A35862" w:rsidRDefault="00A35862" w:rsidP="00A35862">
      <w:pPr>
        <w:autoSpaceDE w:val="0"/>
        <w:autoSpaceDN w:val="0"/>
        <w:adjustRightInd w:val="0"/>
        <w:rPr>
          <w:rFonts w:ascii="Times New Roman" w:hAnsi="Times New Roman"/>
          <w:sz w:val="26"/>
          <w:szCs w:val="26"/>
        </w:rPr>
      </w:pPr>
    </w:p>
    <w:p w:rsidR="00F57965" w:rsidRPr="0038774F" w:rsidRDefault="00F57965" w:rsidP="00F57965">
      <w:pPr>
        <w:autoSpaceDE w:val="0"/>
        <w:autoSpaceDN w:val="0"/>
        <w:adjustRightInd w:val="0"/>
        <w:rPr>
          <w:rFonts w:ascii="Times New Roman" w:hAnsi="Times New Roman"/>
          <w:b/>
          <w:bCs/>
          <w:sz w:val="28"/>
          <w:szCs w:val="28"/>
        </w:rPr>
      </w:pPr>
      <w:r w:rsidRPr="0038774F">
        <w:rPr>
          <w:rFonts w:ascii="Times New Roman" w:hAnsi="Times New Roman"/>
          <w:b/>
          <w:bCs/>
          <w:sz w:val="28"/>
          <w:szCs w:val="28"/>
        </w:rPr>
        <w:lastRenderedPageBreak/>
        <w:t>РАЗДЕЛ 1.  ПОЯСНИТЕЛЬНАЯ ЗАПИСКА</w:t>
      </w:r>
    </w:p>
    <w:p w:rsidR="00F57965" w:rsidRDefault="00F57965" w:rsidP="00F57965">
      <w:pPr>
        <w:jc w:val="both"/>
        <w:rPr>
          <w:rFonts w:ascii="Times New Roman" w:hAnsi="Times New Roman"/>
          <w:sz w:val="26"/>
          <w:szCs w:val="26"/>
        </w:rPr>
      </w:pPr>
      <w:r w:rsidRPr="00923991">
        <w:rPr>
          <w:rFonts w:ascii="Times New Roman" w:hAnsi="Times New Roman"/>
          <w:sz w:val="26"/>
          <w:szCs w:val="26"/>
        </w:rPr>
        <w:t xml:space="preserve">    Программа составлена </w:t>
      </w:r>
      <w:r>
        <w:rPr>
          <w:rFonts w:ascii="Times New Roman" w:hAnsi="Times New Roman"/>
          <w:sz w:val="26"/>
          <w:szCs w:val="26"/>
        </w:rPr>
        <w:t xml:space="preserve">на основе программы «Футбол» ГКФК И Т: М. -1996 г. под общей редакцией  В.С. Хомутского </w:t>
      </w:r>
    </w:p>
    <w:p w:rsidR="00F57965" w:rsidRPr="00277A3C" w:rsidRDefault="00F57965" w:rsidP="00F57965">
      <w:pPr>
        <w:widowControl w:val="0"/>
        <w:autoSpaceDE w:val="0"/>
        <w:autoSpaceDN w:val="0"/>
        <w:adjustRightInd w:val="0"/>
        <w:ind w:firstLine="708"/>
        <w:jc w:val="both"/>
        <w:rPr>
          <w:rFonts w:ascii="Times New Roman" w:eastAsia="Times New Roman" w:hAnsi="Times New Roman"/>
          <w:sz w:val="26"/>
          <w:szCs w:val="26"/>
        </w:rPr>
      </w:pPr>
      <w:r w:rsidRPr="00277A3C">
        <w:rPr>
          <w:rFonts w:ascii="Times New Roman" w:eastAsia="Times New Roman" w:hAnsi="Times New Roman"/>
          <w:sz w:val="26"/>
          <w:szCs w:val="26"/>
        </w:rPr>
        <w:t xml:space="preserve">Дополнительная предпрофессиональная программа по </w:t>
      </w:r>
      <w:r>
        <w:rPr>
          <w:rFonts w:ascii="Times New Roman" w:eastAsia="Times New Roman" w:hAnsi="Times New Roman"/>
          <w:sz w:val="26"/>
          <w:szCs w:val="26"/>
        </w:rPr>
        <w:t xml:space="preserve">виду спорта </w:t>
      </w:r>
      <w:r w:rsidRPr="00277A3C">
        <w:rPr>
          <w:rFonts w:ascii="Times New Roman" w:eastAsia="Times New Roman" w:hAnsi="Times New Roman"/>
          <w:sz w:val="26"/>
          <w:szCs w:val="26"/>
        </w:rPr>
        <w:t>ф</w:t>
      </w:r>
      <w:r>
        <w:rPr>
          <w:rFonts w:ascii="Times New Roman" w:eastAsia="Times New Roman" w:hAnsi="Times New Roman"/>
          <w:sz w:val="26"/>
          <w:szCs w:val="26"/>
        </w:rPr>
        <w:t xml:space="preserve">утбол </w:t>
      </w:r>
      <w:r w:rsidRPr="00277A3C">
        <w:rPr>
          <w:rFonts w:ascii="Times New Roman" w:eastAsia="Times New Roman" w:hAnsi="Times New Roman"/>
          <w:sz w:val="26"/>
          <w:szCs w:val="26"/>
        </w:rPr>
        <w:t xml:space="preserve">(далее – Программа) соответствует </w:t>
      </w:r>
      <w:r>
        <w:rPr>
          <w:rFonts w:ascii="Times New Roman" w:eastAsia="Times New Roman" w:hAnsi="Times New Roman"/>
          <w:sz w:val="26"/>
          <w:szCs w:val="26"/>
        </w:rPr>
        <w:t>ф</w:t>
      </w:r>
      <w:r w:rsidRPr="00277A3C">
        <w:rPr>
          <w:rFonts w:ascii="Times New Roman" w:eastAsia="Times New Roman" w:hAnsi="Times New Roman"/>
          <w:sz w:val="26"/>
          <w:szCs w:val="26"/>
        </w:rPr>
        <w:t xml:space="preserve">едеральным государственным требованиям к минимуму содержания, структуре, условиям реализации дополнительных предпрофессиональных программ в области физической культуры и </w:t>
      </w:r>
      <w:r>
        <w:rPr>
          <w:rFonts w:ascii="Times New Roman" w:eastAsia="Times New Roman" w:hAnsi="Times New Roman"/>
          <w:sz w:val="26"/>
          <w:szCs w:val="26"/>
        </w:rPr>
        <w:t>спорта по группе видов спорта «командные игровые</w:t>
      </w:r>
      <w:r w:rsidRPr="00277A3C">
        <w:rPr>
          <w:rFonts w:ascii="Times New Roman" w:eastAsia="Times New Roman" w:hAnsi="Times New Roman"/>
          <w:sz w:val="26"/>
          <w:szCs w:val="26"/>
        </w:rPr>
        <w:t>» и к срокам обучения по этим программам, учитывает требования федерального государственного стандарта спортивной подготовки по виду спорта ф</w:t>
      </w:r>
      <w:r>
        <w:rPr>
          <w:rFonts w:ascii="Times New Roman" w:eastAsia="Times New Roman" w:hAnsi="Times New Roman"/>
          <w:sz w:val="26"/>
          <w:szCs w:val="26"/>
        </w:rPr>
        <w:t>утбол</w:t>
      </w:r>
      <w:r w:rsidRPr="00277A3C">
        <w:rPr>
          <w:rFonts w:ascii="Times New Roman" w:eastAsia="Times New Roman" w:hAnsi="Times New Roman"/>
          <w:sz w:val="26"/>
          <w:szCs w:val="26"/>
        </w:rPr>
        <w:t xml:space="preserve">, возрастные и индивидуальные особенности обучающихся. </w:t>
      </w:r>
    </w:p>
    <w:p w:rsidR="00F57965" w:rsidRPr="00277A3C" w:rsidRDefault="00F57965" w:rsidP="00F57965">
      <w:pPr>
        <w:autoSpaceDE w:val="0"/>
        <w:autoSpaceDN w:val="0"/>
        <w:adjustRightInd w:val="0"/>
        <w:spacing w:after="0" w:line="240" w:lineRule="auto"/>
        <w:ind w:firstLine="708"/>
        <w:jc w:val="both"/>
        <w:rPr>
          <w:rFonts w:ascii="Times New Roman" w:hAnsi="Times New Roman"/>
          <w:sz w:val="26"/>
          <w:szCs w:val="26"/>
        </w:rPr>
      </w:pPr>
      <w:r w:rsidRPr="00277A3C">
        <w:rPr>
          <w:rFonts w:ascii="Times New Roman" w:hAnsi="Times New Roman"/>
          <w:sz w:val="26"/>
          <w:szCs w:val="26"/>
        </w:rPr>
        <w:t xml:space="preserve">Основными задачами реализации Программы являются: </w:t>
      </w:r>
    </w:p>
    <w:p w:rsidR="00F57965" w:rsidRPr="00277A3C" w:rsidRDefault="00F57965" w:rsidP="00F57965">
      <w:pPr>
        <w:autoSpaceDE w:val="0"/>
        <w:autoSpaceDN w:val="0"/>
        <w:adjustRightInd w:val="0"/>
        <w:spacing w:after="0" w:line="240" w:lineRule="auto"/>
        <w:ind w:firstLine="708"/>
        <w:jc w:val="both"/>
        <w:rPr>
          <w:rFonts w:ascii="Times New Roman" w:hAnsi="Times New Roman"/>
          <w:sz w:val="26"/>
          <w:szCs w:val="26"/>
        </w:rPr>
      </w:pPr>
      <w:r w:rsidRPr="00277A3C">
        <w:rPr>
          <w:rFonts w:ascii="Times New Roman" w:hAnsi="Times New Roman"/>
          <w:sz w:val="26"/>
          <w:szCs w:val="26"/>
        </w:rPr>
        <w:t xml:space="preserve">- формирование и развитие творческих и спортивных способностей детей, удовлетворение их индивидуальных потребностей в физическом, интеллектуальном и нравственном совершенствовании; </w:t>
      </w:r>
    </w:p>
    <w:p w:rsidR="00F57965" w:rsidRPr="00277A3C" w:rsidRDefault="00F57965" w:rsidP="00F57965">
      <w:pPr>
        <w:autoSpaceDE w:val="0"/>
        <w:autoSpaceDN w:val="0"/>
        <w:adjustRightInd w:val="0"/>
        <w:spacing w:after="0" w:line="240" w:lineRule="auto"/>
        <w:ind w:firstLine="708"/>
        <w:jc w:val="both"/>
        <w:rPr>
          <w:rFonts w:ascii="Times New Roman" w:hAnsi="Times New Roman"/>
          <w:sz w:val="26"/>
          <w:szCs w:val="26"/>
        </w:rPr>
      </w:pPr>
      <w:r w:rsidRPr="00277A3C">
        <w:rPr>
          <w:rFonts w:ascii="Times New Roman" w:hAnsi="Times New Roman"/>
          <w:sz w:val="26"/>
          <w:szCs w:val="26"/>
        </w:rPr>
        <w:t xml:space="preserve">- формирование культуры здорового и безопасного образа жизни, укрепление здоровья обучающихся; </w:t>
      </w:r>
    </w:p>
    <w:p w:rsidR="00F57965" w:rsidRPr="00277A3C" w:rsidRDefault="00F57965" w:rsidP="00F57965">
      <w:pPr>
        <w:autoSpaceDE w:val="0"/>
        <w:autoSpaceDN w:val="0"/>
        <w:adjustRightInd w:val="0"/>
        <w:spacing w:after="0" w:line="240" w:lineRule="auto"/>
        <w:ind w:firstLine="708"/>
        <w:jc w:val="both"/>
        <w:rPr>
          <w:rFonts w:ascii="Times New Roman" w:hAnsi="Times New Roman"/>
          <w:sz w:val="26"/>
          <w:szCs w:val="26"/>
        </w:rPr>
      </w:pPr>
      <w:r w:rsidRPr="00277A3C">
        <w:rPr>
          <w:rFonts w:ascii="Times New Roman" w:hAnsi="Times New Roman"/>
          <w:sz w:val="26"/>
          <w:szCs w:val="26"/>
        </w:rPr>
        <w:t xml:space="preserve">- формирование навыков адаптации к жизни в обществе, профессиональной ориентации; </w:t>
      </w:r>
    </w:p>
    <w:p w:rsidR="00F57965" w:rsidRPr="00277A3C" w:rsidRDefault="00F57965" w:rsidP="00F57965">
      <w:pPr>
        <w:autoSpaceDE w:val="0"/>
        <w:autoSpaceDN w:val="0"/>
        <w:adjustRightInd w:val="0"/>
        <w:spacing w:after="0" w:line="240" w:lineRule="auto"/>
        <w:ind w:firstLine="708"/>
        <w:jc w:val="both"/>
        <w:rPr>
          <w:rFonts w:ascii="Times New Roman" w:hAnsi="Times New Roman"/>
          <w:sz w:val="26"/>
          <w:szCs w:val="26"/>
        </w:rPr>
      </w:pPr>
      <w:r w:rsidRPr="00277A3C">
        <w:rPr>
          <w:rFonts w:ascii="Times New Roman" w:hAnsi="Times New Roman"/>
          <w:sz w:val="26"/>
          <w:szCs w:val="26"/>
        </w:rPr>
        <w:t xml:space="preserve">- выявление и поддержка детей, проявивших выдающиеся способности в спорте. </w:t>
      </w:r>
    </w:p>
    <w:p w:rsidR="00F57965" w:rsidRPr="00277A3C" w:rsidRDefault="00F57965" w:rsidP="00F57965">
      <w:pPr>
        <w:autoSpaceDE w:val="0"/>
        <w:autoSpaceDN w:val="0"/>
        <w:adjustRightInd w:val="0"/>
        <w:spacing w:after="0" w:line="240" w:lineRule="auto"/>
        <w:ind w:firstLine="708"/>
        <w:jc w:val="both"/>
        <w:rPr>
          <w:rFonts w:ascii="Times New Roman" w:hAnsi="Times New Roman"/>
          <w:sz w:val="26"/>
          <w:szCs w:val="26"/>
        </w:rPr>
      </w:pPr>
      <w:r w:rsidRPr="00277A3C">
        <w:rPr>
          <w:rFonts w:ascii="Times New Roman" w:hAnsi="Times New Roman"/>
          <w:sz w:val="26"/>
          <w:szCs w:val="26"/>
        </w:rPr>
        <w:t>Программа направлена на:</w:t>
      </w:r>
    </w:p>
    <w:p w:rsidR="00F57965" w:rsidRPr="00277A3C" w:rsidRDefault="00F57965" w:rsidP="00F57965">
      <w:pPr>
        <w:autoSpaceDE w:val="0"/>
        <w:autoSpaceDN w:val="0"/>
        <w:adjustRightInd w:val="0"/>
        <w:spacing w:after="0" w:line="240" w:lineRule="auto"/>
        <w:ind w:firstLine="708"/>
        <w:jc w:val="both"/>
        <w:rPr>
          <w:rFonts w:ascii="Times New Roman" w:hAnsi="Times New Roman"/>
          <w:sz w:val="26"/>
          <w:szCs w:val="26"/>
        </w:rPr>
      </w:pPr>
      <w:r w:rsidRPr="00277A3C">
        <w:rPr>
          <w:rFonts w:ascii="Times New Roman" w:hAnsi="Times New Roman"/>
          <w:sz w:val="26"/>
          <w:szCs w:val="26"/>
        </w:rPr>
        <w:t>- отбор одаренных детей;</w:t>
      </w:r>
    </w:p>
    <w:p w:rsidR="00F57965" w:rsidRPr="00277A3C" w:rsidRDefault="00F57965" w:rsidP="00F57965">
      <w:pPr>
        <w:autoSpaceDE w:val="0"/>
        <w:autoSpaceDN w:val="0"/>
        <w:adjustRightInd w:val="0"/>
        <w:spacing w:after="0" w:line="240" w:lineRule="auto"/>
        <w:ind w:firstLine="708"/>
        <w:jc w:val="both"/>
        <w:rPr>
          <w:rFonts w:ascii="Times New Roman" w:hAnsi="Times New Roman"/>
          <w:sz w:val="26"/>
          <w:szCs w:val="26"/>
        </w:rPr>
      </w:pPr>
      <w:r w:rsidRPr="00277A3C">
        <w:rPr>
          <w:rFonts w:ascii="Times New Roman" w:hAnsi="Times New Roman"/>
          <w:sz w:val="26"/>
          <w:szCs w:val="26"/>
        </w:rPr>
        <w:t>- создание условий для физического образования, воспитания и развития детей;</w:t>
      </w:r>
    </w:p>
    <w:p w:rsidR="00F57965" w:rsidRPr="00277A3C" w:rsidRDefault="00F57965" w:rsidP="00F57965">
      <w:pPr>
        <w:autoSpaceDE w:val="0"/>
        <w:autoSpaceDN w:val="0"/>
        <w:adjustRightInd w:val="0"/>
        <w:spacing w:after="0" w:line="240" w:lineRule="auto"/>
        <w:ind w:firstLine="708"/>
        <w:jc w:val="both"/>
        <w:rPr>
          <w:rFonts w:ascii="Times New Roman" w:hAnsi="Times New Roman"/>
          <w:sz w:val="26"/>
          <w:szCs w:val="26"/>
        </w:rPr>
      </w:pPr>
      <w:r w:rsidRPr="00277A3C">
        <w:rPr>
          <w:rFonts w:ascii="Times New Roman" w:hAnsi="Times New Roman"/>
          <w:sz w:val="26"/>
          <w:szCs w:val="26"/>
        </w:rPr>
        <w:t>- формирование знаний, умений, навыков в области физической культуры и спорта, в том числе в избранном виде спорта</w:t>
      </w:r>
      <w:r>
        <w:rPr>
          <w:rFonts w:ascii="Times New Roman" w:hAnsi="Times New Roman"/>
          <w:sz w:val="26"/>
          <w:szCs w:val="26"/>
        </w:rPr>
        <w:t xml:space="preserve"> - футбол</w:t>
      </w:r>
      <w:r w:rsidRPr="00277A3C">
        <w:rPr>
          <w:rFonts w:ascii="Times New Roman" w:hAnsi="Times New Roman"/>
          <w:sz w:val="26"/>
          <w:szCs w:val="26"/>
        </w:rPr>
        <w:t>;</w:t>
      </w:r>
    </w:p>
    <w:p w:rsidR="00F57965" w:rsidRPr="00277A3C" w:rsidRDefault="00F57965" w:rsidP="00F57965">
      <w:pPr>
        <w:autoSpaceDE w:val="0"/>
        <w:autoSpaceDN w:val="0"/>
        <w:adjustRightInd w:val="0"/>
        <w:spacing w:after="0" w:line="240" w:lineRule="auto"/>
        <w:ind w:firstLine="708"/>
        <w:jc w:val="both"/>
        <w:rPr>
          <w:rFonts w:ascii="Times New Roman" w:hAnsi="Times New Roman"/>
          <w:sz w:val="26"/>
          <w:szCs w:val="26"/>
        </w:rPr>
      </w:pPr>
      <w:r w:rsidRPr="00277A3C">
        <w:rPr>
          <w:rFonts w:ascii="Times New Roman" w:hAnsi="Times New Roman"/>
          <w:sz w:val="26"/>
          <w:szCs w:val="26"/>
        </w:rPr>
        <w:t>- подготовку к освоению этапов спортивной подготовки, в том числе в дальнейшем по программам спортивной подготовки;</w:t>
      </w:r>
    </w:p>
    <w:p w:rsidR="00F57965" w:rsidRPr="00277A3C" w:rsidRDefault="00F57965" w:rsidP="00F57965">
      <w:pPr>
        <w:autoSpaceDE w:val="0"/>
        <w:autoSpaceDN w:val="0"/>
        <w:adjustRightInd w:val="0"/>
        <w:spacing w:after="0" w:line="240" w:lineRule="auto"/>
        <w:ind w:firstLine="708"/>
        <w:jc w:val="both"/>
        <w:rPr>
          <w:rFonts w:ascii="Times New Roman" w:hAnsi="Times New Roman"/>
          <w:sz w:val="26"/>
          <w:szCs w:val="26"/>
        </w:rPr>
      </w:pPr>
      <w:r w:rsidRPr="00277A3C">
        <w:rPr>
          <w:rFonts w:ascii="Times New Roman" w:hAnsi="Times New Roman"/>
          <w:sz w:val="26"/>
          <w:szCs w:val="26"/>
        </w:rPr>
        <w:t>- подготовку одаренных детей к поступлению в образовательные организации, реализующие профессиональные образовательные программы в области физической культуры и спорта;</w:t>
      </w:r>
    </w:p>
    <w:p w:rsidR="00F57965" w:rsidRPr="00277A3C" w:rsidRDefault="00F57965" w:rsidP="00F57965">
      <w:pPr>
        <w:autoSpaceDE w:val="0"/>
        <w:autoSpaceDN w:val="0"/>
        <w:adjustRightInd w:val="0"/>
        <w:spacing w:after="0" w:line="240" w:lineRule="auto"/>
        <w:ind w:firstLine="708"/>
        <w:jc w:val="both"/>
        <w:rPr>
          <w:rFonts w:ascii="Times New Roman" w:hAnsi="Times New Roman"/>
          <w:sz w:val="26"/>
          <w:szCs w:val="26"/>
        </w:rPr>
      </w:pPr>
      <w:r w:rsidRPr="00277A3C">
        <w:rPr>
          <w:rFonts w:ascii="Times New Roman" w:hAnsi="Times New Roman"/>
          <w:sz w:val="26"/>
          <w:szCs w:val="26"/>
        </w:rPr>
        <w:t>- организацию досуга детей и формирование потребности в поддержании здорового образа жизни.</w:t>
      </w:r>
    </w:p>
    <w:p w:rsidR="00F57965" w:rsidRDefault="00F57965" w:rsidP="00F57965">
      <w:pPr>
        <w:autoSpaceDE w:val="0"/>
        <w:autoSpaceDN w:val="0"/>
        <w:adjustRightInd w:val="0"/>
        <w:spacing w:after="0" w:line="240" w:lineRule="auto"/>
        <w:ind w:firstLine="708"/>
        <w:jc w:val="both"/>
        <w:rPr>
          <w:rFonts w:ascii="Times New Roman" w:hAnsi="Times New Roman"/>
          <w:sz w:val="26"/>
          <w:szCs w:val="26"/>
        </w:rPr>
      </w:pPr>
      <w:r w:rsidRPr="00277A3C">
        <w:rPr>
          <w:rFonts w:ascii="Times New Roman" w:hAnsi="Times New Roman"/>
          <w:sz w:val="26"/>
          <w:szCs w:val="26"/>
        </w:rPr>
        <w:t xml:space="preserve">Программа содержит следующие предметные области: теория и методика физической культуры и спорта, </w:t>
      </w:r>
      <w:r>
        <w:rPr>
          <w:rFonts w:ascii="Times New Roman" w:hAnsi="Times New Roman"/>
          <w:sz w:val="26"/>
          <w:szCs w:val="26"/>
        </w:rPr>
        <w:t xml:space="preserve">общая </w:t>
      </w:r>
      <w:r w:rsidRPr="00277A3C">
        <w:rPr>
          <w:rFonts w:ascii="Times New Roman" w:hAnsi="Times New Roman"/>
          <w:sz w:val="26"/>
          <w:szCs w:val="26"/>
        </w:rPr>
        <w:t xml:space="preserve">физическая подготовка, избранный вид спорта, </w:t>
      </w:r>
      <w:r>
        <w:rPr>
          <w:rFonts w:ascii="Times New Roman" w:hAnsi="Times New Roman"/>
          <w:sz w:val="26"/>
          <w:szCs w:val="26"/>
        </w:rPr>
        <w:t>специальная физическая подготовка</w:t>
      </w:r>
      <w:r w:rsidRPr="00277A3C">
        <w:rPr>
          <w:rFonts w:ascii="Times New Roman" w:hAnsi="Times New Roman"/>
          <w:sz w:val="26"/>
          <w:szCs w:val="26"/>
        </w:rPr>
        <w:t xml:space="preserve">. </w:t>
      </w:r>
    </w:p>
    <w:p w:rsidR="00F57965" w:rsidRDefault="00F57965" w:rsidP="00F57965">
      <w:pPr>
        <w:autoSpaceDE w:val="0"/>
        <w:autoSpaceDN w:val="0"/>
        <w:adjustRightInd w:val="0"/>
        <w:spacing w:after="0" w:line="240" w:lineRule="auto"/>
        <w:ind w:firstLine="708"/>
        <w:jc w:val="both"/>
        <w:rPr>
          <w:rFonts w:ascii="Times New Roman" w:hAnsi="Times New Roman"/>
          <w:sz w:val="26"/>
          <w:szCs w:val="26"/>
        </w:rPr>
      </w:pPr>
    </w:p>
    <w:p w:rsidR="00F57965" w:rsidRPr="0038774F" w:rsidRDefault="00F57965" w:rsidP="00F57965">
      <w:pPr>
        <w:pStyle w:val="a4"/>
        <w:numPr>
          <w:ilvl w:val="1"/>
          <w:numId w:val="1"/>
        </w:numPr>
        <w:autoSpaceDE w:val="0"/>
        <w:autoSpaceDN w:val="0"/>
        <w:adjustRightInd w:val="0"/>
        <w:rPr>
          <w:rFonts w:ascii="Times New Roman" w:hAnsi="Times New Roman"/>
          <w:sz w:val="40"/>
          <w:szCs w:val="40"/>
        </w:rPr>
      </w:pPr>
      <w:r w:rsidRPr="0038774F">
        <w:rPr>
          <w:rFonts w:ascii="Times New Roman" w:hAnsi="Times New Roman"/>
          <w:sz w:val="40"/>
          <w:szCs w:val="40"/>
        </w:rPr>
        <w:t>Характеристика вида спорта футбол</w:t>
      </w:r>
    </w:p>
    <w:p w:rsidR="00F57965" w:rsidRPr="00A336CE" w:rsidRDefault="00F57965" w:rsidP="00F57965">
      <w:pPr>
        <w:autoSpaceDE w:val="0"/>
        <w:autoSpaceDN w:val="0"/>
        <w:adjustRightInd w:val="0"/>
        <w:jc w:val="both"/>
        <w:rPr>
          <w:rFonts w:ascii="Times New Roman" w:hAnsi="Times New Roman"/>
          <w:b/>
          <w:sz w:val="26"/>
          <w:szCs w:val="26"/>
        </w:rPr>
      </w:pPr>
      <w:r>
        <w:rPr>
          <w:rFonts w:ascii="Times New Roman" w:hAnsi="Times New Roman"/>
          <w:sz w:val="26"/>
          <w:szCs w:val="26"/>
        </w:rPr>
        <w:t xml:space="preserve">      </w:t>
      </w:r>
      <w:r w:rsidRPr="00A336CE">
        <w:rPr>
          <w:rFonts w:ascii="Times New Roman" w:hAnsi="Times New Roman"/>
          <w:sz w:val="26"/>
          <w:szCs w:val="26"/>
        </w:rPr>
        <w:t xml:space="preserve">Футбол  — командный вид спорта, в котором целью является забить мяч в ворота соперника ногами или другими частями тела (кроме рук) </w:t>
      </w:r>
      <w:r w:rsidRPr="00A336CE">
        <w:rPr>
          <w:rFonts w:ascii="Times New Roman" w:hAnsi="Times New Roman"/>
          <w:sz w:val="26"/>
          <w:szCs w:val="26"/>
        </w:rPr>
        <w:lastRenderedPageBreak/>
        <w:t>большее, чем команда соперника количество раз. В настоящее время самый популярный и массовый вид спорта в мире.</w:t>
      </w:r>
    </w:p>
    <w:p w:rsidR="00F57965" w:rsidRPr="00A336CE" w:rsidRDefault="00F57965" w:rsidP="00F57965">
      <w:pPr>
        <w:jc w:val="both"/>
        <w:rPr>
          <w:rFonts w:ascii="Times New Roman" w:eastAsia="Times New Roman" w:hAnsi="Times New Roman"/>
          <w:sz w:val="26"/>
          <w:szCs w:val="26"/>
        </w:rPr>
      </w:pPr>
      <w:r>
        <w:rPr>
          <w:rFonts w:ascii="Times New Roman" w:eastAsia="Times New Roman" w:hAnsi="Times New Roman"/>
          <w:sz w:val="26"/>
          <w:szCs w:val="26"/>
        </w:rPr>
        <w:t xml:space="preserve">     </w:t>
      </w:r>
      <w:r w:rsidRPr="00A336CE">
        <w:rPr>
          <w:rFonts w:ascii="Times New Roman" w:eastAsia="Times New Roman" w:hAnsi="Times New Roman"/>
          <w:sz w:val="26"/>
          <w:szCs w:val="26"/>
        </w:rPr>
        <w:t>Отдельная футбольная игра называется — матч, который в свою очередь состоит из двух таймов по 45 минут с 15-минутным перерывом между ними. После перерыва команды меняются воротами.</w:t>
      </w:r>
    </w:p>
    <w:p w:rsidR="00F57965" w:rsidRPr="00A336CE" w:rsidRDefault="00F57965" w:rsidP="00F57965">
      <w:pPr>
        <w:jc w:val="both"/>
        <w:rPr>
          <w:rFonts w:ascii="Times New Roman" w:eastAsia="Times New Roman" w:hAnsi="Times New Roman"/>
          <w:sz w:val="26"/>
          <w:szCs w:val="26"/>
        </w:rPr>
      </w:pPr>
      <w:r>
        <w:rPr>
          <w:rFonts w:ascii="Times New Roman" w:eastAsia="Times New Roman" w:hAnsi="Times New Roman"/>
          <w:sz w:val="26"/>
          <w:szCs w:val="26"/>
        </w:rPr>
        <w:t xml:space="preserve">   </w:t>
      </w:r>
      <w:r w:rsidRPr="00A336CE">
        <w:rPr>
          <w:rFonts w:ascii="Times New Roman" w:eastAsia="Times New Roman" w:hAnsi="Times New Roman"/>
          <w:sz w:val="26"/>
          <w:szCs w:val="26"/>
        </w:rPr>
        <w:t xml:space="preserve">Футбольный судья - человек на поле, призванный следить за тем, чтобы футбольный матч проходил согласно правилам и имеющий для этого все полномочия. </w:t>
      </w:r>
    </w:p>
    <w:p w:rsidR="00F57965" w:rsidRPr="00A336CE" w:rsidRDefault="00F57965" w:rsidP="00F57965">
      <w:pPr>
        <w:jc w:val="both"/>
        <w:rPr>
          <w:rFonts w:ascii="Times New Roman" w:eastAsia="Times New Roman" w:hAnsi="Times New Roman"/>
          <w:sz w:val="26"/>
          <w:szCs w:val="26"/>
        </w:rPr>
      </w:pPr>
      <w:r>
        <w:rPr>
          <w:rFonts w:ascii="Times New Roman" w:eastAsia="Times New Roman" w:hAnsi="Times New Roman"/>
          <w:sz w:val="26"/>
          <w:szCs w:val="26"/>
        </w:rPr>
        <w:t xml:space="preserve">   </w:t>
      </w:r>
      <w:r w:rsidRPr="00A336CE">
        <w:rPr>
          <w:rFonts w:ascii="Times New Roman" w:eastAsia="Times New Roman" w:hAnsi="Times New Roman"/>
          <w:sz w:val="26"/>
          <w:szCs w:val="26"/>
        </w:rPr>
        <w:t>В футбол играют на поле с травяным или синтетическим покрытием. В игре участвуют две команды: в каждой от 7 до 11 человек.  Один человек в команде (вратарь) может играть руками в штрафной площади у своих ворот, его основной задачей является защита ворот. Остальные игроки также имеют свои задачи и позиции на поле. Защитники располагаются в основном на своей половине поля, их задача — противодействовать нападающим игрокам противоположной команды. Полузащитники действуют в середине поля, их роль — помогать защитникам или нападающим в зависимости от игровой ситуации. Нападающие располагаются, преимущественно на половине поля соперника, основная задача — забивать голы.</w:t>
      </w:r>
    </w:p>
    <w:p w:rsidR="00F57965" w:rsidRPr="00A336CE" w:rsidRDefault="00F57965" w:rsidP="00F57965">
      <w:pPr>
        <w:jc w:val="both"/>
        <w:rPr>
          <w:rFonts w:ascii="Times New Roman" w:eastAsia="Times New Roman" w:hAnsi="Times New Roman"/>
          <w:sz w:val="26"/>
          <w:szCs w:val="26"/>
        </w:rPr>
      </w:pPr>
      <w:r w:rsidRPr="00A336CE">
        <w:rPr>
          <w:rFonts w:ascii="Times New Roman" w:eastAsia="Times New Roman" w:hAnsi="Times New Roman"/>
          <w:sz w:val="26"/>
          <w:szCs w:val="26"/>
        </w:rPr>
        <w:t>Цель игры — забить мяч в ворота противника, сделать это как можно большее количество раз и постараться не допустить гола в свои ворота. Матч выигрывает команда, забившая большее количество голов.</w:t>
      </w:r>
    </w:p>
    <w:p w:rsidR="00F57965" w:rsidRDefault="00F57965" w:rsidP="00F57965">
      <w:pPr>
        <w:shd w:val="clear" w:color="auto" w:fill="FFFFFF"/>
        <w:ind w:firstLine="708"/>
        <w:jc w:val="both"/>
        <w:rPr>
          <w:rFonts w:ascii="Times New Roman" w:hAnsi="Times New Roman"/>
          <w:color w:val="000000"/>
          <w:sz w:val="26"/>
          <w:szCs w:val="26"/>
          <w:shd w:val="clear" w:color="auto" w:fill="FFFFFF"/>
        </w:rPr>
      </w:pPr>
      <w:r w:rsidRPr="00A336CE">
        <w:rPr>
          <w:rFonts w:ascii="Times New Roman" w:eastAsia="Times New Roman" w:hAnsi="Times New Roman"/>
          <w:sz w:val="26"/>
          <w:szCs w:val="26"/>
        </w:rPr>
        <w:t xml:space="preserve">В случае, если в течение двух таймов команды забили одинаковое количество голов, то или фиксируется ничья, или победитель выявляется согласно установленному регламенту матча. В этом случае может быть назначено дополнительное время — ещё два тайма по 15 минут каждый. </w:t>
      </w:r>
    </w:p>
    <w:p w:rsidR="00F57965" w:rsidRDefault="00F57965" w:rsidP="00F57965">
      <w:pPr>
        <w:autoSpaceDE w:val="0"/>
        <w:autoSpaceDN w:val="0"/>
        <w:adjustRightInd w:val="0"/>
        <w:jc w:val="center"/>
        <w:rPr>
          <w:rFonts w:ascii="Times New Roman" w:hAnsi="Times New Roman"/>
          <w:b/>
          <w:sz w:val="26"/>
          <w:szCs w:val="26"/>
        </w:rPr>
      </w:pPr>
    </w:p>
    <w:p w:rsidR="00F57965" w:rsidRPr="0038774F" w:rsidRDefault="00F57965" w:rsidP="00F57965">
      <w:pPr>
        <w:autoSpaceDE w:val="0"/>
        <w:autoSpaceDN w:val="0"/>
        <w:adjustRightInd w:val="0"/>
        <w:rPr>
          <w:rFonts w:ascii="Times New Roman" w:hAnsi="Times New Roman"/>
          <w:sz w:val="40"/>
          <w:szCs w:val="40"/>
        </w:rPr>
      </w:pPr>
      <w:r w:rsidRPr="0038774F">
        <w:rPr>
          <w:rFonts w:ascii="Times New Roman" w:hAnsi="Times New Roman"/>
          <w:sz w:val="40"/>
          <w:szCs w:val="40"/>
        </w:rPr>
        <w:t>1.2. Специфика организации тренировочного процесса</w:t>
      </w:r>
    </w:p>
    <w:p w:rsidR="00F57965" w:rsidRPr="00277A3C" w:rsidRDefault="00F57965" w:rsidP="00F57965">
      <w:pPr>
        <w:autoSpaceDE w:val="0"/>
        <w:autoSpaceDN w:val="0"/>
        <w:adjustRightInd w:val="0"/>
        <w:ind w:firstLine="708"/>
        <w:jc w:val="both"/>
        <w:rPr>
          <w:rFonts w:ascii="Times New Roman" w:hAnsi="Times New Roman"/>
          <w:sz w:val="26"/>
          <w:szCs w:val="26"/>
        </w:rPr>
      </w:pPr>
      <w:r w:rsidRPr="00277A3C">
        <w:rPr>
          <w:rFonts w:ascii="Times New Roman" w:hAnsi="Times New Roman"/>
          <w:sz w:val="26"/>
          <w:szCs w:val="26"/>
        </w:rPr>
        <w:t>Подготовку спортсмена в ф</w:t>
      </w:r>
      <w:r>
        <w:rPr>
          <w:rFonts w:ascii="Times New Roman" w:hAnsi="Times New Roman"/>
          <w:sz w:val="26"/>
          <w:szCs w:val="26"/>
        </w:rPr>
        <w:t>утболе</w:t>
      </w:r>
      <w:r w:rsidRPr="00277A3C">
        <w:rPr>
          <w:rFonts w:ascii="Times New Roman" w:hAnsi="Times New Roman"/>
          <w:sz w:val="26"/>
          <w:szCs w:val="26"/>
        </w:rPr>
        <w:t xml:space="preserve"> необходимо рассматривать как целостную систему.</w:t>
      </w:r>
    </w:p>
    <w:p w:rsidR="00F57965" w:rsidRPr="00277A3C" w:rsidRDefault="00F57965" w:rsidP="00F57965">
      <w:pPr>
        <w:autoSpaceDE w:val="0"/>
        <w:autoSpaceDN w:val="0"/>
        <w:adjustRightInd w:val="0"/>
        <w:ind w:firstLine="708"/>
        <w:jc w:val="both"/>
        <w:rPr>
          <w:rFonts w:ascii="Times New Roman" w:hAnsi="Times New Roman"/>
          <w:sz w:val="26"/>
          <w:szCs w:val="26"/>
        </w:rPr>
      </w:pPr>
      <w:r w:rsidRPr="00277A3C">
        <w:rPr>
          <w:rFonts w:ascii="Times New Roman" w:hAnsi="Times New Roman"/>
          <w:sz w:val="26"/>
          <w:szCs w:val="26"/>
        </w:rPr>
        <w:t>В качестве основных компонентов системы спортивной подготовки необходимо рассматривать:</w:t>
      </w:r>
    </w:p>
    <w:p w:rsidR="00F57965" w:rsidRDefault="00F57965" w:rsidP="00F57965">
      <w:pPr>
        <w:autoSpaceDE w:val="0"/>
        <w:autoSpaceDN w:val="0"/>
        <w:adjustRightInd w:val="0"/>
        <w:ind w:firstLine="708"/>
        <w:jc w:val="both"/>
        <w:rPr>
          <w:rFonts w:ascii="Times New Roman" w:hAnsi="Times New Roman"/>
          <w:sz w:val="26"/>
          <w:szCs w:val="26"/>
        </w:rPr>
      </w:pPr>
      <w:r w:rsidRPr="00277A3C">
        <w:rPr>
          <w:rFonts w:ascii="Times New Roman" w:hAnsi="Times New Roman"/>
          <w:sz w:val="26"/>
          <w:szCs w:val="26"/>
        </w:rPr>
        <w:t xml:space="preserve">- систему </w:t>
      </w:r>
      <w:r>
        <w:rPr>
          <w:rFonts w:ascii="Times New Roman" w:hAnsi="Times New Roman"/>
          <w:sz w:val="26"/>
          <w:szCs w:val="26"/>
        </w:rPr>
        <w:t xml:space="preserve">спортивной тренировки; </w:t>
      </w:r>
    </w:p>
    <w:p w:rsidR="00F57965" w:rsidRPr="00277A3C" w:rsidRDefault="00F57965" w:rsidP="00F57965">
      <w:pPr>
        <w:autoSpaceDE w:val="0"/>
        <w:autoSpaceDN w:val="0"/>
        <w:adjustRightInd w:val="0"/>
        <w:ind w:firstLine="708"/>
        <w:jc w:val="both"/>
        <w:rPr>
          <w:rFonts w:ascii="Times New Roman" w:hAnsi="Times New Roman"/>
          <w:sz w:val="26"/>
          <w:szCs w:val="26"/>
        </w:rPr>
      </w:pPr>
      <w:r w:rsidRPr="00277A3C">
        <w:rPr>
          <w:rFonts w:ascii="Times New Roman" w:hAnsi="Times New Roman"/>
          <w:sz w:val="26"/>
          <w:szCs w:val="26"/>
        </w:rPr>
        <w:lastRenderedPageBreak/>
        <w:t xml:space="preserve">- систему </w:t>
      </w:r>
      <w:r>
        <w:rPr>
          <w:rFonts w:ascii="Times New Roman" w:hAnsi="Times New Roman"/>
          <w:sz w:val="26"/>
          <w:szCs w:val="26"/>
        </w:rPr>
        <w:t>спортивных соревнований;</w:t>
      </w:r>
    </w:p>
    <w:p w:rsidR="00F57965" w:rsidRPr="00277A3C" w:rsidRDefault="00F57965" w:rsidP="00F57965">
      <w:pPr>
        <w:autoSpaceDE w:val="0"/>
        <w:autoSpaceDN w:val="0"/>
        <w:adjustRightInd w:val="0"/>
        <w:ind w:firstLine="708"/>
        <w:jc w:val="both"/>
        <w:rPr>
          <w:rFonts w:ascii="Times New Roman" w:hAnsi="Times New Roman"/>
          <w:sz w:val="26"/>
          <w:szCs w:val="26"/>
        </w:rPr>
      </w:pPr>
      <w:r>
        <w:rPr>
          <w:rFonts w:ascii="Times New Roman" w:hAnsi="Times New Roman"/>
          <w:sz w:val="26"/>
          <w:szCs w:val="26"/>
        </w:rPr>
        <w:t>-</w:t>
      </w:r>
      <w:r w:rsidRPr="00277A3C">
        <w:rPr>
          <w:rFonts w:ascii="Times New Roman" w:hAnsi="Times New Roman"/>
          <w:sz w:val="26"/>
          <w:szCs w:val="26"/>
        </w:rPr>
        <w:t>систему факторов повышения эффективности тренировочной и соревновательной деятельности.</w:t>
      </w:r>
    </w:p>
    <w:p w:rsidR="00F57965" w:rsidRDefault="00F57965" w:rsidP="00F57965">
      <w:pPr>
        <w:autoSpaceDE w:val="0"/>
        <w:autoSpaceDN w:val="0"/>
        <w:adjustRightInd w:val="0"/>
        <w:ind w:firstLine="708"/>
        <w:jc w:val="both"/>
        <w:rPr>
          <w:rFonts w:ascii="Times New Roman" w:hAnsi="Times New Roman"/>
          <w:sz w:val="26"/>
          <w:szCs w:val="26"/>
        </w:rPr>
      </w:pPr>
      <w:r w:rsidRPr="00277A3C">
        <w:rPr>
          <w:rFonts w:ascii="Times New Roman" w:hAnsi="Times New Roman"/>
          <w:sz w:val="26"/>
          <w:szCs w:val="26"/>
        </w:rPr>
        <w:t>Все компоненты системы подготовки взаимосвязаны и дополняют друг друга. Вместе с тем они имеют вполне определенные задачи и методические особенности, которые придают им самостоятельное значение.</w:t>
      </w:r>
    </w:p>
    <w:p w:rsidR="00F57965" w:rsidRPr="00277A3C" w:rsidRDefault="00F57965" w:rsidP="00F57965">
      <w:pPr>
        <w:autoSpaceDE w:val="0"/>
        <w:autoSpaceDN w:val="0"/>
        <w:adjustRightInd w:val="0"/>
        <w:ind w:firstLine="708"/>
        <w:jc w:val="both"/>
        <w:rPr>
          <w:rFonts w:ascii="Times New Roman" w:hAnsi="Times New Roman"/>
          <w:sz w:val="26"/>
          <w:szCs w:val="26"/>
        </w:rPr>
      </w:pPr>
      <w:r w:rsidRPr="00277A3C">
        <w:rPr>
          <w:rFonts w:ascii="Times New Roman" w:hAnsi="Times New Roman"/>
          <w:sz w:val="26"/>
          <w:szCs w:val="26"/>
        </w:rPr>
        <w:t>Центральным компонентом подготовки ф</w:t>
      </w:r>
      <w:r>
        <w:rPr>
          <w:rFonts w:ascii="Times New Roman" w:hAnsi="Times New Roman"/>
          <w:sz w:val="26"/>
          <w:szCs w:val="26"/>
        </w:rPr>
        <w:t>утболиста</w:t>
      </w:r>
      <w:r w:rsidRPr="00277A3C">
        <w:rPr>
          <w:rFonts w:ascii="Times New Roman" w:hAnsi="Times New Roman"/>
          <w:sz w:val="26"/>
          <w:szCs w:val="26"/>
        </w:rPr>
        <w:t xml:space="preserve"> является </w:t>
      </w:r>
      <w:r w:rsidRPr="00277A3C">
        <w:rPr>
          <w:rFonts w:ascii="Times New Roman" w:hAnsi="Times New Roman"/>
          <w:i/>
          <w:iCs/>
          <w:sz w:val="26"/>
          <w:szCs w:val="26"/>
        </w:rPr>
        <w:t>система спортивной тренировки</w:t>
      </w:r>
      <w:r w:rsidRPr="00277A3C">
        <w:rPr>
          <w:rFonts w:ascii="Times New Roman" w:hAnsi="Times New Roman"/>
          <w:sz w:val="26"/>
          <w:szCs w:val="26"/>
        </w:rPr>
        <w:t>. В структуре спортивной тренировки принято выделять: физическую, техническую, тактическую и психическую подготовку. В рамках каждого из этих направлений решаются еще более конкретные задачи, Так, например, физическая подготовка включает разделы по совершенствованию отдельных физических качеств (силы, выносливости, гибкости, быстроты, координации). В процессе технической подготовки можно выделить обучение отдельным техническим действиям (элементам) и т.д. Комплексным результатом спортивной тренировки является достижение ф</w:t>
      </w:r>
      <w:r>
        <w:rPr>
          <w:rFonts w:ascii="Times New Roman" w:hAnsi="Times New Roman"/>
          <w:sz w:val="26"/>
          <w:szCs w:val="26"/>
        </w:rPr>
        <w:t>утболистом</w:t>
      </w:r>
      <w:r w:rsidRPr="00277A3C">
        <w:rPr>
          <w:rFonts w:ascii="Times New Roman" w:hAnsi="Times New Roman"/>
          <w:sz w:val="26"/>
          <w:szCs w:val="26"/>
        </w:rPr>
        <w:t xml:space="preserve"> состояния тренированности, которое выражается в повышенном уровне функциональных возможностей организма спортсмена и достигнутой степени совершенства владения технико-тактическими действиями и психическими свойствами. </w:t>
      </w:r>
    </w:p>
    <w:p w:rsidR="00F57965" w:rsidRPr="00277A3C" w:rsidRDefault="00F57965" w:rsidP="00F57965">
      <w:pPr>
        <w:autoSpaceDE w:val="0"/>
        <w:autoSpaceDN w:val="0"/>
        <w:adjustRightInd w:val="0"/>
        <w:ind w:firstLine="708"/>
        <w:jc w:val="both"/>
        <w:rPr>
          <w:rFonts w:ascii="Times New Roman" w:hAnsi="Times New Roman"/>
          <w:sz w:val="26"/>
          <w:szCs w:val="26"/>
        </w:rPr>
      </w:pPr>
      <w:r w:rsidRPr="00277A3C">
        <w:rPr>
          <w:rFonts w:ascii="Times New Roman" w:hAnsi="Times New Roman"/>
          <w:i/>
          <w:iCs/>
          <w:sz w:val="26"/>
          <w:szCs w:val="26"/>
        </w:rPr>
        <w:t xml:space="preserve">Система </w:t>
      </w:r>
      <w:r>
        <w:rPr>
          <w:rFonts w:ascii="Times New Roman" w:hAnsi="Times New Roman"/>
          <w:i/>
          <w:iCs/>
          <w:sz w:val="26"/>
          <w:szCs w:val="26"/>
        </w:rPr>
        <w:t xml:space="preserve">спортивных </w:t>
      </w:r>
      <w:r w:rsidRPr="00277A3C">
        <w:rPr>
          <w:rFonts w:ascii="Times New Roman" w:hAnsi="Times New Roman"/>
          <w:i/>
          <w:iCs/>
          <w:sz w:val="26"/>
          <w:szCs w:val="26"/>
        </w:rPr>
        <w:t xml:space="preserve">соревнований </w:t>
      </w:r>
      <w:r w:rsidRPr="00277A3C">
        <w:rPr>
          <w:rFonts w:ascii="Times New Roman" w:hAnsi="Times New Roman"/>
          <w:sz w:val="26"/>
          <w:szCs w:val="26"/>
        </w:rPr>
        <w:t>представляет собой ряд официальных и неофициальных соревнований, включенных в единую систему подготовки ф</w:t>
      </w:r>
      <w:r>
        <w:rPr>
          <w:rFonts w:ascii="Times New Roman" w:hAnsi="Times New Roman"/>
          <w:sz w:val="26"/>
          <w:szCs w:val="26"/>
        </w:rPr>
        <w:t>утболиста</w:t>
      </w:r>
      <w:r w:rsidRPr="00277A3C">
        <w:rPr>
          <w:rFonts w:ascii="Times New Roman" w:hAnsi="Times New Roman"/>
          <w:sz w:val="26"/>
          <w:szCs w:val="26"/>
        </w:rPr>
        <w:t>. Достижение высокого результата в соревнованиях, имеющих наибольшее значение на определенном этапе подготовки ф</w:t>
      </w:r>
      <w:r>
        <w:rPr>
          <w:rFonts w:ascii="Times New Roman" w:hAnsi="Times New Roman"/>
          <w:sz w:val="26"/>
          <w:szCs w:val="26"/>
        </w:rPr>
        <w:t>утболиста</w:t>
      </w:r>
      <w:r w:rsidRPr="00277A3C">
        <w:rPr>
          <w:rFonts w:ascii="Times New Roman" w:hAnsi="Times New Roman"/>
          <w:sz w:val="26"/>
          <w:szCs w:val="26"/>
        </w:rPr>
        <w:t>, выступает как цель, которая придает единую направленность всей системе, всем компонентам подготовки. Наряду с этим другие (менее значительные) соревнования выполняют важную подготовительную функцию, поскольку участие ф</w:t>
      </w:r>
      <w:r>
        <w:rPr>
          <w:rFonts w:ascii="Times New Roman" w:hAnsi="Times New Roman"/>
          <w:sz w:val="26"/>
          <w:szCs w:val="26"/>
        </w:rPr>
        <w:t>утболиста</w:t>
      </w:r>
      <w:r w:rsidRPr="00277A3C">
        <w:rPr>
          <w:rFonts w:ascii="Times New Roman" w:hAnsi="Times New Roman"/>
          <w:sz w:val="26"/>
          <w:szCs w:val="26"/>
        </w:rPr>
        <w:t xml:space="preserve"> в соревнованиях является мощным фактором совершенствования специфических физических качеств, технической, тактической и психической подготовленности. Подчеркивая ведущую роль системы соревнований в подготовке ф</w:t>
      </w:r>
      <w:r>
        <w:rPr>
          <w:rFonts w:ascii="Times New Roman" w:hAnsi="Times New Roman"/>
          <w:sz w:val="26"/>
          <w:szCs w:val="26"/>
        </w:rPr>
        <w:t>утболиста</w:t>
      </w:r>
      <w:r w:rsidRPr="00277A3C">
        <w:rPr>
          <w:rFonts w:ascii="Times New Roman" w:hAnsi="Times New Roman"/>
          <w:sz w:val="26"/>
          <w:szCs w:val="26"/>
        </w:rPr>
        <w:t>, необходимо учитывать, что взятая отдельно она не может рассматриваться как самостоятельная система, способная обеспечить полноценную подготовленность ф</w:t>
      </w:r>
      <w:r>
        <w:rPr>
          <w:rFonts w:ascii="Times New Roman" w:hAnsi="Times New Roman"/>
          <w:sz w:val="26"/>
          <w:szCs w:val="26"/>
        </w:rPr>
        <w:t>утболиста</w:t>
      </w:r>
      <w:r w:rsidRPr="00277A3C">
        <w:rPr>
          <w:rFonts w:ascii="Times New Roman" w:hAnsi="Times New Roman"/>
          <w:sz w:val="26"/>
          <w:szCs w:val="26"/>
        </w:rPr>
        <w:t xml:space="preserve">. Только оптимальное сочетание соревновательной подготовки с другими компонентами системы подготовки может обеспечить достижение спортивных целей. </w:t>
      </w:r>
    </w:p>
    <w:p w:rsidR="00F57965" w:rsidRPr="00277A3C" w:rsidRDefault="00F57965" w:rsidP="00F57965">
      <w:pPr>
        <w:autoSpaceDE w:val="0"/>
        <w:autoSpaceDN w:val="0"/>
        <w:adjustRightInd w:val="0"/>
        <w:ind w:firstLine="708"/>
        <w:jc w:val="both"/>
        <w:rPr>
          <w:rFonts w:ascii="Times New Roman" w:hAnsi="Times New Roman"/>
          <w:sz w:val="26"/>
          <w:szCs w:val="26"/>
        </w:rPr>
      </w:pPr>
      <w:r w:rsidRPr="00277A3C">
        <w:rPr>
          <w:rFonts w:ascii="Times New Roman" w:hAnsi="Times New Roman"/>
          <w:sz w:val="26"/>
          <w:szCs w:val="26"/>
        </w:rPr>
        <w:t xml:space="preserve">Программа разработана на основе следующих принципов: </w:t>
      </w:r>
    </w:p>
    <w:p w:rsidR="00F57965" w:rsidRPr="00277A3C" w:rsidRDefault="00F57965" w:rsidP="00F57965">
      <w:pPr>
        <w:autoSpaceDE w:val="0"/>
        <w:autoSpaceDN w:val="0"/>
        <w:adjustRightInd w:val="0"/>
        <w:ind w:firstLine="708"/>
        <w:jc w:val="both"/>
        <w:rPr>
          <w:rFonts w:ascii="Times New Roman" w:hAnsi="Times New Roman"/>
          <w:sz w:val="26"/>
          <w:szCs w:val="26"/>
        </w:rPr>
      </w:pPr>
      <w:r w:rsidRPr="00277A3C">
        <w:rPr>
          <w:rFonts w:ascii="Times New Roman" w:hAnsi="Times New Roman"/>
          <w:sz w:val="26"/>
          <w:szCs w:val="26"/>
        </w:rPr>
        <w:lastRenderedPageBreak/>
        <w:t xml:space="preserve">- </w:t>
      </w:r>
      <w:r w:rsidRPr="00277A3C">
        <w:rPr>
          <w:rFonts w:ascii="Times New Roman" w:hAnsi="Times New Roman"/>
          <w:i/>
          <w:iCs/>
          <w:sz w:val="26"/>
          <w:szCs w:val="26"/>
        </w:rPr>
        <w:t xml:space="preserve">принцип комплексности </w:t>
      </w:r>
      <w:r w:rsidRPr="00277A3C">
        <w:rPr>
          <w:rFonts w:ascii="Times New Roman" w:hAnsi="Times New Roman"/>
          <w:sz w:val="26"/>
          <w:szCs w:val="26"/>
        </w:rPr>
        <w:t xml:space="preserve">– предусматривает тесную взаимосвязь всех сторон тренировочного процесса (физической, технико-тактической, психологической и теоретической подготовки, воспитательной работы и восстановительных мероприятий, педагогического и медицинского контроля); </w:t>
      </w:r>
    </w:p>
    <w:p w:rsidR="00F57965" w:rsidRPr="00277A3C" w:rsidRDefault="00F57965" w:rsidP="00F57965">
      <w:pPr>
        <w:autoSpaceDE w:val="0"/>
        <w:autoSpaceDN w:val="0"/>
        <w:adjustRightInd w:val="0"/>
        <w:ind w:firstLine="708"/>
        <w:jc w:val="both"/>
        <w:rPr>
          <w:rFonts w:ascii="Times New Roman" w:hAnsi="Times New Roman"/>
          <w:sz w:val="26"/>
          <w:szCs w:val="26"/>
        </w:rPr>
      </w:pPr>
      <w:r w:rsidRPr="00277A3C">
        <w:rPr>
          <w:rFonts w:ascii="Times New Roman" w:hAnsi="Times New Roman"/>
          <w:sz w:val="26"/>
          <w:szCs w:val="26"/>
        </w:rPr>
        <w:t xml:space="preserve">- </w:t>
      </w:r>
      <w:r w:rsidRPr="00277A3C">
        <w:rPr>
          <w:rFonts w:ascii="Times New Roman" w:hAnsi="Times New Roman"/>
          <w:i/>
          <w:iCs/>
          <w:sz w:val="26"/>
          <w:szCs w:val="26"/>
        </w:rPr>
        <w:t xml:space="preserve">принцип преемственности </w:t>
      </w:r>
      <w:r w:rsidRPr="00277A3C">
        <w:rPr>
          <w:rFonts w:ascii="Times New Roman" w:hAnsi="Times New Roman"/>
          <w:sz w:val="26"/>
          <w:szCs w:val="26"/>
        </w:rPr>
        <w:t xml:space="preserve">– определяет последовательность изложения программного материала по этапам обучения и соответствия его требованиям высшего спортивного мастерства с тем, чтобы обеспечить в многолетнем тренировочном процессе преемственность задач, средств и методов подготовки, объемов тренировочных и соревновательных нагрузок, рост показателей физической и технико-тактической подготовленности; </w:t>
      </w:r>
    </w:p>
    <w:p w:rsidR="00F57965" w:rsidRPr="00277A3C" w:rsidRDefault="00F57965" w:rsidP="00F57965">
      <w:pPr>
        <w:autoSpaceDE w:val="0"/>
        <w:autoSpaceDN w:val="0"/>
        <w:adjustRightInd w:val="0"/>
        <w:ind w:firstLine="708"/>
        <w:jc w:val="both"/>
        <w:rPr>
          <w:rFonts w:ascii="Times New Roman" w:hAnsi="Times New Roman"/>
          <w:sz w:val="26"/>
          <w:szCs w:val="26"/>
        </w:rPr>
      </w:pPr>
      <w:r w:rsidRPr="00277A3C">
        <w:rPr>
          <w:rFonts w:ascii="Times New Roman" w:hAnsi="Times New Roman"/>
          <w:sz w:val="26"/>
          <w:szCs w:val="26"/>
        </w:rPr>
        <w:t xml:space="preserve">- </w:t>
      </w:r>
      <w:r w:rsidRPr="00277A3C">
        <w:rPr>
          <w:rFonts w:ascii="Times New Roman" w:hAnsi="Times New Roman"/>
          <w:i/>
          <w:iCs/>
          <w:sz w:val="26"/>
          <w:szCs w:val="26"/>
        </w:rPr>
        <w:t xml:space="preserve">принцип вариативности </w:t>
      </w:r>
      <w:r w:rsidRPr="00277A3C">
        <w:rPr>
          <w:rFonts w:ascii="Times New Roman" w:hAnsi="Times New Roman"/>
          <w:sz w:val="26"/>
          <w:szCs w:val="26"/>
        </w:rPr>
        <w:t xml:space="preserve">– предусматривает в зависимости от этапа многолетней подготовки, индивидуальных особенностей юного спортсмена, вариативность программного материала для практических занятий, характеризующиеся разнообразием тренировочных средств и нагрузок, направленных на решение определенной педагогической задачи. </w:t>
      </w:r>
    </w:p>
    <w:p w:rsidR="00F57965" w:rsidRDefault="00F57965" w:rsidP="00F57965">
      <w:pPr>
        <w:autoSpaceDE w:val="0"/>
        <w:autoSpaceDN w:val="0"/>
        <w:adjustRightInd w:val="0"/>
        <w:jc w:val="center"/>
        <w:rPr>
          <w:rFonts w:ascii="Times New Roman" w:hAnsi="Times New Roman"/>
          <w:b/>
          <w:sz w:val="26"/>
          <w:szCs w:val="26"/>
        </w:rPr>
      </w:pPr>
    </w:p>
    <w:p w:rsidR="00F57965" w:rsidRPr="0038774F" w:rsidRDefault="00F57965" w:rsidP="00F57965">
      <w:pPr>
        <w:autoSpaceDE w:val="0"/>
        <w:autoSpaceDN w:val="0"/>
        <w:adjustRightInd w:val="0"/>
        <w:rPr>
          <w:rFonts w:ascii="Times New Roman" w:hAnsi="Times New Roman"/>
          <w:sz w:val="40"/>
          <w:szCs w:val="40"/>
        </w:rPr>
      </w:pPr>
      <w:r w:rsidRPr="0038774F">
        <w:rPr>
          <w:rFonts w:ascii="Times New Roman" w:hAnsi="Times New Roman"/>
          <w:sz w:val="40"/>
          <w:szCs w:val="40"/>
        </w:rPr>
        <w:t>1.3. Структура системы многолетней подготовки</w:t>
      </w:r>
    </w:p>
    <w:p w:rsidR="00F57965" w:rsidRDefault="00F57965" w:rsidP="00F57965">
      <w:pPr>
        <w:autoSpaceDE w:val="0"/>
        <w:autoSpaceDN w:val="0"/>
        <w:adjustRightInd w:val="0"/>
        <w:ind w:firstLine="708"/>
        <w:jc w:val="both"/>
        <w:rPr>
          <w:rFonts w:ascii="Times New Roman" w:hAnsi="Times New Roman"/>
          <w:sz w:val="26"/>
          <w:szCs w:val="26"/>
        </w:rPr>
      </w:pPr>
      <w:r>
        <w:rPr>
          <w:rFonts w:ascii="Times New Roman" w:hAnsi="Times New Roman"/>
          <w:sz w:val="26"/>
          <w:szCs w:val="26"/>
        </w:rPr>
        <w:t>Продолжительность этапов спортивной подготовки, минимальный возраст лиц для зачисления на этапы спортивной подготовки и минимальное количество лиц, проходящих спортивную подготовку в группах на этапах спортивной подготовки</w:t>
      </w:r>
    </w:p>
    <w:p w:rsidR="00F57965" w:rsidRDefault="00F57965" w:rsidP="00F57965">
      <w:pPr>
        <w:autoSpaceDE w:val="0"/>
        <w:autoSpaceDN w:val="0"/>
        <w:adjustRightInd w:val="0"/>
        <w:ind w:firstLine="708"/>
        <w:jc w:val="both"/>
        <w:rPr>
          <w:rFonts w:ascii="Times New Roman" w:hAnsi="Times New Roman"/>
          <w:sz w:val="26"/>
          <w:szCs w:val="26"/>
        </w:rPr>
      </w:pPr>
    </w:p>
    <w:tbl>
      <w:tblPr>
        <w:tblStyle w:val="a3"/>
        <w:tblW w:w="9606" w:type="dxa"/>
        <w:tblLayout w:type="fixed"/>
        <w:tblLook w:val="04A0"/>
      </w:tblPr>
      <w:tblGrid>
        <w:gridCol w:w="2058"/>
        <w:gridCol w:w="1594"/>
        <w:gridCol w:w="2126"/>
        <w:gridCol w:w="1701"/>
        <w:gridCol w:w="2127"/>
      </w:tblGrid>
      <w:tr w:rsidR="00F57965" w:rsidTr="00F57965">
        <w:tc>
          <w:tcPr>
            <w:tcW w:w="2058" w:type="dxa"/>
          </w:tcPr>
          <w:p w:rsidR="00F57965" w:rsidRDefault="00F57965" w:rsidP="00F57965">
            <w:pPr>
              <w:autoSpaceDE w:val="0"/>
              <w:autoSpaceDN w:val="0"/>
              <w:adjustRightInd w:val="0"/>
              <w:spacing w:line="276" w:lineRule="auto"/>
              <w:jc w:val="both"/>
              <w:rPr>
                <w:rFonts w:ascii="Times New Roman" w:hAnsi="Times New Roman"/>
                <w:sz w:val="26"/>
                <w:szCs w:val="26"/>
              </w:rPr>
            </w:pPr>
            <w:r>
              <w:rPr>
                <w:rFonts w:ascii="Times New Roman" w:hAnsi="Times New Roman"/>
                <w:sz w:val="26"/>
                <w:szCs w:val="26"/>
              </w:rPr>
              <w:t>Этапы спортивной подготовки</w:t>
            </w:r>
          </w:p>
        </w:tc>
        <w:tc>
          <w:tcPr>
            <w:tcW w:w="1594" w:type="dxa"/>
          </w:tcPr>
          <w:p w:rsidR="00F57965" w:rsidRDefault="00F57965" w:rsidP="00F57965">
            <w:pPr>
              <w:autoSpaceDE w:val="0"/>
              <w:autoSpaceDN w:val="0"/>
              <w:adjustRightInd w:val="0"/>
              <w:spacing w:line="276" w:lineRule="auto"/>
              <w:jc w:val="both"/>
              <w:rPr>
                <w:rFonts w:ascii="Times New Roman" w:hAnsi="Times New Roman"/>
                <w:sz w:val="26"/>
                <w:szCs w:val="26"/>
              </w:rPr>
            </w:pPr>
            <w:r>
              <w:rPr>
                <w:rFonts w:ascii="Times New Roman" w:hAnsi="Times New Roman"/>
                <w:sz w:val="26"/>
                <w:szCs w:val="26"/>
              </w:rPr>
              <w:t>Продолжительность этапов (в годах)</w:t>
            </w:r>
          </w:p>
        </w:tc>
        <w:tc>
          <w:tcPr>
            <w:tcW w:w="2126" w:type="dxa"/>
          </w:tcPr>
          <w:p w:rsidR="00F57965" w:rsidRDefault="00F57965" w:rsidP="00F57965">
            <w:pPr>
              <w:autoSpaceDE w:val="0"/>
              <w:autoSpaceDN w:val="0"/>
              <w:adjustRightInd w:val="0"/>
              <w:spacing w:line="276" w:lineRule="auto"/>
              <w:jc w:val="both"/>
              <w:rPr>
                <w:rFonts w:ascii="Times New Roman" w:hAnsi="Times New Roman"/>
                <w:sz w:val="26"/>
                <w:szCs w:val="26"/>
              </w:rPr>
            </w:pPr>
            <w:r>
              <w:rPr>
                <w:rFonts w:ascii="Times New Roman" w:hAnsi="Times New Roman"/>
                <w:sz w:val="26"/>
                <w:szCs w:val="26"/>
              </w:rPr>
              <w:t>Минимальный возраст для зачисления в группы (лет)</w:t>
            </w:r>
          </w:p>
        </w:tc>
        <w:tc>
          <w:tcPr>
            <w:tcW w:w="1701" w:type="dxa"/>
          </w:tcPr>
          <w:p w:rsidR="00F57965" w:rsidRDefault="00F57965" w:rsidP="00F57965">
            <w:pPr>
              <w:autoSpaceDE w:val="0"/>
              <w:autoSpaceDN w:val="0"/>
              <w:adjustRightInd w:val="0"/>
              <w:spacing w:line="276" w:lineRule="auto"/>
              <w:jc w:val="both"/>
              <w:rPr>
                <w:rFonts w:ascii="Times New Roman" w:hAnsi="Times New Roman"/>
                <w:sz w:val="26"/>
                <w:szCs w:val="26"/>
              </w:rPr>
            </w:pPr>
            <w:r>
              <w:rPr>
                <w:rFonts w:ascii="Times New Roman" w:hAnsi="Times New Roman"/>
                <w:sz w:val="26"/>
                <w:szCs w:val="26"/>
              </w:rPr>
              <w:t>Наполняемость групп (человек)</w:t>
            </w:r>
          </w:p>
        </w:tc>
        <w:tc>
          <w:tcPr>
            <w:tcW w:w="2127" w:type="dxa"/>
          </w:tcPr>
          <w:p w:rsidR="00F57965" w:rsidRDefault="00F57965" w:rsidP="00F57965">
            <w:pPr>
              <w:autoSpaceDE w:val="0"/>
              <w:autoSpaceDN w:val="0"/>
              <w:adjustRightInd w:val="0"/>
              <w:spacing w:line="276" w:lineRule="auto"/>
              <w:jc w:val="both"/>
              <w:rPr>
                <w:rFonts w:ascii="Times New Roman" w:hAnsi="Times New Roman"/>
                <w:sz w:val="26"/>
                <w:szCs w:val="26"/>
              </w:rPr>
            </w:pPr>
            <w:r>
              <w:rPr>
                <w:rFonts w:ascii="Times New Roman" w:hAnsi="Times New Roman"/>
                <w:sz w:val="26"/>
                <w:szCs w:val="26"/>
              </w:rPr>
              <w:t>Максимальная наполняемость групп (человек)</w:t>
            </w:r>
          </w:p>
        </w:tc>
      </w:tr>
      <w:tr w:rsidR="00F57965" w:rsidTr="00F57965">
        <w:tc>
          <w:tcPr>
            <w:tcW w:w="2058" w:type="dxa"/>
          </w:tcPr>
          <w:p w:rsidR="00F57965" w:rsidRDefault="00F57965" w:rsidP="00F57965">
            <w:pPr>
              <w:autoSpaceDE w:val="0"/>
              <w:autoSpaceDN w:val="0"/>
              <w:adjustRightInd w:val="0"/>
              <w:spacing w:line="276" w:lineRule="auto"/>
              <w:jc w:val="both"/>
              <w:rPr>
                <w:rFonts w:ascii="Times New Roman" w:hAnsi="Times New Roman"/>
                <w:sz w:val="26"/>
                <w:szCs w:val="26"/>
              </w:rPr>
            </w:pPr>
            <w:r>
              <w:rPr>
                <w:rFonts w:ascii="Times New Roman" w:hAnsi="Times New Roman"/>
                <w:sz w:val="26"/>
                <w:szCs w:val="26"/>
              </w:rPr>
              <w:t>Этап начальной подготовки</w:t>
            </w:r>
          </w:p>
        </w:tc>
        <w:tc>
          <w:tcPr>
            <w:tcW w:w="1594" w:type="dxa"/>
          </w:tcPr>
          <w:p w:rsidR="00F57965" w:rsidRDefault="00F57965" w:rsidP="00F57965">
            <w:pPr>
              <w:autoSpaceDE w:val="0"/>
              <w:autoSpaceDN w:val="0"/>
              <w:adjustRightInd w:val="0"/>
              <w:spacing w:line="276" w:lineRule="auto"/>
              <w:jc w:val="both"/>
              <w:rPr>
                <w:rFonts w:ascii="Times New Roman" w:hAnsi="Times New Roman"/>
                <w:sz w:val="26"/>
                <w:szCs w:val="26"/>
              </w:rPr>
            </w:pPr>
            <w:r>
              <w:rPr>
                <w:rFonts w:ascii="Times New Roman" w:hAnsi="Times New Roman"/>
                <w:sz w:val="26"/>
                <w:szCs w:val="26"/>
              </w:rPr>
              <w:t>3</w:t>
            </w:r>
          </w:p>
        </w:tc>
        <w:tc>
          <w:tcPr>
            <w:tcW w:w="2126" w:type="dxa"/>
          </w:tcPr>
          <w:p w:rsidR="00F57965" w:rsidRDefault="00F57965" w:rsidP="00F57965">
            <w:pPr>
              <w:autoSpaceDE w:val="0"/>
              <w:autoSpaceDN w:val="0"/>
              <w:adjustRightInd w:val="0"/>
              <w:spacing w:line="276" w:lineRule="auto"/>
              <w:jc w:val="both"/>
              <w:rPr>
                <w:rFonts w:ascii="Times New Roman" w:hAnsi="Times New Roman"/>
                <w:sz w:val="26"/>
                <w:szCs w:val="26"/>
              </w:rPr>
            </w:pPr>
            <w:r>
              <w:rPr>
                <w:rFonts w:ascii="Times New Roman" w:hAnsi="Times New Roman"/>
                <w:sz w:val="26"/>
                <w:szCs w:val="26"/>
              </w:rPr>
              <w:t>8</w:t>
            </w:r>
          </w:p>
        </w:tc>
        <w:tc>
          <w:tcPr>
            <w:tcW w:w="1701" w:type="dxa"/>
          </w:tcPr>
          <w:p w:rsidR="00F57965" w:rsidRDefault="00F57965" w:rsidP="00F57965">
            <w:pPr>
              <w:autoSpaceDE w:val="0"/>
              <w:autoSpaceDN w:val="0"/>
              <w:adjustRightInd w:val="0"/>
              <w:spacing w:line="276" w:lineRule="auto"/>
              <w:jc w:val="both"/>
              <w:rPr>
                <w:rFonts w:ascii="Times New Roman" w:hAnsi="Times New Roman"/>
                <w:sz w:val="26"/>
                <w:szCs w:val="26"/>
              </w:rPr>
            </w:pPr>
            <w:r>
              <w:rPr>
                <w:rFonts w:ascii="Times New Roman" w:hAnsi="Times New Roman"/>
                <w:sz w:val="26"/>
                <w:szCs w:val="26"/>
              </w:rPr>
              <w:t>12-14</w:t>
            </w:r>
          </w:p>
        </w:tc>
        <w:tc>
          <w:tcPr>
            <w:tcW w:w="2127" w:type="dxa"/>
          </w:tcPr>
          <w:p w:rsidR="00F57965" w:rsidRDefault="00F57965" w:rsidP="00F57965">
            <w:pPr>
              <w:autoSpaceDE w:val="0"/>
              <w:autoSpaceDN w:val="0"/>
              <w:adjustRightInd w:val="0"/>
              <w:spacing w:line="276" w:lineRule="auto"/>
              <w:jc w:val="both"/>
              <w:rPr>
                <w:rFonts w:ascii="Times New Roman" w:hAnsi="Times New Roman"/>
                <w:sz w:val="26"/>
                <w:szCs w:val="26"/>
              </w:rPr>
            </w:pPr>
            <w:r>
              <w:rPr>
                <w:rFonts w:ascii="Times New Roman" w:hAnsi="Times New Roman"/>
                <w:sz w:val="26"/>
                <w:szCs w:val="26"/>
              </w:rPr>
              <w:t>20-25</w:t>
            </w:r>
          </w:p>
        </w:tc>
      </w:tr>
      <w:tr w:rsidR="00F57965" w:rsidTr="00F57965">
        <w:tc>
          <w:tcPr>
            <w:tcW w:w="2058" w:type="dxa"/>
          </w:tcPr>
          <w:p w:rsidR="00F57965" w:rsidRDefault="00F57965" w:rsidP="00F57965">
            <w:pPr>
              <w:autoSpaceDE w:val="0"/>
              <w:autoSpaceDN w:val="0"/>
              <w:adjustRightInd w:val="0"/>
              <w:spacing w:line="276" w:lineRule="auto"/>
              <w:jc w:val="both"/>
              <w:rPr>
                <w:rFonts w:ascii="Times New Roman" w:hAnsi="Times New Roman"/>
                <w:sz w:val="26"/>
                <w:szCs w:val="26"/>
              </w:rPr>
            </w:pPr>
            <w:r>
              <w:rPr>
                <w:rFonts w:ascii="Times New Roman" w:hAnsi="Times New Roman"/>
                <w:sz w:val="26"/>
                <w:szCs w:val="26"/>
              </w:rPr>
              <w:t>Тренировочный этап (этап спортивной специализации)</w:t>
            </w:r>
          </w:p>
        </w:tc>
        <w:tc>
          <w:tcPr>
            <w:tcW w:w="1594" w:type="dxa"/>
          </w:tcPr>
          <w:p w:rsidR="00F57965" w:rsidRDefault="00F57965" w:rsidP="00F57965">
            <w:pPr>
              <w:autoSpaceDE w:val="0"/>
              <w:autoSpaceDN w:val="0"/>
              <w:adjustRightInd w:val="0"/>
              <w:spacing w:line="276" w:lineRule="auto"/>
              <w:jc w:val="both"/>
              <w:rPr>
                <w:rFonts w:ascii="Times New Roman" w:hAnsi="Times New Roman"/>
                <w:sz w:val="26"/>
                <w:szCs w:val="26"/>
              </w:rPr>
            </w:pPr>
            <w:r>
              <w:rPr>
                <w:rFonts w:ascii="Times New Roman" w:hAnsi="Times New Roman"/>
                <w:sz w:val="26"/>
                <w:szCs w:val="26"/>
              </w:rPr>
              <w:t>5</w:t>
            </w:r>
          </w:p>
        </w:tc>
        <w:tc>
          <w:tcPr>
            <w:tcW w:w="2126" w:type="dxa"/>
          </w:tcPr>
          <w:p w:rsidR="00F57965" w:rsidRDefault="00F57965" w:rsidP="00F57965">
            <w:pPr>
              <w:autoSpaceDE w:val="0"/>
              <w:autoSpaceDN w:val="0"/>
              <w:adjustRightInd w:val="0"/>
              <w:spacing w:line="276" w:lineRule="auto"/>
              <w:jc w:val="both"/>
              <w:rPr>
                <w:rFonts w:ascii="Times New Roman" w:hAnsi="Times New Roman"/>
                <w:sz w:val="26"/>
                <w:szCs w:val="26"/>
              </w:rPr>
            </w:pPr>
            <w:r>
              <w:rPr>
                <w:rFonts w:ascii="Times New Roman" w:hAnsi="Times New Roman"/>
                <w:sz w:val="26"/>
                <w:szCs w:val="26"/>
              </w:rPr>
              <w:t>10</w:t>
            </w:r>
          </w:p>
        </w:tc>
        <w:tc>
          <w:tcPr>
            <w:tcW w:w="1701" w:type="dxa"/>
          </w:tcPr>
          <w:p w:rsidR="00F57965" w:rsidRDefault="00F57965" w:rsidP="00F57965">
            <w:pPr>
              <w:autoSpaceDE w:val="0"/>
              <w:autoSpaceDN w:val="0"/>
              <w:adjustRightInd w:val="0"/>
              <w:spacing w:line="276" w:lineRule="auto"/>
              <w:jc w:val="both"/>
              <w:rPr>
                <w:rFonts w:ascii="Times New Roman" w:hAnsi="Times New Roman"/>
                <w:sz w:val="26"/>
                <w:szCs w:val="26"/>
              </w:rPr>
            </w:pPr>
            <w:r>
              <w:rPr>
                <w:rFonts w:ascii="Times New Roman" w:hAnsi="Times New Roman"/>
                <w:sz w:val="26"/>
                <w:szCs w:val="26"/>
              </w:rPr>
              <w:t>10-12</w:t>
            </w:r>
          </w:p>
        </w:tc>
        <w:tc>
          <w:tcPr>
            <w:tcW w:w="2127" w:type="dxa"/>
          </w:tcPr>
          <w:p w:rsidR="00F57965" w:rsidRDefault="00F57965" w:rsidP="00F57965">
            <w:pPr>
              <w:autoSpaceDE w:val="0"/>
              <w:autoSpaceDN w:val="0"/>
              <w:adjustRightInd w:val="0"/>
              <w:spacing w:line="276" w:lineRule="auto"/>
              <w:jc w:val="both"/>
              <w:rPr>
                <w:rFonts w:ascii="Times New Roman" w:hAnsi="Times New Roman"/>
                <w:sz w:val="26"/>
                <w:szCs w:val="26"/>
              </w:rPr>
            </w:pPr>
            <w:r>
              <w:rPr>
                <w:rFonts w:ascii="Times New Roman" w:hAnsi="Times New Roman"/>
                <w:sz w:val="26"/>
                <w:szCs w:val="26"/>
              </w:rPr>
              <w:t>20</w:t>
            </w:r>
          </w:p>
        </w:tc>
      </w:tr>
    </w:tbl>
    <w:p w:rsidR="00F57965" w:rsidRDefault="00F57965" w:rsidP="00F57965">
      <w:pPr>
        <w:autoSpaceDE w:val="0"/>
        <w:autoSpaceDN w:val="0"/>
        <w:adjustRightInd w:val="0"/>
        <w:ind w:firstLine="708"/>
        <w:jc w:val="both"/>
        <w:rPr>
          <w:rFonts w:ascii="Times New Roman" w:hAnsi="Times New Roman"/>
          <w:sz w:val="26"/>
          <w:szCs w:val="26"/>
        </w:rPr>
      </w:pPr>
    </w:p>
    <w:p w:rsidR="00F57965" w:rsidRDefault="00F57965" w:rsidP="00F57965">
      <w:pPr>
        <w:autoSpaceDE w:val="0"/>
        <w:autoSpaceDN w:val="0"/>
        <w:adjustRightInd w:val="0"/>
        <w:ind w:firstLine="708"/>
        <w:jc w:val="both"/>
        <w:rPr>
          <w:rFonts w:ascii="Times New Roman" w:hAnsi="Times New Roman"/>
          <w:sz w:val="26"/>
          <w:szCs w:val="26"/>
        </w:rPr>
      </w:pPr>
      <w:r w:rsidRPr="00277A3C">
        <w:rPr>
          <w:rFonts w:ascii="Times New Roman" w:hAnsi="Times New Roman"/>
          <w:sz w:val="26"/>
          <w:szCs w:val="26"/>
        </w:rPr>
        <w:lastRenderedPageBreak/>
        <w:t xml:space="preserve">При необходимости объединения в одну группу обучающихся, разных по возрасту, уровню спортивной подготовленности, разница в уровне спортивной подготовленности не должна превышать двух спортивных разрядов. </w:t>
      </w:r>
    </w:p>
    <w:p w:rsidR="00F57965" w:rsidRDefault="00F57965" w:rsidP="00F57965">
      <w:pPr>
        <w:autoSpaceDE w:val="0"/>
        <w:autoSpaceDN w:val="0"/>
        <w:adjustRightInd w:val="0"/>
        <w:rPr>
          <w:rFonts w:ascii="Times New Roman" w:hAnsi="Times New Roman"/>
          <w:b/>
          <w:bCs/>
          <w:color w:val="000000"/>
          <w:sz w:val="28"/>
          <w:szCs w:val="28"/>
        </w:rPr>
      </w:pPr>
      <w:r w:rsidRPr="0038774F">
        <w:rPr>
          <w:rFonts w:ascii="Times New Roman" w:hAnsi="Times New Roman"/>
          <w:b/>
          <w:bCs/>
          <w:color w:val="000000"/>
          <w:sz w:val="28"/>
          <w:szCs w:val="28"/>
        </w:rPr>
        <w:t>РАЗДЕЛ 2. УЧЕБНЫЙ ПЛАН</w:t>
      </w:r>
    </w:p>
    <w:p w:rsidR="00F57965" w:rsidRDefault="00F57965" w:rsidP="00F57965">
      <w:pPr>
        <w:jc w:val="both"/>
        <w:rPr>
          <w:rStyle w:val="1"/>
          <w:rFonts w:ascii="Times New Roman" w:hAnsi="Times New Roman"/>
          <w:bCs/>
          <w:color w:val="000000"/>
          <w:sz w:val="26"/>
          <w:szCs w:val="26"/>
        </w:rPr>
      </w:pPr>
      <w:r>
        <w:rPr>
          <w:rStyle w:val="1"/>
          <w:rFonts w:ascii="Times New Roman" w:hAnsi="Times New Roman"/>
          <w:bCs/>
          <w:color w:val="000000"/>
          <w:sz w:val="26"/>
          <w:szCs w:val="26"/>
        </w:rPr>
        <w:t xml:space="preserve">    </w:t>
      </w:r>
      <w:r w:rsidRPr="0024351A">
        <w:rPr>
          <w:rStyle w:val="1"/>
          <w:rFonts w:ascii="Times New Roman" w:hAnsi="Times New Roman"/>
          <w:bCs/>
          <w:color w:val="000000"/>
          <w:sz w:val="26"/>
          <w:szCs w:val="26"/>
        </w:rPr>
        <w:t xml:space="preserve">Учебный план многолетней подготовки </w:t>
      </w:r>
      <w:r>
        <w:rPr>
          <w:rStyle w:val="1"/>
          <w:rFonts w:ascii="Times New Roman" w:hAnsi="Times New Roman"/>
          <w:bCs/>
          <w:color w:val="000000"/>
          <w:sz w:val="26"/>
          <w:szCs w:val="26"/>
        </w:rPr>
        <w:t>футболистов</w:t>
      </w:r>
      <w:r w:rsidRPr="0024351A">
        <w:rPr>
          <w:rStyle w:val="1"/>
          <w:rFonts w:ascii="Times New Roman" w:hAnsi="Times New Roman"/>
          <w:bCs/>
          <w:color w:val="000000"/>
          <w:sz w:val="26"/>
          <w:szCs w:val="26"/>
        </w:rPr>
        <w:t xml:space="preserve">  является  основным нормативным док</w:t>
      </w:r>
      <w:r>
        <w:rPr>
          <w:rStyle w:val="1"/>
          <w:rFonts w:ascii="Times New Roman" w:hAnsi="Times New Roman"/>
          <w:bCs/>
          <w:color w:val="000000"/>
          <w:sz w:val="26"/>
          <w:szCs w:val="26"/>
        </w:rPr>
        <w:t xml:space="preserve">ументом, определяющим </w:t>
      </w:r>
      <w:r w:rsidRPr="0024351A">
        <w:rPr>
          <w:rStyle w:val="1"/>
          <w:rFonts w:ascii="Times New Roman" w:hAnsi="Times New Roman"/>
          <w:bCs/>
          <w:color w:val="000000"/>
          <w:sz w:val="26"/>
          <w:szCs w:val="26"/>
        </w:rPr>
        <w:t>планировани</w:t>
      </w:r>
      <w:r>
        <w:rPr>
          <w:rStyle w:val="1"/>
          <w:rFonts w:ascii="Times New Roman" w:hAnsi="Times New Roman"/>
          <w:bCs/>
          <w:color w:val="000000"/>
          <w:sz w:val="26"/>
          <w:szCs w:val="26"/>
        </w:rPr>
        <w:t>е тренировочных занятий.</w:t>
      </w:r>
      <w:r w:rsidRPr="0024351A">
        <w:rPr>
          <w:rStyle w:val="1"/>
          <w:rFonts w:ascii="Times New Roman" w:hAnsi="Times New Roman"/>
          <w:bCs/>
          <w:color w:val="000000"/>
          <w:sz w:val="26"/>
          <w:szCs w:val="26"/>
        </w:rPr>
        <w:t xml:space="preserve"> </w:t>
      </w:r>
      <w:r>
        <w:rPr>
          <w:rStyle w:val="1"/>
          <w:rFonts w:ascii="Times New Roman" w:hAnsi="Times New Roman"/>
          <w:bCs/>
          <w:color w:val="000000"/>
          <w:sz w:val="26"/>
          <w:szCs w:val="26"/>
        </w:rPr>
        <w:t xml:space="preserve">Учебный план рассчитан на 46 недель занятий непосредственно в условиях спортивной школы. </w:t>
      </w:r>
    </w:p>
    <w:p w:rsidR="00F57965" w:rsidRDefault="00F57965" w:rsidP="00F57965">
      <w:pPr>
        <w:jc w:val="both"/>
        <w:rPr>
          <w:rStyle w:val="1"/>
          <w:rFonts w:ascii="Times New Roman" w:hAnsi="Times New Roman"/>
          <w:bCs/>
          <w:color w:val="000000"/>
          <w:sz w:val="26"/>
          <w:szCs w:val="26"/>
        </w:rPr>
      </w:pPr>
      <w:r>
        <w:rPr>
          <w:rStyle w:val="1"/>
          <w:rFonts w:ascii="Times New Roman" w:hAnsi="Times New Roman"/>
          <w:bCs/>
          <w:color w:val="000000"/>
          <w:sz w:val="26"/>
          <w:szCs w:val="26"/>
        </w:rPr>
        <w:t xml:space="preserve">   Тренировочный процесс начинается 1 сентября и заканчивается 19 июля. На начальном этапе подготовки распределение объемов программного материала в годичном цикле осуществляется по месячным циклам.</w:t>
      </w:r>
    </w:p>
    <w:p w:rsidR="00F57965" w:rsidRDefault="00F57965" w:rsidP="00F57965">
      <w:pPr>
        <w:tabs>
          <w:tab w:val="left" w:pos="2835"/>
          <w:tab w:val="left" w:pos="2977"/>
        </w:tabs>
        <w:jc w:val="both"/>
        <w:rPr>
          <w:rStyle w:val="1"/>
          <w:rFonts w:ascii="Times New Roman" w:hAnsi="Times New Roman"/>
          <w:bCs/>
          <w:color w:val="000000"/>
          <w:sz w:val="26"/>
          <w:szCs w:val="26"/>
        </w:rPr>
      </w:pPr>
      <w:r>
        <w:rPr>
          <w:rStyle w:val="1"/>
          <w:rFonts w:ascii="Times New Roman" w:hAnsi="Times New Roman"/>
          <w:bCs/>
          <w:color w:val="000000"/>
          <w:sz w:val="26"/>
          <w:szCs w:val="26"/>
        </w:rPr>
        <w:t xml:space="preserve">   На тренировочном этапе начинается специализированная подготовка юных футболистов. К этому времени юные спортсмены достаточно физически окрепли, освоили основы технико-тактических и соревновательных действий, способны к более основательному освоению футбола. В этой связи программа их подготовки изменяется как по объему тренировочных и соревновательных нагрузок, так и по содержанию. Распределение программного материала по мезоциклам осуществляется с учетом периодизации спортивной тренировки.  При этом заметно увеличивается суммарный объем тренировочных и соревновательных нагрузок, изменяется соотношение видов подготовки в сторону увеличения специальной физической, тактической и соревновательной.</w:t>
      </w:r>
    </w:p>
    <w:p w:rsidR="00F57965" w:rsidRDefault="00F57965" w:rsidP="00F57965">
      <w:pPr>
        <w:tabs>
          <w:tab w:val="left" w:pos="2835"/>
          <w:tab w:val="left" w:pos="2977"/>
        </w:tabs>
        <w:jc w:val="both"/>
        <w:rPr>
          <w:rStyle w:val="1"/>
          <w:rFonts w:ascii="Times New Roman" w:hAnsi="Times New Roman"/>
          <w:bCs/>
          <w:color w:val="000000"/>
          <w:sz w:val="26"/>
          <w:szCs w:val="26"/>
        </w:rPr>
      </w:pPr>
      <w:r>
        <w:rPr>
          <w:rStyle w:val="1"/>
          <w:rFonts w:ascii="Times New Roman" w:hAnsi="Times New Roman"/>
          <w:bCs/>
          <w:color w:val="000000"/>
          <w:sz w:val="26"/>
          <w:szCs w:val="26"/>
        </w:rPr>
        <w:t xml:space="preserve">    В подготовительном периоде подготовки осуществляется фундаментальная базовая подготовка с развитием физических способностей с последующим акцентом  на специальную физическую подготовку в тесной взаимосвязи с технической и тактической.</w:t>
      </w:r>
    </w:p>
    <w:p w:rsidR="00F57965" w:rsidRDefault="00F57965" w:rsidP="00F57965">
      <w:pPr>
        <w:tabs>
          <w:tab w:val="left" w:pos="2835"/>
          <w:tab w:val="left" w:pos="2977"/>
        </w:tabs>
        <w:jc w:val="both"/>
        <w:rPr>
          <w:rStyle w:val="1"/>
          <w:rFonts w:ascii="Times New Roman" w:hAnsi="Times New Roman"/>
          <w:bCs/>
          <w:color w:val="000000"/>
          <w:sz w:val="26"/>
          <w:szCs w:val="26"/>
        </w:rPr>
      </w:pPr>
      <w:r>
        <w:rPr>
          <w:rStyle w:val="1"/>
          <w:rFonts w:ascii="Times New Roman" w:hAnsi="Times New Roman"/>
          <w:bCs/>
          <w:color w:val="000000"/>
          <w:sz w:val="26"/>
          <w:szCs w:val="26"/>
        </w:rPr>
        <w:t xml:space="preserve">    В соревновательном периоде акцент делается на техническую, тактическую, соревновательную подготовку.</w:t>
      </w:r>
    </w:p>
    <w:p w:rsidR="00F57965" w:rsidRDefault="00F57965" w:rsidP="00F57965">
      <w:pPr>
        <w:tabs>
          <w:tab w:val="left" w:pos="2835"/>
          <w:tab w:val="left" w:pos="2977"/>
        </w:tabs>
        <w:jc w:val="both"/>
        <w:rPr>
          <w:rStyle w:val="1"/>
          <w:rFonts w:ascii="Times New Roman" w:hAnsi="Times New Roman"/>
          <w:bCs/>
          <w:color w:val="000000"/>
          <w:sz w:val="26"/>
          <w:szCs w:val="26"/>
        </w:rPr>
      </w:pPr>
      <w:r>
        <w:rPr>
          <w:rStyle w:val="1"/>
          <w:rFonts w:ascii="Times New Roman" w:hAnsi="Times New Roman"/>
          <w:bCs/>
          <w:color w:val="000000"/>
          <w:sz w:val="26"/>
          <w:szCs w:val="26"/>
        </w:rPr>
        <w:t xml:space="preserve">    В переходном периоде заметно снижаются тренировочные нагрузки, в основном за счет интенсивности. Осуществляется переключение на другой вид деятельности. Проводятся восстановительные мероприятия и контрольные испытания. Не проводится соревновательная подготовка.</w:t>
      </w:r>
    </w:p>
    <w:p w:rsidR="00F57965" w:rsidRDefault="00F57965" w:rsidP="00F57965">
      <w:pPr>
        <w:tabs>
          <w:tab w:val="left" w:pos="2835"/>
          <w:tab w:val="left" w:pos="2977"/>
        </w:tabs>
        <w:jc w:val="both"/>
        <w:rPr>
          <w:rStyle w:val="1"/>
          <w:rFonts w:ascii="Times New Roman" w:hAnsi="Times New Roman"/>
          <w:bCs/>
          <w:color w:val="000000"/>
          <w:sz w:val="26"/>
          <w:szCs w:val="26"/>
        </w:rPr>
      </w:pPr>
    </w:p>
    <w:p w:rsidR="00F57965" w:rsidRDefault="00F57965" w:rsidP="00F57965">
      <w:pPr>
        <w:tabs>
          <w:tab w:val="left" w:pos="2835"/>
          <w:tab w:val="left" w:pos="2977"/>
        </w:tabs>
        <w:jc w:val="both"/>
        <w:rPr>
          <w:rStyle w:val="1"/>
          <w:rFonts w:ascii="Times New Roman" w:hAnsi="Times New Roman"/>
          <w:bCs/>
          <w:color w:val="000000"/>
          <w:sz w:val="26"/>
          <w:szCs w:val="26"/>
        </w:rPr>
      </w:pPr>
    </w:p>
    <w:p w:rsidR="00F57965" w:rsidRDefault="00F57965" w:rsidP="00F57965">
      <w:pPr>
        <w:tabs>
          <w:tab w:val="left" w:pos="2835"/>
          <w:tab w:val="left" w:pos="2977"/>
        </w:tabs>
        <w:jc w:val="both"/>
        <w:rPr>
          <w:rStyle w:val="1"/>
          <w:rFonts w:ascii="Times New Roman" w:hAnsi="Times New Roman"/>
          <w:bCs/>
          <w:color w:val="000000"/>
          <w:sz w:val="26"/>
          <w:szCs w:val="26"/>
        </w:rPr>
      </w:pPr>
    </w:p>
    <w:p w:rsidR="00F57965" w:rsidRPr="0038774F" w:rsidRDefault="00F57965" w:rsidP="00F57965">
      <w:pPr>
        <w:jc w:val="both"/>
        <w:rPr>
          <w:rStyle w:val="1"/>
          <w:rFonts w:ascii="Times New Roman" w:hAnsi="Times New Roman"/>
          <w:bCs/>
          <w:color w:val="000000"/>
          <w:sz w:val="40"/>
          <w:szCs w:val="40"/>
        </w:rPr>
      </w:pPr>
      <w:r w:rsidRPr="00E51788">
        <w:rPr>
          <w:rStyle w:val="1"/>
          <w:rFonts w:ascii="Times New Roman" w:hAnsi="Times New Roman"/>
          <w:bCs/>
          <w:color w:val="000000"/>
          <w:sz w:val="36"/>
          <w:szCs w:val="36"/>
        </w:rPr>
        <w:lastRenderedPageBreak/>
        <w:t xml:space="preserve"> </w:t>
      </w:r>
      <w:r w:rsidRPr="0038774F">
        <w:rPr>
          <w:rStyle w:val="1"/>
          <w:rFonts w:ascii="Times New Roman" w:hAnsi="Times New Roman"/>
          <w:bCs/>
          <w:color w:val="000000"/>
          <w:sz w:val="40"/>
          <w:szCs w:val="40"/>
        </w:rPr>
        <w:t xml:space="preserve">2.1. Продолжительность и объемы реализации Программы по предметным областям </w:t>
      </w:r>
    </w:p>
    <w:tbl>
      <w:tblPr>
        <w:tblW w:w="500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58"/>
        <w:gridCol w:w="711"/>
        <w:gridCol w:w="949"/>
        <w:gridCol w:w="949"/>
        <w:gridCol w:w="1069"/>
      </w:tblGrid>
      <w:tr w:rsidR="00F57965" w:rsidRPr="005D1082" w:rsidTr="009901AA">
        <w:tc>
          <w:tcPr>
            <w:tcW w:w="2895" w:type="pct"/>
            <w:vMerge w:val="restart"/>
            <w:shd w:val="clear" w:color="auto" w:fill="auto"/>
          </w:tcPr>
          <w:p w:rsidR="00F57965" w:rsidRPr="000760C3" w:rsidRDefault="00F57965" w:rsidP="00F57965">
            <w:pPr>
              <w:jc w:val="center"/>
              <w:rPr>
                <w:rFonts w:ascii="Times New Roman" w:hAnsi="Times New Roman"/>
                <w:b/>
                <w:sz w:val="26"/>
                <w:szCs w:val="26"/>
              </w:rPr>
            </w:pPr>
            <w:r w:rsidRPr="000760C3">
              <w:rPr>
                <w:rStyle w:val="1"/>
                <w:rFonts w:ascii="Times New Roman" w:hAnsi="Times New Roman"/>
                <w:bCs/>
                <w:color w:val="000000"/>
                <w:sz w:val="26"/>
                <w:szCs w:val="26"/>
              </w:rPr>
              <w:t xml:space="preserve">   </w:t>
            </w:r>
            <w:r w:rsidRPr="000760C3">
              <w:rPr>
                <w:rFonts w:ascii="Times New Roman" w:hAnsi="Times New Roman"/>
                <w:b/>
                <w:sz w:val="26"/>
                <w:szCs w:val="26"/>
              </w:rPr>
              <w:t xml:space="preserve">Разделы </w:t>
            </w:r>
          </w:p>
          <w:p w:rsidR="00F57965" w:rsidRPr="000760C3" w:rsidRDefault="00F57965" w:rsidP="00F57965">
            <w:pPr>
              <w:jc w:val="center"/>
              <w:rPr>
                <w:rFonts w:ascii="Times New Roman" w:hAnsi="Times New Roman"/>
                <w:b/>
                <w:sz w:val="26"/>
                <w:szCs w:val="26"/>
              </w:rPr>
            </w:pPr>
            <w:r w:rsidRPr="000760C3">
              <w:rPr>
                <w:rFonts w:ascii="Times New Roman" w:hAnsi="Times New Roman"/>
                <w:b/>
                <w:sz w:val="26"/>
                <w:szCs w:val="26"/>
              </w:rPr>
              <w:t>подготовки</w:t>
            </w:r>
          </w:p>
        </w:tc>
        <w:tc>
          <w:tcPr>
            <w:tcW w:w="2105" w:type="pct"/>
            <w:gridSpan w:val="4"/>
            <w:shd w:val="clear" w:color="auto" w:fill="auto"/>
          </w:tcPr>
          <w:p w:rsidR="00F57965" w:rsidRPr="000760C3" w:rsidRDefault="00F57965" w:rsidP="00F57965">
            <w:pPr>
              <w:jc w:val="center"/>
              <w:rPr>
                <w:rFonts w:ascii="Times New Roman" w:hAnsi="Times New Roman"/>
                <w:b/>
                <w:sz w:val="26"/>
                <w:szCs w:val="26"/>
              </w:rPr>
            </w:pPr>
            <w:r w:rsidRPr="000760C3">
              <w:rPr>
                <w:rFonts w:ascii="Times New Roman" w:hAnsi="Times New Roman"/>
                <w:b/>
                <w:sz w:val="26"/>
                <w:szCs w:val="26"/>
              </w:rPr>
              <w:t>Этапы и годы подготовки</w:t>
            </w:r>
          </w:p>
        </w:tc>
      </w:tr>
      <w:tr w:rsidR="00F57965" w:rsidRPr="00277A3C" w:rsidTr="009901AA">
        <w:tc>
          <w:tcPr>
            <w:tcW w:w="2895" w:type="pct"/>
            <w:vMerge/>
            <w:shd w:val="clear" w:color="auto" w:fill="auto"/>
            <w:vAlign w:val="center"/>
          </w:tcPr>
          <w:p w:rsidR="00F57965" w:rsidRPr="000760C3" w:rsidRDefault="00F57965" w:rsidP="00F57965">
            <w:pPr>
              <w:jc w:val="center"/>
              <w:rPr>
                <w:rFonts w:ascii="Times New Roman" w:hAnsi="Times New Roman"/>
                <w:sz w:val="26"/>
                <w:szCs w:val="26"/>
              </w:rPr>
            </w:pPr>
          </w:p>
        </w:tc>
        <w:tc>
          <w:tcPr>
            <w:tcW w:w="950" w:type="pct"/>
            <w:gridSpan w:val="2"/>
            <w:shd w:val="clear" w:color="auto" w:fill="auto"/>
            <w:vAlign w:val="center"/>
          </w:tcPr>
          <w:p w:rsidR="00F57965" w:rsidRPr="000760C3" w:rsidRDefault="00F57965" w:rsidP="00F57965">
            <w:pPr>
              <w:jc w:val="center"/>
              <w:rPr>
                <w:rFonts w:ascii="Times New Roman" w:hAnsi="Times New Roman"/>
                <w:sz w:val="26"/>
                <w:szCs w:val="26"/>
              </w:rPr>
            </w:pPr>
            <w:r w:rsidRPr="000760C3">
              <w:rPr>
                <w:rFonts w:ascii="Times New Roman" w:hAnsi="Times New Roman"/>
                <w:sz w:val="26"/>
                <w:szCs w:val="26"/>
              </w:rPr>
              <w:t>Этап начальной подготовки</w:t>
            </w:r>
          </w:p>
        </w:tc>
        <w:tc>
          <w:tcPr>
            <w:tcW w:w="1154" w:type="pct"/>
            <w:gridSpan w:val="2"/>
            <w:shd w:val="clear" w:color="auto" w:fill="auto"/>
            <w:vAlign w:val="center"/>
          </w:tcPr>
          <w:p w:rsidR="00F57965" w:rsidRPr="000760C3" w:rsidRDefault="00F57965" w:rsidP="00F57965">
            <w:pPr>
              <w:jc w:val="center"/>
              <w:rPr>
                <w:rFonts w:ascii="Times New Roman" w:hAnsi="Times New Roman"/>
                <w:sz w:val="26"/>
                <w:szCs w:val="26"/>
              </w:rPr>
            </w:pPr>
            <w:r w:rsidRPr="000760C3">
              <w:rPr>
                <w:rFonts w:ascii="Times New Roman" w:hAnsi="Times New Roman"/>
                <w:sz w:val="26"/>
                <w:szCs w:val="26"/>
              </w:rPr>
              <w:t>Тренировочный этап (этап спортивной специализации)</w:t>
            </w:r>
          </w:p>
        </w:tc>
      </w:tr>
      <w:tr w:rsidR="00F57965" w:rsidRPr="00277A3C" w:rsidTr="009901AA">
        <w:tc>
          <w:tcPr>
            <w:tcW w:w="2895" w:type="pct"/>
            <w:shd w:val="clear" w:color="auto" w:fill="auto"/>
          </w:tcPr>
          <w:p w:rsidR="00F57965" w:rsidRPr="000760C3" w:rsidRDefault="00F57965" w:rsidP="00F57965">
            <w:pPr>
              <w:autoSpaceDE w:val="0"/>
              <w:autoSpaceDN w:val="0"/>
              <w:adjustRightInd w:val="0"/>
              <w:rPr>
                <w:rFonts w:ascii="Times New Roman" w:hAnsi="Times New Roman"/>
                <w:color w:val="000000"/>
                <w:sz w:val="26"/>
                <w:szCs w:val="26"/>
              </w:rPr>
            </w:pPr>
            <w:r w:rsidRPr="000760C3">
              <w:rPr>
                <w:rFonts w:ascii="Times New Roman" w:hAnsi="Times New Roman"/>
                <w:color w:val="000000"/>
                <w:sz w:val="26"/>
                <w:szCs w:val="26"/>
              </w:rPr>
              <w:t xml:space="preserve">Год обучения </w:t>
            </w:r>
          </w:p>
        </w:tc>
        <w:tc>
          <w:tcPr>
            <w:tcW w:w="407" w:type="pct"/>
            <w:shd w:val="clear" w:color="auto" w:fill="auto"/>
            <w:vAlign w:val="center"/>
          </w:tcPr>
          <w:p w:rsidR="00F57965" w:rsidRPr="000760C3" w:rsidRDefault="00F57965" w:rsidP="00F57965">
            <w:pPr>
              <w:jc w:val="center"/>
              <w:rPr>
                <w:rFonts w:ascii="Times New Roman" w:hAnsi="Times New Roman"/>
                <w:sz w:val="26"/>
                <w:szCs w:val="26"/>
              </w:rPr>
            </w:pPr>
            <w:r w:rsidRPr="000760C3">
              <w:rPr>
                <w:rFonts w:ascii="Times New Roman" w:hAnsi="Times New Roman"/>
                <w:sz w:val="26"/>
                <w:szCs w:val="26"/>
              </w:rPr>
              <w:t>До года</w:t>
            </w:r>
          </w:p>
        </w:tc>
        <w:tc>
          <w:tcPr>
            <w:tcW w:w="543" w:type="pct"/>
            <w:shd w:val="clear" w:color="auto" w:fill="auto"/>
            <w:vAlign w:val="center"/>
          </w:tcPr>
          <w:p w:rsidR="00F57965" w:rsidRPr="000760C3" w:rsidRDefault="00F57965" w:rsidP="00F57965">
            <w:pPr>
              <w:jc w:val="center"/>
              <w:rPr>
                <w:rFonts w:ascii="Times New Roman" w:hAnsi="Times New Roman"/>
                <w:sz w:val="26"/>
                <w:szCs w:val="26"/>
              </w:rPr>
            </w:pPr>
            <w:r w:rsidRPr="000760C3">
              <w:rPr>
                <w:rFonts w:ascii="Times New Roman" w:hAnsi="Times New Roman"/>
                <w:sz w:val="26"/>
                <w:szCs w:val="26"/>
              </w:rPr>
              <w:t>Свыше года</w:t>
            </w:r>
          </w:p>
        </w:tc>
        <w:tc>
          <w:tcPr>
            <w:tcW w:w="543" w:type="pct"/>
            <w:shd w:val="clear" w:color="auto" w:fill="auto"/>
            <w:vAlign w:val="center"/>
          </w:tcPr>
          <w:p w:rsidR="00F57965" w:rsidRPr="000760C3" w:rsidRDefault="00F57965" w:rsidP="00F57965">
            <w:pPr>
              <w:jc w:val="center"/>
              <w:rPr>
                <w:rFonts w:ascii="Times New Roman" w:hAnsi="Times New Roman"/>
                <w:sz w:val="26"/>
                <w:szCs w:val="26"/>
              </w:rPr>
            </w:pPr>
            <w:r w:rsidRPr="000760C3">
              <w:rPr>
                <w:rFonts w:ascii="Times New Roman" w:hAnsi="Times New Roman"/>
                <w:sz w:val="26"/>
                <w:szCs w:val="26"/>
              </w:rPr>
              <w:t>До двух лет</w:t>
            </w:r>
          </w:p>
        </w:tc>
        <w:tc>
          <w:tcPr>
            <w:tcW w:w="611" w:type="pct"/>
            <w:shd w:val="clear" w:color="auto" w:fill="auto"/>
            <w:vAlign w:val="center"/>
          </w:tcPr>
          <w:p w:rsidR="00F57965" w:rsidRPr="000760C3" w:rsidRDefault="00F57965" w:rsidP="00F57965">
            <w:pPr>
              <w:jc w:val="center"/>
              <w:rPr>
                <w:rFonts w:ascii="Times New Roman" w:hAnsi="Times New Roman"/>
                <w:sz w:val="26"/>
                <w:szCs w:val="26"/>
              </w:rPr>
            </w:pPr>
            <w:r w:rsidRPr="000760C3">
              <w:rPr>
                <w:rFonts w:ascii="Times New Roman" w:hAnsi="Times New Roman"/>
                <w:sz w:val="26"/>
                <w:szCs w:val="26"/>
              </w:rPr>
              <w:t>Свыше двух лет</w:t>
            </w:r>
          </w:p>
        </w:tc>
      </w:tr>
      <w:tr w:rsidR="00F57965" w:rsidRPr="00277A3C" w:rsidTr="009901AA">
        <w:tc>
          <w:tcPr>
            <w:tcW w:w="2895" w:type="pct"/>
            <w:shd w:val="clear" w:color="auto" w:fill="auto"/>
          </w:tcPr>
          <w:p w:rsidR="00F57965" w:rsidRPr="000760C3" w:rsidRDefault="00F57965" w:rsidP="00F57965">
            <w:pPr>
              <w:autoSpaceDE w:val="0"/>
              <w:autoSpaceDN w:val="0"/>
              <w:adjustRightInd w:val="0"/>
              <w:rPr>
                <w:rFonts w:ascii="Times New Roman" w:hAnsi="Times New Roman"/>
                <w:b/>
                <w:color w:val="000000"/>
                <w:sz w:val="26"/>
                <w:szCs w:val="26"/>
              </w:rPr>
            </w:pPr>
            <w:r w:rsidRPr="000760C3">
              <w:rPr>
                <w:rFonts w:ascii="Times New Roman" w:hAnsi="Times New Roman"/>
                <w:b/>
                <w:color w:val="000000"/>
                <w:sz w:val="26"/>
                <w:szCs w:val="26"/>
              </w:rPr>
              <w:t xml:space="preserve">Количество часов в неделю </w:t>
            </w:r>
          </w:p>
        </w:tc>
        <w:tc>
          <w:tcPr>
            <w:tcW w:w="407" w:type="pct"/>
            <w:shd w:val="clear" w:color="auto" w:fill="auto"/>
          </w:tcPr>
          <w:p w:rsidR="00F57965" w:rsidRPr="000760C3" w:rsidRDefault="00F57965" w:rsidP="00F57965">
            <w:pPr>
              <w:rPr>
                <w:rFonts w:ascii="Times New Roman" w:hAnsi="Times New Roman"/>
                <w:b/>
                <w:sz w:val="26"/>
                <w:szCs w:val="26"/>
              </w:rPr>
            </w:pPr>
            <w:r w:rsidRPr="000760C3">
              <w:rPr>
                <w:rFonts w:ascii="Times New Roman" w:hAnsi="Times New Roman"/>
                <w:b/>
                <w:sz w:val="26"/>
                <w:szCs w:val="26"/>
              </w:rPr>
              <w:t>6</w:t>
            </w:r>
          </w:p>
        </w:tc>
        <w:tc>
          <w:tcPr>
            <w:tcW w:w="543" w:type="pct"/>
            <w:shd w:val="clear" w:color="auto" w:fill="auto"/>
          </w:tcPr>
          <w:p w:rsidR="00F57965" w:rsidRPr="000760C3" w:rsidRDefault="00F57965" w:rsidP="00F57965">
            <w:pPr>
              <w:rPr>
                <w:rFonts w:ascii="Times New Roman" w:hAnsi="Times New Roman"/>
                <w:b/>
                <w:sz w:val="26"/>
                <w:szCs w:val="26"/>
              </w:rPr>
            </w:pPr>
            <w:r w:rsidRPr="000760C3">
              <w:rPr>
                <w:rFonts w:ascii="Times New Roman" w:hAnsi="Times New Roman"/>
                <w:b/>
                <w:sz w:val="26"/>
                <w:szCs w:val="26"/>
              </w:rPr>
              <w:t>9</w:t>
            </w:r>
          </w:p>
        </w:tc>
        <w:tc>
          <w:tcPr>
            <w:tcW w:w="543" w:type="pct"/>
            <w:shd w:val="clear" w:color="auto" w:fill="auto"/>
          </w:tcPr>
          <w:p w:rsidR="00F57965" w:rsidRPr="000760C3" w:rsidRDefault="00F57965" w:rsidP="00F57965">
            <w:pPr>
              <w:rPr>
                <w:rFonts w:ascii="Times New Roman" w:hAnsi="Times New Roman"/>
                <w:b/>
                <w:sz w:val="26"/>
                <w:szCs w:val="26"/>
              </w:rPr>
            </w:pPr>
            <w:r w:rsidRPr="000760C3">
              <w:rPr>
                <w:rFonts w:ascii="Times New Roman" w:hAnsi="Times New Roman"/>
                <w:b/>
                <w:sz w:val="26"/>
                <w:szCs w:val="26"/>
              </w:rPr>
              <w:t>12</w:t>
            </w:r>
          </w:p>
        </w:tc>
        <w:tc>
          <w:tcPr>
            <w:tcW w:w="611" w:type="pct"/>
            <w:shd w:val="clear" w:color="auto" w:fill="auto"/>
          </w:tcPr>
          <w:p w:rsidR="00F57965" w:rsidRPr="000760C3" w:rsidRDefault="00F57965" w:rsidP="00F57965">
            <w:pPr>
              <w:rPr>
                <w:rFonts w:ascii="Times New Roman" w:hAnsi="Times New Roman"/>
                <w:b/>
                <w:sz w:val="26"/>
                <w:szCs w:val="26"/>
              </w:rPr>
            </w:pPr>
            <w:r w:rsidRPr="000760C3">
              <w:rPr>
                <w:rFonts w:ascii="Times New Roman" w:hAnsi="Times New Roman"/>
                <w:b/>
                <w:sz w:val="26"/>
                <w:szCs w:val="26"/>
              </w:rPr>
              <w:t>14</w:t>
            </w:r>
          </w:p>
        </w:tc>
      </w:tr>
      <w:tr w:rsidR="00F57965" w:rsidRPr="00277A3C" w:rsidTr="009901AA">
        <w:tc>
          <w:tcPr>
            <w:tcW w:w="2895" w:type="pct"/>
            <w:shd w:val="clear" w:color="auto" w:fill="auto"/>
          </w:tcPr>
          <w:p w:rsidR="00F57965" w:rsidRPr="000760C3" w:rsidRDefault="00F57965" w:rsidP="00F57965">
            <w:pPr>
              <w:autoSpaceDE w:val="0"/>
              <w:autoSpaceDN w:val="0"/>
              <w:adjustRightInd w:val="0"/>
              <w:rPr>
                <w:rFonts w:ascii="Times New Roman" w:hAnsi="Times New Roman"/>
                <w:color w:val="000000"/>
                <w:sz w:val="26"/>
                <w:szCs w:val="26"/>
              </w:rPr>
            </w:pPr>
            <w:r w:rsidRPr="000760C3">
              <w:rPr>
                <w:rFonts w:ascii="Times New Roman" w:hAnsi="Times New Roman"/>
                <w:color w:val="000000"/>
                <w:sz w:val="26"/>
                <w:szCs w:val="26"/>
              </w:rPr>
              <w:t xml:space="preserve">Теория и методика физической культуры и спорта, час </w:t>
            </w:r>
          </w:p>
        </w:tc>
        <w:tc>
          <w:tcPr>
            <w:tcW w:w="407" w:type="pct"/>
            <w:shd w:val="clear" w:color="auto" w:fill="auto"/>
          </w:tcPr>
          <w:p w:rsidR="00F57965" w:rsidRPr="000760C3" w:rsidRDefault="00F57965" w:rsidP="00F57965">
            <w:pPr>
              <w:rPr>
                <w:rFonts w:ascii="Times New Roman" w:hAnsi="Times New Roman"/>
                <w:sz w:val="26"/>
                <w:szCs w:val="26"/>
              </w:rPr>
            </w:pPr>
            <w:r w:rsidRPr="000760C3">
              <w:rPr>
                <w:rFonts w:ascii="Times New Roman" w:hAnsi="Times New Roman"/>
                <w:sz w:val="26"/>
                <w:szCs w:val="26"/>
              </w:rPr>
              <w:t>26</w:t>
            </w:r>
          </w:p>
        </w:tc>
        <w:tc>
          <w:tcPr>
            <w:tcW w:w="543" w:type="pct"/>
            <w:shd w:val="clear" w:color="auto" w:fill="auto"/>
          </w:tcPr>
          <w:p w:rsidR="00F57965" w:rsidRPr="000760C3" w:rsidRDefault="00F57965" w:rsidP="00F57965">
            <w:pPr>
              <w:rPr>
                <w:rFonts w:ascii="Times New Roman" w:hAnsi="Times New Roman"/>
                <w:sz w:val="26"/>
                <w:szCs w:val="26"/>
              </w:rPr>
            </w:pPr>
            <w:r w:rsidRPr="000760C3">
              <w:rPr>
                <w:rFonts w:ascii="Times New Roman" w:hAnsi="Times New Roman"/>
                <w:sz w:val="26"/>
                <w:szCs w:val="26"/>
              </w:rPr>
              <w:t>40</w:t>
            </w:r>
          </w:p>
        </w:tc>
        <w:tc>
          <w:tcPr>
            <w:tcW w:w="543" w:type="pct"/>
            <w:shd w:val="clear" w:color="auto" w:fill="auto"/>
          </w:tcPr>
          <w:p w:rsidR="00F57965" w:rsidRPr="000760C3" w:rsidRDefault="00F57965" w:rsidP="00F57965">
            <w:pPr>
              <w:rPr>
                <w:rFonts w:ascii="Times New Roman" w:hAnsi="Times New Roman"/>
                <w:sz w:val="26"/>
                <w:szCs w:val="26"/>
              </w:rPr>
            </w:pPr>
            <w:r w:rsidRPr="000760C3">
              <w:rPr>
                <w:rFonts w:ascii="Times New Roman" w:hAnsi="Times New Roman"/>
                <w:sz w:val="26"/>
                <w:szCs w:val="26"/>
              </w:rPr>
              <w:t>52</w:t>
            </w:r>
          </w:p>
        </w:tc>
        <w:tc>
          <w:tcPr>
            <w:tcW w:w="611" w:type="pct"/>
            <w:shd w:val="clear" w:color="auto" w:fill="auto"/>
          </w:tcPr>
          <w:p w:rsidR="00F57965" w:rsidRPr="000760C3" w:rsidRDefault="00F57965" w:rsidP="00F57965">
            <w:pPr>
              <w:rPr>
                <w:rFonts w:ascii="Times New Roman" w:hAnsi="Times New Roman"/>
                <w:sz w:val="26"/>
                <w:szCs w:val="26"/>
              </w:rPr>
            </w:pPr>
            <w:r w:rsidRPr="000760C3">
              <w:rPr>
                <w:rFonts w:ascii="Times New Roman" w:hAnsi="Times New Roman"/>
                <w:sz w:val="26"/>
                <w:szCs w:val="26"/>
              </w:rPr>
              <w:t>62</w:t>
            </w:r>
          </w:p>
        </w:tc>
      </w:tr>
      <w:tr w:rsidR="00F57965" w:rsidRPr="00277A3C" w:rsidTr="009901AA">
        <w:tc>
          <w:tcPr>
            <w:tcW w:w="2895" w:type="pct"/>
            <w:shd w:val="clear" w:color="auto" w:fill="auto"/>
          </w:tcPr>
          <w:p w:rsidR="00F57965" w:rsidRPr="000760C3" w:rsidRDefault="00F57965" w:rsidP="00F57965">
            <w:pPr>
              <w:autoSpaceDE w:val="0"/>
              <w:autoSpaceDN w:val="0"/>
              <w:adjustRightInd w:val="0"/>
              <w:rPr>
                <w:rFonts w:ascii="Times New Roman" w:hAnsi="Times New Roman"/>
                <w:color w:val="000000"/>
                <w:sz w:val="26"/>
                <w:szCs w:val="26"/>
              </w:rPr>
            </w:pPr>
            <w:r w:rsidRPr="000760C3">
              <w:rPr>
                <w:rFonts w:ascii="Times New Roman" w:hAnsi="Times New Roman"/>
                <w:color w:val="000000"/>
                <w:sz w:val="26"/>
                <w:szCs w:val="26"/>
              </w:rPr>
              <w:t xml:space="preserve">Общая физическая подготовка (навыки в других видах спорта), час </w:t>
            </w:r>
          </w:p>
        </w:tc>
        <w:tc>
          <w:tcPr>
            <w:tcW w:w="407" w:type="pct"/>
            <w:shd w:val="clear" w:color="auto" w:fill="auto"/>
          </w:tcPr>
          <w:p w:rsidR="00F57965" w:rsidRPr="000760C3" w:rsidRDefault="00F57965" w:rsidP="00F57965">
            <w:pPr>
              <w:rPr>
                <w:rFonts w:ascii="Times New Roman" w:hAnsi="Times New Roman"/>
                <w:sz w:val="26"/>
                <w:szCs w:val="26"/>
              </w:rPr>
            </w:pPr>
            <w:r w:rsidRPr="000760C3">
              <w:rPr>
                <w:rFonts w:ascii="Times New Roman" w:hAnsi="Times New Roman"/>
                <w:sz w:val="26"/>
                <w:szCs w:val="26"/>
              </w:rPr>
              <w:t>62</w:t>
            </w:r>
          </w:p>
        </w:tc>
        <w:tc>
          <w:tcPr>
            <w:tcW w:w="543" w:type="pct"/>
            <w:shd w:val="clear" w:color="auto" w:fill="auto"/>
          </w:tcPr>
          <w:p w:rsidR="00F57965" w:rsidRPr="000760C3" w:rsidRDefault="00F57965" w:rsidP="00F57965">
            <w:pPr>
              <w:rPr>
                <w:rFonts w:ascii="Times New Roman" w:hAnsi="Times New Roman"/>
                <w:sz w:val="26"/>
                <w:szCs w:val="26"/>
              </w:rPr>
            </w:pPr>
            <w:r w:rsidRPr="000760C3">
              <w:rPr>
                <w:rFonts w:ascii="Times New Roman" w:hAnsi="Times New Roman"/>
                <w:sz w:val="26"/>
                <w:szCs w:val="26"/>
              </w:rPr>
              <w:t>72</w:t>
            </w:r>
          </w:p>
        </w:tc>
        <w:tc>
          <w:tcPr>
            <w:tcW w:w="543" w:type="pct"/>
            <w:shd w:val="clear" w:color="auto" w:fill="auto"/>
          </w:tcPr>
          <w:p w:rsidR="00F57965" w:rsidRPr="000760C3" w:rsidRDefault="00F57965" w:rsidP="00F57965">
            <w:pPr>
              <w:rPr>
                <w:rFonts w:ascii="Times New Roman" w:hAnsi="Times New Roman"/>
                <w:sz w:val="26"/>
                <w:szCs w:val="26"/>
              </w:rPr>
            </w:pPr>
            <w:r w:rsidRPr="000760C3">
              <w:rPr>
                <w:rFonts w:ascii="Times New Roman" w:hAnsi="Times New Roman"/>
                <w:sz w:val="26"/>
                <w:szCs w:val="26"/>
              </w:rPr>
              <w:t>86</w:t>
            </w:r>
          </w:p>
        </w:tc>
        <w:tc>
          <w:tcPr>
            <w:tcW w:w="611" w:type="pct"/>
            <w:shd w:val="clear" w:color="auto" w:fill="auto"/>
          </w:tcPr>
          <w:p w:rsidR="00F57965" w:rsidRPr="000760C3" w:rsidRDefault="00F57965" w:rsidP="00F57965">
            <w:pPr>
              <w:rPr>
                <w:rFonts w:ascii="Times New Roman" w:hAnsi="Times New Roman"/>
                <w:sz w:val="26"/>
                <w:szCs w:val="26"/>
              </w:rPr>
            </w:pPr>
            <w:r w:rsidRPr="000760C3">
              <w:rPr>
                <w:rFonts w:ascii="Times New Roman" w:hAnsi="Times New Roman"/>
                <w:sz w:val="26"/>
                <w:szCs w:val="26"/>
              </w:rPr>
              <w:t>94</w:t>
            </w:r>
          </w:p>
        </w:tc>
      </w:tr>
      <w:tr w:rsidR="00F57965" w:rsidRPr="00277A3C" w:rsidTr="009901AA">
        <w:tc>
          <w:tcPr>
            <w:tcW w:w="2895" w:type="pct"/>
            <w:shd w:val="clear" w:color="auto" w:fill="auto"/>
          </w:tcPr>
          <w:p w:rsidR="00F57965" w:rsidRPr="000760C3" w:rsidRDefault="00F57965" w:rsidP="00F57965">
            <w:pPr>
              <w:autoSpaceDE w:val="0"/>
              <w:autoSpaceDN w:val="0"/>
              <w:adjustRightInd w:val="0"/>
              <w:rPr>
                <w:rFonts w:ascii="Times New Roman" w:hAnsi="Times New Roman"/>
                <w:b/>
                <w:color w:val="000000"/>
                <w:sz w:val="26"/>
                <w:szCs w:val="26"/>
              </w:rPr>
            </w:pPr>
            <w:r w:rsidRPr="000760C3">
              <w:rPr>
                <w:rFonts w:ascii="Times New Roman" w:hAnsi="Times New Roman"/>
                <w:b/>
                <w:color w:val="000000"/>
                <w:sz w:val="26"/>
                <w:szCs w:val="26"/>
              </w:rPr>
              <w:t>Избранный вид спорта, час</w:t>
            </w:r>
          </w:p>
        </w:tc>
        <w:tc>
          <w:tcPr>
            <w:tcW w:w="407" w:type="pct"/>
            <w:shd w:val="clear" w:color="auto" w:fill="auto"/>
          </w:tcPr>
          <w:p w:rsidR="00F57965" w:rsidRPr="000760C3" w:rsidRDefault="00F57965" w:rsidP="00F57965">
            <w:pPr>
              <w:rPr>
                <w:rFonts w:ascii="Times New Roman" w:hAnsi="Times New Roman"/>
                <w:b/>
                <w:sz w:val="26"/>
                <w:szCs w:val="26"/>
              </w:rPr>
            </w:pPr>
            <w:r w:rsidRPr="000760C3">
              <w:rPr>
                <w:rFonts w:ascii="Times New Roman" w:hAnsi="Times New Roman"/>
                <w:b/>
                <w:sz w:val="26"/>
                <w:szCs w:val="26"/>
              </w:rPr>
              <w:t>126</w:t>
            </w:r>
          </w:p>
        </w:tc>
        <w:tc>
          <w:tcPr>
            <w:tcW w:w="543" w:type="pct"/>
            <w:shd w:val="clear" w:color="auto" w:fill="auto"/>
          </w:tcPr>
          <w:p w:rsidR="00F57965" w:rsidRPr="000760C3" w:rsidRDefault="00F57965" w:rsidP="00F57965">
            <w:pPr>
              <w:rPr>
                <w:rFonts w:ascii="Times New Roman" w:hAnsi="Times New Roman"/>
                <w:b/>
                <w:sz w:val="26"/>
                <w:szCs w:val="26"/>
              </w:rPr>
            </w:pPr>
            <w:r w:rsidRPr="000760C3">
              <w:rPr>
                <w:rFonts w:ascii="Times New Roman" w:hAnsi="Times New Roman"/>
                <w:b/>
                <w:sz w:val="26"/>
                <w:szCs w:val="26"/>
              </w:rPr>
              <w:t>198</w:t>
            </w:r>
          </w:p>
        </w:tc>
        <w:tc>
          <w:tcPr>
            <w:tcW w:w="543" w:type="pct"/>
            <w:shd w:val="clear" w:color="auto" w:fill="auto"/>
          </w:tcPr>
          <w:p w:rsidR="00F57965" w:rsidRPr="000760C3" w:rsidRDefault="00F57965" w:rsidP="00F57965">
            <w:pPr>
              <w:rPr>
                <w:rFonts w:ascii="Times New Roman" w:hAnsi="Times New Roman"/>
                <w:b/>
                <w:sz w:val="26"/>
                <w:szCs w:val="26"/>
              </w:rPr>
            </w:pPr>
            <w:r w:rsidRPr="000760C3">
              <w:rPr>
                <w:rFonts w:ascii="Times New Roman" w:hAnsi="Times New Roman"/>
                <w:b/>
                <w:sz w:val="26"/>
                <w:szCs w:val="26"/>
              </w:rPr>
              <w:t>292</w:t>
            </w:r>
          </w:p>
        </w:tc>
        <w:tc>
          <w:tcPr>
            <w:tcW w:w="611" w:type="pct"/>
            <w:shd w:val="clear" w:color="auto" w:fill="auto"/>
          </w:tcPr>
          <w:p w:rsidR="00F57965" w:rsidRPr="000760C3" w:rsidRDefault="00F57965" w:rsidP="00F57965">
            <w:pPr>
              <w:rPr>
                <w:rFonts w:ascii="Times New Roman" w:hAnsi="Times New Roman"/>
                <w:b/>
                <w:sz w:val="26"/>
                <w:szCs w:val="26"/>
              </w:rPr>
            </w:pPr>
            <w:r w:rsidRPr="000760C3">
              <w:rPr>
                <w:rFonts w:ascii="Times New Roman" w:hAnsi="Times New Roman"/>
                <w:b/>
                <w:sz w:val="26"/>
                <w:szCs w:val="26"/>
              </w:rPr>
              <w:t>342</w:t>
            </w:r>
          </w:p>
        </w:tc>
      </w:tr>
      <w:tr w:rsidR="00F57965" w:rsidRPr="00277A3C" w:rsidTr="009901AA">
        <w:tc>
          <w:tcPr>
            <w:tcW w:w="2895" w:type="pct"/>
            <w:shd w:val="clear" w:color="auto" w:fill="auto"/>
          </w:tcPr>
          <w:p w:rsidR="00F57965" w:rsidRPr="000760C3" w:rsidRDefault="00F57965" w:rsidP="00F57965">
            <w:pPr>
              <w:autoSpaceDE w:val="0"/>
              <w:autoSpaceDN w:val="0"/>
              <w:adjustRightInd w:val="0"/>
              <w:rPr>
                <w:rFonts w:ascii="Times New Roman" w:hAnsi="Times New Roman"/>
                <w:color w:val="000000"/>
                <w:sz w:val="26"/>
                <w:szCs w:val="26"/>
              </w:rPr>
            </w:pPr>
            <w:r w:rsidRPr="000760C3">
              <w:rPr>
                <w:rFonts w:ascii="Times New Roman" w:hAnsi="Times New Roman"/>
                <w:color w:val="000000"/>
                <w:sz w:val="26"/>
                <w:szCs w:val="26"/>
              </w:rPr>
              <w:t xml:space="preserve">Техническая подготовка, час </w:t>
            </w:r>
          </w:p>
        </w:tc>
        <w:tc>
          <w:tcPr>
            <w:tcW w:w="407" w:type="pct"/>
            <w:shd w:val="clear" w:color="auto" w:fill="auto"/>
          </w:tcPr>
          <w:p w:rsidR="00F57965" w:rsidRPr="000760C3" w:rsidRDefault="00F57965" w:rsidP="00F57965">
            <w:pPr>
              <w:rPr>
                <w:rFonts w:ascii="Times New Roman" w:hAnsi="Times New Roman"/>
                <w:sz w:val="26"/>
                <w:szCs w:val="26"/>
              </w:rPr>
            </w:pPr>
            <w:r w:rsidRPr="000760C3">
              <w:rPr>
                <w:rFonts w:ascii="Times New Roman" w:hAnsi="Times New Roman"/>
                <w:sz w:val="26"/>
                <w:szCs w:val="26"/>
              </w:rPr>
              <w:t>58</w:t>
            </w:r>
          </w:p>
        </w:tc>
        <w:tc>
          <w:tcPr>
            <w:tcW w:w="543" w:type="pct"/>
            <w:shd w:val="clear" w:color="auto" w:fill="auto"/>
          </w:tcPr>
          <w:p w:rsidR="00F57965" w:rsidRPr="000760C3" w:rsidRDefault="00F57965" w:rsidP="00F57965">
            <w:pPr>
              <w:rPr>
                <w:rFonts w:ascii="Times New Roman" w:hAnsi="Times New Roman"/>
                <w:sz w:val="26"/>
                <w:szCs w:val="26"/>
              </w:rPr>
            </w:pPr>
            <w:r w:rsidRPr="000760C3">
              <w:rPr>
                <w:rFonts w:ascii="Times New Roman" w:hAnsi="Times New Roman"/>
                <w:sz w:val="26"/>
                <w:szCs w:val="26"/>
              </w:rPr>
              <w:t>88</w:t>
            </w:r>
          </w:p>
        </w:tc>
        <w:tc>
          <w:tcPr>
            <w:tcW w:w="543" w:type="pct"/>
            <w:shd w:val="clear" w:color="auto" w:fill="auto"/>
          </w:tcPr>
          <w:p w:rsidR="00F57965" w:rsidRPr="000760C3" w:rsidRDefault="00F57965" w:rsidP="00F57965">
            <w:pPr>
              <w:rPr>
                <w:rFonts w:ascii="Times New Roman" w:hAnsi="Times New Roman"/>
                <w:sz w:val="26"/>
                <w:szCs w:val="26"/>
              </w:rPr>
            </w:pPr>
            <w:r w:rsidRPr="000760C3">
              <w:rPr>
                <w:rFonts w:ascii="Times New Roman" w:hAnsi="Times New Roman"/>
                <w:sz w:val="26"/>
                <w:szCs w:val="26"/>
              </w:rPr>
              <w:t>124</w:t>
            </w:r>
          </w:p>
        </w:tc>
        <w:tc>
          <w:tcPr>
            <w:tcW w:w="611" w:type="pct"/>
            <w:shd w:val="clear" w:color="auto" w:fill="auto"/>
          </w:tcPr>
          <w:p w:rsidR="00F57965" w:rsidRPr="000760C3" w:rsidRDefault="00F57965" w:rsidP="00F57965">
            <w:pPr>
              <w:rPr>
                <w:rFonts w:ascii="Times New Roman" w:hAnsi="Times New Roman"/>
                <w:sz w:val="26"/>
                <w:szCs w:val="26"/>
              </w:rPr>
            </w:pPr>
            <w:r w:rsidRPr="000760C3">
              <w:rPr>
                <w:rFonts w:ascii="Times New Roman" w:hAnsi="Times New Roman"/>
                <w:sz w:val="26"/>
                <w:szCs w:val="26"/>
              </w:rPr>
              <w:t>146</w:t>
            </w:r>
          </w:p>
        </w:tc>
      </w:tr>
      <w:tr w:rsidR="00F57965" w:rsidRPr="00277A3C" w:rsidTr="009901AA">
        <w:tc>
          <w:tcPr>
            <w:tcW w:w="2895" w:type="pct"/>
            <w:shd w:val="clear" w:color="auto" w:fill="auto"/>
          </w:tcPr>
          <w:p w:rsidR="00F57965" w:rsidRPr="000760C3" w:rsidRDefault="00F57965" w:rsidP="00F57965">
            <w:pPr>
              <w:autoSpaceDE w:val="0"/>
              <w:autoSpaceDN w:val="0"/>
              <w:adjustRightInd w:val="0"/>
              <w:rPr>
                <w:rFonts w:ascii="Times New Roman" w:hAnsi="Times New Roman"/>
                <w:color w:val="000000"/>
                <w:sz w:val="26"/>
                <w:szCs w:val="26"/>
              </w:rPr>
            </w:pPr>
            <w:r w:rsidRPr="000760C3">
              <w:rPr>
                <w:rFonts w:ascii="Times New Roman" w:hAnsi="Times New Roman"/>
                <w:color w:val="000000"/>
                <w:sz w:val="26"/>
                <w:szCs w:val="26"/>
              </w:rPr>
              <w:t>Тактическая подготовка</w:t>
            </w:r>
          </w:p>
        </w:tc>
        <w:tc>
          <w:tcPr>
            <w:tcW w:w="407" w:type="pct"/>
            <w:shd w:val="clear" w:color="auto" w:fill="auto"/>
          </w:tcPr>
          <w:p w:rsidR="00F57965" w:rsidRPr="000760C3" w:rsidRDefault="00F57965" w:rsidP="00F57965">
            <w:pPr>
              <w:rPr>
                <w:rFonts w:ascii="Times New Roman" w:hAnsi="Times New Roman"/>
                <w:sz w:val="26"/>
                <w:szCs w:val="26"/>
              </w:rPr>
            </w:pPr>
            <w:r w:rsidRPr="000760C3">
              <w:rPr>
                <w:rFonts w:ascii="Times New Roman" w:hAnsi="Times New Roman"/>
                <w:sz w:val="26"/>
                <w:szCs w:val="26"/>
              </w:rPr>
              <w:t>34</w:t>
            </w:r>
          </w:p>
        </w:tc>
        <w:tc>
          <w:tcPr>
            <w:tcW w:w="543" w:type="pct"/>
            <w:shd w:val="clear" w:color="auto" w:fill="auto"/>
          </w:tcPr>
          <w:p w:rsidR="00F57965" w:rsidRPr="000760C3" w:rsidRDefault="00F57965" w:rsidP="00F57965">
            <w:pPr>
              <w:rPr>
                <w:rFonts w:ascii="Times New Roman" w:hAnsi="Times New Roman"/>
                <w:sz w:val="26"/>
                <w:szCs w:val="26"/>
              </w:rPr>
            </w:pPr>
            <w:r w:rsidRPr="000760C3">
              <w:rPr>
                <w:rFonts w:ascii="Times New Roman" w:hAnsi="Times New Roman"/>
                <w:sz w:val="26"/>
                <w:szCs w:val="26"/>
              </w:rPr>
              <w:t>54</w:t>
            </w:r>
          </w:p>
        </w:tc>
        <w:tc>
          <w:tcPr>
            <w:tcW w:w="543" w:type="pct"/>
            <w:shd w:val="clear" w:color="auto" w:fill="auto"/>
          </w:tcPr>
          <w:p w:rsidR="00F57965" w:rsidRPr="000760C3" w:rsidRDefault="00F57965" w:rsidP="00F57965">
            <w:pPr>
              <w:rPr>
                <w:rFonts w:ascii="Times New Roman" w:hAnsi="Times New Roman"/>
                <w:sz w:val="26"/>
                <w:szCs w:val="26"/>
              </w:rPr>
            </w:pPr>
            <w:r w:rsidRPr="000760C3">
              <w:rPr>
                <w:rFonts w:ascii="Times New Roman" w:hAnsi="Times New Roman"/>
                <w:sz w:val="26"/>
                <w:szCs w:val="26"/>
              </w:rPr>
              <w:t>100</w:t>
            </w:r>
          </w:p>
        </w:tc>
        <w:tc>
          <w:tcPr>
            <w:tcW w:w="611" w:type="pct"/>
            <w:shd w:val="clear" w:color="auto" w:fill="auto"/>
          </w:tcPr>
          <w:p w:rsidR="00F57965" w:rsidRPr="000760C3" w:rsidRDefault="00F57965" w:rsidP="00F57965">
            <w:pPr>
              <w:rPr>
                <w:rFonts w:ascii="Times New Roman" w:hAnsi="Times New Roman"/>
                <w:sz w:val="26"/>
                <w:szCs w:val="26"/>
              </w:rPr>
            </w:pPr>
            <w:r w:rsidRPr="000760C3">
              <w:rPr>
                <w:rFonts w:ascii="Times New Roman" w:hAnsi="Times New Roman"/>
                <w:sz w:val="26"/>
                <w:szCs w:val="26"/>
              </w:rPr>
              <w:t>128</w:t>
            </w:r>
          </w:p>
        </w:tc>
      </w:tr>
      <w:tr w:rsidR="00F57965" w:rsidRPr="00277A3C" w:rsidTr="009901AA">
        <w:tc>
          <w:tcPr>
            <w:tcW w:w="2895" w:type="pct"/>
            <w:shd w:val="clear" w:color="auto" w:fill="auto"/>
          </w:tcPr>
          <w:p w:rsidR="00F57965" w:rsidRPr="000760C3" w:rsidRDefault="00F57965" w:rsidP="00F57965">
            <w:pPr>
              <w:autoSpaceDE w:val="0"/>
              <w:autoSpaceDN w:val="0"/>
              <w:adjustRightInd w:val="0"/>
              <w:rPr>
                <w:rFonts w:ascii="Times New Roman" w:hAnsi="Times New Roman"/>
                <w:color w:val="000000"/>
                <w:sz w:val="26"/>
                <w:szCs w:val="26"/>
              </w:rPr>
            </w:pPr>
            <w:r w:rsidRPr="000760C3">
              <w:rPr>
                <w:rFonts w:ascii="Times New Roman" w:hAnsi="Times New Roman"/>
                <w:color w:val="000000"/>
                <w:sz w:val="26"/>
                <w:szCs w:val="26"/>
              </w:rPr>
              <w:t xml:space="preserve">Участие в соревнованиях, психологическая подготовка, инструкторская и судейская практика, час </w:t>
            </w:r>
          </w:p>
        </w:tc>
        <w:tc>
          <w:tcPr>
            <w:tcW w:w="407" w:type="pct"/>
            <w:shd w:val="clear" w:color="auto" w:fill="auto"/>
          </w:tcPr>
          <w:p w:rsidR="00F57965" w:rsidRPr="000760C3" w:rsidRDefault="00F57965" w:rsidP="00F57965">
            <w:pPr>
              <w:rPr>
                <w:rFonts w:ascii="Times New Roman" w:hAnsi="Times New Roman"/>
                <w:sz w:val="26"/>
                <w:szCs w:val="26"/>
              </w:rPr>
            </w:pPr>
            <w:r w:rsidRPr="000760C3">
              <w:rPr>
                <w:rFonts w:ascii="Times New Roman" w:hAnsi="Times New Roman"/>
                <w:sz w:val="26"/>
                <w:szCs w:val="26"/>
              </w:rPr>
              <w:t>28</w:t>
            </w:r>
          </w:p>
        </w:tc>
        <w:tc>
          <w:tcPr>
            <w:tcW w:w="543" w:type="pct"/>
            <w:shd w:val="clear" w:color="auto" w:fill="auto"/>
          </w:tcPr>
          <w:p w:rsidR="00F57965" w:rsidRPr="000760C3" w:rsidRDefault="00F57965" w:rsidP="00F57965">
            <w:pPr>
              <w:rPr>
                <w:rFonts w:ascii="Times New Roman" w:hAnsi="Times New Roman"/>
                <w:sz w:val="26"/>
                <w:szCs w:val="26"/>
              </w:rPr>
            </w:pPr>
            <w:r w:rsidRPr="000760C3">
              <w:rPr>
                <w:rFonts w:ascii="Times New Roman" w:hAnsi="Times New Roman"/>
                <w:sz w:val="26"/>
                <w:szCs w:val="26"/>
              </w:rPr>
              <w:t>44</w:t>
            </w:r>
          </w:p>
        </w:tc>
        <w:tc>
          <w:tcPr>
            <w:tcW w:w="543" w:type="pct"/>
            <w:shd w:val="clear" w:color="auto" w:fill="auto"/>
          </w:tcPr>
          <w:p w:rsidR="00F57965" w:rsidRPr="000760C3" w:rsidRDefault="00F57965" w:rsidP="00F57965">
            <w:pPr>
              <w:rPr>
                <w:rFonts w:ascii="Times New Roman" w:hAnsi="Times New Roman"/>
                <w:sz w:val="26"/>
                <w:szCs w:val="26"/>
              </w:rPr>
            </w:pPr>
            <w:r w:rsidRPr="000760C3">
              <w:rPr>
                <w:rFonts w:ascii="Times New Roman" w:hAnsi="Times New Roman"/>
                <w:sz w:val="26"/>
                <w:szCs w:val="26"/>
              </w:rPr>
              <w:t>56</w:t>
            </w:r>
          </w:p>
        </w:tc>
        <w:tc>
          <w:tcPr>
            <w:tcW w:w="611" w:type="pct"/>
            <w:shd w:val="clear" w:color="auto" w:fill="auto"/>
          </w:tcPr>
          <w:p w:rsidR="00F57965" w:rsidRPr="000760C3" w:rsidRDefault="00F57965" w:rsidP="00F57965">
            <w:pPr>
              <w:rPr>
                <w:rFonts w:ascii="Times New Roman" w:hAnsi="Times New Roman"/>
                <w:sz w:val="26"/>
                <w:szCs w:val="26"/>
              </w:rPr>
            </w:pPr>
            <w:r w:rsidRPr="000760C3">
              <w:rPr>
                <w:rFonts w:ascii="Times New Roman" w:hAnsi="Times New Roman"/>
                <w:sz w:val="26"/>
                <w:szCs w:val="26"/>
              </w:rPr>
              <w:t>56</w:t>
            </w:r>
          </w:p>
        </w:tc>
      </w:tr>
      <w:tr w:rsidR="00F57965" w:rsidRPr="00277A3C" w:rsidTr="009901AA">
        <w:tc>
          <w:tcPr>
            <w:tcW w:w="2895" w:type="pct"/>
            <w:shd w:val="clear" w:color="auto" w:fill="auto"/>
          </w:tcPr>
          <w:p w:rsidR="00F57965" w:rsidRPr="000760C3" w:rsidRDefault="00F57965" w:rsidP="00F57965">
            <w:pPr>
              <w:autoSpaceDE w:val="0"/>
              <w:autoSpaceDN w:val="0"/>
              <w:adjustRightInd w:val="0"/>
              <w:rPr>
                <w:rFonts w:ascii="Times New Roman" w:hAnsi="Times New Roman"/>
                <w:color w:val="000000"/>
                <w:sz w:val="26"/>
                <w:szCs w:val="26"/>
              </w:rPr>
            </w:pPr>
            <w:r w:rsidRPr="000760C3">
              <w:rPr>
                <w:rFonts w:ascii="Times New Roman" w:hAnsi="Times New Roman"/>
                <w:color w:val="000000"/>
                <w:sz w:val="26"/>
                <w:szCs w:val="26"/>
              </w:rPr>
              <w:t>Промежуточная и итоговая аттестация, час</w:t>
            </w:r>
          </w:p>
        </w:tc>
        <w:tc>
          <w:tcPr>
            <w:tcW w:w="407" w:type="pct"/>
            <w:shd w:val="clear" w:color="auto" w:fill="auto"/>
          </w:tcPr>
          <w:p w:rsidR="00F57965" w:rsidRPr="000760C3" w:rsidRDefault="00F57965" w:rsidP="00F57965">
            <w:pPr>
              <w:rPr>
                <w:rFonts w:ascii="Times New Roman" w:hAnsi="Times New Roman"/>
                <w:sz w:val="26"/>
                <w:szCs w:val="26"/>
              </w:rPr>
            </w:pPr>
            <w:r w:rsidRPr="000760C3">
              <w:rPr>
                <w:rFonts w:ascii="Times New Roman" w:hAnsi="Times New Roman"/>
                <w:sz w:val="26"/>
                <w:szCs w:val="26"/>
              </w:rPr>
              <w:t>6</w:t>
            </w:r>
          </w:p>
        </w:tc>
        <w:tc>
          <w:tcPr>
            <w:tcW w:w="543" w:type="pct"/>
            <w:shd w:val="clear" w:color="auto" w:fill="auto"/>
          </w:tcPr>
          <w:p w:rsidR="00F57965" w:rsidRPr="000760C3" w:rsidRDefault="00F57965" w:rsidP="00F57965">
            <w:pPr>
              <w:rPr>
                <w:rFonts w:ascii="Times New Roman" w:hAnsi="Times New Roman"/>
                <w:sz w:val="26"/>
                <w:szCs w:val="26"/>
              </w:rPr>
            </w:pPr>
            <w:r w:rsidRPr="000760C3">
              <w:rPr>
                <w:rFonts w:ascii="Times New Roman" w:hAnsi="Times New Roman"/>
                <w:sz w:val="26"/>
                <w:szCs w:val="26"/>
              </w:rPr>
              <w:t>12</w:t>
            </w:r>
          </w:p>
        </w:tc>
        <w:tc>
          <w:tcPr>
            <w:tcW w:w="543" w:type="pct"/>
            <w:shd w:val="clear" w:color="auto" w:fill="auto"/>
          </w:tcPr>
          <w:p w:rsidR="00F57965" w:rsidRPr="000760C3" w:rsidRDefault="00F57965" w:rsidP="00F57965">
            <w:pPr>
              <w:rPr>
                <w:rFonts w:ascii="Times New Roman" w:hAnsi="Times New Roman"/>
                <w:sz w:val="26"/>
                <w:szCs w:val="26"/>
              </w:rPr>
            </w:pPr>
            <w:r w:rsidRPr="000760C3">
              <w:rPr>
                <w:rFonts w:ascii="Times New Roman" w:hAnsi="Times New Roman"/>
                <w:sz w:val="26"/>
                <w:szCs w:val="26"/>
              </w:rPr>
              <w:t>12</w:t>
            </w:r>
          </w:p>
        </w:tc>
        <w:tc>
          <w:tcPr>
            <w:tcW w:w="611" w:type="pct"/>
            <w:shd w:val="clear" w:color="auto" w:fill="auto"/>
          </w:tcPr>
          <w:p w:rsidR="00F57965" w:rsidRPr="000760C3" w:rsidRDefault="00F57965" w:rsidP="00F57965">
            <w:pPr>
              <w:rPr>
                <w:rFonts w:ascii="Times New Roman" w:hAnsi="Times New Roman"/>
                <w:sz w:val="26"/>
                <w:szCs w:val="26"/>
              </w:rPr>
            </w:pPr>
            <w:r w:rsidRPr="000760C3">
              <w:rPr>
                <w:rFonts w:ascii="Times New Roman" w:hAnsi="Times New Roman"/>
                <w:sz w:val="26"/>
                <w:szCs w:val="26"/>
              </w:rPr>
              <w:t>12</w:t>
            </w:r>
          </w:p>
        </w:tc>
      </w:tr>
      <w:tr w:rsidR="00F57965" w:rsidRPr="00277A3C" w:rsidTr="009901AA">
        <w:tc>
          <w:tcPr>
            <w:tcW w:w="2895" w:type="pct"/>
            <w:shd w:val="clear" w:color="auto" w:fill="auto"/>
          </w:tcPr>
          <w:p w:rsidR="00F57965" w:rsidRPr="000760C3" w:rsidRDefault="00F57965" w:rsidP="00F57965">
            <w:pPr>
              <w:autoSpaceDE w:val="0"/>
              <w:autoSpaceDN w:val="0"/>
              <w:adjustRightInd w:val="0"/>
              <w:rPr>
                <w:rFonts w:ascii="Times New Roman" w:hAnsi="Times New Roman"/>
                <w:b/>
                <w:color w:val="000000"/>
                <w:sz w:val="26"/>
                <w:szCs w:val="26"/>
              </w:rPr>
            </w:pPr>
            <w:r w:rsidRPr="000760C3">
              <w:rPr>
                <w:rFonts w:ascii="Times New Roman" w:hAnsi="Times New Roman"/>
                <w:b/>
                <w:color w:val="000000"/>
                <w:sz w:val="26"/>
                <w:szCs w:val="26"/>
              </w:rPr>
              <w:t>Специальная физическая подготовка, час</w:t>
            </w:r>
          </w:p>
        </w:tc>
        <w:tc>
          <w:tcPr>
            <w:tcW w:w="407" w:type="pct"/>
            <w:shd w:val="clear" w:color="auto" w:fill="auto"/>
          </w:tcPr>
          <w:p w:rsidR="00F57965" w:rsidRPr="000760C3" w:rsidRDefault="00F57965" w:rsidP="00F57965">
            <w:pPr>
              <w:rPr>
                <w:rFonts w:ascii="Times New Roman" w:hAnsi="Times New Roman"/>
                <w:b/>
                <w:sz w:val="26"/>
                <w:szCs w:val="26"/>
              </w:rPr>
            </w:pPr>
            <w:r w:rsidRPr="000760C3">
              <w:rPr>
                <w:rFonts w:ascii="Times New Roman" w:hAnsi="Times New Roman"/>
                <w:b/>
                <w:sz w:val="26"/>
                <w:szCs w:val="26"/>
              </w:rPr>
              <w:t>52</w:t>
            </w:r>
          </w:p>
        </w:tc>
        <w:tc>
          <w:tcPr>
            <w:tcW w:w="543" w:type="pct"/>
            <w:shd w:val="clear" w:color="auto" w:fill="auto"/>
          </w:tcPr>
          <w:p w:rsidR="00F57965" w:rsidRPr="000760C3" w:rsidRDefault="00F57965" w:rsidP="00F57965">
            <w:pPr>
              <w:rPr>
                <w:rFonts w:ascii="Times New Roman" w:hAnsi="Times New Roman"/>
                <w:b/>
                <w:sz w:val="26"/>
                <w:szCs w:val="26"/>
              </w:rPr>
            </w:pPr>
            <w:r w:rsidRPr="000760C3">
              <w:rPr>
                <w:rFonts w:ascii="Times New Roman" w:hAnsi="Times New Roman"/>
                <w:b/>
                <w:sz w:val="26"/>
                <w:szCs w:val="26"/>
              </w:rPr>
              <w:t>84</w:t>
            </w:r>
          </w:p>
        </w:tc>
        <w:tc>
          <w:tcPr>
            <w:tcW w:w="543" w:type="pct"/>
            <w:shd w:val="clear" w:color="auto" w:fill="auto"/>
          </w:tcPr>
          <w:p w:rsidR="00F57965" w:rsidRPr="000760C3" w:rsidRDefault="00F57965" w:rsidP="00F57965">
            <w:pPr>
              <w:rPr>
                <w:rFonts w:ascii="Times New Roman" w:hAnsi="Times New Roman"/>
                <w:b/>
                <w:sz w:val="26"/>
                <w:szCs w:val="26"/>
              </w:rPr>
            </w:pPr>
            <w:r w:rsidRPr="000760C3">
              <w:rPr>
                <w:rFonts w:ascii="Times New Roman" w:hAnsi="Times New Roman"/>
                <w:b/>
                <w:sz w:val="26"/>
                <w:szCs w:val="26"/>
              </w:rPr>
              <w:t>94</w:t>
            </w:r>
          </w:p>
        </w:tc>
        <w:tc>
          <w:tcPr>
            <w:tcW w:w="611" w:type="pct"/>
            <w:shd w:val="clear" w:color="auto" w:fill="auto"/>
          </w:tcPr>
          <w:p w:rsidR="00F57965" w:rsidRPr="000760C3" w:rsidRDefault="00F57965" w:rsidP="00F57965">
            <w:pPr>
              <w:rPr>
                <w:rFonts w:ascii="Times New Roman" w:hAnsi="Times New Roman"/>
                <w:b/>
                <w:sz w:val="26"/>
                <w:szCs w:val="26"/>
              </w:rPr>
            </w:pPr>
            <w:r w:rsidRPr="000760C3">
              <w:rPr>
                <w:rFonts w:ascii="Times New Roman" w:hAnsi="Times New Roman"/>
                <w:b/>
                <w:sz w:val="26"/>
                <w:szCs w:val="26"/>
              </w:rPr>
              <w:t>114</w:t>
            </w:r>
          </w:p>
        </w:tc>
      </w:tr>
      <w:tr w:rsidR="00F57965" w:rsidRPr="00277A3C" w:rsidTr="009901AA">
        <w:tc>
          <w:tcPr>
            <w:tcW w:w="2895" w:type="pct"/>
            <w:shd w:val="clear" w:color="auto" w:fill="auto"/>
          </w:tcPr>
          <w:p w:rsidR="00F57965" w:rsidRPr="000760C3" w:rsidRDefault="00F57965" w:rsidP="00F57965">
            <w:pPr>
              <w:autoSpaceDE w:val="0"/>
              <w:autoSpaceDN w:val="0"/>
              <w:adjustRightInd w:val="0"/>
              <w:rPr>
                <w:rFonts w:ascii="Times New Roman" w:hAnsi="Times New Roman"/>
                <w:color w:val="000000"/>
                <w:sz w:val="26"/>
                <w:szCs w:val="26"/>
              </w:rPr>
            </w:pPr>
            <w:r w:rsidRPr="000760C3">
              <w:rPr>
                <w:rFonts w:ascii="Times New Roman" w:hAnsi="Times New Roman"/>
                <w:color w:val="000000"/>
                <w:sz w:val="26"/>
                <w:szCs w:val="26"/>
              </w:rPr>
              <w:t>Самостоятельная работа (индивидуальные задания, посещение спортивных мероприятий, восстановительные мероприятия, медицинское обследование)</w:t>
            </w:r>
          </w:p>
        </w:tc>
        <w:tc>
          <w:tcPr>
            <w:tcW w:w="407" w:type="pct"/>
            <w:shd w:val="clear" w:color="auto" w:fill="auto"/>
          </w:tcPr>
          <w:p w:rsidR="00F57965" w:rsidRPr="000760C3" w:rsidRDefault="00F57965" w:rsidP="00F57965">
            <w:pPr>
              <w:rPr>
                <w:rFonts w:ascii="Times New Roman" w:hAnsi="Times New Roman"/>
                <w:sz w:val="26"/>
                <w:szCs w:val="26"/>
              </w:rPr>
            </w:pPr>
            <w:r w:rsidRPr="000760C3">
              <w:rPr>
                <w:rFonts w:ascii="Times New Roman" w:hAnsi="Times New Roman"/>
                <w:sz w:val="26"/>
                <w:szCs w:val="26"/>
              </w:rPr>
              <w:t>10</w:t>
            </w:r>
          </w:p>
        </w:tc>
        <w:tc>
          <w:tcPr>
            <w:tcW w:w="543" w:type="pct"/>
            <w:shd w:val="clear" w:color="auto" w:fill="auto"/>
          </w:tcPr>
          <w:p w:rsidR="00F57965" w:rsidRPr="000760C3" w:rsidRDefault="00F57965" w:rsidP="00F57965">
            <w:pPr>
              <w:rPr>
                <w:rFonts w:ascii="Times New Roman" w:hAnsi="Times New Roman"/>
                <w:sz w:val="26"/>
                <w:szCs w:val="26"/>
              </w:rPr>
            </w:pPr>
            <w:r w:rsidRPr="000760C3">
              <w:rPr>
                <w:rFonts w:ascii="Times New Roman" w:hAnsi="Times New Roman"/>
                <w:sz w:val="26"/>
                <w:szCs w:val="26"/>
              </w:rPr>
              <w:t>20</w:t>
            </w:r>
          </w:p>
        </w:tc>
        <w:tc>
          <w:tcPr>
            <w:tcW w:w="543" w:type="pct"/>
            <w:shd w:val="clear" w:color="auto" w:fill="auto"/>
          </w:tcPr>
          <w:p w:rsidR="00F57965" w:rsidRPr="000760C3" w:rsidRDefault="00F57965" w:rsidP="00F57965">
            <w:pPr>
              <w:rPr>
                <w:rFonts w:ascii="Times New Roman" w:hAnsi="Times New Roman"/>
                <w:sz w:val="26"/>
                <w:szCs w:val="26"/>
              </w:rPr>
            </w:pPr>
            <w:r w:rsidRPr="000760C3">
              <w:rPr>
                <w:rFonts w:ascii="Times New Roman" w:hAnsi="Times New Roman"/>
                <w:sz w:val="26"/>
                <w:szCs w:val="26"/>
              </w:rPr>
              <w:t>28</w:t>
            </w:r>
          </w:p>
        </w:tc>
        <w:tc>
          <w:tcPr>
            <w:tcW w:w="611" w:type="pct"/>
            <w:shd w:val="clear" w:color="auto" w:fill="auto"/>
          </w:tcPr>
          <w:p w:rsidR="00F57965" w:rsidRPr="000760C3" w:rsidRDefault="00F57965" w:rsidP="00F57965">
            <w:pPr>
              <w:rPr>
                <w:rFonts w:ascii="Times New Roman" w:hAnsi="Times New Roman"/>
                <w:sz w:val="26"/>
                <w:szCs w:val="26"/>
              </w:rPr>
            </w:pPr>
            <w:r w:rsidRPr="000760C3">
              <w:rPr>
                <w:rFonts w:ascii="Times New Roman" w:hAnsi="Times New Roman"/>
                <w:sz w:val="26"/>
                <w:szCs w:val="26"/>
              </w:rPr>
              <w:t>32</w:t>
            </w:r>
          </w:p>
        </w:tc>
      </w:tr>
      <w:tr w:rsidR="00F57965" w:rsidRPr="00277A3C" w:rsidTr="009901AA">
        <w:tc>
          <w:tcPr>
            <w:tcW w:w="2895" w:type="pct"/>
            <w:shd w:val="clear" w:color="auto" w:fill="auto"/>
          </w:tcPr>
          <w:p w:rsidR="00F57965" w:rsidRPr="000760C3" w:rsidRDefault="00F57965" w:rsidP="00F57965">
            <w:pPr>
              <w:autoSpaceDE w:val="0"/>
              <w:autoSpaceDN w:val="0"/>
              <w:adjustRightInd w:val="0"/>
              <w:rPr>
                <w:rFonts w:ascii="Times New Roman" w:hAnsi="Times New Roman"/>
                <w:b/>
                <w:color w:val="000000"/>
                <w:sz w:val="26"/>
                <w:szCs w:val="26"/>
              </w:rPr>
            </w:pPr>
            <w:r w:rsidRPr="000760C3">
              <w:rPr>
                <w:rFonts w:ascii="Times New Roman" w:hAnsi="Times New Roman"/>
                <w:b/>
                <w:color w:val="000000"/>
                <w:sz w:val="26"/>
                <w:szCs w:val="26"/>
              </w:rPr>
              <w:t>Общее количество часов в год</w:t>
            </w:r>
          </w:p>
        </w:tc>
        <w:tc>
          <w:tcPr>
            <w:tcW w:w="407" w:type="pct"/>
            <w:shd w:val="clear" w:color="auto" w:fill="auto"/>
          </w:tcPr>
          <w:p w:rsidR="00F57965" w:rsidRPr="000760C3" w:rsidRDefault="00F57965" w:rsidP="00F57965">
            <w:pPr>
              <w:rPr>
                <w:rFonts w:ascii="Times New Roman" w:hAnsi="Times New Roman"/>
                <w:b/>
                <w:sz w:val="26"/>
                <w:szCs w:val="26"/>
              </w:rPr>
            </w:pPr>
            <w:r w:rsidRPr="000760C3">
              <w:rPr>
                <w:rFonts w:ascii="Times New Roman" w:hAnsi="Times New Roman"/>
                <w:b/>
                <w:sz w:val="26"/>
                <w:szCs w:val="26"/>
              </w:rPr>
              <w:t>276</w:t>
            </w:r>
          </w:p>
        </w:tc>
        <w:tc>
          <w:tcPr>
            <w:tcW w:w="543" w:type="pct"/>
            <w:shd w:val="clear" w:color="auto" w:fill="auto"/>
          </w:tcPr>
          <w:p w:rsidR="00F57965" w:rsidRPr="000760C3" w:rsidRDefault="00F57965" w:rsidP="00F57965">
            <w:pPr>
              <w:rPr>
                <w:rFonts w:ascii="Times New Roman" w:hAnsi="Times New Roman"/>
                <w:b/>
                <w:sz w:val="26"/>
                <w:szCs w:val="26"/>
              </w:rPr>
            </w:pPr>
            <w:r w:rsidRPr="000760C3">
              <w:rPr>
                <w:rFonts w:ascii="Times New Roman" w:hAnsi="Times New Roman"/>
                <w:b/>
                <w:sz w:val="26"/>
                <w:szCs w:val="26"/>
              </w:rPr>
              <w:t>414</w:t>
            </w:r>
          </w:p>
        </w:tc>
        <w:tc>
          <w:tcPr>
            <w:tcW w:w="543" w:type="pct"/>
            <w:shd w:val="clear" w:color="auto" w:fill="auto"/>
          </w:tcPr>
          <w:p w:rsidR="00F57965" w:rsidRPr="000760C3" w:rsidRDefault="00F57965" w:rsidP="00F57965">
            <w:pPr>
              <w:rPr>
                <w:rFonts w:ascii="Times New Roman" w:hAnsi="Times New Roman"/>
                <w:b/>
                <w:sz w:val="26"/>
                <w:szCs w:val="26"/>
              </w:rPr>
            </w:pPr>
            <w:r w:rsidRPr="000760C3">
              <w:rPr>
                <w:rFonts w:ascii="Times New Roman" w:hAnsi="Times New Roman"/>
                <w:b/>
                <w:sz w:val="26"/>
                <w:szCs w:val="26"/>
              </w:rPr>
              <w:t>552</w:t>
            </w:r>
          </w:p>
        </w:tc>
        <w:tc>
          <w:tcPr>
            <w:tcW w:w="611" w:type="pct"/>
            <w:shd w:val="clear" w:color="auto" w:fill="auto"/>
          </w:tcPr>
          <w:p w:rsidR="00F57965" w:rsidRPr="000760C3" w:rsidRDefault="00F57965" w:rsidP="00F57965">
            <w:pPr>
              <w:rPr>
                <w:rFonts w:ascii="Times New Roman" w:hAnsi="Times New Roman"/>
                <w:b/>
                <w:sz w:val="26"/>
                <w:szCs w:val="26"/>
              </w:rPr>
            </w:pPr>
            <w:r w:rsidRPr="000760C3">
              <w:rPr>
                <w:rFonts w:ascii="Times New Roman" w:hAnsi="Times New Roman"/>
                <w:b/>
                <w:sz w:val="26"/>
                <w:szCs w:val="26"/>
              </w:rPr>
              <w:t>644</w:t>
            </w:r>
          </w:p>
        </w:tc>
      </w:tr>
    </w:tbl>
    <w:p w:rsidR="00F57965" w:rsidRDefault="00F57965" w:rsidP="00F57965">
      <w:pPr>
        <w:autoSpaceDE w:val="0"/>
        <w:autoSpaceDN w:val="0"/>
        <w:adjustRightInd w:val="0"/>
        <w:rPr>
          <w:rFonts w:ascii="Times New Roman" w:hAnsi="Times New Roman"/>
          <w:b/>
          <w:color w:val="000000"/>
          <w:sz w:val="26"/>
          <w:szCs w:val="26"/>
        </w:rPr>
      </w:pPr>
    </w:p>
    <w:p w:rsidR="00F57965" w:rsidRDefault="00F57965" w:rsidP="00F57965">
      <w:pPr>
        <w:autoSpaceDE w:val="0"/>
        <w:autoSpaceDN w:val="0"/>
        <w:adjustRightInd w:val="0"/>
        <w:ind w:firstLine="708"/>
        <w:jc w:val="both"/>
        <w:rPr>
          <w:rFonts w:ascii="Times New Roman" w:hAnsi="Times New Roman"/>
          <w:color w:val="000000"/>
          <w:sz w:val="26"/>
          <w:szCs w:val="26"/>
        </w:rPr>
      </w:pPr>
    </w:p>
    <w:p w:rsidR="00F57965" w:rsidRPr="00277A3C" w:rsidRDefault="00F57965" w:rsidP="00F57965">
      <w:pPr>
        <w:autoSpaceDE w:val="0"/>
        <w:autoSpaceDN w:val="0"/>
        <w:adjustRightInd w:val="0"/>
        <w:ind w:firstLine="708"/>
        <w:jc w:val="both"/>
        <w:rPr>
          <w:rFonts w:ascii="Times New Roman" w:hAnsi="Times New Roman"/>
          <w:color w:val="000000"/>
          <w:sz w:val="26"/>
          <w:szCs w:val="26"/>
        </w:rPr>
      </w:pPr>
      <w:r w:rsidRPr="00277A3C">
        <w:rPr>
          <w:rFonts w:ascii="Times New Roman" w:hAnsi="Times New Roman"/>
          <w:color w:val="000000"/>
          <w:sz w:val="26"/>
          <w:szCs w:val="26"/>
        </w:rPr>
        <w:lastRenderedPageBreak/>
        <w:t xml:space="preserve">Основными формами </w:t>
      </w:r>
      <w:r>
        <w:rPr>
          <w:rFonts w:ascii="Times New Roman" w:hAnsi="Times New Roman"/>
          <w:color w:val="000000"/>
          <w:sz w:val="26"/>
          <w:szCs w:val="26"/>
        </w:rPr>
        <w:t>организации тренировочного процесса</w:t>
      </w:r>
      <w:r w:rsidRPr="00277A3C">
        <w:rPr>
          <w:rFonts w:ascii="Times New Roman" w:hAnsi="Times New Roman"/>
          <w:color w:val="000000"/>
          <w:sz w:val="26"/>
          <w:szCs w:val="26"/>
        </w:rPr>
        <w:t xml:space="preserve"> являются: </w:t>
      </w:r>
    </w:p>
    <w:p w:rsidR="00F57965" w:rsidRDefault="00F57965" w:rsidP="00F57965">
      <w:pPr>
        <w:autoSpaceDE w:val="0"/>
        <w:autoSpaceDN w:val="0"/>
        <w:adjustRightInd w:val="0"/>
        <w:ind w:firstLine="708"/>
        <w:jc w:val="both"/>
        <w:rPr>
          <w:rFonts w:ascii="Times New Roman" w:hAnsi="Times New Roman"/>
          <w:sz w:val="26"/>
          <w:szCs w:val="26"/>
        </w:rPr>
      </w:pPr>
      <w:r w:rsidRPr="00277A3C">
        <w:rPr>
          <w:rFonts w:ascii="Times New Roman" w:hAnsi="Times New Roman"/>
          <w:color w:val="000000"/>
          <w:sz w:val="26"/>
          <w:szCs w:val="26"/>
        </w:rPr>
        <w:t xml:space="preserve">- групповые </w:t>
      </w:r>
      <w:r>
        <w:rPr>
          <w:rFonts w:ascii="Times New Roman" w:hAnsi="Times New Roman"/>
          <w:color w:val="000000"/>
          <w:sz w:val="26"/>
          <w:szCs w:val="26"/>
        </w:rPr>
        <w:t xml:space="preserve">тренировочные занятия; - </w:t>
      </w:r>
      <w:r w:rsidRPr="0024351A">
        <w:rPr>
          <w:rFonts w:ascii="Times New Roman" w:hAnsi="Times New Roman"/>
          <w:color w:val="000000"/>
          <w:sz w:val="26"/>
          <w:szCs w:val="26"/>
        </w:rPr>
        <w:t xml:space="preserve"> индивидуальные </w:t>
      </w:r>
      <w:r>
        <w:rPr>
          <w:rFonts w:ascii="Times New Roman" w:hAnsi="Times New Roman"/>
          <w:color w:val="000000"/>
          <w:sz w:val="26"/>
          <w:szCs w:val="26"/>
        </w:rPr>
        <w:t>тренировочные</w:t>
      </w:r>
      <w:r w:rsidRPr="0024351A">
        <w:rPr>
          <w:rFonts w:ascii="Times New Roman" w:hAnsi="Times New Roman"/>
          <w:color w:val="000000"/>
          <w:sz w:val="26"/>
          <w:szCs w:val="26"/>
        </w:rPr>
        <w:t xml:space="preserve"> занятия, проводим</w:t>
      </w:r>
      <w:r>
        <w:rPr>
          <w:rFonts w:ascii="Times New Roman" w:hAnsi="Times New Roman"/>
          <w:color w:val="000000"/>
          <w:sz w:val="26"/>
          <w:szCs w:val="26"/>
        </w:rPr>
        <w:t xml:space="preserve">ые с несколькими обучающимися, </w:t>
      </w:r>
      <w:r w:rsidRPr="0024351A">
        <w:rPr>
          <w:rFonts w:ascii="Times New Roman" w:hAnsi="Times New Roman"/>
          <w:color w:val="000000"/>
          <w:sz w:val="26"/>
          <w:szCs w:val="26"/>
        </w:rPr>
        <w:t>объединенными в команду для подготовки к участию в соревнованиях;</w:t>
      </w:r>
      <w:r>
        <w:rPr>
          <w:rFonts w:ascii="Times New Roman" w:hAnsi="Times New Roman"/>
          <w:color w:val="000000"/>
          <w:sz w:val="26"/>
          <w:szCs w:val="26"/>
        </w:rPr>
        <w:t xml:space="preserve"> </w:t>
      </w:r>
      <w:r w:rsidRPr="00277A3C">
        <w:rPr>
          <w:rFonts w:ascii="Times New Roman" w:hAnsi="Times New Roman"/>
          <w:color w:val="000000"/>
          <w:sz w:val="26"/>
          <w:szCs w:val="26"/>
        </w:rPr>
        <w:t xml:space="preserve">- </w:t>
      </w:r>
      <w:r>
        <w:rPr>
          <w:rFonts w:ascii="Times New Roman" w:hAnsi="Times New Roman"/>
          <w:color w:val="000000"/>
          <w:sz w:val="26"/>
          <w:szCs w:val="26"/>
        </w:rPr>
        <w:t>самостоятельная работа по индивидуальным планам</w:t>
      </w:r>
      <w:r w:rsidRPr="00277A3C">
        <w:rPr>
          <w:rFonts w:ascii="Times New Roman" w:hAnsi="Times New Roman"/>
          <w:color w:val="000000"/>
          <w:sz w:val="26"/>
          <w:szCs w:val="26"/>
        </w:rPr>
        <w:t>; - тренировочные сборы;</w:t>
      </w:r>
      <w:r>
        <w:rPr>
          <w:rFonts w:ascii="Times New Roman" w:hAnsi="Times New Roman"/>
          <w:color w:val="000000"/>
          <w:sz w:val="26"/>
          <w:szCs w:val="26"/>
        </w:rPr>
        <w:t xml:space="preserve"> </w:t>
      </w:r>
      <w:r w:rsidRPr="00277A3C">
        <w:rPr>
          <w:rFonts w:ascii="Times New Roman" w:hAnsi="Times New Roman"/>
          <w:sz w:val="26"/>
          <w:szCs w:val="26"/>
        </w:rPr>
        <w:t xml:space="preserve">- участие в соревнованиях и мероприятиях; - инструкторская и судейская практика; </w:t>
      </w:r>
      <w:r>
        <w:rPr>
          <w:rFonts w:ascii="Times New Roman" w:hAnsi="Times New Roman"/>
          <w:sz w:val="26"/>
          <w:szCs w:val="26"/>
        </w:rPr>
        <w:t>- промежуточная и итоговая аттестация.</w:t>
      </w:r>
    </w:p>
    <w:p w:rsidR="00F57965" w:rsidRPr="00277A3C" w:rsidRDefault="00F57965" w:rsidP="00F57965">
      <w:pPr>
        <w:autoSpaceDE w:val="0"/>
        <w:autoSpaceDN w:val="0"/>
        <w:adjustRightInd w:val="0"/>
        <w:ind w:firstLine="708"/>
        <w:jc w:val="both"/>
        <w:rPr>
          <w:rFonts w:ascii="Times New Roman" w:hAnsi="Times New Roman"/>
          <w:sz w:val="26"/>
          <w:szCs w:val="26"/>
        </w:rPr>
      </w:pPr>
      <w:r w:rsidRPr="00277A3C">
        <w:rPr>
          <w:rFonts w:ascii="Times New Roman" w:hAnsi="Times New Roman"/>
          <w:sz w:val="26"/>
          <w:szCs w:val="26"/>
        </w:rPr>
        <w:t>Расписание занятий должно составляться с учетом создания благоприятных условий и режима тренировок, отдыха занимающихся, графика обучения их в общеобраз</w:t>
      </w:r>
      <w:r>
        <w:rPr>
          <w:rFonts w:ascii="Times New Roman" w:hAnsi="Times New Roman"/>
          <w:sz w:val="26"/>
          <w:szCs w:val="26"/>
        </w:rPr>
        <w:t>овательных и других учреждениях.</w:t>
      </w:r>
    </w:p>
    <w:p w:rsidR="00F57965" w:rsidRDefault="00F57965" w:rsidP="00F57965">
      <w:pPr>
        <w:autoSpaceDE w:val="0"/>
        <w:autoSpaceDN w:val="0"/>
        <w:adjustRightInd w:val="0"/>
        <w:rPr>
          <w:rFonts w:ascii="Times New Roman" w:hAnsi="Times New Roman"/>
          <w:color w:val="000000"/>
          <w:sz w:val="40"/>
          <w:szCs w:val="40"/>
        </w:rPr>
      </w:pPr>
      <w:r w:rsidRPr="0038774F">
        <w:rPr>
          <w:rFonts w:ascii="Times New Roman" w:hAnsi="Times New Roman"/>
          <w:color w:val="000000"/>
          <w:sz w:val="40"/>
          <w:szCs w:val="40"/>
        </w:rPr>
        <w:t>2.2. Соотношение объемов тренировочного процесса по разделам обучения</w:t>
      </w:r>
    </w:p>
    <w:p w:rsidR="00F57965" w:rsidRDefault="00F57965" w:rsidP="00F57965">
      <w:pPr>
        <w:autoSpaceDE w:val="0"/>
        <w:autoSpaceDN w:val="0"/>
        <w:adjustRightInd w:val="0"/>
        <w:ind w:firstLine="708"/>
        <w:jc w:val="both"/>
        <w:rPr>
          <w:rFonts w:ascii="Times New Roman" w:hAnsi="Times New Roman"/>
          <w:color w:val="000000"/>
          <w:sz w:val="26"/>
          <w:szCs w:val="26"/>
        </w:rPr>
      </w:pPr>
      <w:r w:rsidRPr="00277A3C">
        <w:rPr>
          <w:rFonts w:ascii="Times New Roman" w:hAnsi="Times New Roman"/>
          <w:color w:val="000000"/>
          <w:sz w:val="26"/>
          <w:szCs w:val="26"/>
        </w:rPr>
        <w:t>В процессе реализации Программы предусмотрено следующее соотношение объемов обучения по предметным областям по отношению</w:t>
      </w:r>
      <w:r>
        <w:rPr>
          <w:rFonts w:ascii="Times New Roman" w:hAnsi="Times New Roman"/>
          <w:color w:val="000000"/>
          <w:sz w:val="26"/>
          <w:szCs w:val="26"/>
        </w:rPr>
        <w:t xml:space="preserve"> к общему объему учебного плана</w:t>
      </w:r>
    </w:p>
    <w:tbl>
      <w:tblPr>
        <w:tblStyle w:val="a3"/>
        <w:tblW w:w="8931" w:type="dxa"/>
        <w:tblInd w:w="-176" w:type="dxa"/>
        <w:tblLayout w:type="fixed"/>
        <w:tblLook w:val="04A0"/>
      </w:tblPr>
      <w:tblGrid>
        <w:gridCol w:w="3828"/>
        <w:gridCol w:w="1276"/>
        <w:gridCol w:w="1417"/>
        <w:gridCol w:w="1276"/>
        <w:gridCol w:w="1134"/>
      </w:tblGrid>
      <w:tr w:rsidR="00F57965" w:rsidTr="00F57965">
        <w:tc>
          <w:tcPr>
            <w:tcW w:w="3828" w:type="dxa"/>
            <w:vMerge w:val="restart"/>
          </w:tcPr>
          <w:p w:rsidR="00F57965" w:rsidRDefault="00F57965" w:rsidP="00F57965">
            <w:pPr>
              <w:autoSpaceDE w:val="0"/>
              <w:autoSpaceDN w:val="0"/>
              <w:adjustRightInd w:val="0"/>
              <w:spacing w:line="276" w:lineRule="auto"/>
              <w:jc w:val="both"/>
              <w:rPr>
                <w:rFonts w:ascii="Times New Roman" w:hAnsi="Times New Roman"/>
                <w:color w:val="000000"/>
                <w:sz w:val="26"/>
                <w:szCs w:val="26"/>
              </w:rPr>
            </w:pPr>
            <w:r>
              <w:rPr>
                <w:rFonts w:ascii="Times New Roman" w:hAnsi="Times New Roman"/>
                <w:color w:val="000000"/>
                <w:sz w:val="26"/>
                <w:szCs w:val="26"/>
              </w:rPr>
              <w:t>Разделы спортивной подготовки</w:t>
            </w:r>
          </w:p>
        </w:tc>
        <w:tc>
          <w:tcPr>
            <w:tcW w:w="5103" w:type="dxa"/>
            <w:gridSpan w:val="4"/>
          </w:tcPr>
          <w:p w:rsidR="00F57965" w:rsidRDefault="00F57965" w:rsidP="00F57965">
            <w:pPr>
              <w:autoSpaceDE w:val="0"/>
              <w:autoSpaceDN w:val="0"/>
              <w:adjustRightInd w:val="0"/>
              <w:spacing w:line="276" w:lineRule="auto"/>
              <w:jc w:val="both"/>
              <w:rPr>
                <w:rFonts w:ascii="Times New Roman" w:hAnsi="Times New Roman"/>
                <w:color w:val="000000"/>
                <w:sz w:val="26"/>
                <w:szCs w:val="26"/>
              </w:rPr>
            </w:pPr>
            <w:r>
              <w:rPr>
                <w:rFonts w:ascii="Times New Roman" w:hAnsi="Times New Roman"/>
                <w:color w:val="000000"/>
                <w:sz w:val="26"/>
                <w:szCs w:val="26"/>
              </w:rPr>
              <w:t>Этапы и годы спортивной подготовки</w:t>
            </w:r>
          </w:p>
        </w:tc>
      </w:tr>
      <w:tr w:rsidR="00F57965" w:rsidTr="00F57965">
        <w:tc>
          <w:tcPr>
            <w:tcW w:w="3828" w:type="dxa"/>
            <w:vMerge/>
          </w:tcPr>
          <w:p w:rsidR="00F57965" w:rsidRDefault="00F57965" w:rsidP="00F57965">
            <w:pPr>
              <w:autoSpaceDE w:val="0"/>
              <w:autoSpaceDN w:val="0"/>
              <w:adjustRightInd w:val="0"/>
              <w:spacing w:line="276" w:lineRule="auto"/>
              <w:jc w:val="both"/>
              <w:rPr>
                <w:rFonts w:ascii="Times New Roman" w:hAnsi="Times New Roman"/>
                <w:color w:val="000000"/>
                <w:sz w:val="26"/>
                <w:szCs w:val="26"/>
              </w:rPr>
            </w:pPr>
          </w:p>
        </w:tc>
        <w:tc>
          <w:tcPr>
            <w:tcW w:w="2693" w:type="dxa"/>
            <w:gridSpan w:val="2"/>
          </w:tcPr>
          <w:p w:rsidR="00F57965" w:rsidRDefault="00F57965" w:rsidP="00F57965">
            <w:pPr>
              <w:autoSpaceDE w:val="0"/>
              <w:autoSpaceDN w:val="0"/>
              <w:adjustRightInd w:val="0"/>
              <w:spacing w:line="276" w:lineRule="auto"/>
              <w:jc w:val="both"/>
              <w:rPr>
                <w:rFonts w:ascii="Times New Roman" w:hAnsi="Times New Roman"/>
                <w:color w:val="000000"/>
                <w:sz w:val="26"/>
                <w:szCs w:val="26"/>
              </w:rPr>
            </w:pPr>
            <w:r>
              <w:rPr>
                <w:rFonts w:ascii="Times New Roman" w:hAnsi="Times New Roman"/>
                <w:color w:val="000000"/>
                <w:sz w:val="26"/>
                <w:szCs w:val="26"/>
              </w:rPr>
              <w:t>Этап начальной подготовки</w:t>
            </w:r>
          </w:p>
        </w:tc>
        <w:tc>
          <w:tcPr>
            <w:tcW w:w="2410" w:type="dxa"/>
            <w:gridSpan w:val="2"/>
          </w:tcPr>
          <w:p w:rsidR="00F57965" w:rsidRDefault="00F57965" w:rsidP="00F57965">
            <w:pPr>
              <w:autoSpaceDE w:val="0"/>
              <w:autoSpaceDN w:val="0"/>
              <w:adjustRightInd w:val="0"/>
              <w:spacing w:line="276" w:lineRule="auto"/>
              <w:jc w:val="both"/>
              <w:rPr>
                <w:rFonts w:ascii="Times New Roman" w:hAnsi="Times New Roman"/>
                <w:color w:val="000000"/>
                <w:sz w:val="26"/>
                <w:szCs w:val="26"/>
              </w:rPr>
            </w:pPr>
            <w:r>
              <w:rPr>
                <w:rFonts w:ascii="Times New Roman" w:hAnsi="Times New Roman"/>
                <w:color w:val="000000"/>
                <w:sz w:val="26"/>
                <w:szCs w:val="26"/>
              </w:rPr>
              <w:t>Тренировочный этап (этап спортивной специализации)</w:t>
            </w:r>
          </w:p>
        </w:tc>
      </w:tr>
      <w:tr w:rsidR="00F57965" w:rsidTr="00F57965">
        <w:tc>
          <w:tcPr>
            <w:tcW w:w="3828" w:type="dxa"/>
            <w:vMerge/>
          </w:tcPr>
          <w:p w:rsidR="00F57965" w:rsidRDefault="00F57965" w:rsidP="00F57965">
            <w:pPr>
              <w:autoSpaceDE w:val="0"/>
              <w:autoSpaceDN w:val="0"/>
              <w:adjustRightInd w:val="0"/>
              <w:spacing w:line="276" w:lineRule="auto"/>
              <w:jc w:val="both"/>
              <w:rPr>
                <w:rFonts w:ascii="Times New Roman" w:hAnsi="Times New Roman"/>
                <w:color w:val="000000"/>
                <w:sz w:val="26"/>
                <w:szCs w:val="26"/>
              </w:rPr>
            </w:pPr>
          </w:p>
        </w:tc>
        <w:tc>
          <w:tcPr>
            <w:tcW w:w="1276" w:type="dxa"/>
          </w:tcPr>
          <w:p w:rsidR="00F57965" w:rsidRDefault="00F57965" w:rsidP="00F57965">
            <w:pPr>
              <w:autoSpaceDE w:val="0"/>
              <w:autoSpaceDN w:val="0"/>
              <w:adjustRightInd w:val="0"/>
              <w:spacing w:line="276" w:lineRule="auto"/>
              <w:jc w:val="both"/>
              <w:rPr>
                <w:rFonts w:ascii="Times New Roman" w:hAnsi="Times New Roman"/>
                <w:color w:val="000000"/>
                <w:sz w:val="26"/>
                <w:szCs w:val="26"/>
              </w:rPr>
            </w:pPr>
            <w:r>
              <w:rPr>
                <w:rFonts w:ascii="Times New Roman" w:hAnsi="Times New Roman"/>
                <w:color w:val="000000"/>
                <w:sz w:val="26"/>
                <w:szCs w:val="26"/>
              </w:rPr>
              <w:t>1 год</w:t>
            </w:r>
          </w:p>
        </w:tc>
        <w:tc>
          <w:tcPr>
            <w:tcW w:w="1417" w:type="dxa"/>
          </w:tcPr>
          <w:p w:rsidR="00F57965" w:rsidRDefault="00F57965" w:rsidP="00F57965">
            <w:pPr>
              <w:autoSpaceDE w:val="0"/>
              <w:autoSpaceDN w:val="0"/>
              <w:adjustRightInd w:val="0"/>
              <w:spacing w:line="276" w:lineRule="auto"/>
              <w:jc w:val="both"/>
              <w:rPr>
                <w:rFonts w:ascii="Times New Roman" w:hAnsi="Times New Roman"/>
                <w:color w:val="000000"/>
                <w:sz w:val="26"/>
                <w:szCs w:val="26"/>
              </w:rPr>
            </w:pPr>
            <w:r>
              <w:rPr>
                <w:rFonts w:ascii="Times New Roman" w:hAnsi="Times New Roman"/>
                <w:color w:val="000000"/>
                <w:sz w:val="26"/>
                <w:szCs w:val="26"/>
              </w:rPr>
              <w:t>свыше года</w:t>
            </w:r>
          </w:p>
        </w:tc>
        <w:tc>
          <w:tcPr>
            <w:tcW w:w="1276" w:type="dxa"/>
          </w:tcPr>
          <w:p w:rsidR="00F57965" w:rsidRDefault="00F57965" w:rsidP="00F57965">
            <w:pPr>
              <w:autoSpaceDE w:val="0"/>
              <w:autoSpaceDN w:val="0"/>
              <w:adjustRightInd w:val="0"/>
              <w:spacing w:line="276" w:lineRule="auto"/>
              <w:jc w:val="both"/>
              <w:rPr>
                <w:rFonts w:ascii="Times New Roman" w:hAnsi="Times New Roman"/>
                <w:color w:val="000000"/>
                <w:sz w:val="26"/>
                <w:szCs w:val="26"/>
              </w:rPr>
            </w:pPr>
            <w:r>
              <w:rPr>
                <w:rFonts w:ascii="Times New Roman" w:hAnsi="Times New Roman"/>
                <w:color w:val="000000"/>
                <w:sz w:val="26"/>
                <w:szCs w:val="26"/>
              </w:rPr>
              <w:t>до двух лет</w:t>
            </w:r>
          </w:p>
        </w:tc>
        <w:tc>
          <w:tcPr>
            <w:tcW w:w="1134" w:type="dxa"/>
          </w:tcPr>
          <w:p w:rsidR="00F57965" w:rsidRDefault="00F57965" w:rsidP="00F57965">
            <w:pPr>
              <w:autoSpaceDE w:val="0"/>
              <w:autoSpaceDN w:val="0"/>
              <w:adjustRightInd w:val="0"/>
              <w:spacing w:line="276" w:lineRule="auto"/>
              <w:jc w:val="both"/>
              <w:rPr>
                <w:rFonts w:ascii="Times New Roman" w:hAnsi="Times New Roman"/>
                <w:color w:val="000000"/>
                <w:sz w:val="26"/>
                <w:szCs w:val="26"/>
              </w:rPr>
            </w:pPr>
            <w:r>
              <w:rPr>
                <w:rFonts w:ascii="Times New Roman" w:hAnsi="Times New Roman"/>
                <w:color w:val="000000"/>
                <w:sz w:val="26"/>
                <w:szCs w:val="26"/>
              </w:rPr>
              <w:t>свыше двух лет</w:t>
            </w:r>
          </w:p>
        </w:tc>
      </w:tr>
      <w:tr w:rsidR="00F57965" w:rsidTr="00F57965">
        <w:tc>
          <w:tcPr>
            <w:tcW w:w="3828" w:type="dxa"/>
          </w:tcPr>
          <w:p w:rsidR="00F57965" w:rsidRDefault="00F57965" w:rsidP="00F57965">
            <w:pPr>
              <w:autoSpaceDE w:val="0"/>
              <w:autoSpaceDN w:val="0"/>
              <w:adjustRightInd w:val="0"/>
              <w:spacing w:line="276" w:lineRule="auto"/>
              <w:jc w:val="both"/>
              <w:rPr>
                <w:rFonts w:ascii="Times New Roman" w:hAnsi="Times New Roman"/>
                <w:color w:val="000000"/>
                <w:sz w:val="26"/>
                <w:szCs w:val="26"/>
              </w:rPr>
            </w:pPr>
            <w:r>
              <w:rPr>
                <w:rFonts w:ascii="Times New Roman" w:hAnsi="Times New Roman"/>
                <w:color w:val="000000"/>
                <w:sz w:val="26"/>
                <w:szCs w:val="26"/>
              </w:rPr>
              <w:t>Общая физическая подготовка (%)</w:t>
            </w:r>
          </w:p>
        </w:tc>
        <w:tc>
          <w:tcPr>
            <w:tcW w:w="1276" w:type="dxa"/>
          </w:tcPr>
          <w:p w:rsidR="00F57965" w:rsidRDefault="00F57965" w:rsidP="00F57965">
            <w:pPr>
              <w:autoSpaceDE w:val="0"/>
              <w:autoSpaceDN w:val="0"/>
              <w:adjustRightInd w:val="0"/>
              <w:spacing w:line="276" w:lineRule="auto"/>
              <w:jc w:val="both"/>
              <w:rPr>
                <w:rFonts w:ascii="Times New Roman" w:hAnsi="Times New Roman"/>
                <w:color w:val="000000"/>
                <w:sz w:val="26"/>
                <w:szCs w:val="26"/>
              </w:rPr>
            </w:pPr>
            <w:r>
              <w:rPr>
                <w:rFonts w:ascii="Times New Roman" w:hAnsi="Times New Roman"/>
                <w:color w:val="000000"/>
                <w:sz w:val="26"/>
                <w:szCs w:val="26"/>
              </w:rPr>
              <w:t>10-18</w:t>
            </w:r>
          </w:p>
        </w:tc>
        <w:tc>
          <w:tcPr>
            <w:tcW w:w="1417" w:type="dxa"/>
          </w:tcPr>
          <w:p w:rsidR="00F57965" w:rsidRDefault="00F57965" w:rsidP="00F57965">
            <w:pPr>
              <w:autoSpaceDE w:val="0"/>
              <w:autoSpaceDN w:val="0"/>
              <w:adjustRightInd w:val="0"/>
              <w:spacing w:line="276" w:lineRule="auto"/>
              <w:jc w:val="both"/>
              <w:rPr>
                <w:rFonts w:ascii="Times New Roman" w:hAnsi="Times New Roman"/>
                <w:color w:val="000000"/>
                <w:sz w:val="26"/>
                <w:szCs w:val="26"/>
              </w:rPr>
            </w:pPr>
            <w:r>
              <w:rPr>
                <w:rFonts w:ascii="Times New Roman" w:hAnsi="Times New Roman"/>
                <w:color w:val="000000"/>
                <w:sz w:val="26"/>
                <w:szCs w:val="26"/>
              </w:rPr>
              <w:t>13-17</w:t>
            </w:r>
          </w:p>
        </w:tc>
        <w:tc>
          <w:tcPr>
            <w:tcW w:w="1276" w:type="dxa"/>
          </w:tcPr>
          <w:p w:rsidR="00F57965" w:rsidRDefault="00F57965" w:rsidP="00F57965">
            <w:pPr>
              <w:autoSpaceDE w:val="0"/>
              <w:autoSpaceDN w:val="0"/>
              <w:adjustRightInd w:val="0"/>
              <w:spacing w:line="276" w:lineRule="auto"/>
              <w:jc w:val="both"/>
              <w:rPr>
                <w:rFonts w:ascii="Times New Roman" w:hAnsi="Times New Roman"/>
                <w:color w:val="000000"/>
                <w:sz w:val="26"/>
                <w:szCs w:val="26"/>
              </w:rPr>
            </w:pPr>
            <w:r>
              <w:rPr>
                <w:rFonts w:ascii="Times New Roman" w:hAnsi="Times New Roman"/>
                <w:color w:val="000000"/>
                <w:sz w:val="26"/>
                <w:szCs w:val="26"/>
              </w:rPr>
              <w:t>13-15</w:t>
            </w:r>
          </w:p>
        </w:tc>
        <w:tc>
          <w:tcPr>
            <w:tcW w:w="1134" w:type="dxa"/>
          </w:tcPr>
          <w:p w:rsidR="00F57965" w:rsidRDefault="00F57965" w:rsidP="00F57965">
            <w:pPr>
              <w:autoSpaceDE w:val="0"/>
              <w:autoSpaceDN w:val="0"/>
              <w:adjustRightInd w:val="0"/>
              <w:spacing w:line="276" w:lineRule="auto"/>
              <w:jc w:val="both"/>
              <w:rPr>
                <w:rFonts w:ascii="Times New Roman" w:hAnsi="Times New Roman"/>
                <w:color w:val="000000"/>
                <w:sz w:val="26"/>
                <w:szCs w:val="26"/>
              </w:rPr>
            </w:pPr>
            <w:r>
              <w:rPr>
                <w:rFonts w:ascii="Times New Roman" w:hAnsi="Times New Roman"/>
                <w:color w:val="000000"/>
                <w:sz w:val="26"/>
                <w:szCs w:val="26"/>
              </w:rPr>
              <w:t>12</w:t>
            </w:r>
          </w:p>
        </w:tc>
      </w:tr>
      <w:tr w:rsidR="00F57965" w:rsidTr="00F57965">
        <w:tc>
          <w:tcPr>
            <w:tcW w:w="3828" w:type="dxa"/>
          </w:tcPr>
          <w:p w:rsidR="00F57965" w:rsidRDefault="00F57965" w:rsidP="00F57965">
            <w:pPr>
              <w:autoSpaceDE w:val="0"/>
              <w:autoSpaceDN w:val="0"/>
              <w:adjustRightInd w:val="0"/>
              <w:spacing w:line="276" w:lineRule="auto"/>
              <w:jc w:val="both"/>
              <w:rPr>
                <w:rFonts w:ascii="Times New Roman" w:hAnsi="Times New Roman"/>
                <w:color w:val="000000"/>
                <w:sz w:val="26"/>
                <w:szCs w:val="26"/>
              </w:rPr>
            </w:pPr>
            <w:r>
              <w:rPr>
                <w:rFonts w:ascii="Times New Roman" w:hAnsi="Times New Roman"/>
                <w:color w:val="000000"/>
                <w:sz w:val="26"/>
                <w:szCs w:val="26"/>
              </w:rPr>
              <w:t>Специальная физическая подготовка (%)</w:t>
            </w:r>
          </w:p>
        </w:tc>
        <w:tc>
          <w:tcPr>
            <w:tcW w:w="1276" w:type="dxa"/>
          </w:tcPr>
          <w:p w:rsidR="00F57965" w:rsidRDefault="00F57965" w:rsidP="00F57965">
            <w:pPr>
              <w:autoSpaceDE w:val="0"/>
              <w:autoSpaceDN w:val="0"/>
              <w:adjustRightInd w:val="0"/>
              <w:spacing w:line="276" w:lineRule="auto"/>
              <w:jc w:val="both"/>
              <w:rPr>
                <w:rFonts w:ascii="Times New Roman" w:hAnsi="Times New Roman"/>
                <w:color w:val="000000"/>
                <w:sz w:val="26"/>
                <w:szCs w:val="26"/>
              </w:rPr>
            </w:pPr>
            <w:r>
              <w:rPr>
                <w:rFonts w:ascii="Times New Roman" w:hAnsi="Times New Roman"/>
                <w:color w:val="000000"/>
                <w:sz w:val="26"/>
                <w:szCs w:val="26"/>
              </w:rPr>
              <w:t>10-17</w:t>
            </w:r>
          </w:p>
        </w:tc>
        <w:tc>
          <w:tcPr>
            <w:tcW w:w="1417" w:type="dxa"/>
          </w:tcPr>
          <w:p w:rsidR="00F57965" w:rsidRDefault="00F57965" w:rsidP="00F57965">
            <w:pPr>
              <w:autoSpaceDE w:val="0"/>
              <w:autoSpaceDN w:val="0"/>
              <w:adjustRightInd w:val="0"/>
              <w:spacing w:line="276" w:lineRule="auto"/>
              <w:jc w:val="both"/>
              <w:rPr>
                <w:rFonts w:ascii="Times New Roman" w:hAnsi="Times New Roman"/>
                <w:color w:val="000000"/>
                <w:sz w:val="26"/>
                <w:szCs w:val="26"/>
              </w:rPr>
            </w:pPr>
            <w:r>
              <w:rPr>
                <w:rFonts w:ascii="Times New Roman" w:hAnsi="Times New Roman"/>
                <w:color w:val="000000"/>
                <w:sz w:val="26"/>
                <w:szCs w:val="26"/>
              </w:rPr>
              <w:t>13-17</w:t>
            </w:r>
          </w:p>
        </w:tc>
        <w:tc>
          <w:tcPr>
            <w:tcW w:w="1276" w:type="dxa"/>
          </w:tcPr>
          <w:p w:rsidR="00F57965" w:rsidRDefault="00F57965" w:rsidP="00F57965">
            <w:pPr>
              <w:autoSpaceDE w:val="0"/>
              <w:autoSpaceDN w:val="0"/>
              <w:adjustRightInd w:val="0"/>
              <w:spacing w:line="276" w:lineRule="auto"/>
              <w:jc w:val="both"/>
              <w:rPr>
                <w:rFonts w:ascii="Times New Roman" w:hAnsi="Times New Roman"/>
                <w:color w:val="000000"/>
                <w:sz w:val="26"/>
                <w:szCs w:val="26"/>
              </w:rPr>
            </w:pPr>
            <w:r>
              <w:rPr>
                <w:rFonts w:ascii="Times New Roman" w:hAnsi="Times New Roman"/>
                <w:color w:val="000000"/>
                <w:sz w:val="26"/>
                <w:szCs w:val="26"/>
              </w:rPr>
              <w:t>9-11</w:t>
            </w:r>
          </w:p>
        </w:tc>
        <w:tc>
          <w:tcPr>
            <w:tcW w:w="1134" w:type="dxa"/>
          </w:tcPr>
          <w:p w:rsidR="00F57965" w:rsidRDefault="00F57965" w:rsidP="00F57965">
            <w:pPr>
              <w:autoSpaceDE w:val="0"/>
              <w:autoSpaceDN w:val="0"/>
              <w:adjustRightInd w:val="0"/>
              <w:spacing w:line="276" w:lineRule="auto"/>
              <w:jc w:val="both"/>
              <w:rPr>
                <w:rFonts w:ascii="Times New Roman" w:hAnsi="Times New Roman"/>
                <w:color w:val="000000"/>
                <w:sz w:val="26"/>
                <w:szCs w:val="26"/>
              </w:rPr>
            </w:pPr>
            <w:r>
              <w:rPr>
                <w:rFonts w:ascii="Times New Roman" w:hAnsi="Times New Roman"/>
                <w:color w:val="000000"/>
                <w:sz w:val="26"/>
                <w:szCs w:val="26"/>
              </w:rPr>
              <w:t>10</w:t>
            </w:r>
          </w:p>
        </w:tc>
      </w:tr>
      <w:tr w:rsidR="00F57965" w:rsidTr="00F57965">
        <w:tc>
          <w:tcPr>
            <w:tcW w:w="3828" w:type="dxa"/>
          </w:tcPr>
          <w:p w:rsidR="00F57965" w:rsidRDefault="00F57965" w:rsidP="00F57965">
            <w:pPr>
              <w:autoSpaceDE w:val="0"/>
              <w:autoSpaceDN w:val="0"/>
              <w:adjustRightInd w:val="0"/>
              <w:spacing w:line="276" w:lineRule="auto"/>
              <w:jc w:val="both"/>
              <w:rPr>
                <w:rFonts w:ascii="Times New Roman" w:hAnsi="Times New Roman"/>
                <w:color w:val="000000"/>
                <w:sz w:val="26"/>
                <w:szCs w:val="26"/>
              </w:rPr>
            </w:pPr>
            <w:r>
              <w:rPr>
                <w:rFonts w:ascii="Times New Roman" w:hAnsi="Times New Roman"/>
                <w:color w:val="000000"/>
                <w:sz w:val="26"/>
                <w:szCs w:val="26"/>
              </w:rPr>
              <w:t>Избранный вид спорта (%)</w:t>
            </w:r>
          </w:p>
        </w:tc>
        <w:tc>
          <w:tcPr>
            <w:tcW w:w="1276" w:type="dxa"/>
          </w:tcPr>
          <w:p w:rsidR="00F57965" w:rsidRDefault="00F57965" w:rsidP="00F57965">
            <w:pPr>
              <w:autoSpaceDE w:val="0"/>
              <w:autoSpaceDN w:val="0"/>
              <w:adjustRightInd w:val="0"/>
              <w:spacing w:line="276" w:lineRule="auto"/>
              <w:jc w:val="both"/>
              <w:rPr>
                <w:rFonts w:ascii="Times New Roman" w:hAnsi="Times New Roman"/>
                <w:color w:val="000000"/>
                <w:sz w:val="26"/>
                <w:szCs w:val="26"/>
              </w:rPr>
            </w:pPr>
            <w:r>
              <w:rPr>
                <w:rFonts w:ascii="Times New Roman" w:hAnsi="Times New Roman"/>
                <w:color w:val="000000"/>
                <w:sz w:val="26"/>
                <w:szCs w:val="26"/>
              </w:rPr>
              <w:t>45</w:t>
            </w:r>
          </w:p>
        </w:tc>
        <w:tc>
          <w:tcPr>
            <w:tcW w:w="1417" w:type="dxa"/>
          </w:tcPr>
          <w:p w:rsidR="00F57965" w:rsidRDefault="00F57965" w:rsidP="00F57965">
            <w:pPr>
              <w:autoSpaceDE w:val="0"/>
              <w:autoSpaceDN w:val="0"/>
              <w:adjustRightInd w:val="0"/>
              <w:spacing w:line="276" w:lineRule="auto"/>
              <w:jc w:val="both"/>
              <w:rPr>
                <w:rFonts w:ascii="Times New Roman" w:hAnsi="Times New Roman"/>
                <w:color w:val="000000"/>
                <w:sz w:val="26"/>
                <w:szCs w:val="26"/>
              </w:rPr>
            </w:pPr>
            <w:r>
              <w:rPr>
                <w:rFonts w:ascii="Times New Roman" w:hAnsi="Times New Roman"/>
                <w:color w:val="000000"/>
                <w:sz w:val="26"/>
                <w:szCs w:val="26"/>
              </w:rPr>
              <w:t>45-48</w:t>
            </w:r>
          </w:p>
        </w:tc>
        <w:tc>
          <w:tcPr>
            <w:tcW w:w="1276" w:type="dxa"/>
          </w:tcPr>
          <w:p w:rsidR="00F57965" w:rsidRDefault="00F57965" w:rsidP="00F57965">
            <w:pPr>
              <w:autoSpaceDE w:val="0"/>
              <w:autoSpaceDN w:val="0"/>
              <w:adjustRightInd w:val="0"/>
              <w:spacing w:line="276" w:lineRule="auto"/>
              <w:jc w:val="both"/>
              <w:rPr>
                <w:rFonts w:ascii="Times New Roman" w:hAnsi="Times New Roman"/>
                <w:color w:val="000000"/>
                <w:sz w:val="26"/>
                <w:szCs w:val="26"/>
              </w:rPr>
            </w:pPr>
            <w:r>
              <w:rPr>
                <w:rFonts w:ascii="Times New Roman" w:hAnsi="Times New Roman"/>
                <w:color w:val="000000"/>
                <w:sz w:val="26"/>
                <w:szCs w:val="26"/>
              </w:rPr>
              <w:t>45-55</w:t>
            </w:r>
          </w:p>
        </w:tc>
        <w:tc>
          <w:tcPr>
            <w:tcW w:w="1134" w:type="dxa"/>
          </w:tcPr>
          <w:p w:rsidR="00F57965" w:rsidRDefault="00F57965" w:rsidP="00F57965">
            <w:pPr>
              <w:autoSpaceDE w:val="0"/>
              <w:autoSpaceDN w:val="0"/>
              <w:adjustRightInd w:val="0"/>
              <w:spacing w:line="276" w:lineRule="auto"/>
              <w:jc w:val="both"/>
              <w:rPr>
                <w:rFonts w:ascii="Times New Roman" w:hAnsi="Times New Roman"/>
                <w:color w:val="000000"/>
                <w:sz w:val="26"/>
                <w:szCs w:val="26"/>
              </w:rPr>
            </w:pPr>
            <w:r>
              <w:rPr>
                <w:rFonts w:ascii="Times New Roman" w:hAnsi="Times New Roman"/>
                <w:color w:val="000000"/>
                <w:sz w:val="26"/>
                <w:szCs w:val="26"/>
              </w:rPr>
              <w:t>55-58</w:t>
            </w:r>
          </w:p>
        </w:tc>
      </w:tr>
      <w:tr w:rsidR="00F57965" w:rsidTr="00F57965">
        <w:tc>
          <w:tcPr>
            <w:tcW w:w="3828" w:type="dxa"/>
          </w:tcPr>
          <w:p w:rsidR="00F57965" w:rsidRDefault="00F57965" w:rsidP="00F57965">
            <w:pPr>
              <w:autoSpaceDE w:val="0"/>
              <w:autoSpaceDN w:val="0"/>
              <w:adjustRightInd w:val="0"/>
              <w:spacing w:line="276" w:lineRule="auto"/>
              <w:jc w:val="both"/>
              <w:rPr>
                <w:rFonts w:ascii="Times New Roman" w:hAnsi="Times New Roman"/>
                <w:color w:val="000000"/>
                <w:sz w:val="26"/>
                <w:szCs w:val="26"/>
              </w:rPr>
            </w:pPr>
            <w:r>
              <w:rPr>
                <w:rFonts w:ascii="Times New Roman" w:hAnsi="Times New Roman"/>
                <w:color w:val="000000"/>
                <w:sz w:val="26"/>
                <w:szCs w:val="26"/>
              </w:rPr>
              <w:t>Теоретическая (%)</w:t>
            </w:r>
          </w:p>
        </w:tc>
        <w:tc>
          <w:tcPr>
            <w:tcW w:w="1276" w:type="dxa"/>
          </w:tcPr>
          <w:p w:rsidR="00F57965" w:rsidRDefault="00F57965" w:rsidP="00F57965">
            <w:pPr>
              <w:autoSpaceDE w:val="0"/>
              <w:autoSpaceDN w:val="0"/>
              <w:adjustRightInd w:val="0"/>
              <w:spacing w:line="276" w:lineRule="auto"/>
              <w:jc w:val="both"/>
              <w:rPr>
                <w:rFonts w:ascii="Times New Roman" w:hAnsi="Times New Roman"/>
                <w:color w:val="000000"/>
                <w:sz w:val="26"/>
                <w:szCs w:val="26"/>
              </w:rPr>
            </w:pPr>
            <w:r>
              <w:rPr>
                <w:rFonts w:ascii="Times New Roman" w:hAnsi="Times New Roman"/>
                <w:color w:val="000000"/>
                <w:sz w:val="26"/>
                <w:szCs w:val="26"/>
              </w:rPr>
              <w:t>10</w:t>
            </w:r>
          </w:p>
        </w:tc>
        <w:tc>
          <w:tcPr>
            <w:tcW w:w="1417" w:type="dxa"/>
          </w:tcPr>
          <w:p w:rsidR="00F57965" w:rsidRDefault="00F57965" w:rsidP="00F57965">
            <w:pPr>
              <w:autoSpaceDE w:val="0"/>
              <w:autoSpaceDN w:val="0"/>
              <w:adjustRightInd w:val="0"/>
              <w:spacing w:line="276" w:lineRule="auto"/>
              <w:jc w:val="both"/>
              <w:rPr>
                <w:rFonts w:ascii="Times New Roman" w:hAnsi="Times New Roman"/>
                <w:color w:val="000000"/>
                <w:sz w:val="26"/>
                <w:szCs w:val="26"/>
              </w:rPr>
            </w:pPr>
            <w:r>
              <w:rPr>
                <w:rFonts w:ascii="Times New Roman" w:hAnsi="Times New Roman"/>
                <w:color w:val="000000"/>
                <w:sz w:val="26"/>
                <w:szCs w:val="26"/>
              </w:rPr>
              <w:t>10</w:t>
            </w:r>
          </w:p>
        </w:tc>
        <w:tc>
          <w:tcPr>
            <w:tcW w:w="1276" w:type="dxa"/>
          </w:tcPr>
          <w:p w:rsidR="00F57965" w:rsidRDefault="00F57965" w:rsidP="00F57965">
            <w:pPr>
              <w:autoSpaceDE w:val="0"/>
              <w:autoSpaceDN w:val="0"/>
              <w:adjustRightInd w:val="0"/>
              <w:spacing w:line="276" w:lineRule="auto"/>
              <w:jc w:val="both"/>
              <w:rPr>
                <w:rFonts w:ascii="Times New Roman" w:hAnsi="Times New Roman"/>
                <w:color w:val="000000"/>
                <w:sz w:val="26"/>
                <w:szCs w:val="26"/>
              </w:rPr>
            </w:pPr>
            <w:r>
              <w:rPr>
                <w:rFonts w:ascii="Times New Roman" w:hAnsi="Times New Roman"/>
                <w:color w:val="000000"/>
                <w:sz w:val="26"/>
                <w:szCs w:val="26"/>
              </w:rPr>
              <w:t>10</w:t>
            </w:r>
          </w:p>
        </w:tc>
        <w:tc>
          <w:tcPr>
            <w:tcW w:w="1134" w:type="dxa"/>
          </w:tcPr>
          <w:p w:rsidR="00F57965" w:rsidRDefault="00F57965" w:rsidP="00F57965">
            <w:pPr>
              <w:autoSpaceDE w:val="0"/>
              <w:autoSpaceDN w:val="0"/>
              <w:adjustRightInd w:val="0"/>
              <w:spacing w:line="276" w:lineRule="auto"/>
              <w:jc w:val="both"/>
              <w:rPr>
                <w:rFonts w:ascii="Times New Roman" w:hAnsi="Times New Roman"/>
                <w:color w:val="000000"/>
                <w:sz w:val="26"/>
                <w:szCs w:val="26"/>
              </w:rPr>
            </w:pPr>
            <w:r>
              <w:rPr>
                <w:rFonts w:ascii="Times New Roman" w:hAnsi="Times New Roman"/>
                <w:color w:val="000000"/>
                <w:sz w:val="26"/>
                <w:szCs w:val="26"/>
              </w:rPr>
              <w:t>10</w:t>
            </w:r>
          </w:p>
        </w:tc>
      </w:tr>
      <w:tr w:rsidR="00F57965" w:rsidTr="00F57965">
        <w:tc>
          <w:tcPr>
            <w:tcW w:w="3828" w:type="dxa"/>
          </w:tcPr>
          <w:p w:rsidR="00F57965" w:rsidRDefault="00F57965" w:rsidP="00F57965">
            <w:pPr>
              <w:autoSpaceDE w:val="0"/>
              <w:autoSpaceDN w:val="0"/>
              <w:adjustRightInd w:val="0"/>
              <w:spacing w:line="276" w:lineRule="auto"/>
              <w:jc w:val="both"/>
              <w:rPr>
                <w:rFonts w:ascii="Times New Roman" w:hAnsi="Times New Roman"/>
                <w:color w:val="000000"/>
                <w:sz w:val="26"/>
                <w:szCs w:val="26"/>
              </w:rPr>
            </w:pPr>
            <w:r>
              <w:rPr>
                <w:rFonts w:ascii="Times New Roman" w:hAnsi="Times New Roman"/>
                <w:color w:val="000000"/>
                <w:sz w:val="26"/>
                <w:szCs w:val="26"/>
              </w:rPr>
              <w:t>самостоятельная работа обучающихся</w:t>
            </w:r>
          </w:p>
        </w:tc>
        <w:tc>
          <w:tcPr>
            <w:tcW w:w="1276" w:type="dxa"/>
          </w:tcPr>
          <w:p w:rsidR="00F57965" w:rsidRDefault="00F57965" w:rsidP="00F57965">
            <w:pPr>
              <w:autoSpaceDE w:val="0"/>
              <w:autoSpaceDN w:val="0"/>
              <w:adjustRightInd w:val="0"/>
              <w:spacing w:line="276" w:lineRule="auto"/>
              <w:jc w:val="both"/>
              <w:rPr>
                <w:rFonts w:ascii="Times New Roman" w:hAnsi="Times New Roman"/>
                <w:color w:val="000000"/>
                <w:sz w:val="26"/>
                <w:szCs w:val="26"/>
              </w:rPr>
            </w:pPr>
            <w:r>
              <w:rPr>
                <w:rFonts w:ascii="Times New Roman" w:hAnsi="Times New Roman"/>
                <w:color w:val="000000"/>
                <w:sz w:val="26"/>
                <w:szCs w:val="26"/>
              </w:rPr>
              <w:t>6</w:t>
            </w:r>
          </w:p>
        </w:tc>
        <w:tc>
          <w:tcPr>
            <w:tcW w:w="1417" w:type="dxa"/>
          </w:tcPr>
          <w:p w:rsidR="00F57965" w:rsidRDefault="00F57965" w:rsidP="00F57965">
            <w:pPr>
              <w:autoSpaceDE w:val="0"/>
              <w:autoSpaceDN w:val="0"/>
              <w:adjustRightInd w:val="0"/>
              <w:spacing w:line="276" w:lineRule="auto"/>
              <w:jc w:val="both"/>
              <w:rPr>
                <w:rFonts w:ascii="Times New Roman" w:hAnsi="Times New Roman"/>
                <w:color w:val="000000"/>
                <w:sz w:val="26"/>
                <w:szCs w:val="26"/>
              </w:rPr>
            </w:pPr>
            <w:r>
              <w:rPr>
                <w:rFonts w:ascii="Times New Roman" w:hAnsi="Times New Roman"/>
                <w:color w:val="000000"/>
                <w:sz w:val="26"/>
                <w:szCs w:val="26"/>
              </w:rPr>
              <w:t>8</w:t>
            </w:r>
          </w:p>
        </w:tc>
        <w:tc>
          <w:tcPr>
            <w:tcW w:w="1276" w:type="dxa"/>
          </w:tcPr>
          <w:p w:rsidR="00F57965" w:rsidRDefault="00F57965" w:rsidP="00F57965">
            <w:pPr>
              <w:autoSpaceDE w:val="0"/>
              <w:autoSpaceDN w:val="0"/>
              <w:adjustRightInd w:val="0"/>
              <w:spacing w:line="276" w:lineRule="auto"/>
              <w:jc w:val="both"/>
              <w:rPr>
                <w:rFonts w:ascii="Times New Roman" w:hAnsi="Times New Roman"/>
                <w:color w:val="000000"/>
                <w:sz w:val="26"/>
                <w:szCs w:val="26"/>
              </w:rPr>
            </w:pPr>
            <w:r>
              <w:rPr>
                <w:rFonts w:ascii="Times New Roman" w:hAnsi="Times New Roman"/>
                <w:color w:val="000000"/>
                <w:sz w:val="26"/>
                <w:szCs w:val="26"/>
              </w:rPr>
              <w:t>9</w:t>
            </w:r>
          </w:p>
        </w:tc>
        <w:tc>
          <w:tcPr>
            <w:tcW w:w="1134" w:type="dxa"/>
          </w:tcPr>
          <w:p w:rsidR="00F57965" w:rsidRDefault="00F57965" w:rsidP="00F57965">
            <w:pPr>
              <w:autoSpaceDE w:val="0"/>
              <w:autoSpaceDN w:val="0"/>
              <w:adjustRightInd w:val="0"/>
              <w:spacing w:line="276" w:lineRule="auto"/>
              <w:jc w:val="both"/>
              <w:rPr>
                <w:rFonts w:ascii="Times New Roman" w:hAnsi="Times New Roman"/>
                <w:color w:val="000000"/>
                <w:sz w:val="26"/>
                <w:szCs w:val="26"/>
              </w:rPr>
            </w:pPr>
            <w:r>
              <w:rPr>
                <w:rFonts w:ascii="Times New Roman" w:hAnsi="Times New Roman"/>
                <w:color w:val="000000"/>
                <w:sz w:val="26"/>
                <w:szCs w:val="26"/>
              </w:rPr>
              <w:t>10</w:t>
            </w:r>
          </w:p>
        </w:tc>
      </w:tr>
    </w:tbl>
    <w:p w:rsidR="00F57965" w:rsidRDefault="00F57965" w:rsidP="00F57965">
      <w:pPr>
        <w:autoSpaceDE w:val="0"/>
        <w:autoSpaceDN w:val="0"/>
        <w:adjustRightInd w:val="0"/>
        <w:rPr>
          <w:rFonts w:ascii="Times New Roman" w:hAnsi="Times New Roman"/>
          <w:b/>
          <w:bCs/>
          <w:color w:val="000000"/>
          <w:sz w:val="26"/>
          <w:szCs w:val="26"/>
        </w:rPr>
      </w:pPr>
    </w:p>
    <w:p w:rsidR="00F57965" w:rsidRDefault="00F57965" w:rsidP="00F57965">
      <w:pPr>
        <w:autoSpaceDE w:val="0"/>
        <w:autoSpaceDN w:val="0"/>
        <w:adjustRightInd w:val="0"/>
        <w:rPr>
          <w:rFonts w:ascii="Times New Roman" w:hAnsi="Times New Roman"/>
          <w:b/>
          <w:bCs/>
          <w:color w:val="000000"/>
          <w:sz w:val="26"/>
          <w:szCs w:val="26"/>
        </w:rPr>
      </w:pPr>
    </w:p>
    <w:p w:rsidR="009901AA" w:rsidRDefault="009901AA" w:rsidP="00F57965">
      <w:pPr>
        <w:autoSpaceDE w:val="0"/>
        <w:autoSpaceDN w:val="0"/>
        <w:adjustRightInd w:val="0"/>
        <w:rPr>
          <w:rFonts w:ascii="Times New Roman" w:hAnsi="Times New Roman"/>
          <w:b/>
          <w:bCs/>
          <w:color w:val="000000"/>
          <w:sz w:val="26"/>
          <w:szCs w:val="26"/>
        </w:rPr>
      </w:pPr>
    </w:p>
    <w:p w:rsidR="00F57965" w:rsidRDefault="00F57965" w:rsidP="00F57965">
      <w:pPr>
        <w:autoSpaceDE w:val="0"/>
        <w:autoSpaceDN w:val="0"/>
        <w:adjustRightInd w:val="0"/>
        <w:rPr>
          <w:rFonts w:ascii="Times New Roman" w:hAnsi="Times New Roman"/>
          <w:b/>
          <w:bCs/>
          <w:color w:val="000000"/>
          <w:sz w:val="28"/>
          <w:szCs w:val="28"/>
        </w:rPr>
      </w:pPr>
    </w:p>
    <w:p w:rsidR="00F57965" w:rsidRPr="0038774F" w:rsidRDefault="00F57965" w:rsidP="00F57965">
      <w:pPr>
        <w:autoSpaceDE w:val="0"/>
        <w:autoSpaceDN w:val="0"/>
        <w:adjustRightInd w:val="0"/>
        <w:rPr>
          <w:rFonts w:ascii="Times New Roman" w:hAnsi="Times New Roman"/>
          <w:b/>
          <w:bCs/>
          <w:color w:val="000000"/>
          <w:sz w:val="28"/>
          <w:szCs w:val="28"/>
        </w:rPr>
      </w:pPr>
      <w:r w:rsidRPr="0038774F">
        <w:rPr>
          <w:rFonts w:ascii="Times New Roman" w:hAnsi="Times New Roman"/>
          <w:b/>
          <w:bCs/>
          <w:color w:val="000000"/>
          <w:sz w:val="28"/>
          <w:szCs w:val="28"/>
        </w:rPr>
        <w:lastRenderedPageBreak/>
        <w:t>РАЗДЕЛ 3. МЕТОДИЧЕСКАЯ ЧАСТЬ</w:t>
      </w:r>
    </w:p>
    <w:p w:rsidR="00F57965" w:rsidRDefault="00F57965" w:rsidP="00F57965">
      <w:pPr>
        <w:autoSpaceDE w:val="0"/>
        <w:autoSpaceDN w:val="0"/>
        <w:adjustRightInd w:val="0"/>
        <w:rPr>
          <w:rFonts w:ascii="Times New Roman" w:hAnsi="Times New Roman"/>
          <w:b/>
          <w:bCs/>
          <w:color w:val="000000"/>
          <w:sz w:val="26"/>
          <w:szCs w:val="26"/>
        </w:rPr>
      </w:pPr>
    </w:p>
    <w:p w:rsidR="00F57965" w:rsidRDefault="00F57965" w:rsidP="00F57965">
      <w:pPr>
        <w:autoSpaceDE w:val="0"/>
        <w:autoSpaceDN w:val="0"/>
        <w:adjustRightInd w:val="0"/>
        <w:jc w:val="both"/>
        <w:rPr>
          <w:rFonts w:ascii="Times New Roman" w:hAnsi="Times New Roman"/>
          <w:color w:val="000000"/>
          <w:sz w:val="26"/>
          <w:szCs w:val="26"/>
        </w:rPr>
      </w:pPr>
      <w:r w:rsidRPr="00277A3C">
        <w:rPr>
          <w:rFonts w:ascii="Times New Roman" w:hAnsi="Times New Roman"/>
          <w:color w:val="000000"/>
          <w:sz w:val="26"/>
          <w:szCs w:val="26"/>
        </w:rPr>
        <w:t xml:space="preserve">Методическая часть </w:t>
      </w:r>
      <w:r>
        <w:rPr>
          <w:rFonts w:ascii="Times New Roman" w:hAnsi="Times New Roman"/>
          <w:color w:val="000000"/>
          <w:sz w:val="26"/>
          <w:szCs w:val="26"/>
        </w:rPr>
        <w:t>П</w:t>
      </w:r>
      <w:r w:rsidRPr="00277A3C">
        <w:rPr>
          <w:rFonts w:ascii="Times New Roman" w:hAnsi="Times New Roman"/>
          <w:color w:val="000000"/>
          <w:sz w:val="26"/>
          <w:szCs w:val="26"/>
        </w:rPr>
        <w:t xml:space="preserve">рограммы </w:t>
      </w:r>
      <w:r>
        <w:rPr>
          <w:rFonts w:ascii="Times New Roman" w:hAnsi="Times New Roman"/>
          <w:color w:val="000000"/>
          <w:sz w:val="26"/>
          <w:szCs w:val="26"/>
        </w:rPr>
        <w:t xml:space="preserve">определяет содержание учебного материала по основным видам подготовки, его преемственность и последовательность по годам обучения и в годичном цикле, включает рекомендуемые объемы тренировочных и соревновательных нагрузок, содержит практические материалы и методические рекомендации по проведению тренировочного процесса и воспитательной работы. </w:t>
      </w:r>
    </w:p>
    <w:p w:rsidR="00F57965" w:rsidRDefault="00F57965" w:rsidP="00F57965">
      <w:pPr>
        <w:spacing w:after="0" w:line="240" w:lineRule="auto"/>
        <w:rPr>
          <w:rFonts w:ascii="Times New Roman" w:hAnsi="Times New Roman"/>
          <w:bCs/>
          <w:color w:val="000000"/>
          <w:sz w:val="40"/>
          <w:szCs w:val="40"/>
        </w:rPr>
      </w:pPr>
      <w:r w:rsidRPr="0038774F">
        <w:rPr>
          <w:rFonts w:ascii="Times New Roman" w:hAnsi="Times New Roman"/>
          <w:bCs/>
          <w:color w:val="000000"/>
          <w:sz w:val="40"/>
          <w:szCs w:val="40"/>
        </w:rPr>
        <w:t>3.1.Объемы максимальных тренировочных нагрузок</w:t>
      </w:r>
    </w:p>
    <w:tbl>
      <w:tblPr>
        <w:tblStyle w:val="a3"/>
        <w:tblW w:w="0" w:type="auto"/>
        <w:tblLook w:val="04A0"/>
      </w:tblPr>
      <w:tblGrid>
        <w:gridCol w:w="2610"/>
        <w:gridCol w:w="1522"/>
        <w:gridCol w:w="1102"/>
        <w:gridCol w:w="1963"/>
        <w:gridCol w:w="1523"/>
      </w:tblGrid>
      <w:tr w:rsidR="00F57965" w:rsidRPr="006C3E01" w:rsidTr="00F57965">
        <w:tc>
          <w:tcPr>
            <w:tcW w:w="2660" w:type="dxa"/>
            <w:vMerge w:val="restart"/>
          </w:tcPr>
          <w:p w:rsidR="00F57965" w:rsidRPr="006C3E01" w:rsidRDefault="00F57965" w:rsidP="00F57965">
            <w:pPr>
              <w:autoSpaceDE w:val="0"/>
              <w:autoSpaceDN w:val="0"/>
              <w:adjustRightInd w:val="0"/>
              <w:spacing w:line="276" w:lineRule="auto"/>
              <w:rPr>
                <w:rFonts w:ascii="Times New Roman" w:hAnsi="Times New Roman"/>
                <w:bCs/>
                <w:color w:val="000000"/>
                <w:sz w:val="26"/>
                <w:szCs w:val="26"/>
              </w:rPr>
            </w:pPr>
            <w:r w:rsidRPr="006C3E01">
              <w:rPr>
                <w:rFonts w:ascii="Times New Roman" w:hAnsi="Times New Roman"/>
                <w:bCs/>
                <w:color w:val="000000"/>
                <w:sz w:val="26"/>
                <w:szCs w:val="26"/>
              </w:rPr>
              <w:t>Этапный норматив</w:t>
            </w:r>
          </w:p>
        </w:tc>
        <w:tc>
          <w:tcPr>
            <w:tcW w:w="6222" w:type="dxa"/>
            <w:gridSpan w:val="4"/>
          </w:tcPr>
          <w:p w:rsidR="00F57965" w:rsidRPr="006C3E01" w:rsidRDefault="00F57965" w:rsidP="00F57965">
            <w:pPr>
              <w:autoSpaceDE w:val="0"/>
              <w:autoSpaceDN w:val="0"/>
              <w:adjustRightInd w:val="0"/>
              <w:spacing w:line="276" w:lineRule="auto"/>
              <w:rPr>
                <w:rFonts w:ascii="Times New Roman" w:hAnsi="Times New Roman"/>
                <w:bCs/>
                <w:color w:val="000000"/>
                <w:sz w:val="26"/>
                <w:szCs w:val="26"/>
              </w:rPr>
            </w:pPr>
            <w:r>
              <w:rPr>
                <w:rFonts w:ascii="Times New Roman" w:hAnsi="Times New Roman"/>
                <w:bCs/>
                <w:color w:val="000000"/>
                <w:sz w:val="26"/>
                <w:szCs w:val="26"/>
              </w:rPr>
              <w:t>Этапы и годы спортивной подготовки</w:t>
            </w:r>
          </w:p>
        </w:tc>
      </w:tr>
      <w:tr w:rsidR="00F57965" w:rsidRPr="006C3E01" w:rsidTr="00F57965">
        <w:tc>
          <w:tcPr>
            <w:tcW w:w="2660" w:type="dxa"/>
            <w:vMerge/>
          </w:tcPr>
          <w:p w:rsidR="00F57965" w:rsidRDefault="00F57965" w:rsidP="00F57965">
            <w:pPr>
              <w:autoSpaceDE w:val="0"/>
              <w:autoSpaceDN w:val="0"/>
              <w:adjustRightInd w:val="0"/>
              <w:spacing w:line="276" w:lineRule="auto"/>
              <w:rPr>
                <w:rFonts w:ascii="Times New Roman" w:hAnsi="Times New Roman"/>
                <w:b/>
                <w:bCs/>
                <w:color w:val="000000"/>
                <w:sz w:val="26"/>
                <w:szCs w:val="26"/>
              </w:rPr>
            </w:pPr>
          </w:p>
        </w:tc>
        <w:tc>
          <w:tcPr>
            <w:tcW w:w="2668" w:type="dxa"/>
            <w:gridSpan w:val="2"/>
          </w:tcPr>
          <w:p w:rsidR="00F57965" w:rsidRPr="006C3E01" w:rsidRDefault="00F57965" w:rsidP="00F57965">
            <w:pPr>
              <w:autoSpaceDE w:val="0"/>
              <w:autoSpaceDN w:val="0"/>
              <w:adjustRightInd w:val="0"/>
              <w:spacing w:line="276" w:lineRule="auto"/>
              <w:rPr>
                <w:rFonts w:ascii="Times New Roman" w:hAnsi="Times New Roman"/>
                <w:bCs/>
                <w:color w:val="000000"/>
                <w:sz w:val="26"/>
                <w:szCs w:val="26"/>
              </w:rPr>
            </w:pPr>
            <w:r w:rsidRPr="006C3E01">
              <w:rPr>
                <w:rFonts w:ascii="Times New Roman" w:hAnsi="Times New Roman"/>
                <w:bCs/>
                <w:color w:val="000000"/>
                <w:sz w:val="26"/>
                <w:szCs w:val="26"/>
              </w:rPr>
              <w:t>Этап начальной подготовки</w:t>
            </w:r>
          </w:p>
        </w:tc>
        <w:tc>
          <w:tcPr>
            <w:tcW w:w="3554" w:type="dxa"/>
            <w:gridSpan w:val="2"/>
          </w:tcPr>
          <w:p w:rsidR="00F57965" w:rsidRPr="006C3E01" w:rsidRDefault="00F57965" w:rsidP="00F57965">
            <w:pPr>
              <w:autoSpaceDE w:val="0"/>
              <w:autoSpaceDN w:val="0"/>
              <w:adjustRightInd w:val="0"/>
              <w:spacing w:line="276" w:lineRule="auto"/>
              <w:rPr>
                <w:rFonts w:ascii="Times New Roman" w:hAnsi="Times New Roman"/>
                <w:bCs/>
                <w:color w:val="000000"/>
                <w:sz w:val="26"/>
                <w:szCs w:val="26"/>
              </w:rPr>
            </w:pPr>
            <w:r w:rsidRPr="006C3E01">
              <w:rPr>
                <w:rFonts w:ascii="Times New Roman" w:hAnsi="Times New Roman"/>
                <w:bCs/>
                <w:color w:val="000000"/>
                <w:sz w:val="26"/>
                <w:szCs w:val="26"/>
              </w:rPr>
              <w:t>Тренировочный этап (этап спортивной специализации)</w:t>
            </w:r>
          </w:p>
        </w:tc>
      </w:tr>
      <w:tr w:rsidR="00F57965" w:rsidRPr="006C3E01" w:rsidTr="00F57965">
        <w:tc>
          <w:tcPr>
            <w:tcW w:w="2660" w:type="dxa"/>
            <w:vMerge/>
          </w:tcPr>
          <w:p w:rsidR="00F57965" w:rsidRDefault="00F57965" w:rsidP="00F57965">
            <w:pPr>
              <w:autoSpaceDE w:val="0"/>
              <w:autoSpaceDN w:val="0"/>
              <w:adjustRightInd w:val="0"/>
              <w:spacing w:line="276" w:lineRule="auto"/>
              <w:rPr>
                <w:rFonts w:ascii="Times New Roman" w:hAnsi="Times New Roman"/>
                <w:b/>
                <w:bCs/>
                <w:color w:val="000000"/>
                <w:sz w:val="26"/>
                <w:szCs w:val="26"/>
              </w:rPr>
            </w:pPr>
          </w:p>
        </w:tc>
        <w:tc>
          <w:tcPr>
            <w:tcW w:w="1559" w:type="dxa"/>
          </w:tcPr>
          <w:p w:rsidR="00F57965" w:rsidRPr="006C3E01" w:rsidRDefault="00F57965" w:rsidP="00F57965">
            <w:pPr>
              <w:autoSpaceDE w:val="0"/>
              <w:autoSpaceDN w:val="0"/>
              <w:adjustRightInd w:val="0"/>
              <w:spacing w:line="276" w:lineRule="auto"/>
              <w:rPr>
                <w:rFonts w:ascii="Times New Roman" w:hAnsi="Times New Roman"/>
                <w:bCs/>
                <w:color w:val="000000"/>
                <w:sz w:val="26"/>
                <w:szCs w:val="26"/>
              </w:rPr>
            </w:pPr>
            <w:r w:rsidRPr="006C3E01">
              <w:rPr>
                <w:rFonts w:ascii="Times New Roman" w:hAnsi="Times New Roman"/>
                <w:bCs/>
                <w:color w:val="000000"/>
                <w:sz w:val="26"/>
                <w:szCs w:val="26"/>
              </w:rPr>
              <w:t>до года</w:t>
            </w:r>
          </w:p>
        </w:tc>
        <w:tc>
          <w:tcPr>
            <w:tcW w:w="1109" w:type="dxa"/>
          </w:tcPr>
          <w:p w:rsidR="00F57965" w:rsidRPr="006C3E01" w:rsidRDefault="00F57965" w:rsidP="00F57965">
            <w:pPr>
              <w:autoSpaceDE w:val="0"/>
              <w:autoSpaceDN w:val="0"/>
              <w:adjustRightInd w:val="0"/>
              <w:spacing w:line="276" w:lineRule="auto"/>
              <w:rPr>
                <w:rFonts w:ascii="Times New Roman" w:hAnsi="Times New Roman"/>
                <w:bCs/>
                <w:color w:val="000000"/>
                <w:sz w:val="26"/>
                <w:szCs w:val="26"/>
              </w:rPr>
            </w:pPr>
            <w:r w:rsidRPr="006C3E01">
              <w:rPr>
                <w:rFonts w:ascii="Times New Roman" w:hAnsi="Times New Roman"/>
                <w:bCs/>
                <w:color w:val="000000"/>
                <w:sz w:val="26"/>
                <w:szCs w:val="26"/>
              </w:rPr>
              <w:t>свыше года</w:t>
            </w:r>
          </w:p>
        </w:tc>
        <w:tc>
          <w:tcPr>
            <w:tcW w:w="2010" w:type="dxa"/>
          </w:tcPr>
          <w:p w:rsidR="00F57965" w:rsidRPr="006C3E01" w:rsidRDefault="00F57965" w:rsidP="00F57965">
            <w:pPr>
              <w:autoSpaceDE w:val="0"/>
              <w:autoSpaceDN w:val="0"/>
              <w:adjustRightInd w:val="0"/>
              <w:spacing w:line="276" w:lineRule="auto"/>
              <w:rPr>
                <w:rFonts w:ascii="Times New Roman" w:hAnsi="Times New Roman"/>
                <w:bCs/>
                <w:color w:val="000000"/>
                <w:sz w:val="26"/>
                <w:szCs w:val="26"/>
              </w:rPr>
            </w:pPr>
            <w:r w:rsidRPr="006C3E01">
              <w:rPr>
                <w:rFonts w:ascii="Times New Roman" w:hAnsi="Times New Roman"/>
                <w:bCs/>
                <w:color w:val="000000"/>
                <w:sz w:val="26"/>
                <w:szCs w:val="26"/>
              </w:rPr>
              <w:t>до двух лет</w:t>
            </w:r>
          </w:p>
        </w:tc>
        <w:tc>
          <w:tcPr>
            <w:tcW w:w="1544" w:type="dxa"/>
          </w:tcPr>
          <w:p w:rsidR="00F57965" w:rsidRPr="006C3E01" w:rsidRDefault="00F57965" w:rsidP="00F57965">
            <w:pPr>
              <w:autoSpaceDE w:val="0"/>
              <w:autoSpaceDN w:val="0"/>
              <w:adjustRightInd w:val="0"/>
              <w:spacing w:line="276" w:lineRule="auto"/>
              <w:rPr>
                <w:rFonts w:ascii="Times New Roman" w:hAnsi="Times New Roman"/>
                <w:bCs/>
                <w:color w:val="000000"/>
                <w:sz w:val="26"/>
                <w:szCs w:val="26"/>
              </w:rPr>
            </w:pPr>
            <w:r w:rsidRPr="006C3E01">
              <w:rPr>
                <w:rFonts w:ascii="Times New Roman" w:hAnsi="Times New Roman"/>
                <w:bCs/>
                <w:color w:val="000000"/>
                <w:sz w:val="26"/>
                <w:szCs w:val="26"/>
              </w:rPr>
              <w:t>свыше двух лет</w:t>
            </w:r>
          </w:p>
        </w:tc>
      </w:tr>
      <w:tr w:rsidR="00F57965" w:rsidRPr="006C3E01" w:rsidTr="00F57965">
        <w:tc>
          <w:tcPr>
            <w:tcW w:w="2660" w:type="dxa"/>
          </w:tcPr>
          <w:p w:rsidR="00F57965" w:rsidRPr="006C3E01" w:rsidRDefault="00F57965" w:rsidP="00F57965">
            <w:pPr>
              <w:autoSpaceDE w:val="0"/>
              <w:autoSpaceDN w:val="0"/>
              <w:adjustRightInd w:val="0"/>
              <w:spacing w:line="276" w:lineRule="auto"/>
              <w:rPr>
                <w:rFonts w:ascii="Times New Roman" w:hAnsi="Times New Roman"/>
                <w:bCs/>
                <w:color w:val="000000"/>
                <w:sz w:val="26"/>
                <w:szCs w:val="26"/>
              </w:rPr>
            </w:pPr>
            <w:r>
              <w:rPr>
                <w:rFonts w:ascii="Times New Roman" w:hAnsi="Times New Roman"/>
                <w:bCs/>
                <w:color w:val="000000"/>
                <w:sz w:val="26"/>
                <w:szCs w:val="26"/>
              </w:rPr>
              <w:t>Количество часов в неделю</w:t>
            </w:r>
          </w:p>
        </w:tc>
        <w:tc>
          <w:tcPr>
            <w:tcW w:w="1559" w:type="dxa"/>
          </w:tcPr>
          <w:p w:rsidR="00F57965" w:rsidRPr="006C3E01" w:rsidRDefault="00F57965" w:rsidP="00F57965">
            <w:pPr>
              <w:autoSpaceDE w:val="0"/>
              <w:autoSpaceDN w:val="0"/>
              <w:adjustRightInd w:val="0"/>
              <w:spacing w:line="276" w:lineRule="auto"/>
              <w:rPr>
                <w:rFonts w:ascii="Times New Roman" w:hAnsi="Times New Roman"/>
                <w:bCs/>
                <w:color w:val="000000"/>
                <w:sz w:val="26"/>
                <w:szCs w:val="26"/>
              </w:rPr>
            </w:pPr>
            <w:r>
              <w:rPr>
                <w:rFonts w:ascii="Times New Roman" w:hAnsi="Times New Roman"/>
                <w:bCs/>
                <w:color w:val="000000"/>
                <w:sz w:val="26"/>
                <w:szCs w:val="26"/>
              </w:rPr>
              <w:t>6</w:t>
            </w:r>
          </w:p>
        </w:tc>
        <w:tc>
          <w:tcPr>
            <w:tcW w:w="1109" w:type="dxa"/>
          </w:tcPr>
          <w:p w:rsidR="00F57965" w:rsidRPr="006C3E01" w:rsidRDefault="00F57965" w:rsidP="00F57965">
            <w:pPr>
              <w:autoSpaceDE w:val="0"/>
              <w:autoSpaceDN w:val="0"/>
              <w:adjustRightInd w:val="0"/>
              <w:spacing w:line="276" w:lineRule="auto"/>
              <w:rPr>
                <w:rFonts w:ascii="Times New Roman" w:hAnsi="Times New Roman"/>
                <w:bCs/>
                <w:color w:val="000000"/>
                <w:sz w:val="26"/>
                <w:szCs w:val="26"/>
              </w:rPr>
            </w:pPr>
            <w:r>
              <w:rPr>
                <w:rFonts w:ascii="Times New Roman" w:hAnsi="Times New Roman"/>
                <w:bCs/>
                <w:color w:val="000000"/>
                <w:sz w:val="26"/>
                <w:szCs w:val="26"/>
              </w:rPr>
              <w:t>9</w:t>
            </w:r>
          </w:p>
        </w:tc>
        <w:tc>
          <w:tcPr>
            <w:tcW w:w="2010" w:type="dxa"/>
          </w:tcPr>
          <w:p w:rsidR="00F57965" w:rsidRPr="006C3E01" w:rsidRDefault="00F57965" w:rsidP="00F57965">
            <w:pPr>
              <w:autoSpaceDE w:val="0"/>
              <w:autoSpaceDN w:val="0"/>
              <w:adjustRightInd w:val="0"/>
              <w:spacing w:line="276" w:lineRule="auto"/>
              <w:rPr>
                <w:rFonts w:ascii="Times New Roman" w:hAnsi="Times New Roman"/>
                <w:bCs/>
                <w:color w:val="000000"/>
                <w:sz w:val="26"/>
                <w:szCs w:val="26"/>
              </w:rPr>
            </w:pPr>
            <w:r>
              <w:rPr>
                <w:rFonts w:ascii="Times New Roman" w:hAnsi="Times New Roman"/>
                <w:bCs/>
                <w:color w:val="000000"/>
                <w:sz w:val="26"/>
                <w:szCs w:val="26"/>
              </w:rPr>
              <w:t>12</w:t>
            </w:r>
          </w:p>
        </w:tc>
        <w:tc>
          <w:tcPr>
            <w:tcW w:w="1544" w:type="dxa"/>
          </w:tcPr>
          <w:p w:rsidR="00F57965" w:rsidRPr="006C3E01" w:rsidRDefault="00F57965" w:rsidP="00F57965">
            <w:pPr>
              <w:autoSpaceDE w:val="0"/>
              <w:autoSpaceDN w:val="0"/>
              <w:adjustRightInd w:val="0"/>
              <w:spacing w:line="276" w:lineRule="auto"/>
              <w:rPr>
                <w:rFonts w:ascii="Times New Roman" w:hAnsi="Times New Roman"/>
                <w:bCs/>
                <w:color w:val="000000"/>
                <w:sz w:val="26"/>
                <w:szCs w:val="26"/>
              </w:rPr>
            </w:pPr>
            <w:r>
              <w:rPr>
                <w:rFonts w:ascii="Times New Roman" w:hAnsi="Times New Roman"/>
                <w:bCs/>
                <w:color w:val="000000"/>
                <w:sz w:val="26"/>
                <w:szCs w:val="26"/>
              </w:rPr>
              <w:t>14</w:t>
            </w:r>
          </w:p>
        </w:tc>
      </w:tr>
      <w:tr w:rsidR="00F57965" w:rsidTr="00F57965">
        <w:tc>
          <w:tcPr>
            <w:tcW w:w="2660" w:type="dxa"/>
          </w:tcPr>
          <w:p w:rsidR="00F57965" w:rsidRDefault="00F57965" w:rsidP="00F57965">
            <w:pPr>
              <w:autoSpaceDE w:val="0"/>
              <w:autoSpaceDN w:val="0"/>
              <w:adjustRightInd w:val="0"/>
              <w:spacing w:line="276" w:lineRule="auto"/>
              <w:rPr>
                <w:rFonts w:ascii="Times New Roman" w:hAnsi="Times New Roman"/>
                <w:bCs/>
                <w:color w:val="000000"/>
                <w:sz w:val="26"/>
                <w:szCs w:val="26"/>
              </w:rPr>
            </w:pPr>
            <w:r>
              <w:rPr>
                <w:rFonts w:ascii="Times New Roman" w:hAnsi="Times New Roman"/>
                <w:bCs/>
                <w:color w:val="000000"/>
                <w:sz w:val="26"/>
                <w:szCs w:val="26"/>
              </w:rPr>
              <w:t>Количество тренировок в неделю</w:t>
            </w:r>
          </w:p>
        </w:tc>
        <w:tc>
          <w:tcPr>
            <w:tcW w:w="1559" w:type="dxa"/>
          </w:tcPr>
          <w:p w:rsidR="00F57965" w:rsidRDefault="00F57965" w:rsidP="00F57965">
            <w:pPr>
              <w:autoSpaceDE w:val="0"/>
              <w:autoSpaceDN w:val="0"/>
              <w:adjustRightInd w:val="0"/>
              <w:spacing w:line="276" w:lineRule="auto"/>
              <w:rPr>
                <w:rFonts w:ascii="Times New Roman" w:hAnsi="Times New Roman"/>
                <w:bCs/>
                <w:color w:val="000000"/>
                <w:sz w:val="26"/>
                <w:szCs w:val="26"/>
              </w:rPr>
            </w:pPr>
            <w:r>
              <w:rPr>
                <w:rFonts w:ascii="Times New Roman" w:hAnsi="Times New Roman"/>
                <w:bCs/>
                <w:color w:val="000000"/>
                <w:sz w:val="26"/>
                <w:szCs w:val="26"/>
              </w:rPr>
              <w:t>4</w:t>
            </w:r>
          </w:p>
        </w:tc>
        <w:tc>
          <w:tcPr>
            <w:tcW w:w="1109" w:type="dxa"/>
          </w:tcPr>
          <w:p w:rsidR="00F57965" w:rsidRDefault="00F57965" w:rsidP="00F57965">
            <w:pPr>
              <w:autoSpaceDE w:val="0"/>
              <w:autoSpaceDN w:val="0"/>
              <w:adjustRightInd w:val="0"/>
              <w:spacing w:line="276" w:lineRule="auto"/>
              <w:rPr>
                <w:rFonts w:ascii="Times New Roman" w:hAnsi="Times New Roman"/>
                <w:bCs/>
                <w:color w:val="000000"/>
                <w:sz w:val="26"/>
                <w:szCs w:val="26"/>
              </w:rPr>
            </w:pPr>
            <w:r>
              <w:rPr>
                <w:rFonts w:ascii="Times New Roman" w:hAnsi="Times New Roman"/>
                <w:bCs/>
                <w:color w:val="000000"/>
                <w:sz w:val="26"/>
                <w:szCs w:val="26"/>
              </w:rPr>
              <w:t>4-5</w:t>
            </w:r>
          </w:p>
        </w:tc>
        <w:tc>
          <w:tcPr>
            <w:tcW w:w="2010" w:type="dxa"/>
          </w:tcPr>
          <w:p w:rsidR="00F57965" w:rsidRDefault="00F57965" w:rsidP="00F57965">
            <w:pPr>
              <w:autoSpaceDE w:val="0"/>
              <w:autoSpaceDN w:val="0"/>
              <w:adjustRightInd w:val="0"/>
              <w:spacing w:line="276" w:lineRule="auto"/>
              <w:rPr>
                <w:rFonts w:ascii="Times New Roman" w:hAnsi="Times New Roman"/>
                <w:bCs/>
                <w:color w:val="000000"/>
                <w:sz w:val="26"/>
                <w:szCs w:val="26"/>
              </w:rPr>
            </w:pPr>
            <w:r>
              <w:rPr>
                <w:rFonts w:ascii="Times New Roman" w:hAnsi="Times New Roman"/>
                <w:bCs/>
                <w:color w:val="000000"/>
                <w:sz w:val="26"/>
                <w:szCs w:val="26"/>
              </w:rPr>
              <w:t>5-6</w:t>
            </w:r>
          </w:p>
        </w:tc>
        <w:tc>
          <w:tcPr>
            <w:tcW w:w="1544" w:type="dxa"/>
          </w:tcPr>
          <w:p w:rsidR="00F57965" w:rsidRDefault="00F57965" w:rsidP="00F57965">
            <w:pPr>
              <w:autoSpaceDE w:val="0"/>
              <w:autoSpaceDN w:val="0"/>
              <w:adjustRightInd w:val="0"/>
              <w:spacing w:line="276" w:lineRule="auto"/>
              <w:rPr>
                <w:rFonts w:ascii="Times New Roman" w:hAnsi="Times New Roman"/>
                <w:bCs/>
                <w:color w:val="000000"/>
                <w:sz w:val="26"/>
                <w:szCs w:val="26"/>
              </w:rPr>
            </w:pPr>
            <w:r>
              <w:rPr>
                <w:rFonts w:ascii="Times New Roman" w:hAnsi="Times New Roman"/>
                <w:bCs/>
                <w:color w:val="000000"/>
                <w:sz w:val="26"/>
                <w:szCs w:val="26"/>
              </w:rPr>
              <w:t>5-7</w:t>
            </w:r>
          </w:p>
        </w:tc>
      </w:tr>
      <w:tr w:rsidR="00F57965" w:rsidTr="00F57965">
        <w:tc>
          <w:tcPr>
            <w:tcW w:w="2660" w:type="dxa"/>
          </w:tcPr>
          <w:p w:rsidR="00F57965" w:rsidRDefault="00F57965" w:rsidP="00F57965">
            <w:pPr>
              <w:autoSpaceDE w:val="0"/>
              <w:autoSpaceDN w:val="0"/>
              <w:adjustRightInd w:val="0"/>
              <w:spacing w:line="276" w:lineRule="auto"/>
              <w:rPr>
                <w:rFonts w:ascii="Times New Roman" w:hAnsi="Times New Roman"/>
                <w:bCs/>
                <w:color w:val="000000"/>
                <w:sz w:val="26"/>
                <w:szCs w:val="26"/>
              </w:rPr>
            </w:pPr>
            <w:r>
              <w:rPr>
                <w:rFonts w:ascii="Times New Roman" w:hAnsi="Times New Roman"/>
                <w:bCs/>
                <w:color w:val="000000"/>
                <w:sz w:val="26"/>
                <w:szCs w:val="26"/>
              </w:rPr>
              <w:t>Общее количество часов в год</w:t>
            </w:r>
          </w:p>
        </w:tc>
        <w:tc>
          <w:tcPr>
            <w:tcW w:w="1559" w:type="dxa"/>
          </w:tcPr>
          <w:p w:rsidR="00F57965" w:rsidRDefault="00F57965" w:rsidP="00F57965">
            <w:pPr>
              <w:autoSpaceDE w:val="0"/>
              <w:autoSpaceDN w:val="0"/>
              <w:adjustRightInd w:val="0"/>
              <w:spacing w:line="276" w:lineRule="auto"/>
              <w:rPr>
                <w:rFonts w:ascii="Times New Roman" w:hAnsi="Times New Roman"/>
                <w:bCs/>
                <w:color w:val="000000"/>
                <w:sz w:val="26"/>
                <w:szCs w:val="26"/>
              </w:rPr>
            </w:pPr>
            <w:r>
              <w:rPr>
                <w:rFonts w:ascii="Times New Roman" w:hAnsi="Times New Roman"/>
                <w:bCs/>
                <w:color w:val="000000"/>
                <w:sz w:val="26"/>
                <w:szCs w:val="26"/>
              </w:rPr>
              <w:t>276</w:t>
            </w:r>
          </w:p>
        </w:tc>
        <w:tc>
          <w:tcPr>
            <w:tcW w:w="1109" w:type="dxa"/>
          </w:tcPr>
          <w:p w:rsidR="00F57965" w:rsidRDefault="00F57965" w:rsidP="00F57965">
            <w:pPr>
              <w:autoSpaceDE w:val="0"/>
              <w:autoSpaceDN w:val="0"/>
              <w:adjustRightInd w:val="0"/>
              <w:spacing w:line="276" w:lineRule="auto"/>
              <w:rPr>
                <w:rFonts w:ascii="Times New Roman" w:hAnsi="Times New Roman"/>
                <w:bCs/>
                <w:color w:val="000000"/>
                <w:sz w:val="26"/>
                <w:szCs w:val="26"/>
              </w:rPr>
            </w:pPr>
            <w:r>
              <w:rPr>
                <w:rFonts w:ascii="Times New Roman" w:hAnsi="Times New Roman"/>
                <w:bCs/>
                <w:color w:val="000000"/>
                <w:sz w:val="26"/>
                <w:szCs w:val="26"/>
              </w:rPr>
              <w:t>414</w:t>
            </w:r>
          </w:p>
        </w:tc>
        <w:tc>
          <w:tcPr>
            <w:tcW w:w="2010" w:type="dxa"/>
          </w:tcPr>
          <w:p w:rsidR="00F57965" w:rsidRDefault="00F57965" w:rsidP="00F57965">
            <w:pPr>
              <w:autoSpaceDE w:val="0"/>
              <w:autoSpaceDN w:val="0"/>
              <w:adjustRightInd w:val="0"/>
              <w:spacing w:line="276" w:lineRule="auto"/>
              <w:rPr>
                <w:rFonts w:ascii="Times New Roman" w:hAnsi="Times New Roman"/>
                <w:bCs/>
                <w:color w:val="000000"/>
                <w:sz w:val="26"/>
                <w:szCs w:val="26"/>
              </w:rPr>
            </w:pPr>
            <w:r>
              <w:rPr>
                <w:rFonts w:ascii="Times New Roman" w:hAnsi="Times New Roman"/>
                <w:bCs/>
                <w:color w:val="000000"/>
                <w:sz w:val="26"/>
                <w:szCs w:val="26"/>
              </w:rPr>
              <w:t>552</w:t>
            </w:r>
          </w:p>
        </w:tc>
        <w:tc>
          <w:tcPr>
            <w:tcW w:w="1544" w:type="dxa"/>
          </w:tcPr>
          <w:p w:rsidR="00F57965" w:rsidRDefault="00F57965" w:rsidP="00F57965">
            <w:pPr>
              <w:autoSpaceDE w:val="0"/>
              <w:autoSpaceDN w:val="0"/>
              <w:adjustRightInd w:val="0"/>
              <w:spacing w:line="276" w:lineRule="auto"/>
              <w:rPr>
                <w:rFonts w:ascii="Times New Roman" w:hAnsi="Times New Roman"/>
                <w:bCs/>
                <w:color w:val="000000"/>
                <w:sz w:val="26"/>
                <w:szCs w:val="26"/>
              </w:rPr>
            </w:pPr>
            <w:r>
              <w:rPr>
                <w:rFonts w:ascii="Times New Roman" w:hAnsi="Times New Roman"/>
                <w:bCs/>
                <w:color w:val="000000"/>
                <w:sz w:val="26"/>
                <w:szCs w:val="26"/>
              </w:rPr>
              <w:t>644</w:t>
            </w:r>
          </w:p>
        </w:tc>
      </w:tr>
      <w:tr w:rsidR="00F57965" w:rsidTr="00F57965">
        <w:tc>
          <w:tcPr>
            <w:tcW w:w="2660" w:type="dxa"/>
          </w:tcPr>
          <w:p w:rsidR="00F57965" w:rsidRDefault="00F57965" w:rsidP="00F57965">
            <w:pPr>
              <w:autoSpaceDE w:val="0"/>
              <w:autoSpaceDN w:val="0"/>
              <w:adjustRightInd w:val="0"/>
              <w:spacing w:line="276" w:lineRule="auto"/>
              <w:rPr>
                <w:rFonts w:ascii="Times New Roman" w:hAnsi="Times New Roman"/>
                <w:bCs/>
                <w:color w:val="000000"/>
                <w:sz w:val="26"/>
                <w:szCs w:val="26"/>
              </w:rPr>
            </w:pPr>
            <w:r>
              <w:rPr>
                <w:rFonts w:ascii="Times New Roman" w:hAnsi="Times New Roman"/>
                <w:bCs/>
                <w:color w:val="000000"/>
                <w:sz w:val="26"/>
                <w:szCs w:val="26"/>
              </w:rPr>
              <w:t>Общее количество тренировок в год</w:t>
            </w:r>
          </w:p>
        </w:tc>
        <w:tc>
          <w:tcPr>
            <w:tcW w:w="1559" w:type="dxa"/>
          </w:tcPr>
          <w:p w:rsidR="00F57965" w:rsidRDefault="00F57965" w:rsidP="00F57965">
            <w:pPr>
              <w:autoSpaceDE w:val="0"/>
              <w:autoSpaceDN w:val="0"/>
              <w:adjustRightInd w:val="0"/>
              <w:spacing w:line="276" w:lineRule="auto"/>
              <w:rPr>
                <w:rFonts w:ascii="Times New Roman" w:hAnsi="Times New Roman"/>
                <w:bCs/>
                <w:color w:val="000000"/>
                <w:sz w:val="26"/>
                <w:szCs w:val="26"/>
              </w:rPr>
            </w:pPr>
            <w:r>
              <w:rPr>
                <w:rFonts w:ascii="Times New Roman" w:hAnsi="Times New Roman"/>
                <w:bCs/>
                <w:color w:val="000000"/>
                <w:sz w:val="26"/>
                <w:szCs w:val="26"/>
              </w:rPr>
              <w:t>208</w:t>
            </w:r>
          </w:p>
        </w:tc>
        <w:tc>
          <w:tcPr>
            <w:tcW w:w="1109" w:type="dxa"/>
          </w:tcPr>
          <w:p w:rsidR="00F57965" w:rsidRDefault="00F57965" w:rsidP="00F57965">
            <w:pPr>
              <w:autoSpaceDE w:val="0"/>
              <w:autoSpaceDN w:val="0"/>
              <w:adjustRightInd w:val="0"/>
              <w:spacing w:line="276" w:lineRule="auto"/>
              <w:rPr>
                <w:rFonts w:ascii="Times New Roman" w:hAnsi="Times New Roman"/>
                <w:bCs/>
                <w:color w:val="000000"/>
                <w:sz w:val="26"/>
                <w:szCs w:val="26"/>
              </w:rPr>
            </w:pPr>
            <w:r>
              <w:rPr>
                <w:rFonts w:ascii="Times New Roman" w:hAnsi="Times New Roman"/>
                <w:bCs/>
                <w:color w:val="000000"/>
                <w:sz w:val="26"/>
                <w:szCs w:val="26"/>
              </w:rPr>
              <w:t>260</w:t>
            </w:r>
          </w:p>
        </w:tc>
        <w:tc>
          <w:tcPr>
            <w:tcW w:w="2010" w:type="dxa"/>
          </w:tcPr>
          <w:p w:rsidR="00F57965" w:rsidRDefault="00F57965" w:rsidP="00F57965">
            <w:pPr>
              <w:autoSpaceDE w:val="0"/>
              <w:autoSpaceDN w:val="0"/>
              <w:adjustRightInd w:val="0"/>
              <w:spacing w:line="276" w:lineRule="auto"/>
              <w:rPr>
                <w:rFonts w:ascii="Times New Roman" w:hAnsi="Times New Roman"/>
                <w:bCs/>
                <w:color w:val="000000"/>
                <w:sz w:val="26"/>
                <w:szCs w:val="26"/>
              </w:rPr>
            </w:pPr>
            <w:r>
              <w:rPr>
                <w:rFonts w:ascii="Times New Roman" w:hAnsi="Times New Roman"/>
                <w:bCs/>
                <w:color w:val="000000"/>
                <w:sz w:val="26"/>
                <w:szCs w:val="26"/>
              </w:rPr>
              <w:t>312</w:t>
            </w:r>
          </w:p>
        </w:tc>
        <w:tc>
          <w:tcPr>
            <w:tcW w:w="1544" w:type="dxa"/>
          </w:tcPr>
          <w:p w:rsidR="00F57965" w:rsidRDefault="00F57965" w:rsidP="00F57965">
            <w:pPr>
              <w:autoSpaceDE w:val="0"/>
              <w:autoSpaceDN w:val="0"/>
              <w:adjustRightInd w:val="0"/>
              <w:spacing w:line="276" w:lineRule="auto"/>
              <w:rPr>
                <w:rFonts w:ascii="Times New Roman" w:hAnsi="Times New Roman"/>
                <w:bCs/>
                <w:color w:val="000000"/>
                <w:sz w:val="26"/>
                <w:szCs w:val="26"/>
              </w:rPr>
            </w:pPr>
            <w:r>
              <w:rPr>
                <w:rFonts w:ascii="Times New Roman" w:hAnsi="Times New Roman"/>
                <w:bCs/>
                <w:color w:val="000000"/>
                <w:sz w:val="26"/>
                <w:szCs w:val="26"/>
              </w:rPr>
              <w:t>364</w:t>
            </w:r>
          </w:p>
        </w:tc>
      </w:tr>
    </w:tbl>
    <w:p w:rsidR="00F57965" w:rsidRDefault="00F57965" w:rsidP="00F57965">
      <w:pPr>
        <w:spacing w:after="0" w:line="240" w:lineRule="auto"/>
      </w:pPr>
    </w:p>
    <w:p w:rsidR="00F57965" w:rsidRPr="0038774F" w:rsidRDefault="00F57965" w:rsidP="00F57965">
      <w:pPr>
        <w:contextualSpacing/>
        <w:jc w:val="center"/>
        <w:rPr>
          <w:rFonts w:ascii="Times New Roman" w:hAnsi="Times New Roman"/>
          <w:sz w:val="40"/>
          <w:szCs w:val="40"/>
        </w:rPr>
      </w:pPr>
      <w:r w:rsidRPr="0038774F">
        <w:rPr>
          <w:rFonts w:ascii="Times New Roman" w:hAnsi="Times New Roman"/>
          <w:sz w:val="40"/>
          <w:szCs w:val="40"/>
        </w:rPr>
        <w:t>3.2.Объемы  соревновательных нагрузок</w:t>
      </w:r>
    </w:p>
    <w:tbl>
      <w:tblPr>
        <w:tblW w:w="8408" w:type="dxa"/>
        <w:jc w:val="center"/>
        <w:tblInd w:w="-2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257"/>
        <w:gridCol w:w="1188"/>
        <w:gridCol w:w="1364"/>
        <w:gridCol w:w="1329"/>
        <w:gridCol w:w="2270"/>
      </w:tblGrid>
      <w:tr w:rsidR="00F57965" w:rsidRPr="000760C3" w:rsidTr="00F57965">
        <w:trPr>
          <w:trHeight w:val="20"/>
          <w:jc w:val="center"/>
        </w:trPr>
        <w:tc>
          <w:tcPr>
            <w:tcW w:w="2257" w:type="dxa"/>
            <w:vMerge w:val="restart"/>
            <w:shd w:val="clear" w:color="auto" w:fill="auto"/>
            <w:vAlign w:val="center"/>
          </w:tcPr>
          <w:p w:rsidR="00F57965" w:rsidRPr="000760C3" w:rsidRDefault="00F57965" w:rsidP="00F57965">
            <w:pPr>
              <w:spacing w:after="0" w:line="240" w:lineRule="auto"/>
              <w:jc w:val="center"/>
              <w:rPr>
                <w:rFonts w:ascii="Times New Roman" w:eastAsia="Times New Roman" w:hAnsi="Times New Roman"/>
                <w:b/>
                <w:sz w:val="26"/>
                <w:szCs w:val="26"/>
              </w:rPr>
            </w:pPr>
            <w:r w:rsidRPr="000760C3">
              <w:rPr>
                <w:rFonts w:ascii="Times New Roman" w:eastAsia="Times New Roman" w:hAnsi="Times New Roman"/>
                <w:b/>
                <w:sz w:val="26"/>
                <w:szCs w:val="26"/>
              </w:rPr>
              <w:t>Виды соревнований</w:t>
            </w:r>
          </w:p>
        </w:tc>
        <w:tc>
          <w:tcPr>
            <w:tcW w:w="6151" w:type="dxa"/>
            <w:gridSpan w:val="4"/>
            <w:shd w:val="clear" w:color="auto" w:fill="auto"/>
            <w:vAlign w:val="center"/>
          </w:tcPr>
          <w:p w:rsidR="00F57965" w:rsidRPr="000760C3" w:rsidRDefault="00F57965" w:rsidP="00F57965">
            <w:pPr>
              <w:spacing w:after="0" w:line="240" w:lineRule="auto"/>
              <w:jc w:val="center"/>
              <w:rPr>
                <w:rFonts w:ascii="Times New Roman" w:eastAsia="Times New Roman" w:hAnsi="Times New Roman"/>
                <w:b/>
                <w:sz w:val="26"/>
                <w:szCs w:val="26"/>
              </w:rPr>
            </w:pPr>
            <w:r w:rsidRPr="000760C3">
              <w:rPr>
                <w:rFonts w:ascii="Times New Roman" w:eastAsia="Times New Roman" w:hAnsi="Times New Roman"/>
                <w:b/>
                <w:sz w:val="26"/>
                <w:szCs w:val="26"/>
              </w:rPr>
              <w:t>Этапы и годы спортивной подготовки</w:t>
            </w:r>
          </w:p>
          <w:p w:rsidR="00F57965" w:rsidRPr="000760C3" w:rsidRDefault="00F57965" w:rsidP="00F57965">
            <w:pPr>
              <w:spacing w:after="0" w:line="240" w:lineRule="auto"/>
              <w:jc w:val="center"/>
              <w:rPr>
                <w:rFonts w:ascii="Times New Roman" w:eastAsia="Times New Roman" w:hAnsi="Times New Roman"/>
                <w:b/>
                <w:sz w:val="26"/>
                <w:szCs w:val="26"/>
              </w:rPr>
            </w:pPr>
          </w:p>
        </w:tc>
      </w:tr>
      <w:tr w:rsidR="00F57965" w:rsidRPr="000760C3" w:rsidTr="00F57965">
        <w:trPr>
          <w:trHeight w:val="20"/>
          <w:jc w:val="center"/>
        </w:trPr>
        <w:tc>
          <w:tcPr>
            <w:tcW w:w="2257" w:type="dxa"/>
            <w:vMerge/>
            <w:shd w:val="clear" w:color="auto" w:fill="auto"/>
            <w:vAlign w:val="center"/>
          </w:tcPr>
          <w:p w:rsidR="00F57965" w:rsidRPr="000760C3" w:rsidRDefault="00F57965" w:rsidP="00F57965">
            <w:pPr>
              <w:spacing w:after="0" w:line="240" w:lineRule="auto"/>
              <w:jc w:val="center"/>
              <w:rPr>
                <w:rFonts w:ascii="Times New Roman" w:eastAsia="Times New Roman" w:hAnsi="Times New Roman"/>
                <w:b/>
                <w:sz w:val="26"/>
                <w:szCs w:val="26"/>
              </w:rPr>
            </w:pPr>
          </w:p>
        </w:tc>
        <w:tc>
          <w:tcPr>
            <w:tcW w:w="2552" w:type="dxa"/>
            <w:gridSpan w:val="2"/>
            <w:shd w:val="clear" w:color="auto" w:fill="auto"/>
            <w:vAlign w:val="center"/>
          </w:tcPr>
          <w:p w:rsidR="00F57965" w:rsidRPr="000760C3" w:rsidRDefault="00F57965" w:rsidP="00F57965">
            <w:pPr>
              <w:spacing w:after="0" w:line="240" w:lineRule="auto"/>
              <w:contextualSpacing/>
              <w:jc w:val="center"/>
              <w:rPr>
                <w:rFonts w:ascii="Times New Roman" w:eastAsia="Times New Roman" w:hAnsi="Times New Roman"/>
                <w:b/>
                <w:sz w:val="26"/>
                <w:szCs w:val="26"/>
              </w:rPr>
            </w:pPr>
            <w:r w:rsidRPr="000760C3">
              <w:rPr>
                <w:rFonts w:ascii="Times New Roman" w:eastAsia="Times New Roman" w:hAnsi="Times New Roman"/>
                <w:b/>
                <w:sz w:val="26"/>
                <w:szCs w:val="26"/>
              </w:rPr>
              <w:t>этап начальной подготовки</w:t>
            </w:r>
          </w:p>
        </w:tc>
        <w:tc>
          <w:tcPr>
            <w:tcW w:w="3599" w:type="dxa"/>
            <w:gridSpan w:val="2"/>
            <w:shd w:val="clear" w:color="auto" w:fill="auto"/>
            <w:vAlign w:val="center"/>
          </w:tcPr>
          <w:p w:rsidR="00F57965" w:rsidRPr="000760C3" w:rsidRDefault="00F57965" w:rsidP="00F57965">
            <w:pPr>
              <w:spacing w:after="0" w:line="240" w:lineRule="auto"/>
              <w:contextualSpacing/>
              <w:jc w:val="center"/>
              <w:rPr>
                <w:rFonts w:ascii="Times New Roman" w:eastAsia="Times New Roman" w:hAnsi="Times New Roman"/>
                <w:b/>
                <w:sz w:val="26"/>
                <w:szCs w:val="26"/>
              </w:rPr>
            </w:pPr>
            <w:r w:rsidRPr="000760C3">
              <w:rPr>
                <w:rFonts w:ascii="Times New Roman" w:eastAsia="Times New Roman" w:hAnsi="Times New Roman"/>
                <w:b/>
                <w:sz w:val="26"/>
                <w:szCs w:val="26"/>
              </w:rPr>
              <w:t>тренировочный этап</w:t>
            </w:r>
          </w:p>
          <w:p w:rsidR="00F57965" w:rsidRPr="000760C3" w:rsidRDefault="00F57965" w:rsidP="00F57965">
            <w:pPr>
              <w:spacing w:after="0" w:line="240" w:lineRule="auto"/>
              <w:contextualSpacing/>
              <w:jc w:val="center"/>
              <w:rPr>
                <w:rFonts w:ascii="Times New Roman" w:eastAsia="Times New Roman" w:hAnsi="Times New Roman"/>
                <w:b/>
                <w:sz w:val="26"/>
                <w:szCs w:val="26"/>
              </w:rPr>
            </w:pPr>
            <w:r w:rsidRPr="000760C3">
              <w:rPr>
                <w:rFonts w:ascii="Times New Roman" w:eastAsia="Times New Roman" w:hAnsi="Times New Roman"/>
                <w:b/>
                <w:sz w:val="26"/>
                <w:szCs w:val="26"/>
              </w:rPr>
              <w:t>(этап спортивной специализации)</w:t>
            </w:r>
          </w:p>
        </w:tc>
      </w:tr>
      <w:tr w:rsidR="00F57965" w:rsidRPr="000760C3" w:rsidTr="00F57965">
        <w:trPr>
          <w:trHeight w:val="562"/>
          <w:jc w:val="center"/>
        </w:trPr>
        <w:tc>
          <w:tcPr>
            <w:tcW w:w="2257" w:type="dxa"/>
            <w:vMerge/>
            <w:shd w:val="clear" w:color="auto" w:fill="auto"/>
            <w:vAlign w:val="center"/>
          </w:tcPr>
          <w:p w:rsidR="00F57965" w:rsidRPr="000760C3" w:rsidRDefault="00F57965" w:rsidP="00F57965">
            <w:pPr>
              <w:spacing w:after="0" w:line="240" w:lineRule="auto"/>
              <w:jc w:val="center"/>
              <w:rPr>
                <w:rFonts w:ascii="Times New Roman" w:eastAsia="Times New Roman" w:hAnsi="Times New Roman"/>
                <w:sz w:val="26"/>
                <w:szCs w:val="26"/>
              </w:rPr>
            </w:pPr>
          </w:p>
        </w:tc>
        <w:tc>
          <w:tcPr>
            <w:tcW w:w="1188" w:type="dxa"/>
            <w:shd w:val="clear" w:color="auto" w:fill="auto"/>
            <w:vAlign w:val="center"/>
          </w:tcPr>
          <w:p w:rsidR="00F57965" w:rsidRPr="000760C3" w:rsidRDefault="00F57965" w:rsidP="00F57965">
            <w:pPr>
              <w:spacing w:after="0" w:line="240" w:lineRule="auto"/>
              <w:jc w:val="center"/>
              <w:rPr>
                <w:rFonts w:ascii="Times New Roman" w:eastAsia="Times New Roman" w:hAnsi="Times New Roman"/>
                <w:sz w:val="26"/>
                <w:szCs w:val="26"/>
              </w:rPr>
            </w:pPr>
            <w:r w:rsidRPr="000760C3">
              <w:rPr>
                <w:rFonts w:ascii="Times New Roman" w:eastAsia="Times New Roman" w:hAnsi="Times New Roman"/>
                <w:sz w:val="26"/>
                <w:szCs w:val="26"/>
              </w:rPr>
              <w:t>до  года</w:t>
            </w:r>
          </w:p>
        </w:tc>
        <w:tc>
          <w:tcPr>
            <w:tcW w:w="1364" w:type="dxa"/>
            <w:shd w:val="clear" w:color="auto" w:fill="auto"/>
            <w:vAlign w:val="center"/>
          </w:tcPr>
          <w:p w:rsidR="00F57965" w:rsidRPr="000760C3" w:rsidRDefault="00F57965" w:rsidP="00F57965">
            <w:pPr>
              <w:spacing w:after="0" w:line="240" w:lineRule="auto"/>
              <w:jc w:val="center"/>
              <w:rPr>
                <w:rFonts w:ascii="Times New Roman" w:eastAsia="Times New Roman" w:hAnsi="Times New Roman"/>
                <w:sz w:val="26"/>
                <w:szCs w:val="26"/>
              </w:rPr>
            </w:pPr>
            <w:r w:rsidRPr="000760C3">
              <w:rPr>
                <w:rFonts w:ascii="Times New Roman" w:eastAsia="Times New Roman" w:hAnsi="Times New Roman"/>
                <w:sz w:val="26"/>
                <w:szCs w:val="26"/>
              </w:rPr>
              <w:t>свыше года</w:t>
            </w:r>
          </w:p>
        </w:tc>
        <w:tc>
          <w:tcPr>
            <w:tcW w:w="1329" w:type="dxa"/>
            <w:shd w:val="clear" w:color="auto" w:fill="auto"/>
            <w:vAlign w:val="center"/>
          </w:tcPr>
          <w:p w:rsidR="00F57965" w:rsidRPr="000760C3" w:rsidRDefault="00F57965" w:rsidP="00F57965">
            <w:pPr>
              <w:spacing w:after="0" w:line="240" w:lineRule="auto"/>
              <w:jc w:val="center"/>
              <w:rPr>
                <w:rFonts w:ascii="Times New Roman" w:eastAsia="Times New Roman" w:hAnsi="Times New Roman"/>
                <w:sz w:val="26"/>
                <w:szCs w:val="26"/>
              </w:rPr>
            </w:pPr>
            <w:r w:rsidRPr="000760C3">
              <w:rPr>
                <w:rFonts w:ascii="Times New Roman" w:eastAsia="Times New Roman" w:hAnsi="Times New Roman"/>
                <w:sz w:val="26"/>
                <w:szCs w:val="26"/>
              </w:rPr>
              <w:t>до двух лет</w:t>
            </w:r>
          </w:p>
        </w:tc>
        <w:tc>
          <w:tcPr>
            <w:tcW w:w="2270" w:type="dxa"/>
            <w:shd w:val="clear" w:color="auto" w:fill="auto"/>
            <w:vAlign w:val="center"/>
          </w:tcPr>
          <w:p w:rsidR="00F57965" w:rsidRPr="000760C3" w:rsidRDefault="00F57965" w:rsidP="00F57965">
            <w:pPr>
              <w:spacing w:after="0" w:line="240" w:lineRule="auto"/>
              <w:jc w:val="center"/>
              <w:rPr>
                <w:rFonts w:ascii="Times New Roman" w:eastAsia="Times New Roman" w:hAnsi="Times New Roman"/>
                <w:sz w:val="26"/>
                <w:szCs w:val="26"/>
              </w:rPr>
            </w:pPr>
            <w:r w:rsidRPr="000760C3">
              <w:rPr>
                <w:rFonts w:ascii="Times New Roman" w:eastAsia="Times New Roman" w:hAnsi="Times New Roman"/>
                <w:sz w:val="26"/>
                <w:szCs w:val="26"/>
              </w:rPr>
              <w:t>свыше  двух лет</w:t>
            </w:r>
          </w:p>
        </w:tc>
      </w:tr>
      <w:tr w:rsidR="00F57965" w:rsidRPr="000760C3" w:rsidTr="00F57965">
        <w:trPr>
          <w:trHeight w:val="20"/>
          <w:jc w:val="center"/>
        </w:trPr>
        <w:tc>
          <w:tcPr>
            <w:tcW w:w="2257" w:type="dxa"/>
            <w:shd w:val="clear" w:color="auto" w:fill="auto"/>
            <w:vAlign w:val="center"/>
          </w:tcPr>
          <w:p w:rsidR="00F57965" w:rsidRPr="000760C3" w:rsidRDefault="00F57965" w:rsidP="00F57965">
            <w:pPr>
              <w:spacing w:after="0" w:line="240" w:lineRule="auto"/>
              <w:rPr>
                <w:rFonts w:ascii="Times New Roman" w:eastAsia="Times New Roman" w:hAnsi="Times New Roman"/>
                <w:sz w:val="26"/>
                <w:szCs w:val="26"/>
              </w:rPr>
            </w:pPr>
            <w:r w:rsidRPr="000760C3">
              <w:rPr>
                <w:rFonts w:ascii="Times New Roman" w:eastAsia="Times New Roman" w:hAnsi="Times New Roman"/>
                <w:sz w:val="26"/>
                <w:szCs w:val="26"/>
              </w:rPr>
              <w:t>Контрольные</w:t>
            </w:r>
          </w:p>
        </w:tc>
        <w:tc>
          <w:tcPr>
            <w:tcW w:w="1188" w:type="dxa"/>
            <w:shd w:val="clear" w:color="auto" w:fill="auto"/>
            <w:vAlign w:val="center"/>
          </w:tcPr>
          <w:p w:rsidR="00F57965" w:rsidRPr="000760C3" w:rsidRDefault="00F57965" w:rsidP="00F57965">
            <w:pPr>
              <w:spacing w:after="0" w:line="240" w:lineRule="auto"/>
              <w:jc w:val="center"/>
              <w:rPr>
                <w:rFonts w:ascii="Times New Roman" w:eastAsia="Times New Roman" w:hAnsi="Times New Roman"/>
                <w:sz w:val="26"/>
                <w:szCs w:val="26"/>
              </w:rPr>
            </w:pPr>
            <w:r w:rsidRPr="000760C3">
              <w:rPr>
                <w:rFonts w:ascii="Times New Roman" w:eastAsia="Times New Roman" w:hAnsi="Times New Roman"/>
                <w:sz w:val="26"/>
                <w:szCs w:val="26"/>
              </w:rPr>
              <w:t>1</w:t>
            </w:r>
          </w:p>
        </w:tc>
        <w:tc>
          <w:tcPr>
            <w:tcW w:w="1364" w:type="dxa"/>
            <w:shd w:val="clear" w:color="auto" w:fill="auto"/>
            <w:vAlign w:val="center"/>
          </w:tcPr>
          <w:p w:rsidR="00F57965" w:rsidRPr="000760C3" w:rsidRDefault="00F57965" w:rsidP="00F57965">
            <w:pPr>
              <w:spacing w:after="0" w:line="240" w:lineRule="auto"/>
              <w:jc w:val="center"/>
              <w:rPr>
                <w:rFonts w:ascii="Times New Roman" w:eastAsia="Times New Roman" w:hAnsi="Times New Roman"/>
                <w:sz w:val="26"/>
                <w:szCs w:val="26"/>
              </w:rPr>
            </w:pPr>
            <w:r w:rsidRPr="000760C3">
              <w:rPr>
                <w:rFonts w:ascii="Times New Roman" w:eastAsia="Times New Roman" w:hAnsi="Times New Roman"/>
                <w:sz w:val="26"/>
                <w:szCs w:val="26"/>
              </w:rPr>
              <w:t>1</w:t>
            </w:r>
          </w:p>
        </w:tc>
        <w:tc>
          <w:tcPr>
            <w:tcW w:w="1329" w:type="dxa"/>
            <w:shd w:val="clear" w:color="auto" w:fill="auto"/>
            <w:vAlign w:val="center"/>
          </w:tcPr>
          <w:p w:rsidR="00F57965" w:rsidRPr="000760C3" w:rsidRDefault="00F57965" w:rsidP="00F57965">
            <w:pPr>
              <w:spacing w:after="0" w:line="240" w:lineRule="auto"/>
              <w:jc w:val="center"/>
              <w:rPr>
                <w:rFonts w:ascii="Times New Roman" w:eastAsia="Times New Roman" w:hAnsi="Times New Roman"/>
                <w:sz w:val="26"/>
                <w:szCs w:val="26"/>
              </w:rPr>
            </w:pPr>
            <w:r w:rsidRPr="000760C3">
              <w:rPr>
                <w:rFonts w:ascii="Times New Roman" w:eastAsia="Times New Roman" w:hAnsi="Times New Roman"/>
                <w:sz w:val="26"/>
                <w:szCs w:val="26"/>
              </w:rPr>
              <w:t>1</w:t>
            </w:r>
          </w:p>
        </w:tc>
        <w:tc>
          <w:tcPr>
            <w:tcW w:w="2270" w:type="dxa"/>
            <w:shd w:val="clear" w:color="auto" w:fill="auto"/>
            <w:vAlign w:val="center"/>
          </w:tcPr>
          <w:p w:rsidR="00F57965" w:rsidRPr="000760C3" w:rsidRDefault="00F57965" w:rsidP="00F57965">
            <w:pPr>
              <w:spacing w:after="0" w:line="240" w:lineRule="auto"/>
              <w:jc w:val="center"/>
              <w:rPr>
                <w:rFonts w:ascii="Times New Roman" w:eastAsia="Times New Roman" w:hAnsi="Times New Roman"/>
                <w:sz w:val="26"/>
                <w:szCs w:val="26"/>
              </w:rPr>
            </w:pPr>
            <w:r w:rsidRPr="000760C3">
              <w:rPr>
                <w:rFonts w:ascii="Times New Roman" w:eastAsia="Times New Roman" w:hAnsi="Times New Roman"/>
                <w:sz w:val="26"/>
                <w:szCs w:val="26"/>
              </w:rPr>
              <w:t>2</w:t>
            </w:r>
          </w:p>
        </w:tc>
      </w:tr>
      <w:tr w:rsidR="00F57965" w:rsidRPr="000760C3" w:rsidTr="00F57965">
        <w:trPr>
          <w:trHeight w:val="20"/>
          <w:jc w:val="center"/>
        </w:trPr>
        <w:tc>
          <w:tcPr>
            <w:tcW w:w="2257" w:type="dxa"/>
            <w:shd w:val="clear" w:color="auto" w:fill="auto"/>
            <w:vAlign w:val="center"/>
          </w:tcPr>
          <w:p w:rsidR="00F57965" w:rsidRPr="000760C3" w:rsidRDefault="00F57965" w:rsidP="00F57965">
            <w:pPr>
              <w:spacing w:after="0" w:line="240" w:lineRule="auto"/>
              <w:rPr>
                <w:rFonts w:ascii="Times New Roman" w:eastAsia="Times New Roman" w:hAnsi="Times New Roman"/>
                <w:sz w:val="26"/>
                <w:szCs w:val="26"/>
              </w:rPr>
            </w:pPr>
            <w:r w:rsidRPr="000760C3">
              <w:rPr>
                <w:rFonts w:ascii="Times New Roman" w:eastAsia="Times New Roman" w:hAnsi="Times New Roman"/>
                <w:sz w:val="26"/>
                <w:szCs w:val="26"/>
              </w:rPr>
              <w:t>Отборочные</w:t>
            </w:r>
          </w:p>
        </w:tc>
        <w:tc>
          <w:tcPr>
            <w:tcW w:w="1188" w:type="dxa"/>
            <w:shd w:val="clear" w:color="auto" w:fill="auto"/>
            <w:vAlign w:val="center"/>
          </w:tcPr>
          <w:p w:rsidR="00F57965" w:rsidRPr="000760C3" w:rsidRDefault="00F57965" w:rsidP="00F57965">
            <w:pPr>
              <w:spacing w:after="0" w:line="240" w:lineRule="auto"/>
              <w:jc w:val="center"/>
              <w:rPr>
                <w:rFonts w:ascii="Times New Roman" w:eastAsia="Times New Roman" w:hAnsi="Times New Roman"/>
                <w:sz w:val="26"/>
                <w:szCs w:val="26"/>
              </w:rPr>
            </w:pPr>
            <w:r w:rsidRPr="000760C3">
              <w:rPr>
                <w:rFonts w:ascii="Times New Roman" w:eastAsia="Times New Roman" w:hAnsi="Times New Roman"/>
                <w:sz w:val="26"/>
                <w:szCs w:val="26"/>
              </w:rPr>
              <w:t>-</w:t>
            </w:r>
          </w:p>
        </w:tc>
        <w:tc>
          <w:tcPr>
            <w:tcW w:w="1364" w:type="dxa"/>
            <w:shd w:val="clear" w:color="auto" w:fill="auto"/>
            <w:vAlign w:val="center"/>
          </w:tcPr>
          <w:p w:rsidR="00F57965" w:rsidRPr="000760C3" w:rsidRDefault="00F57965" w:rsidP="00F57965">
            <w:pPr>
              <w:spacing w:after="0" w:line="240" w:lineRule="auto"/>
              <w:jc w:val="center"/>
              <w:rPr>
                <w:rFonts w:ascii="Times New Roman" w:eastAsia="Times New Roman" w:hAnsi="Times New Roman"/>
                <w:sz w:val="26"/>
                <w:szCs w:val="26"/>
              </w:rPr>
            </w:pPr>
            <w:r w:rsidRPr="000760C3">
              <w:rPr>
                <w:rFonts w:ascii="Times New Roman" w:eastAsia="Times New Roman" w:hAnsi="Times New Roman"/>
                <w:sz w:val="26"/>
                <w:szCs w:val="26"/>
              </w:rPr>
              <w:t>-</w:t>
            </w:r>
          </w:p>
        </w:tc>
        <w:tc>
          <w:tcPr>
            <w:tcW w:w="1329" w:type="dxa"/>
            <w:shd w:val="clear" w:color="auto" w:fill="auto"/>
            <w:vAlign w:val="center"/>
          </w:tcPr>
          <w:p w:rsidR="00F57965" w:rsidRPr="000760C3" w:rsidRDefault="00F57965" w:rsidP="00F57965">
            <w:pPr>
              <w:spacing w:after="0" w:line="240" w:lineRule="auto"/>
              <w:jc w:val="center"/>
              <w:rPr>
                <w:rFonts w:ascii="Times New Roman" w:eastAsia="Times New Roman" w:hAnsi="Times New Roman"/>
                <w:sz w:val="26"/>
                <w:szCs w:val="26"/>
              </w:rPr>
            </w:pPr>
            <w:r w:rsidRPr="000760C3">
              <w:rPr>
                <w:rFonts w:ascii="Times New Roman" w:eastAsia="Times New Roman" w:hAnsi="Times New Roman"/>
                <w:sz w:val="26"/>
                <w:szCs w:val="26"/>
              </w:rPr>
              <w:t>1</w:t>
            </w:r>
          </w:p>
        </w:tc>
        <w:tc>
          <w:tcPr>
            <w:tcW w:w="2270" w:type="dxa"/>
            <w:shd w:val="clear" w:color="auto" w:fill="auto"/>
            <w:vAlign w:val="center"/>
          </w:tcPr>
          <w:p w:rsidR="00F57965" w:rsidRPr="000760C3" w:rsidRDefault="00F57965" w:rsidP="00F57965">
            <w:pPr>
              <w:spacing w:after="0" w:line="240" w:lineRule="auto"/>
              <w:jc w:val="center"/>
              <w:rPr>
                <w:rFonts w:ascii="Times New Roman" w:eastAsia="Times New Roman" w:hAnsi="Times New Roman"/>
                <w:sz w:val="26"/>
                <w:szCs w:val="26"/>
              </w:rPr>
            </w:pPr>
            <w:r w:rsidRPr="000760C3">
              <w:rPr>
                <w:rFonts w:ascii="Times New Roman" w:eastAsia="Times New Roman" w:hAnsi="Times New Roman"/>
                <w:sz w:val="26"/>
                <w:szCs w:val="26"/>
              </w:rPr>
              <w:t>2</w:t>
            </w:r>
          </w:p>
        </w:tc>
      </w:tr>
      <w:tr w:rsidR="00F57965" w:rsidRPr="000760C3" w:rsidTr="00F57965">
        <w:trPr>
          <w:trHeight w:val="20"/>
          <w:jc w:val="center"/>
        </w:trPr>
        <w:tc>
          <w:tcPr>
            <w:tcW w:w="2257" w:type="dxa"/>
            <w:shd w:val="clear" w:color="auto" w:fill="auto"/>
            <w:vAlign w:val="center"/>
          </w:tcPr>
          <w:p w:rsidR="00F57965" w:rsidRPr="000760C3" w:rsidRDefault="00F57965" w:rsidP="00F57965">
            <w:pPr>
              <w:spacing w:after="0" w:line="240" w:lineRule="auto"/>
              <w:rPr>
                <w:rFonts w:ascii="Times New Roman" w:eastAsia="Times New Roman" w:hAnsi="Times New Roman"/>
                <w:sz w:val="26"/>
                <w:szCs w:val="26"/>
              </w:rPr>
            </w:pPr>
            <w:r w:rsidRPr="000760C3">
              <w:rPr>
                <w:rFonts w:ascii="Times New Roman" w:eastAsia="Times New Roman" w:hAnsi="Times New Roman"/>
                <w:sz w:val="26"/>
                <w:szCs w:val="26"/>
              </w:rPr>
              <w:t>Основные</w:t>
            </w:r>
          </w:p>
        </w:tc>
        <w:tc>
          <w:tcPr>
            <w:tcW w:w="1188" w:type="dxa"/>
            <w:shd w:val="clear" w:color="auto" w:fill="auto"/>
            <w:vAlign w:val="center"/>
          </w:tcPr>
          <w:p w:rsidR="00F57965" w:rsidRPr="000760C3" w:rsidRDefault="00F57965" w:rsidP="00F57965">
            <w:pPr>
              <w:spacing w:after="0" w:line="240" w:lineRule="auto"/>
              <w:jc w:val="center"/>
              <w:rPr>
                <w:rFonts w:ascii="Times New Roman" w:eastAsia="Times New Roman" w:hAnsi="Times New Roman"/>
                <w:sz w:val="26"/>
                <w:szCs w:val="26"/>
              </w:rPr>
            </w:pPr>
            <w:r w:rsidRPr="000760C3">
              <w:rPr>
                <w:rFonts w:ascii="Times New Roman" w:eastAsia="Times New Roman" w:hAnsi="Times New Roman"/>
                <w:sz w:val="26"/>
                <w:szCs w:val="26"/>
              </w:rPr>
              <w:t>1</w:t>
            </w:r>
          </w:p>
        </w:tc>
        <w:tc>
          <w:tcPr>
            <w:tcW w:w="1364" w:type="dxa"/>
            <w:shd w:val="clear" w:color="auto" w:fill="auto"/>
            <w:vAlign w:val="center"/>
          </w:tcPr>
          <w:p w:rsidR="00F57965" w:rsidRPr="000760C3" w:rsidRDefault="00F57965" w:rsidP="00F57965">
            <w:pPr>
              <w:spacing w:after="0" w:line="240" w:lineRule="auto"/>
              <w:jc w:val="center"/>
              <w:rPr>
                <w:rFonts w:ascii="Times New Roman" w:eastAsia="Times New Roman" w:hAnsi="Times New Roman"/>
                <w:sz w:val="26"/>
                <w:szCs w:val="26"/>
              </w:rPr>
            </w:pPr>
            <w:r w:rsidRPr="000760C3">
              <w:rPr>
                <w:rFonts w:ascii="Times New Roman" w:eastAsia="Times New Roman" w:hAnsi="Times New Roman"/>
                <w:sz w:val="26"/>
                <w:szCs w:val="26"/>
              </w:rPr>
              <w:t>1</w:t>
            </w:r>
          </w:p>
        </w:tc>
        <w:tc>
          <w:tcPr>
            <w:tcW w:w="1329" w:type="dxa"/>
            <w:shd w:val="clear" w:color="auto" w:fill="auto"/>
            <w:vAlign w:val="center"/>
          </w:tcPr>
          <w:p w:rsidR="00F57965" w:rsidRPr="000760C3" w:rsidRDefault="00F57965" w:rsidP="00F57965">
            <w:pPr>
              <w:spacing w:after="0" w:line="240" w:lineRule="auto"/>
              <w:jc w:val="center"/>
              <w:rPr>
                <w:rFonts w:ascii="Times New Roman" w:eastAsia="Times New Roman" w:hAnsi="Times New Roman"/>
                <w:sz w:val="26"/>
                <w:szCs w:val="26"/>
              </w:rPr>
            </w:pPr>
            <w:r w:rsidRPr="000760C3">
              <w:rPr>
                <w:rFonts w:ascii="Times New Roman" w:eastAsia="Times New Roman" w:hAnsi="Times New Roman"/>
                <w:sz w:val="26"/>
                <w:szCs w:val="26"/>
              </w:rPr>
              <w:t>2</w:t>
            </w:r>
          </w:p>
        </w:tc>
        <w:tc>
          <w:tcPr>
            <w:tcW w:w="2270" w:type="dxa"/>
            <w:shd w:val="clear" w:color="auto" w:fill="auto"/>
            <w:vAlign w:val="center"/>
          </w:tcPr>
          <w:p w:rsidR="00F57965" w:rsidRPr="000760C3" w:rsidRDefault="00F57965" w:rsidP="00F57965">
            <w:pPr>
              <w:spacing w:after="0" w:line="240" w:lineRule="auto"/>
              <w:jc w:val="center"/>
              <w:rPr>
                <w:rFonts w:ascii="Times New Roman" w:eastAsia="Times New Roman" w:hAnsi="Times New Roman"/>
                <w:sz w:val="26"/>
                <w:szCs w:val="26"/>
              </w:rPr>
            </w:pPr>
            <w:r w:rsidRPr="000760C3">
              <w:rPr>
                <w:rFonts w:ascii="Times New Roman" w:eastAsia="Times New Roman" w:hAnsi="Times New Roman"/>
                <w:sz w:val="26"/>
                <w:szCs w:val="26"/>
              </w:rPr>
              <w:t>2</w:t>
            </w:r>
          </w:p>
        </w:tc>
      </w:tr>
      <w:tr w:rsidR="00F57965" w:rsidRPr="000760C3" w:rsidTr="00F57965">
        <w:trPr>
          <w:trHeight w:val="20"/>
          <w:jc w:val="center"/>
        </w:trPr>
        <w:tc>
          <w:tcPr>
            <w:tcW w:w="2257" w:type="dxa"/>
            <w:shd w:val="clear" w:color="auto" w:fill="auto"/>
            <w:vAlign w:val="center"/>
          </w:tcPr>
          <w:p w:rsidR="00F57965" w:rsidRPr="000760C3" w:rsidRDefault="00F57965" w:rsidP="00F57965">
            <w:pPr>
              <w:spacing w:after="0" w:line="240" w:lineRule="auto"/>
              <w:rPr>
                <w:rFonts w:ascii="Times New Roman" w:eastAsia="Times New Roman" w:hAnsi="Times New Roman"/>
                <w:sz w:val="26"/>
                <w:szCs w:val="26"/>
              </w:rPr>
            </w:pPr>
            <w:r w:rsidRPr="000760C3">
              <w:rPr>
                <w:rFonts w:ascii="Times New Roman" w:eastAsia="Times New Roman" w:hAnsi="Times New Roman"/>
                <w:sz w:val="26"/>
                <w:szCs w:val="26"/>
              </w:rPr>
              <w:t>Всего игр</w:t>
            </w:r>
          </w:p>
        </w:tc>
        <w:tc>
          <w:tcPr>
            <w:tcW w:w="1188" w:type="dxa"/>
            <w:shd w:val="clear" w:color="auto" w:fill="auto"/>
            <w:vAlign w:val="center"/>
          </w:tcPr>
          <w:p w:rsidR="00F57965" w:rsidRPr="000760C3" w:rsidRDefault="00F57965" w:rsidP="00F57965">
            <w:pPr>
              <w:spacing w:after="0" w:line="240" w:lineRule="auto"/>
              <w:jc w:val="center"/>
              <w:rPr>
                <w:rFonts w:ascii="Times New Roman" w:eastAsia="Times New Roman" w:hAnsi="Times New Roman"/>
                <w:sz w:val="26"/>
                <w:szCs w:val="26"/>
              </w:rPr>
            </w:pPr>
            <w:r w:rsidRPr="000760C3">
              <w:rPr>
                <w:rFonts w:ascii="Times New Roman" w:eastAsia="Times New Roman" w:hAnsi="Times New Roman"/>
                <w:sz w:val="26"/>
                <w:szCs w:val="26"/>
              </w:rPr>
              <w:t>22</w:t>
            </w:r>
          </w:p>
        </w:tc>
        <w:tc>
          <w:tcPr>
            <w:tcW w:w="1364" w:type="dxa"/>
            <w:shd w:val="clear" w:color="auto" w:fill="auto"/>
            <w:vAlign w:val="center"/>
          </w:tcPr>
          <w:p w:rsidR="00F57965" w:rsidRPr="000760C3" w:rsidRDefault="00F57965" w:rsidP="00F57965">
            <w:pPr>
              <w:spacing w:after="0" w:line="240" w:lineRule="auto"/>
              <w:jc w:val="center"/>
              <w:rPr>
                <w:rFonts w:ascii="Times New Roman" w:eastAsia="Times New Roman" w:hAnsi="Times New Roman"/>
                <w:sz w:val="26"/>
                <w:szCs w:val="26"/>
              </w:rPr>
            </w:pPr>
            <w:r w:rsidRPr="000760C3">
              <w:rPr>
                <w:rFonts w:ascii="Times New Roman" w:eastAsia="Times New Roman" w:hAnsi="Times New Roman"/>
                <w:sz w:val="26"/>
                <w:szCs w:val="26"/>
              </w:rPr>
              <w:t>22</w:t>
            </w:r>
          </w:p>
        </w:tc>
        <w:tc>
          <w:tcPr>
            <w:tcW w:w="1329" w:type="dxa"/>
            <w:shd w:val="clear" w:color="auto" w:fill="auto"/>
            <w:vAlign w:val="center"/>
          </w:tcPr>
          <w:p w:rsidR="00F57965" w:rsidRPr="000760C3" w:rsidRDefault="00F57965" w:rsidP="00F57965">
            <w:pPr>
              <w:spacing w:after="0" w:line="240" w:lineRule="auto"/>
              <w:jc w:val="center"/>
              <w:rPr>
                <w:rFonts w:ascii="Times New Roman" w:eastAsia="Times New Roman" w:hAnsi="Times New Roman"/>
                <w:sz w:val="26"/>
                <w:szCs w:val="26"/>
              </w:rPr>
            </w:pPr>
            <w:r w:rsidRPr="000760C3">
              <w:rPr>
                <w:rFonts w:ascii="Times New Roman" w:eastAsia="Times New Roman" w:hAnsi="Times New Roman"/>
                <w:sz w:val="26"/>
                <w:szCs w:val="26"/>
              </w:rPr>
              <w:t>28</w:t>
            </w:r>
          </w:p>
        </w:tc>
        <w:tc>
          <w:tcPr>
            <w:tcW w:w="2270" w:type="dxa"/>
            <w:shd w:val="clear" w:color="auto" w:fill="auto"/>
            <w:vAlign w:val="center"/>
          </w:tcPr>
          <w:p w:rsidR="00F57965" w:rsidRPr="000760C3" w:rsidRDefault="00F57965" w:rsidP="00F57965">
            <w:pPr>
              <w:spacing w:after="0" w:line="240" w:lineRule="auto"/>
              <w:jc w:val="center"/>
              <w:rPr>
                <w:rFonts w:ascii="Times New Roman" w:eastAsia="Times New Roman" w:hAnsi="Times New Roman"/>
                <w:sz w:val="26"/>
                <w:szCs w:val="26"/>
              </w:rPr>
            </w:pPr>
            <w:r w:rsidRPr="000760C3">
              <w:rPr>
                <w:rFonts w:ascii="Times New Roman" w:eastAsia="Times New Roman" w:hAnsi="Times New Roman"/>
                <w:sz w:val="26"/>
                <w:szCs w:val="26"/>
              </w:rPr>
              <w:t>28</w:t>
            </w:r>
          </w:p>
        </w:tc>
      </w:tr>
    </w:tbl>
    <w:p w:rsidR="00F57965" w:rsidRDefault="00F57965" w:rsidP="00F57965">
      <w:pPr>
        <w:spacing w:after="0" w:line="240" w:lineRule="auto"/>
      </w:pPr>
    </w:p>
    <w:p w:rsidR="00F57965" w:rsidRDefault="00F57965" w:rsidP="00F57965">
      <w:pPr>
        <w:spacing w:after="0" w:line="240" w:lineRule="auto"/>
      </w:pPr>
    </w:p>
    <w:p w:rsidR="00F57965" w:rsidRDefault="00F57965" w:rsidP="00F57965">
      <w:pPr>
        <w:spacing w:after="0" w:line="240" w:lineRule="auto"/>
      </w:pPr>
    </w:p>
    <w:p w:rsidR="00F57965" w:rsidRDefault="00F57965" w:rsidP="00F57965">
      <w:pPr>
        <w:spacing w:after="0" w:line="240" w:lineRule="auto"/>
      </w:pPr>
    </w:p>
    <w:p w:rsidR="00F57965" w:rsidRDefault="00F57965" w:rsidP="00F57965">
      <w:pPr>
        <w:spacing w:after="0" w:line="240" w:lineRule="auto"/>
      </w:pPr>
    </w:p>
    <w:p w:rsidR="00F57965" w:rsidRPr="00277A3C" w:rsidRDefault="00F57965" w:rsidP="00F57965">
      <w:pPr>
        <w:ind w:firstLine="708"/>
        <w:jc w:val="both"/>
        <w:rPr>
          <w:rFonts w:ascii="Times New Roman" w:hAnsi="Times New Roman"/>
          <w:sz w:val="26"/>
          <w:szCs w:val="26"/>
        </w:rPr>
      </w:pPr>
      <w:r w:rsidRPr="00277A3C">
        <w:rPr>
          <w:rFonts w:ascii="Times New Roman" w:hAnsi="Times New Roman"/>
          <w:bCs/>
          <w:i/>
          <w:sz w:val="26"/>
          <w:szCs w:val="26"/>
        </w:rPr>
        <w:lastRenderedPageBreak/>
        <w:t>Контрольные соревнования</w:t>
      </w:r>
      <w:r>
        <w:rPr>
          <w:rFonts w:ascii="Times New Roman" w:hAnsi="Times New Roman"/>
          <w:bCs/>
          <w:i/>
          <w:sz w:val="26"/>
          <w:szCs w:val="26"/>
        </w:rPr>
        <w:t xml:space="preserve"> </w:t>
      </w:r>
      <w:r w:rsidRPr="00277A3C">
        <w:rPr>
          <w:rFonts w:ascii="Times New Roman" w:hAnsi="Times New Roman"/>
          <w:iCs/>
          <w:sz w:val="26"/>
          <w:szCs w:val="26"/>
        </w:rPr>
        <w:t>проводятся с целью контроля уровня подготовленности спортсменов</w:t>
      </w:r>
      <w:r w:rsidRPr="00277A3C">
        <w:rPr>
          <w:rFonts w:ascii="Times New Roman" w:hAnsi="Times New Roman"/>
          <w:sz w:val="26"/>
          <w:szCs w:val="26"/>
        </w:rPr>
        <w:t>. В них проверяется эффективность прошедшего этапа подготовки, оценивается уровень развития физических качеств, выявляются сильные и слабые стороны в структуре соревновательной деятельности. С учетом результата контрольных соревнований вносятся изменения в индивидуальный план подготовки спортсмена, предусматривается устранение выявленных недостатков. Контрольную функцию могут выполнять как официальные соревнования различного уровня, так и специально организованные контрольные соревнования.</w:t>
      </w:r>
    </w:p>
    <w:p w:rsidR="00F57965" w:rsidRPr="00277A3C" w:rsidRDefault="00F57965" w:rsidP="00F57965">
      <w:pPr>
        <w:ind w:firstLine="708"/>
        <w:jc w:val="both"/>
        <w:rPr>
          <w:rFonts w:ascii="Times New Roman" w:hAnsi="Times New Roman"/>
          <w:sz w:val="26"/>
          <w:szCs w:val="26"/>
        </w:rPr>
      </w:pPr>
      <w:r w:rsidRPr="00277A3C">
        <w:rPr>
          <w:rFonts w:ascii="Times New Roman" w:hAnsi="Times New Roman"/>
          <w:sz w:val="26"/>
          <w:szCs w:val="26"/>
        </w:rPr>
        <w:t xml:space="preserve">По результатам </w:t>
      </w:r>
      <w:r w:rsidRPr="00277A3C">
        <w:rPr>
          <w:rFonts w:ascii="Times New Roman" w:hAnsi="Times New Roman"/>
          <w:bCs/>
          <w:i/>
          <w:sz w:val="26"/>
          <w:szCs w:val="26"/>
        </w:rPr>
        <w:t>отборных соревнований</w:t>
      </w:r>
      <w:r w:rsidRPr="00277A3C">
        <w:rPr>
          <w:rFonts w:ascii="Times New Roman" w:hAnsi="Times New Roman"/>
          <w:sz w:val="26"/>
          <w:szCs w:val="26"/>
        </w:rPr>
        <w:t xml:space="preserve"> комплектуют команды, отбирают участников главных соревнований. В зависимости от принципа, положенного в основу комплектования состава участников главных соревнований, в отборочных соревнованиях перед спортсменом ставится задача завоевать определенное место или выполнить контрольный норматив, позволяющий попасть в состав участников главных соревнований.</w:t>
      </w:r>
    </w:p>
    <w:p w:rsidR="00F57965" w:rsidRDefault="00F57965" w:rsidP="00F57965">
      <w:pPr>
        <w:ind w:firstLine="708"/>
        <w:jc w:val="both"/>
        <w:rPr>
          <w:rFonts w:ascii="Times New Roman" w:hAnsi="Times New Roman"/>
          <w:sz w:val="26"/>
          <w:szCs w:val="26"/>
        </w:rPr>
      </w:pPr>
      <w:r w:rsidRPr="00277A3C">
        <w:rPr>
          <w:rFonts w:ascii="Times New Roman" w:hAnsi="Times New Roman"/>
          <w:bCs/>
          <w:i/>
          <w:sz w:val="26"/>
          <w:szCs w:val="26"/>
        </w:rPr>
        <w:t>Основные и главные соревнования</w:t>
      </w:r>
      <w:r w:rsidRPr="00277A3C">
        <w:rPr>
          <w:rFonts w:ascii="Times New Roman" w:hAnsi="Times New Roman"/>
          <w:sz w:val="26"/>
          <w:szCs w:val="26"/>
        </w:rPr>
        <w:t xml:space="preserve"> ориентированы на достижение максимально высоких результатов, полную мобилизацию и проявление физических, технических и </w:t>
      </w:r>
    </w:p>
    <w:p w:rsidR="00F57965" w:rsidRPr="00277A3C" w:rsidRDefault="00F57965" w:rsidP="00F57965">
      <w:pPr>
        <w:ind w:firstLine="708"/>
        <w:jc w:val="both"/>
        <w:rPr>
          <w:rFonts w:ascii="Times New Roman" w:hAnsi="Times New Roman"/>
          <w:sz w:val="26"/>
          <w:szCs w:val="26"/>
        </w:rPr>
      </w:pPr>
      <w:r w:rsidRPr="00277A3C">
        <w:rPr>
          <w:rFonts w:ascii="Times New Roman" w:hAnsi="Times New Roman"/>
          <w:sz w:val="26"/>
          <w:szCs w:val="26"/>
        </w:rPr>
        <w:t>психических возможностей. Целью участия в главных соревнованиях является достижение победы или завоевание возможно более высокого места.</w:t>
      </w:r>
    </w:p>
    <w:p w:rsidR="00F57965" w:rsidRPr="0038774F" w:rsidRDefault="00F57965" w:rsidP="00F57965">
      <w:pPr>
        <w:autoSpaceDE w:val="0"/>
        <w:autoSpaceDN w:val="0"/>
        <w:adjustRightInd w:val="0"/>
        <w:rPr>
          <w:rFonts w:ascii="Times New Roman" w:hAnsi="Times New Roman"/>
          <w:bCs/>
          <w:color w:val="000000"/>
          <w:sz w:val="40"/>
          <w:szCs w:val="40"/>
        </w:rPr>
      </w:pPr>
      <w:r w:rsidRPr="0038774F">
        <w:rPr>
          <w:rFonts w:ascii="Times New Roman" w:hAnsi="Times New Roman"/>
          <w:bCs/>
          <w:color w:val="000000"/>
          <w:sz w:val="40"/>
          <w:szCs w:val="40"/>
        </w:rPr>
        <w:t>3.3. Содержание и методика работы по предметным областям, этапам (периодам) подготовки</w:t>
      </w:r>
    </w:p>
    <w:p w:rsidR="00F57965" w:rsidRPr="0038774F" w:rsidRDefault="00F57965" w:rsidP="00F57965">
      <w:pPr>
        <w:autoSpaceDE w:val="0"/>
        <w:autoSpaceDN w:val="0"/>
        <w:adjustRightInd w:val="0"/>
        <w:jc w:val="center"/>
        <w:rPr>
          <w:rFonts w:ascii="Times New Roman" w:hAnsi="Times New Roman"/>
          <w:bCs/>
          <w:color w:val="000000"/>
          <w:sz w:val="40"/>
          <w:szCs w:val="40"/>
        </w:rPr>
      </w:pPr>
      <w:r w:rsidRPr="0038774F">
        <w:rPr>
          <w:rFonts w:ascii="Times New Roman" w:hAnsi="Times New Roman"/>
          <w:bCs/>
          <w:color w:val="000000"/>
          <w:sz w:val="40"/>
          <w:szCs w:val="40"/>
        </w:rPr>
        <w:t>Теоретическая подготовка</w:t>
      </w:r>
    </w:p>
    <w:p w:rsidR="00F57965" w:rsidRPr="002A02FE" w:rsidRDefault="00F57965" w:rsidP="00F57965">
      <w:pPr>
        <w:autoSpaceDE w:val="0"/>
        <w:autoSpaceDN w:val="0"/>
        <w:adjustRightInd w:val="0"/>
        <w:jc w:val="center"/>
        <w:rPr>
          <w:rFonts w:ascii="Times New Roman" w:hAnsi="Times New Roman"/>
          <w:bCs/>
          <w:color w:val="000000"/>
          <w:sz w:val="24"/>
          <w:szCs w:val="24"/>
        </w:rPr>
      </w:pPr>
      <w:r w:rsidRPr="002A02FE">
        <w:rPr>
          <w:rFonts w:ascii="Times New Roman" w:hAnsi="Times New Roman"/>
          <w:bCs/>
          <w:color w:val="000000"/>
          <w:sz w:val="24"/>
          <w:szCs w:val="24"/>
        </w:rPr>
        <w:t>(для всех возрастных групп)</w:t>
      </w:r>
    </w:p>
    <w:p w:rsidR="00F57965" w:rsidRPr="002A02FE" w:rsidRDefault="00F57965" w:rsidP="00F57965">
      <w:pPr>
        <w:autoSpaceDE w:val="0"/>
        <w:autoSpaceDN w:val="0"/>
        <w:adjustRightInd w:val="0"/>
        <w:jc w:val="both"/>
        <w:rPr>
          <w:rFonts w:ascii="Times New Roman" w:hAnsi="Times New Roman"/>
          <w:sz w:val="32"/>
          <w:szCs w:val="32"/>
        </w:rPr>
      </w:pPr>
      <w:r w:rsidRPr="002A02FE">
        <w:rPr>
          <w:rFonts w:ascii="Times New Roman" w:hAnsi="Times New Roman"/>
          <w:sz w:val="32"/>
          <w:szCs w:val="32"/>
        </w:rPr>
        <w:t>Тема 1.Место и роль физической культуры и спорта в современном обществе.</w:t>
      </w:r>
    </w:p>
    <w:p w:rsidR="00F57965" w:rsidRDefault="00F57965" w:rsidP="00F57965">
      <w:pPr>
        <w:autoSpaceDE w:val="0"/>
        <w:autoSpaceDN w:val="0"/>
        <w:adjustRightInd w:val="0"/>
        <w:ind w:firstLine="709"/>
        <w:jc w:val="both"/>
        <w:rPr>
          <w:rFonts w:ascii="Times New Roman" w:hAnsi="Times New Roman"/>
          <w:sz w:val="26"/>
          <w:szCs w:val="26"/>
        </w:rPr>
      </w:pPr>
      <w:r w:rsidRPr="00277A3C">
        <w:rPr>
          <w:rFonts w:ascii="Times New Roman" w:hAnsi="Times New Roman"/>
          <w:sz w:val="26"/>
          <w:szCs w:val="26"/>
        </w:rPr>
        <w:t xml:space="preserve">Физическая культура и спорт. Значение физической культуры для трудовой деятельности людей и защиты Российского государства. Органы государственного управления физической культурой и спортом в России. </w:t>
      </w:r>
      <w:r w:rsidRPr="00277A3C">
        <w:rPr>
          <w:rFonts w:ascii="Times New Roman" w:hAnsi="Times New Roman"/>
          <w:sz w:val="26"/>
          <w:szCs w:val="26"/>
        </w:rPr>
        <w:lastRenderedPageBreak/>
        <w:t xml:space="preserve">Физическая культура в системе образования. Обязательные занятия по физической культуре. </w:t>
      </w:r>
    </w:p>
    <w:p w:rsidR="00F57965" w:rsidRDefault="00F57965" w:rsidP="00F57965">
      <w:pPr>
        <w:autoSpaceDE w:val="0"/>
        <w:autoSpaceDN w:val="0"/>
        <w:adjustRightInd w:val="0"/>
        <w:ind w:firstLine="709"/>
        <w:jc w:val="both"/>
        <w:rPr>
          <w:rFonts w:ascii="Times New Roman" w:hAnsi="Times New Roman"/>
          <w:sz w:val="26"/>
          <w:szCs w:val="26"/>
        </w:rPr>
      </w:pPr>
      <w:r w:rsidRPr="00277A3C">
        <w:rPr>
          <w:rFonts w:ascii="Times New Roman" w:hAnsi="Times New Roman"/>
          <w:sz w:val="26"/>
          <w:szCs w:val="26"/>
        </w:rPr>
        <w:t xml:space="preserve">Коллективы физической культуры, спортивные секции, детско-юношеские спортивные школы, школы-интернаты спортивного профиля, училища олимпийского резерва, центры спортивной подготовки. Общественно-политическое и государственное значение спорта. </w:t>
      </w:r>
      <w:r>
        <w:rPr>
          <w:rFonts w:ascii="Times New Roman" w:hAnsi="Times New Roman"/>
          <w:sz w:val="26"/>
          <w:szCs w:val="26"/>
        </w:rPr>
        <w:t>Массовая физическая культура и спорт</w:t>
      </w:r>
      <w:r w:rsidRPr="00277A3C">
        <w:rPr>
          <w:rFonts w:ascii="Times New Roman" w:hAnsi="Times New Roman"/>
          <w:sz w:val="26"/>
          <w:szCs w:val="26"/>
        </w:rPr>
        <w:t>. Достижения российских спортсменов на</w:t>
      </w:r>
      <w:r>
        <w:rPr>
          <w:rFonts w:ascii="Times New Roman" w:hAnsi="Times New Roman"/>
          <w:sz w:val="26"/>
          <w:szCs w:val="26"/>
        </w:rPr>
        <w:t xml:space="preserve"> </w:t>
      </w:r>
      <w:r w:rsidRPr="00277A3C">
        <w:rPr>
          <w:rFonts w:ascii="Times New Roman" w:hAnsi="Times New Roman"/>
          <w:sz w:val="26"/>
          <w:szCs w:val="26"/>
        </w:rPr>
        <w:t xml:space="preserve">крупнейших международных </w:t>
      </w:r>
      <w:r>
        <w:rPr>
          <w:rFonts w:ascii="Times New Roman" w:hAnsi="Times New Roman"/>
          <w:sz w:val="26"/>
          <w:szCs w:val="26"/>
        </w:rPr>
        <w:t xml:space="preserve">спортивных </w:t>
      </w:r>
      <w:r w:rsidRPr="00277A3C">
        <w:rPr>
          <w:rFonts w:ascii="Times New Roman" w:hAnsi="Times New Roman"/>
          <w:sz w:val="26"/>
          <w:szCs w:val="26"/>
        </w:rPr>
        <w:t xml:space="preserve">соревнованиях. Значение выступлений российских спортсменов в </w:t>
      </w:r>
      <w:r>
        <w:rPr>
          <w:rFonts w:ascii="Times New Roman" w:hAnsi="Times New Roman"/>
          <w:sz w:val="26"/>
          <w:szCs w:val="26"/>
        </w:rPr>
        <w:t xml:space="preserve">официальных </w:t>
      </w:r>
      <w:r w:rsidRPr="00277A3C">
        <w:rPr>
          <w:rFonts w:ascii="Times New Roman" w:hAnsi="Times New Roman"/>
          <w:sz w:val="26"/>
          <w:szCs w:val="26"/>
        </w:rPr>
        <w:t xml:space="preserve">международных </w:t>
      </w:r>
      <w:r>
        <w:rPr>
          <w:rFonts w:ascii="Times New Roman" w:hAnsi="Times New Roman"/>
          <w:sz w:val="26"/>
          <w:szCs w:val="26"/>
        </w:rPr>
        <w:t xml:space="preserve">спортивных </w:t>
      </w:r>
      <w:r w:rsidRPr="00277A3C">
        <w:rPr>
          <w:rFonts w:ascii="Times New Roman" w:hAnsi="Times New Roman"/>
          <w:sz w:val="26"/>
          <w:szCs w:val="26"/>
        </w:rPr>
        <w:t>соревнованиях. Значение единой всероссийской спортивной классификации в развитии спорта в России и в повышении мастерства российских спортсменов. Разрядные нормы и требования спортивной классификации.</w:t>
      </w:r>
    </w:p>
    <w:p w:rsidR="00F57965" w:rsidRPr="00277A3C" w:rsidRDefault="00F57965" w:rsidP="00F57965">
      <w:pPr>
        <w:autoSpaceDE w:val="0"/>
        <w:autoSpaceDN w:val="0"/>
        <w:adjustRightInd w:val="0"/>
        <w:ind w:firstLine="709"/>
        <w:jc w:val="both"/>
        <w:rPr>
          <w:rFonts w:ascii="Times New Roman" w:hAnsi="Times New Roman"/>
          <w:sz w:val="26"/>
          <w:szCs w:val="26"/>
        </w:rPr>
      </w:pPr>
    </w:p>
    <w:p w:rsidR="00F57965" w:rsidRPr="002A02FE" w:rsidRDefault="00F57965" w:rsidP="00F57965">
      <w:pPr>
        <w:tabs>
          <w:tab w:val="left" w:pos="567"/>
        </w:tabs>
        <w:autoSpaceDE w:val="0"/>
        <w:autoSpaceDN w:val="0"/>
        <w:adjustRightInd w:val="0"/>
        <w:jc w:val="both"/>
        <w:rPr>
          <w:rFonts w:ascii="Times New Roman" w:hAnsi="Times New Roman"/>
          <w:sz w:val="32"/>
          <w:szCs w:val="32"/>
        </w:rPr>
      </w:pPr>
      <w:r w:rsidRPr="002A02FE">
        <w:rPr>
          <w:rFonts w:ascii="Times New Roman" w:hAnsi="Times New Roman"/>
          <w:sz w:val="32"/>
          <w:szCs w:val="32"/>
        </w:rPr>
        <w:t>Тема 2. История развития футбола.</w:t>
      </w:r>
    </w:p>
    <w:p w:rsidR="00F57965" w:rsidRDefault="00F57965" w:rsidP="00F57965">
      <w:pPr>
        <w:autoSpaceDE w:val="0"/>
        <w:autoSpaceDN w:val="0"/>
        <w:adjustRightInd w:val="0"/>
        <w:ind w:firstLine="709"/>
        <w:jc w:val="both"/>
        <w:rPr>
          <w:rFonts w:ascii="Times New Roman" w:hAnsi="Times New Roman"/>
          <w:sz w:val="26"/>
          <w:szCs w:val="26"/>
        </w:rPr>
      </w:pPr>
      <w:r>
        <w:rPr>
          <w:rFonts w:ascii="Times New Roman" w:hAnsi="Times New Roman"/>
          <w:sz w:val="26"/>
          <w:szCs w:val="26"/>
        </w:rPr>
        <w:t xml:space="preserve"> </w:t>
      </w:r>
      <w:r w:rsidRPr="00277A3C">
        <w:rPr>
          <w:rFonts w:ascii="Times New Roman" w:hAnsi="Times New Roman"/>
          <w:sz w:val="26"/>
          <w:szCs w:val="26"/>
        </w:rPr>
        <w:t>Ф</w:t>
      </w:r>
      <w:r>
        <w:rPr>
          <w:rFonts w:ascii="Times New Roman" w:hAnsi="Times New Roman"/>
          <w:sz w:val="26"/>
          <w:szCs w:val="26"/>
        </w:rPr>
        <w:t>утбол</w:t>
      </w:r>
      <w:r w:rsidRPr="00277A3C">
        <w:rPr>
          <w:rFonts w:ascii="Times New Roman" w:hAnsi="Times New Roman"/>
          <w:sz w:val="26"/>
          <w:szCs w:val="26"/>
        </w:rPr>
        <w:t xml:space="preserve"> в древн</w:t>
      </w:r>
      <w:r>
        <w:rPr>
          <w:rFonts w:ascii="Times New Roman" w:hAnsi="Times New Roman"/>
          <w:sz w:val="26"/>
          <w:szCs w:val="26"/>
        </w:rPr>
        <w:t>ости и сейчас. История футбола</w:t>
      </w:r>
      <w:r w:rsidRPr="00277A3C">
        <w:rPr>
          <w:rFonts w:ascii="Times New Roman" w:hAnsi="Times New Roman"/>
          <w:sz w:val="26"/>
          <w:szCs w:val="26"/>
        </w:rPr>
        <w:t xml:space="preserve"> в России.  Участие ф</w:t>
      </w:r>
      <w:r>
        <w:rPr>
          <w:rFonts w:ascii="Times New Roman" w:hAnsi="Times New Roman"/>
          <w:sz w:val="26"/>
          <w:szCs w:val="26"/>
        </w:rPr>
        <w:t>утболистов</w:t>
      </w:r>
      <w:r w:rsidRPr="00277A3C">
        <w:rPr>
          <w:rFonts w:ascii="Times New Roman" w:hAnsi="Times New Roman"/>
          <w:sz w:val="26"/>
          <w:szCs w:val="26"/>
        </w:rPr>
        <w:t xml:space="preserve"> СССР и России в Олимпийских играх. Победы советских и российских ф</w:t>
      </w:r>
      <w:r>
        <w:rPr>
          <w:rFonts w:ascii="Times New Roman" w:hAnsi="Times New Roman"/>
          <w:sz w:val="26"/>
          <w:szCs w:val="26"/>
        </w:rPr>
        <w:t>утболистов</w:t>
      </w:r>
      <w:r w:rsidRPr="00277A3C">
        <w:rPr>
          <w:rFonts w:ascii="Times New Roman" w:hAnsi="Times New Roman"/>
          <w:sz w:val="26"/>
          <w:szCs w:val="26"/>
        </w:rPr>
        <w:t xml:space="preserve"> на крупнейших международных соревнованиях, мировых первенствах и Олимпийских играх. Выдающиеся спортсмены и тренеры России. Современное состояние и проблемы развития ф</w:t>
      </w:r>
      <w:r>
        <w:rPr>
          <w:rFonts w:ascii="Times New Roman" w:hAnsi="Times New Roman"/>
          <w:sz w:val="26"/>
          <w:szCs w:val="26"/>
        </w:rPr>
        <w:t>утбола</w:t>
      </w:r>
      <w:r w:rsidRPr="00277A3C">
        <w:rPr>
          <w:rFonts w:ascii="Times New Roman" w:hAnsi="Times New Roman"/>
          <w:sz w:val="26"/>
          <w:szCs w:val="26"/>
        </w:rPr>
        <w:t xml:space="preserve"> в России.</w:t>
      </w:r>
    </w:p>
    <w:p w:rsidR="00F57965" w:rsidRDefault="00F57965" w:rsidP="00F57965">
      <w:pPr>
        <w:autoSpaceDE w:val="0"/>
        <w:autoSpaceDN w:val="0"/>
        <w:adjustRightInd w:val="0"/>
        <w:ind w:firstLine="709"/>
        <w:jc w:val="both"/>
        <w:rPr>
          <w:rFonts w:ascii="Times New Roman" w:hAnsi="Times New Roman"/>
          <w:sz w:val="26"/>
          <w:szCs w:val="26"/>
        </w:rPr>
      </w:pPr>
    </w:p>
    <w:p w:rsidR="00F57965" w:rsidRPr="002A02FE" w:rsidRDefault="00F57965" w:rsidP="00F57965">
      <w:pPr>
        <w:autoSpaceDE w:val="0"/>
        <w:autoSpaceDN w:val="0"/>
        <w:adjustRightInd w:val="0"/>
        <w:jc w:val="both"/>
        <w:rPr>
          <w:rFonts w:ascii="Times New Roman" w:hAnsi="Times New Roman"/>
          <w:sz w:val="32"/>
          <w:szCs w:val="32"/>
        </w:rPr>
      </w:pPr>
      <w:r w:rsidRPr="002A02FE">
        <w:rPr>
          <w:rFonts w:ascii="Times New Roman" w:hAnsi="Times New Roman"/>
          <w:sz w:val="32"/>
          <w:szCs w:val="32"/>
        </w:rPr>
        <w:t>Тема 3. Необходимые сведения о строении и функциях организма человека.</w:t>
      </w:r>
    </w:p>
    <w:p w:rsidR="00F57965" w:rsidRDefault="00F57965" w:rsidP="00F57965">
      <w:pPr>
        <w:autoSpaceDE w:val="0"/>
        <w:autoSpaceDN w:val="0"/>
        <w:adjustRightInd w:val="0"/>
        <w:ind w:firstLine="709"/>
        <w:jc w:val="both"/>
        <w:rPr>
          <w:rFonts w:ascii="Times New Roman" w:hAnsi="Times New Roman"/>
          <w:sz w:val="26"/>
          <w:szCs w:val="26"/>
        </w:rPr>
      </w:pPr>
      <w:r w:rsidRPr="00277A3C">
        <w:rPr>
          <w:rFonts w:ascii="Times New Roman" w:hAnsi="Times New Roman"/>
          <w:sz w:val="26"/>
          <w:szCs w:val="26"/>
        </w:rPr>
        <w:t xml:space="preserve">Опорно-двигательный аппарат: кости, связки, мышцы, их строение и функции. Основные сведения о кровообращении, составе и значении крови. Сердце и сосуды. Дыхание и газообмен. Органы пищеварения и обмен веществ. Органы выделения. Центральная нервная система и ее роль в жизнедеятельности всего организма. Влияние различных физических упражнений и упражнений с отягощениями на организм человека. Изменения, происходящие в опорно-двигательном аппарате, органах дыхания и кровообращения, а также в деятельности центральной нервной системы в результате занятий. Воздействие физических упражнений на развитие силы и других физических качеств. Режимы работы мышц: преодолевающий, уступающий, удерживающий. </w:t>
      </w:r>
    </w:p>
    <w:p w:rsidR="00F57965" w:rsidRPr="00277A3C" w:rsidRDefault="00F57965" w:rsidP="00F57965">
      <w:pPr>
        <w:autoSpaceDE w:val="0"/>
        <w:autoSpaceDN w:val="0"/>
        <w:adjustRightInd w:val="0"/>
        <w:ind w:firstLine="709"/>
        <w:jc w:val="both"/>
        <w:rPr>
          <w:rFonts w:ascii="Times New Roman" w:hAnsi="Times New Roman"/>
          <w:sz w:val="26"/>
          <w:szCs w:val="26"/>
        </w:rPr>
      </w:pPr>
      <w:r w:rsidRPr="00277A3C">
        <w:rPr>
          <w:rFonts w:ascii="Times New Roman" w:hAnsi="Times New Roman"/>
          <w:sz w:val="26"/>
          <w:szCs w:val="26"/>
        </w:rPr>
        <w:lastRenderedPageBreak/>
        <w:t>Мышечная деятельность. Спортивная тренировка как процесс формирования двигательных навыков и расширения функциональных возможностей организма. Понятие о физиологических основах физических качеств.</w:t>
      </w:r>
    </w:p>
    <w:p w:rsidR="00F57965" w:rsidRPr="00277A3C" w:rsidRDefault="00F57965" w:rsidP="00F57965">
      <w:pPr>
        <w:autoSpaceDE w:val="0"/>
        <w:autoSpaceDN w:val="0"/>
        <w:adjustRightInd w:val="0"/>
        <w:ind w:firstLine="709"/>
        <w:jc w:val="both"/>
        <w:rPr>
          <w:rFonts w:ascii="Times New Roman" w:hAnsi="Times New Roman"/>
          <w:sz w:val="26"/>
          <w:szCs w:val="26"/>
        </w:rPr>
      </w:pPr>
      <w:r w:rsidRPr="00277A3C">
        <w:rPr>
          <w:rFonts w:ascii="Times New Roman" w:hAnsi="Times New Roman"/>
          <w:sz w:val="26"/>
          <w:szCs w:val="26"/>
        </w:rPr>
        <w:t>Понятие о силовой и скоростно-силовой работе. Методы развития силы мышц. Особенности функциональной деятельности центральной нервной системы, органов кровообращения и дыхания. Продолжительность восстановления физиологических функций организма после различных по величине тренировочных нагрузок и участия в соревнованиях. Повторяемость различных по величине физических нагрузок и интервалов отдыха. Характеристика предстартового состояния.</w:t>
      </w:r>
    </w:p>
    <w:p w:rsidR="00F57965" w:rsidRDefault="00F57965" w:rsidP="00F57965">
      <w:pPr>
        <w:autoSpaceDE w:val="0"/>
        <w:autoSpaceDN w:val="0"/>
        <w:adjustRightInd w:val="0"/>
        <w:jc w:val="both"/>
        <w:rPr>
          <w:rFonts w:ascii="Times New Roman" w:hAnsi="Times New Roman"/>
          <w:sz w:val="32"/>
          <w:szCs w:val="32"/>
        </w:rPr>
      </w:pPr>
      <w:r w:rsidRPr="002A02FE">
        <w:rPr>
          <w:rFonts w:ascii="Times New Roman" w:hAnsi="Times New Roman"/>
          <w:sz w:val="32"/>
          <w:szCs w:val="32"/>
        </w:rPr>
        <w:t>Тема 4. Гигиенические знания, умения и навыки.</w:t>
      </w:r>
    </w:p>
    <w:p w:rsidR="00F57965" w:rsidRPr="00277A3C" w:rsidRDefault="00F57965" w:rsidP="00F57965">
      <w:pPr>
        <w:autoSpaceDE w:val="0"/>
        <w:autoSpaceDN w:val="0"/>
        <w:adjustRightInd w:val="0"/>
        <w:ind w:firstLine="709"/>
        <w:jc w:val="both"/>
        <w:rPr>
          <w:rFonts w:ascii="Times New Roman" w:hAnsi="Times New Roman"/>
          <w:sz w:val="26"/>
          <w:szCs w:val="26"/>
        </w:rPr>
      </w:pPr>
      <w:r w:rsidRPr="00277A3C">
        <w:rPr>
          <w:rFonts w:ascii="Times New Roman" w:hAnsi="Times New Roman"/>
          <w:sz w:val="26"/>
          <w:szCs w:val="26"/>
        </w:rPr>
        <w:t xml:space="preserve">Понятие о гигиене. Личная гигиена, уход за кожей, волосами, ногтями, полостью рта. Гигиена сна. Гигиена одежды и обуви. Гигиена жилища и места занятий. </w:t>
      </w:r>
    </w:p>
    <w:p w:rsidR="00F57965" w:rsidRDefault="00F57965" w:rsidP="00F57965">
      <w:pPr>
        <w:autoSpaceDE w:val="0"/>
        <w:autoSpaceDN w:val="0"/>
        <w:adjustRightInd w:val="0"/>
        <w:ind w:firstLine="709"/>
        <w:jc w:val="both"/>
        <w:rPr>
          <w:rFonts w:ascii="Times New Roman" w:hAnsi="Times New Roman"/>
          <w:sz w:val="26"/>
          <w:szCs w:val="26"/>
        </w:rPr>
      </w:pPr>
      <w:r w:rsidRPr="00277A3C">
        <w:rPr>
          <w:rFonts w:ascii="Times New Roman" w:hAnsi="Times New Roman"/>
          <w:sz w:val="26"/>
          <w:szCs w:val="26"/>
        </w:rPr>
        <w:t xml:space="preserve">Гигиеническое значение водных процедур (умывание, душ, купание, баня). Меры личной и общественной профилактики (предупреждения заболеваний). </w:t>
      </w:r>
    </w:p>
    <w:p w:rsidR="00F57965" w:rsidRPr="00277A3C" w:rsidRDefault="00F57965" w:rsidP="00F57965">
      <w:pPr>
        <w:autoSpaceDE w:val="0"/>
        <w:autoSpaceDN w:val="0"/>
        <w:adjustRightInd w:val="0"/>
        <w:ind w:firstLine="709"/>
        <w:jc w:val="both"/>
        <w:rPr>
          <w:rFonts w:ascii="Times New Roman" w:hAnsi="Times New Roman"/>
          <w:sz w:val="26"/>
          <w:szCs w:val="26"/>
        </w:rPr>
      </w:pPr>
    </w:p>
    <w:p w:rsidR="00F57965" w:rsidRPr="002A02FE" w:rsidRDefault="00F57965" w:rsidP="00F57965">
      <w:pPr>
        <w:autoSpaceDE w:val="0"/>
        <w:autoSpaceDN w:val="0"/>
        <w:adjustRightInd w:val="0"/>
        <w:jc w:val="both"/>
        <w:rPr>
          <w:rFonts w:ascii="Times New Roman" w:hAnsi="Times New Roman"/>
          <w:sz w:val="32"/>
          <w:szCs w:val="32"/>
        </w:rPr>
      </w:pPr>
      <w:r w:rsidRPr="002A02FE">
        <w:rPr>
          <w:rFonts w:ascii="Times New Roman" w:hAnsi="Times New Roman"/>
          <w:sz w:val="32"/>
          <w:szCs w:val="32"/>
        </w:rPr>
        <w:t>Тема 5. Основы спортивного питания.</w:t>
      </w:r>
    </w:p>
    <w:p w:rsidR="00F57965" w:rsidRDefault="00F57965" w:rsidP="00F57965">
      <w:pPr>
        <w:autoSpaceDE w:val="0"/>
        <w:autoSpaceDN w:val="0"/>
        <w:adjustRightInd w:val="0"/>
        <w:ind w:firstLine="709"/>
        <w:jc w:val="both"/>
        <w:rPr>
          <w:rFonts w:ascii="Times New Roman" w:hAnsi="Times New Roman"/>
          <w:sz w:val="26"/>
          <w:szCs w:val="26"/>
        </w:rPr>
      </w:pPr>
      <w:r w:rsidRPr="00277A3C">
        <w:rPr>
          <w:rFonts w:ascii="Times New Roman" w:hAnsi="Times New Roman"/>
          <w:sz w:val="26"/>
          <w:szCs w:val="26"/>
        </w:rPr>
        <w:t>Питание. Энергетическая и пластическая сущность питания. Особое значение питания для растущего организма. Понятие об основном обмене. Величина энергетических затрат организма в зависимости от возраста. Суточные энергозатраты. Энергетические траты в зависимости от содержания тренировочного занятия. Назначение белков, жиров, углеводов, минеральных солей, витаминов, микроэлементов, воды в жизни человека. Калорийность пищевых веществ. Суточные нормы питания. Режим питания. Зависимость питания от периода, цели тренировки и участия в соревнованиях. Питьевой режим.</w:t>
      </w:r>
    </w:p>
    <w:p w:rsidR="00F57965" w:rsidRPr="00277A3C" w:rsidRDefault="00F57965" w:rsidP="00F57965">
      <w:pPr>
        <w:autoSpaceDE w:val="0"/>
        <w:autoSpaceDN w:val="0"/>
        <w:adjustRightInd w:val="0"/>
        <w:ind w:firstLine="709"/>
        <w:jc w:val="both"/>
        <w:rPr>
          <w:rFonts w:ascii="Times New Roman" w:hAnsi="Times New Roman"/>
          <w:sz w:val="26"/>
          <w:szCs w:val="26"/>
        </w:rPr>
      </w:pPr>
    </w:p>
    <w:p w:rsidR="00F57965" w:rsidRPr="002A02FE" w:rsidRDefault="00F57965" w:rsidP="00F57965">
      <w:pPr>
        <w:autoSpaceDE w:val="0"/>
        <w:autoSpaceDN w:val="0"/>
        <w:adjustRightInd w:val="0"/>
        <w:jc w:val="both"/>
        <w:rPr>
          <w:rFonts w:ascii="Times New Roman" w:hAnsi="Times New Roman"/>
          <w:sz w:val="32"/>
          <w:szCs w:val="32"/>
        </w:rPr>
      </w:pPr>
      <w:r w:rsidRPr="002A02FE">
        <w:rPr>
          <w:rFonts w:ascii="Times New Roman" w:hAnsi="Times New Roman"/>
          <w:sz w:val="32"/>
          <w:szCs w:val="32"/>
        </w:rPr>
        <w:t>Тема 6. Основы законодательства в сфере физической культуры и спорта.</w:t>
      </w:r>
    </w:p>
    <w:p w:rsidR="00F57965" w:rsidRDefault="00F57965" w:rsidP="00F57965">
      <w:pPr>
        <w:autoSpaceDE w:val="0"/>
        <w:autoSpaceDN w:val="0"/>
        <w:adjustRightInd w:val="0"/>
        <w:ind w:firstLine="709"/>
        <w:jc w:val="both"/>
        <w:rPr>
          <w:rFonts w:ascii="Times New Roman" w:hAnsi="Times New Roman"/>
          <w:sz w:val="26"/>
          <w:szCs w:val="26"/>
        </w:rPr>
      </w:pPr>
      <w:r w:rsidRPr="00277A3C">
        <w:rPr>
          <w:rFonts w:ascii="Times New Roman" w:hAnsi="Times New Roman"/>
          <w:sz w:val="26"/>
          <w:szCs w:val="26"/>
        </w:rPr>
        <w:t>Правила ф</w:t>
      </w:r>
      <w:r>
        <w:rPr>
          <w:rFonts w:ascii="Times New Roman" w:hAnsi="Times New Roman"/>
          <w:sz w:val="26"/>
          <w:szCs w:val="26"/>
        </w:rPr>
        <w:t>утбола</w:t>
      </w:r>
      <w:r w:rsidRPr="00277A3C">
        <w:rPr>
          <w:rFonts w:ascii="Times New Roman" w:hAnsi="Times New Roman"/>
          <w:sz w:val="26"/>
          <w:szCs w:val="26"/>
        </w:rPr>
        <w:t xml:space="preserve">  как вида спорта. Требования, нормы и условия их выполнения для присвоения спортивных разрядов и званий. Федеральные стандарты спортивной подготовки. Общероссийские антидопинговые </w:t>
      </w:r>
      <w:r w:rsidRPr="00277A3C">
        <w:rPr>
          <w:rFonts w:ascii="Times New Roman" w:hAnsi="Times New Roman"/>
          <w:sz w:val="26"/>
          <w:szCs w:val="26"/>
        </w:rPr>
        <w:lastRenderedPageBreak/>
        <w:t>правила, утвержденные федеральным органом исполнительной власти в области физической культуры и спорта, и антидопинговые правила, утвержденные международными антидопинговыми организациями. Предотвращение противоправного влияния на результаты официальных спортивных соревнований и ответственность за противоправное влияние.</w:t>
      </w:r>
    </w:p>
    <w:p w:rsidR="00F57965" w:rsidRPr="00277A3C" w:rsidRDefault="00F57965" w:rsidP="00F57965">
      <w:pPr>
        <w:autoSpaceDE w:val="0"/>
        <w:autoSpaceDN w:val="0"/>
        <w:adjustRightInd w:val="0"/>
        <w:ind w:firstLine="709"/>
        <w:jc w:val="both"/>
        <w:rPr>
          <w:rFonts w:ascii="Times New Roman" w:hAnsi="Times New Roman"/>
          <w:sz w:val="26"/>
          <w:szCs w:val="26"/>
        </w:rPr>
      </w:pPr>
    </w:p>
    <w:p w:rsidR="00F57965" w:rsidRPr="002A02FE" w:rsidRDefault="00F57965" w:rsidP="00F57965">
      <w:pPr>
        <w:autoSpaceDE w:val="0"/>
        <w:autoSpaceDN w:val="0"/>
        <w:adjustRightInd w:val="0"/>
        <w:jc w:val="both"/>
        <w:rPr>
          <w:rFonts w:ascii="Times New Roman" w:hAnsi="Times New Roman"/>
          <w:sz w:val="32"/>
          <w:szCs w:val="32"/>
        </w:rPr>
      </w:pPr>
      <w:r w:rsidRPr="002A02FE">
        <w:rPr>
          <w:rFonts w:ascii="Times New Roman" w:hAnsi="Times New Roman"/>
          <w:sz w:val="32"/>
          <w:szCs w:val="32"/>
        </w:rPr>
        <w:t>Тема 7. Режим дня, закаливание организма, здоровый образ жизни.</w:t>
      </w:r>
    </w:p>
    <w:p w:rsidR="00F57965" w:rsidRDefault="00F57965" w:rsidP="00F57965">
      <w:pPr>
        <w:autoSpaceDE w:val="0"/>
        <w:autoSpaceDN w:val="0"/>
        <w:adjustRightInd w:val="0"/>
        <w:ind w:firstLine="709"/>
        <w:jc w:val="both"/>
        <w:rPr>
          <w:rFonts w:ascii="Times New Roman" w:hAnsi="Times New Roman"/>
          <w:sz w:val="26"/>
          <w:szCs w:val="26"/>
        </w:rPr>
      </w:pPr>
      <w:r w:rsidRPr="00277A3C">
        <w:rPr>
          <w:rFonts w:ascii="Times New Roman" w:hAnsi="Times New Roman"/>
          <w:sz w:val="26"/>
          <w:szCs w:val="26"/>
        </w:rPr>
        <w:t>Понятие о врачебном контроле. Понятие о ЗОЖ. Понятие о тренированности, утомлении и перетренированности. Режим спортсмена. Роль режима для спортсмена. Режим учебы, отдыха, питания, тренировки, сна, работы. Примерный распорядок дня. Показания и противопоказания для занятий. Профилактика перетренированности. Самоконтроль как важное средство. Дневник самоконтроля. Объективные и субъективный показатели. Пульс, дыхание, спирометрия, вес тела, сон, работоспособность, самочувствие. Значение закаливания. Гигиенические основы и принципы закаливания. Средства закаливания: солнце, воздух, вода.</w:t>
      </w:r>
    </w:p>
    <w:p w:rsidR="00F57965" w:rsidRPr="002A02FE" w:rsidRDefault="00F57965" w:rsidP="00F57965">
      <w:pPr>
        <w:autoSpaceDE w:val="0"/>
        <w:autoSpaceDN w:val="0"/>
        <w:adjustRightInd w:val="0"/>
        <w:jc w:val="both"/>
        <w:rPr>
          <w:rFonts w:ascii="Times New Roman" w:hAnsi="Times New Roman"/>
          <w:sz w:val="32"/>
          <w:szCs w:val="32"/>
        </w:rPr>
      </w:pPr>
      <w:r w:rsidRPr="002A02FE">
        <w:rPr>
          <w:rFonts w:ascii="Times New Roman" w:hAnsi="Times New Roman"/>
          <w:sz w:val="32"/>
          <w:szCs w:val="32"/>
        </w:rPr>
        <w:t xml:space="preserve">Тема 8. Требования техники безопасности при занятиях.  </w:t>
      </w:r>
    </w:p>
    <w:p w:rsidR="00F57965" w:rsidRPr="00277A3C" w:rsidRDefault="00F57965" w:rsidP="00F57965">
      <w:pPr>
        <w:tabs>
          <w:tab w:val="left" w:pos="567"/>
        </w:tabs>
        <w:autoSpaceDE w:val="0"/>
        <w:autoSpaceDN w:val="0"/>
        <w:adjustRightInd w:val="0"/>
        <w:ind w:firstLine="709"/>
        <w:jc w:val="both"/>
        <w:rPr>
          <w:rFonts w:ascii="Times New Roman" w:hAnsi="Times New Roman"/>
          <w:sz w:val="26"/>
          <w:szCs w:val="26"/>
        </w:rPr>
      </w:pPr>
      <w:r w:rsidRPr="00277A3C">
        <w:rPr>
          <w:rFonts w:ascii="Times New Roman" w:hAnsi="Times New Roman"/>
          <w:sz w:val="26"/>
          <w:szCs w:val="26"/>
        </w:rPr>
        <w:t>Правила техники безопасности, инструкции по техники безопасности.</w:t>
      </w:r>
    </w:p>
    <w:p w:rsidR="00F57965" w:rsidRDefault="00F57965" w:rsidP="00F57965">
      <w:pPr>
        <w:autoSpaceDE w:val="0"/>
        <w:autoSpaceDN w:val="0"/>
        <w:adjustRightInd w:val="0"/>
        <w:ind w:firstLine="709"/>
        <w:jc w:val="both"/>
        <w:rPr>
          <w:rFonts w:ascii="Times New Roman" w:hAnsi="Times New Roman"/>
          <w:sz w:val="26"/>
          <w:szCs w:val="26"/>
        </w:rPr>
      </w:pPr>
      <w:r w:rsidRPr="00277A3C">
        <w:rPr>
          <w:rFonts w:ascii="Times New Roman" w:hAnsi="Times New Roman"/>
          <w:sz w:val="26"/>
          <w:szCs w:val="26"/>
        </w:rPr>
        <w:t xml:space="preserve">Самомассаж: приемы и техника. Оказание первой помощи. Понятие о травмах. Травматические повреждения, характерные для занятий, меры их профилактики. Страховка и самостраховка. Первая помощь при ушибах, растяжениях, вывихах, </w:t>
      </w:r>
    </w:p>
    <w:p w:rsidR="00F57965" w:rsidRDefault="00F57965" w:rsidP="00F57965">
      <w:pPr>
        <w:autoSpaceDE w:val="0"/>
        <w:autoSpaceDN w:val="0"/>
        <w:adjustRightInd w:val="0"/>
        <w:ind w:firstLine="709"/>
        <w:jc w:val="both"/>
        <w:rPr>
          <w:rFonts w:ascii="Times New Roman" w:hAnsi="Times New Roman"/>
          <w:sz w:val="26"/>
          <w:szCs w:val="26"/>
        </w:rPr>
      </w:pPr>
      <w:r w:rsidRPr="00277A3C">
        <w:rPr>
          <w:rFonts w:ascii="Times New Roman" w:hAnsi="Times New Roman"/>
          <w:sz w:val="26"/>
          <w:szCs w:val="26"/>
        </w:rPr>
        <w:t>переломах, открытых ранениях. Оказание первой помощи утопающему, засыпанному землей, снегом, при электротравмах, обмороке, попадании инородных тел в глаза, уши, рот. Приемы искусственного дыхания и непрямого массажа сердца.</w:t>
      </w:r>
    </w:p>
    <w:p w:rsidR="00F57965" w:rsidRPr="002A02FE" w:rsidRDefault="00F57965" w:rsidP="00F57965">
      <w:pPr>
        <w:autoSpaceDE w:val="0"/>
        <w:autoSpaceDN w:val="0"/>
        <w:adjustRightInd w:val="0"/>
        <w:jc w:val="both"/>
        <w:rPr>
          <w:rFonts w:ascii="Times New Roman" w:hAnsi="Times New Roman"/>
          <w:sz w:val="32"/>
          <w:szCs w:val="32"/>
        </w:rPr>
      </w:pPr>
      <w:r w:rsidRPr="002A02FE">
        <w:rPr>
          <w:rFonts w:ascii="Times New Roman" w:hAnsi="Times New Roman"/>
          <w:sz w:val="32"/>
          <w:szCs w:val="32"/>
        </w:rPr>
        <w:t>Тема 9. Основы спортивной подготовки и тренировочного процесса.</w:t>
      </w:r>
    </w:p>
    <w:p w:rsidR="00F57965" w:rsidRPr="00277A3C" w:rsidRDefault="00F57965" w:rsidP="00F57965">
      <w:pPr>
        <w:autoSpaceDE w:val="0"/>
        <w:autoSpaceDN w:val="0"/>
        <w:adjustRightInd w:val="0"/>
        <w:ind w:firstLine="709"/>
        <w:jc w:val="both"/>
        <w:rPr>
          <w:rFonts w:ascii="Times New Roman" w:hAnsi="Times New Roman"/>
          <w:sz w:val="26"/>
          <w:szCs w:val="26"/>
        </w:rPr>
      </w:pPr>
      <w:r w:rsidRPr="00277A3C">
        <w:rPr>
          <w:rFonts w:ascii="Times New Roman" w:hAnsi="Times New Roman"/>
          <w:sz w:val="26"/>
          <w:szCs w:val="26"/>
        </w:rPr>
        <w:t xml:space="preserve">Обучение и тренировка. Обучение классическим и специально-вспомогательным упражнениям. Последовательность изучения упражнений и компонентов техники. Физическое развитие занимающихся и эффективность обучения технике. Роль волевых качеств в процессе </w:t>
      </w:r>
      <w:r w:rsidRPr="00277A3C">
        <w:rPr>
          <w:rFonts w:ascii="Times New Roman" w:hAnsi="Times New Roman"/>
          <w:sz w:val="26"/>
          <w:szCs w:val="26"/>
        </w:rPr>
        <w:lastRenderedPageBreak/>
        <w:t>обучения. Страховка и самостраховка. Контроль и исправление ошибок. Спортивная тренировка как единый педагогический процесс формирования и совершенствования навыков, физических, моральных и волевых качеств занимающихся. Понятие о тренировочной нагрузке: объем, интенсивность, количество подъемов и упражнений, максимальные веса, использование специальной экипировки. Методика определения нагрузок. Понятие о тренировочных циклах - годичных, месячных, недельных. Отдельные тренировочные занятия. Эмоциональная составляющая занятий. Взаимосвязь обучения и воспитания в процессе тренировки. Влияние общей и специальной физической подготовки на процесс обучения технике. Использование принципов дидактики в процессе обучения. Этапы становления двигательного навыка. Содержание теоретического и практического материала в период обучения. Расчленение материала в логической последовательности. Физическая, техническая, тактическая, моральная, волевая и теоретическая подготовка, их взаимосвязь в процессе тренировки. Принципы тренировки: систематичность, непрерывность, всесторонность, постепенное повышение нагрузки, сознательность, учет индивидуальных особенностей организма. Тренировочные нагрузки. Взаимосвязь объема и интенсивности тренировочной нагрузки в годичных, месячных, недельных циклах и в отдельных тренировках. Роль больших, средних и малых тренировочных нагрузок.</w:t>
      </w:r>
    </w:p>
    <w:p w:rsidR="00F57965" w:rsidRDefault="00F57965" w:rsidP="00F57965">
      <w:pPr>
        <w:autoSpaceDE w:val="0"/>
        <w:autoSpaceDN w:val="0"/>
        <w:adjustRightInd w:val="0"/>
        <w:ind w:firstLine="709"/>
        <w:jc w:val="both"/>
        <w:rPr>
          <w:rFonts w:ascii="Times New Roman" w:hAnsi="Times New Roman"/>
          <w:sz w:val="26"/>
          <w:szCs w:val="26"/>
        </w:rPr>
      </w:pPr>
      <w:r w:rsidRPr="00277A3C">
        <w:rPr>
          <w:rFonts w:ascii="Times New Roman" w:hAnsi="Times New Roman"/>
          <w:sz w:val="26"/>
          <w:szCs w:val="26"/>
        </w:rPr>
        <w:t>Вариативность как метод построения тренировки. Величина интервала между подходами и занятиями. Планирование и учет проделанной работы</w:t>
      </w:r>
      <w:r>
        <w:rPr>
          <w:rFonts w:ascii="Times New Roman" w:hAnsi="Times New Roman"/>
          <w:sz w:val="26"/>
          <w:szCs w:val="26"/>
        </w:rPr>
        <w:t>,</w:t>
      </w:r>
      <w:r w:rsidRPr="00277A3C">
        <w:rPr>
          <w:rFonts w:ascii="Times New Roman" w:hAnsi="Times New Roman"/>
          <w:sz w:val="26"/>
          <w:szCs w:val="26"/>
        </w:rPr>
        <w:t xml:space="preserve"> и их значение для совершенствования тренировочного процесса. Понятие о планировании. Цель и задачи планирования. Круглогодичная тренировка. Понятие о тренировочной нагрузке и ее параметрах. Групповое и индивидуальное планирование. Дневник тренировки спортсмена. Форма дневника и порядок его ведения. Значение ведения дневника. Планирование тренировки и основные требования, предъявляемые к планированию. Виды планирования: перспективное (на несколько лет), текущее (на год), оперативное (на этап, месяц, неделю, занятие). Задачи тренировочных циклов и их содержание. Формы тренировочных планов: перспективного, годичного, месячного, недельного, план-конспект урока. Документы планирования учебно-тренировочной работы: программа, учебный план, годовой график учебно-тренировочной работы, рабочий план, конспект занятия. Расписание занятий. Календарный план соревнований. Дневник спортсмена.</w:t>
      </w:r>
    </w:p>
    <w:p w:rsidR="00F57965" w:rsidRPr="003522FB" w:rsidRDefault="00F57965" w:rsidP="00F57965">
      <w:pPr>
        <w:autoSpaceDE w:val="0"/>
        <w:autoSpaceDN w:val="0"/>
        <w:adjustRightInd w:val="0"/>
        <w:jc w:val="both"/>
        <w:rPr>
          <w:rFonts w:ascii="Times New Roman" w:hAnsi="Times New Roman"/>
          <w:sz w:val="32"/>
          <w:szCs w:val="32"/>
        </w:rPr>
      </w:pPr>
      <w:r w:rsidRPr="003522FB">
        <w:rPr>
          <w:rFonts w:ascii="Times New Roman" w:hAnsi="Times New Roman"/>
          <w:sz w:val="32"/>
          <w:szCs w:val="32"/>
        </w:rPr>
        <w:t>Тема 10. Требования к оборудованию, инвентарю и спортивной экипировке.</w:t>
      </w:r>
    </w:p>
    <w:p w:rsidR="00F57965" w:rsidRDefault="00F57965" w:rsidP="00F57965">
      <w:pPr>
        <w:autoSpaceDE w:val="0"/>
        <w:autoSpaceDN w:val="0"/>
        <w:adjustRightInd w:val="0"/>
        <w:ind w:firstLine="709"/>
        <w:jc w:val="both"/>
        <w:rPr>
          <w:rFonts w:ascii="Times New Roman" w:hAnsi="Times New Roman"/>
          <w:sz w:val="26"/>
          <w:szCs w:val="26"/>
        </w:rPr>
      </w:pPr>
      <w:r w:rsidRPr="00277A3C">
        <w:rPr>
          <w:rFonts w:ascii="Times New Roman" w:hAnsi="Times New Roman"/>
          <w:sz w:val="26"/>
          <w:szCs w:val="26"/>
        </w:rPr>
        <w:lastRenderedPageBreak/>
        <w:t xml:space="preserve">Использование технических средств в процессе обучения и контроля за усвоением материала. Приборы срочной информации. Виды срочной информации: зрительные, звуковые и тактильные. Методика исправления ошибок. Понятие о тренировке. Влияние тренировочного процесса на организм занимающихся. Особенности построения тренировочных занятий перед соревнованиями. Применение специальной экипировки. </w:t>
      </w:r>
    </w:p>
    <w:p w:rsidR="00F57965" w:rsidRDefault="00F57965" w:rsidP="00F57965">
      <w:pPr>
        <w:autoSpaceDE w:val="0"/>
        <w:autoSpaceDN w:val="0"/>
        <w:adjustRightInd w:val="0"/>
        <w:ind w:firstLine="709"/>
        <w:jc w:val="both"/>
        <w:rPr>
          <w:rFonts w:ascii="Times New Roman" w:hAnsi="Times New Roman"/>
          <w:sz w:val="26"/>
          <w:szCs w:val="26"/>
        </w:rPr>
      </w:pPr>
      <w:r w:rsidRPr="00277A3C">
        <w:rPr>
          <w:rFonts w:ascii="Times New Roman" w:hAnsi="Times New Roman"/>
          <w:sz w:val="26"/>
          <w:szCs w:val="26"/>
        </w:rPr>
        <w:t>Разминка на занятиях и соревнованиях. Требования к спортивному залу для занятий и к подсобным помещениям. Размеры зала. Освещение. Вентиляция. Оборудование и инвентарь зала. Вспомогательные тренажеры. Наглядная агитация. Методический уголок. Справочные материалы. Правила технического осмотра, ремонта и хранения спортивного инвентаря. Характеристика зала для ф</w:t>
      </w:r>
      <w:r>
        <w:rPr>
          <w:rFonts w:ascii="Times New Roman" w:hAnsi="Times New Roman"/>
          <w:sz w:val="26"/>
          <w:szCs w:val="26"/>
        </w:rPr>
        <w:t>утбола</w:t>
      </w:r>
      <w:r w:rsidRPr="00277A3C">
        <w:rPr>
          <w:rFonts w:ascii="Times New Roman" w:hAnsi="Times New Roman"/>
          <w:sz w:val="26"/>
          <w:szCs w:val="26"/>
        </w:rPr>
        <w:t>. Современные требования к оборудованию зала для ф</w:t>
      </w:r>
      <w:r>
        <w:rPr>
          <w:rFonts w:ascii="Times New Roman" w:hAnsi="Times New Roman"/>
          <w:sz w:val="26"/>
          <w:szCs w:val="26"/>
        </w:rPr>
        <w:t>утбола</w:t>
      </w:r>
      <w:r w:rsidRPr="00277A3C">
        <w:rPr>
          <w:rFonts w:ascii="Times New Roman" w:hAnsi="Times New Roman"/>
          <w:sz w:val="26"/>
          <w:szCs w:val="26"/>
        </w:rPr>
        <w:t xml:space="preserve"> и</w:t>
      </w:r>
      <w:r>
        <w:rPr>
          <w:rFonts w:ascii="Times New Roman" w:hAnsi="Times New Roman"/>
          <w:sz w:val="26"/>
          <w:szCs w:val="26"/>
        </w:rPr>
        <w:t xml:space="preserve"> подсобным помещениям.</w:t>
      </w:r>
      <w:r w:rsidRPr="00277A3C">
        <w:rPr>
          <w:rFonts w:ascii="Times New Roman" w:hAnsi="Times New Roman"/>
          <w:sz w:val="26"/>
          <w:szCs w:val="26"/>
        </w:rPr>
        <w:t xml:space="preserve"> Покрытие пола. Информационная аппаратура. Спортивная </w:t>
      </w:r>
      <w:r>
        <w:rPr>
          <w:rFonts w:ascii="Times New Roman" w:hAnsi="Times New Roman"/>
          <w:sz w:val="26"/>
          <w:szCs w:val="26"/>
        </w:rPr>
        <w:t xml:space="preserve">одежда. </w:t>
      </w:r>
      <w:r w:rsidRPr="00277A3C">
        <w:rPr>
          <w:rFonts w:ascii="Times New Roman" w:hAnsi="Times New Roman"/>
          <w:sz w:val="26"/>
          <w:szCs w:val="26"/>
        </w:rPr>
        <w:t xml:space="preserve">Требования к спортивной одежде. </w:t>
      </w:r>
    </w:p>
    <w:p w:rsidR="00F57965" w:rsidRPr="0038774F" w:rsidRDefault="00F57965" w:rsidP="00F57965">
      <w:pPr>
        <w:autoSpaceDE w:val="0"/>
        <w:autoSpaceDN w:val="0"/>
        <w:adjustRightInd w:val="0"/>
        <w:ind w:firstLine="709"/>
        <w:jc w:val="center"/>
        <w:rPr>
          <w:rFonts w:ascii="Times New Roman" w:hAnsi="Times New Roman"/>
          <w:sz w:val="40"/>
          <w:szCs w:val="40"/>
        </w:rPr>
      </w:pPr>
      <w:r w:rsidRPr="0038774F">
        <w:rPr>
          <w:rFonts w:ascii="Times New Roman" w:hAnsi="Times New Roman"/>
          <w:sz w:val="40"/>
          <w:szCs w:val="40"/>
        </w:rPr>
        <w:t>Общая физическая подготовка</w:t>
      </w:r>
    </w:p>
    <w:p w:rsidR="00F57965" w:rsidRPr="00277A3C" w:rsidRDefault="00F57965" w:rsidP="00F57965">
      <w:pPr>
        <w:autoSpaceDE w:val="0"/>
        <w:autoSpaceDN w:val="0"/>
        <w:adjustRightInd w:val="0"/>
        <w:ind w:firstLine="708"/>
        <w:jc w:val="both"/>
        <w:rPr>
          <w:rFonts w:ascii="Times New Roman" w:hAnsi="Times New Roman"/>
          <w:color w:val="000000"/>
          <w:sz w:val="26"/>
          <w:szCs w:val="26"/>
        </w:rPr>
      </w:pPr>
      <w:r w:rsidRPr="00277A3C">
        <w:rPr>
          <w:rFonts w:ascii="Times New Roman" w:hAnsi="Times New Roman"/>
          <w:color w:val="000000"/>
          <w:sz w:val="26"/>
          <w:szCs w:val="26"/>
        </w:rPr>
        <w:t>Общая физическая подготовка (ОФП) является необходимым звеном спортивной тренировки. Она решает следующие задачи: укрепление здоровья и гармоническое физическое развитие обучающегося; развитие и совершенствование силы, гибкости, быстроты, выносливости и ловкости; расширение круга двигательных навыков и повышение функци</w:t>
      </w:r>
      <w:r>
        <w:rPr>
          <w:rFonts w:ascii="Times New Roman" w:hAnsi="Times New Roman"/>
          <w:color w:val="000000"/>
          <w:sz w:val="26"/>
          <w:szCs w:val="26"/>
        </w:rPr>
        <w:t>ональных возможностей организма.</w:t>
      </w:r>
      <w:r w:rsidRPr="00277A3C">
        <w:rPr>
          <w:rFonts w:ascii="Times New Roman" w:hAnsi="Times New Roman"/>
          <w:color w:val="000000"/>
          <w:sz w:val="26"/>
          <w:szCs w:val="26"/>
        </w:rPr>
        <w:t xml:space="preserve"> </w:t>
      </w:r>
    </w:p>
    <w:p w:rsidR="00F57965" w:rsidRDefault="00F57965" w:rsidP="00F57965">
      <w:pPr>
        <w:autoSpaceDE w:val="0"/>
        <w:autoSpaceDN w:val="0"/>
        <w:adjustRightInd w:val="0"/>
        <w:jc w:val="both"/>
        <w:rPr>
          <w:rFonts w:ascii="Times New Roman" w:hAnsi="Times New Roman"/>
          <w:b/>
          <w:color w:val="000000"/>
          <w:sz w:val="26"/>
          <w:szCs w:val="26"/>
        </w:rPr>
      </w:pPr>
      <w:r w:rsidRPr="005D1082">
        <w:rPr>
          <w:rFonts w:ascii="Times New Roman" w:hAnsi="Times New Roman"/>
          <w:b/>
          <w:color w:val="000000"/>
          <w:sz w:val="26"/>
          <w:szCs w:val="26"/>
        </w:rPr>
        <w:t xml:space="preserve">Влияние физических качеств и телосложения на результативность </w:t>
      </w:r>
      <w:r>
        <w:rPr>
          <w:rFonts w:ascii="Times New Roman" w:hAnsi="Times New Roman"/>
          <w:b/>
          <w:color w:val="000000"/>
          <w:sz w:val="26"/>
          <w:szCs w:val="26"/>
        </w:rPr>
        <w:t>по виду спорта футбол</w:t>
      </w:r>
    </w:p>
    <w:tbl>
      <w:tblPr>
        <w:tblW w:w="8911" w:type="dxa"/>
        <w:jc w:val="center"/>
        <w:tblInd w:w="-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43"/>
        <w:gridCol w:w="2268"/>
      </w:tblGrid>
      <w:tr w:rsidR="00F57965" w:rsidRPr="00277A3C" w:rsidTr="00F57965">
        <w:trPr>
          <w:trHeight w:val="20"/>
          <w:jc w:val="center"/>
        </w:trPr>
        <w:tc>
          <w:tcPr>
            <w:tcW w:w="6643" w:type="dxa"/>
            <w:vAlign w:val="center"/>
          </w:tcPr>
          <w:p w:rsidR="00F57965" w:rsidRPr="005D1082" w:rsidRDefault="00F57965" w:rsidP="00F57965">
            <w:pPr>
              <w:contextualSpacing/>
              <w:jc w:val="center"/>
              <w:rPr>
                <w:rFonts w:ascii="Times New Roman" w:hAnsi="Times New Roman"/>
                <w:b/>
                <w:sz w:val="26"/>
                <w:szCs w:val="26"/>
              </w:rPr>
            </w:pPr>
            <w:r w:rsidRPr="005D1082">
              <w:rPr>
                <w:rFonts w:ascii="Times New Roman" w:hAnsi="Times New Roman"/>
                <w:b/>
                <w:sz w:val="26"/>
                <w:szCs w:val="26"/>
              </w:rPr>
              <w:t>Физические качества и телосложение</w:t>
            </w:r>
          </w:p>
        </w:tc>
        <w:tc>
          <w:tcPr>
            <w:tcW w:w="2268" w:type="dxa"/>
            <w:vAlign w:val="center"/>
          </w:tcPr>
          <w:p w:rsidR="00F57965" w:rsidRPr="005D1082" w:rsidRDefault="00F57965" w:rsidP="00F57965">
            <w:pPr>
              <w:contextualSpacing/>
              <w:jc w:val="center"/>
              <w:rPr>
                <w:rFonts w:ascii="Times New Roman" w:hAnsi="Times New Roman"/>
                <w:b/>
                <w:sz w:val="26"/>
                <w:szCs w:val="26"/>
              </w:rPr>
            </w:pPr>
            <w:r w:rsidRPr="005D1082">
              <w:rPr>
                <w:rFonts w:ascii="Times New Roman" w:hAnsi="Times New Roman"/>
                <w:b/>
                <w:sz w:val="26"/>
                <w:szCs w:val="26"/>
              </w:rPr>
              <w:t>Уровень влияния</w:t>
            </w:r>
          </w:p>
        </w:tc>
      </w:tr>
      <w:tr w:rsidR="00F57965" w:rsidRPr="00277A3C" w:rsidTr="00F57965">
        <w:trPr>
          <w:trHeight w:val="20"/>
          <w:jc w:val="center"/>
        </w:trPr>
        <w:tc>
          <w:tcPr>
            <w:tcW w:w="6643" w:type="dxa"/>
            <w:vAlign w:val="center"/>
          </w:tcPr>
          <w:p w:rsidR="00F57965" w:rsidRPr="00277A3C" w:rsidRDefault="00F57965" w:rsidP="00F57965">
            <w:pPr>
              <w:contextualSpacing/>
              <w:rPr>
                <w:rFonts w:ascii="Times New Roman" w:hAnsi="Times New Roman"/>
                <w:sz w:val="26"/>
                <w:szCs w:val="26"/>
              </w:rPr>
            </w:pPr>
            <w:r w:rsidRPr="00277A3C">
              <w:rPr>
                <w:rFonts w:ascii="Times New Roman" w:hAnsi="Times New Roman"/>
                <w:sz w:val="26"/>
                <w:szCs w:val="26"/>
              </w:rPr>
              <w:t>Скоростные способности</w:t>
            </w:r>
          </w:p>
        </w:tc>
        <w:tc>
          <w:tcPr>
            <w:tcW w:w="2268" w:type="dxa"/>
            <w:vAlign w:val="center"/>
          </w:tcPr>
          <w:p w:rsidR="00F57965" w:rsidRPr="00277A3C" w:rsidRDefault="00F57965" w:rsidP="00F57965">
            <w:pPr>
              <w:contextualSpacing/>
              <w:jc w:val="center"/>
              <w:rPr>
                <w:rFonts w:ascii="Times New Roman" w:hAnsi="Times New Roman"/>
                <w:sz w:val="26"/>
                <w:szCs w:val="26"/>
              </w:rPr>
            </w:pPr>
            <w:r w:rsidRPr="00277A3C">
              <w:rPr>
                <w:rFonts w:ascii="Times New Roman" w:hAnsi="Times New Roman"/>
                <w:sz w:val="26"/>
                <w:szCs w:val="26"/>
              </w:rPr>
              <w:t>3</w:t>
            </w:r>
          </w:p>
        </w:tc>
      </w:tr>
      <w:tr w:rsidR="00F57965" w:rsidRPr="00277A3C" w:rsidTr="00F57965">
        <w:trPr>
          <w:trHeight w:val="20"/>
          <w:jc w:val="center"/>
        </w:trPr>
        <w:tc>
          <w:tcPr>
            <w:tcW w:w="6643" w:type="dxa"/>
            <w:vAlign w:val="center"/>
          </w:tcPr>
          <w:p w:rsidR="00F57965" w:rsidRPr="00277A3C" w:rsidRDefault="00F57965" w:rsidP="00F57965">
            <w:pPr>
              <w:contextualSpacing/>
              <w:rPr>
                <w:rFonts w:ascii="Times New Roman" w:hAnsi="Times New Roman"/>
                <w:sz w:val="26"/>
                <w:szCs w:val="26"/>
              </w:rPr>
            </w:pPr>
            <w:r w:rsidRPr="00277A3C">
              <w:rPr>
                <w:rFonts w:ascii="Times New Roman" w:hAnsi="Times New Roman"/>
                <w:sz w:val="26"/>
                <w:szCs w:val="26"/>
              </w:rPr>
              <w:t>Мышечная сила</w:t>
            </w:r>
          </w:p>
        </w:tc>
        <w:tc>
          <w:tcPr>
            <w:tcW w:w="2268" w:type="dxa"/>
            <w:vAlign w:val="center"/>
          </w:tcPr>
          <w:p w:rsidR="00F57965" w:rsidRPr="00277A3C" w:rsidRDefault="00F57965" w:rsidP="00F57965">
            <w:pPr>
              <w:contextualSpacing/>
              <w:jc w:val="center"/>
              <w:rPr>
                <w:rFonts w:ascii="Times New Roman" w:hAnsi="Times New Roman"/>
                <w:sz w:val="26"/>
                <w:szCs w:val="26"/>
              </w:rPr>
            </w:pPr>
            <w:r>
              <w:rPr>
                <w:rFonts w:ascii="Times New Roman" w:hAnsi="Times New Roman"/>
                <w:sz w:val="26"/>
                <w:szCs w:val="26"/>
              </w:rPr>
              <w:t>2</w:t>
            </w:r>
          </w:p>
        </w:tc>
      </w:tr>
      <w:tr w:rsidR="00F57965" w:rsidRPr="00277A3C" w:rsidTr="00F57965">
        <w:trPr>
          <w:trHeight w:val="20"/>
          <w:jc w:val="center"/>
        </w:trPr>
        <w:tc>
          <w:tcPr>
            <w:tcW w:w="6643" w:type="dxa"/>
            <w:vAlign w:val="center"/>
          </w:tcPr>
          <w:p w:rsidR="00F57965" w:rsidRPr="00277A3C" w:rsidRDefault="00F57965" w:rsidP="00F57965">
            <w:pPr>
              <w:contextualSpacing/>
              <w:rPr>
                <w:rFonts w:ascii="Times New Roman" w:hAnsi="Times New Roman"/>
                <w:sz w:val="26"/>
                <w:szCs w:val="26"/>
              </w:rPr>
            </w:pPr>
            <w:r w:rsidRPr="00277A3C">
              <w:rPr>
                <w:rFonts w:ascii="Times New Roman" w:hAnsi="Times New Roman"/>
                <w:sz w:val="26"/>
                <w:szCs w:val="26"/>
              </w:rPr>
              <w:t>Вестибулярная устойчивость</w:t>
            </w:r>
          </w:p>
        </w:tc>
        <w:tc>
          <w:tcPr>
            <w:tcW w:w="2268" w:type="dxa"/>
            <w:vAlign w:val="center"/>
          </w:tcPr>
          <w:p w:rsidR="00F57965" w:rsidRPr="00277A3C" w:rsidRDefault="00F57965" w:rsidP="00F57965">
            <w:pPr>
              <w:contextualSpacing/>
              <w:jc w:val="center"/>
              <w:rPr>
                <w:rFonts w:ascii="Times New Roman" w:hAnsi="Times New Roman"/>
                <w:sz w:val="26"/>
                <w:szCs w:val="26"/>
              </w:rPr>
            </w:pPr>
            <w:r w:rsidRPr="00277A3C">
              <w:rPr>
                <w:rFonts w:ascii="Times New Roman" w:hAnsi="Times New Roman"/>
                <w:sz w:val="26"/>
                <w:szCs w:val="26"/>
              </w:rPr>
              <w:t>2</w:t>
            </w:r>
          </w:p>
        </w:tc>
      </w:tr>
      <w:tr w:rsidR="00F57965" w:rsidRPr="00277A3C" w:rsidTr="00F57965">
        <w:trPr>
          <w:trHeight w:val="20"/>
          <w:jc w:val="center"/>
        </w:trPr>
        <w:tc>
          <w:tcPr>
            <w:tcW w:w="6643" w:type="dxa"/>
            <w:vAlign w:val="center"/>
          </w:tcPr>
          <w:p w:rsidR="00F57965" w:rsidRPr="00277A3C" w:rsidRDefault="00F57965" w:rsidP="00F57965">
            <w:pPr>
              <w:contextualSpacing/>
              <w:rPr>
                <w:rFonts w:ascii="Times New Roman" w:hAnsi="Times New Roman"/>
                <w:sz w:val="26"/>
                <w:szCs w:val="26"/>
              </w:rPr>
            </w:pPr>
            <w:r w:rsidRPr="00277A3C">
              <w:rPr>
                <w:rFonts w:ascii="Times New Roman" w:hAnsi="Times New Roman"/>
                <w:sz w:val="26"/>
                <w:szCs w:val="26"/>
              </w:rPr>
              <w:t>Выносливость</w:t>
            </w:r>
          </w:p>
        </w:tc>
        <w:tc>
          <w:tcPr>
            <w:tcW w:w="2268" w:type="dxa"/>
            <w:vAlign w:val="center"/>
          </w:tcPr>
          <w:p w:rsidR="00F57965" w:rsidRPr="00277A3C" w:rsidRDefault="00F57965" w:rsidP="00F57965">
            <w:pPr>
              <w:contextualSpacing/>
              <w:jc w:val="center"/>
              <w:rPr>
                <w:rFonts w:ascii="Times New Roman" w:hAnsi="Times New Roman"/>
                <w:sz w:val="26"/>
                <w:szCs w:val="26"/>
              </w:rPr>
            </w:pPr>
            <w:r>
              <w:rPr>
                <w:rFonts w:ascii="Times New Roman" w:hAnsi="Times New Roman"/>
                <w:sz w:val="26"/>
                <w:szCs w:val="26"/>
              </w:rPr>
              <w:t>3</w:t>
            </w:r>
          </w:p>
        </w:tc>
      </w:tr>
      <w:tr w:rsidR="00F57965" w:rsidRPr="00277A3C" w:rsidTr="00F57965">
        <w:trPr>
          <w:trHeight w:val="20"/>
          <w:jc w:val="center"/>
        </w:trPr>
        <w:tc>
          <w:tcPr>
            <w:tcW w:w="6643" w:type="dxa"/>
            <w:vAlign w:val="center"/>
          </w:tcPr>
          <w:p w:rsidR="00F57965" w:rsidRPr="00277A3C" w:rsidRDefault="00F57965" w:rsidP="00F57965">
            <w:pPr>
              <w:contextualSpacing/>
              <w:rPr>
                <w:rFonts w:ascii="Times New Roman" w:hAnsi="Times New Roman"/>
                <w:sz w:val="26"/>
                <w:szCs w:val="26"/>
              </w:rPr>
            </w:pPr>
            <w:r w:rsidRPr="00277A3C">
              <w:rPr>
                <w:rFonts w:ascii="Times New Roman" w:hAnsi="Times New Roman"/>
                <w:sz w:val="26"/>
                <w:szCs w:val="26"/>
              </w:rPr>
              <w:t>Гибкость</w:t>
            </w:r>
          </w:p>
        </w:tc>
        <w:tc>
          <w:tcPr>
            <w:tcW w:w="2268" w:type="dxa"/>
            <w:vAlign w:val="center"/>
          </w:tcPr>
          <w:p w:rsidR="00F57965" w:rsidRPr="00277A3C" w:rsidRDefault="00F57965" w:rsidP="00F57965">
            <w:pPr>
              <w:contextualSpacing/>
              <w:jc w:val="center"/>
              <w:rPr>
                <w:rFonts w:ascii="Times New Roman" w:hAnsi="Times New Roman"/>
                <w:sz w:val="26"/>
                <w:szCs w:val="26"/>
              </w:rPr>
            </w:pPr>
            <w:r w:rsidRPr="00277A3C">
              <w:rPr>
                <w:rFonts w:ascii="Times New Roman" w:hAnsi="Times New Roman"/>
                <w:sz w:val="26"/>
                <w:szCs w:val="26"/>
              </w:rPr>
              <w:t>2</w:t>
            </w:r>
          </w:p>
        </w:tc>
      </w:tr>
      <w:tr w:rsidR="00F57965" w:rsidRPr="00277A3C" w:rsidTr="00F57965">
        <w:trPr>
          <w:trHeight w:val="20"/>
          <w:jc w:val="center"/>
        </w:trPr>
        <w:tc>
          <w:tcPr>
            <w:tcW w:w="6643" w:type="dxa"/>
            <w:vAlign w:val="center"/>
          </w:tcPr>
          <w:p w:rsidR="00F57965" w:rsidRPr="00277A3C" w:rsidRDefault="00F57965" w:rsidP="00F57965">
            <w:pPr>
              <w:contextualSpacing/>
              <w:rPr>
                <w:rFonts w:ascii="Times New Roman" w:hAnsi="Times New Roman"/>
                <w:sz w:val="26"/>
                <w:szCs w:val="26"/>
              </w:rPr>
            </w:pPr>
            <w:r w:rsidRPr="00277A3C">
              <w:rPr>
                <w:rFonts w:ascii="Times New Roman" w:hAnsi="Times New Roman"/>
                <w:sz w:val="26"/>
                <w:szCs w:val="26"/>
              </w:rPr>
              <w:t>Координационные способности</w:t>
            </w:r>
          </w:p>
        </w:tc>
        <w:tc>
          <w:tcPr>
            <w:tcW w:w="2268" w:type="dxa"/>
            <w:vAlign w:val="center"/>
          </w:tcPr>
          <w:p w:rsidR="00F57965" w:rsidRPr="00277A3C" w:rsidRDefault="00F57965" w:rsidP="00F57965">
            <w:pPr>
              <w:contextualSpacing/>
              <w:jc w:val="center"/>
              <w:rPr>
                <w:rFonts w:ascii="Times New Roman" w:hAnsi="Times New Roman"/>
                <w:sz w:val="26"/>
                <w:szCs w:val="26"/>
              </w:rPr>
            </w:pPr>
            <w:r>
              <w:rPr>
                <w:rFonts w:ascii="Times New Roman" w:hAnsi="Times New Roman"/>
                <w:sz w:val="26"/>
                <w:szCs w:val="26"/>
              </w:rPr>
              <w:t>2</w:t>
            </w:r>
          </w:p>
        </w:tc>
      </w:tr>
      <w:tr w:rsidR="00F57965" w:rsidRPr="00277A3C" w:rsidTr="00F57965">
        <w:trPr>
          <w:trHeight w:val="20"/>
          <w:jc w:val="center"/>
        </w:trPr>
        <w:tc>
          <w:tcPr>
            <w:tcW w:w="6643" w:type="dxa"/>
            <w:vAlign w:val="center"/>
          </w:tcPr>
          <w:p w:rsidR="00F57965" w:rsidRPr="00277A3C" w:rsidRDefault="00F57965" w:rsidP="00F57965">
            <w:pPr>
              <w:contextualSpacing/>
              <w:rPr>
                <w:rFonts w:ascii="Times New Roman" w:hAnsi="Times New Roman"/>
                <w:sz w:val="26"/>
                <w:szCs w:val="26"/>
              </w:rPr>
            </w:pPr>
            <w:r w:rsidRPr="00277A3C">
              <w:rPr>
                <w:rFonts w:ascii="Times New Roman" w:hAnsi="Times New Roman"/>
                <w:sz w:val="26"/>
                <w:szCs w:val="26"/>
              </w:rPr>
              <w:t>Телосложение</w:t>
            </w:r>
          </w:p>
        </w:tc>
        <w:tc>
          <w:tcPr>
            <w:tcW w:w="2268" w:type="dxa"/>
            <w:vAlign w:val="center"/>
          </w:tcPr>
          <w:p w:rsidR="00F57965" w:rsidRPr="00277A3C" w:rsidRDefault="00F57965" w:rsidP="00F57965">
            <w:pPr>
              <w:contextualSpacing/>
              <w:jc w:val="center"/>
              <w:rPr>
                <w:rFonts w:ascii="Times New Roman" w:hAnsi="Times New Roman"/>
                <w:sz w:val="26"/>
                <w:szCs w:val="26"/>
              </w:rPr>
            </w:pPr>
            <w:r w:rsidRPr="00277A3C">
              <w:rPr>
                <w:rFonts w:ascii="Times New Roman" w:hAnsi="Times New Roman"/>
                <w:sz w:val="26"/>
                <w:szCs w:val="26"/>
              </w:rPr>
              <w:t>1</w:t>
            </w:r>
          </w:p>
        </w:tc>
      </w:tr>
    </w:tbl>
    <w:p w:rsidR="00F57965" w:rsidRPr="00277A3C" w:rsidRDefault="00F57965" w:rsidP="00F57965">
      <w:pPr>
        <w:ind w:firstLine="708"/>
        <w:contextualSpacing/>
        <w:jc w:val="both"/>
        <w:rPr>
          <w:rFonts w:ascii="Times New Roman" w:hAnsi="Times New Roman"/>
          <w:sz w:val="26"/>
          <w:szCs w:val="26"/>
        </w:rPr>
      </w:pPr>
      <w:r w:rsidRPr="00277A3C">
        <w:rPr>
          <w:rFonts w:ascii="Times New Roman" w:hAnsi="Times New Roman"/>
          <w:sz w:val="26"/>
          <w:szCs w:val="26"/>
        </w:rPr>
        <w:t>Условные обозначения</w:t>
      </w:r>
      <w:r>
        <w:rPr>
          <w:rFonts w:ascii="Times New Roman" w:hAnsi="Times New Roman"/>
          <w:sz w:val="26"/>
          <w:szCs w:val="26"/>
        </w:rPr>
        <w:t xml:space="preserve"> в таблице</w:t>
      </w:r>
      <w:r w:rsidRPr="00277A3C">
        <w:rPr>
          <w:rFonts w:ascii="Times New Roman" w:hAnsi="Times New Roman"/>
          <w:sz w:val="26"/>
          <w:szCs w:val="26"/>
        </w:rPr>
        <w:t>:</w:t>
      </w:r>
    </w:p>
    <w:p w:rsidR="00F57965" w:rsidRPr="00277A3C" w:rsidRDefault="00F57965" w:rsidP="00F57965">
      <w:pPr>
        <w:ind w:firstLine="708"/>
        <w:contextualSpacing/>
        <w:jc w:val="both"/>
        <w:rPr>
          <w:rFonts w:ascii="Times New Roman" w:hAnsi="Times New Roman"/>
          <w:sz w:val="26"/>
          <w:szCs w:val="26"/>
        </w:rPr>
      </w:pPr>
      <w:r w:rsidRPr="00277A3C">
        <w:rPr>
          <w:rFonts w:ascii="Times New Roman" w:hAnsi="Times New Roman"/>
          <w:sz w:val="26"/>
          <w:szCs w:val="26"/>
        </w:rPr>
        <w:t>3 – значительное влияние;</w:t>
      </w:r>
    </w:p>
    <w:p w:rsidR="00F57965" w:rsidRPr="00277A3C" w:rsidRDefault="00F57965" w:rsidP="00F57965">
      <w:pPr>
        <w:ind w:firstLine="708"/>
        <w:contextualSpacing/>
        <w:jc w:val="both"/>
        <w:rPr>
          <w:rFonts w:ascii="Times New Roman" w:hAnsi="Times New Roman"/>
          <w:sz w:val="26"/>
          <w:szCs w:val="26"/>
        </w:rPr>
      </w:pPr>
      <w:r w:rsidRPr="00277A3C">
        <w:rPr>
          <w:rFonts w:ascii="Times New Roman" w:hAnsi="Times New Roman"/>
          <w:sz w:val="26"/>
          <w:szCs w:val="26"/>
        </w:rPr>
        <w:t>2 – среднее влияние;</w:t>
      </w:r>
    </w:p>
    <w:p w:rsidR="00F57965" w:rsidRDefault="00F57965" w:rsidP="00F57965">
      <w:pPr>
        <w:spacing w:after="0" w:line="240" w:lineRule="auto"/>
      </w:pPr>
    </w:p>
    <w:p w:rsidR="00F57965" w:rsidRDefault="00F57965" w:rsidP="00F57965">
      <w:pPr>
        <w:spacing w:after="0" w:line="240" w:lineRule="auto"/>
      </w:pPr>
    </w:p>
    <w:p w:rsidR="00F57965" w:rsidRPr="00277A3C" w:rsidRDefault="00F57965" w:rsidP="00F57965">
      <w:pPr>
        <w:ind w:firstLine="708"/>
        <w:jc w:val="both"/>
        <w:rPr>
          <w:rFonts w:ascii="Times New Roman" w:hAnsi="Times New Roman"/>
          <w:sz w:val="26"/>
          <w:szCs w:val="26"/>
        </w:rPr>
      </w:pPr>
      <w:r w:rsidRPr="00277A3C">
        <w:rPr>
          <w:rFonts w:ascii="Times New Roman" w:hAnsi="Times New Roman"/>
          <w:sz w:val="26"/>
          <w:szCs w:val="26"/>
        </w:rPr>
        <w:lastRenderedPageBreak/>
        <w:t xml:space="preserve">Под </w:t>
      </w:r>
      <w:r w:rsidRPr="00277A3C">
        <w:rPr>
          <w:rFonts w:ascii="Times New Roman" w:hAnsi="Times New Roman"/>
          <w:bCs/>
          <w:i/>
          <w:sz w:val="26"/>
          <w:szCs w:val="26"/>
        </w:rPr>
        <w:t>скоростными способностями</w:t>
      </w:r>
      <w:r w:rsidRPr="00277A3C">
        <w:rPr>
          <w:rFonts w:ascii="Times New Roman" w:hAnsi="Times New Roman"/>
          <w:sz w:val="26"/>
          <w:szCs w:val="26"/>
        </w:rPr>
        <w:t xml:space="preserve"> понимают возможности спортсмена, обеспечивающие ему выполнение двигательных действий в минимальный для данных условий промежуток времени. Различают элементарные и комплексные формы проявления скоростных способностей. К элементарным формам относятся быстрота реакции, скорость одиночного движения, частота (темп) движений. Все двигательные реакции, совершаемые спортсменом, делятся на две группы: простые и сложные. Ответ заранее известным движением на заранее известный сигнал (зрительный, слуховой, тактильный) называется </w:t>
      </w:r>
      <w:r w:rsidRPr="00277A3C">
        <w:rPr>
          <w:rFonts w:ascii="Times New Roman" w:hAnsi="Times New Roman"/>
          <w:bCs/>
          <w:sz w:val="26"/>
          <w:szCs w:val="26"/>
        </w:rPr>
        <w:t>простой реакцией</w:t>
      </w:r>
      <w:r w:rsidRPr="00277A3C">
        <w:rPr>
          <w:rFonts w:ascii="Times New Roman" w:hAnsi="Times New Roman"/>
          <w:sz w:val="26"/>
          <w:szCs w:val="26"/>
        </w:rPr>
        <w:t>.</w:t>
      </w:r>
    </w:p>
    <w:p w:rsidR="00F57965" w:rsidRPr="00277A3C" w:rsidRDefault="00F57965" w:rsidP="00F57965">
      <w:pPr>
        <w:ind w:firstLine="708"/>
        <w:jc w:val="both"/>
        <w:rPr>
          <w:rFonts w:ascii="Times New Roman" w:hAnsi="Times New Roman"/>
          <w:sz w:val="26"/>
          <w:szCs w:val="26"/>
        </w:rPr>
      </w:pPr>
      <w:r w:rsidRPr="00277A3C">
        <w:rPr>
          <w:rFonts w:ascii="Times New Roman" w:hAnsi="Times New Roman"/>
          <w:i/>
          <w:sz w:val="26"/>
          <w:szCs w:val="26"/>
        </w:rPr>
        <w:t>Мышечная сила</w:t>
      </w:r>
      <w:r w:rsidRPr="00277A3C">
        <w:rPr>
          <w:rFonts w:ascii="Times New Roman" w:hAnsi="Times New Roman"/>
          <w:sz w:val="26"/>
          <w:szCs w:val="26"/>
        </w:rPr>
        <w:t xml:space="preserve"> – это способность преодолевать внешнее сопротивление или противодействовать ему посредством мышечных усилий. Абсолютная сила мышц спортсмена определяется максимальной величиной преодолеваемого им сопротивления, например, пружины динамометра или весом штанги. Относительная сила мышц – это показатель абсолютной силы, взятый относительно веса тела.</w:t>
      </w:r>
    </w:p>
    <w:p w:rsidR="00F57965" w:rsidRPr="00277A3C" w:rsidRDefault="00F57965" w:rsidP="00F57965">
      <w:pPr>
        <w:ind w:firstLine="708"/>
        <w:jc w:val="both"/>
        <w:rPr>
          <w:rFonts w:ascii="Times New Roman" w:hAnsi="Times New Roman"/>
          <w:sz w:val="26"/>
          <w:szCs w:val="26"/>
        </w:rPr>
      </w:pPr>
      <w:r w:rsidRPr="00277A3C">
        <w:rPr>
          <w:rFonts w:ascii="Times New Roman" w:hAnsi="Times New Roman"/>
          <w:i/>
          <w:sz w:val="26"/>
          <w:szCs w:val="26"/>
        </w:rPr>
        <w:t>Вестибулярная устойчивость</w:t>
      </w:r>
      <w:r w:rsidRPr="00277A3C">
        <w:rPr>
          <w:rFonts w:ascii="Times New Roman" w:hAnsi="Times New Roman"/>
          <w:sz w:val="26"/>
          <w:szCs w:val="26"/>
        </w:rPr>
        <w:t xml:space="preserve"> характеризуется сохранением позы или направленности движений после раздражения вестибулярного аппарата.</w:t>
      </w:r>
    </w:p>
    <w:p w:rsidR="00F57965" w:rsidRPr="00277A3C" w:rsidRDefault="00F57965" w:rsidP="00F57965">
      <w:pPr>
        <w:ind w:firstLine="708"/>
        <w:jc w:val="both"/>
        <w:rPr>
          <w:rFonts w:ascii="Times New Roman" w:hAnsi="Times New Roman"/>
          <w:sz w:val="26"/>
          <w:szCs w:val="26"/>
        </w:rPr>
      </w:pPr>
      <w:r w:rsidRPr="00277A3C">
        <w:rPr>
          <w:rFonts w:ascii="Times New Roman" w:hAnsi="Times New Roman"/>
          <w:i/>
          <w:sz w:val="26"/>
          <w:szCs w:val="26"/>
        </w:rPr>
        <w:t>Выносливость</w:t>
      </w:r>
      <w:r w:rsidRPr="00277A3C">
        <w:rPr>
          <w:rFonts w:ascii="Times New Roman" w:hAnsi="Times New Roman"/>
          <w:sz w:val="26"/>
          <w:szCs w:val="26"/>
        </w:rPr>
        <w:t xml:space="preserve"> является способностью поддерживать заданную, необходимую для обеспечения спортивной деятельности, мощность нагрузки и противостоять утомлению, возникающему в процессе выполнения работы. Поэтому, </w:t>
      </w:r>
      <w:r w:rsidRPr="00277A3C">
        <w:rPr>
          <w:rFonts w:ascii="Times New Roman" w:hAnsi="Times New Roman"/>
          <w:bCs/>
          <w:sz w:val="26"/>
          <w:szCs w:val="26"/>
        </w:rPr>
        <w:t>выносливость проявляется в двух основных формах</w:t>
      </w:r>
      <w:r w:rsidRPr="00277A3C">
        <w:rPr>
          <w:rFonts w:ascii="Times New Roman" w:hAnsi="Times New Roman"/>
          <w:sz w:val="26"/>
          <w:szCs w:val="26"/>
        </w:rPr>
        <w:t>: в продолжительности работы на заданном уровне мощности до появления первых признаков выраженного утомления; в скорости снижения работоспособности при наступлении утомления.</w:t>
      </w:r>
    </w:p>
    <w:p w:rsidR="00F57965" w:rsidRPr="00277A3C" w:rsidRDefault="00F57965" w:rsidP="00F57965">
      <w:pPr>
        <w:ind w:firstLine="708"/>
        <w:jc w:val="both"/>
        <w:rPr>
          <w:rFonts w:ascii="Times New Roman" w:hAnsi="Times New Roman"/>
          <w:sz w:val="26"/>
          <w:szCs w:val="26"/>
        </w:rPr>
      </w:pPr>
      <w:r w:rsidRPr="00277A3C">
        <w:rPr>
          <w:rFonts w:ascii="Times New Roman" w:hAnsi="Times New Roman"/>
          <w:bCs/>
          <w:i/>
          <w:sz w:val="26"/>
          <w:szCs w:val="26"/>
        </w:rPr>
        <w:t>Гибкость</w:t>
      </w:r>
      <w:r w:rsidRPr="00277A3C">
        <w:rPr>
          <w:rFonts w:ascii="Times New Roman" w:hAnsi="Times New Roman"/>
          <w:bCs/>
          <w:sz w:val="26"/>
          <w:szCs w:val="26"/>
        </w:rPr>
        <w:t xml:space="preserve"> является</w:t>
      </w:r>
      <w:r>
        <w:rPr>
          <w:rFonts w:ascii="Times New Roman" w:hAnsi="Times New Roman"/>
          <w:bCs/>
          <w:sz w:val="26"/>
          <w:szCs w:val="26"/>
        </w:rPr>
        <w:t xml:space="preserve"> </w:t>
      </w:r>
      <w:r w:rsidRPr="00277A3C">
        <w:rPr>
          <w:rFonts w:ascii="Times New Roman" w:hAnsi="Times New Roman"/>
          <w:sz w:val="26"/>
          <w:szCs w:val="26"/>
        </w:rPr>
        <w:t xml:space="preserve">интегральной оценкой подвижности звеньев тела. Если же оценивается амплитуда движений в отдельных суставах, то принято говорить о подвижности в них. В теории и методике спортивной подготовки гибкость рассматривается как морфофункциональное свойство опорно-двигательного аппарата человека, определяющее пределы движений звеньев тела. Различают </w:t>
      </w:r>
      <w:r w:rsidRPr="00277A3C">
        <w:rPr>
          <w:rFonts w:ascii="Times New Roman" w:hAnsi="Times New Roman"/>
          <w:bCs/>
          <w:sz w:val="26"/>
          <w:szCs w:val="26"/>
        </w:rPr>
        <w:t>две формы</w:t>
      </w:r>
      <w:r>
        <w:rPr>
          <w:rFonts w:ascii="Times New Roman" w:hAnsi="Times New Roman"/>
          <w:bCs/>
          <w:sz w:val="26"/>
          <w:szCs w:val="26"/>
        </w:rPr>
        <w:t xml:space="preserve"> </w:t>
      </w:r>
      <w:r w:rsidRPr="00277A3C">
        <w:rPr>
          <w:rFonts w:ascii="Times New Roman" w:hAnsi="Times New Roman"/>
          <w:sz w:val="26"/>
          <w:szCs w:val="26"/>
        </w:rPr>
        <w:t xml:space="preserve">ее проявления: </w:t>
      </w:r>
      <w:r w:rsidRPr="00277A3C">
        <w:rPr>
          <w:rFonts w:ascii="Times New Roman" w:hAnsi="Times New Roman"/>
          <w:bCs/>
          <w:sz w:val="26"/>
          <w:szCs w:val="26"/>
        </w:rPr>
        <w:t>активную</w:t>
      </w:r>
      <w:r w:rsidRPr="00277A3C">
        <w:rPr>
          <w:rFonts w:ascii="Times New Roman" w:hAnsi="Times New Roman"/>
          <w:sz w:val="26"/>
          <w:szCs w:val="26"/>
        </w:rPr>
        <w:t xml:space="preserve">, характеризуемую величиной амплитуды движений при самостоятельном выполнении упражнений благодаря своим мышечным усилиям; </w:t>
      </w:r>
      <w:r w:rsidRPr="00277A3C">
        <w:rPr>
          <w:rFonts w:ascii="Times New Roman" w:hAnsi="Times New Roman"/>
          <w:bCs/>
          <w:sz w:val="26"/>
          <w:szCs w:val="26"/>
        </w:rPr>
        <w:t>пассивную</w:t>
      </w:r>
      <w:r w:rsidRPr="00277A3C">
        <w:rPr>
          <w:rFonts w:ascii="Times New Roman" w:hAnsi="Times New Roman"/>
          <w:sz w:val="26"/>
          <w:szCs w:val="26"/>
        </w:rPr>
        <w:t>, характеризуемую максимальной величиной амплитуды движений, достигаемой при действии внешних сил (например, с помощью партнера или отягощения и т. п.).</w:t>
      </w:r>
    </w:p>
    <w:p w:rsidR="00F57965" w:rsidRPr="00277A3C" w:rsidRDefault="00F57965" w:rsidP="00F57965">
      <w:pPr>
        <w:ind w:firstLine="708"/>
        <w:jc w:val="both"/>
        <w:rPr>
          <w:rFonts w:ascii="Times New Roman" w:hAnsi="Times New Roman"/>
          <w:sz w:val="26"/>
          <w:szCs w:val="26"/>
        </w:rPr>
      </w:pPr>
      <w:r w:rsidRPr="00277A3C">
        <w:rPr>
          <w:rFonts w:ascii="Times New Roman" w:hAnsi="Times New Roman"/>
          <w:sz w:val="26"/>
          <w:szCs w:val="26"/>
        </w:rPr>
        <w:t xml:space="preserve">Общая гибкость характеризует подвижность во всех суставах тела и позволяет выполнять разнообразные движения с большой амплитудой. </w:t>
      </w:r>
      <w:r w:rsidRPr="00277A3C">
        <w:rPr>
          <w:rFonts w:ascii="Times New Roman" w:hAnsi="Times New Roman"/>
          <w:sz w:val="26"/>
          <w:szCs w:val="26"/>
        </w:rPr>
        <w:lastRenderedPageBreak/>
        <w:t>Специальная гибкость – предельная подвижность в отдельных суставах, определяющая эффективность спортивной деятельности.</w:t>
      </w:r>
    </w:p>
    <w:p w:rsidR="00F57965" w:rsidRPr="00277A3C" w:rsidRDefault="00F57965" w:rsidP="00F57965">
      <w:pPr>
        <w:ind w:firstLine="708"/>
        <w:jc w:val="both"/>
        <w:rPr>
          <w:rFonts w:ascii="Times New Roman" w:hAnsi="Times New Roman"/>
          <w:sz w:val="26"/>
          <w:szCs w:val="26"/>
        </w:rPr>
      </w:pPr>
      <w:r w:rsidRPr="00277A3C">
        <w:rPr>
          <w:rFonts w:ascii="Times New Roman" w:hAnsi="Times New Roman"/>
          <w:bCs/>
          <w:sz w:val="26"/>
          <w:szCs w:val="26"/>
        </w:rPr>
        <w:t xml:space="preserve">Под </w:t>
      </w:r>
      <w:r w:rsidRPr="00277A3C">
        <w:rPr>
          <w:rFonts w:ascii="Times New Roman" w:hAnsi="Times New Roman"/>
          <w:bCs/>
          <w:i/>
          <w:sz w:val="26"/>
          <w:szCs w:val="26"/>
        </w:rPr>
        <w:t>координационными способностями</w:t>
      </w:r>
      <w:r w:rsidRPr="00277A3C">
        <w:rPr>
          <w:rFonts w:ascii="Times New Roman" w:hAnsi="Times New Roman"/>
          <w:sz w:val="26"/>
          <w:szCs w:val="26"/>
        </w:rPr>
        <w:t xml:space="preserve"> понимаются способности быстро, точно, целесообразно, экономно и находчиво, т.е. наиболее совершенно, решать двигательные задачи (особенно сложные и возникающие неожиданно). Проявление координационных способностей зависит от целого ряда факторов, а именно: 1) способности спортсмена к точному анализу движений; 2) деятельности анализаторов и особенно двигательного; 3) сложности двигательного задания; 4) уровня развития других физических способностей (скоростные способности, динамическая сила, гибкость и т.д.); 5) смелости и решительности; 6) возраста; 7) общей подготовленности занимающихся (т.е. запаса разнообразных, преимущественно вариативных двигательных умений и навыков).</w:t>
      </w:r>
    </w:p>
    <w:p w:rsidR="00F57965" w:rsidRDefault="00F57965" w:rsidP="00F57965">
      <w:pPr>
        <w:ind w:firstLine="708"/>
        <w:jc w:val="both"/>
        <w:rPr>
          <w:rFonts w:ascii="Times New Roman" w:hAnsi="Times New Roman"/>
          <w:sz w:val="26"/>
          <w:szCs w:val="26"/>
        </w:rPr>
      </w:pPr>
      <w:r w:rsidRPr="00277A3C">
        <w:rPr>
          <w:rFonts w:ascii="Times New Roman" w:hAnsi="Times New Roman"/>
          <w:i/>
          <w:sz w:val="26"/>
          <w:szCs w:val="26"/>
        </w:rPr>
        <w:t>Телосложение</w:t>
      </w:r>
      <w:r w:rsidRPr="00277A3C">
        <w:rPr>
          <w:rFonts w:ascii="Times New Roman" w:hAnsi="Times New Roman"/>
          <w:sz w:val="26"/>
          <w:szCs w:val="26"/>
        </w:rPr>
        <w:t xml:space="preserve"> оценивается путем измерения (спортивной метрологии) пропорций и особенности частей тела, а также особенности развития костной, жировой и мышечной тканей.</w:t>
      </w:r>
    </w:p>
    <w:p w:rsidR="00F57965" w:rsidRPr="00277A3C" w:rsidRDefault="00F57965" w:rsidP="00F57965">
      <w:pPr>
        <w:shd w:val="clear" w:color="auto" w:fill="FFFFFF"/>
        <w:spacing w:after="0" w:line="240" w:lineRule="auto"/>
        <w:ind w:firstLine="708"/>
        <w:jc w:val="both"/>
        <w:textAlignment w:val="baseline"/>
        <w:rPr>
          <w:rFonts w:ascii="Times New Roman" w:eastAsia="Times New Roman" w:hAnsi="Times New Roman"/>
          <w:sz w:val="26"/>
          <w:szCs w:val="26"/>
        </w:rPr>
      </w:pPr>
      <w:r w:rsidRPr="00277A3C">
        <w:rPr>
          <w:rFonts w:ascii="Times New Roman" w:eastAsia="Times New Roman" w:hAnsi="Times New Roman"/>
          <w:sz w:val="26"/>
          <w:szCs w:val="26"/>
        </w:rPr>
        <w:t>При подборе средств физической подготовки следует учитывать основные особенности ф</w:t>
      </w:r>
      <w:r>
        <w:rPr>
          <w:rFonts w:ascii="Times New Roman" w:eastAsia="Times New Roman" w:hAnsi="Times New Roman"/>
          <w:sz w:val="26"/>
          <w:szCs w:val="26"/>
        </w:rPr>
        <w:t>утбола</w:t>
      </w:r>
      <w:r w:rsidRPr="00277A3C">
        <w:rPr>
          <w:rFonts w:ascii="Times New Roman" w:eastAsia="Times New Roman" w:hAnsi="Times New Roman"/>
          <w:sz w:val="26"/>
          <w:szCs w:val="26"/>
        </w:rPr>
        <w:t>:</w:t>
      </w:r>
    </w:p>
    <w:p w:rsidR="00F57965" w:rsidRPr="00277A3C" w:rsidRDefault="00F57965" w:rsidP="00F57965">
      <w:pPr>
        <w:shd w:val="clear" w:color="auto" w:fill="FFFFFF"/>
        <w:spacing w:after="0" w:line="240" w:lineRule="auto"/>
        <w:jc w:val="both"/>
        <w:textAlignment w:val="baseline"/>
        <w:rPr>
          <w:rFonts w:ascii="Times New Roman" w:eastAsia="Times New Roman" w:hAnsi="Times New Roman"/>
          <w:sz w:val="26"/>
          <w:szCs w:val="26"/>
        </w:rPr>
      </w:pPr>
      <w:r w:rsidRPr="00277A3C">
        <w:rPr>
          <w:rFonts w:ascii="Times New Roman" w:eastAsia="Times New Roman" w:hAnsi="Times New Roman"/>
          <w:sz w:val="26"/>
          <w:szCs w:val="26"/>
        </w:rPr>
        <w:t>1.</w:t>
      </w:r>
      <w:r w:rsidRPr="00277A3C">
        <w:rPr>
          <w:rFonts w:ascii="Times New Roman" w:eastAsia="Times New Roman" w:hAnsi="Times New Roman"/>
          <w:sz w:val="26"/>
          <w:szCs w:val="26"/>
        </w:rPr>
        <w:tab/>
        <w:t xml:space="preserve">Комплексное проявление физических и волевых качеств в постоянно изменяющихся ситуациях </w:t>
      </w:r>
      <w:r>
        <w:rPr>
          <w:rFonts w:ascii="Times New Roman" w:eastAsia="Times New Roman" w:hAnsi="Times New Roman"/>
          <w:sz w:val="26"/>
          <w:szCs w:val="26"/>
        </w:rPr>
        <w:t>игры</w:t>
      </w:r>
      <w:r w:rsidRPr="00277A3C">
        <w:rPr>
          <w:rFonts w:ascii="Times New Roman" w:eastAsia="Times New Roman" w:hAnsi="Times New Roman"/>
          <w:sz w:val="26"/>
          <w:szCs w:val="26"/>
        </w:rPr>
        <w:t>;</w:t>
      </w:r>
    </w:p>
    <w:p w:rsidR="00F57965" w:rsidRPr="00277A3C" w:rsidRDefault="00F57965" w:rsidP="00F57965">
      <w:pPr>
        <w:shd w:val="clear" w:color="auto" w:fill="FFFFFF"/>
        <w:spacing w:after="0" w:line="240" w:lineRule="auto"/>
        <w:jc w:val="both"/>
        <w:textAlignment w:val="baseline"/>
        <w:rPr>
          <w:rFonts w:ascii="Times New Roman" w:eastAsia="Times New Roman" w:hAnsi="Times New Roman"/>
          <w:sz w:val="26"/>
          <w:szCs w:val="26"/>
        </w:rPr>
      </w:pPr>
      <w:r w:rsidRPr="00277A3C">
        <w:rPr>
          <w:rFonts w:ascii="Times New Roman" w:eastAsia="Times New Roman" w:hAnsi="Times New Roman"/>
          <w:sz w:val="26"/>
          <w:szCs w:val="26"/>
        </w:rPr>
        <w:t>2.</w:t>
      </w:r>
      <w:r w:rsidRPr="00277A3C">
        <w:rPr>
          <w:rFonts w:ascii="Times New Roman" w:eastAsia="Times New Roman" w:hAnsi="Times New Roman"/>
          <w:sz w:val="26"/>
          <w:szCs w:val="26"/>
        </w:rPr>
        <w:tab/>
        <w:t>Ациклический характер двигательных действий, непрерывную смену интенсивности нервно-мышечных усилий, требующих максимальной быстроты, скоростной выносливости, выдержки;</w:t>
      </w:r>
    </w:p>
    <w:p w:rsidR="00F57965" w:rsidRPr="00277A3C" w:rsidRDefault="00F57965" w:rsidP="00F57965">
      <w:pPr>
        <w:shd w:val="clear" w:color="auto" w:fill="FFFFFF"/>
        <w:spacing w:after="0" w:line="240" w:lineRule="auto"/>
        <w:jc w:val="both"/>
        <w:textAlignment w:val="baseline"/>
        <w:rPr>
          <w:rFonts w:ascii="Times New Roman" w:eastAsia="Times New Roman" w:hAnsi="Times New Roman"/>
          <w:sz w:val="26"/>
          <w:szCs w:val="26"/>
        </w:rPr>
      </w:pPr>
      <w:r w:rsidRPr="00277A3C">
        <w:rPr>
          <w:rFonts w:ascii="Times New Roman" w:eastAsia="Times New Roman" w:hAnsi="Times New Roman"/>
          <w:sz w:val="26"/>
          <w:szCs w:val="26"/>
        </w:rPr>
        <w:t>3.</w:t>
      </w:r>
      <w:r w:rsidRPr="00277A3C">
        <w:rPr>
          <w:rFonts w:ascii="Times New Roman" w:eastAsia="Times New Roman" w:hAnsi="Times New Roman"/>
          <w:sz w:val="26"/>
          <w:szCs w:val="26"/>
        </w:rPr>
        <w:tab/>
        <w:t>«Взрывную» силу максимально быстрых двигательных действий при контрастных переходах от статики к динамике действий с намеренным нарушением их темпа, ритма и скорости;</w:t>
      </w:r>
    </w:p>
    <w:p w:rsidR="00F57965" w:rsidRPr="00277A3C" w:rsidRDefault="00F57965" w:rsidP="00F57965">
      <w:pPr>
        <w:shd w:val="clear" w:color="auto" w:fill="FFFFFF"/>
        <w:spacing w:after="0" w:line="240" w:lineRule="auto"/>
        <w:jc w:val="both"/>
        <w:textAlignment w:val="baseline"/>
        <w:rPr>
          <w:rFonts w:ascii="Times New Roman" w:eastAsia="Times New Roman" w:hAnsi="Times New Roman"/>
          <w:sz w:val="26"/>
          <w:szCs w:val="26"/>
        </w:rPr>
      </w:pPr>
      <w:r w:rsidRPr="00277A3C">
        <w:rPr>
          <w:rFonts w:ascii="Times New Roman" w:eastAsia="Times New Roman" w:hAnsi="Times New Roman"/>
          <w:sz w:val="26"/>
          <w:szCs w:val="26"/>
        </w:rPr>
        <w:t>4.</w:t>
      </w:r>
      <w:r w:rsidRPr="00277A3C">
        <w:rPr>
          <w:rFonts w:ascii="Times New Roman" w:eastAsia="Times New Roman" w:hAnsi="Times New Roman"/>
          <w:sz w:val="26"/>
          <w:szCs w:val="26"/>
        </w:rPr>
        <w:tab/>
        <w:t>Богатую тактику обмана противника быстрыми и точными движениями  тела с использованием внешних и внутренних сторон деятельности;</w:t>
      </w:r>
    </w:p>
    <w:p w:rsidR="00F57965" w:rsidRPr="00277A3C" w:rsidRDefault="00F57965" w:rsidP="00F57965">
      <w:pPr>
        <w:shd w:val="clear" w:color="auto" w:fill="FFFFFF"/>
        <w:spacing w:after="0" w:line="240" w:lineRule="auto"/>
        <w:jc w:val="both"/>
        <w:textAlignment w:val="baseline"/>
        <w:rPr>
          <w:rFonts w:ascii="Times New Roman" w:eastAsia="Times New Roman" w:hAnsi="Times New Roman"/>
          <w:sz w:val="26"/>
          <w:szCs w:val="26"/>
        </w:rPr>
      </w:pPr>
      <w:r w:rsidRPr="00277A3C">
        <w:rPr>
          <w:rFonts w:ascii="Times New Roman" w:eastAsia="Times New Roman" w:hAnsi="Times New Roman"/>
          <w:sz w:val="26"/>
          <w:szCs w:val="26"/>
        </w:rPr>
        <w:t>5.</w:t>
      </w:r>
      <w:r w:rsidRPr="00277A3C">
        <w:rPr>
          <w:rFonts w:ascii="Times New Roman" w:eastAsia="Times New Roman" w:hAnsi="Times New Roman"/>
          <w:sz w:val="26"/>
          <w:szCs w:val="26"/>
        </w:rPr>
        <w:tab/>
        <w:t>Повышенную требовательность к остроте зрительного, слухового, двигательног</w:t>
      </w:r>
      <w:r>
        <w:rPr>
          <w:rFonts w:ascii="Times New Roman" w:eastAsia="Times New Roman" w:hAnsi="Times New Roman"/>
          <w:sz w:val="26"/>
          <w:szCs w:val="26"/>
        </w:rPr>
        <w:t>о и вестибулярного анализаторов.</w:t>
      </w:r>
    </w:p>
    <w:p w:rsidR="00F57965" w:rsidRDefault="00F57965" w:rsidP="00F57965">
      <w:pPr>
        <w:spacing w:after="0" w:line="240" w:lineRule="auto"/>
      </w:pPr>
    </w:p>
    <w:p w:rsidR="00F57965" w:rsidRDefault="00F57965" w:rsidP="00F57965">
      <w:pPr>
        <w:spacing w:after="0" w:line="240" w:lineRule="auto"/>
        <w:jc w:val="center"/>
        <w:rPr>
          <w:rFonts w:ascii="Times New Roman" w:hAnsi="Times New Roman"/>
          <w:color w:val="000000"/>
          <w:sz w:val="36"/>
          <w:szCs w:val="36"/>
        </w:rPr>
      </w:pPr>
      <w:r w:rsidRPr="00D909F8">
        <w:rPr>
          <w:rFonts w:ascii="Times New Roman" w:hAnsi="Times New Roman"/>
          <w:color w:val="000000"/>
          <w:sz w:val="36"/>
          <w:szCs w:val="36"/>
        </w:rPr>
        <w:t>Общеподготовительные упражнения</w:t>
      </w:r>
    </w:p>
    <w:p w:rsidR="00F57965" w:rsidRPr="00D909F8" w:rsidRDefault="00F57965" w:rsidP="00F57965">
      <w:pPr>
        <w:spacing w:after="0" w:line="240" w:lineRule="auto"/>
        <w:jc w:val="center"/>
        <w:rPr>
          <w:rFonts w:ascii="Times New Roman" w:hAnsi="Times New Roman"/>
          <w:color w:val="000000"/>
          <w:sz w:val="24"/>
          <w:szCs w:val="24"/>
        </w:rPr>
      </w:pPr>
      <w:r w:rsidRPr="00D909F8">
        <w:rPr>
          <w:rFonts w:ascii="Times New Roman" w:hAnsi="Times New Roman"/>
          <w:color w:val="000000"/>
          <w:sz w:val="24"/>
          <w:szCs w:val="24"/>
        </w:rPr>
        <w:t>(для всех групп)</w:t>
      </w:r>
    </w:p>
    <w:p w:rsidR="00F57965" w:rsidRPr="00D909F8" w:rsidRDefault="00F57965" w:rsidP="00F57965">
      <w:pPr>
        <w:jc w:val="both"/>
        <w:rPr>
          <w:rFonts w:ascii="Times New Roman" w:hAnsi="Times New Roman"/>
          <w:color w:val="000000"/>
          <w:sz w:val="26"/>
          <w:szCs w:val="26"/>
        </w:rPr>
      </w:pPr>
      <w:r w:rsidRPr="00D909F8">
        <w:rPr>
          <w:rFonts w:ascii="Times New Roman" w:hAnsi="Times New Roman"/>
          <w:color w:val="000000"/>
          <w:sz w:val="26"/>
          <w:szCs w:val="26"/>
          <w:u w:val="single"/>
        </w:rPr>
        <w:t>Строевые и порядковые упражнения</w:t>
      </w:r>
      <w:r w:rsidRPr="00D909F8">
        <w:rPr>
          <w:rFonts w:ascii="Times New Roman" w:hAnsi="Times New Roman"/>
          <w:color w:val="000000"/>
          <w:sz w:val="26"/>
          <w:szCs w:val="26"/>
        </w:rPr>
        <w:t>.</w:t>
      </w:r>
    </w:p>
    <w:p w:rsidR="00F57965" w:rsidRPr="00D909F8" w:rsidRDefault="00F57965" w:rsidP="00F57965">
      <w:pPr>
        <w:ind w:firstLine="140"/>
        <w:jc w:val="both"/>
        <w:rPr>
          <w:rFonts w:ascii="Times New Roman" w:hAnsi="Times New Roman"/>
          <w:color w:val="000000"/>
          <w:sz w:val="26"/>
          <w:szCs w:val="26"/>
        </w:rPr>
      </w:pPr>
      <w:r w:rsidRPr="00D909F8">
        <w:rPr>
          <w:rFonts w:ascii="Times New Roman" w:hAnsi="Times New Roman"/>
          <w:color w:val="000000"/>
          <w:sz w:val="26"/>
          <w:szCs w:val="26"/>
        </w:rPr>
        <w:t>Построение группы: шеренга, колонна, фланг, дистанция, интервал. Перестроения: в одну-две шеренги, в колонну по одному, по два. Сомкнутый и разомкнутый строй. Виды размыкания. Выравнивание строя, расчет в строю, повороты па месте. Начало движения, остановка. Изменение скорости движения.</w:t>
      </w:r>
    </w:p>
    <w:p w:rsidR="00F57965" w:rsidRPr="00D909F8" w:rsidRDefault="00F57965" w:rsidP="00F57965">
      <w:pPr>
        <w:jc w:val="both"/>
        <w:rPr>
          <w:rFonts w:ascii="Times New Roman" w:hAnsi="Times New Roman"/>
          <w:color w:val="000000"/>
          <w:sz w:val="26"/>
          <w:szCs w:val="26"/>
        </w:rPr>
      </w:pPr>
      <w:r w:rsidRPr="00D909F8">
        <w:rPr>
          <w:rFonts w:ascii="Times New Roman" w:hAnsi="Times New Roman"/>
          <w:color w:val="000000"/>
          <w:sz w:val="26"/>
          <w:szCs w:val="26"/>
          <w:u w:val="single"/>
        </w:rPr>
        <w:t>Гимнастические упражнения с движениями частей собственного тела</w:t>
      </w:r>
      <w:r w:rsidRPr="00D909F8">
        <w:rPr>
          <w:rFonts w:ascii="Times New Roman" w:hAnsi="Times New Roman"/>
          <w:b/>
          <w:color w:val="000000"/>
          <w:sz w:val="26"/>
          <w:szCs w:val="26"/>
        </w:rPr>
        <w:t>.</w:t>
      </w:r>
    </w:p>
    <w:p w:rsidR="00F57965" w:rsidRPr="00D909F8" w:rsidRDefault="00F57965" w:rsidP="00F57965">
      <w:pPr>
        <w:jc w:val="both"/>
        <w:rPr>
          <w:rFonts w:ascii="Times New Roman" w:hAnsi="Times New Roman"/>
          <w:color w:val="000000"/>
          <w:sz w:val="26"/>
          <w:szCs w:val="26"/>
        </w:rPr>
      </w:pPr>
      <w:r w:rsidRPr="00D909F8">
        <w:rPr>
          <w:rFonts w:ascii="Times New Roman" w:hAnsi="Times New Roman"/>
          <w:i/>
          <w:color w:val="000000"/>
          <w:sz w:val="26"/>
          <w:szCs w:val="26"/>
        </w:rPr>
        <w:lastRenderedPageBreak/>
        <w:t>Упражнения для рук и плечевого пояса.</w:t>
      </w:r>
      <w:r w:rsidRPr="00D909F8">
        <w:rPr>
          <w:rFonts w:ascii="Times New Roman" w:hAnsi="Times New Roman"/>
          <w:color w:val="000000"/>
          <w:sz w:val="26"/>
          <w:szCs w:val="26"/>
        </w:rPr>
        <w:t xml:space="preserve"> Из различных исходных положений, на месте и в движении, по кругу или по периметру площадки сгибание и разгибание рук, вращение в плечевых, локтевых запястных суставах. Махи, отведение и приведение, рывки назад.</w:t>
      </w:r>
    </w:p>
    <w:p w:rsidR="00F57965" w:rsidRPr="00D909F8" w:rsidRDefault="00F57965" w:rsidP="00F57965">
      <w:pPr>
        <w:ind w:firstLine="426"/>
        <w:jc w:val="both"/>
        <w:rPr>
          <w:rFonts w:ascii="Times New Roman" w:hAnsi="Times New Roman"/>
          <w:color w:val="000000"/>
          <w:sz w:val="26"/>
          <w:szCs w:val="26"/>
        </w:rPr>
      </w:pPr>
      <w:r w:rsidRPr="00D909F8">
        <w:rPr>
          <w:rFonts w:ascii="Times New Roman" w:hAnsi="Times New Roman"/>
          <w:i/>
          <w:color w:val="000000"/>
          <w:sz w:val="26"/>
          <w:szCs w:val="26"/>
        </w:rPr>
        <w:t>Упражнения для ног.</w:t>
      </w:r>
      <w:r w:rsidRPr="00D909F8">
        <w:rPr>
          <w:rFonts w:ascii="Times New Roman" w:hAnsi="Times New Roman"/>
          <w:color w:val="000000"/>
          <w:sz w:val="26"/>
          <w:szCs w:val="26"/>
        </w:rPr>
        <w:t xml:space="preserve"> Сгибание и разгибание ног в тазобедренных, коленных и голеностопных суставах; приведения, отведения и махи вперед, назад и в сторону: выпады с пружинистыми покачиваниями; вращение в тазобедренном суставе ноги, согнутой в коленном суста</w:t>
      </w:r>
      <w:r w:rsidRPr="00D909F8">
        <w:rPr>
          <w:rFonts w:ascii="Times New Roman" w:hAnsi="Times New Roman"/>
          <w:color w:val="000000"/>
          <w:sz w:val="26"/>
          <w:szCs w:val="26"/>
        </w:rPr>
        <w:softHyphen/>
        <w:t>ве; приседания; прыжки из различных исходных положений.</w:t>
      </w:r>
    </w:p>
    <w:p w:rsidR="00F57965" w:rsidRPr="00D909F8" w:rsidRDefault="00F57965" w:rsidP="00F57965">
      <w:pPr>
        <w:ind w:firstLine="426"/>
        <w:jc w:val="both"/>
        <w:rPr>
          <w:rFonts w:ascii="Times New Roman" w:hAnsi="Times New Roman"/>
          <w:color w:val="000000"/>
          <w:sz w:val="26"/>
          <w:szCs w:val="26"/>
        </w:rPr>
      </w:pPr>
      <w:r w:rsidRPr="00D909F8">
        <w:rPr>
          <w:rFonts w:ascii="Times New Roman" w:hAnsi="Times New Roman"/>
          <w:i/>
          <w:color w:val="000000"/>
          <w:sz w:val="26"/>
          <w:szCs w:val="26"/>
        </w:rPr>
        <w:t>Упражнения для шеи и туловища.</w:t>
      </w:r>
      <w:r w:rsidRPr="00D909F8">
        <w:rPr>
          <w:rFonts w:ascii="Times New Roman" w:hAnsi="Times New Roman"/>
          <w:color w:val="000000"/>
          <w:sz w:val="26"/>
          <w:szCs w:val="26"/>
        </w:rPr>
        <w:t xml:space="preserve"> Повороты, наклоны, враще</w:t>
      </w:r>
      <w:r w:rsidRPr="00D909F8">
        <w:rPr>
          <w:rFonts w:ascii="Times New Roman" w:hAnsi="Times New Roman"/>
          <w:color w:val="000000"/>
          <w:sz w:val="26"/>
          <w:szCs w:val="26"/>
        </w:rPr>
        <w:softHyphen/>
        <w:t>ния головы. Наклоны туловища, круговые вращения и повороты туловища. Из положения лежа на спине поднимание ног с доставанием стопами головы. Из положения сидя упор кистями рук сзади - поднимание ног с выполнением окрестных движений. Из исходно</w:t>
      </w:r>
      <w:r w:rsidRPr="00D909F8">
        <w:rPr>
          <w:rFonts w:ascii="Times New Roman" w:hAnsi="Times New Roman"/>
          <w:color w:val="000000"/>
          <w:sz w:val="26"/>
          <w:szCs w:val="26"/>
        </w:rPr>
        <w:softHyphen/>
        <w:t>го положения (основная стойка) перейти в упор сидя, затем в упор лежа, обратно в упор сидя и переход в положение основной стойки.</w:t>
      </w:r>
    </w:p>
    <w:p w:rsidR="00F57965" w:rsidRPr="00D909F8" w:rsidRDefault="00F57965" w:rsidP="00F57965">
      <w:pPr>
        <w:jc w:val="both"/>
        <w:rPr>
          <w:rFonts w:ascii="Times New Roman" w:hAnsi="Times New Roman"/>
          <w:color w:val="000000"/>
          <w:sz w:val="26"/>
          <w:szCs w:val="26"/>
          <w:u w:val="single"/>
        </w:rPr>
      </w:pPr>
      <w:r w:rsidRPr="00D909F8">
        <w:rPr>
          <w:rFonts w:ascii="Times New Roman" w:hAnsi="Times New Roman"/>
          <w:color w:val="000000"/>
          <w:sz w:val="26"/>
          <w:szCs w:val="26"/>
          <w:u w:val="single"/>
        </w:rPr>
        <w:t>Упражнения для развития физических качеств.</w:t>
      </w:r>
    </w:p>
    <w:p w:rsidR="00F57965" w:rsidRPr="00D909F8" w:rsidRDefault="00F57965" w:rsidP="00F57965">
      <w:pPr>
        <w:ind w:firstLine="426"/>
        <w:jc w:val="both"/>
        <w:rPr>
          <w:rFonts w:ascii="Times New Roman" w:hAnsi="Times New Roman"/>
          <w:color w:val="000000"/>
          <w:sz w:val="26"/>
          <w:szCs w:val="26"/>
        </w:rPr>
      </w:pPr>
      <w:r w:rsidRPr="00D909F8">
        <w:rPr>
          <w:rFonts w:ascii="Times New Roman" w:hAnsi="Times New Roman"/>
          <w:i/>
          <w:color w:val="000000"/>
          <w:sz w:val="26"/>
          <w:szCs w:val="26"/>
        </w:rPr>
        <w:t>Упражнения для развития силовых качеств.</w:t>
      </w:r>
      <w:r w:rsidRPr="00D909F8">
        <w:rPr>
          <w:rFonts w:ascii="Times New Roman" w:hAnsi="Times New Roman"/>
          <w:color w:val="000000"/>
          <w:sz w:val="26"/>
          <w:szCs w:val="26"/>
        </w:rPr>
        <w:t xml:space="preserve"> Упражнения с преодолением веса собственного тела: подтягивание на перекладине, отжимание в упоре лежа, приседания на одной и двух ногах. </w:t>
      </w:r>
    </w:p>
    <w:p w:rsidR="00F57965" w:rsidRPr="00D909F8" w:rsidRDefault="00F57965" w:rsidP="00F57965">
      <w:pPr>
        <w:ind w:firstLine="426"/>
        <w:jc w:val="both"/>
        <w:rPr>
          <w:rFonts w:ascii="Times New Roman" w:hAnsi="Times New Roman"/>
          <w:color w:val="000000"/>
          <w:sz w:val="26"/>
          <w:szCs w:val="26"/>
        </w:rPr>
      </w:pPr>
      <w:r w:rsidRPr="00D909F8">
        <w:rPr>
          <w:rFonts w:ascii="Times New Roman" w:hAnsi="Times New Roman"/>
          <w:color w:val="000000"/>
          <w:sz w:val="26"/>
          <w:szCs w:val="26"/>
        </w:rPr>
        <w:t>Упражнения с партнером: преодоление его веса и сопротивления. Упражнения со снарядами: со штангой, блинами, гирями, гантелями, набивными мячами, металлическими палками, эспандерами.</w:t>
      </w:r>
    </w:p>
    <w:p w:rsidR="00F57965" w:rsidRPr="00D909F8" w:rsidRDefault="00F57965" w:rsidP="00F57965">
      <w:pPr>
        <w:ind w:firstLine="426"/>
        <w:jc w:val="both"/>
        <w:rPr>
          <w:rFonts w:ascii="Times New Roman" w:hAnsi="Times New Roman"/>
          <w:color w:val="000000"/>
          <w:sz w:val="26"/>
          <w:szCs w:val="26"/>
        </w:rPr>
      </w:pPr>
      <w:r w:rsidRPr="00D909F8">
        <w:rPr>
          <w:rFonts w:ascii="Times New Roman" w:hAnsi="Times New Roman"/>
          <w:color w:val="000000"/>
          <w:sz w:val="26"/>
          <w:szCs w:val="26"/>
        </w:rPr>
        <w:t>Упражнения на снарядах: на различных тренажерах, гимнасти</w:t>
      </w:r>
      <w:r w:rsidRPr="00D909F8">
        <w:rPr>
          <w:rFonts w:ascii="Times New Roman" w:hAnsi="Times New Roman"/>
          <w:color w:val="000000"/>
          <w:sz w:val="26"/>
          <w:szCs w:val="26"/>
        </w:rPr>
        <w:softHyphen/>
        <w:t>ческой стенке, велоэргометре, лазание по канату.</w:t>
      </w:r>
    </w:p>
    <w:p w:rsidR="00F57965" w:rsidRPr="00D909F8" w:rsidRDefault="00F57965" w:rsidP="00F57965">
      <w:pPr>
        <w:jc w:val="both"/>
        <w:rPr>
          <w:rFonts w:ascii="Times New Roman" w:hAnsi="Times New Roman"/>
          <w:color w:val="000000"/>
          <w:sz w:val="26"/>
          <w:szCs w:val="26"/>
        </w:rPr>
      </w:pPr>
      <w:r w:rsidRPr="00D909F8">
        <w:rPr>
          <w:rFonts w:ascii="Times New Roman" w:hAnsi="Times New Roman"/>
          <w:color w:val="000000"/>
          <w:sz w:val="26"/>
          <w:szCs w:val="26"/>
        </w:rPr>
        <w:t>Упражнения из других видов спорта: футбол, регби, борьба, езда на велосипеде</w:t>
      </w:r>
    </w:p>
    <w:p w:rsidR="00F57965" w:rsidRPr="00D909F8" w:rsidRDefault="00F57965" w:rsidP="00F57965">
      <w:pPr>
        <w:ind w:firstLine="426"/>
        <w:jc w:val="both"/>
        <w:rPr>
          <w:rFonts w:ascii="Times New Roman" w:hAnsi="Times New Roman"/>
          <w:color w:val="000000"/>
          <w:sz w:val="26"/>
          <w:szCs w:val="26"/>
        </w:rPr>
      </w:pPr>
      <w:r w:rsidRPr="00D909F8">
        <w:rPr>
          <w:rFonts w:ascii="Times New Roman" w:hAnsi="Times New Roman"/>
          <w:i/>
          <w:color w:val="000000"/>
          <w:sz w:val="26"/>
          <w:szCs w:val="26"/>
        </w:rPr>
        <w:t>Упражнения для развития скоростных качеств.</w:t>
      </w:r>
      <w:r w:rsidRPr="00D909F8">
        <w:rPr>
          <w:rFonts w:ascii="Times New Roman" w:hAnsi="Times New Roman"/>
          <w:color w:val="000000"/>
          <w:sz w:val="26"/>
          <w:szCs w:val="26"/>
        </w:rPr>
        <w:t xml:space="preserve"> Упражнения для развития быстроты двигательных реакций (простой и сложной). Старты с места и в движении, по зрительному и звуковому сигналу. Игра в настольный теннис. Бег на короткие дистанции (20-</w:t>
      </w:r>
      <w:smartTag w:uri="urn:schemas-microsoft-com:office:smarttags" w:element="metricconverter">
        <w:smartTagPr>
          <w:attr w:name="ProductID" w:val="100 м"/>
        </w:smartTagPr>
        <w:r w:rsidRPr="00D909F8">
          <w:rPr>
            <w:rFonts w:ascii="Times New Roman" w:hAnsi="Times New Roman"/>
            <w:color w:val="000000"/>
            <w:sz w:val="26"/>
            <w:szCs w:val="26"/>
          </w:rPr>
          <w:t>100 м</w:t>
        </w:r>
      </w:smartTag>
      <w:r w:rsidRPr="00D909F8">
        <w:rPr>
          <w:rFonts w:ascii="Times New Roman" w:hAnsi="Times New Roman"/>
          <w:color w:val="000000"/>
          <w:sz w:val="26"/>
          <w:szCs w:val="26"/>
        </w:rPr>
        <w:t>) с возможно максимальной скоростью. Бег с горы. Выполнение про</w:t>
      </w:r>
      <w:r w:rsidRPr="00D909F8">
        <w:rPr>
          <w:rFonts w:ascii="Times New Roman" w:hAnsi="Times New Roman"/>
          <w:color w:val="000000"/>
          <w:sz w:val="26"/>
          <w:szCs w:val="26"/>
        </w:rPr>
        <w:softHyphen/>
        <w:t>стых общеразвивающих упражнений с возможно максимальной ско</w:t>
      </w:r>
      <w:r w:rsidRPr="00D909F8">
        <w:rPr>
          <w:rFonts w:ascii="Times New Roman" w:hAnsi="Times New Roman"/>
          <w:color w:val="000000"/>
          <w:sz w:val="26"/>
          <w:szCs w:val="26"/>
        </w:rPr>
        <w:softHyphen/>
        <w:t xml:space="preserve">ростью. Проведение </w:t>
      </w:r>
    </w:p>
    <w:p w:rsidR="00F57965" w:rsidRPr="00D909F8" w:rsidRDefault="00F57965" w:rsidP="00F57965">
      <w:pPr>
        <w:ind w:firstLine="426"/>
        <w:jc w:val="both"/>
        <w:rPr>
          <w:rFonts w:ascii="Times New Roman" w:hAnsi="Times New Roman"/>
          <w:color w:val="000000"/>
          <w:sz w:val="26"/>
          <w:szCs w:val="26"/>
        </w:rPr>
      </w:pPr>
      <w:r w:rsidRPr="00D909F8">
        <w:rPr>
          <w:rFonts w:ascii="Times New Roman" w:hAnsi="Times New Roman"/>
          <w:color w:val="000000"/>
          <w:sz w:val="26"/>
          <w:szCs w:val="26"/>
        </w:rPr>
        <w:t>различных эстафет стимулирующих выполне</w:t>
      </w:r>
      <w:r w:rsidRPr="00D909F8">
        <w:rPr>
          <w:rFonts w:ascii="Times New Roman" w:hAnsi="Times New Roman"/>
          <w:color w:val="000000"/>
          <w:sz w:val="26"/>
          <w:szCs w:val="26"/>
        </w:rPr>
        <w:softHyphen/>
        <w:t>ние различных двигательных действий с максимальной скоростью.</w:t>
      </w:r>
    </w:p>
    <w:p w:rsidR="00F57965" w:rsidRPr="00D909F8" w:rsidRDefault="00F57965" w:rsidP="00F57965">
      <w:pPr>
        <w:jc w:val="both"/>
        <w:rPr>
          <w:rFonts w:ascii="Times New Roman" w:hAnsi="Times New Roman"/>
          <w:color w:val="000000"/>
          <w:sz w:val="26"/>
          <w:szCs w:val="26"/>
        </w:rPr>
      </w:pPr>
      <w:r w:rsidRPr="00D909F8">
        <w:rPr>
          <w:rFonts w:ascii="Times New Roman" w:hAnsi="Times New Roman"/>
          <w:i/>
          <w:color w:val="000000"/>
          <w:sz w:val="26"/>
          <w:szCs w:val="26"/>
        </w:rPr>
        <w:lastRenderedPageBreak/>
        <w:t>Упражнения для развития скоростно-силовых качеств.</w:t>
      </w:r>
      <w:r w:rsidRPr="00D909F8">
        <w:rPr>
          <w:rFonts w:ascii="Times New Roman" w:hAnsi="Times New Roman"/>
          <w:color w:val="000000"/>
          <w:sz w:val="26"/>
          <w:szCs w:val="26"/>
        </w:rPr>
        <w:t xml:space="preserve"> Различ</w:t>
      </w:r>
      <w:r w:rsidRPr="00D909F8">
        <w:rPr>
          <w:rFonts w:ascii="Times New Roman" w:hAnsi="Times New Roman"/>
          <w:color w:val="000000"/>
          <w:sz w:val="26"/>
          <w:szCs w:val="26"/>
        </w:rPr>
        <w:softHyphen/>
        <w:t>ные прыжковые упражнения, прыжки на одной или двух ногах, прыжки через скамейку и л/а барьер, прыжки в высоту и длину. Многоскоки, пятикратный и трехкратный прыжки в длину. Прыж</w:t>
      </w:r>
      <w:r w:rsidRPr="00D909F8">
        <w:rPr>
          <w:rFonts w:ascii="Times New Roman" w:hAnsi="Times New Roman"/>
          <w:color w:val="000000"/>
          <w:sz w:val="26"/>
          <w:szCs w:val="26"/>
        </w:rPr>
        <w:softHyphen/>
        <w:t>ки и бег по лестнице в высоком темпе. Общеразвивающие движе</w:t>
      </w:r>
      <w:r w:rsidRPr="00D909F8">
        <w:rPr>
          <w:rFonts w:ascii="Times New Roman" w:hAnsi="Times New Roman"/>
          <w:color w:val="000000"/>
          <w:sz w:val="26"/>
          <w:szCs w:val="26"/>
        </w:rPr>
        <w:softHyphen/>
        <w:t>ния рук с небольшими отягощениями (20-30 % от макс.), выполня</w:t>
      </w:r>
      <w:r w:rsidRPr="00D909F8">
        <w:rPr>
          <w:rFonts w:ascii="Times New Roman" w:hAnsi="Times New Roman"/>
          <w:color w:val="000000"/>
          <w:sz w:val="26"/>
          <w:szCs w:val="26"/>
        </w:rPr>
        <w:softHyphen/>
        <w:t>емые с большой скоростью. Отжимание из упора лежа в высокое темпе. Метания различных снарядов: мяча, гранаты, копья, диска толкание ядра. Упражнение со скакалками.</w:t>
      </w:r>
    </w:p>
    <w:p w:rsidR="00F57965" w:rsidRPr="00D909F8" w:rsidRDefault="00F57965" w:rsidP="00F57965">
      <w:pPr>
        <w:ind w:firstLine="426"/>
        <w:jc w:val="both"/>
        <w:rPr>
          <w:rFonts w:ascii="Times New Roman" w:hAnsi="Times New Roman"/>
          <w:color w:val="000000"/>
          <w:sz w:val="26"/>
          <w:szCs w:val="26"/>
        </w:rPr>
      </w:pPr>
      <w:r w:rsidRPr="00D909F8">
        <w:rPr>
          <w:rFonts w:ascii="Times New Roman" w:hAnsi="Times New Roman"/>
          <w:i/>
          <w:color w:val="000000"/>
          <w:sz w:val="26"/>
          <w:szCs w:val="26"/>
        </w:rPr>
        <w:t>Упражнения для развития координационных качеств.</w:t>
      </w:r>
      <w:r w:rsidRPr="00D909F8">
        <w:rPr>
          <w:rFonts w:ascii="Times New Roman" w:hAnsi="Times New Roman"/>
          <w:color w:val="000000"/>
          <w:sz w:val="26"/>
          <w:szCs w:val="26"/>
        </w:rPr>
        <w:t xml:space="preserve"> Выполнение относительно координационно-сложных упражнений с разной направленностью и чистотой движения рук и ног. Акробатические упражнения: кувырки вперед и назад, в стороны, перевороты, кульбиты, стойки на голове и руках. Жонглирование футбольного мяча ногами, головой. Подвижные игры</w:t>
      </w:r>
    </w:p>
    <w:p w:rsidR="00F57965" w:rsidRPr="00D909F8" w:rsidRDefault="00F57965" w:rsidP="00F57965">
      <w:pPr>
        <w:ind w:firstLine="426"/>
        <w:jc w:val="both"/>
        <w:rPr>
          <w:rFonts w:ascii="Times New Roman" w:hAnsi="Times New Roman"/>
          <w:color w:val="000000"/>
          <w:sz w:val="26"/>
          <w:szCs w:val="26"/>
        </w:rPr>
      </w:pPr>
      <w:r w:rsidRPr="00D909F8">
        <w:rPr>
          <w:rFonts w:ascii="Times New Roman" w:hAnsi="Times New Roman"/>
          <w:color w:val="000000"/>
          <w:sz w:val="26"/>
          <w:szCs w:val="26"/>
        </w:rPr>
        <w:t>и игровые упражнения, в которых игроку приходится быстро перестраиваться из-за внезапно меняющихся игровых ситуаций. Двухсторонняя игра в футбол.</w:t>
      </w:r>
    </w:p>
    <w:p w:rsidR="00F57965" w:rsidRPr="00D909F8" w:rsidRDefault="00F57965" w:rsidP="00F57965">
      <w:pPr>
        <w:ind w:firstLine="426"/>
        <w:jc w:val="both"/>
        <w:rPr>
          <w:rFonts w:ascii="Times New Roman" w:hAnsi="Times New Roman"/>
          <w:sz w:val="26"/>
          <w:szCs w:val="26"/>
        </w:rPr>
      </w:pPr>
      <w:r w:rsidRPr="00D909F8">
        <w:rPr>
          <w:rFonts w:ascii="Times New Roman" w:hAnsi="Times New Roman"/>
          <w:i/>
          <w:sz w:val="26"/>
          <w:szCs w:val="26"/>
        </w:rPr>
        <w:t xml:space="preserve"> Упражнения для развития гибкости.</w:t>
      </w:r>
      <w:r w:rsidRPr="00D909F8">
        <w:rPr>
          <w:rFonts w:ascii="Times New Roman" w:hAnsi="Times New Roman"/>
          <w:sz w:val="26"/>
          <w:szCs w:val="26"/>
        </w:rPr>
        <w:t xml:space="preserve"> Общеразвивающие упражнения с большой амплитудой движения: отведение рук, ног, наклоны, прогибы, повороты, выкруты до небольших болевых ощущений. Эти упражнения можно выполнять с небольшими отягощениями в виде набивных мячей, гимнастической палки, гантельки и др. Для повышения эффективности развития гибкости полезно выполнять упражнения с помощью партнера, который помогает увеличить амплитуду движения, уменьшить или увеличить суставные углы.                             </w:t>
      </w:r>
    </w:p>
    <w:p w:rsidR="00F57965" w:rsidRDefault="00F57965" w:rsidP="00F57965">
      <w:pPr>
        <w:ind w:firstLine="426"/>
        <w:jc w:val="both"/>
        <w:rPr>
          <w:rFonts w:ascii="Times New Roman" w:hAnsi="Times New Roman"/>
          <w:sz w:val="26"/>
          <w:szCs w:val="26"/>
        </w:rPr>
      </w:pPr>
      <w:r w:rsidRPr="00D909F8">
        <w:rPr>
          <w:rFonts w:ascii="Times New Roman" w:hAnsi="Times New Roman"/>
          <w:i/>
          <w:sz w:val="26"/>
          <w:szCs w:val="26"/>
        </w:rPr>
        <w:t>Упражнения для развития общей выносливости.</w:t>
      </w:r>
      <w:r w:rsidRPr="00D909F8">
        <w:rPr>
          <w:rFonts w:ascii="Times New Roman" w:hAnsi="Times New Roman"/>
          <w:sz w:val="26"/>
          <w:szCs w:val="26"/>
        </w:rPr>
        <w:t xml:space="preserve"> Бег с равномерной и переменной интенсивностью 800,1000,3000 м. Тест Купера - минутный бег. Кросс по пересеченной местности - </w:t>
      </w:r>
      <w:smartTag w:uri="urn:schemas-microsoft-com:office:smarttags" w:element="metricconverter">
        <w:smartTagPr>
          <w:attr w:name="ProductID" w:val="5 км"/>
        </w:smartTagPr>
        <w:r w:rsidRPr="00D909F8">
          <w:rPr>
            <w:rFonts w:ascii="Times New Roman" w:hAnsi="Times New Roman"/>
            <w:sz w:val="26"/>
            <w:szCs w:val="26"/>
          </w:rPr>
          <w:t>5 км</w:t>
        </w:r>
      </w:smartTag>
      <w:r w:rsidRPr="00D909F8">
        <w:rPr>
          <w:rFonts w:ascii="Times New Roman" w:hAnsi="Times New Roman"/>
          <w:sz w:val="26"/>
          <w:szCs w:val="26"/>
        </w:rPr>
        <w:t xml:space="preserve">. Ходьба на лыжах - </w:t>
      </w:r>
      <w:smartTag w:uri="urn:schemas-microsoft-com:office:smarttags" w:element="metricconverter">
        <w:smartTagPr>
          <w:attr w:name="ProductID" w:val="3 км"/>
        </w:smartTagPr>
        <w:r w:rsidRPr="00D909F8">
          <w:rPr>
            <w:rFonts w:ascii="Times New Roman" w:hAnsi="Times New Roman"/>
            <w:sz w:val="26"/>
            <w:szCs w:val="26"/>
          </w:rPr>
          <w:t>3 км</w:t>
        </w:r>
      </w:smartTag>
      <w:r w:rsidRPr="00D909F8">
        <w:rPr>
          <w:rFonts w:ascii="Times New Roman" w:hAnsi="Times New Roman"/>
          <w:sz w:val="26"/>
          <w:szCs w:val="26"/>
        </w:rPr>
        <w:t>. Плавание, езда на велосипеде. Спортивные игры - преимущественно: футбол, гандбол, баскетбол. Важным критерием развития общей выносливости является режим выполнения упражнений. Указанные упражнения следует выполнять в аэробном режиме на частоте сердечных сокращений, не превышающих 160 ударов в минуту.</w:t>
      </w:r>
    </w:p>
    <w:p w:rsidR="00F57965" w:rsidRDefault="00F57965" w:rsidP="00F57965">
      <w:pPr>
        <w:jc w:val="center"/>
        <w:rPr>
          <w:rFonts w:ascii="Times New Roman" w:eastAsia="Times New Roman" w:hAnsi="Times New Roman"/>
          <w:sz w:val="36"/>
          <w:szCs w:val="36"/>
        </w:rPr>
      </w:pPr>
      <w:r w:rsidRPr="00D909F8">
        <w:rPr>
          <w:rFonts w:ascii="Times New Roman" w:eastAsia="Times New Roman" w:hAnsi="Times New Roman"/>
          <w:sz w:val="36"/>
          <w:szCs w:val="36"/>
        </w:rPr>
        <w:t>Специально-подготовительные упражнения</w:t>
      </w:r>
    </w:p>
    <w:p w:rsidR="00F57965" w:rsidRDefault="00F57965" w:rsidP="00F57965">
      <w:pPr>
        <w:jc w:val="center"/>
        <w:rPr>
          <w:rFonts w:ascii="Times New Roman" w:eastAsia="Times New Roman" w:hAnsi="Times New Roman"/>
          <w:sz w:val="24"/>
          <w:szCs w:val="24"/>
        </w:rPr>
      </w:pPr>
      <w:r w:rsidRPr="00D909F8">
        <w:rPr>
          <w:rFonts w:ascii="Times New Roman" w:eastAsia="Times New Roman" w:hAnsi="Times New Roman"/>
          <w:sz w:val="24"/>
          <w:szCs w:val="24"/>
        </w:rPr>
        <w:t>(для всех групп)</w:t>
      </w:r>
    </w:p>
    <w:p w:rsidR="00F57965" w:rsidRDefault="00F57965" w:rsidP="00F57965">
      <w:pPr>
        <w:jc w:val="center"/>
        <w:rPr>
          <w:rFonts w:ascii="Times New Roman" w:eastAsia="Times New Roman" w:hAnsi="Times New Roman"/>
          <w:sz w:val="24"/>
          <w:szCs w:val="24"/>
        </w:rPr>
      </w:pPr>
    </w:p>
    <w:p w:rsidR="00F57965" w:rsidRPr="00D909F8" w:rsidRDefault="00F57965" w:rsidP="00F57965">
      <w:pPr>
        <w:rPr>
          <w:rFonts w:ascii="Times New Roman" w:hAnsi="Times New Roman"/>
          <w:sz w:val="26"/>
          <w:szCs w:val="26"/>
          <w:u w:val="single"/>
        </w:rPr>
      </w:pPr>
      <w:r w:rsidRPr="00D909F8">
        <w:rPr>
          <w:rFonts w:ascii="Times New Roman" w:hAnsi="Times New Roman"/>
          <w:sz w:val="26"/>
          <w:szCs w:val="26"/>
          <w:u w:val="single"/>
        </w:rPr>
        <w:t xml:space="preserve">   Упражнения для развития быстроты</w:t>
      </w:r>
    </w:p>
    <w:p w:rsidR="00F57965" w:rsidRPr="00D909F8" w:rsidRDefault="00F57965" w:rsidP="00F57965">
      <w:pPr>
        <w:jc w:val="both"/>
        <w:rPr>
          <w:rFonts w:ascii="Times New Roman" w:hAnsi="Times New Roman"/>
          <w:sz w:val="26"/>
          <w:szCs w:val="26"/>
        </w:rPr>
      </w:pPr>
      <w:r w:rsidRPr="00D909F8">
        <w:rPr>
          <w:rFonts w:ascii="Times New Roman" w:hAnsi="Times New Roman"/>
          <w:sz w:val="26"/>
          <w:szCs w:val="26"/>
        </w:rPr>
        <w:lastRenderedPageBreak/>
        <w:t xml:space="preserve">   Упражнения для развития стартовой скорости. По сигналу (преимущественно зрительному) рывки на 5-</w:t>
      </w:r>
      <w:smartTag w:uri="urn:schemas-microsoft-com:office:smarttags" w:element="metricconverter">
        <w:smartTagPr>
          <w:attr w:name="ProductID" w:val="10 м"/>
        </w:smartTagPr>
        <w:r w:rsidRPr="00D909F8">
          <w:rPr>
            <w:rFonts w:ascii="Times New Roman" w:hAnsi="Times New Roman"/>
            <w:sz w:val="26"/>
            <w:szCs w:val="26"/>
          </w:rPr>
          <w:t>10 м</w:t>
        </w:r>
      </w:smartTag>
      <w:r w:rsidRPr="00D909F8">
        <w:rPr>
          <w:rFonts w:ascii="Times New Roman" w:hAnsi="Times New Roman"/>
          <w:sz w:val="26"/>
          <w:szCs w:val="26"/>
        </w:rPr>
        <w:t xml:space="preserve"> из различных исходных положений: стоя лицом, боком и спиной к стартовой линии, из приседа, широкого выпада, сидя, лежа, медленного бега, подпрыгивания или бега на месте. Эстафеты с элементами старта. Подвижные игры типа «День и ночь», «Высота», «Вызов номеров», «Рывок за мячом» и т.д.</w:t>
      </w:r>
    </w:p>
    <w:p w:rsidR="00F57965" w:rsidRPr="00D909F8" w:rsidRDefault="00F57965" w:rsidP="00F57965">
      <w:pPr>
        <w:jc w:val="both"/>
        <w:rPr>
          <w:rFonts w:ascii="Times New Roman" w:hAnsi="Times New Roman"/>
          <w:sz w:val="26"/>
          <w:szCs w:val="26"/>
        </w:rPr>
      </w:pPr>
      <w:r w:rsidRPr="00D909F8">
        <w:rPr>
          <w:rFonts w:ascii="Times New Roman" w:hAnsi="Times New Roman"/>
          <w:sz w:val="26"/>
          <w:szCs w:val="26"/>
        </w:rPr>
        <w:t xml:space="preserve">   Стартовые рывки к мячу с последующим ударом по воротам, в соревнованиях с партнером за овладение мячом.</w:t>
      </w:r>
    </w:p>
    <w:p w:rsidR="00F57965" w:rsidRPr="00D909F8" w:rsidRDefault="00F57965" w:rsidP="00F57965">
      <w:pPr>
        <w:jc w:val="both"/>
        <w:rPr>
          <w:rFonts w:ascii="Times New Roman" w:hAnsi="Times New Roman"/>
          <w:sz w:val="26"/>
          <w:szCs w:val="26"/>
        </w:rPr>
      </w:pPr>
      <w:r w:rsidRPr="00D909F8">
        <w:rPr>
          <w:rFonts w:ascii="Times New Roman" w:hAnsi="Times New Roman"/>
          <w:sz w:val="26"/>
          <w:szCs w:val="26"/>
        </w:rPr>
        <w:t xml:space="preserve">  Упражнения для развития дистанционной скорости. Ускорения по уклон 3-5гр.. Бег змейкой между расставленными в различном положении стойками; неподвижными или медленно передвигающимися партнерами. Бег прыжками, эстафетный бег. Обводка препятствий (на скорость). Переменный бег на дистанции 100-</w:t>
      </w:r>
      <w:smartTag w:uri="urn:schemas-microsoft-com:office:smarttags" w:element="metricconverter">
        <w:smartTagPr>
          <w:attr w:name="ProductID" w:val="150 м"/>
        </w:smartTagPr>
        <w:r w:rsidRPr="00D909F8">
          <w:rPr>
            <w:rFonts w:ascii="Times New Roman" w:hAnsi="Times New Roman"/>
            <w:sz w:val="26"/>
            <w:szCs w:val="26"/>
          </w:rPr>
          <w:t>150 м</w:t>
        </w:r>
      </w:smartTag>
      <w:r w:rsidRPr="00D909F8">
        <w:rPr>
          <w:rFonts w:ascii="Times New Roman" w:hAnsi="Times New Roman"/>
          <w:sz w:val="26"/>
          <w:szCs w:val="26"/>
        </w:rPr>
        <w:t xml:space="preserve"> (15-</w:t>
      </w:r>
      <w:smartTag w:uri="urn:schemas-microsoft-com:office:smarttags" w:element="metricconverter">
        <w:smartTagPr>
          <w:attr w:name="ProductID" w:val="20 м"/>
        </w:smartTagPr>
        <w:r w:rsidRPr="00D909F8">
          <w:rPr>
            <w:rFonts w:ascii="Times New Roman" w:hAnsi="Times New Roman"/>
            <w:sz w:val="26"/>
            <w:szCs w:val="26"/>
          </w:rPr>
          <w:t>20 м</w:t>
        </w:r>
      </w:smartTag>
      <w:r w:rsidRPr="00D909F8">
        <w:rPr>
          <w:rFonts w:ascii="Times New Roman" w:hAnsi="Times New Roman"/>
          <w:sz w:val="26"/>
          <w:szCs w:val="26"/>
        </w:rPr>
        <w:t xml:space="preserve"> с максимальной скоростью, 10-</w:t>
      </w:r>
      <w:smartTag w:uri="urn:schemas-microsoft-com:office:smarttags" w:element="metricconverter">
        <w:smartTagPr>
          <w:attr w:name="ProductID" w:val="15 м"/>
        </w:smartTagPr>
        <w:r w:rsidRPr="00D909F8">
          <w:rPr>
            <w:rFonts w:ascii="Times New Roman" w:hAnsi="Times New Roman"/>
            <w:sz w:val="26"/>
            <w:szCs w:val="26"/>
          </w:rPr>
          <w:t>15 м</w:t>
        </w:r>
      </w:smartTag>
      <w:r w:rsidRPr="00D909F8">
        <w:rPr>
          <w:rFonts w:ascii="Times New Roman" w:hAnsi="Times New Roman"/>
          <w:sz w:val="26"/>
          <w:szCs w:val="26"/>
        </w:rPr>
        <w:t xml:space="preserve"> медленно и т.д.). То же с ведением мяча. Подвижные игры типа «Салки по кругу», «Бегуны», Сумей догнать» и т.д.</w:t>
      </w:r>
    </w:p>
    <w:p w:rsidR="00F57965" w:rsidRPr="00D909F8" w:rsidRDefault="00F57965" w:rsidP="00F57965">
      <w:pPr>
        <w:jc w:val="both"/>
        <w:rPr>
          <w:rFonts w:ascii="Times New Roman" w:hAnsi="Times New Roman"/>
          <w:sz w:val="26"/>
          <w:szCs w:val="26"/>
        </w:rPr>
      </w:pPr>
      <w:r w:rsidRPr="00D909F8">
        <w:rPr>
          <w:rFonts w:ascii="Times New Roman" w:hAnsi="Times New Roman"/>
          <w:sz w:val="26"/>
          <w:szCs w:val="26"/>
        </w:rPr>
        <w:t xml:space="preserve">    Упражнения для развития скорости переключения от одного действия к другому. Бег с быстрым изменением способа передвижения (например, быстрый переход с обычного бега на бег спиной вперед и т.п.).</w:t>
      </w:r>
    </w:p>
    <w:p w:rsidR="00F57965" w:rsidRPr="00D909F8" w:rsidRDefault="00F57965" w:rsidP="00F57965">
      <w:pPr>
        <w:jc w:val="both"/>
        <w:rPr>
          <w:rFonts w:ascii="Times New Roman" w:hAnsi="Times New Roman"/>
          <w:sz w:val="26"/>
          <w:szCs w:val="26"/>
        </w:rPr>
      </w:pPr>
      <w:r w:rsidRPr="00D909F8">
        <w:rPr>
          <w:rFonts w:ascii="Times New Roman" w:hAnsi="Times New Roman"/>
          <w:sz w:val="26"/>
          <w:szCs w:val="26"/>
        </w:rPr>
        <w:t xml:space="preserve">       Бег с изменением направления (до 180 град.) Бег с изменением скорости: после быстрого бега резко замедлить его или остановиться, затем выполнить новый рывок в том или другом направлении и т.д. «Челночный бег» (туда и обратно): 2*10, 4*5, 4*10, 2*15 м </w:t>
      </w:r>
    </w:p>
    <w:p w:rsidR="00F57965" w:rsidRPr="00D909F8" w:rsidRDefault="00F57965" w:rsidP="00F57965">
      <w:pPr>
        <w:jc w:val="both"/>
        <w:rPr>
          <w:rFonts w:ascii="Times New Roman" w:hAnsi="Times New Roman"/>
          <w:sz w:val="26"/>
          <w:szCs w:val="26"/>
        </w:rPr>
      </w:pPr>
      <w:r w:rsidRPr="00D909F8">
        <w:rPr>
          <w:rFonts w:ascii="Times New Roman" w:hAnsi="Times New Roman"/>
          <w:sz w:val="26"/>
          <w:szCs w:val="26"/>
        </w:rPr>
        <w:t>и т.п. «Челночный бег, но отрезок вначале пробегается лицом вперед, обратно спиной вперед и т.д.</w:t>
      </w:r>
    </w:p>
    <w:p w:rsidR="00F57965" w:rsidRPr="00D909F8" w:rsidRDefault="00F57965" w:rsidP="00F57965">
      <w:pPr>
        <w:jc w:val="both"/>
        <w:rPr>
          <w:rFonts w:ascii="Times New Roman" w:hAnsi="Times New Roman"/>
          <w:sz w:val="26"/>
          <w:szCs w:val="26"/>
        </w:rPr>
      </w:pPr>
      <w:r w:rsidRPr="00D909F8">
        <w:rPr>
          <w:rFonts w:ascii="Times New Roman" w:hAnsi="Times New Roman"/>
          <w:sz w:val="26"/>
          <w:szCs w:val="26"/>
        </w:rPr>
        <w:t xml:space="preserve">    Бег с «тенью» (повторение движений партнера, который выполняет бег с максимальной скоростью и с изменением направления). То же, но с ведением мяча.</w:t>
      </w:r>
    </w:p>
    <w:p w:rsidR="00F57965" w:rsidRPr="00D909F8" w:rsidRDefault="00F57965" w:rsidP="00F57965">
      <w:pPr>
        <w:jc w:val="both"/>
        <w:rPr>
          <w:rFonts w:ascii="Times New Roman" w:hAnsi="Times New Roman"/>
          <w:sz w:val="26"/>
          <w:szCs w:val="26"/>
        </w:rPr>
      </w:pPr>
      <w:r w:rsidRPr="00D909F8">
        <w:rPr>
          <w:rFonts w:ascii="Times New Roman" w:hAnsi="Times New Roman"/>
          <w:sz w:val="26"/>
          <w:szCs w:val="26"/>
        </w:rPr>
        <w:t xml:space="preserve">    Выполнение элементов техники в быстром темпе (например, остановка мяча с последующим рывком в сторону и ударом в цель).</w:t>
      </w:r>
    </w:p>
    <w:p w:rsidR="00F57965" w:rsidRPr="00D909F8" w:rsidRDefault="00F57965" w:rsidP="00F57965">
      <w:pPr>
        <w:jc w:val="both"/>
        <w:rPr>
          <w:rFonts w:ascii="Times New Roman" w:eastAsia="Dotum" w:hAnsi="Times New Roman"/>
          <w:sz w:val="26"/>
          <w:szCs w:val="26"/>
          <w:u w:val="single"/>
        </w:rPr>
      </w:pPr>
      <w:r w:rsidRPr="00D909F8">
        <w:rPr>
          <w:rFonts w:ascii="Times New Roman" w:hAnsi="Times New Roman"/>
          <w:sz w:val="26"/>
          <w:szCs w:val="26"/>
          <w:u w:val="single"/>
        </w:rPr>
        <w:t xml:space="preserve">     </w:t>
      </w:r>
      <w:r w:rsidRPr="00D909F8">
        <w:rPr>
          <w:rFonts w:ascii="Times New Roman" w:eastAsia="Dotum" w:hAnsi="Times New Roman"/>
          <w:sz w:val="26"/>
          <w:szCs w:val="26"/>
          <w:u w:val="single"/>
        </w:rPr>
        <w:t>Для вратарей</w:t>
      </w:r>
    </w:p>
    <w:p w:rsidR="00F57965" w:rsidRPr="00D909F8" w:rsidRDefault="00F57965" w:rsidP="00F57965">
      <w:pPr>
        <w:jc w:val="both"/>
        <w:rPr>
          <w:rFonts w:ascii="Times New Roman" w:eastAsia="Dotum" w:hAnsi="Times New Roman"/>
          <w:sz w:val="26"/>
          <w:szCs w:val="26"/>
        </w:rPr>
      </w:pPr>
      <w:r w:rsidRPr="00D909F8">
        <w:rPr>
          <w:rFonts w:ascii="Times New Roman" w:eastAsia="Dotum" w:hAnsi="Times New Roman"/>
          <w:sz w:val="26"/>
          <w:szCs w:val="26"/>
        </w:rPr>
        <w:t xml:space="preserve">   Из стойки вратаря рывки (на 5-</w:t>
      </w:r>
      <w:smartTag w:uri="urn:schemas-microsoft-com:office:smarttags" w:element="metricconverter">
        <w:smartTagPr>
          <w:attr w:name="ProductID" w:val="15 метров"/>
        </w:smartTagPr>
        <w:r w:rsidRPr="00D909F8">
          <w:rPr>
            <w:rFonts w:ascii="Times New Roman" w:eastAsia="Dotum" w:hAnsi="Times New Roman"/>
            <w:sz w:val="26"/>
            <w:szCs w:val="26"/>
          </w:rPr>
          <w:t>15 метров</w:t>
        </w:r>
      </w:smartTag>
      <w:r w:rsidRPr="00D909F8">
        <w:rPr>
          <w:rFonts w:ascii="Times New Roman" w:eastAsia="Dotum" w:hAnsi="Times New Roman"/>
          <w:sz w:val="26"/>
          <w:szCs w:val="26"/>
        </w:rPr>
        <w:t>) из ворот: на перехват или отбивание высоко летящего мяча, на прострел мяча. Из положения приседа, широкого выпада, седа, лежа – рывки на 2-</w:t>
      </w:r>
      <w:smartTag w:uri="urn:schemas-microsoft-com:office:smarttags" w:element="metricconverter">
        <w:smartTagPr>
          <w:attr w:name="ProductID" w:val="3 м"/>
        </w:smartTagPr>
        <w:r w:rsidRPr="00D909F8">
          <w:rPr>
            <w:rFonts w:ascii="Times New Roman" w:eastAsia="Dotum" w:hAnsi="Times New Roman"/>
            <w:sz w:val="26"/>
            <w:szCs w:val="26"/>
          </w:rPr>
          <w:t>3 м</w:t>
        </w:r>
      </w:smartTag>
      <w:r w:rsidRPr="00D909F8">
        <w:rPr>
          <w:rFonts w:ascii="Times New Roman" w:eastAsia="Dotum" w:hAnsi="Times New Roman"/>
          <w:sz w:val="26"/>
          <w:szCs w:val="26"/>
        </w:rPr>
        <w:t xml:space="preserve"> с последующей ловлей или отбиванием мяча. Упражнения в ловле теннисного (малого) мяча. Игра в баскетбол по упрощенным правилам.</w:t>
      </w:r>
    </w:p>
    <w:p w:rsidR="00F57965" w:rsidRPr="00D909F8" w:rsidRDefault="00F57965" w:rsidP="00F57965">
      <w:pPr>
        <w:jc w:val="both"/>
        <w:rPr>
          <w:rFonts w:ascii="Times New Roman" w:eastAsia="Dotum" w:hAnsi="Times New Roman"/>
          <w:sz w:val="26"/>
          <w:szCs w:val="26"/>
        </w:rPr>
      </w:pPr>
    </w:p>
    <w:p w:rsidR="00F57965" w:rsidRPr="00D909F8" w:rsidRDefault="00F57965" w:rsidP="00F57965">
      <w:pPr>
        <w:jc w:val="both"/>
        <w:rPr>
          <w:rFonts w:ascii="Times New Roman" w:eastAsia="Dotum" w:hAnsi="Times New Roman"/>
          <w:sz w:val="26"/>
          <w:szCs w:val="26"/>
          <w:u w:val="single"/>
        </w:rPr>
      </w:pPr>
      <w:r w:rsidRPr="00D909F8">
        <w:rPr>
          <w:rFonts w:ascii="Times New Roman" w:eastAsia="Dotum" w:hAnsi="Times New Roman"/>
          <w:sz w:val="26"/>
          <w:szCs w:val="26"/>
          <w:u w:val="single"/>
        </w:rPr>
        <w:lastRenderedPageBreak/>
        <w:t xml:space="preserve">  Упражнения для развития скоростно-силовых качеств</w:t>
      </w:r>
    </w:p>
    <w:p w:rsidR="00F57965" w:rsidRPr="00D909F8" w:rsidRDefault="00F57965" w:rsidP="00F57965">
      <w:pPr>
        <w:jc w:val="both"/>
        <w:rPr>
          <w:rFonts w:ascii="Times New Roman" w:eastAsia="Dotum" w:hAnsi="Times New Roman"/>
          <w:sz w:val="26"/>
          <w:szCs w:val="26"/>
        </w:rPr>
      </w:pPr>
      <w:r w:rsidRPr="00D909F8">
        <w:rPr>
          <w:rFonts w:ascii="Times New Roman" w:eastAsia="Dotum" w:hAnsi="Times New Roman"/>
          <w:sz w:val="26"/>
          <w:szCs w:val="26"/>
        </w:rPr>
        <w:t xml:space="preserve">   Приседания с отягощением (гантели, набивные мячи, мешочки с песком, диск от штанги, штанга для подростков и юношеских групп весом от 40 до 70% веса спортсмена) с последующим быстрым выпрямлением. Подскоки и прыжки после приседа без отягощения и с отягощением. Прыжки на одной и на обеих ногах с продвижением, с преодолением препятствий. То же с отягощением. Прыжки по ступенькам с максимальной скоростью. Прыжки в глубину. Спрыгивание (высота 40-</w:t>
      </w:r>
      <w:smartTag w:uri="urn:schemas-microsoft-com:office:smarttags" w:element="metricconverter">
        <w:smartTagPr>
          <w:attr w:name="ProductID" w:val="80 см"/>
        </w:smartTagPr>
        <w:r w:rsidRPr="00D909F8">
          <w:rPr>
            <w:rFonts w:ascii="Times New Roman" w:eastAsia="Dotum" w:hAnsi="Times New Roman"/>
            <w:sz w:val="26"/>
            <w:szCs w:val="26"/>
          </w:rPr>
          <w:t>80 см</w:t>
        </w:r>
      </w:smartTag>
      <w:r w:rsidRPr="00D909F8">
        <w:rPr>
          <w:rFonts w:ascii="Times New Roman" w:eastAsia="Dotum" w:hAnsi="Times New Roman"/>
          <w:sz w:val="26"/>
          <w:szCs w:val="26"/>
        </w:rPr>
        <w:t>) с последующим прыжком вверх или  рывком на 7-</w:t>
      </w:r>
      <w:smartTag w:uri="urn:schemas-microsoft-com:office:smarttags" w:element="metricconverter">
        <w:smartTagPr>
          <w:attr w:name="ProductID" w:val="10 м"/>
        </w:smartTagPr>
        <w:r w:rsidRPr="00D909F8">
          <w:rPr>
            <w:rFonts w:ascii="Times New Roman" w:eastAsia="Dotum" w:hAnsi="Times New Roman"/>
            <w:sz w:val="26"/>
            <w:szCs w:val="26"/>
          </w:rPr>
          <w:t>10 м</w:t>
        </w:r>
      </w:smartTag>
      <w:r w:rsidRPr="00D909F8">
        <w:rPr>
          <w:rFonts w:ascii="Times New Roman" w:eastAsia="Dotum" w:hAnsi="Times New Roman"/>
          <w:sz w:val="26"/>
          <w:szCs w:val="26"/>
        </w:rPr>
        <w:t>. Беговые и прыжковые упражнения, выполняемые в гору, по песку, опилкам, эстафеты с элементами бега, прыжков, переносом тяжестей. Подвижные игры типа «Волк во рву», «Челнок», «Скакуны», «Прыжковая эстафета» и т.д.</w:t>
      </w:r>
    </w:p>
    <w:p w:rsidR="00F57965" w:rsidRPr="00D909F8" w:rsidRDefault="00F57965" w:rsidP="00F57965">
      <w:pPr>
        <w:jc w:val="both"/>
        <w:rPr>
          <w:rFonts w:ascii="Times New Roman" w:eastAsia="Dotum" w:hAnsi="Times New Roman"/>
          <w:sz w:val="26"/>
          <w:szCs w:val="26"/>
        </w:rPr>
      </w:pPr>
      <w:r w:rsidRPr="00D909F8">
        <w:rPr>
          <w:rFonts w:ascii="Times New Roman" w:eastAsia="Dotum" w:hAnsi="Times New Roman"/>
          <w:sz w:val="26"/>
          <w:szCs w:val="26"/>
        </w:rPr>
        <w:t xml:space="preserve">  Вбрасывание футбольного и набивного мяча на дальность. Броски набивного мяча на дальность за счет энергичного маха ногой вперед. Удар по мячу ногой и головой на силу в тренировочную стенку, батут, ворота; удары на дальность.</w:t>
      </w:r>
    </w:p>
    <w:p w:rsidR="00F57965" w:rsidRPr="00D909F8" w:rsidRDefault="00F57965" w:rsidP="00F57965">
      <w:pPr>
        <w:jc w:val="both"/>
        <w:rPr>
          <w:rFonts w:ascii="Times New Roman" w:eastAsia="Dotum" w:hAnsi="Times New Roman"/>
          <w:sz w:val="26"/>
          <w:szCs w:val="26"/>
        </w:rPr>
      </w:pPr>
      <w:r w:rsidRPr="00D909F8">
        <w:rPr>
          <w:rFonts w:ascii="Times New Roman" w:eastAsia="Dotum" w:hAnsi="Times New Roman"/>
          <w:sz w:val="26"/>
          <w:szCs w:val="26"/>
        </w:rPr>
        <w:t xml:space="preserve">   Толчки плечом партнера. Борьба за мяч.</w:t>
      </w:r>
    </w:p>
    <w:p w:rsidR="00F57965" w:rsidRPr="00D909F8" w:rsidRDefault="00F57965" w:rsidP="00F57965">
      <w:pPr>
        <w:jc w:val="both"/>
        <w:rPr>
          <w:rFonts w:ascii="Times New Roman" w:eastAsia="Dotum" w:hAnsi="Times New Roman"/>
          <w:sz w:val="26"/>
          <w:szCs w:val="26"/>
          <w:u w:val="single"/>
        </w:rPr>
      </w:pPr>
      <w:r w:rsidRPr="00D909F8">
        <w:rPr>
          <w:rFonts w:ascii="Times New Roman" w:eastAsia="Dotum" w:hAnsi="Times New Roman"/>
          <w:sz w:val="26"/>
          <w:szCs w:val="26"/>
          <w:u w:val="single"/>
        </w:rPr>
        <w:t>Для вратарей</w:t>
      </w:r>
    </w:p>
    <w:p w:rsidR="00F57965" w:rsidRPr="00D909F8" w:rsidRDefault="00F57965" w:rsidP="00F57965">
      <w:pPr>
        <w:jc w:val="both"/>
        <w:rPr>
          <w:rFonts w:ascii="Times New Roman" w:eastAsia="Dotum" w:hAnsi="Times New Roman"/>
          <w:sz w:val="26"/>
          <w:szCs w:val="26"/>
        </w:rPr>
      </w:pPr>
      <w:r w:rsidRPr="00D909F8">
        <w:rPr>
          <w:rFonts w:ascii="Times New Roman" w:eastAsia="Dotum" w:hAnsi="Times New Roman"/>
          <w:sz w:val="26"/>
          <w:szCs w:val="26"/>
        </w:rPr>
        <w:t xml:space="preserve">    Из упора стоя у стены одновременное  и попеременное сгибание в лучезапястных суставах; в упоре лежа передвижение на руках вправо, влево, по кругу (носки ног на месте), в упоре лежа – хлопки ладонями. Упражнения для кистей рук с гантелями и кистевым амортизатором. Сжимание теннисного (резинового) мяча. Многократное повторение упражнений в ловле и бросках набивного мяча от груди двумя руками (особое внимание обращать на движения кистями и пальцами). Броски футбольного и набивного мячей одной рукой на дальность. Упражнения в ловле и бросках набивных мячей, бросаемых двумя-тремя партнерами с разных сторон. Серии прыжков (по 4-8) в стойке вратаря толчком обеих ног в стороны, то же приставными шагами, с отягощением.</w:t>
      </w:r>
    </w:p>
    <w:p w:rsidR="00F57965" w:rsidRPr="00D909F8" w:rsidRDefault="00F57965" w:rsidP="00F57965">
      <w:pPr>
        <w:jc w:val="both"/>
        <w:rPr>
          <w:rFonts w:ascii="Times New Roman" w:eastAsia="Dotum" w:hAnsi="Times New Roman"/>
          <w:sz w:val="26"/>
          <w:szCs w:val="26"/>
        </w:rPr>
      </w:pPr>
    </w:p>
    <w:p w:rsidR="00F57965" w:rsidRPr="00D909F8" w:rsidRDefault="00F57965" w:rsidP="00F57965">
      <w:pPr>
        <w:jc w:val="both"/>
        <w:rPr>
          <w:rFonts w:ascii="Times New Roman" w:eastAsia="Dotum" w:hAnsi="Times New Roman"/>
          <w:sz w:val="26"/>
          <w:szCs w:val="26"/>
          <w:u w:val="single"/>
        </w:rPr>
      </w:pPr>
      <w:r w:rsidRPr="00D909F8">
        <w:rPr>
          <w:rFonts w:ascii="Times New Roman" w:eastAsia="Dotum" w:hAnsi="Times New Roman"/>
          <w:sz w:val="26"/>
          <w:szCs w:val="26"/>
          <w:u w:val="single"/>
        </w:rPr>
        <w:t xml:space="preserve">  Упражнения для развития специальной выносливости</w:t>
      </w:r>
    </w:p>
    <w:p w:rsidR="00F57965" w:rsidRPr="00D909F8" w:rsidRDefault="00F57965" w:rsidP="00F57965">
      <w:pPr>
        <w:jc w:val="both"/>
        <w:rPr>
          <w:rFonts w:ascii="Times New Roman" w:eastAsia="Dotum" w:hAnsi="Times New Roman"/>
          <w:sz w:val="26"/>
          <w:szCs w:val="26"/>
        </w:rPr>
      </w:pPr>
      <w:r w:rsidRPr="00D909F8">
        <w:rPr>
          <w:rFonts w:ascii="Times New Roman" w:eastAsia="Dotum" w:hAnsi="Times New Roman"/>
          <w:sz w:val="26"/>
          <w:szCs w:val="26"/>
        </w:rPr>
        <w:t xml:space="preserve">   Повторное выполнение беговых и прыжковых упражнений. То же, но с ведением мяча. Переменный бег (несколько повторений в серии). Кроссы с переменной скоростью.</w:t>
      </w:r>
    </w:p>
    <w:p w:rsidR="00F57965" w:rsidRPr="00D909F8" w:rsidRDefault="00F57965" w:rsidP="00F57965">
      <w:pPr>
        <w:jc w:val="both"/>
        <w:rPr>
          <w:rFonts w:ascii="Times New Roman" w:eastAsia="Dotum" w:hAnsi="Times New Roman"/>
          <w:sz w:val="26"/>
          <w:szCs w:val="26"/>
        </w:rPr>
      </w:pPr>
      <w:r w:rsidRPr="00D909F8">
        <w:rPr>
          <w:rFonts w:ascii="Times New Roman" w:eastAsia="Dotum" w:hAnsi="Times New Roman"/>
          <w:sz w:val="26"/>
          <w:szCs w:val="26"/>
        </w:rPr>
        <w:t xml:space="preserve">   Многократно повторяемые специальные технико-тактические упражнения. Например, повторные рывки с мячом с последующей </w:t>
      </w:r>
      <w:r w:rsidRPr="00D909F8">
        <w:rPr>
          <w:rFonts w:ascii="Times New Roman" w:eastAsia="Dotum" w:hAnsi="Times New Roman"/>
          <w:sz w:val="26"/>
          <w:szCs w:val="26"/>
        </w:rPr>
        <w:lastRenderedPageBreak/>
        <w:t>обводкой нескольких стоек с ударами по воротам; с увеличением длины рывка, количества повторений и сокращением интервалов отдыха между  рывками.</w:t>
      </w:r>
    </w:p>
    <w:p w:rsidR="00F57965" w:rsidRPr="00D909F8" w:rsidRDefault="00F57965" w:rsidP="00F57965">
      <w:pPr>
        <w:jc w:val="both"/>
        <w:rPr>
          <w:rFonts w:ascii="Times New Roman" w:eastAsia="Dotum" w:hAnsi="Times New Roman"/>
          <w:sz w:val="26"/>
          <w:szCs w:val="26"/>
        </w:rPr>
      </w:pPr>
      <w:r w:rsidRPr="00D909F8">
        <w:rPr>
          <w:rFonts w:ascii="Times New Roman" w:eastAsia="Dotum" w:hAnsi="Times New Roman"/>
          <w:sz w:val="26"/>
          <w:szCs w:val="26"/>
        </w:rPr>
        <w:t xml:space="preserve">   Игровые упражнения с мячом большой интенсивности, тренировочные игры с увеличенной продолжительностью. Игры с уменьшением по численности составом.</w:t>
      </w:r>
    </w:p>
    <w:p w:rsidR="00F57965" w:rsidRPr="00D909F8" w:rsidRDefault="00F57965" w:rsidP="00F57965">
      <w:pPr>
        <w:jc w:val="both"/>
        <w:rPr>
          <w:rFonts w:ascii="Times New Roman" w:eastAsia="Dotum" w:hAnsi="Times New Roman"/>
          <w:sz w:val="26"/>
          <w:szCs w:val="26"/>
          <w:u w:val="single"/>
        </w:rPr>
      </w:pPr>
      <w:r w:rsidRPr="00D909F8">
        <w:rPr>
          <w:rFonts w:ascii="Times New Roman" w:eastAsia="Dotum" w:hAnsi="Times New Roman"/>
          <w:sz w:val="26"/>
          <w:szCs w:val="26"/>
          <w:u w:val="single"/>
        </w:rPr>
        <w:t>Для вратарей</w:t>
      </w:r>
    </w:p>
    <w:p w:rsidR="00F57965" w:rsidRPr="00D909F8" w:rsidRDefault="00F57965" w:rsidP="00F57965">
      <w:pPr>
        <w:jc w:val="both"/>
        <w:rPr>
          <w:rFonts w:ascii="Times New Roman" w:eastAsia="Dotum" w:hAnsi="Times New Roman"/>
          <w:sz w:val="26"/>
          <w:szCs w:val="26"/>
        </w:rPr>
      </w:pPr>
      <w:r w:rsidRPr="00D909F8">
        <w:rPr>
          <w:rFonts w:ascii="Times New Roman" w:eastAsia="Dotum" w:hAnsi="Times New Roman"/>
          <w:sz w:val="26"/>
          <w:szCs w:val="26"/>
        </w:rPr>
        <w:t xml:space="preserve">  Повторное, непрерывное выполнение в течение 5-12 мин. Ловлей с отбиванием мяча; ловля мяча с падением при выполнении ударов по воротам с минимальными интервалами тремя-пятью игроками.</w:t>
      </w:r>
    </w:p>
    <w:p w:rsidR="00F57965" w:rsidRPr="00D909F8" w:rsidRDefault="00F57965" w:rsidP="00F57965">
      <w:pPr>
        <w:jc w:val="both"/>
        <w:rPr>
          <w:rFonts w:ascii="Times New Roman" w:eastAsia="Dotum" w:hAnsi="Times New Roman"/>
          <w:sz w:val="26"/>
          <w:szCs w:val="26"/>
          <w:u w:val="single"/>
        </w:rPr>
      </w:pPr>
      <w:r w:rsidRPr="00D909F8">
        <w:rPr>
          <w:rFonts w:ascii="Times New Roman" w:eastAsia="Dotum" w:hAnsi="Times New Roman"/>
          <w:sz w:val="26"/>
          <w:szCs w:val="26"/>
          <w:u w:val="single"/>
        </w:rPr>
        <w:t>Упражнения для развития ловкости</w:t>
      </w:r>
    </w:p>
    <w:p w:rsidR="00F57965" w:rsidRPr="00D909F8" w:rsidRDefault="00F57965" w:rsidP="00F57965">
      <w:pPr>
        <w:jc w:val="both"/>
        <w:rPr>
          <w:rFonts w:ascii="Times New Roman" w:eastAsia="Dotum" w:hAnsi="Times New Roman"/>
          <w:sz w:val="26"/>
          <w:szCs w:val="26"/>
        </w:rPr>
      </w:pPr>
      <w:r w:rsidRPr="00D909F8">
        <w:rPr>
          <w:rFonts w:ascii="Times New Roman" w:eastAsia="Dotum" w:hAnsi="Times New Roman"/>
          <w:sz w:val="26"/>
          <w:szCs w:val="26"/>
        </w:rPr>
        <w:t xml:space="preserve">   Прыжки с разбега толчком одной и обеими ногами, доставая высоко подвешенный мяч головой, ногой, руками; то же, выполняя в прыжке поворот на 90-180 град.. Прыжки вверх с поворотом и имитацией удара головой или ногами. Прыжки с места и с разбега с ударом головой по мячам, подвешенным на разной высоте. Кувырки вперед и назад, в сторону через правое и левое плечо. Держание мяча в воздухе (жонглирование), чередуя удары различными частями стопы, бедром, головой; ведение мяча головой. Парные и групповые упражнения с ведением мяча, обводкой стоек, обманными движениями. Эстафеты с элементами акробатики. Подвижные игры типа «Живая цель», «Салки мячом», «Ловля парами» и др.</w:t>
      </w:r>
    </w:p>
    <w:p w:rsidR="00F57965" w:rsidRPr="00D909F8" w:rsidRDefault="00F57965" w:rsidP="00F57965">
      <w:pPr>
        <w:jc w:val="both"/>
        <w:rPr>
          <w:rFonts w:ascii="Times New Roman" w:eastAsia="Dotum" w:hAnsi="Times New Roman"/>
          <w:sz w:val="26"/>
          <w:szCs w:val="26"/>
          <w:u w:val="single"/>
        </w:rPr>
      </w:pPr>
      <w:r w:rsidRPr="00D909F8">
        <w:rPr>
          <w:rFonts w:ascii="Times New Roman" w:eastAsia="Dotum" w:hAnsi="Times New Roman"/>
          <w:sz w:val="26"/>
          <w:szCs w:val="26"/>
          <w:u w:val="single"/>
        </w:rPr>
        <w:t>Для вратарей</w:t>
      </w:r>
    </w:p>
    <w:p w:rsidR="00F57965" w:rsidRPr="00D909F8" w:rsidRDefault="00F57965" w:rsidP="00F57965">
      <w:pPr>
        <w:jc w:val="both"/>
        <w:rPr>
          <w:rFonts w:ascii="Times New Roman" w:eastAsia="Dotum" w:hAnsi="Times New Roman"/>
          <w:sz w:val="26"/>
          <w:szCs w:val="26"/>
        </w:rPr>
      </w:pPr>
      <w:r w:rsidRPr="00D909F8">
        <w:rPr>
          <w:rFonts w:ascii="Times New Roman" w:eastAsia="Dotum" w:hAnsi="Times New Roman"/>
          <w:sz w:val="26"/>
          <w:szCs w:val="26"/>
        </w:rPr>
        <w:t xml:space="preserve">   Прыжки с короткого разбега, доставая высоко подвешенный мяч руками, кулаком; то же с поворотом до 180 град. Упражнения в различных прыжках с короткой скакалкой. Прыжки с поворотами, используя подкидной трамплин. Переворот в сторону с места и с разбега. Стойка на руках. Из стойки на руках кувырок вперед. Кувырок назад  через стойку на руках.</w:t>
      </w:r>
    </w:p>
    <w:p w:rsidR="00F57965" w:rsidRDefault="00F57965" w:rsidP="00F57965">
      <w:pPr>
        <w:jc w:val="both"/>
        <w:rPr>
          <w:rFonts w:ascii="Times New Roman" w:eastAsia="Dotum" w:hAnsi="Times New Roman"/>
          <w:sz w:val="26"/>
          <w:szCs w:val="26"/>
        </w:rPr>
      </w:pPr>
      <w:r w:rsidRPr="00D909F8">
        <w:rPr>
          <w:rFonts w:ascii="Times New Roman" w:eastAsia="Dotum" w:hAnsi="Times New Roman"/>
          <w:sz w:val="26"/>
          <w:szCs w:val="26"/>
        </w:rPr>
        <w:t>Переворот вперед с разбега. Упражнения на батуте: прыжки на обеих ногах, сальто вперед и назад согнувшись, сальто назад прогнувшись.</w:t>
      </w:r>
    </w:p>
    <w:p w:rsidR="00F57965" w:rsidRPr="0038774F" w:rsidRDefault="00F57965" w:rsidP="009901AA">
      <w:pPr>
        <w:spacing w:after="0" w:line="240" w:lineRule="auto"/>
        <w:jc w:val="center"/>
        <w:rPr>
          <w:rFonts w:ascii="Times New Roman" w:eastAsia="Dotum" w:hAnsi="Times New Roman"/>
          <w:sz w:val="40"/>
          <w:szCs w:val="40"/>
        </w:rPr>
      </w:pPr>
      <w:r w:rsidRPr="0038774F">
        <w:rPr>
          <w:rFonts w:ascii="Times New Roman" w:eastAsia="Dotum" w:hAnsi="Times New Roman"/>
          <w:sz w:val="40"/>
          <w:szCs w:val="40"/>
        </w:rPr>
        <w:t>Специальная физическая подготовка</w:t>
      </w:r>
    </w:p>
    <w:p w:rsidR="00F57965" w:rsidRPr="00FF4B7E" w:rsidRDefault="00F57965" w:rsidP="009901AA">
      <w:pPr>
        <w:spacing w:after="0" w:line="240" w:lineRule="auto"/>
        <w:jc w:val="center"/>
        <w:rPr>
          <w:rFonts w:ascii="Times New Roman" w:eastAsia="Dotum" w:hAnsi="Times New Roman"/>
          <w:sz w:val="24"/>
          <w:szCs w:val="24"/>
        </w:rPr>
      </w:pPr>
      <w:r w:rsidRPr="00FF4B7E">
        <w:rPr>
          <w:rFonts w:ascii="Times New Roman" w:eastAsia="Dotum" w:hAnsi="Times New Roman"/>
          <w:sz w:val="24"/>
          <w:szCs w:val="24"/>
        </w:rPr>
        <w:t>(для всех групп)</w:t>
      </w:r>
    </w:p>
    <w:p w:rsidR="00F57965" w:rsidRPr="00D909F8" w:rsidRDefault="00F57965" w:rsidP="009901AA">
      <w:pPr>
        <w:spacing w:after="0" w:line="240" w:lineRule="auto"/>
        <w:ind w:firstLine="708"/>
        <w:jc w:val="both"/>
        <w:rPr>
          <w:rFonts w:ascii="Times New Roman" w:hAnsi="Times New Roman"/>
          <w:sz w:val="26"/>
          <w:szCs w:val="26"/>
        </w:rPr>
      </w:pPr>
    </w:p>
    <w:p w:rsidR="00F57965" w:rsidRPr="00277A3C" w:rsidRDefault="00F57965" w:rsidP="00F57965">
      <w:pPr>
        <w:ind w:firstLine="708"/>
        <w:contextualSpacing/>
        <w:jc w:val="both"/>
        <w:rPr>
          <w:rFonts w:ascii="Times New Roman" w:hAnsi="Times New Roman"/>
          <w:sz w:val="26"/>
          <w:szCs w:val="26"/>
        </w:rPr>
      </w:pPr>
      <w:r w:rsidRPr="00277A3C">
        <w:rPr>
          <w:rFonts w:ascii="Times New Roman" w:hAnsi="Times New Roman"/>
          <w:i/>
          <w:iCs/>
          <w:sz w:val="26"/>
          <w:szCs w:val="26"/>
        </w:rPr>
        <w:t>Специальная физическая подготовка</w:t>
      </w:r>
      <w:r w:rsidRPr="00277A3C">
        <w:rPr>
          <w:rFonts w:ascii="Times New Roman" w:hAnsi="Times New Roman"/>
          <w:sz w:val="26"/>
          <w:szCs w:val="26"/>
        </w:rPr>
        <w:t xml:space="preserve"> (СФП) в ф</w:t>
      </w:r>
      <w:r>
        <w:rPr>
          <w:rFonts w:ascii="Times New Roman" w:hAnsi="Times New Roman"/>
          <w:sz w:val="26"/>
          <w:szCs w:val="26"/>
        </w:rPr>
        <w:t>утболе</w:t>
      </w:r>
      <w:r w:rsidRPr="00277A3C">
        <w:rPr>
          <w:rFonts w:ascii="Times New Roman" w:hAnsi="Times New Roman"/>
          <w:sz w:val="26"/>
          <w:szCs w:val="26"/>
        </w:rPr>
        <w:t xml:space="preserve"> – процесс</w:t>
      </w:r>
      <w:r>
        <w:rPr>
          <w:rFonts w:ascii="Times New Roman" w:hAnsi="Times New Roman"/>
          <w:sz w:val="26"/>
          <w:szCs w:val="26"/>
        </w:rPr>
        <w:t>,</w:t>
      </w:r>
      <w:r w:rsidRPr="00277A3C">
        <w:rPr>
          <w:rFonts w:ascii="Times New Roman" w:hAnsi="Times New Roman"/>
          <w:sz w:val="26"/>
          <w:szCs w:val="26"/>
        </w:rPr>
        <w:t xml:space="preserve"> включающий в себя систему методов и приемов, направленных на развитие или поддержание оптимального уровня конкретных двигательных качеств, </w:t>
      </w:r>
      <w:r w:rsidRPr="00277A3C">
        <w:rPr>
          <w:rFonts w:ascii="Times New Roman" w:hAnsi="Times New Roman"/>
          <w:sz w:val="26"/>
          <w:szCs w:val="26"/>
        </w:rPr>
        <w:lastRenderedPageBreak/>
        <w:t>обеспечивающих технически правильное, надежное выполнение технических элементов, соединений и соревновательных комбинаций.</w:t>
      </w:r>
    </w:p>
    <w:p w:rsidR="00F57965" w:rsidRDefault="00F57965" w:rsidP="00F57965">
      <w:pPr>
        <w:ind w:firstLine="708"/>
        <w:contextualSpacing/>
        <w:jc w:val="both"/>
        <w:rPr>
          <w:rFonts w:ascii="Times New Roman" w:hAnsi="Times New Roman"/>
          <w:sz w:val="26"/>
          <w:szCs w:val="26"/>
        </w:rPr>
      </w:pPr>
      <w:r w:rsidRPr="00277A3C">
        <w:rPr>
          <w:rFonts w:ascii="Times New Roman" w:hAnsi="Times New Roman"/>
          <w:sz w:val="26"/>
          <w:szCs w:val="26"/>
        </w:rPr>
        <w:t>Направленность СФП разнообразна. Она используется как для об</w:t>
      </w:r>
      <w:r w:rsidRPr="00277A3C">
        <w:rPr>
          <w:rFonts w:ascii="Times New Roman" w:hAnsi="Times New Roman"/>
          <w:sz w:val="26"/>
          <w:szCs w:val="26"/>
        </w:rPr>
        <w:softHyphen/>
        <w:t>щего, так и местного, локального воздействия; как развивающее и поддерживающее средство. Нагрузка, получаемая ф</w:t>
      </w:r>
      <w:r>
        <w:rPr>
          <w:rFonts w:ascii="Times New Roman" w:hAnsi="Times New Roman"/>
          <w:sz w:val="26"/>
          <w:szCs w:val="26"/>
        </w:rPr>
        <w:t>утболистами</w:t>
      </w:r>
      <w:r w:rsidRPr="00277A3C">
        <w:rPr>
          <w:rFonts w:ascii="Times New Roman" w:hAnsi="Times New Roman"/>
          <w:sz w:val="26"/>
          <w:szCs w:val="26"/>
        </w:rPr>
        <w:t xml:space="preserve"> при СФП, может носить «ударный» или щадящий характер, использоваться для восстановления функций организма и т.д.</w:t>
      </w:r>
    </w:p>
    <w:p w:rsidR="00F57965" w:rsidRPr="00277A3C" w:rsidRDefault="00F57965" w:rsidP="00F57965">
      <w:pPr>
        <w:shd w:val="clear" w:color="auto" w:fill="FFFFFF"/>
        <w:ind w:firstLine="708"/>
        <w:jc w:val="both"/>
        <w:textAlignment w:val="baseline"/>
        <w:rPr>
          <w:rFonts w:ascii="Times New Roman" w:eastAsia="Times New Roman" w:hAnsi="Times New Roman"/>
          <w:sz w:val="26"/>
          <w:szCs w:val="26"/>
        </w:rPr>
      </w:pPr>
      <w:r w:rsidRPr="009A0BBB">
        <w:rPr>
          <w:rFonts w:ascii="Times New Roman" w:eastAsia="Times New Roman" w:hAnsi="Times New Roman"/>
          <w:i/>
          <w:sz w:val="26"/>
          <w:szCs w:val="26"/>
        </w:rPr>
        <w:t>В футболе чрезвычайно важно развитие скоростно-силовых качеств и специальной выносливости.</w:t>
      </w:r>
      <w:r w:rsidRPr="00277A3C">
        <w:rPr>
          <w:rFonts w:ascii="Times New Roman" w:eastAsia="Times New Roman" w:hAnsi="Times New Roman"/>
          <w:sz w:val="26"/>
          <w:szCs w:val="26"/>
        </w:rPr>
        <w:t xml:space="preserve"> Поэтому, при подборе упражнений специальной направленности следует руководствоваться следующими принципами:</w:t>
      </w:r>
    </w:p>
    <w:p w:rsidR="00F57965" w:rsidRPr="00277A3C" w:rsidRDefault="00F57965" w:rsidP="00F57965">
      <w:pPr>
        <w:shd w:val="clear" w:color="auto" w:fill="FFFFFF"/>
        <w:jc w:val="both"/>
        <w:textAlignment w:val="baseline"/>
        <w:rPr>
          <w:rFonts w:ascii="Times New Roman" w:eastAsia="Times New Roman" w:hAnsi="Times New Roman"/>
          <w:sz w:val="26"/>
          <w:szCs w:val="26"/>
        </w:rPr>
      </w:pPr>
      <w:r w:rsidRPr="00277A3C">
        <w:rPr>
          <w:rFonts w:ascii="Times New Roman" w:eastAsia="Times New Roman" w:hAnsi="Times New Roman"/>
          <w:sz w:val="26"/>
          <w:szCs w:val="26"/>
        </w:rPr>
        <w:t>1.</w:t>
      </w:r>
      <w:r w:rsidRPr="00277A3C">
        <w:rPr>
          <w:rFonts w:ascii="Times New Roman" w:eastAsia="Times New Roman" w:hAnsi="Times New Roman"/>
          <w:sz w:val="26"/>
          <w:szCs w:val="26"/>
        </w:rPr>
        <w:tab/>
        <w:t>Упражнения по возможности должны иметь структурное сходство с основными движениями ф</w:t>
      </w:r>
      <w:r>
        <w:rPr>
          <w:rFonts w:ascii="Times New Roman" w:eastAsia="Times New Roman" w:hAnsi="Times New Roman"/>
          <w:sz w:val="26"/>
          <w:szCs w:val="26"/>
        </w:rPr>
        <w:t>утболиста</w:t>
      </w:r>
      <w:r w:rsidRPr="00277A3C">
        <w:rPr>
          <w:rFonts w:ascii="Times New Roman" w:eastAsia="Times New Roman" w:hAnsi="Times New Roman"/>
          <w:sz w:val="26"/>
          <w:szCs w:val="26"/>
        </w:rPr>
        <w:t xml:space="preserve"> и включать в активную работу преимущественно те группы мышц, которые несут основную нагрузку при выполнении передвижений</w:t>
      </w:r>
      <w:r>
        <w:rPr>
          <w:rFonts w:ascii="Times New Roman" w:eastAsia="Times New Roman" w:hAnsi="Times New Roman"/>
          <w:sz w:val="26"/>
          <w:szCs w:val="26"/>
        </w:rPr>
        <w:t xml:space="preserve"> футболиста.</w:t>
      </w:r>
    </w:p>
    <w:p w:rsidR="00F57965" w:rsidRPr="00277A3C" w:rsidRDefault="00F57965" w:rsidP="00F57965">
      <w:pPr>
        <w:shd w:val="clear" w:color="auto" w:fill="FFFFFF"/>
        <w:jc w:val="both"/>
        <w:textAlignment w:val="baseline"/>
        <w:rPr>
          <w:rFonts w:ascii="Times New Roman" w:eastAsia="Times New Roman" w:hAnsi="Times New Roman"/>
          <w:sz w:val="26"/>
          <w:szCs w:val="26"/>
        </w:rPr>
      </w:pPr>
      <w:r w:rsidRPr="00277A3C">
        <w:rPr>
          <w:rFonts w:ascii="Times New Roman" w:eastAsia="Times New Roman" w:hAnsi="Times New Roman"/>
          <w:sz w:val="26"/>
          <w:szCs w:val="26"/>
        </w:rPr>
        <w:t>2.</w:t>
      </w:r>
      <w:r w:rsidRPr="00277A3C">
        <w:rPr>
          <w:rFonts w:ascii="Times New Roman" w:eastAsia="Times New Roman" w:hAnsi="Times New Roman"/>
          <w:sz w:val="26"/>
          <w:szCs w:val="26"/>
        </w:rPr>
        <w:tab/>
        <w:t>Упражнения должны выполняться преимущественно в скоростных режимах, характерных ф</w:t>
      </w:r>
      <w:r>
        <w:rPr>
          <w:rFonts w:ascii="Times New Roman" w:eastAsia="Times New Roman" w:hAnsi="Times New Roman"/>
          <w:sz w:val="26"/>
          <w:szCs w:val="26"/>
        </w:rPr>
        <w:t>утбольным</w:t>
      </w:r>
      <w:r w:rsidRPr="00277A3C">
        <w:rPr>
          <w:rFonts w:ascii="Times New Roman" w:eastAsia="Times New Roman" w:hAnsi="Times New Roman"/>
          <w:sz w:val="26"/>
          <w:szCs w:val="26"/>
        </w:rPr>
        <w:t xml:space="preserve"> действиям; внимание следует уделять скоростным, прыжково-беговым упражнениям;</w:t>
      </w:r>
    </w:p>
    <w:p w:rsidR="00F57965" w:rsidRDefault="00F57965" w:rsidP="00F57965">
      <w:pPr>
        <w:shd w:val="clear" w:color="auto" w:fill="FFFFFF"/>
        <w:jc w:val="both"/>
        <w:textAlignment w:val="baseline"/>
        <w:rPr>
          <w:rFonts w:ascii="Times New Roman" w:eastAsia="Times New Roman" w:hAnsi="Times New Roman"/>
          <w:sz w:val="26"/>
          <w:szCs w:val="26"/>
        </w:rPr>
      </w:pPr>
      <w:r w:rsidRPr="00277A3C">
        <w:rPr>
          <w:rFonts w:ascii="Times New Roman" w:eastAsia="Times New Roman" w:hAnsi="Times New Roman"/>
          <w:sz w:val="26"/>
          <w:szCs w:val="26"/>
        </w:rPr>
        <w:t>3.</w:t>
      </w:r>
      <w:r w:rsidRPr="00277A3C">
        <w:rPr>
          <w:rFonts w:ascii="Times New Roman" w:eastAsia="Times New Roman" w:hAnsi="Times New Roman"/>
          <w:sz w:val="26"/>
          <w:szCs w:val="26"/>
        </w:rPr>
        <w:tab/>
        <w:t>Специальные упражнения должны предусматривать тренировку в быстрых переключениях от одних скоростных или скоростно-силовых действий к другим по внезапным командам, сигналам и в ответ на соответствующие действия партнера или тренера.</w:t>
      </w:r>
    </w:p>
    <w:p w:rsidR="00F57965" w:rsidRPr="00277A3C" w:rsidRDefault="00F57965" w:rsidP="00F57965">
      <w:pPr>
        <w:shd w:val="clear" w:color="auto" w:fill="FFFFFF"/>
        <w:ind w:firstLine="708"/>
        <w:jc w:val="both"/>
        <w:textAlignment w:val="baseline"/>
        <w:rPr>
          <w:rFonts w:ascii="Times New Roman" w:eastAsia="Times New Roman" w:hAnsi="Times New Roman"/>
          <w:sz w:val="26"/>
          <w:szCs w:val="26"/>
        </w:rPr>
      </w:pPr>
      <w:r w:rsidRPr="00277A3C">
        <w:rPr>
          <w:rFonts w:ascii="Times New Roman" w:eastAsia="Times New Roman" w:hAnsi="Times New Roman"/>
          <w:sz w:val="26"/>
          <w:szCs w:val="26"/>
        </w:rPr>
        <w:t xml:space="preserve">К таким упражнениям </w:t>
      </w:r>
      <w:r>
        <w:rPr>
          <w:rFonts w:ascii="Times New Roman" w:eastAsia="Times New Roman" w:hAnsi="Times New Roman"/>
          <w:sz w:val="26"/>
          <w:szCs w:val="26"/>
        </w:rPr>
        <w:t>относятся</w:t>
      </w:r>
      <w:r w:rsidRPr="00277A3C">
        <w:rPr>
          <w:rFonts w:ascii="Times New Roman" w:eastAsia="Times New Roman" w:hAnsi="Times New Roman"/>
          <w:sz w:val="26"/>
          <w:szCs w:val="26"/>
        </w:rPr>
        <w:t>:</w:t>
      </w:r>
    </w:p>
    <w:p w:rsidR="00F57965" w:rsidRPr="00277A3C" w:rsidRDefault="00F57965" w:rsidP="00F57965">
      <w:pPr>
        <w:shd w:val="clear" w:color="auto" w:fill="FFFFFF"/>
        <w:ind w:firstLine="708"/>
        <w:jc w:val="both"/>
        <w:textAlignment w:val="baseline"/>
        <w:rPr>
          <w:rFonts w:ascii="Times New Roman" w:eastAsia="Times New Roman" w:hAnsi="Times New Roman"/>
          <w:sz w:val="26"/>
          <w:szCs w:val="26"/>
        </w:rPr>
      </w:pPr>
      <w:r w:rsidRPr="00B340E4">
        <w:rPr>
          <w:rFonts w:ascii="Times New Roman" w:eastAsia="Times New Roman" w:hAnsi="Times New Roman"/>
          <w:b/>
          <w:sz w:val="26"/>
          <w:szCs w:val="26"/>
        </w:rPr>
        <w:t>Упражнения в беге</w:t>
      </w:r>
      <w:r w:rsidRPr="00277A3C">
        <w:rPr>
          <w:rFonts w:ascii="Times New Roman" w:eastAsia="Times New Roman" w:hAnsi="Times New Roman"/>
          <w:sz w:val="26"/>
          <w:szCs w:val="26"/>
        </w:rPr>
        <w:t>: обычный бег, с ускорениями, передвижения приставными шагами, бег с перекрестной постановкой ног, бег с выпрыгиванием и поворотом с изменением направления движения, с внезапными рывками вперед на 5-10 м, челночный бег, стартовые разбеги из различных исходных положений.</w:t>
      </w:r>
    </w:p>
    <w:p w:rsidR="00F57965" w:rsidRPr="00277A3C" w:rsidRDefault="00F57965" w:rsidP="00F57965">
      <w:pPr>
        <w:shd w:val="clear" w:color="auto" w:fill="FFFFFF"/>
        <w:ind w:firstLine="708"/>
        <w:jc w:val="both"/>
        <w:textAlignment w:val="baseline"/>
        <w:rPr>
          <w:rFonts w:ascii="Times New Roman" w:eastAsia="Times New Roman" w:hAnsi="Times New Roman"/>
          <w:sz w:val="26"/>
          <w:szCs w:val="26"/>
        </w:rPr>
      </w:pPr>
      <w:r w:rsidRPr="00B340E4">
        <w:rPr>
          <w:rFonts w:ascii="Times New Roman" w:eastAsia="Times New Roman" w:hAnsi="Times New Roman"/>
          <w:b/>
          <w:sz w:val="26"/>
          <w:szCs w:val="26"/>
        </w:rPr>
        <w:t>Прыжковые упражнения</w:t>
      </w:r>
      <w:r w:rsidRPr="00277A3C">
        <w:rPr>
          <w:rFonts w:ascii="Times New Roman" w:eastAsia="Times New Roman" w:hAnsi="Times New Roman"/>
          <w:sz w:val="26"/>
          <w:szCs w:val="26"/>
        </w:rPr>
        <w:t>: прыжки на одной и обеих ногах на месте и в движении, с изменением направлений, с поворотами; прыжки на и через гимнастическую скамейку; продвижения вперед и назад прыжками в стороны с ноги на ногу, со сменой направления; прыжки в длину с места; тройные и пятерные прыжки; переходы от бега к прыжкам и наоборот, прыжки по сигналу и т. п.</w:t>
      </w:r>
    </w:p>
    <w:p w:rsidR="00F57965" w:rsidRDefault="00F57965" w:rsidP="00F57965">
      <w:pPr>
        <w:shd w:val="clear" w:color="auto" w:fill="FFFFFF"/>
        <w:ind w:firstLine="708"/>
        <w:jc w:val="both"/>
        <w:textAlignment w:val="baseline"/>
        <w:rPr>
          <w:rFonts w:ascii="Times New Roman" w:eastAsia="Times New Roman" w:hAnsi="Times New Roman"/>
          <w:sz w:val="26"/>
          <w:szCs w:val="26"/>
        </w:rPr>
      </w:pPr>
      <w:r w:rsidRPr="00B340E4">
        <w:rPr>
          <w:rFonts w:ascii="Times New Roman" w:eastAsia="Times New Roman" w:hAnsi="Times New Roman"/>
          <w:b/>
          <w:sz w:val="26"/>
          <w:szCs w:val="26"/>
        </w:rPr>
        <w:t>Упражнения в выпадах</w:t>
      </w:r>
      <w:r w:rsidRPr="00277A3C">
        <w:rPr>
          <w:rFonts w:ascii="Times New Roman" w:eastAsia="Times New Roman" w:hAnsi="Times New Roman"/>
          <w:sz w:val="26"/>
          <w:szCs w:val="26"/>
        </w:rPr>
        <w:t>: пружинистые покачивания в положении легкоатлетического  выпада; смена ног прыжком; с постепенным ускорением и удлинением выпада; выпады с плавным началом и активным завершением</w:t>
      </w:r>
      <w:r>
        <w:rPr>
          <w:rFonts w:ascii="Times New Roman" w:eastAsia="Times New Roman" w:hAnsi="Times New Roman"/>
          <w:sz w:val="26"/>
          <w:szCs w:val="26"/>
        </w:rPr>
        <w:t>.</w:t>
      </w:r>
    </w:p>
    <w:p w:rsidR="00F57965" w:rsidRDefault="00F57965" w:rsidP="00F57965">
      <w:pPr>
        <w:ind w:firstLine="708"/>
        <w:contextualSpacing/>
        <w:jc w:val="both"/>
        <w:rPr>
          <w:rFonts w:ascii="Times New Roman" w:hAnsi="Times New Roman"/>
          <w:sz w:val="26"/>
          <w:szCs w:val="26"/>
        </w:rPr>
      </w:pPr>
      <w:r w:rsidRPr="00277A3C">
        <w:rPr>
          <w:rFonts w:ascii="Times New Roman" w:hAnsi="Times New Roman"/>
          <w:sz w:val="26"/>
          <w:szCs w:val="26"/>
        </w:rPr>
        <w:lastRenderedPageBreak/>
        <w:t>Наиболее важным аспектом СФП применительно к современной практике ф</w:t>
      </w:r>
      <w:r>
        <w:rPr>
          <w:rFonts w:ascii="Times New Roman" w:hAnsi="Times New Roman"/>
          <w:sz w:val="26"/>
          <w:szCs w:val="26"/>
        </w:rPr>
        <w:t>утболистов я</w:t>
      </w:r>
      <w:r w:rsidRPr="00277A3C">
        <w:rPr>
          <w:rFonts w:ascii="Times New Roman" w:hAnsi="Times New Roman"/>
          <w:sz w:val="26"/>
          <w:szCs w:val="26"/>
        </w:rPr>
        <w:t>вляется</w:t>
      </w:r>
      <w:r w:rsidRPr="00277A3C">
        <w:rPr>
          <w:rFonts w:ascii="Times New Roman" w:hAnsi="Times New Roman"/>
          <w:i/>
          <w:iCs/>
          <w:sz w:val="26"/>
          <w:szCs w:val="26"/>
        </w:rPr>
        <w:t xml:space="preserve"> комплексное развитие физических качеств в специфических режимах работы.</w:t>
      </w:r>
      <w:r w:rsidRPr="00277A3C">
        <w:rPr>
          <w:rFonts w:ascii="Times New Roman" w:hAnsi="Times New Roman"/>
          <w:sz w:val="26"/>
          <w:szCs w:val="26"/>
        </w:rPr>
        <w:t xml:space="preserve"> При этом особо возрастает значимость так называемой </w:t>
      </w:r>
      <w:r w:rsidRPr="00277A3C">
        <w:rPr>
          <w:rFonts w:ascii="Times New Roman" w:hAnsi="Times New Roman"/>
          <w:i/>
          <w:iCs/>
          <w:sz w:val="26"/>
          <w:szCs w:val="26"/>
        </w:rPr>
        <w:t>базовой физической подготовки,</w:t>
      </w:r>
      <w:r w:rsidRPr="00277A3C">
        <w:rPr>
          <w:rFonts w:ascii="Times New Roman" w:hAnsi="Times New Roman"/>
          <w:sz w:val="26"/>
          <w:szCs w:val="26"/>
        </w:rPr>
        <w:t xml:space="preserve"> которая включает в себя комплекс специальных средств и </w:t>
      </w:r>
    </w:p>
    <w:p w:rsidR="00F57965" w:rsidRPr="00277A3C" w:rsidRDefault="00F57965" w:rsidP="00F57965">
      <w:pPr>
        <w:contextualSpacing/>
        <w:jc w:val="both"/>
        <w:rPr>
          <w:rFonts w:ascii="Times New Roman" w:hAnsi="Times New Roman"/>
          <w:sz w:val="26"/>
          <w:szCs w:val="26"/>
        </w:rPr>
      </w:pPr>
      <w:r w:rsidRPr="00277A3C">
        <w:rPr>
          <w:rFonts w:ascii="Times New Roman" w:hAnsi="Times New Roman"/>
          <w:sz w:val="26"/>
          <w:szCs w:val="26"/>
        </w:rPr>
        <w:t>методов, обеспечивающих эффективное становление и реализацию основных  навыков в сорев</w:t>
      </w:r>
      <w:r w:rsidRPr="00277A3C">
        <w:rPr>
          <w:rFonts w:ascii="Times New Roman" w:hAnsi="Times New Roman"/>
          <w:sz w:val="26"/>
          <w:szCs w:val="26"/>
        </w:rPr>
        <w:softHyphen/>
        <w:t>новательной практике. В этой связи правомерно говорить о СФП применительно к освоению различных структурных групп движений и базовых двигательных действий.</w:t>
      </w:r>
    </w:p>
    <w:p w:rsidR="00F57965" w:rsidRDefault="00F57965" w:rsidP="00F57965">
      <w:pPr>
        <w:autoSpaceDE w:val="0"/>
        <w:autoSpaceDN w:val="0"/>
        <w:adjustRightInd w:val="0"/>
        <w:ind w:firstLine="709"/>
        <w:jc w:val="center"/>
        <w:rPr>
          <w:rFonts w:ascii="Times New Roman" w:hAnsi="Times New Roman"/>
          <w:b/>
          <w:i/>
          <w:sz w:val="36"/>
          <w:szCs w:val="36"/>
        </w:rPr>
      </w:pPr>
      <w:r w:rsidRPr="00D909F8">
        <w:rPr>
          <w:rFonts w:ascii="Times New Roman" w:hAnsi="Times New Roman"/>
          <w:b/>
          <w:i/>
          <w:sz w:val="36"/>
          <w:szCs w:val="36"/>
        </w:rPr>
        <w:t>ИЗБРАННЫЙ ВИД СПОРТА</w:t>
      </w:r>
    </w:p>
    <w:p w:rsidR="00F57965" w:rsidRDefault="00F57965" w:rsidP="00F57965">
      <w:pPr>
        <w:autoSpaceDE w:val="0"/>
        <w:autoSpaceDN w:val="0"/>
        <w:adjustRightInd w:val="0"/>
        <w:ind w:firstLine="709"/>
        <w:jc w:val="center"/>
        <w:rPr>
          <w:rFonts w:ascii="Times New Roman" w:hAnsi="Times New Roman"/>
          <w:sz w:val="24"/>
          <w:szCs w:val="24"/>
        </w:rPr>
      </w:pPr>
      <w:r w:rsidRPr="00B340E4">
        <w:rPr>
          <w:rFonts w:ascii="Times New Roman" w:hAnsi="Times New Roman"/>
          <w:sz w:val="24"/>
          <w:szCs w:val="24"/>
        </w:rPr>
        <w:t xml:space="preserve"> (для отдельных возрастных групп)</w:t>
      </w:r>
    </w:p>
    <w:p w:rsidR="00F57965" w:rsidRPr="006705E0" w:rsidRDefault="00F57965" w:rsidP="00F57965">
      <w:pPr>
        <w:autoSpaceDE w:val="0"/>
        <w:autoSpaceDN w:val="0"/>
        <w:adjustRightInd w:val="0"/>
        <w:ind w:firstLine="709"/>
        <w:jc w:val="center"/>
        <w:rPr>
          <w:rFonts w:ascii="Times New Roman" w:hAnsi="Times New Roman"/>
          <w:sz w:val="36"/>
          <w:szCs w:val="36"/>
        </w:rPr>
      </w:pPr>
      <w:r w:rsidRPr="006705E0">
        <w:rPr>
          <w:rFonts w:ascii="Times New Roman" w:hAnsi="Times New Roman"/>
          <w:sz w:val="36"/>
          <w:szCs w:val="36"/>
        </w:rPr>
        <w:t>Техническая подготовка</w:t>
      </w:r>
    </w:p>
    <w:p w:rsidR="00F57965" w:rsidRDefault="00F57965" w:rsidP="00F57965">
      <w:pPr>
        <w:autoSpaceDE w:val="0"/>
        <w:autoSpaceDN w:val="0"/>
        <w:adjustRightInd w:val="0"/>
        <w:ind w:firstLine="708"/>
        <w:jc w:val="both"/>
        <w:rPr>
          <w:rFonts w:ascii="Times New Roman" w:hAnsi="Times New Roman"/>
          <w:color w:val="000000"/>
          <w:sz w:val="26"/>
          <w:szCs w:val="26"/>
        </w:rPr>
      </w:pPr>
      <w:r w:rsidRPr="00277A3C">
        <w:rPr>
          <w:rFonts w:ascii="Times New Roman" w:hAnsi="Times New Roman"/>
          <w:color w:val="000000"/>
          <w:sz w:val="26"/>
          <w:szCs w:val="26"/>
        </w:rPr>
        <w:t xml:space="preserve">Техническая подготовка направлена на обучение спортсмена технике движений и доведение их до совершенства. </w:t>
      </w:r>
      <w:r>
        <w:rPr>
          <w:rFonts w:ascii="Times New Roman" w:hAnsi="Times New Roman"/>
          <w:color w:val="000000"/>
          <w:sz w:val="26"/>
          <w:szCs w:val="26"/>
        </w:rPr>
        <w:t xml:space="preserve"> Она тесно связана с другими видами подготовки (физической, тактической, игровой, психологической) и определяет уровень мастерства футболиста. Высокая техническая  подготовленность футболиста позволяет ему полноценно реализовать свой двигательный (физический) потенциал в соревновательной деятельности и успешно решать сложные тактические задачи в экстремальных условиях игровой деятельности.</w:t>
      </w:r>
    </w:p>
    <w:p w:rsidR="00F57965" w:rsidRPr="006705E0" w:rsidRDefault="00F57965" w:rsidP="00F57965">
      <w:pPr>
        <w:autoSpaceDE w:val="0"/>
        <w:autoSpaceDN w:val="0"/>
        <w:adjustRightInd w:val="0"/>
        <w:ind w:firstLine="708"/>
        <w:jc w:val="center"/>
        <w:rPr>
          <w:rFonts w:ascii="Times New Roman" w:hAnsi="Times New Roman"/>
          <w:color w:val="000000"/>
          <w:sz w:val="36"/>
          <w:szCs w:val="36"/>
        </w:rPr>
      </w:pPr>
      <w:r w:rsidRPr="006705E0">
        <w:rPr>
          <w:rFonts w:ascii="Times New Roman" w:hAnsi="Times New Roman"/>
          <w:color w:val="000000"/>
          <w:sz w:val="36"/>
          <w:szCs w:val="36"/>
        </w:rPr>
        <w:t>Тактическая подготовка</w:t>
      </w:r>
    </w:p>
    <w:p w:rsidR="00F57965" w:rsidRDefault="00F57965" w:rsidP="00F57965">
      <w:pPr>
        <w:autoSpaceDE w:val="0"/>
        <w:autoSpaceDN w:val="0"/>
        <w:adjustRightInd w:val="0"/>
        <w:ind w:firstLine="708"/>
        <w:jc w:val="both"/>
        <w:rPr>
          <w:rFonts w:ascii="Times New Roman" w:hAnsi="Times New Roman"/>
          <w:color w:val="000000"/>
          <w:sz w:val="26"/>
          <w:szCs w:val="26"/>
        </w:rPr>
      </w:pPr>
      <w:r>
        <w:rPr>
          <w:rFonts w:ascii="Times New Roman" w:hAnsi="Times New Roman"/>
          <w:color w:val="000000"/>
          <w:sz w:val="26"/>
          <w:szCs w:val="26"/>
        </w:rPr>
        <w:t>Не менее важной составляющей системы многолетней подготовки юных футболистов является тактическая подготовка. Освоение различных тактических взаимодействий в «связках», звеньях и команде, а также освоение различных вариантов тактических систем в обороне и атаке представляют большую значимость и требуют много времени.</w:t>
      </w:r>
    </w:p>
    <w:p w:rsidR="00F57965" w:rsidRDefault="00F57965" w:rsidP="00F57965">
      <w:pPr>
        <w:autoSpaceDE w:val="0"/>
        <w:autoSpaceDN w:val="0"/>
        <w:adjustRightInd w:val="0"/>
        <w:ind w:firstLine="708"/>
        <w:jc w:val="both"/>
        <w:rPr>
          <w:rFonts w:ascii="Times New Roman" w:hAnsi="Times New Roman"/>
          <w:color w:val="000000"/>
          <w:sz w:val="26"/>
          <w:szCs w:val="26"/>
        </w:rPr>
      </w:pPr>
    </w:p>
    <w:p w:rsidR="00F57965" w:rsidRPr="006705E0" w:rsidRDefault="00F57965" w:rsidP="00F57965">
      <w:pPr>
        <w:autoSpaceDE w:val="0"/>
        <w:autoSpaceDN w:val="0"/>
        <w:adjustRightInd w:val="0"/>
        <w:ind w:firstLine="708"/>
        <w:jc w:val="both"/>
        <w:rPr>
          <w:rFonts w:ascii="Times New Roman" w:hAnsi="Times New Roman"/>
          <w:color w:val="000000"/>
          <w:sz w:val="36"/>
          <w:szCs w:val="36"/>
        </w:rPr>
      </w:pPr>
      <w:r w:rsidRPr="006705E0">
        <w:rPr>
          <w:rFonts w:ascii="Times New Roman" w:hAnsi="Times New Roman"/>
          <w:color w:val="000000"/>
          <w:sz w:val="36"/>
          <w:szCs w:val="36"/>
        </w:rPr>
        <w:t xml:space="preserve">Средства по обучению и совершенствованию технической </w:t>
      </w:r>
      <w:r>
        <w:rPr>
          <w:rFonts w:ascii="Times New Roman" w:hAnsi="Times New Roman"/>
          <w:color w:val="000000"/>
          <w:sz w:val="36"/>
          <w:szCs w:val="36"/>
        </w:rPr>
        <w:t xml:space="preserve">и тактической </w:t>
      </w:r>
      <w:r w:rsidRPr="006705E0">
        <w:rPr>
          <w:rFonts w:ascii="Times New Roman" w:hAnsi="Times New Roman"/>
          <w:color w:val="000000"/>
          <w:sz w:val="36"/>
          <w:szCs w:val="36"/>
        </w:rPr>
        <w:t>подготовленности полевого игрока и вратаря</w:t>
      </w:r>
    </w:p>
    <w:p w:rsidR="00F57965" w:rsidRPr="000D3830" w:rsidRDefault="00F57965" w:rsidP="00F57965">
      <w:pPr>
        <w:jc w:val="center"/>
        <w:rPr>
          <w:rFonts w:ascii="Times New Roman" w:eastAsia="Dotum" w:hAnsi="Times New Roman"/>
          <w:b/>
          <w:sz w:val="28"/>
          <w:szCs w:val="28"/>
        </w:rPr>
      </w:pPr>
      <w:r w:rsidRPr="000D3830">
        <w:rPr>
          <w:rFonts w:ascii="Times New Roman" w:eastAsia="Dotum" w:hAnsi="Times New Roman"/>
          <w:b/>
          <w:sz w:val="28"/>
          <w:szCs w:val="28"/>
        </w:rPr>
        <w:t>Для групп начальной подготовки</w:t>
      </w:r>
    </w:p>
    <w:p w:rsidR="00F57965" w:rsidRPr="00591C39" w:rsidRDefault="00F57965" w:rsidP="00F57965">
      <w:pPr>
        <w:jc w:val="center"/>
        <w:rPr>
          <w:rFonts w:ascii="Times New Roman" w:eastAsia="Dotum" w:hAnsi="Times New Roman"/>
          <w:b/>
          <w:sz w:val="26"/>
          <w:szCs w:val="26"/>
        </w:rPr>
      </w:pPr>
    </w:p>
    <w:p w:rsidR="00F57965" w:rsidRPr="00591C39" w:rsidRDefault="00F57965" w:rsidP="00F57965">
      <w:pPr>
        <w:spacing w:after="0" w:line="240" w:lineRule="auto"/>
        <w:jc w:val="both"/>
        <w:rPr>
          <w:rFonts w:ascii="Times New Roman" w:eastAsia="Dotum" w:hAnsi="Times New Roman"/>
          <w:i/>
          <w:sz w:val="26"/>
          <w:szCs w:val="26"/>
          <w:u w:val="single"/>
        </w:rPr>
      </w:pPr>
      <w:r w:rsidRPr="00591C39">
        <w:rPr>
          <w:rFonts w:ascii="Times New Roman" w:eastAsia="Dotum" w:hAnsi="Times New Roman"/>
          <w:i/>
          <w:sz w:val="26"/>
          <w:szCs w:val="26"/>
          <w:u w:val="single"/>
        </w:rPr>
        <w:t>Техника передвижения</w:t>
      </w:r>
    </w:p>
    <w:p w:rsidR="00F57965" w:rsidRPr="00591C39" w:rsidRDefault="00F57965" w:rsidP="00F57965">
      <w:pPr>
        <w:spacing w:after="0" w:line="240" w:lineRule="auto"/>
        <w:jc w:val="both"/>
        <w:rPr>
          <w:rFonts w:ascii="Times New Roman" w:eastAsia="Dotum" w:hAnsi="Times New Roman"/>
          <w:sz w:val="26"/>
          <w:szCs w:val="26"/>
        </w:rPr>
      </w:pPr>
      <w:r w:rsidRPr="00591C39">
        <w:rPr>
          <w:rFonts w:ascii="Times New Roman" w:eastAsia="Dotum" w:hAnsi="Times New Roman"/>
          <w:sz w:val="26"/>
          <w:szCs w:val="26"/>
        </w:rPr>
        <w:lastRenderedPageBreak/>
        <w:t xml:space="preserve">  Бег обычный, спиной вперед скрестным и приставным шагом. Бег по прямой, дугами, изменением направления и скорости.</w:t>
      </w:r>
    </w:p>
    <w:p w:rsidR="00F57965" w:rsidRPr="00591C39" w:rsidRDefault="00F57965" w:rsidP="00F57965">
      <w:pPr>
        <w:spacing w:after="0" w:line="240" w:lineRule="auto"/>
        <w:jc w:val="both"/>
        <w:rPr>
          <w:rFonts w:ascii="Times New Roman" w:eastAsia="Dotum" w:hAnsi="Times New Roman"/>
          <w:sz w:val="26"/>
          <w:szCs w:val="26"/>
        </w:rPr>
      </w:pPr>
      <w:r w:rsidRPr="00591C39">
        <w:rPr>
          <w:rFonts w:ascii="Times New Roman" w:eastAsia="Dotum" w:hAnsi="Times New Roman"/>
          <w:sz w:val="26"/>
          <w:szCs w:val="26"/>
        </w:rPr>
        <w:t xml:space="preserve">   Прыжки: вверх вверх-вперед, вверх-назад, вверх-вправо, вверх-влево,  толчком двумя ногами с места и толчком одной и двумя ногами с разбега. </w:t>
      </w:r>
    </w:p>
    <w:p w:rsidR="00F57965" w:rsidRPr="00591C39" w:rsidRDefault="00F57965" w:rsidP="00F57965">
      <w:pPr>
        <w:spacing w:after="0" w:line="240" w:lineRule="auto"/>
        <w:jc w:val="both"/>
        <w:rPr>
          <w:rFonts w:ascii="Times New Roman" w:eastAsia="Dotum" w:hAnsi="Times New Roman"/>
          <w:i/>
          <w:sz w:val="26"/>
          <w:szCs w:val="26"/>
        </w:rPr>
      </w:pPr>
      <w:r w:rsidRPr="00591C39">
        <w:rPr>
          <w:rFonts w:ascii="Times New Roman" w:eastAsia="Dotum" w:hAnsi="Times New Roman"/>
          <w:i/>
          <w:sz w:val="26"/>
          <w:szCs w:val="26"/>
        </w:rPr>
        <w:t>Для вратарей</w:t>
      </w:r>
    </w:p>
    <w:p w:rsidR="00F57965" w:rsidRPr="00591C39" w:rsidRDefault="00F57965" w:rsidP="00F57965">
      <w:pPr>
        <w:spacing w:after="0" w:line="240" w:lineRule="auto"/>
        <w:jc w:val="both"/>
        <w:rPr>
          <w:rFonts w:ascii="Times New Roman" w:eastAsia="Dotum" w:hAnsi="Times New Roman"/>
          <w:sz w:val="26"/>
          <w:szCs w:val="26"/>
        </w:rPr>
      </w:pPr>
      <w:r w:rsidRPr="00591C39">
        <w:rPr>
          <w:rFonts w:ascii="Times New Roman" w:eastAsia="Dotum" w:hAnsi="Times New Roman"/>
          <w:i/>
          <w:sz w:val="26"/>
          <w:szCs w:val="26"/>
        </w:rPr>
        <w:t xml:space="preserve">   </w:t>
      </w:r>
      <w:r w:rsidRPr="00591C39">
        <w:rPr>
          <w:rFonts w:ascii="Times New Roman" w:eastAsia="Dotum" w:hAnsi="Times New Roman"/>
          <w:sz w:val="26"/>
          <w:szCs w:val="26"/>
        </w:rPr>
        <w:t>Прыжки в сторону с падением «перекатом».</w:t>
      </w:r>
    </w:p>
    <w:p w:rsidR="00F57965" w:rsidRPr="00591C39" w:rsidRDefault="00F57965" w:rsidP="00F57965">
      <w:pPr>
        <w:spacing w:after="0" w:line="240" w:lineRule="auto"/>
        <w:jc w:val="both"/>
        <w:rPr>
          <w:rFonts w:ascii="Times New Roman" w:eastAsia="Dotum" w:hAnsi="Times New Roman"/>
          <w:sz w:val="26"/>
          <w:szCs w:val="26"/>
        </w:rPr>
      </w:pPr>
      <w:r w:rsidRPr="00591C39">
        <w:rPr>
          <w:rFonts w:ascii="Times New Roman" w:eastAsia="Dotum" w:hAnsi="Times New Roman"/>
          <w:sz w:val="26"/>
          <w:szCs w:val="26"/>
        </w:rPr>
        <w:t xml:space="preserve"> Повороты переступанием, прыжком на опорной ноге; в сторону и назад; на месте и в движении.</w:t>
      </w:r>
    </w:p>
    <w:p w:rsidR="00F57965" w:rsidRPr="00591C39" w:rsidRDefault="00F57965" w:rsidP="00F57965">
      <w:pPr>
        <w:spacing w:after="0" w:line="240" w:lineRule="auto"/>
        <w:jc w:val="both"/>
        <w:rPr>
          <w:rFonts w:ascii="Times New Roman" w:eastAsia="Dotum" w:hAnsi="Times New Roman"/>
          <w:sz w:val="26"/>
          <w:szCs w:val="26"/>
        </w:rPr>
      </w:pPr>
      <w:r w:rsidRPr="00591C39">
        <w:rPr>
          <w:rFonts w:ascii="Times New Roman" w:eastAsia="Dotum" w:hAnsi="Times New Roman"/>
          <w:sz w:val="26"/>
          <w:szCs w:val="26"/>
        </w:rPr>
        <w:t xml:space="preserve">  Остановки во время бега выпадом и прыжком.</w:t>
      </w:r>
    </w:p>
    <w:p w:rsidR="00F57965" w:rsidRPr="00591C39" w:rsidRDefault="00F57965" w:rsidP="00F57965">
      <w:pPr>
        <w:spacing w:after="0" w:line="240" w:lineRule="auto"/>
        <w:jc w:val="both"/>
        <w:rPr>
          <w:rFonts w:ascii="Times New Roman" w:eastAsia="Dotum" w:hAnsi="Times New Roman"/>
          <w:i/>
          <w:sz w:val="26"/>
          <w:szCs w:val="26"/>
          <w:u w:val="single"/>
        </w:rPr>
      </w:pPr>
      <w:r w:rsidRPr="00591C39">
        <w:rPr>
          <w:rFonts w:ascii="Times New Roman" w:eastAsia="Dotum" w:hAnsi="Times New Roman"/>
          <w:i/>
          <w:sz w:val="26"/>
          <w:szCs w:val="26"/>
          <w:u w:val="single"/>
        </w:rPr>
        <w:t>Удары по мячу ногой</w:t>
      </w:r>
    </w:p>
    <w:p w:rsidR="00F57965" w:rsidRPr="00591C39" w:rsidRDefault="00F57965" w:rsidP="00F57965">
      <w:pPr>
        <w:spacing w:after="0" w:line="240" w:lineRule="auto"/>
        <w:jc w:val="both"/>
        <w:rPr>
          <w:rFonts w:ascii="Times New Roman" w:eastAsia="Dotum" w:hAnsi="Times New Roman"/>
          <w:sz w:val="26"/>
          <w:szCs w:val="26"/>
        </w:rPr>
      </w:pPr>
      <w:r w:rsidRPr="00591C39">
        <w:rPr>
          <w:rFonts w:ascii="Times New Roman" w:eastAsia="Dotum" w:hAnsi="Times New Roman"/>
          <w:sz w:val="26"/>
          <w:szCs w:val="26"/>
        </w:rPr>
        <w:t xml:space="preserve">   Удары внутренней стороной стопы, внутренней и средней частью подъема, по неподвижному и катящемуся (навстречу, от игрока, справа или слева) мячу. Удары по прыгающему и летящему мячу внутренней стороной стопы и средней частью подъема.</w:t>
      </w:r>
    </w:p>
    <w:p w:rsidR="00F57965" w:rsidRPr="00591C39" w:rsidRDefault="00F57965" w:rsidP="00F57965">
      <w:pPr>
        <w:spacing w:after="0" w:line="240" w:lineRule="auto"/>
        <w:jc w:val="both"/>
        <w:rPr>
          <w:rFonts w:ascii="Times New Roman" w:eastAsia="Dotum" w:hAnsi="Times New Roman"/>
          <w:sz w:val="26"/>
          <w:szCs w:val="26"/>
        </w:rPr>
      </w:pPr>
      <w:r w:rsidRPr="00591C39">
        <w:rPr>
          <w:rFonts w:ascii="Times New Roman" w:eastAsia="Dotum" w:hAnsi="Times New Roman"/>
          <w:sz w:val="26"/>
          <w:szCs w:val="26"/>
        </w:rPr>
        <w:t xml:space="preserve">   Выполнение ударов после остановки, рывков, ведения, обманных движений посылая мяч низом и верхом на короткое и среднее расстояние.</w:t>
      </w:r>
    </w:p>
    <w:p w:rsidR="00F57965" w:rsidRPr="00591C39" w:rsidRDefault="00F57965" w:rsidP="00F57965">
      <w:pPr>
        <w:spacing w:after="0" w:line="240" w:lineRule="auto"/>
        <w:jc w:val="both"/>
        <w:rPr>
          <w:rFonts w:ascii="Times New Roman" w:eastAsia="Dotum" w:hAnsi="Times New Roman"/>
          <w:sz w:val="26"/>
          <w:szCs w:val="26"/>
        </w:rPr>
      </w:pPr>
      <w:r w:rsidRPr="00591C39">
        <w:rPr>
          <w:rFonts w:ascii="Times New Roman" w:eastAsia="Dotum" w:hAnsi="Times New Roman"/>
          <w:sz w:val="26"/>
          <w:szCs w:val="26"/>
        </w:rPr>
        <w:t xml:space="preserve">   Удары на точность: в определенную цель на поле, в ворота, в ноги партнеру, на ход двигающемуся партнеру.</w:t>
      </w:r>
    </w:p>
    <w:p w:rsidR="00F57965" w:rsidRPr="00591C39" w:rsidRDefault="00F57965" w:rsidP="00F57965">
      <w:pPr>
        <w:spacing w:after="0" w:line="240" w:lineRule="auto"/>
        <w:jc w:val="both"/>
        <w:rPr>
          <w:rFonts w:ascii="Times New Roman" w:eastAsia="Dotum" w:hAnsi="Times New Roman"/>
          <w:i/>
          <w:sz w:val="26"/>
          <w:szCs w:val="26"/>
          <w:u w:val="single"/>
        </w:rPr>
      </w:pPr>
      <w:r w:rsidRPr="00591C39">
        <w:rPr>
          <w:rFonts w:ascii="Times New Roman" w:eastAsia="Dotum" w:hAnsi="Times New Roman"/>
          <w:sz w:val="26"/>
          <w:szCs w:val="26"/>
        </w:rPr>
        <w:t xml:space="preserve">   </w:t>
      </w:r>
      <w:r w:rsidRPr="00591C39">
        <w:rPr>
          <w:rFonts w:ascii="Times New Roman" w:eastAsia="Dotum" w:hAnsi="Times New Roman"/>
          <w:i/>
          <w:sz w:val="26"/>
          <w:szCs w:val="26"/>
          <w:u w:val="single"/>
        </w:rPr>
        <w:t>Удары по мячу головой</w:t>
      </w:r>
    </w:p>
    <w:p w:rsidR="00F57965" w:rsidRPr="00591C39" w:rsidRDefault="00F57965" w:rsidP="00F57965">
      <w:pPr>
        <w:spacing w:after="0" w:line="240" w:lineRule="auto"/>
        <w:jc w:val="both"/>
        <w:rPr>
          <w:rFonts w:ascii="Times New Roman" w:eastAsia="Dotum" w:hAnsi="Times New Roman"/>
          <w:sz w:val="26"/>
          <w:szCs w:val="26"/>
        </w:rPr>
      </w:pPr>
      <w:r w:rsidRPr="00591C39">
        <w:rPr>
          <w:rFonts w:ascii="Times New Roman" w:eastAsia="Dotum" w:hAnsi="Times New Roman"/>
          <w:sz w:val="26"/>
          <w:szCs w:val="26"/>
        </w:rPr>
        <w:t xml:space="preserve">   Удары серединой лба без прыжка и в прыжке, с места и с разбега, по летящему навстречу мячу.</w:t>
      </w:r>
    </w:p>
    <w:p w:rsidR="00F57965" w:rsidRPr="00591C39" w:rsidRDefault="00F57965" w:rsidP="00F57965">
      <w:pPr>
        <w:spacing w:after="0" w:line="240" w:lineRule="auto"/>
        <w:jc w:val="both"/>
        <w:rPr>
          <w:rFonts w:ascii="Times New Roman" w:eastAsia="Dotum" w:hAnsi="Times New Roman"/>
          <w:sz w:val="26"/>
          <w:szCs w:val="26"/>
        </w:rPr>
      </w:pPr>
      <w:r w:rsidRPr="00591C39">
        <w:rPr>
          <w:rFonts w:ascii="Times New Roman" w:eastAsia="Dotum" w:hAnsi="Times New Roman"/>
          <w:sz w:val="26"/>
          <w:szCs w:val="26"/>
        </w:rPr>
        <w:t xml:space="preserve">  Удары на точность: в определенную цель на поле, в ворота, партнеру.</w:t>
      </w:r>
    </w:p>
    <w:p w:rsidR="00F57965" w:rsidRPr="00591C39" w:rsidRDefault="00F57965" w:rsidP="00F57965">
      <w:pPr>
        <w:spacing w:after="0" w:line="240" w:lineRule="auto"/>
        <w:jc w:val="both"/>
        <w:rPr>
          <w:rFonts w:ascii="Times New Roman" w:eastAsia="Dotum" w:hAnsi="Times New Roman"/>
          <w:i/>
          <w:sz w:val="26"/>
          <w:szCs w:val="26"/>
          <w:u w:val="single"/>
        </w:rPr>
      </w:pPr>
      <w:r w:rsidRPr="00591C39">
        <w:rPr>
          <w:rFonts w:ascii="Times New Roman" w:eastAsia="Dotum" w:hAnsi="Times New Roman"/>
          <w:i/>
          <w:sz w:val="26"/>
          <w:szCs w:val="26"/>
          <w:u w:val="single"/>
        </w:rPr>
        <w:t>Остановка мяча</w:t>
      </w:r>
    </w:p>
    <w:p w:rsidR="00F57965" w:rsidRPr="00591C39" w:rsidRDefault="00F57965" w:rsidP="00F57965">
      <w:pPr>
        <w:spacing w:after="0" w:line="240" w:lineRule="auto"/>
        <w:jc w:val="both"/>
        <w:rPr>
          <w:rFonts w:ascii="Times New Roman" w:eastAsia="Dotum" w:hAnsi="Times New Roman"/>
          <w:sz w:val="26"/>
          <w:szCs w:val="26"/>
        </w:rPr>
      </w:pPr>
      <w:r w:rsidRPr="00591C39">
        <w:rPr>
          <w:rFonts w:ascii="Times New Roman" w:eastAsia="Dotum" w:hAnsi="Times New Roman"/>
          <w:sz w:val="26"/>
          <w:szCs w:val="26"/>
        </w:rPr>
        <w:t xml:space="preserve">   Остановка подошвой и внутренней стороной стопы катящегося и опускающегося мяча – на месте, в движении вперед и назад. Остановка внутренней стороной стопы, бедром и грудью летящего навстречу мяча.</w:t>
      </w:r>
    </w:p>
    <w:p w:rsidR="00F57965" w:rsidRPr="00591C39" w:rsidRDefault="00F57965" w:rsidP="00F57965">
      <w:pPr>
        <w:spacing w:after="0" w:line="240" w:lineRule="auto"/>
        <w:jc w:val="both"/>
        <w:rPr>
          <w:rFonts w:ascii="Times New Roman" w:eastAsia="Dotum" w:hAnsi="Times New Roman"/>
          <w:sz w:val="26"/>
          <w:szCs w:val="26"/>
        </w:rPr>
      </w:pPr>
      <w:r w:rsidRPr="00591C39">
        <w:rPr>
          <w:rFonts w:ascii="Times New Roman" w:eastAsia="Dotum" w:hAnsi="Times New Roman"/>
          <w:sz w:val="26"/>
          <w:szCs w:val="26"/>
        </w:rPr>
        <w:t>Остановка с переводом в стороны, подготавливая мяч для последующих действий и закрывая его туловищем от соперника.</w:t>
      </w:r>
    </w:p>
    <w:p w:rsidR="00F57965" w:rsidRPr="00591C39" w:rsidRDefault="00F57965" w:rsidP="00F57965">
      <w:pPr>
        <w:spacing w:after="0" w:line="240" w:lineRule="auto"/>
        <w:jc w:val="both"/>
        <w:rPr>
          <w:rFonts w:ascii="Times New Roman" w:eastAsia="Dotum" w:hAnsi="Times New Roman"/>
          <w:i/>
          <w:sz w:val="26"/>
          <w:szCs w:val="26"/>
          <w:u w:val="single"/>
        </w:rPr>
      </w:pPr>
      <w:r w:rsidRPr="00591C39">
        <w:rPr>
          <w:rFonts w:ascii="Times New Roman" w:eastAsia="Dotum" w:hAnsi="Times New Roman"/>
          <w:i/>
          <w:sz w:val="26"/>
          <w:szCs w:val="26"/>
          <w:u w:val="single"/>
        </w:rPr>
        <w:t>Ведение мяча</w:t>
      </w:r>
    </w:p>
    <w:p w:rsidR="00F57965" w:rsidRPr="00591C39" w:rsidRDefault="00F57965" w:rsidP="00F57965">
      <w:pPr>
        <w:spacing w:after="0" w:line="240" w:lineRule="auto"/>
        <w:jc w:val="both"/>
        <w:rPr>
          <w:rFonts w:ascii="Times New Roman" w:eastAsia="Dotum" w:hAnsi="Times New Roman"/>
          <w:sz w:val="26"/>
          <w:szCs w:val="26"/>
        </w:rPr>
      </w:pPr>
      <w:r w:rsidRPr="00591C39">
        <w:rPr>
          <w:rFonts w:ascii="Times New Roman" w:eastAsia="Dotum" w:hAnsi="Times New Roman"/>
          <w:sz w:val="26"/>
          <w:szCs w:val="26"/>
        </w:rPr>
        <w:t xml:space="preserve">   Ведение внутренней частью подъема, внешней частью подъема. Ведение правой, левой ногой и поочередно по прямой и кругу, а также меняя направление движения, между стоек и движущихся партнеров; изменяя скорость, выполняя ускорения и рывки, не теряя контроль над мячом.</w:t>
      </w:r>
    </w:p>
    <w:p w:rsidR="00F57965" w:rsidRPr="00591C39" w:rsidRDefault="00F57965" w:rsidP="00F57965">
      <w:pPr>
        <w:spacing w:after="0" w:line="240" w:lineRule="auto"/>
        <w:jc w:val="both"/>
        <w:rPr>
          <w:rFonts w:ascii="Times New Roman" w:eastAsia="Dotum" w:hAnsi="Times New Roman"/>
          <w:i/>
          <w:sz w:val="26"/>
          <w:szCs w:val="26"/>
          <w:u w:val="single"/>
        </w:rPr>
      </w:pPr>
      <w:r w:rsidRPr="00591C39">
        <w:rPr>
          <w:rFonts w:ascii="Times New Roman" w:eastAsia="Dotum" w:hAnsi="Times New Roman"/>
          <w:i/>
          <w:sz w:val="26"/>
          <w:szCs w:val="26"/>
          <w:u w:val="single"/>
        </w:rPr>
        <w:t>Обманные движения (финты)</w:t>
      </w:r>
    </w:p>
    <w:p w:rsidR="00F57965" w:rsidRPr="00591C39" w:rsidRDefault="00F57965" w:rsidP="00F57965">
      <w:pPr>
        <w:spacing w:after="0" w:line="240" w:lineRule="auto"/>
        <w:jc w:val="both"/>
        <w:rPr>
          <w:rFonts w:ascii="Times New Roman" w:eastAsia="Dotum" w:hAnsi="Times New Roman"/>
          <w:sz w:val="26"/>
          <w:szCs w:val="26"/>
        </w:rPr>
      </w:pPr>
      <w:r w:rsidRPr="00591C39">
        <w:rPr>
          <w:rFonts w:ascii="Times New Roman" w:eastAsia="Dotum" w:hAnsi="Times New Roman"/>
          <w:sz w:val="26"/>
          <w:szCs w:val="26"/>
        </w:rPr>
        <w:t xml:space="preserve">   Обманные движения «уход» выпадом (при атаке противника спереди умение показать туловищем движение в одну сторону и уйти с мячом в другую). Финт «остановкой» мяча ногой (после замедления бега и ложной попытки остановки мяча выполняется рывок с мячом). Обманное движение «ударом» по мячу ногой (имитируя удар, уход от соперника вправо или влево).</w:t>
      </w:r>
    </w:p>
    <w:p w:rsidR="00F57965" w:rsidRPr="00591C39" w:rsidRDefault="00F57965" w:rsidP="00F57965">
      <w:pPr>
        <w:spacing w:after="0" w:line="240" w:lineRule="auto"/>
        <w:jc w:val="both"/>
        <w:rPr>
          <w:rFonts w:ascii="Times New Roman" w:eastAsia="Dotum" w:hAnsi="Times New Roman"/>
          <w:i/>
          <w:sz w:val="26"/>
          <w:szCs w:val="26"/>
          <w:u w:val="single"/>
        </w:rPr>
      </w:pPr>
      <w:r w:rsidRPr="00591C39">
        <w:rPr>
          <w:rFonts w:ascii="Times New Roman" w:eastAsia="Dotum" w:hAnsi="Times New Roman"/>
          <w:i/>
          <w:sz w:val="26"/>
          <w:szCs w:val="26"/>
          <w:u w:val="single"/>
        </w:rPr>
        <w:t>Отбор мяча</w:t>
      </w:r>
    </w:p>
    <w:p w:rsidR="00F57965" w:rsidRPr="00591C39" w:rsidRDefault="00F57965" w:rsidP="00F57965">
      <w:pPr>
        <w:spacing w:after="0" w:line="240" w:lineRule="auto"/>
        <w:jc w:val="both"/>
        <w:rPr>
          <w:rFonts w:ascii="Times New Roman" w:eastAsia="Dotum" w:hAnsi="Times New Roman"/>
          <w:sz w:val="26"/>
          <w:szCs w:val="26"/>
        </w:rPr>
      </w:pPr>
      <w:r w:rsidRPr="00591C39">
        <w:rPr>
          <w:rFonts w:ascii="Times New Roman" w:eastAsia="Dotum" w:hAnsi="Times New Roman"/>
          <w:sz w:val="26"/>
          <w:szCs w:val="26"/>
        </w:rPr>
        <w:t xml:space="preserve">   Отбор мяча при единоборстве с соперником, находящимся на месте, движущимся навстречу или сбоку, применяя выбивание мяча ногой в выпаде.</w:t>
      </w:r>
    </w:p>
    <w:p w:rsidR="00F57965" w:rsidRPr="00591C39" w:rsidRDefault="00F57965" w:rsidP="00F57965">
      <w:pPr>
        <w:spacing w:after="0" w:line="240" w:lineRule="auto"/>
        <w:jc w:val="both"/>
        <w:rPr>
          <w:rFonts w:ascii="Times New Roman" w:eastAsia="Dotum" w:hAnsi="Times New Roman"/>
          <w:i/>
          <w:sz w:val="26"/>
          <w:szCs w:val="26"/>
          <w:u w:val="single"/>
        </w:rPr>
      </w:pPr>
      <w:r w:rsidRPr="00591C39">
        <w:rPr>
          <w:rFonts w:ascii="Times New Roman" w:eastAsia="Dotum" w:hAnsi="Times New Roman"/>
          <w:i/>
          <w:sz w:val="26"/>
          <w:szCs w:val="26"/>
          <w:u w:val="single"/>
        </w:rPr>
        <w:t>Вбрасывание мяча из-за боковой линии</w:t>
      </w:r>
    </w:p>
    <w:p w:rsidR="00F57965" w:rsidRPr="00591C39" w:rsidRDefault="00F57965" w:rsidP="00F57965">
      <w:pPr>
        <w:spacing w:after="0" w:line="240" w:lineRule="auto"/>
        <w:jc w:val="both"/>
        <w:rPr>
          <w:rFonts w:ascii="Times New Roman" w:eastAsia="Dotum" w:hAnsi="Times New Roman"/>
          <w:sz w:val="26"/>
          <w:szCs w:val="26"/>
        </w:rPr>
      </w:pPr>
      <w:r w:rsidRPr="00591C39">
        <w:rPr>
          <w:rFonts w:ascii="Times New Roman" w:eastAsia="Dotum" w:hAnsi="Times New Roman"/>
          <w:sz w:val="26"/>
          <w:szCs w:val="26"/>
        </w:rPr>
        <w:t xml:space="preserve">  Вбрасывание  с места из положения ноги вместе и шага. Вбрасывание мяча на точность: в ноги или на ход партнеру.</w:t>
      </w:r>
    </w:p>
    <w:p w:rsidR="00F57965" w:rsidRPr="00591C39" w:rsidRDefault="00F57965" w:rsidP="00F57965">
      <w:pPr>
        <w:spacing w:after="0" w:line="240" w:lineRule="auto"/>
        <w:jc w:val="both"/>
        <w:rPr>
          <w:rFonts w:ascii="Times New Roman" w:eastAsia="Dotum" w:hAnsi="Times New Roman"/>
          <w:i/>
          <w:sz w:val="26"/>
          <w:szCs w:val="26"/>
          <w:u w:val="single"/>
        </w:rPr>
      </w:pPr>
      <w:r w:rsidRPr="00591C39">
        <w:rPr>
          <w:rFonts w:ascii="Times New Roman" w:eastAsia="Dotum" w:hAnsi="Times New Roman"/>
          <w:i/>
          <w:sz w:val="26"/>
          <w:szCs w:val="26"/>
          <w:u w:val="single"/>
        </w:rPr>
        <w:t>Техника игры вратаря</w:t>
      </w:r>
    </w:p>
    <w:p w:rsidR="00F57965" w:rsidRPr="00591C39" w:rsidRDefault="00F57965" w:rsidP="00F57965">
      <w:pPr>
        <w:spacing w:after="0" w:line="240" w:lineRule="auto"/>
        <w:jc w:val="both"/>
        <w:rPr>
          <w:rFonts w:ascii="Times New Roman" w:eastAsia="Dotum" w:hAnsi="Times New Roman"/>
          <w:sz w:val="26"/>
          <w:szCs w:val="26"/>
        </w:rPr>
      </w:pPr>
      <w:r w:rsidRPr="00591C39">
        <w:rPr>
          <w:rFonts w:ascii="Times New Roman" w:eastAsia="Dotum" w:hAnsi="Times New Roman"/>
          <w:sz w:val="26"/>
          <w:szCs w:val="26"/>
        </w:rPr>
        <w:lastRenderedPageBreak/>
        <w:t xml:space="preserve">   Основная стойка вратаря. Передвижение в воротах без мяча в сторону скрестным, приставным шагом и скачками.</w:t>
      </w:r>
    </w:p>
    <w:p w:rsidR="00F57965" w:rsidRPr="00591C39" w:rsidRDefault="00F57965" w:rsidP="00F57965">
      <w:pPr>
        <w:spacing w:after="0" w:line="240" w:lineRule="auto"/>
        <w:jc w:val="both"/>
        <w:rPr>
          <w:rFonts w:ascii="Times New Roman" w:eastAsia="Dotum" w:hAnsi="Times New Roman"/>
          <w:sz w:val="26"/>
          <w:szCs w:val="26"/>
        </w:rPr>
      </w:pPr>
      <w:r w:rsidRPr="00591C39">
        <w:rPr>
          <w:rFonts w:ascii="Times New Roman" w:eastAsia="Dotum" w:hAnsi="Times New Roman"/>
          <w:sz w:val="26"/>
          <w:szCs w:val="26"/>
        </w:rPr>
        <w:t xml:space="preserve">  Ловля летящего навстречу и несколько в  сторону от вратаря мяча на высоте груди и живота без прыжка и в прыжке. Ловля катящегося и низко летящего навстречу и несколько в сторону мяча без падения и с падением. Ловля высоко летящего навстречу и в сторону мяча без прыжка и в прыжке с места и разбега.</w:t>
      </w:r>
    </w:p>
    <w:p w:rsidR="00F57965" w:rsidRPr="00591C39" w:rsidRDefault="00F57965" w:rsidP="00F57965">
      <w:pPr>
        <w:spacing w:after="0" w:line="240" w:lineRule="auto"/>
        <w:jc w:val="both"/>
        <w:rPr>
          <w:rFonts w:ascii="Times New Roman" w:eastAsia="Dotum" w:hAnsi="Times New Roman"/>
          <w:sz w:val="26"/>
          <w:szCs w:val="26"/>
        </w:rPr>
      </w:pPr>
      <w:r w:rsidRPr="00591C39">
        <w:rPr>
          <w:rFonts w:ascii="Times New Roman" w:eastAsia="Dotum" w:hAnsi="Times New Roman"/>
          <w:sz w:val="26"/>
          <w:szCs w:val="26"/>
        </w:rPr>
        <w:t xml:space="preserve">   Ловля летящего в сторону на уровне живота, груди мяча с падением перехватом. Быстрый подъем с мячом на ноги после падения.</w:t>
      </w:r>
    </w:p>
    <w:p w:rsidR="00F57965" w:rsidRPr="00591C39" w:rsidRDefault="00F57965" w:rsidP="00F57965">
      <w:pPr>
        <w:spacing w:after="0" w:line="240" w:lineRule="auto"/>
        <w:jc w:val="both"/>
        <w:rPr>
          <w:rFonts w:ascii="Times New Roman" w:eastAsia="Dotum" w:hAnsi="Times New Roman"/>
          <w:sz w:val="26"/>
          <w:szCs w:val="26"/>
        </w:rPr>
      </w:pPr>
      <w:r w:rsidRPr="00591C39">
        <w:rPr>
          <w:rFonts w:ascii="Times New Roman" w:eastAsia="Dotum" w:hAnsi="Times New Roman"/>
          <w:sz w:val="26"/>
          <w:szCs w:val="26"/>
        </w:rPr>
        <w:t xml:space="preserve">   Отбивание мяча одной или двумя руками без прыжка и в прыжке; с места и разбега.</w:t>
      </w:r>
    </w:p>
    <w:p w:rsidR="00F57965" w:rsidRPr="00591C39" w:rsidRDefault="00F57965" w:rsidP="00F57965">
      <w:pPr>
        <w:spacing w:after="0" w:line="240" w:lineRule="auto"/>
        <w:jc w:val="both"/>
        <w:rPr>
          <w:rFonts w:ascii="Times New Roman" w:eastAsia="Dotum" w:hAnsi="Times New Roman"/>
          <w:sz w:val="26"/>
          <w:szCs w:val="26"/>
        </w:rPr>
      </w:pPr>
      <w:r w:rsidRPr="00591C39">
        <w:rPr>
          <w:rFonts w:ascii="Times New Roman" w:eastAsia="Dotum" w:hAnsi="Times New Roman"/>
          <w:sz w:val="26"/>
          <w:szCs w:val="26"/>
        </w:rPr>
        <w:t xml:space="preserve">  Бросок мяча одной рукой из-за плеча на точность.</w:t>
      </w:r>
    </w:p>
    <w:p w:rsidR="00F57965" w:rsidRDefault="00F57965" w:rsidP="00F57965">
      <w:pPr>
        <w:spacing w:after="0" w:line="240" w:lineRule="auto"/>
        <w:jc w:val="both"/>
        <w:rPr>
          <w:rFonts w:ascii="Times New Roman" w:eastAsia="Dotum" w:hAnsi="Times New Roman"/>
          <w:sz w:val="26"/>
          <w:szCs w:val="26"/>
        </w:rPr>
      </w:pPr>
      <w:r w:rsidRPr="00591C39">
        <w:rPr>
          <w:rFonts w:ascii="Times New Roman" w:eastAsia="Dotum" w:hAnsi="Times New Roman"/>
          <w:sz w:val="26"/>
          <w:szCs w:val="26"/>
        </w:rPr>
        <w:t xml:space="preserve">  Выбивание мяча ногой: с земли (по неподвижному мячу) и с рук (с воздуха по выпущенному из рук и подброшенному перед собой мячу) на точность.</w:t>
      </w:r>
    </w:p>
    <w:p w:rsidR="00F57965" w:rsidRPr="00591C39" w:rsidRDefault="00F57965" w:rsidP="00F57965">
      <w:pPr>
        <w:spacing w:after="0" w:line="240" w:lineRule="auto"/>
        <w:jc w:val="both"/>
        <w:rPr>
          <w:rFonts w:ascii="Times New Roman" w:eastAsia="Dotum" w:hAnsi="Times New Roman"/>
          <w:sz w:val="26"/>
          <w:szCs w:val="26"/>
        </w:rPr>
      </w:pPr>
    </w:p>
    <w:p w:rsidR="00F57965" w:rsidRPr="006705E0" w:rsidRDefault="00F57965" w:rsidP="00F57965">
      <w:pPr>
        <w:jc w:val="center"/>
        <w:rPr>
          <w:rFonts w:ascii="Times New Roman" w:eastAsia="Dotum" w:hAnsi="Times New Roman"/>
          <w:b/>
          <w:sz w:val="32"/>
          <w:szCs w:val="32"/>
        </w:rPr>
      </w:pPr>
      <w:r w:rsidRPr="006705E0">
        <w:rPr>
          <w:rFonts w:ascii="Times New Roman" w:eastAsia="Dotum" w:hAnsi="Times New Roman"/>
          <w:b/>
          <w:sz w:val="32"/>
          <w:szCs w:val="32"/>
        </w:rPr>
        <w:t>Тактическая подготовка</w:t>
      </w:r>
    </w:p>
    <w:p w:rsidR="00F57965" w:rsidRPr="006705E0" w:rsidRDefault="00F57965" w:rsidP="00F57965">
      <w:pPr>
        <w:jc w:val="center"/>
        <w:rPr>
          <w:rFonts w:ascii="Times New Roman" w:eastAsia="Dotum" w:hAnsi="Times New Roman"/>
          <w:sz w:val="32"/>
          <w:szCs w:val="32"/>
        </w:rPr>
      </w:pPr>
      <w:r w:rsidRPr="006705E0">
        <w:rPr>
          <w:rFonts w:ascii="Times New Roman" w:eastAsia="Dotum" w:hAnsi="Times New Roman"/>
          <w:sz w:val="32"/>
          <w:szCs w:val="32"/>
        </w:rPr>
        <w:t>Тактика нападения</w:t>
      </w:r>
    </w:p>
    <w:p w:rsidR="00F57965" w:rsidRPr="00591C39" w:rsidRDefault="00F57965" w:rsidP="00F57965">
      <w:pPr>
        <w:spacing w:after="0" w:line="240" w:lineRule="auto"/>
        <w:jc w:val="both"/>
        <w:rPr>
          <w:rFonts w:ascii="Times New Roman" w:eastAsia="Dotum" w:hAnsi="Times New Roman"/>
          <w:i/>
          <w:sz w:val="26"/>
          <w:szCs w:val="26"/>
          <w:u w:val="single"/>
        </w:rPr>
      </w:pPr>
      <w:r w:rsidRPr="00591C39">
        <w:rPr>
          <w:rFonts w:ascii="Times New Roman" w:eastAsia="Dotum" w:hAnsi="Times New Roman"/>
          <w:i/>
          <w:sz w:val="26"/>
          <w:szCs w:val="26"/>
          <w:u w:val="single"/>
        </w:rPr>
        <w:t>Индивидуальные действия без мяча</w:t>
      </w:r>
    </w:p>
    <w:p w:rsidR="00F57965" w:rsidRPr="00591C39" w:rsidRDefault="00F57965" w:rsidP="00F57965">
      <w:pPr>
        <w:spacing w:after="0" w:line="240" w:lineRule="auto"/>
        <w:jc w:val="both"/>
        <w:rPr>
          <w:rFonts w:ascii="Times New Roman" w:eastAsia="Dotum" w:hAnsi="Times New Roman"/>
          <w:sz w:val="26"/>
          <w:szCs w:val="26"/>
        </w:rPr>
      </w:pPr>
      <w:r w:rsidRPr="00591C39">
        <w:rPr>
          <w:rFonts w:ascii="Times New Roman" w:eastAsia="Dotum" w:hAnsi="Times New Roman"/>
          <w:sz w:val="26"/>
          <w:szCs w:val="26"/>
        </w:rPr>
        <w:t xml:space="preserve">   Правильное расположение на футбольном поле. Умение сориентироваться, реагировать соответствующим образом на действие партнеров и соперника. Выбор момента и способа передвижения для «открывания» на свободное место с целью получения мяча.</w:t>
      </w:r>
    </w:p>
    <w:p w:rsidR="00F57965" w:rsidRPr="00591C39" w:rsidRDefault="00F57965" w:rsidP="00F57965">
      <w:pPr>
        <w:spacing w:after="0" w:line="240" w:lineRule="auto"/>
        <w:jc w:val="both"/>
        <w:rPr>
          <w:rFonts w:ascii="Times New Roman" w:eastAsia="Dotum" w:hAnsi="Times New Roman"/>
          <w:i/>
          <w:sz w:val="26"/>
          <w:szCs w:val="26"/>
          <w:u w:val="single"/>
        </w:rPr>
      </w:pPr>
      <w:r w:rsidRPr="00591C39">
        <w:rPr>
          <w:rFonts w:ascii="Times New Roman" w:eastAsia="Dotum" w:hAnsi="Times New Roman"/>
          <w:i/>
          <w:sz w:val="26"/>
          <w:szCs w:val="26"/>
          <w:u w:val="single"/>
        </w:rPr>
        <w:t>Индивидуальные действия с мячом</w:t>
      </w:r>
    </w:p>
    <w:p w:rsidR="00F57965" w:rsidRPr="00591C39" w:rsidRDefault="00F57965" w:rsidP="00F57965">
      <w:pPr>
        <w:spacing w:after="0" w:line="240" w:lineRule="auto"/>
        <w:jc w:val="both"/>
        <w:rPr>
          <w:rFonts w:ascii="Times New Roman" w:eastAsia="Dotum" w:hAnsi="Times New Roman"/>
          <w:sz w:val="26"/>
          <w:szCs w:val="26"/>
        </w:rPr>
      </w:pPr>
      <w:r w:rsidRPr="00591C39">
        <w:rPr>
          <w:rFonts w:ascii="Times New Roman" w:eastAsia="Dotum" w:hAnsi="Times New Roman"/>
          <w:sz w:val="26"/>
          <w:szCs w:val="26"/>
        </w:rPr>
        <w:t xml:space="preserve">  Целесообразное использование изученных способов ударов по мячу. Применение необходимого способа остановок в зависимости от направления, траектории и скорости мяча. Определение игровой ситуации, целесообразной для использования ведения мяча, выбор способа и направления ведения. Применение различных видов обводки с изменением скорости и направления движения с мячом, изученные финты: в зависимости от игровой ситуации.</w:t>
      </w:r>
    </w:p>
    <w:p w:rsidR="00F57965" w:rsidRPr="00591C39" w:rsidRDefault="00F57965" w:rsidP="00F57965">
      <w:pPr>
        <w:spacing w:after="0" w:line="240" w:lineRule="auto"/>
        <w:jc w:val="both"/>
        <w:rPr>
          <w:rFonts w:ascii="Times New Roman" w:eastAsia="Dotum" w:hAnsi="Times New Roman"/>
          <w:i/>
          <w:sz w:val="26"/>
          <w:szCs w:val="26"/>
          <w:u w:val="single"/>
        </w:rPr>
      </w:pPr>
      <w:r w:rsidRPr="00591C39">
        <w:rPr>
          <w:rFonts w:ascii="Times New Roman" w:eastAsia="Dotum" w:hAnsi="Times New Roman"/>
          <w:i/>
          <w:sz w:val="26"/>
          <w:szCs w:val="26"/>
          <w:u w:val="single"/>
        </w:rPr>
        <w:t>Групповые действия</w:t>
      </w:r>
    </w:p>
    <w:p w:rsidR="00F57965" w:rsidRPr="00591C39" w:rsidRDefault="00F57965" w:rsidP="00F57965">
      <w:pPr>
        <w:spacing w:after="0" w:line="240" w:lineRule="auto"/>
        <w:jc w:val="both"/>
        <w:rPr>
          <w:rFonts w:ascii="Times New Roman" w:eastAsia="Dotum" w:hAnsi="Times New Roman"/>
          <w:sz w:val="26"/>
          <w:szCs w:val="26"/>
        </w:rPr>
      </w:pPr>
      <w:r w:rsidRPr="00591C39">
        <w:rPr>
          <w:rFonts w:ascii="Times New Roman" w:eastAsia="Dotum" w:hAnsi="Times New Roman"/>
          <w:sz w:val="26"/>
          <w:szCs w:val="26"/>
        </w:rPr>
        <w:t xml:space="preserve">   Взаимодействие двух и более игроков. Уметь точно и своевременно выполнить передачу в ноги партнеру на свободное место на удар; короткую или среднюю передачи, низом или верхом. Комбинация «игра в стенку».</w:t>
      </w:r>
    </w:p>
    <w:p w:rsidR="00F57965" w:rsidRPr="00591C39" w:rsidRDefault="00F57965" w:rsidP="00F57965">
      <w:pPr>
        <w:spacing w:after="0" w:line="240" w:lineRule="auto"/>
        <w:jc w:val="both"/>
        <w:rPr>
          <w:rFonts w:ascii="Times New Roman" w:eastAsia="Dotum" w:hAnsi="Times New Roman"/>
          <w:sz w:val="26"/>
          <w:szCs w:val="26"/>
        </w:rPr>
      </w:pPr>
      <w:r w:rsidRPr="00591C39">
        <w:rPr>
          <w:rFonts w:ascii="Times New Roman" w:eastAsia="Dotum" w:hAnsi="Times New Roman"/>
          <w:sz w:val="26"/>
          <w:szCs w:val="26"/>
        </w:rPr>
        <w:t xml:space="preserve"> Выполнить простейшие комбинации при стандартных положениях: начала игры, угловом, штрафном и свободном ударах, вбрасывании мяча (не менее одной по каждой группе).</w:t>
      </w:r>
    </w:p>
    <w:p w:rsidR="00F57965" w:rsidRPr="006705E0" w:rsidRDefault="00F57965" w:rsidP="00F57965">
      <w:pPr>
        <w:jc w:val="center"/>
        <w:rPr>
          <w:rFonts w:ascii="Times New Roman" w:eastAsia="Dotum" w:hAnsi="Times New Roman"/>
          <w:sz w:val="32"/>
          <w:szCs w:val="32"/>
        </w:rPr>
      </w:pPr>
      <w:r w:rsidRPr="006705E0">
        <w:rPr>
          <w:rFonts w:ascii="Times New Roman" w:eastAsia="Dotum" w:hAnsi="Times New Roman"/>
          <w:sz w:val="32"/>
          <w:szCs w:val="32"/>
        </w:rPr>
        <w:t>Тактика защиты</w:t>
      </w:r>
    </w:p>
    <w:p w:rsidR="00F57965" w:rsidRPr="00591C39" w:rsidRDefault="00F57965" w:rsidP="00F57965">
      <w:pPr>
        <w:spacing w:after="0" w:line="240" w:lineRule="auto"/>
        <w:jc w:val="both"/>
        <w:rPr>
          <w:rFonts w:ascii="Times New Roman" w:eastAsia="Dotum" w:hAnsi="Times New Roman"/>
          <w:i/>
          <w:sz w:val="26"/>
          <w:szCs w:val="26"/>
          <w:u w:val="single"/>
        </w:rPr>
      </w:pPr>
      <w:r w:rsidRPr="00591C39">
        <w:rPr>
          <w:rFonts w:ascii="Times New Roman" w:eastAsia="Dotum" w:hAnsi="Times New Roman"/>
          <w:i/>
          <w:sz w:val="26"/>
          <w:szCs w:val="26"/>
          <w:u w:val="single"/>
        </w:rPr>
        <w:t>Индивидуальные действия</w:t>
      </w:r>
    </w:p>
    <w:p w:rsidR="00F57965" w:rsidRPr="00591C39" w:rsidRDefault="00F57965" w:rsidP="00F57965">
      <w:pPr>
        <w:spacing w:after="0" w:line="240" w:lineRule="auto"/>
        <w:jc w:val="both"/>
        <w:rPr>
          <w:rFonts w:ascii="Times New Roman" w:eastAsia="Dotum" w:hAnsi="Times New Roman"/>
          <w:sz w:val="26"/>
          <w:szCs w:val="26"/>
        </w:rPr>
      </w:pPr>
      <w:r w:rsidRPr="00591C39">
        <w:rPr>
          <w:rFonts w:ascii="Times New Roman" w:eastAsia="Dotum" w:hAnsi="Times New Roman"/>
          <w:sz w:val="26"/>
          <w:szCs w:val="26"/>
        </w:rPr>
        <w:t xml:space="preserve">   Правильно выбирать позицию по отношению опекаемого игрока и противодействовать получению им мяча, т.е. осуществлять «закрывание». Выбор момента и способа действия  (удар или остановка) для перехвата мяча. Умение оценить игровую ситуацию и осуществить отбор мяча изученным способом.</w:t>
      </w:r>
    </w:p>
    <w:p w:rsidR="00F57965" w:rsidRPr="00591C39" w:rsidRDefault="00F57965" w:rsidP="00F57965">
      <w:pPr>
        <w:spacing w:after="0" w:line="240" w:lineRule="auto"/>
        <w:jc w:val="both"/>
        <w:rPr>
          <w:rFonts w:ascii="Times New Roman" w:eastAsia="Dotum" w:hAnsi="Times New Roman"/>
          <w:i/>
          <w:sz w:val="26"/>
          <w:szCs w:val="26"/>
          <w:u w:val="single"/>
        </w:rPr>
      </w:pPr>
      <w:r w:rsidRPr="00591C39">
        <w:rPr>
          <w:rFonts w:ascii="Times New Roman" w:eastAsia="Dotum" w:hAnsi="Times New Roman"/>
          <w:i/>
          <w:sz w:val="26"/>
          <w:szCs w:val="26"/>
          <w:u w:val="single"/>
        </w:rPr>
        <w:lastRenderedPageBreak/>
        <w:t>Групповые  действия</w:t>
      </w:r>
    </w:p>
    <w:p w:rsidR="00F57965" w:rsidRPr="00591C39" w:rsidRDefault="00F57965" w:rsidP="00F57965">
      <w:pPr>
        <w:spacing w:after="0" w:line="240" w:lineRule="auto"/>
        <w:jc w:val="both"/>
        <w:rPr>
          <w:rFonts w:ascii="Times New Roman" w:eastAsia="Dotum" w:hAnsi="Times New Roman"/>
          <w:sz w:val="26"/>
          <w:szCs w:val="26"/>
        </w:rPr>
      </w:pPr>
      <w:r w:rsidRPr="00591C39">
        <w:rPr>
          <w:rFonts w:ascii="Times New Roman" w:eastAsia="Dotum" w:hAnsi="Times New Roman"/>
          <w:sz w:val="26"/>
          <w:szCs w:val="26"/>
        </w:rPr>
        <w:t xml:space="preserve">   Противодействие комбинации «стенка». Взаимодействие игроков при розыгрыше противником «стандартных» комбинаций.</w:t>
      </w:r>
    </w:p>
    <w:p w:rsidR="00F57965" w:rsidRPr="00591C39" w:rsidRDefault="00F57965" w:rsidP="00F57965">
      <w:pPr>
        <w:spacing w:after="0" w:line="240" w:lineRule="auto"/>
        <w:jc w:val="both"/>
        <w:rPr>
          <w:rFonts w:ascii="Times New Roman" w:eastAsia="Dotum" w:hAnsi="Times New Roman"/>
          <w:i/>
          <w:sz w:val="26"/>
          <w:szCs w:val="26"/>
          <w:u w:val="single"/>
        </w:rPr>
      </w:pPr>
      <w:r w:rsidRPr="00591C39">
        <w:rPr>
          <w:rFonts w:ascii="Times New Roman" w:eastAsia="Dotum" w:hAnsi="Times New Roman"/>
          <w:i/>
          <w:sz w:val="26"/>
          <w:szCs w:val="26"/>
          <w:u w:val="single"/>
        </w:rPr>
        <w:t>Техника вратаря</w:t>
      </w:r>
    </w:p>
    <w:p w:rsidR="00F57965" w:rsidRPr="00591C39" w:rsidRDefault="00F57965" w:rsidP="00F57965">
      <w:pPr>
        <w:spacing w:after="0" w:line="240" w:lineRule="auto"/>
        <w:jc w:val="both"/>
        <w:rPr>
          <w:rFonts w:ascii="Times New Roman" w:eastAsia="Dotum" w:hAnsi="Times New Roman"/>
          <w:sz w:val="26"/>
          <w:szCs w:val="26"/>
        </w:rPr>
      </w:pPr>
      <w:r w:rsidRPr="00591C39">
        <w:rPr>
          <w:rFonts w:ascii="Times New Roman" w:eastAsia="Dotum" w:hAnsi="Times New Roman"/>
          <w:sz w:val="26"/>
          <w:szCs w:val="26"/>
        </w:rPr>
        <w:t xml:space="preserve">   Уметь выбрать правильную позицию в воротах при различных ударах в зависимости от «угла удара», разыгрывать удар от своих ворот, ввести мяч в игру (после ловли) открывшемуся партнеру, занимать правильную позицию при угловом, штрафном и свободном ударах вблизи своих ворот.</w:t>
      </w:r>
    </w:p>
    <w:p w:rsidR="00F57965" w:rsidRPr="00591C39" w:rsidRDefault="00F57965" w:rsidP="00F57965">
      <w:pPr>
        <w:spacing w:after="0" w:line="240" w:lineRule="auto"/>
        <w:jc w:val="both"/>
        <w:rPr>
          <w:rFonts w:ascii="Times New Roman" w:eastAsia="Dotum" w:hAnsi="Times New Roman"/>
          <w:sz w:val="26"/>
          <w:szCs w:val="26"/>
        </w:rPr>
      </w:pPr>
    </w:p>
    <w:p w:rsidR="00F57965" w:rsidRPr="00591C39" w:rsidRDefault="00F57965" w:rsidP="00F57965">
      <w:pPr>
        <w:spacing w:after="0" w:line="240" w:lineRule="auto"/>
        <w:rPr>
          <w:rFonts w:ascii="Times New Roman" w:eastAsia="Dotum" w:hAnsi="Times New Roman"/>
          <w:sz w:val="26"/>
          <w:szCs w:val="26"/>
        </w:rPr>
      </w:pPr>
    </w:p>
    <w:p w:rsidR="00F57965" w:rsidRPr="00F86CE6" w:rsidRDefault="00F57965" w:rsidP="00F57965">
      <w:pPr>
        <w:jc w:val="center"/>
        <w:rPr>
          <w:rFonts w:ascii="Times New Roman" w:eastAsia="Dotum" w:hAnsi="Times New Roman"/>
          <w:b/>
          <w:sz w:val="32"/>
          <w:szCs w:val="32"/>
        </w:rPr>
      </w:pPr>
      <w:r w:rsidRPr="00F86CE6">
        <w:rPr>
          <w:rFonts w:ascii="Times New Roman" w:eastAsia="Dotum" w:hAnsi="Times New Roman"/>
          <w:b/>
          <w:sz w:val="32"/>
          <w:szCs w:val="32"/>
        </w:rPr>
        <w:t>Тренировочные группы (11-12 лет)</w:t>
      </w:r>
    </w:p>
    <w:p w:rsidR="00F57965" w:rsidRPr="00F86CE6" w:rsidRDefault="00F57965" w:rsidP="00F57965">
      <w:pPr>
        <w:jc w:val="center"/>
        <w:rPr>
          <w:rFonts w:ascii="Times New Roman" w:eastAsia="Dotum" w:hAnsi="Times New Roman"/>
          <w:sz w:val="32"/>
          <w:szCs w:val="32"/>
        </w:rPr>
      </w:pPr>
      <w:r w:rsidRPr="00F86CE6">
        <w:rPr>
          <w:rFonts w:ascii="Times New Roman" w:eastAsia="Dotum" w:hAnsi="Times New Roman"/>
          <w:sz w:val="32"/>
          <w:szCs w:val="32"/>
        </w:rPr>
        <w:t>Техническая подготовка</w:t>
      </w:r>
    </w:p>
    <w:p w:rsidR="00F57965" w:rsidRPr="00591C39" w:rsidRDefault="00F57965" w:rsidP="00F57965">
      <w:pPr>
        <w:spacing w:after="0" w:line="240" w:lineRule="auto"/>
        <w:jc w:val="both"/>
        <w:rPr>
          <w:rFonts w:ascii="Times New Roman" w:eastAsia="Dotum" w:hAnsi="Times New Roman"/>
          <w:i/>
          <w:sz w:val="26"/>
          <w:szCs w:val="26"/>
          <w:u w:val="single"/>
        </w:rPr>
      </w:pPr>
      <w:r w:rsidRPr="00591C39">
        <w:rPr>
          <w:rFonts w:ascii="Times New Roman" w:eastAsia="Dotum" w:hAnsi="Times New Roman"/>
          <w:i/>
          <w:sz w:val="26"/>
          <w:szCs w:val="26"/>
          <w:u w:val="single"/>
        </w:rPr>
        <w:t>Техника передвижения</w:t>
      </w:r>
    </w:p>
    <w:p w:rsidR="00F57965" w:rsidRPr="00591C39" w:rsidRDefault="00F57965" w:rsidP="00F57965">
      <w:pPr>
        <w:spacing w:after="0" w:line="240" w:lineRule="auto"/>
        <w:jc w:val="both"/>
        <w:rPr>
          <w:rFonts w:ascii="Times New Roman" w:eastAsia="Dotum" w:hAnsi="Times New Roman"/>
          <w:sz w:val="26"/>
          <w:szCs w:val="26"/>
        </w:rPr>
      </w:pPr>
      <w:r w:rsidRPr="00591C39">
        <w:rPr>
          <w:rFonts w:ascii="Times New Roman" w:eastAsia="Dotum" w:hAnsi="Times New Roman"/>
          <w:sz w:val="26"/>
          <w:szCs w:val="26"/>
        </w:rPr>
        <w:t xml:space="preserve">   Различные сочетания приемов бега с прыжками, поворотами и резкими остановками.</w:t>
      </w:r>
    </w:p>
    <w:p w:rsidR="00F57965" w:rsidRPr="00591C39" w:rsidRDefault="00F57965" w:rsidP="00F57965">
      <w:pPr>
        <w:spacing w:after="0" w:line="240" w:lineRule="auto"/>
        <w:jc w:val="both"/>
        <w:rPr>
          <w:rFonts w:ascii="Times New Roman" w:eastAsia="Dotum" w:hAnsi="Times New Roman"/>
          <w:i/>
          <w:sz w:val="26"/>
          <w:szCs w:val="26"/>
          <w:u w:val="single"/>
        </w:rPr>
      </w:pPr>
      <w:r w:rsidRPr="00591C39">
        <w:rPr>
          <w:rFonts w:ascii="Times New Roman" w:eastAsia="Dotum" w:hAnsi="Times New Roman"/>
          <w:i/>
          <w:sz w:val="26"/>
          <w:szCs w:val="26"/>
          <w:u w:val="single"/>
        </w:rPr>
        <w:t>Удары по мячу ногой</w:t>
      </w:r>
    </w:p>
    <w:p w:rsidR="00F57965" w:rsidRPr="00591C39" w:rsidRDefault="00F57965" w:rsidP="00F57965">
      <w:pPr>
        <w:spacing w:after="0" w:line="240" w:lineRule="auto"/>
        <w:jc w:val="both"/>
        <w:rPr>
          <w:rFonts w:ascii="Times New Roman" w:eastAsia="Dotum" w:hAnsi="Times New Roman"/>
          <w:sz w:val="26"/>
          <w:szCs w:val="26"/>
        </w:rPr>
      </w:pPr>
      <w:r w:rsidRPr="00591C39">
        <w:rPr>
          <w:rFonts w:ascii="Times New Roman" w:eastAsia="Dotum" w:hAnsi="Times New Roman"/>
          <w:sz w:val="26"/>
          <w:szCs w:val="26"/>
        </w:rPr>
        <w:t xml:space="preserve">   Удары внутренней, средней, внешней частями подъема, внутренней стопы по неподвижному, катящемуся, прыгающему и летящему мячу. Резкие удары по неподвижному и катящемуся мячу. Удары носком и пяткой. Удары с полулета. Удары правой и левой ногой.</w:t>
      </w:r>
    </w:p>
    <w:p w:rsidR="00F57965" w:rsidRPr="00591C39" w:rsidRDefault="00F57965" w:rsidP="00F57965">
      <w:pPr>
        <w:spacing w:after="0" w:line="240" w:lineRule="auto"/>
        <w:jc w:val="both"/>
        <w:rPr>
          <w:rFonts w:ascii="Times New Roman" w:eastAsia="Dotum" w:hAnsi="Times New Roman"/>
          <w:sz w:val="26"/>
          <w:szCs w:val="26"/>
        </w:rPr>
      </w:pPr>
      <w:r w:rsidRPr="00591C39">
        <w:rPr>
          <w:rFonts w:ascii="Times New Roman" w:eastAsia="Dotum" w:hAnsi="Times New Roman"/>
          <w:sz w:val="26"/>
          <w:szCs w:val="26"/>
        </w:rPr>
        <w:t xml:space="preserve">   Выполнение ударов на точность и силу после остановки, ведения и рывков на короткое, среднее и дальнее расстояние (с  различным направлением и траекторией полета). Удары по мячу ногой в единоборстве, с пассивным и активным сопротивлением.</w:t>
      </w:r>
    </w:p>
    <w:p w:rsidR="00F57965" w:rsidRPr="00591C39" w:rsidRDefault="00F57965" w:rsidP="00F57965">
      <w:pPr>
        <w:spacing w:after="0" w:line="240" w:lineRule="auto"/>
        <w:jc w:val="both"/>
        <w:rPr>
          <w:rFonts w:ascii="Times New Roman" w:eastAsia="Dotum" w:hAnsi="Times New Roman"/>
          <w:i/>
          <w:sz w:val="26"/>
          <w:szCs w:val="26"/>
          <w:u w:val="single"/>
        </w:rPr>
      </w:pPr>
      <w:r w:rsidRPr="00591C39">
        <w:rPr>
          <w:rFonts w:ascii="Times New Roman" w:eastAsia="Dotum" w:hAnsi="Times New Roman"/>
          <w:i/>
          <w:sz w:val="26"/>
          <w:szCs w:val="26"/>
          <w:u w:val="single"/>
        </w:rPr>
        <w:t>Удары по мячу головой</w:t>
      </w:r>
    </w:p>
    <w:p w:rsidR="00F57965" w:rsidRPr="00591C39" w:rsidRDefault="00F57965" w:rsidP="00F57965">
      <w:pPr>
        <w:spacing w:after="0" w:line="240" w:lineRule="auto"/>
        <w:jc w:val="both"/>
        <w:rPr>
          <w:rFonts w:ascii="Times New Roman" w:eastAsia="Dotum" w:hAnsi="Times New Roman"/>
          <w:sz w:val="26"/>
          <w:szCs w:val="26"/>
        </w:rPr>
      </w:pPr>
      <w:r w:rsidRPr="00591C39">
        <w:rPr>
          <w:rFonts w:ascii="Times New Roman" w:eastAsia="Dotum" w:hAnsi="Times New Roman"/>
          <w:sz w:val="26"/>
          <w:szCs w:val="26"/>
        </w:rPr>
        <w:t xml:space="preserve">   Удары средней и боковой частью лба без прыжка и в прыжке по летящему с различной скоростью и траекторией мячу. Удары на точность вниз и верхом, вперед и в стороны, на короткое и среднее расстояние. Удары головой в единоборстве с пассивным и активным сопротивлением.</w:t>
      </w:r>
    </w:p>
    <w:p w:rsidR="00F57965" w:rsidRPr="00591C39" w:rsidRDefault="00F57965" w:rsidP="00F57965">
      <w:pPr>
        <w:spacing w:after="0" w:line="240" w:lineRule="auto"/>
        <w:jc w:val="both"/>
        <w:rPr>
          <w:rFonts w:ascii="Times New Roman" w:eastAsia="Dotum" w:hAnsi="Times New Roman"/>
          <w:i/>
          <w:sz w:val="26"/>
          <w:szCs w:val="26"/>
          <w:u w:val="single"/>
        </w:rPr>
      </w:pPr>
      <w:r w:rsidRPr="00591C39">
        <w:rPr>
          <w:rFonts w:ascii="Times New Roman" w:eastAsia="Dotum" w:hAnsi="Times New Roman"/>
          <w:i/>
          <w:sz w:val="26"/>
          <w:szCs w:val="26"/>
          <w:u w:val="single"/>
        </w:rPr>
        <w:t>Остановка мяча</w:t>
      </w:r>
    </w:p>
    <w:p w:rsidR="00F57965" w:rsidRPr="00591C39" w:rsidRDefault="00F57965" w:rsidP="00F57965">
      <w:pPr>
        <w:spacing w:after="0" w:line="240" w:lineRule="auto"/>
        <w:jc w:val="both"/>
        <w:rPr>
          <w:rFonts w:ascii="Times New Roman" w:eastAsia="Dotum" w:hAnsi="Times New Roman"/>
          <w:sz w:val="26"/>
          <w:szCs w:val="26"/>
        </w:rPr>
      </w:pPr>
      <w:r w:rsidRPr="00591C39">
        <w:rPr>
          <w:rFonts w:ascii="Times New Roman" w:eastAsia="Dotum" w:hAnsi="Times New Roman"/>
          <w:sz w:val="26"/>
          <w:szCs w:val="26"/>
        </w:rPr>
        <w:t xml:space="preserve">   Остановка подошвой и внутренней стороной стопы катящегося и опускающегося мяча с переводом в стороны и назад (в зависимости от расположения игроков противника и создавшейся игровой обстановки). Остановка грудью летящего мяча с переводом. Остановка опускающегося мяча бедром и лбом.</w:t>
      </w:r>
    </w:p>
    <w:p w:rsidR="00F57965" w:rsidRPr="00591C39" w:rsidRDefault="00F57965" w:rsidP="00F57965">
      <w:pPr>
        <w:spacing w:after="0" w:line="240" w:lineRule="auto"/>
        <w:jc w:val="both"/>
        <w:rPr>
          <w:rFonts w:ascii="Times New Roman" w:eastAsia="Dotum" w:hAnsi="Times New Roman"/>
          <w:i/>
          <w:sz w:val="26"/>
          <w:szCs w:val="26"/>
          <w:u w:val="single"/>
        </w:rPr>
      </w:pPr>
      <w:r w:rsidRPr="00591C39">
        <w:rPr>
          <w:rFonts w:ascii="Times New Roman" w:eastAsia="Dotum" w:hAnsi="Times New Roman"/>
          <w:i/>
          <w:sz w:val="26"/>
          <w:szCs w:val="26"/>
          <w:u w:val="single"/>
        </w:rPr>
        <w:t>Ведение мяча</w:t>
      </w:r>
    </w:p>
    <w:p w:rsidR="00F57965" w:rsidRPr="00591C39" w:rsidRDefault="00F57965" w:rsidP="00F57965">
      <w:pPr>
        <w:spacing w:after="0" w:line="240" w:lineRule="auto"/>
        <w:jc w:val="both"/>
        <w:rPr>
          <w:rFonts w:ascii="Times New Roman" w:eastAsia="Dotum" w:hAnsi="Times New Roman"/>
          <w:sz w:val="26"/>
          <w:szCs w:val="26"/>
        </w:rPr>
      </w:pPr>
      <w:r w:rsidRPr="00591C39">
        <w:rPr>
          <w:rFonts w:ascii="Times New Roman" w:eastAsia="Dotum" w:hAnsi="Times New Roman"/>
          <w:sz w:val="26"/>
          <w:szCs w:val="26"/>
        </w:rPr>
        <w:t xml:space="preserve">  Ведение внешней и средней частями подъема, носком и внутренней стороной стопы.</w:t>
      </w:r>
    </w:p>
    <w:p w:rsidR="00F57965" w:rsidRPr="00591C39" w:rsidRDefault="00F57965" w:rsidP="00F57965">
      <w:pPr>
        <w:spacing w:after="0" w:line="240" w:lineRule="auto"/>
        <w:jc w:val="both"/>
        <w:rPr>
          <w:rFonts w:ascii="Times New Roman" w:eastAsia="Dotum" w:hAnsi="Times New Roman"/>
          <w:sz w:val="26"/>
          <w:szCs w:val="26"/>
        </w:rPr>
      </w:pPr>
      <w:r w:rsidRPr="00591C39">
        <w:rPr>
          <w:rFonts w:ascii="Times New Roman" w:eastAsia="Dotum" w:hAnsi="Times New Roman"/>
          <w:sz w:val="26"/>
          <w:szCs w:val="26"/>
        </w:rPr>
        <w:t xml:space="preserve">   Ведение всеми изученными способами с увеличением скорости, с выполнением рывков и одновременно контролируя мяч, с обводкой движущихся и противодействующих соперников, затрудняя для них подступы к мячу, закрывая мяч телом.</w:t>
      </w:r>
    </w:p>
    <w:p w:rsidR="00F57965" w:rsidRPr="00591C39" w:rsidRDefault="00F57965" w:rsidP="00F57965">
      <w:pPr>
        <w:spacing w:after="0" w:line="240" w:lineRule="auto"/>
        <w:jc w:val="both"/>
        <w:rPr>
          <w:rFonts w:ascii="Times New Roman" w:eastAsia="Dotum" w:hAnsi="Times New Roman"/>
          <w:i/>
          <w:sz w:val="26"/>
          <w:szCs w:val="26"/>
          <w:u w:val="single"/>
        </w:rPr>
      </w:pPr>
      <w:r w:rsidRPr="00591C39">
        <w:rPr>
          <w:rFonts w:ascii="Times New Roman" w:eastAsia="Dotum" w:hAnsi="Times New Roman"/>
          <w:i/>
          <w:sz w:val="26"/>
          <w:szCs w:val="26"/>
          <w:u w:val="single"/>
        </w:rPr>
        <w:t>Обманные движения (финты)</w:t>
      </w:r>
    </w:p>
    <w:p w:rsidR="00F57965" w:rsidRPr="00591C39" w:rsidRDefault="00F57965" w:rsidP="00F57965">
      <w:pPr>
        <w:spacing w:after="0" w:line="240" w:lineRule="auto"/>
        <w:jc w:val="both"/>
        <w:rPr>
          <w:rFonts w:ascii="Times New Roman" w:eastAsia="Dotum" w:hAnsi="Times New Roman"/>
          <w:sz w:val="26"/>
          <w:szCs w:val="26"/>
        </w:rPr>
      </w:pPr>
      <w:r w:rsidRPr="00591C39">
        <w:rPr>
          <w:rFonts w:ascii="Times New Roman" w:eastAsia="Dotum" w:hAnsi="Times New Roman"/>
          <w:sz w:val="26"/>
          <w:szCs w:val="26"/>
        </w:rPr>
        <w:t xml:space="preserve">   Обманные движения, уход  выпадом и переносом ноги через мяч. Финты ударом ногой с убиранием мяча под себя и с пропусканием мяча партнеру, «ударом головой». Обманные </w:t>
      </w:r>
    </w:p>
    <w:p w:rsidR="00F57965" w:rsidRPr="00591C39" w:rsidRDefault="00F57965" w:rsidP="00F57965">
      <w:pPr>
        <w:spacing w:after="0" w:line="240" w:lineRule="auto"/>
        <w:jc w:val="both"/>
        <w:rPr>
          <w:rFonts w:ascii="Times New Roman" w:eastAsia="Dotum" w:hAnsi="Times New Roman"/>
          <w:sz w:val="26"/>
          <w:szCs w:val="26"/>
        </w:rPr>
      </w:pPr>
      <w:r w:rsidRPr="00591C39">
        <w:rPr>
          <w:rFonts w:ascii="Times New Roman" w:eastAsia="Dotum" w:hAnsi="Times New Roman"/>
          <w:sz w:val="26"/>
          <w:szCs w:val="26"/>
        </w:rPr>
        <w:lastRenderedPageBreak/>
        <w:t>движения «остановкой во время ведения с наступанием и без наступания на мяч подошвой», «после передачи мяча партнером с пропусканием мяча».</w:t>
      </w:r>
    </w:p>
    <w:p w:rsidR="00F57965" w:rsidRPr="00591C39" w:rsidRDefault="00F57965" w:rsidP="00F57965">
      <w:pPr>
        <w:spacing w:after="0" w:line="240" w:lineRule="auto"/>
        <w:jc w:val="both"/>
        <w:rPr>
          <w:rFonts w:ascii="Times New Roman" w:eastAsia="Dotum" w:hAnsi="Times New Roman"/>
          <w:sz w:val="26"/>
          <w:szCs w:val="26"/>
        </w:rPr>
      </w:pPr>
      <w:r w:rsidRPr="00591C39">
        <w:rPr>
          <w:rFonts w:ascii="Times New Roman" w:eastAsia="Dotum" w:hAnsi="Times New Roman"/>
          <w:sz w:val="26"/>
          <w:szCs w:val="26"/>
        </w:rPr>
        <w:t xml:space="preserve">   Выполнение обманных движений в единоборстве с пассивным и активным сопротивлением.</w:t>
      </w:r>
    </w:p>
    <w:p w:rsidR="00F57965" w:rsidRPr="00591C39" w:rsidRDefault="00F57965" w:rsidP="00F57965">
      <w:pPr>
        <w:spacing w:after="0" w:line="240" w:lineRule="auto"/>
        <w:jc w:val="both"/>
        <w:rPr>
          <w:rFonts w:ascii="Times New Roman" w:eastAsia="Dotum" w:hAnsi="Times New Roman"/>
          <w:i/>
          <w:sz w:val="26"/>
          <w:szCs w:val="26"/>
          <w:u w:val="single"/>
        </w:rPr>
      </w:pPr>
      <w:r w:rsidRPr="00591C39">
        <w:rPr>
          <w:rFonts w:ascii="Times New Roman" w:eastAsia="Dotum" w:hAnsi="Times New Roman"/>
          <w:i/>
          <w:sz w:val="26"/>
          <w:szCs w:val="26"/>
          <w:u w:val="single"/>
        </w:rPr>
        <w:t>Отбор мяча</w:t>
      </w:r>
    </w:p>
    <w:p w:rsidR="00F57965" w:rsidRPr="00591C39" w:rsidRDefault="00F57965" w:rsidP="00F57965">
      <w:pPr>
        <w:spacing w:after="0" w:line="240" w:lineRule="auto"/>
        <w:jc w:val="both"/>
        <w:rPr>
          <w:rFonts w:ascii="Times New Roman" w:eastAsia="Dotum" w:hAnsi="Times New Roman"/>
          <w:sz w:val="26"/>
          <w:szCs w:val="26"/>
        </w:rPr>
      </w:pPr>
      <w:r w:rsidRPr="00591C39">
        <w:rPr>
          <w:rFonts w:ascii="Times New Roman" w:eastAsia="Dotum" w:hAnsi="Times New Roman"/>
          <w:sz w:val="26"/>
          <w:szCs w:val="26"/>
        </w:rPr>
        <w:t xml:space="preserve">   Отбор мяча при единоборстве с соперником ударом и остановкой мяча ногой в широком выпаде (полушпагат или шпагат) и в выпаде.</w:t>
      </w:r>
    </w:p>
    <w:p w:rsidR="00F57965" w:rsidRPr="00591C39" w:rsidRDefault="00F57965" w:rsidP="00F57965">
      <w:pPr>
        <w:spacing w:after="0" w:line="240" w:lineRule="auto"/>
        <w:jc w:val="both"/>
        <w:rPr>
          <w:rFonts w:ascii="Times New Roman" w:eastAsia="Dotum" w:hAnsi="Times New Roman"/>
          <w:i/>
          <w:sz w:val="26"/>
          <w:szCs w:val="26"/>
          <w:u w:val="single"/>
        </w:rPr>
      </w:pPr>
      <w:r w:rsidRPr="00591C39">
        <w:rPr>
          <w:rFonts w:ascii="Times New Roman" w:eastAsia="Dotum" w:hAnsi="Times New Roman"/>
          <w:i/>
          <w:sz w:val="26"/>
          <w:szCs w:val="26"/>
          <w:u w:val="single"/>
        </w:rPr>
        <w:t>Вбрасывание мяча</w:t>
      </w:r>
    </w:p>
    <w:p w:rsidR="00F57965" w:rsidRPr="00591C39" w:rsidRDefault="00F57965" w:rsidP="00F57965">
      <w:pPr>
        <w:spacing w:after="0" w:line="240" w:lineRule="auto"/>
        <w:jc w:val="both"/>
        <w:rPr>
          <w:rFonts w:ascii="Times New Roman" w:eastAsia="Dotum" w:hAnsi="Times New Roman"/>
          <w:sz w:val="26"/>
          <w:szCs w:val="26"/>
        </w:rPr>
      </w:pPr>
      <w:r w:rsidRPr="00591C39">
        <w:rPr>
          <w:rFonts w:ascii="Times New Roman" w:eastAsia="Dotum" w:hAnsi="Times New Roman"/>
          <w:sz w:val="26"/>
          <w:szCs w:val="26"/>
        </w:rPr>
        <w:t xml:space="preserve">   Вбрасывание из различных исходных положений с места и после разбега. Вбрасывание мяча на точность и дальность.</w:t>
      </w:r>
    </w:p>
    <w:p w:rsidR="00F57965" w:rsidRPr="00591C39" w:rsidRDefault="00F57965" w:rsidP="00F57965">
      <w:pPr>
        <w:spacing w:after="0" w:line="240" w:lineRule="auto"/>
        <w:jc w:val="both"/>
        <w:rPr>
          <w:rFonts w:ascii="Times New Roman" w:eastAsia="Dotum" w:hAnsi="Times New Roman"/>
          <w:i/>
          <w:sz w:val="26"/>
          <w:szCs w:val="26"/>
          <w:u w:val="single"/>
        </w:rPr>
      </w:pPr>
      <w:r w:rsidRPr="00591C39">
        <w:rPr>
          <w:rFonts w:ascii="Times New Roman" w:eastAsia="Dotum" w:hAnsi="Times New Roman"/>
          <w:i/>
          <w:sz w:val="26"/>
          <w:szCs w:val="26"/>
          <w:u w:val="single"/>
        </w:rPr>
        <w:t>Техника игры вратаря</w:t>
      </w:r>
    </w:p>
    <w:p w:rsidR="00F57965" w:rsidRPr="00591C39" w:rsidRDefault="00F57965" w:rsidP="00F57965">
      <w:pPr>
        <w:spacing w:after="0" w:line="240" w:lineRule="auto"/>
        <w:jc w:val="both"/>
        <w:rPr>
          <w:rFonts w:ascii="Times New Roman" w:eastAsia="Dotum" w:hAnsi="Times New Roman"/>
          <w:sz w:val="26"/>
          <w:szCs w:val="26"/>
        </w:rPr>
      </w:pPr>
      <w:r w:rsidRPr="00591C39">
        <w:rPr>
          <w:rFonts w:ascii="Times New Roman" w:eastAsia="Dotum" w:hAnsi="Times New Roman"/>
          <w:sz w:val="26"/>
          <w:szCs w:val="26"/>
        </w:rPr>
        <w:t xml:space="preserve">   Ловля двумя руками снизу, сверху, сбоку катящихся и летящих с различной скоростью и траекторией полета мячей. Ловля на месте, в движении, в прыжке, без падения и с  падением. Ловля мячей на выходе.</w:t>
      </w:r>
    </w:p>
    <w:p w:rsidR="00F57965" w:rsidRPr="00591C39" w:rsidRDefault="00F57965" w:rsidP="00F57965">
      <w:pPr>
        <w:spacing w:after="0" w:line="240" w:lineRule="auto"/>
        <w:jc w:val="both"/>
        <w:rPr>
          <w:rFonts w:ascii="Times New Roman" w:eastAsia="Dotum" w:hAnsi="Times New Roman"/>
          <w:sz w:val="26"/>
          <w:szCs w:val="26"/>
        </w:rPr>
      </w:pPr>
      <w:r w:rsidRPr="00591C39">
        <w:rPr>
          <w:rFonts w:ascii="Times New Roman" w:eastAsia="Dotum" w:hAnsi="Times New Roman"/>
          <w:sz w:val="26"/>
          <w:szCs w:val="26"/>
        </w:rPr>
        <w:t xml:space="preserve">    Отбивание ладонями и пальцами мячей катящихся и летящих в стороне от вратаря без падения и с падением. Отбивание мяча кулаком на выходе, без прыжка и в прыжке.</w:t>
      </w:r>
    </w:p>
    <w:p w:rsidR="00F57965" w:rsidRPr="00591C39" w:rsidRDefault="00F57965" w:rsidP="00F57965">
      <w:pPr>
        <w:spacing w:after="0" w:line="240" w:lineRule="auto"/>
        <w:jc w:val="both"/>
        <w:rPr>
          <w:rFonts w:ascii="Times New Roman" w:eastAsia="Dotum" w:hAnsi="Times New Roman"/>
          <w:sz w:val="26"/>
          <w:szCs w:val="26"/>
        </w:rPr>
      </w:pPr>
      <w:r w:rsidRPr="00591C39">
        <w:rPr>
          <w:rFonts w:ascii="Times New Roman" w:eastAsia="Dotum" w:hAnsi="Times New Roman"/>
          <w:sz w:val="26"/>
          <w:szCs w:val="26"/>
        </w:rPr>
        <w:t xml:space="preserve">   Перевод мяча через перекладину ладонями (двумя, одной) в прыжке.</w:t>
      </w:r>
    </w:p>
    <w:p w:rsidR="00F57965" w:rsidRPr="00591C39" w:rsidRDefault="00F57965" w:rsidP="00F57965">
      <w:pPr>
        <w:spacing w:after="0" w:line="240" w:lineRule="auto"/>
        <w:jc w:val="both"/>
        <w:rPr>
          <w:rFonts w:ascii="Times New Roman" w:eastAsia="Dotum" w:hAnsi="Times New Roman"/>
          <w:sz w:val="26"/>
          <w:szCs w:val="26"/>
        </w:rPr>
      </w:pPr>
      <w:r w:rsidRPr="00591C39">
        <w:rPr>
          <w:rFonts w:ascii="Times New Roman" w:eastAsia="Dotum" w:hAnsi="Times New Roman"/>
          <w:sz w:val="26"/>
          <w:szCs w:val="26"/>
        </w:rPr>
        <w:t xml:space="preserve">   Броски мяча одной рукой сверху, снизу на точность и дальность.</w:t>
      </w:r>
    </w:p>
    <w:p w:rsidR="00F57965" w:rsidRPr="00591C39" w:rsidRDefault="00F57965" w:rsidP="00F57965">
      <w:pPr>
        <w:spacing w:after="0" w:line="240" w:lineRule="auto"/>
        <w:jc w:val="both"/>
        <w:rPr>
          <w:rFonts w:ascii="Times New Roman" w:eastAsia="Dotum" w:hAnsi="Times New Roman"/>
          <w:sz w:val="26"/>
          <w:szCs w:val="26"/>
        </w:rPr>
      </w:pPr>
      <w:r w:rsidRPr="00591C39">
        <w:rPr>
          <w:rFonts w:ascii="Times New Roman" w:eastAsia="Dotum" w:hAnsi="Times New Roman"/>
          <w:sz w:val="26"/>
          <w:szCs w:val="26"/>
        </w:rPr>
        <w:t xml:space="preserve">   Выбивание мяча с земли и с рук на точность и дальность.</w:t>
      </w:r>
    </w:p>
    <w:p w:rsidR="00F57965" w:rsidRPr="00591C39" w:rsidRDefault="00F57965" w:rsidP="00F57965">
      <w:pPr>
        <w:spacing w:after="0" w:line="240" w:lineRule="auto"/>
        <w:jc w:val="center"/>
        <w:rPr>
          <w:rFonts w:ascii="Times New Roman" w:eastAsia="Dotum" w:hAnsi="Times New Roman"/>
          <w:b/>
          <w:sz w:val="26"/>
          <w:szCs w:val="26"/>
        </w:rPr>
      </w:pPr>
    </w:p>
    <w:p w:rsidR="00F57965" w:rsidRDefault="00F57965" w:rsidP="00F57965">
      <w:pPr>
        <w:spacing w:after="0" w:line="240" w:lineRule="auto"/>
        <w:ind w:firstLine="426"/>
        <w:jc w:val="both"/>
        <w:rPr>
          <w:rFonts w:ascii="Times New Roman" w:hAnsi="Times New Roman"/>
          <w:sz w:val="26"/>
          <w:szCs w:val="26"/>
        </w:rPr>
      </w:pPr>
    </w:p>
    <w:p w:rsidR="00F57965" w:rsidRPr="00F86CE6" w:rsidRDefault="00F57965" w:rsidP="00F57965">
      <w:pPr>
        <w:jc w:val="center"/>
        <w:rPr>
          <w:rFonts w:ascii="Times New Roman" w:eastAsia="Dotum" w:hAnsi="Times New Roman"/>
          <w:sz w:val="32"/>
          <w:szCs w:val="32"/>
        </w:rPr>
      </w:pPr>
      <w:r w:rsidRPr="00F86CE6">
        <w:rPr>
          <w:rFonts w:ascii="Times New Roman" w:eastAsia="Dotum" w:hAnsi="Times New Roman"/>
          <w:sz w:val="32"/>
          <w:szCs w:val="32"/>
        </w:rPr>
        <w:t>Тактическая подготовка</w:t>
      </w:r>
    </w:p>
    <w:p w:rsidR="00F57965" w:rsidRPr="00F86CE6" w:rsidRDefault="00F57965" w:rsidP="00F57965">
      <w:pPr>
        <w:jc w:val="center"/>
        <w:rPr>
          <w:rFonts w:ascii="Times New Roman" w:eastAsia="Dotum" w:hAnsi="Times New Roman"/>
          <w:sz w:val="32"/>
          <w:szCs w:val="32"/>
        </w:rPr>
      </w:pPr>
      <w:r w:rsidRPr="00F86CE6">
        <w:rPr>
          <w:rFonts w:ascii="Times New Roman" w:eastAsia="Dotum" w:hAnsi="Times New Roman"/>
          <w:sz w:val="32"/>
          <w:szCs w:val="32"/>
        </w:rPr>
        <w:t>Тактика нападения</w:t>
      </w:r>
    </w:p>
    <w:p w:rsidR="00F57965" w:rsidRPr="00591C39" w:rsidRDefault="00F57965" w:rsidP="00F57965">
      <w:pPr>
        <w:spacing w:after="0" w:line="240" w:lineRule="auto"/>
        <w:rPr>
          <w:rFonts w:ascii="Times New Roman" w:eastAsia="Dotum" w:hAnsi="Times New Roman"/>
          <w:i/>
          <w:sz w:val="26"/>
          <w:szCs w:val="26"/>
          <w:u w:val="single"/>
        </w:rPr>
      </w:pPr>
      <w:r w:rsidRPr="00591C39">
        <w:rPr>
          <w:rFonts w:ascii="Times New Roman" w:eastAsia="Dotum" w:hAnsi="Times New Roman"/>
          <w:i/>
          <w:sz w:val="26"/>
          <w:szCs w:val="26"/>
          <w:u w:val="single"/>
        </w:rPr>
        <w:t>Индивидуальные действия</w:t>
      </w:r>
    </w:p>
    <w:p w:rsidR="00F57965" w:rsidRPr="00591C39" w:rsidRDefault="00F57965" w:rsidP="00F57965">
      <w:pPr>
        <w:spacing w:after="0" w:line="240" w:lineRule="auto"/>
        <w:jc w:val="both"/>
        <w:rPr>
          <w:rFonts w:ascii="Times New Roman" w:eastAsia="Dotum" w:hAnsi="Times New Roman"/>
          <w:sz w:val="26"/>
          <w:szCs w:val="26"/>
        </w:rPr>
      </w:pPr>
      <w:r w:rsidRPr="00591C39">
        <w:rPr>
          <w:rFonts w:ascii="Times New Roman" w:eastAsia="Dotum" w:hAnsi="Times New Roman"/>
          <w:sz w:val="26"/>
          <w:szCs w:val="26"/>
        </w:rPr>
        <w:t xml:space="preserve">   Оценивание целесообразности той или иной позиции, своевременное занятие наиболее выгодной позиции для получения мяча. Эффективное использование изученных технических приемов, способы и разновидности решения тактических задач в зависимости от игровой ситуации.</w:t>
      </w:r>
    </w:p>
    <w:p w:rsidR="00F57965" w:rsidRPr="00591C39" w:rsidRDefault="00F57965" w:rsidP="00F57965">
      <w:pPr>
        <w:spacing w:after="0" w:line="240" w:lineRule="auto"/>
        <w:jc w:val="both"/>
        <w:rPr>
          <w:rFonts w:ascii="Times New Roman" w:eastAsia="Dotum" w:hAnsi="Times New Roman"/>
          <w:i/>
          <w:sz w:val="26"/>
          <w:szCs w:val="26"/>
          <w:u w:val="single"/>
        </w:rPr>
      </w:pPr>
      <w:r w:rsidRPr="00591C39">
        <w:rPr>
          <w:rFonts w:ascii="Times New Roman" w:eastAsia="Dotum" w:hAnsi="Times New Roman"/>
          <w:i/>
          <w:sz w:val="26"/>
          <w:szCs w:val="26"/>
          <w:u w:val="single"/>
        </w:rPr>
        <w:t>Групповые действия</w:t>
      </w:r>
    </w:p>
    <w:p w:rsidR="00F57965" w:rsidRPr="00591C39" w:rsidRDefault="00F57965" w:rsidP="00F57965">
      <w:pPr>
        <w:spacing w:after="0" w:line="240" w:lineRule="auto"/>
        <w:jc w:val="both"/>
        <w:rPr>
          <w:rFonts w:ascii="Times New Roman" w:eastAsia="Dotum" w:hAnsi="Times New Roman"/>
          <w:i/>
          <w:sz w:val="26"/>
          <w:szCs w:val="26"/>
          <w:u w:val="single"/>
        </w:rPr>
      </w:pPr>
      <w:r w:rsidRPr="00591C39">
        <w:rPr>
          <w:rFonts w:ascii="Times New Roman" w:eastAsia="Dotum" w:hAnsi="Times New Roman"/>
          <w:sz w:val="26"/>
          <w:szCs w:val="26"/>
        </w:rPr>
        <w:t xml:space="preserve">   Взаимодействие с партнерами при равном соотношении и численном превосходстве соперника, используя короткие и средние передачи. Комбинации в парах: «стенка», «скрещивание», комбинация «пропуск мяча». Умение начинать и развивать атаку из стандартных положений.</w:t>
      </w:r>
    </w:p>
    <w:p w:rsidR="00F57965" w:rsidRPr="00591C39" w:rsidRDefault="00F57965" w:rsidP="00F57965">
      <w:pPr>
        <w:spacing w:after="0" w:line="240" w:lineRule="auto"/>
        <w:jc w:val="both"/>
        <w:rPr>
          <w:rFonts w:ascii="Times New Roman" w:eastAsia="Dotum" w:hAnsi="Times New Roman"/>
          <w:sz w:val="26"/>
          <w:szCs w:val="26"/>
        </w:rPr>
      </w:pPr>
      <w:r w:rsidRPr="00591C39">
        <w:rPr>
          <w:rFonts w:ascii="Times New Roman" w:eastAsia="Dotum" w:hAnsi="Times New Roman"/>
          <w:i/>
          <w:sz w:val="26"/>
          <w:szCs w:val="26"/>
          <w:u w:val="single"/>
        </w:rPr>
        <w:t>Командные действия</w:t>
      </w:r>
    </w:p>
    <w:p w:rsidR="00F57965" w:rsidRPr="00591C39" w:rsidRDefault="00F57965" w:rsidP="00F57965">
      <w:pPr>
        <w:spacing w:after="0" w:line="240" w:lineRule="auto"/>
        <w:jc w:val="both"/>
        <w:rPr>
          <w:rFonts w:ascii="Times New Roman" w:eastAsia="Dotum" w:hAnsi="Times New Roman"/>
          <w:sz w:val="26"/>
          <w:szCs w:val="26"/>
        </w:rPr>
      </w:pPr>
      <w:r w:rsidRPr="00591C39">
        <w:rPr>
          <w:rFonts w:ascii="Times New Roman" w:eastAsia="Dotum" w:hAnsi="Times New Roman"/>
          <w:sz w:val="26"/>
          <w:szCs w:val="26"/>
        </w:rPr>
        <w:t xml:space="preserve">   Выполнение основных обязанностей в атаке на своем игровом месте, согласно избранной тактической системе в составе команды. Расположение и взаимодействие игроков при атаке флангом и через центр.</w:t>
      </w:r>
    </w:p>
    <w:p w:rsidR="00F57965" w:rsidRPr="00591C39" w:rsidRDefault="00F57965" w:rsidP="00F57965">
      <w:pPr>
        <w:spacing w:after="0" w:line="240" w:lineRule="auto"/>
        <w:jc w:val="both"/>
        <w:rPr>
          <w:rFonts w:ascii="Times New Roman" w:eastAsia="Dotum" w:hAnsi="Times New Roman"/>
          <w:sz w:val="26"/>
          <w:szCs w:val="26"/>
        </w:rPr>
      </w:pPr>
      <w:r w:rsidRPr="00591C39">
        <w:rPr>
          <w:rFonts w:ascii="Times New Roman" w:eastAsia="Dotum" w:hAnsi="Times New Roman"/>
          <w:sz w:val="26"/>
          <w:szCs w:val="26"/>
        </w:rPr>
        <w:t>Тактика защиты</w:t>
      </w:r>
    </w:p>
    <w:p w:rsidR="00F57965" w:rsidRPr="00591C39" w:rsidRDefault="00F57965" w:rsidP="00F57965">
      <w:pPr>
        <w:spacing w:after="0" w:line="240" w:lineRule="auto"/>
        <w:jc w:val="both"/>
        <w:rPr>
          <w:rFonts w:ascii="Times New Roman" w:eastAsia="Dotum" w:hAnsi="Times New Roman"/>
          <w:i/>
          <w:sz w:val="26"/>
          <w:szCs w:val="26"/>
          <w:u w:val="single"/>
        </w:rPr>
      </w:pPr>
      <w:r w:rsidRPr="00591C39">
        <w:rPr>
          <w:rFonts w:ascii="Times New Roman" w:eastAsia="Dotum" w:hAnsi="Times New Roman"/>
          <w:i/>
          <w:sz w:val="26"/>
          <w:szCs w:val="26"/>
          <w:u w:val="single"/>
        </w:rPr>
        <w:t>Индивидуальные действия</w:t>
      </w:r>
    </w:p>
    <w:p w:rsidR="00F57965" w:rsidRPr="00591C39" w:rsidRDefault="00F57965" w:rsidP="00F57965">
      <w:pPr>
        <w:spacing w:after="0" w:line="240" w:lineRule="auto"/>
        <w:jc w:val="both"/>
        <w:rPr>
          <w:rFonts w:ascii="Times New Roman" w:eastAsia="Dotum" w:hAnsi="Times New Roman"/>
          <w:sz w:val="26"/>
          <w:szCs w:val="26"/>
        </w:rPr>
      </w:pPr>
      <w:r w:rsidRPr="00591C39">
        <w:rPr>
          <w:rFonts w:ascii="Times New Roman" w:eastAsia="Dotum" w:hAnsi="Times New Roman"/>
          <w:sz w:val="26"/>
          <w:szCs w:val="26"/>
        </w:rPr>
        <w:t xml:space="preserve">   Противодействие маневрированию, т.е. осуществление «закрывания» и создание препятствий сопернику в получении мяча. Совершенствование в «перехвате». Применение отбора мяча изученным способом в зависимости от игровой обстановки. Противодействие передаче, ведению и удару по воротам.</w:t>
      </w:r>
    </w:p>
    <w:p w:rsidR="00F57965" w:rsidRPr="00591C39" w:rsidRDefault="00F57965" w:rsidP="00F57965">
      <w:pPr>
        <w:spacing w:after="0" w:line="240" w:lineRule="auto"/>
        <w:jc w:val="both"/>
        <w:rPr>
          <w:rFonts w:ascii="Times New Roman" w:eastAsia="Dotum" w:hAnsi="Times New Roman"/>
          <w:i/>
          <w:sz w:val="26"/>
          <w:szCs w:val="26"/>
          <w:u w:val="single"/>
        </w:rPr>
      </w:pPr>
      <w:r w:rsidRPr="00591C39">
        <w:rPr>
          <w:rFonts w:ascii="Times New Roman" w:eastAsia="Dotum" w:hAnsi="Times New Roman"/>
          <w:i/>
          <w:sz w:val="26"/>
          <w:szCs w:val="26"/>
          <w:u w:val="single"/>
        </w:rPr>
        <w:t>Групповые действия</w:t>
      </w:r>
    </w:p>
    <w:p w:rsidR="00F57965" w:rsidRPr="00591C39" w:rsidRDefault="00F57965" w:rsidP="00F57965">
      <w:pPr>
        <w:spacing w:after="0" w:line="240" w:lineRule="auto"/>
        <w:jc w:val="both"/>
        <w:rPr>
          <w:rFonts w:ascii="Times New Roman" w:eastAsia="Dotum" w:hAnsi="Times New Roman"/>
          <w:sz w:val="26"/>
          <w:szCs w:val="26"/>
        </w:rPr>
      </w:pPr>
      <w:r w:rsidRPr="00591C39">
        <w:rPr>
          <w:rFonts w:ascii="Times New Roman" w:eastAsia="Dotum" w:hAnsi="Times New Roman"/>
          <w:sz w:val="26"/>
          <w:szCs w:val="26"/>
        </w:rPr>
        <w:lastRenderedPageBreak/>
        <w:t xml:space="preserve">   Взаимодействия в обороне при равном соотношении сил и при численном преимуществе соперника, осуществляя правильный выбор позиции и страховку партнера. Организация противодействия комбинациям «стенка», «скрещивание», «пропуск мяча». </w:t>
      </w:r>
    </w:p>
    <w:p w:rsidR="00F57965" w:rsidRPr="00591C39" w:rsidRDefault="00F57965" w:rsidP="00F57965">
      <w:pPr>
        <w:spacing w:after="0" w:line="240" w:lineRule="auto"/>
        <w:jc w:val="both"/>
        <w:rPr>
          <w:rFonts w:ascii="Times New Roman" w:eastAsia="Dotum" w:hAnsi="Times New Roman"/>
          <w:sz w:val="26"/>
          <w:szCs w:val="26"/>
        </w:rPr>
      </w:pPr>
      <w:r w:rsidRPr="00591C39">
        <w:rPr>
          <w:rFonts w:ascii="Times New Roman" w:eastAsia="Dotum" w:hAnsi="Times New Roman"/>
          <w:sz w:val="26"/>
          <w:szCs w:val="26"/>
        </w:rPr>
        <w:t>Взаимодействия в обороне при выполнении противником стандартных комбинаций. Организация и построение «стенки». Комбинации с участием вратаря.</w:t>
      </w:r>
    </w:p>
    <w:p w:rsidR="00F57965" w:rsidRPr="00591C39" w:rsidRDefault="00F57965" w:rsidP="00F57965">
      <w:pPr>
        <w:spacing w:after="0" w:line="240" w:lineRule="auto"/>
        <w:jc w:val="both"/>
        <w:rPr>
          <w:rFonts w:ascii="Times New Roman" w:eastAsia="Dotum" w:hAnsi="Times New Roman"/>
          <w:i/>
          <w:sz w:val="26"/>
          <w:szCs w:val="26"/>
          <w:u w:val="single"/>
        </w:rPr>
      </w:pPr>
      <w:r w:rsidRPr="00591C39">
        <w:rPr>
          <w:rFonts w:ascii="Times New Roman" w:eastAsia="Dotum" w:hAnsi="Times New Roman"/>
          <w:i/>
          <w:sz w:val="26"/>
          <w:szCs w:val="26"/>
          <w:u w:val="single"/>
        </w:rPr>
        <w:t>Командные действия</w:t>
      </w:r>
    </w:p>
    <w:p w:rsidR="00F57965" w:rsidRPr="00591C39" w:rsidRDefault="00F57965" w:rsidP="00F57965">
      <w:pPr>
        <w:spacing w:after="0" w:line="240" w:lineRule="auto"/>
        <w:jc w:val="both"/>
        <w:rPr>
          <w:rFonts w:ascii="Times New Roman" w:eastAsia="Dotum" w:hAnsi="Times New Roman"/>
          <w:sz w:val="26"/>
          <w:szCs w:val="26"/>
        </w:rPr>
      </w:pPr>
      <w:r w:rsidRPr="00591C39">
        <w:rPr>
          <w:rFonts w:ascii="Times New Roman" w:eastAsia="Dotum" w:hAnsi="Times New Roman"/>
          <w:sz w:val="26"/>
          <w:szCs w:val="26"/>
        </w:rPr>
        <w:t xml:space="preserve">   Выполнение основных обязательных действий в обороне на своем игровом месте, согласно избранной тактической системе в составе команды. Организация обороны по </w:t>
      </w:r>
    </w:p>
    <w:p w:rsidR="00F57965" w:rsidRPr="00591C39" w:rsidRDefault="00F57965" w:rsidP="00F57965">
      <w:pPr>
        <w:spacing w:after="0" w:line="240" w:lineRule="auto"/>
        <w:jc w:val="both"/>
        <w:rPr>
          <w:rFonts w:ascii="Times New Roman" w:eastAsia="Dotum" w:hAnsi="Times New Roman"/>
          <w:sz w:val="26"/>
          <w:szCs w:val="26"/>
        </w:rPr>
      </w:pPr>
      <w:r w:rsidRPr="00591C39">
        <w:rPr>
          <w:rFonts w:ascii="Times New Roman" w:eastAsia="Dotum" w:hAnsi="Times New Roman"/>
          <w:sz w:val="26"/>
          <w:szCs w:val="26"/>
        </w:rPr>
        <w:t>принципу персональной и комбинированной защиты. Выбор позиции и взаимодействия игроков при атаке противника флангом и через центр.</w:t>
      </w:r>
    </w:p>
    <w:p w:rsidR="00F57965" w:rsidRPr="00591C39" w:rsidRDefault="00F57965" w:rsidP="00F57965">
      <w:pPr>
        <w:spacing w:after="0" w:line="240" w:lineRule="auto"/>
        <w:jc w:val="both"/>
        <w:rPr>
          <w:rFonts w:ascii="Times New Roman" w:eastAsia="Dotum" w:hAnsi="Times New Roman"/>
          <w:i/>
          <w:sz w:val="26"/>
          <w:szCs w:val="26"/>
          <w:u w:val="single"/>
        </w:rPr>
      </w:pPr>
      <w:r w:rsidRPr="00591C39">
        <w:rPr>
          <w:rFonts w:ascii="Times New Roman" w:eastAsia="Dotum" w:hAnsi="Times New Roman"/>
          <w:i/>
          <w:sz w:val="26"/>
          <w:szCs w:val="26"/>
          <w:u w:val="single"/>
        </w:rPr>
        <w:t>Тактика вратаря</w:t>
      </w:r>
    </w:p>
    <w:p w:rsidR="00F57965" w:rsidRDefault="00F57965" w:rsidP="00F57965">
      <w:pPr>
        <w:spacing w:after="0" w:line="240" w:lineRule="auto"/>
        <w:jc w:val="both"/>
        <w:rPr>
          <w:rFonts w:ascii="Times New Roman" w:eastAsia="Dotum" w:hAnsi="Times New Roman"/>
          <w:sz w:val="26"/>
          <w:szCs w:val="26"/>
        </w:rPr>
      </w:pPr>
      <w:r w:rsidRPr="00591C39">
        <w:rPr>
          <w:rFonts w:ascii="Times New Roman" w:eastAsia="Dotum" w:hAnsi="Times New Roman"/>
          <w:sz w:val="26"/>
          <w:szCs w:val="26"/>
        </w:rPr>
        <w:t xml:space="preserve">   Организация построения «стенки» при пробитии штрафного и свободного ударов вблизи своих ворот: игра на выходах из ворот при ловле катящихся по земле и летящих на различной высоте мячей; указание партнерам по обороне, как занять правильную позицию; </w:t>
      </w:r>
    </w:p>
    <w:p w:rsidR="00F57965" w:rsidRPr="00591C39" w:rsidRDefault="00F57965" w:rsidP="00F57965">
      <w:pPr>
        <w:spacing w:after="0" w:line="240" w:lineRule="auto"/>
        <w:jc w:val="both"/>
        <w:rPr>
          <w:rFonts w:ascii="Times New Roman" w:eastAsia="Dotum" w:hAnsi="Times New Roman"/>
          <w:sz w:val="26"/>
          <w:szCs w:val="26"/>
        </w:rPr>
      </w:pPr>
      <w:r w:rsidRPr="00591C39">
        <w:rPr>
          <w:rFonts w:ascii="Times New Roman" w:eastAsia="Dotum" w:hAnsi="Times New Roman"/>
          <w:sz w:val="26"/>
          <w:szCs w:val="26"/>
        </w:rPr>
        <w:t>выполнение с защитниками комбинации при введении мяча в игру от ворот; введение мяча в  игру, адресуя его  свободному от опеки партнеру.</w:t>
      </w:r>
    </w:p>
    <w:p w:rsidR="00F57965" w:rsidRPr="00591C39" w:rsidRDefault="00F57965" w:rsidP="00F57965">
      <w:pPr>
        <w:spacing w:after="0" w:line="240" w:lineRule="auto"/>
        <w:jc w:val="both"/>
        <w:rPr>
          <w:rFonts w:ascii="Times New Roman" w:eastAsia="Dotum" w:hAnsi="Times New Roman"/>
          <w:i/>
          <w:sz w:val="26"/>
          <w:szCs w:val="26"/>
          <w:u w:val="single"/>
        </w:rPr>
      </w:pPr>
      <w:r w:rsidRPr="00591C39">
        <w:rPr>
          <w:rFonts w:ascii="Times New Roman" w:eastAsia="Dotum" w:hAnsi="Times New Roman"/>
          <w:i/>
          <w:sz w:val="26"/>
          <w:szCs w:val="26"/>
          <w:u w:val="single"/>
        </w:rPr>
        <w:t>Учебные и тренировочные игры</w:t>
      </w:r>
    </w:p>
    <w:p w:rsidR="00F57965" w:rsidRPr="00591C39" w:rsidRDefault="00F57965" w:rsidP="00F57965">
      <w:pPr>
        <w:spacing w:after="0" w:line="240" w:lineRule="auto"/>
        <w:jc w:val="both"/>
        <w:rPr>
          <w:rFonts w:ascii="Times New Roman" w:eastAsia="Dotum" w:hAnsi="Times New Roman"/>
          <w:sz w:val="26"/>
          <w:szCs w:val="26"/>
        </w:rPr>
      </w:pPr>
      <w:r w:rsidRPr="00591C39">
        <w:rPr>
          <w:rFonts w:ascii="Times New Roman" w:eastAsia="Dotum" w:hAnsi="Times New Roman"/>
          <w:sz w:val="26"/>
          <w:szCs w:val="26"/>
        </w:rPr>
        <w:t xml:space="preserve">   Обязательное применение в играх изученного программного материала (для данного года обучения) по технической и тактической подготовке.</w:t>
      </w:r>
    </w:p>
    <w:p w:rsidR="00F57965" w:rsidRPr="00591C39" w:rsidRDefault="00F57965" w:rsidP="00F57965">
      <w:pPr>
        <w:spacing w:after="0" w:line="240" w:lineRule="auto"/>
        <w:rPr>
          <w:rFonts w:ascii="Times New Roman" w:eastAsia="Dotum" w:hAnsi="Times New Roman"/>
          <w:sz w:val="26"/>
          <w:szCs w:val="26"/>
        </w:rPr>
      </w:pPr>
    </w:p>
    <w:p w:rsidR="00F57965" w:rsidRPr="00F86CE6" w:rsidRDefault="00F57965" w:rsidP="00F57965">
      <w:pPr>
        <w:spacing w:after="0" w:line="240" w:lineRule="auto"/>
        <w:jc w:val="center"/>
        <w:rPr>
          <w:rFonts w:ascii="Times New Roman" w:eastAsia="Dotum" w:hAnsi="Times New Roman"/>
          <w:sz w:val="32"/>
          <w:szCs w:val="32"/>
        </w:rPr>
      </w:pPr>
      <w:r w:rsidRPr="00F86CE6">
        <w:rPr>
          <w:rFonts w:ascii="Times New Roman" w:eastAsia="Dotum" w:hAnsi="Times New Roman"/>
          <w:sz w:val="32"/>
          <w:szCs w:val="32"/>
        </w:rPr>
        <w:t>Тренировочные группы (13-14 лет)</w:t>
      </w:r>
    </w:p>
    <w:p w:rsidR="00F57965" w:rsidRPr="00F86CE6" w:rsidRDefault="00F57965" w:rsidP="00F57965">
      <w:pPr>
        <w:spacing w:after="0" w:line="240" w:lineRule="auto"/>
        <w:jc w:val="center"/>
        <w:rPr>
          <w:rFonts w:ascii="Times New Roman" w:eastAsia="Dotum" w:hAnsi="Times New Roman"/>
          <w:sz w:val="32"/>
          <w:szCs w:val="32"/>
        </w:rPr>
      </w:pPr>
      <w:r w:rsidRPr="00F86CE6">
        <w:rPr>
          <w:rFonts w:ascii="Times New Roman" w:eastAsia="Dotum" w:hAnsi="Times New Roman"/>
          <w:sz w:val="32"/>
          <w:szCs w:val="32"/>
        </w:rPr>
        <w:t>Техническая подготовка</w:t>
      </w:r>
    </w:p>
    <w:p w:rsidR="00F57965" w:rsidRPr="00591C39" w:rsidRDefault="00F57965" w:rsidP="00F57965">
      <w:pPr>
        <w:spacing w:after="0" w:line="240" w:lineRule="auto"/>
        <w:jc w:val="both"/>
        <w:rPr>
          <w:rFonts w:ascii="Times New Roman" w:eastAsia="Dotum" w:hAnsi="Times New Roman"/>
          <w:i/>
          <w:sz w:val="26"/>
          <w:szCs w:val="26"/>
          <w:u w:val="single"/>
        </w:rPr>
      </w:pPr>
      <w:r w:rsidRPr="00591C39">
        <w:rPr>
          <w:rFonts w:ascii="Times New Roman" w:eastAsia="Dotum" w:hAnsi="Times New Roman"/>
          <w:i/>
          <w:sz w:val="26"/>
          <w:szCs w:val="26"/>
          <w:u w:val="single"/>
        </w:rPr>
        <w:t>Техника передвижения</w:t>
      </w:r>
    </w:p>
    <w:p w:rsidR="00F57965" w:rsidRPr="00591C39" w:rsidRDefault="00F57965" w:rsidP="00F57965">
      <w:pPr>
        <w:spacing w:after="0" w:line="240" w:lineRule="auto"/>
        <w:jc w:val="both"/>
        <w:rPr>
          <w:rFonts w:ascii="Times New Roman" w:eastAsia="Dotum" w:hAnsi="Times New Roman"/>
          <w:sz w:val="26"/>
          <w:szCs w:val="26"/>
        </w:rPr>
      </w:pPr>
      <w:r w:rsidRPr="00591C39">
        <w:rPr>
          <w:rFonts w:ascii="Times New Roman" w:eastAsia="Dotum" w:hAnsi="Times New Roman"/>
          <w:sz w:val="26"/>
          <w:szCs w:val="26"/>
        </w:rPr>
        <w:t xml:space="preserve">   Различные сочетания приемов техники передвижения с техникой владения мячом.</w:t>
      </w:r>
    </w:p>
    <w:p w:rsidR="00F57965" w:rsidRPr="00591C39" w:rsidRDefault="00F57965" w:rsidP="00F57965">
      <w:pPr>
        <w:spacing w:after="0" w:line="240" w:lineRule="auto"/>
        <w:jc w:val="both"/>
        <w:rPr>
          <w:rFonts w:ascii="Times New Roman" w:eastAsia="Dotum" w:hAnsi="Times New Roman"/>
          <w:i/>
          <w:sz w:val="26"/>
          <w:szCs w:val="26"/>
          <w:u w:val="single"/>
        </w:rPr>
      </w:pPr>
      <w:r w:rsidRPr="00591C39">
        <w:rPr>
          <w:rFonts w:ascii="Times New Roman" w:eastAsia="Dotum" w:hAnsi="Times New Roman"/>
          <w:i/>
          <w:sz w:val="26"/>
          <w:szCs w:val="26"/>
          <w:u w:val="single"/>
        </w:rPr>
        <w:t>Удары по мячу ногой</w:t>
      </w:r>
    </w:p>
    <w:p w:rsidR="00F57965" w:rsidRPr="00591C39" w:rsidRDefault="00F57965" w:rsidP="00F57965">
      <w:pPr>
        <w:spacing w:after="0" w:line="240" w:lineRule="auto"/>
        <w:jc w:val="both"/>
        <w:rPr>
          <w:rFonts w:ascii="Times New Roman" w:eastAsia="Dotum" w:hAnsi="Times New Roman"/>
          <w:sz w:val="26"/>
          <w:szCs w:val="26"/>
        </w:rPr>
      </w:pPr>
      <w:r w:rsidRPr="00591C39">
        <w:rPr>
          <w:rFonts w:ascii="Times New Roman" w:eastAsia="Dotum" w:hAnsi="Times New Roman"/>
          <w:sz w:val="26"/>
          <w:szCs w:val="26"/>
        </w:rPr>
        <w:t xml:space="preserve">   Удары правой и левой ногой различными способами по катящемуся и летящему мячу с различными направлениями, траекторией, скоростью. Резаные удары. Удары в движении, в прыжке, с поворотом, через себя без падения и с падением. Удары на точность, силу, </w:t>
      </w:r>
    </w:p>
    <w:p w:rsidR="00F57965" w:rsidRPr="00591C39" w:rsidRDefault="00F57965" w:rsidP="00F57965">
      <w:pPr>
        <w:spacing w:after="0" w:line="240" w:lineRule="auto"/>
        <w:jc w:val="both"/>
        <w:rPr>
          <w:rFonts w:ascii="Times New Roman" w:eastAsia="Dotum" w:hAnsi="Times New Roman"/>
          <w:sz w:val="26"/>
          <w:szCs w:val="26"/>
        </w:rPr>
      </w:pPr>
      <w:r w:rsidRPr="00591C39">
        <w:rPr>
          <w:rFonts w:ascii="Times New Roman" w:eastAsia="Dotum" w:hAnsi="Times New Roman"/>
          <w:sz w:val="26"/>
          <w:szCs w:val="26"/>
        </w:rPr>
        <w:t>дальность, с оценкой тактической обстановки перед выполнением удара, маскируя момент и направление предполагаемого удара.</w:t>
      </w:r>
    </w:p>
    <w:p w:rsidR="00F57965" w:rsidRPr="00591C39" w:rsidRDefault="00F57965" w:rsidP="00F57965">
      <w:pPr>
        <w:spacing w:after="0" w:line="240" w:lineRule="auto"/>
        <w:jc w:val="both"/>
        <w:rPr>
          <w:rFonts w:ascii="Times New Roman" w:eastAsia="Dotum" w:hAnsi="Times New Roman"/>
          <w:i/>
          <w:sz w:val="26"/>
          <w:szCs w:val="26"/>
          <w:u w:val="single"/>
        </w:rPr>
      </w:pPr>
      <w:r w:rsidRPr="00591C39">
        <w:rPr>
          <w:rFonts w:ascii="Times New Roman" w:eastAsia="Dotum" w:hAnsi="Times New Roman"/>
          <w:i/>
          <w:sz w:val="26"/>
          <w:szCs w:val="26"/>
          <w:u w:val="single"/>
        </w:rPr>
        <w:t>Удары по мячу головой</w:t>
      </w:r>
    </w:p>
    <w:p w:rsidR="00F57965" w:rsidRPr="00591C39" w:rsidRDefault="00F57965" w:rsidP="00F57965">
      <w:pPr>
        <w:spacing w:after="0" w:line="240" w:lineRule="auto"/>
        <w:jc w:val="both"/>
        <w:rPr>
          <w:rFonts w:ascii="Times New Roman" w:eastAsia="Dotum" w:hAnsi="Times New Roman"/>
          <w:sz w:val="26"/>
          <w:szCs w:val="26"/>
        </w:rPr>
      </w:pPr>
      <w:r w:rsidRPr="00591C39">
        <w:rPr>
          <w:rFonts w:ascii="Times New Roman" w:eastAsia="Dotum" w:hAnsi="Times New Roman"/>
          <w:sz w:val="26"/>
          <w:szCs w:val="26"/>
        </w:rPr>
        <w:t xml:space="preserve">   Удары серединой и боковой частью лба без прыжка и в прыжке с поворотом. Удары головой по мячу в падении. Удары на точность, силу, дальность с оценкой тактической обстановки перед выполнением удара.</w:t>
      </w:r>
    </w:p>
    <w:p w:rsidR="00F57965" w:rsidRPr="00591C39" w:rsidRDefault="00F57965" w:rsidP="00F57965">
      <w:pPr>
        <w:spacing w:after="0" w:line="240" w:lineRule="auto"/>
        <w:jc w:val="both"/>
        <w:rPr>
          <w:rFonts w:ascii="Times New Roman" w:eastAsia="Dotum" w:hAnsi="Times New Roman"/>
          <w:i/>
          <w:sz w:val="26"/>
          <w:szCs w:val="26"/>
          <w:u w:val="single"/>
        </w:rPr>
      </w:pPr>
      <w:r w:rsidRPr="00591C39">
        <w:rPr>
          <w:rFonts w:ascii="Times New Roman" w:eastAsia="Dotum" w:hAnsi="Times New Roman"/>
          <w:i/>
          <w:sz w:val="26"/>
          <w:szCs w:val="26"/>
          <w:u w:val="single"/>
        </w:rPr>
        <w:t>Остановки мяча</w:t>
      </w:r>
    </w:p>
    <w:p w:rsidR="00F57965" w:rsidRPr="00591C39" w:rsidRDefault="00F57965" w:rsidP="00F57965">
      <w:pPr>
        <w:spacing w:after="0" w:line="240" w:lineRule="auto"/>
        <w:jc w:val="both"/>
        <w:rPr>
          <w:rFonts w:ascii="Times New Roman" w:eastAsia="Dotum" w:hAnsi="Times New Roman"/>
          <w:sz w:val="26"/>
          <w:szCs w:val="26"/>
        </w:rPr>
      </w:pPr>
      <w:r w:rsidRPr="00591C39">
        <w:rPr>
          <w:rFonts w:ascii="Times New Roman" w:eastAsia="Dotum" w:hAnsi="Times New Roman"/>
          <w:sz w:val="26"/>
          <w:szCs w:val="26"/>
        </w:rPr>
        <w:t xml:space="preserve">   Остановка с поворотом на 160 градусов внутренней и внешней частью подъема опускающегося мяча, грудью летящего мяча. Остановка подъемом опускающегося мяча. Остановка мяча на высокой скорости движения, выводя мяч на удобную позицию для последующих действий. Остановка мяча головой.</w:t>
      </w:r>
    </w:p>
    <w:p w:rsidR="00F57965" w:rsidRPr="00591C39" w:rsidRDefault="00F57965" w:rsidP="00F57965">
      <w:pPr>
        <w:spacing w:after="0" w:line="240" w:lineRule="auto"/>
        <w:jc w:val="both"/>
        <w:rPr>
          <w:rFonts w:ascii="Times New Roman" w:eastAsia="Dotum" w:hAnsi="Times New Roman"/>
          <w:i/>
          <w:sz w:val="26"/>
          <w:szCs w:val="26"/>
          <w:u w:val="single"/>
        </w:rPr>
      </w:pPr>
      <w:r w:rsidRPr="00591C39">
        <w:rPr>
          <w:rFonts w:ascii="Times New Roman" w:eastAsia="Dotum" w:hAnsi="Times New Roman"/>
          <w:i/>
          <w:sz w:val="26"/>
          <w:szCs w:val="26"/>
          <w:u w:val="single"/>
        </w:rPr>
        <w:t>Ведение мяча</w:t>
      </w:r>
    </w:p>
    <w:p w:rsidR="00F57965" w:rsidRPr="00591C39" w:rsidRDefault="00F57965" w:rsidP="00F57965">
      <w:pPr>
        <w:spacing w:after="0" w:line="240" w:lineRule="auto"/>
        <w:jc w:val="both"/>
        <w:rPr>
          <w:rFonts w:ascii="Times New Roman" w:eastAsia="Dotum" w:hAnsi="Times New Roman"/>
          <w:sz w:val="26"/>
          <w:szCs w:val="26"/>
        </w:rPr>
      </w:pPr>
      <w:r w:rsidRPr="00591C39">
        <w:rPr>
          <w:rFonts w:ascii="Times New Roman" w:eastAsia="Dotum" w:hAnsi="Times New Roman"/>
          <w:sz w:val="26"/>
          <w:szCs w:val="26"/>
        </w:rPr>
        <w:lastRenderedPageBreak/>
        <w:t xml:space="preserve">   Совершенствование всех способов ведения мяча, увеличивая скорость движения, выполняя рывки и обводку, контролируя мяч и опуская его от себя на 8-</w:t>
      </w:r>
      <w:smartTag w:uri="urn:schemas-microsoft-com:office:smarttags" w:element="metricconverter">
        <w:smartTagPr>
          <w:attr w:name="ProductID" w:val="10 метров"/>
        </w:smartTagPr>
        <w:r w:rsidRPr="00591C39">
          <w:rPr>
            <w:rFonts w:ascii="Times New Roman" w:eastAsia="Dotum" w:hAnsi="Times New Roman"/>
            <w:sz w:val="26"/>
            <w:szCs w:val="26"/>
          </w:rPr>
          <w:t>10 метров</w:t>
        </w:r>
      </w:smartTag>
      <w:r w:rsidRPr="00591C39">
        <w:rPr>
          <w:rFonts w:ascii="Times New Roman" w:eastAsia="Dotum" w:hAnsi="Times New Roman"/>
          <w:sz w:val="26"/>
          <w:szCs w:val="26"/>
        </w:rPr>
        <w:t>.</w:t>
      </w:r>
    </w:p>
    <w:p w:rsidR="00F57965" w:rsidRPr="00591C39" w:rsidRDefault="00F57965" w:rsidP="00F57965">
      <w:pPr>
        <w:spacing w:after="0" w:line="240" w:lineRule="auto"/>
        <w:jc w:val="both"/>
        <w:rPr>
          <w:rFonts w:ascii="Times New Roman" w:eastAsia="Dotum" w:hAnsi="Times New Roman"/>
          <w:i/>
          <w:sz w:val="26"/>
          <w:szCs w:val="26"/>
          <w:u w:val="single"/>
        </w:rPr>
      </w:pPr>
      <w:r w:rsidRPr="00591C39">
        <w:rPr>
          <w:rFonts w:ascii="Times New Roman" w:eastAsia="Dotum" w:hAnsi="Times New Roman"/>
          <w:i/>
          <w:sz w:val="26"/>
          <w:szCs w:val="26"/>
          <w:u w:val="single"/>
        </w:rPr>
        <w:t>Обманные движения</w:t>
      </w:r>
    </w:p>
    <w:p w:rsidR="00F57965" w:rsidRPr="00591C39" w:rsidRDefault="00F57965" w:rsidP="00F57965">
      <w:pPr>
        <w:spacing w:after="0" w:line="240" w:lineRule="auto"/>
        <w:jc w:val="both"/>
        <w:rPr>
          <w:rFonts w:ascii="Times New Roman" w:eastAsia="Dotum" w:hAnsi="Times New Roman"/>
          <w:sz w:val="26"/>
          <w:szCs w:val="26"/>
        </w:rPr>
      </w:pPr>
      <w:r w:rsidRPr="00591C39">
        <w:rPr>
          <w:rFonts w:ascii="Times New Roman" w:eastAsia="Dotum" w:hAnsi="Times New Roman"/>
          <w:sz w:val="26"/>
          <w:szCs w:val="26"/>
        </w:rPr>
        <w:t xml:space="preserve">   Совершенствование финтов «уходом», «ударом», «остановкой» в условиях игровых упражнений с активным единоборством и учебных игр.</w:t>
      </w:r>
    </w:p>
    <w:p w:rsidR="00F57965" w:rsidRPr="00591C39" w:rsidRDefault="00F57965" w:rsidP="00F57965">
      <w:pPr>
        <w:spacing w:after="0" w:line="240" w:lineRule="auto"/>
        <w:jc w:val="both"/>
        <w:rPr>
          <w:rFonts w:ascii="Times New Roman" w:eastAsia="Dotum" w:hAnsi="Times New Roman"/>
          <w:i/>
          <w:sz w:val="26"/>
          <w:szCs w:val="26"/>
          <w:u w:val="single"/>
        </w:rPr>
      </w:pPr>
      <w:r w:rsidRPr="00591C39">
        <w:rPr>
          <w:rFonts w:ascii="Times New Roman" w:eastAsia="Dotum" w:hAnsi="Times New Roman"/>
          <w:i/>
          <w:sz w:val="26"/>
          <w:szCs w:val="26"/>
          <w:u w:val="single"/>
        </w:rPr>
        <w:t>Отбор мяча</w:t>
      </w:r>
    </w:p>
    <w:p w:rsidR="00F57965" w:rsidRPr="00591C39" w:rsidRDefault="00F57965" w:rsidP="00F57965">
      <w:pPr>
        <w:spacing w:after="0" w:line="240" w:lineRule="auto"/>
        <w:jc w:val="both"/>
        <w:rPr>
          <w:rFonts w:ascii="Times New Roman" w:eastAsia="Dotum" w:hAnsi="Times New Roman"/>
          <w:sz w:val="26"/>
          <w:szCs w:val="26"/>
        </w:rPr>
      </w:pPr>
      <w:r w:rsidRPr="00591C39">
        <w:rPr>
          <w:rFonts w:ascii="Times New Roman" w:eastAsia="Dotum" w:hAnsi="Times New Roman"/>
          <w:sz w:val="26"/>
          <w:szCs w:val="26"/>
        </w:rPr>
        <w:t xml:space="preserve">   Совершенствование в отборе изученными приемами в выпаде и подкате, атакуя соперника спереди, сбоку, сзади, в условиях игровых упражнений и в учебных играх. Отбор с использованием толчка плечом.</w:t>
      </w:r>
    </w:p>
    <w:p w:rsidR="00F57965" w:rsidRPr="00591C39" w:rsidRDefault="00F57965" w:rsidP="00F57965">
      <w:pPr>
        <w:spacing w:after="0" w:line="240" w:lineRule="auto"/>
        <w:jc w:val="both"/>
        <w:rPr>
          <w:rFonts w:ascii="Times New Roman" w:eastAsia="Dotum" w:hAnsi="Times New Roman"/>
          <w:i/>
          <w:sz w:val="26"/>
          <w:szCs w:val="26"/>
          <w:u w:val="single"/>
        </w:rPr>
      </w:pPr>
      <w:r w:rsidRPr="00591C39">
        <w:rPr>
          <w:rFonts w:ascii="Times New Roman" w:eastAsia="Dotum" w:hAnsi="Times New Roman"/>
          <w:i/>
          <w:sz w:val="26"/>
          <w:szCs w:val="26"/>
          <w:u w:val="single"/>
        </w:rPr>
        <w:t>Вбрасывание мяча</w:t>
      </w:r>
    </w:p>
    <w:p w:rsidR="00F57965" w:rsidRPr="00591C39" w:rsidRDefault="00F57965" w:rsidP="00F57965">
      <w:pPr>
        <w:spacing w:after="0" w:line="240" w:lineRule="auto"/>
        <w:jc w:val="both"/>
        <w:rPr>
          <w:rFonts w:ascii="Times New Roman" w:eastAsia="Dotum" w:hAnsi="Times New Roman"/>
          <w:sz w:val="26"/>
          <w:szCs w:val="26"/>
        </w:rPr>
      </w:pPr>
      <w:r w:rsidRPr="00591C39">
        <w:rPr>
          <w:rFonts w:ascii="Times New Roman" w:eastAsia="Dotum" w:hAnsi="Times New Roman"/>
          <w:sz w:val="26"/>
          <w:szCs w:val="26"/>
        </w:rPr>
        <w:t xml:space="preserve">   Вбрасывание мяча изученными способами на дальность и точность.</w:t>
      </w:r>
    </w:p>
    <w:p w:rsidR="00F57965" w:rsidRPr="00591C39" w:rsidRDefault="00F57965" w:rsidP="00F57965">
      <w:pPr>
        <w:spacing w:after="0" w:line="240" w:lineRule="auto"/>
        <w:jc w:val="both"/>
        <w:rPr>
          <w:rFonts w:ascii="Times New Roman" w:eastAsia="Dotum" w:hAnsi="Times New Roman"/>
          <w:i/>
          <w:sz w:val="26"/>
          <w:szCs w:val="26"/>
          <w:u w:val="single"/>
        </w:rPr>
      </w:pPr>
      <w:r w:rsidRPr="00591C39">
        <w:rPr>
          <w:rFonts w:ascii="Times New Roman" w:eastAsia="Dotum" w:hAnsi="Times New Roman"/>
          <w:i/>
          <w:sz w:val="26"/>
          <w:szCs w:val="26"/>
          <w:u w:val="single"/>
        </w:rPr>
        <w:t>Техника игры вратаря</w:t>
      </w:r>
    </w:p>
    <w:p w:rsidR="00F57965" w:rsidRPr="00591C39" w:rsidRDefault="00F57965" w:rsidP="00F57965">
      <w:pPr>
        <w:spacing w:after="0" w:line="240" w:lineRule="auto"/>
        <w:jc w:val="both"/>
        <w:rPr>
          <w:rFonts w:ascii="Times New Roman" w:eastAsia="Dotum" w:hAnsi="Times New Roman"/>
          <w:sz w:val="26"/>
          <w:szCs w:val="26"/>
        </w:rPr>
      </w:pPr>
      <w:r w:rsidRPr="00591C39">
        <w:rPr>
          <w:rFonts w:ascii="Times New Roman" w:eastAsia="Dotum" w:hAnsi="Times New Roman"/>
          <w:sz w:val="26"/>
          <w:szCs w:val="26"/>
        </w:rPr>
        <w:t xml:space="preserve">   Ловля, отбивание, переводы мяча на месте и в движении, без падения и в падении; без фазы полета и с фазой полета. Совершенствование ловли и отбивания при игре на выходе.</w:t>
      </w:r>
    </w:p>
    <w:p w:rsidR="00F57965" w:rsidRPr="00591C39" w:rsidRDefault="00F57965" w:rsidP="00F57965">
      <w:pPr>
        <w:spacing w:after="0" w:line="240" w:lineRule="auto"/>
        <w:jc w:val="both"/>
        <w:rPr>
          <w:rFonts w:ascii="Times New Roman" w:eastAsia="Dotum" w:hAnsi="Times New Roman"/>
          <w:sz w:val="26"/>
          <w:szCs w:val="26"/>
        </w:rPr>
      </w:pPr>
      <w:r w:rsidRPr="00591C39">
        <w:rPr>
          <w:rFonts w:ascii="Times New Roman" w:eastAsia="Dotum" w:hAnsi="Times New Roman"/>
          <w:sz w:val="26"/>
          <w:szCs w:val="26"/>
        </w:rPr>
        <w:t xml:space="preserve">  Действие вратаря против вышедшего с мячом противника; ловля мяча без падения и с падением в ноги.</w:t>
      </w:r>
    </w:p>
    <w:p w:rsidR="00F57965" w:rsidRPr="00591C39" w:rsidRDefault="00F57965" w:rsidP="00F57965">
      <w:pPr>
        <w:spacing w:after="0" w:line="240" w:lineRule="auto"/>
        <w:jc w:val="both"/>
        <w:rPr>
          <w:rFonts w:ascii="Times New Roman" w:eastAsia="Dotum" w:hAnsi="Times New Roman"/>
          <w:sz w:val="26"/>
          <w:szCs w:val="26"/>
        </w:rPr>
      </w:pPr>
      <w:r w:rsidRPr="00591C39">
        <w:rPr>
          <w:rFonts w:ascii="Times New Roman" w:eastAsia="Dotum" w:hAnsi="Times New Roman"/>
          <w:sz w:val="26"/>
          <w:szCs w:val="26"/>
        </w:rPr>
        <w:t xml:space="preserve">   Совершенствование бросков мяча рукой и выбивание мяча ногой с земли и с рук на дальность и точность.</w:t>
      </w:r>
    </w:p>
    <w:p w:rsidR="00F57965" w:rsidRPr="00591C39" w:rsidRDefault="00F57965" w:rsidP="00F57965">
      <w:pPr>
        <w:spacing w:after="0" w:line="240" w:lineRule="auto"/>
        <w:jc w:val="both"/>
        <w:rPr>
          <w:rFonts w:ascii="Times New Roman" w:eastAsia="Dotum" w:hAnsi="Times New Roman"/>
          <w:sz w:val="26"/>
          <w:szCs w:val="26"/>
        </w:rPr>
      </w:pPr>
      <w:r w:rsidRPr="00591C39">
        <w:rPr>
          <w:rFonts w:ascii="Times New Roman" w:eastAsia="Dotum" w:hAnsi="Times New Roman"/>
          <w:sz w:val="26"/>
          <w:szCs w:val="26"/>
        </w:rPr>
        <w:t xml:space="preserve">   Применение техники полевого игрока при обороне ворот.</w:t>
      </w:r>
    </w:p>
    <w:p w:rsidR="00F57965" w:rsidRDefault="00F57965" w:rsidP="00F57965">
      <w:pPr>
        <w:spacing w:after="0" w:line="240" w:lineRule="auto"/>
        <w:jc w:val="both"/>
        <w:rPr>
          <w:rFonts w:ascii="Times New Roman" w:eastAsia="Dotum" w:hAnsi="Times New Roman"/>
          <w:sz w:val="26"/>
          <w:szCs w:val="26"/>
        </w:rPr>
      </w:pPr>
    </w:p>
    <w:p w:rsidR="00F57965" w:rsidRPr="00F86CE6" w:rsidRDefault="00F57965" w:rsidP="00F57965">
      <w:pPr>
        <w:jc w:val="center"/>
        <w:rPr>
          <w:rFonts w:ascii="Times New Roman" w:eastAsia="Dotum" w:hAnsi="Times New Roman"/>
          <w:sz w:val="32"/>
          <w:szCs w:val="32"/>
        </w:rPr>
      </w:pPr>
      <w:r w:rsidRPr="00F86CE6">
        <w:rPr>
          <w:rFonts w:ascii="Times New Roman" w:eastAsia="Dotum" w:hAnsi="Times New Roman"/>
          <w:sz w:val="32"/>
          <w:szCs w:val="32"/>
        </w:rPr>
        <w:t>Тактическая подготовка</w:t>
      </w:r>
    </w:p>
    <w:p w:rsidR="00F57965" w:rsidRPr="00F86CE6" w:rsidRDefault="00F57965" w:rsidP="00F57965">
      <w:pPr>
        <w:jc w:val="center"/>
        <w:rPr>
          <w:rFonts w:ascii="Times New Roman" w:eastAsia="Dotum" w:hAnsi="Times New Roman"/>
          <w:sz w:val="32"/>
          <w:szCs w:val="32"/>
        </w:rPr>
      </w:pPr>
      <w:r w:rsidRPr="00F86CE6">
        <w:rPr>
          <w:rFonts w:ascii="Times New Roman" w:eastAsia="Dotum" w:hAnsi="Times New Roman"/>
          <w:sz w:val="32"/>
          <w:szCs w:val="32"/>
        </w:rPr>
        <w:t>Тактика нападения</w:t>
      </w:r>
    </w:p>
    <w:p w:rsidR="00F57965" w:rsidRPr="00591C39" w:rsidRDefault="00F57965" w:rsidP="00F57965">
      <w:pPr>
        <w:spacing w:after="0" w:line="240" w:lineRule="auto"/>
        <w:jc w:val="both"/>
        <w:rPr>
          <w:rFonts w:ascii="Times New Roman" w:eastAsia="Dotum" w:hAnsi="Times New Roman"/>
          <w:i/>
          <w:sz w:val="26"/>
          <w:szCs w:val="26"/>
          <w:u w:val="single"/>
        </w:rPr>
      </w:pPr>
      <w:r w:rsidRPr="00591C39">
        <w:rPr>
          <w:rFonts w:ascii="Times New Roman" w:eastAsia="Dotum" w:hAnsi="Times New Roman"/>
          <w:i/>
          <w:sz w:val="26"/>
          <w:szCs w:val="26"/>
          <w:u w:val="single"/>
        </w:rPr>
        <w:t>Индивидуальные действия</w:t>
      </w:r>
    </w:p>
    <w:p w:rsidR="00F57965" w:rsidRPr="00591C39" w:rsidRDefault="00F57965" w:rsidP="00F57965">
      <w:pPr>
        <w:spacing w:after="0" w:line="240" w:lineRule="auto"/>
        <w:jc w:val="both"/>
        <w:rPr>
          <w:rFonts w:ascii="Times New Roman" w:eastAsia="Dotum" w:hAnsi="Times New Roman"/>
          <w:sz w:val="26"/>
          <w:szCs w:val="26"/>
        </w:rPr>
      </w:pPr>
      <w:r w:rsidRPr="00591C39">
        <w:rPr>
          <w:rFonts w:ascii="Times New Roman" w:eastAsia="Dotum" w:hAnsi="Times New Roman"/>
          <w:sz w:val="26"/>
          <w:szCs w:val="26"/>
        </w:rPr>
        <w:t xml:space="preserve">   Маневрирование на поле: «открывание» для приема мяча, отвлекание соперника, создание численного преимущества на отдельном участке поля за счет скоростного маневрирования по фронту и подключения из глубокой обороны. Умение выбрать из нескольких возможных решений данной игровой ситуации наиболее правильное и рационально использовать изученные технические приемы.</w:t>
      </w:r>
    </w:p>
    <w:p w:rsidR="00F57965" w:rsidRPr="00591C39" w:rsidRDefault="00F57965" w:rsidP="00F57965">
      <w:pPr>
        <w:spacing w:after="0" w:line="240" w:lineRule="auto"/>
        <w:jc w:val="both"/>
        <w:rPr>
          <w:rFonts w:ascii="Times New Roman" w:eastAsia="Dotum" w:hAnsi="Times New Roman"/>
          <w:i/>
          <w:sz w:val="26"/>
          <w:szCs w:val="26"/>
          <w:u w:val="single"/>
        </w:rPr>
      </w:pPr>
      <w:r w:rsidRPr="00591C39">
        <w:rPr>
          <w:rFonts w:ascii="Times New Roman" w:eastAsia="Dotum" w:hAnsi="Times New Roman"/>
          <w:i/>
          <w:sz w:val="26"/>
          <w:szCs w:val="26"/>
          <w:u w:val="single"/>
        </w:rPr>
        <w:t>Групповые действия</w:t>
      </w:r>
    </w:p>
    <w:p w:rsidR="00F57965" w:rsidRPr="00591C39" w:rsidRDefault="00F57965" w:rsidP="00F57965">
      <w:pPr>
        <w:spacing w:after="0" w:line="240" w:lineRule="auto"/>
        <w:jc w:val="both"/>
        <w:rPr>
          <w:rFonts w:ascii="Times New Roman" w:eastAsia="Dotum" w:hAnsi="Times New Roman"/>
          <w:sz w:val="26"/>
          <w:szCs w:val="26"/>
        </w:rPr>
      </w:pPr>
      <w:r w:rsidRPr="00591C39">
        <w:rPr>
          <w:rFonts w:ascii="Times New Roman" w:eastAsia="Dotum" w:hAnsi="Times New Roman"/>
          <w:sz w:val="26"/>
          <w:szCs w:val="26"/>
        </w:rPr>
        <w:t xml:space="preserve">   Взаимодействия с партнерами при организации атаки с использованием различных передач: на худу, в ноги, коротких, средних, длинных, продольных, поперечных, диагональных, низом, верхом. Игра в одно касание. Смена флангов атаки путем точной длинной передачи мяча на свободный от игроков соперника фланг. Правильное взаимодействие на последней стадии развития атаки вблизи ворот противника. Совершенствование игровых и стандартных ситуаций.</w:t>
      </w:r>
    </w:p>
    <w:p w:rsidR="00F57965" w:rsidRPr="00591C39" w:rsidRDefault="00F57965" w:rsidP="00F57965">
      <w:pPr>
        <w:spacing w:after="0" w:line="240" w:lineRule="auto"/>
        <w:jc w:val="both"/>
        <w:rPr>
          <w:rFonts w:ascii="Times New Roman" w:eastAsia="Dotum" w:hAnsi="Times New Roman"/>
          <w:i/>
          <w:sz w:val="26"/>
          <w:szCs w:val="26"/>
          <w:u w:val="single"/>
        </w:rPr>
      </w:pPr>
      <w:r w:rsidRPr="00591C39">
        <w:rPr>
          <w:rFonts w:ascii="Times New Roman" w:eastAsia="Dotum" w:hAnsi="Times New Roman"/>
          <w:i/>
          <w:sz w:val="26"/>
          <w:szCs w:val="26"/>
          <w:u w:val="single"/>
        </w:rPr>
        <w:t>Командные действия</w:t>
      </w:r>
    </w:p>
    <w:p w:rsidR="00F57965" w:rsidRPr="00591C39" w:rsidRDefault="00F57965" w:rsidP="00F57965">
      <w:pPr>
        <w:spacing w:after="0" w:line="240" w:lineRule="auto"/>
        <w:jc w:val="both"/>
        <w:rPr>
          <w:rFonts w:ascii="Times New Roman" w:eastAsia="Dotum" w:hAnsi="Times New Roman"/>
          <w:sz w:val="26"/>
          <w:szCs w:val="26"/>
        </w:rPr>
      </w:pPr>
      <w:r w:rsidRPr="00591C39">
        <w:rPr>
          <w:rFonts w:ascii="Times New Roman" w:eastAsia="Dotum" w:hAnsi="Times New Roman"/>
          <w:sz w:val="26"/>
          <w:szCs w:val="26"/>
        </w:rPr>
        <w:t xml:space="preserve">   Организация быстрого и постепенного нападения по избранной тактической системе. Взаимодействие с партнерами при различном числе нападающих, а также внутри линии и между линиями.</w:t>
      </w:r>
    </w:p>
    <w:p w:rsidR="00F57965" w:rsidRPr="00591C39" w:rsidRDefault="00F57965" w:rsidP="00F57965">
      <w:pPr>
        <w:spacing w:after="0" w:line="240" w:lineRule="auto"/>
        <w:jc w:val="center"/>
        <w:rPr>
          <w:rFonts w:ascii="Times New Roman" w:eastAsia="Dotum" w:hAnsi="Times New Roman"/>
          <w:b/>
          <w:sz w:val="26"/>
          <w:szCs w:val="26"/>
        </w:rPr>
      </w:pPr>
      <w:r w:rsidRPr="00591C39">
        <w:rPr>
          <w:rFonts w:ascii="Times New Roman" w:eastAsia="Dotum" w:hAnsi="Times New Roman"/>
          <w:b/>
          <w:sz w:val="26"/>
          <w:szCs w:val="26"/>
        </w:rPr>
        <w:t xml:space="preserve"> </w:t>
      </w:r>
    </w:p>
    <w:p w:rsidR="00F57965" w:rsidRPr="00F86CE6" w:rsidRDefault="00F57965" w:rsidP="00F57965">
      <w:pPr>
        <w:spacing w:after="0" w:line="240" w:lineRule="auto"/>
        <w:jc w:val="center"/>
        <w:rPr>
          <w:rFonts w:ascii="Times New Roman" w:eastAsia="Dotum" w:hAnsi="Times New Roman"/>
          <w:sz w:val="32"/>
          <w:szCs w:val="32"/>
        </w:rPr>
      </w:pPr>
      <w:r w:rsidRPr="00F86CE6">
        <w:rPr>
          <w:rFonts w:ascii="Times New Roman" w:eastAsia="Dotum" w:hAnsi="Times New Roman"/>
          <w:sz w:val="32"/>
          <w:szCs w:val="32"/>
        </w:rPr>
        <w:t>Тактика защиты</w:t>
      </w:r>
    </w:p>
    <w:p w:rsidR="00F57965" w:rsidRPr="00591C39" w:rsidRDefault="00F57965" w:rsidP="00F57965">
      <w:pPr>
        <w:spacing w:after="0" w:line="240" w:lineRule="auto"/>
        <w:jc w:val="both"/>
        <w:rPr>
          <w:rFonts w:ascii="Times New Roman" w:eastAsia="Dotum" w:hAnsi="Times New Roman"/>
          <w:i/>
          <w:sz w:val="26"/>
          <w:szCs w:val="26"/>
          <w:u w:val="single"/>
        </w:rPr>
      </w:pPr>
      <w:r w:rsidRPr="00591C39">
        <w:rPr>
          <w:rFonts w:ascii="Times New Roman" w:eastAsia="Dotum" w:hAnsi="Times New Roman"/>
          <w:i/>
          <w:sz w:val="26"/>
          <w:szCs w:val="26"/>
          <w:u w:val="single"/>
        </w:rPr>
        <w:lastRenderedPageBreak/>
        <w:t>Индивидуальные действия</w:t>
      </w:r>
    </w:p>
    <w:p w:rsidR="00F57965" w:rsidRPr="00591C39" w:rsidRDefault="00F57965" w:rsidP="00F57965">
      <w:pPr>
        <w:spacing w:after="0" w:line="240" w:lineRule="auto"/>
        <w:jc w:val="both"/>
        <w:rPr>
          <w:rFonts w:ascii="Times New Roman" w:eastAsia="Dotum" w:hAnsi="Times New Roman"/>
          <w:sz w:val="26"/>
          <w:szCs w:val="26"/>
        </w:rPr>
      </w:pPr>
      <w:r w:rsidRPr="00591C39">
        <w:rPr>
          <w:rFonts w:ascii="Times New Roman" w:eastAsia="Dotum" w:hAnsi="Times New Roman"/>
          <w:sz w:val="26"/>
          <w:szCs w:val="26"/>
        </w:rPr>
        <w:t xml:space="preserve">   Совершенствование «закрывания», «перехвата» и отбора мяча.</w:t>
      </w:r>
    </w:p>
    <w:p w:rsidR="00F57965" w:rsidRPr="00591C39" w:rsidRDefault="00F57965" w:rsidP="00F57965">
      <w:pPr>
        <w:spacing w:after="0" w:line="240" w:lineRule="auto"/>
        <w:jc w:val="both"/>
        <w:rPr>
          <w:rFonts w:ascii="Times New Roman" w:eastAsia="Dotum" w:hAnsi="Times New Roman"/>
          <w:i/>
          <w:sz w:val="26"/>
          <w:szCs w:val="26"/>
          <w:u w:val="single"/>
        </w:rPr>
      </w:pPr>
      <w:r w:rsidRPr="00591C39">
        <w:rPr>
          <w:rFonts w:ascii="Times New Roman" w:eastAsia="Dotum" w:hAnsi="Times New Roman"/>
          <w:i/>
          <w:sz w:val="26"/>
          <w:szCs w:val="26"/>
          <w:u w:val="single"/>
        </w:rPr>
        <w:t>Групповые действия</w:t>
      </w:r>
    </w:p>
    <w:p w:rsidR="00F57965" w:rsidRPr="00591C39" w:rsidRDefault="00F57965" w:rsidP="00F57965">
      <w:pPr>
        <w:spacing w:after="0" w:line="240" w:lineRule="auto"/>
        <w:jc w:val="both"/>
        <w:rPr>
          <w:rFonts w:ascii="Times New Roman" w:eastAsia="Dotum" w:hAnsi="Times New Roman"/>
          <w:sz w:val="26"/>
          <w:szCs w:val="26"/>
        </w:rPr>
      </w:pPr>
      <w:r w:rsidRPr="00591C39">
        <w:rPr>
          <w:rFonts w:ascii="Times New Roman" w:eastAsia="Dotum" w:hAnsi="Times New Roman"/>
          <w:sz w:val="26"/>
          <w:szCs w:val="26"/>
        </w:rPr>
        <w:t xml:space="preserve">   Совершенствование правильного выбора позиции и страховки при организации противодействия атакующим комбинациям. Создание численного превосходства в обороне. Взаимодействие при создании искусственного положения «вне игры».</w:t>
      </w:r>
    </w:p>
    <w:p w:rsidR="00F57965" w:rsidRPr="00591C39" w:rsidRDefault="00F57965" w:rsidP="00F57965">
      <w:pPr>
        <w:spacing w:after="0" w:line="240" w:lineRule="auto"/>
        <w:jc w:val="both"/>
        <w:rPr>
          <w:rFonts w:ascii="Times New Roman" w:eastAsia="Dotum" w:hAnsi="Times New Roman"/>
          <w:i/>
          <w:sz w:val="26"/>
          <w:szCs w:val="26"/>
          <w:u w:val="single"/>
        </w:rPr>
      </w:pPr>
      <w:r w:rsidRPr="00591C39">
        <w:rPr>
          <w:rFonts w:ascii="Times New Roman" w:eastAsia="Dotum" w:hAnsi="Times New Roman"/>
          <w:i/>
          <w:sz w:val="26"/>
          <w:szCs w:val="26"/>
          <w:u w:val="single"/>
        </w:rPr>
        <w:t>Командные действия</w:t>
      </w:r>
    </w:p>
    <w:p w:rsidR="00F57965" w:rsidRPr="00591C39" w:rsidRDefault="00F57965" w:rsidP="00F57965">
      <w:pPr>
        <w:spacing w:after="0" w:line="240" w:lineRule="auto"/>
        <w:jc w:val="both"/>
        <w:rPr>
          <w:rFonts w:ascii="Times New Roman" w:eastAsia="Dotum" w:hAnsi="Times New Roman"/>
          <w:sz w:val="26"/>
          <w:szCs w:val="26"/>
        </w:rPr>
      </w:pPr>
      <w:r w:rsidRPr="00591C39">
        <w:rPr>
          <w:rFonts w:ascii="Times New Roman" w:eastAsia="Dotum" w:hAnsi="Times New Roman"/>
          <w:sz w:val="26"/>
          <w:szCs w:val="26"/>
        </w:rPr>
        <w:t xml:space="preserve">   Организация обороны против быстрого и постепенного нападения и с использованием персональной, зонной и комбинированной защиты. Быстрое перестроение от обороны к началу и развитию атаки.</w:t>
      </w:r>
    </w:p>
    <w:p w:rsidR="00F57965" w:rsidRPr="00591C39" w:rsidRDefault="00F57965" w:rsidP="00F57965">
      <w:pPr>
        <w:spacing w:after="0" w:line="240" w:lineRule="auto"/>
        <w:jc w:val="both"/>
        <w:rPr>
          <w:rFonts w:ascii="Times New Roman" w:eastAsia="Dotum" w:hAnsi="Times New Roman"/>
          <w:i/>
          <w:sz w:val="26"/>
          <w:szCs w:val="26"/>
          <w:u w:val="single"/>
        </w:rPr>
      </w:pPr>
      <w:r w:rsidRPr="00591C39">
        <w:rPr>
          <w:rFonts w:ascii="Times New Roman" w:eastAsia="Dotum" w:hAnsi="Times New Roman"/>
          <w:i/>
          <w:sz w:val="26"/>
          <w:szCs w:val="26"/>
          <w:u w:val="single"/>
        </w:rPr>
        <w:t>Тактика вратаря</w:t>
      </w:r>
    </w:p>
    <w:p w:rsidR="00F57965" w:rsidRPr="00591C39" w:rsidRDefault="00F57965" w:rsidP="00F57965">
      <w:pPr>
        <w:spacing w:after="0" w:line="240" w:lineRule="auto"/>
        <w:jc w:val="both"/>
        <w:rPr>
          <w:rFonts w:ascii="Times New Roman" w:eastAsia="Dotum" w:hAnsi="Times New Roman"/>
          <w:sz w:val="26"/>
          <w:szCs w:val="26"/>
        </w:rPr>
      </w:pPr>
      <w:r w:rsidRPr="00591C39">
        <w:rPr>
          <w:rFonts w:ascii="Times New Roman" w:eastAsia="Dotum" w:hAnsi="Times New Roman"/>
          <w:sz w:val="26"/>
          <w:szCs w:val="26"/>
        </w:rPr>
        <w:t xml:space="preserve">   Выбор места (в штрафной площади) при ловле мяча на выходе и на перехвате; правильное определение момента для выхода из ворот и отбора мяча в ногах; руководство игрой партнеров по обороне. Организация атаки при вводе мяча в игру.</w:t>
      </w:r>
    </w:p>
    <w:p w:rsidR="00F57965" w:rsidRPr="00591C39" w:rsidRDefault="00F57965" w:rsidP="00F57965">
      <w:pPr>
        <w:spacing w:after="0" w:line="240" w:lineRule="auto"/>
        <w:jc w:val="both"/>
        <w:rPr>
          <w:rFonts w:ascii="Times New Roman" w:eastAsia="Dotum" w:hAnsi="Times New Roman"/>
          <w:sz w:val="26"/>
          <w:szCs w:val="26"/>
        </w:rPr>
      </w:pPr>
    </w:p>
    <w:p w:rsidR="00F57965" w:rsidRPr="00591C39" w:rsidRDefault="00F57965" w:rsidP="00F57965">
      <w:pPr>
        <w:spacing w:after="0" w:line="240" w:lineRule="auto"/>
        <w:jc w:val="both"/>
        <w:rPr>
          <w:rFonts w:ascii="Times New Roman" w:eastAsia="Dotum" w:hAnsi="Times New Roman"/>
          <w:sz w:val="26"/>
          <w:szCs w:val="26"/>
        </w:rPr>
      </w:pPr>
      <w:r w:rsidRPr="00591C39">
        <w:rPr>
          <w:rFonts w:ascii="Times New Roman" w:eastAsia="Dotum" w:hAnsi="Times New Roman"/>
          <w:sz w:val="26"/>
          <w:szCs w:val="26"/>
        </w:rPr>
        <w:t>Учебные и тренировочные игры</w:t>
      </w:r>
    </w:p>
    <w:p w:rsidR="00F57965" w:rsidRPr="00591C39" w:rsidRDefault="00F57965" w:rsidP="00F57965">
      <w:pPr>
        <w:spacing w:after="0" w:line="240" w:lineRule="auto"/>
        <w:jc w:val="both"/>
        <w:rPr>
          <w:rFonts w:ascii="Times New Roman" w:eastAsia="Dotum" w:hAnsi="Times New Roman"/>
          <w:sz w:val="26"/>
          <w:szCs w:val="26"/>
        </w:rPr>
      </w:pPr>
      <w:r w:rsidRPr="00591C39">
        <w:rPr>
          <w:rFonts w:ascii="Times New Roman" w:eastAsia="Dotum" w:hAnsi="Times New Roman"/>
          <w:sz w:val="26"/>
          <w:szCs w:val="26"/>
        </w:rPr>
        <w:t xml:space="preserve">    Совершенствование индивидуальных, групповых и командных тактических действий при игре по избранной системе.</w:t>
      </w:r>
    </w:p>
    <w:p w:rsidR="00F57965" w:rsidRPr="00591C39" w:rsidRDefault="00F57965" w:rsidP="00F57965">
      <w:pPr>
        <w:spacing w:after="0" w:line="240" w:lineRule="auto"/>
        <w:jc w:val="both"/>
        <w:rPr>
          <w:rFonts w:ascii="Times New Roman" w:eastAsia="Dotum" w:hAnsi="Times New Roman"/>
          <w:sz w:val="26"/>
          <w:szCs w:val="26"/>
        </w:rPr>
      </w:pPr>
      <w:r w:rsidRPr="00591C39">
        <w:rPr>
          <w:rFonts w:ascii="Times New Roman" w:eastAsia="Dotum" w:hAnsi="Times New Roman"/>
          <w:sz w:val="26"/>
          <w:szCs w:val="26"/>
        </w:rPr>
        <w:t>Инструкторская и судейская практика</w:t>
      </w:r>
    </w:p>
    <w:p w:rsidR="00F57965" w:rsidRPr="00591C39" w:rsidRDefault="00F57965" w:rsidP="00F57965">
      <w:pPr>
        <w:spacing w:after="0" w:line="240" w:lineRule="auto"/>
        <w:jc w:val="both"/>
        <w:rPr>
          <w:rFonts w:ascii="Times New Roman" w:eastAsia="Dotum" w:hAnsi="Times New Roman"/>
          <w:sz w:val="26"/>
          <w:szCs w:val="26"/>
        </w:rPr>
      </w:pPr>
      <w:r w:rsidRPr="00591C39">
        <w:rPr>
          <w:rFonts w:ascii="Times New Roman" w:eastAsia="Dotum" w:hAnsi="Times New Roman"/>
          <w:sz w:val="26"/>
          <w:szCs w:val="26"/>
        </w:rPr>
        <w:t xml:space="preserve">   Организация деятельности с подачей основных строевых команд- для построения, расчета, поворота и перестроений на месте и в движении, размыкании. Принятие рапорта.</w:t>
      </w:r>
    </w:p>
    <w:p w:rsidR="00F57965" w:rsidRPr="00591C39" w:rsidRDefault="00F57965" w:rsidP="00F57965">
      <w:pPr>
        <w:spacing w:after="0" w:line="240" w:lineRule="auto"/>
        <w:jc w:val="both"/>
        <w:rPr>
          <w:rFonts w:ascii="Times New Roman" w:eastAsia="Dotum" w:hAnsi="Times New Roman"/>
          <w:sz w:val="26"/>
          <w:szCs w:val="26"/>
        </w:rPr>
      </w:pPr>
      <w:r w:rsidRPr="00591C39">
        <w:rPr>
          <w:rFonts w:ascii="Times New Roman" w:eastAsia="Dotum" w:hAnsi="Times New Roman"/>
          <w:sz w:val="26"/>
          <w:szCs w:val="26"/>
        </w:rPr>
        <w:t xml:space="preserve">   Судейство игр в процессе учебных занятий.</w:t>
      </w:r>
    </w:p>
    <w:p w:rsidR="00F57965" w:rsidRDefault="00F57965" w:rsidP="00F57965">
      <w:pPr>
        <w:spacing w:after="0" w:line="240" w:lineRule="auto"/>
        <w:rPr>
          <w:rFonts w:ascii="Times New Roman" w:eastAsia="Dotum" w:hAnsi="Times New Roman"/>
          <w:sz w:val="26"/>
          <w:szCs w:val="26"/>
        </w:rPr>
      </w:pPr>
    </w:p>
    <w:p w:rsidR="00F57965" w:rsidRPr="00F86CE6" w:rsidRDefault="00F57965" w:rsidP="00F57965">
      <w:pPr>
        <w:spacing w:after="0" w:line="240" w:lineRule="auto"/>
        <w:jc w:val="center"/>
        <w:rPr>
          <w:rFonts w:ascii="Times New Roman" w:eastAsia="Dotum" w:hAnsi="Times New Roman"/>
          <w:sz w:val="32"/>
          <w:szCs w:val="32"/>
        </w:rPr>
      </w:pPr>
      <w:r w:rsidRPr="00F86CE6">
        <w:rPr>
          <w:rFonts w:ascii="Times New Roman" w:eastAsia="Dotum" w:hAnsi="Times New Roman"/>
          <w:sz w:val="32"/>
          <w:szCs w:val="32"/>
        </w:rPr>
        <w:t>Тренировочные группы (15-16 лет)</w:t>
      </w:r>
    </w:p>
    <w:p w:rsidR="00F57965" w:rsidRPr="00F86CE6" w:rsidRDefault="00F57965" w:rsidP="00F57965">
      <w:pPr>
        <w:spacing w:after="0" w:line="240" w:lineRule="auto"/>
        <w:jc w:val="center"/>
        <w:rPr>
          <w:rFonts w:ascii="Times New Roman" w:eastAsia="Dotum" w:hAnsi="Times New Roman"/>
          <w:sz w:val="32"/>
          <w:szCs w:val="32"/>
        </w:rPr>
      </w:pPr>
      <w:r w:rsidRPr="00F86CE6">
        <w:rPr>
          <w:rFonts w:ascii="Times New Roman" w:eastAsia="Dotum" w:hAnsi="Times New Roman"/>
          <w:sz w:val="32"/>
          <w:szCs w:val="32"/>
        </w:rPr>
        <w:t>Техническая подготовка</w:t>
      </w:r>
    </w:p>
    <w:p w:rsidR="00F57965" w:rsidRPr="00591C39" w:rsidRDefault="00F57965" w:rsidP="00F57965">
      <w:pPr>
        <w:spacing w:after="0" w:line="240" w:lineRule="auto"/>
        <w:jc w:val="both"/>
        <w:rPr>
          <w:rFonts w:ascii="Times New Roman" w:eastAsia="Dotum" w:hAnsi="Times New Roman"/>
          <w:i/>
          <w:sz w:val="26"/>
          <w:szCs w:val="26"/>
          <w:u w:val="single"/>
        </w:rPr>
      </w:pPr>
      <w:r w:rsidRPr="00591C39">
        <w:rPr>
          <w:rFonts w:ascii="Times New Roman" w:eastAsia="Dotum" w:hAnsi="Times New Roman"/>
          <w:i/>
          <w:sz w:val="26"/>
          <w:szCs w:val="26"/>
          <w:u w:val="single"/>
        </w:rPr>
        <w:t>Техника передвижения</w:t>
      </w:r>
    </w:p>
    <w:p w:rsidR="00F57965" w:rsidRPr="00591C39" w:rsidRDefault="00F57965" w:rsidP="00F57965">
      <w:pPr>
        <w:spacing w:after="0" w:line="240" w:lineRule="auto"/>
        <w:jc w:val="both"/>
        <w:rPr>
          <w:rFonts w:ascii="Times New Roman" w:eastAsia="Dotum" w:hAnsi="Times New Roman"/>
          <w:sz w:val="26"/>
          <w:szCs w:val="26"/>
        </w:rPr>
      </w:pPr>
      <w:r w:rsidRPr="00591C39">
        <w:rPr>
          <w:rFonts w:ascii="Times New Roman" w:eastAsia="Dotum" w:hAnsi="Times New Roman"/>
          <w:sz w:val="26"/>
          <w:szCs w:val="26"/>
        </w:rPr>
        <w:t xml:space="preserve">   Совершенствование различных приемов техники передвижения в сочетании с техникой владения мячом.</w:t>
      </w:r>
    </w:p>
    <w:p w:rsidR="00F57965" w:rsidRPr="00591C39" w:rsidRDefault="00F57965" w:rsidP="00F57965">
      <w:pPr>
        <w:spacing w:after="0" w:line="240" w:lineRule="auto"/>
        <w:jc w:val="both"/>
        <w:rPr>
          <w:rFonts w:ascii="Times New Roman" w:eastAsia="Dotum" w:hAnsi="Times New Roman"/>
          <w:i/>
          <w:sz w:val="26"/>
          <w:szCs w:val="26"/>
          <w:u w:val="single"/>
        </w:rPr>
      </w:pPr>
      <w:r w:rsidRPr="00591C39">
        <w:rPr>
          <w:rFonts w:ascii="Times New Roman" w:eastAsia="Dotum" w:hAnsi="Times New Roman"/>
          <w:i/>
          <w:sz w:val="26"/>
          <w:szCs w:val="26"/>
          <w:u w:val="single"/>
        </w:rPr>
        <w:t>Удары по мячу ногой</w:t>
      </w:r>
    </w:p>
    <w:p w:rsidR="00F57965" w:rsidRPr="00591C39" w:rsidRDefault="00F57965" w:rsidP="00F57965">
      <w:pPr>
        <w:spacing w:after="0" w:line="240" w:lineRule="auto"/>
        <w:jc w:val="both"/>
        <w:rPr>
          <w:rFonts w:ascii="Times New Roman" w:eastAsia="Dotum" w:hAnsi="Times New Roman"/>
          <w:sz w:val="26"/>
          <w:szCs w:val="26"/>
        </w:rPr>
      </w:pPr>
      <w:r w:rsidRPr="00591C39">
        <w:rPr>
          <w:rFonts w:ascii="Times New Roman" w:eastAsia="Dotum" w:hAnsi="Times New Roman"/>
          <w:sz w:val="26"/>
          <w:szCs w:val="26"/>
        </w:rPr>
        <w:t>Совершенствование точности ударов (в цель, в ворота, движущемуся партнеру). Умение соразмерять силу удара, придавать мячу различную траекторию полета, точно выполнять длинные передачи, выполнять удары из трудных положений (боком, спиной к направлению удара, в прыжке, с падением).</w:t>
      </w:r>
    </w:p>
    <w:p w:rsidR="00F57965" w:rsidRPr="00591C39" w:rsidRDefault="00F57965" w:rsidP="00F57965">
      <w:pPr>
        <w:spacing w:after="0" w:line="240" w:lineRule="auto"/>
        <w:jc w:val="both"/>
        <w:rPr>
          <w:rFonts w:ascii="Times New Roman" w:eastAsia="Dotum" w:hAnsi="Times New Roman"/>
          <w:sz w:val="26"/>
          <w:szCs w:val="26"/>
        </w:rPr>
      </w:pPr>
      <w:r w:rsidRPr="00591C39">
        <w:rPr>
          <w:rFonts w:ascii="Times New Roman" w:eastAsia="Dotum" w:hAnsi="Times New Roman"/>
          <w:sz w:val="26"/>
          <w:szCs w:val="26"/>
        </w:rPr>
        <w:t xml:space="preserve">   Совершенствование умения точно быстро и неожиданно для вратаря производить удары по воротам.</w:t>
      </w:r>
    </w:p>
    <w:p w:rsidR="00F57965" w:rsidRPr="00591C39" w:rsidRDefault="00F57965" w:rsidP="00F57965">
      <w:pPr>
        <w:spacing w:after="0" w:line="240" w:lineRule="auto"/>
        <w:jc w:val="both"/>
        <w:rPr>
          <w:rFonts w:ascii="Times New Roman" w:eastAsia="Dotum" w:hAnsi="Times New Roman"/>
          <w:i/>
          <w:sz w:val="26"/>
          <w:szCs w:val="26"/>
          <w:u w:val="single"/>
        </w:rPr>
      </w:pPr>
      <w:r w:rsidRPr="00591C39">
        <w:rPr>
          <w:rFonts w:ascii="Times New Roman" w:eastAsia="Dotum" w:hAnsi="Times New Roman"/>
          <w:i/>
          <w:sz w:val="26"/>
          <w:szCs w:val="26"/>
          <w:u w:val="single"/>
        </w:rPr>
        <w:t>Удары по мячу головой</w:t>
      </w:r>
    </w:p>
    <w:p w:rsidR="00F57965" w:rsidRPr="00591C39" w:rsidRDefault="00F57965" w:rsidP="00F57965">
      <w:pPr>
        <w:spacing w:after="0" w:line="240" w:lineRule="auto"/>
        <w:jc w:val="both"/>
        <w:rPr>
          <w:rFonts w:ascii="Times New Roman" w:eastAsia="Dotum" w:hAnsi="Times New Roman"/>
          <w:sz w:val="26"/>
          <w:szCs w:val="26"/>
        </w:rPr>
      </w:pPr>
      <w:r w:rsidRPr="00591C39">
        <w:rPr>
          <w:rFonts w:ascii="Times New Roman" w:eastAsia="Dotum" w:hAnsi="Times New Roman"/>
          <w:sz w:val="26"/>
          <w:szCs w:val="26"/>
        </w:rPr>
        <w:t xml:space="preserve">   Совершенствование техники ударов лбом, особенно в прыжке, выполняя их с активным сопротивлением, обращая при этом внимание на высокий прыжок, выигрыш единоборства и точность направления полета мяча.</w:t>
      </w:r>
    </w:p>
    <w:p w:rsidR="00F57965" w:rsidRPr="00591C39" w:rsidRDefault="00F57965" w:rsidP="00F57965">
      <w:pPr>
        <w:spacing w:after="0" w:line="240" w:lineRule="auto"/>
        <w:jc w:val="both"/>
        <w:rPr>
          <w:rFonts w:ascii="Times New Roman" w:eastAsia="Dotum" w:hAnsi="Times New Roman"/>
          <w:i/>
          <w:sz w:val="26"/>
          <w:szCs w:val="26"/>
          <w:u w:val="single"/>
        </w:rPr>
      </w:pPr>
      <w:r w:rsidRPr="00591C39">
        <w:rPr>
          <w:rFonts w:ascii="Times New Roman" w:eastAsia="Dotum" w:hAnsi="Times New Roman"/>
          <w:i/>
          <w:sz w:val="26"/>
          <w:szCs w:val="26"/>
          <w:u w:val="single"/>
        </w:rPr>
        <w:t>Остановка мяча</w:t>
      </w:r>
    </w:p>
    <w:p w:rsidR="00F57965" w:rsidRPr="00591C39" w:rsidRDefault="00F57965" w:rsidP="00F57965">
      <w:pPr>
        <w:spacing w:after="0" w:line="240" w:lineRule="auto"/>
        <w:jc w:val="both"/>
        <w:rPr>
          <w:rFonts w:ascii="Times New Roman" w:eastAsia="Dotum" w:hAnsi="Times New Roman"/>
          <w:sz w:val="26"/>
          <w:szCs w:val="26"/>
        </w:rPr>
      </w:pPr>
      <w:r w:rsidRPr="00591C39">
        <w:rPr>
          <w:rFonts w:ascii="Times New Roman" w:eastAsia="Dotum" w:hAnsi="Times New Roman"/>
          <w:sz w:val="26"/>
          <w:szCs w:val="26"/>
        </w:rPr>
        <w:t xml:space="preserve">   Совершенствование остановки мяча различными способами, выполняя приемы с наименьшей затратой времени, на высокой скорости движения, приводя мяч в удобное положение для дальнейших действий.</w:t>
      </w:r>
    </w:p>
    <w:p w:rsidR="00F57965" w:rsidRPr="00591C39" w:rsidRDefault="00F57965" w:rsidP="00F57965">
      <w:pPr>
        <w:spacing w:after="0" w:line="240" w:lineRule="auto"/>
        <w:jc w:val="both"/>
        <w:rPr>
          <w:rFonts w:ascii="Times New Roman" w:eastAsia="Dotum" w:hAnsi="Times New Roman"/>
          <w:i/>
          <w:sz w:val="26"/>
          <w:szCs w:val="26"/>
          <w:u w:val="single"/>
        </w:rPr>
      </w:pPr>
      <w:r w:rsidRPr="00591C39">
        <w:rPr>
          <w:rFonts w:ascii="Times New Roman" w:eastAsia="Dotum" w:hAnsi="Times New Roman"/>
          <w:i/>
          <w:sz w:val="26"/>
          <w:szCs w:val="26"/>
          <w:u w:val="single"/>
        </w:rPr>
        <w:lastRenderedPageBreak/>
        <w:t>Ведение мяча</w:t>
      </w:r>
    </w:p>
    <w:p w:rsidR="00F57965" w:rsidRPr="00591C39" w:rsidRDefault="00F57965" w:rsidP="00F57965">
      <w:pPr>
        <w:spacing w:after="0" w:line="240" w:lineRule="auto"/>
        <w:jc w:val="both"/>
        <w:rPr>
          <w:rFonts w:ascii="Times New Roman" w:eastAsia="Dotum" w:hAnsi="Times New Roman"/>
          <w:sz w:val="26"/>
          <w:szCs w:val="26"/>
        </w:rPr>
      </w:pPr>
      <w:r w:rsidRPr="00591C39">
        <w:rPr>
          <w:rFonts w:ascii="Times New Roman" w:eastAsia="Dotum" w:hAnsi="Times New Roman"/>
          <w:sz w:val="26"/>
          <w:szCs w:val="26"/>
        </w:rPr>
        <w:t xml:space="preserve">   Совершенствование ведения мяча различными способами правой и левой ногой на высокой скорости, изменяя направление и ритм движения, применяя финты,  надежно контролируя мяч и наблюдая за игровой обстановкой.</w:t>
      </w:r>
    </w:p>
    <w:p w:rsidR="00F57965" w:rsidRPr="00591C39" w:rsidRDefault="00F57965" w:rsidP="00F57965">
      <w:pPr>
        <w:spacing w:after="0" w:line="240" w:lineRule="auto"/>
        <w:jc w:val="both"/>
        <w:rPr>
          <w:rFonts w:ascii="Times New Roman" w:eastAsia="Dotum" w:hAnsi="Times New Roman"/>
          <w:i/>
          <w:sz w:val="26"/>
          <w:szCs w:val="26"/>
          <w:u w:val="single"/>
        </w:rPr>
      </w:pPr>
      <w:r w:rsidRPr="00591C39">
        <w:rPr>
          <w:rFonts w:ascii="Times New Roman" w:eastAsia="Dotum" w:hAnsi="Times New Roman"/>
          <w:i/>
          <w:sz w:val="26"/>
          <w:szCs w:val="26"/>
          <w:u w:val="single"/>
        </w:rPr>
        <w:t>Обманные движения (финты)</w:t>
      </w:r>
    </w:p>
    <w:p w:rsidR="00F57965" w:rsidRPr="00591C39" w:rsidRDefault="00F57965" w:rsidP="00F57965">
      <w:pPr>
        <w:spacing w:after="0" w:line="240" w:lineRule="auto"/>
        <w:jc w:val="both"/>
        <w:rPr>
          <w:rFonts w:ascii="Times New Roman" w:eastAsia="Dotum" w:hAnsi="Times New Roman"/>
          <w:sz w:val="26"/>
          <w:szCs w:val="26"/>
        </w:rPr>
      </w:pPr>
      <w:r w:rsidRPr="00591C39">
        <w:rPr>
          <w:rFonts w:ascii="Times New Roman" w:eastAsia="Dotum" w:hAnsi="Times New Roman"/>
          <w:sz w:val="26"/>
          <w:szCs w:val="26"/>
        </w:rPr>
        <w:t xml:space="preserve">  Совершенствование финтов с учетом игрового места в составе команды, развития у занимающихся двигательных качеств, обращая особое внимание на совершенствование «коронных» финтов (для каждого игрока) в условиях игровых упражнений, товарищеских и календарных игр.</w:t>
      </w:r>
    </w:p>
    <w:p w:rsidR="00F57965" w:rsidRPr="00591C39" w:rsidRDefault="00F57965" w:rsidP="00F57965">
      <w:pPr>
        <w:spacing w:after="0" w:line="240" w:lineRule="auto"/>
        <w:jc w:val="both"/>
        <w:rPr>
          <w:rFonts w:ascii="Times New Roman" w:eastAsia="Dotum" w:hAnsi="Times New Roman"/>
          <w:i/>
          <w:sz w:val="26"/>
          <w:szCs w:val="26"/>
          <w:u w:val="single"/>
        </w:rPr>
      </w:pPr>
      <w:r w:rsidRPr="00591C39">
        <w:rPr>
          <w:rFonts w:ascii="Times New Roman" w:eastAsia="Dotum" w:hAnsi="Times New Roman"/>
          <w:i/>
          <w:sz w:val="26"/>
          <w:szCs w:val="26"/>
          <w:u w:val="single"/>
        </w:rPr>
        <w:t>Отбор мяча</w:t>
      </w:r>
    </w:p>
    <w:p w:rsidR="00F57965" w:rsidRPr="00591C39" w:rsidRDefault="00F57965" w:rsidP="00F57965">
      <w:pPr>
        <w:spacing w:after="0" w:line="240" w:lineRule="auto"/>
        <w:jc w:val="both"/>
        <w:rPr>
          <w:rFonts w:ascii="Times New Roman" w:eastAsia="Dotum" w:hAnsi="Times New Roman"/>
          <w:sz w:val="26"/>
          <w:szCs w:val="26"/>
        </w:rPr>
      </w:pPr>
      <w:r w:rsidRPr="00591C39">
        <w:rPr>
          <w:rFonts w:ascii="Times New Roman" w:eastAsia="Dotum" w:hAnsi="Times New Roman"/>
          <w:sz w:val="26"/>
          <w:szCs w:val="26"/>
        </w:rPr>
        <w:t xml:space="preserve">   Совершенствование умения определять (предугадывать)  замысел противника, владеющего мячом, момент для отбора мяча и безошибочно применять избранный способ владения мячом.</w:t>
      </w:r>
    </w:p>
    <w:p w:rsidR="00F57965" w:rsidRPr="00591C39" w:rsidRDefault="00F57965" w:rsidP="00F57965">
      <w:pPr>
        <w:spacing w:after="0" w:line="240" w:lineRule="auto"/>
        <w:jc w:val="both"/>
        <w:rPr>
          <w:rFonts w:ascii="Times New Roman" w:eastAsia="Dotum" w:hAnsi="Times New Roman"/>
          <w:i/>
          <w:sz w:val="26"/>
          <w:szCs w:val="26"/>
          <w:u w:val="single"/>
        </w:rPr>
      </w:pPr>
      <w:r w:rsidRPr="00591C39">
        <w:rPr>
          <w:rFonts w:ascii="Times New Roman" w:eastAsia="Dotum" w:hAnsi="Times New Roman"/>
          <w:i/>
          <w:sz w:val="26"/>
          <w:szCs w:val="26"/>
          <w:u w:val="single"/>
        </w:rPr>
        <w:t>Вбрасывание мяча</w:t>
      </w:r>
    </w:p>
    <w:p w:rsidR="00F57965" w:rsidRPr="00591C39" w:rsidRDefault="00F57965" w:rsidP="00F57965">
      <w:pPr>
        <w:spacing w:after="0" w:line="240" w:lineRule="auto"/>
        <w:jc w:val="both"/>
        <w:rPr>
          <w:rFonts w:ascii="Times New Roman" w:eastAsia="Dotum" w:hAnsi="Times New Roman"/>
          <w:sz w:val="26"/>
          <w:szCs w:val="26"/>
        </w:rPr>
      </w:pPr>
      <w:r w:rsidRPr="00591C39">
        <w:rPr>
          <w:rFonts w:ascii="Times New Roman" w:eastAsia="Dotum" w:hAnsi="Times New Roman"/>
          <w:sz w:val="26"/>
          <w:szCs w:val="26"/>
        </w:rPr>
        <w:t xml:space="preserve">   Совершенствование точности дальности вбрасывания мяча, изменяя расстояние до цели, вбрасывание мяча партнеру для приема его ногами и головой.</w:t>
      </w:r>
    </w:p>
    <w:p w:rsidR="00F57965" w:rsidRPr="00591C39" w:rsidRDefault="00F57965" w:rsidP="00F57965">
      <w:pPr>
        <w:spacing w:after="0" w:line="240" w:lineRule="auto"/>
        <w:jc w:val="both"/>
        <w:rPr>
          <w:rFonts w:ascii="Times New Roman" w:eastAsia="Dotum" w:hAnsi="Times New Roman"/>
          <w:i/>
          <w:sz w:val="26"/>
          <w:szCs w:val="26"/>
          <w:u w:val="single"/>
        </w:rPr>
      </w:pPr>
      <w:r w:rsidRPr="00591C39">
        <w:rPr>
          <w:rFonts w:ascii="Times New Roman" w:eastAsia="Dotum" w:hAnsi="Times New Roman"/>
          <w:i/>
          <w:sz w:val="26"/>
          <w:szCs w:val="26"/>
          <w:u w:val="single"/>
        </w:rPr>
        <w:t>Техника игры вратаря</w:t>
      </w:r>
    </w:p>
    <w:p w:rsidR="00F57965" w:rsidRPr="00591C39" w:rsidRDefault="00F57965" w:rsidP="00F57965">
      <w:pPr>
        <w:spacing w:after="0" w:line="240" w:lineRule="auto"/>
        <w:jc w:val="both"/>
        <w:rPr>
          <w:rFonts w:ascii="Times New Roman" w:eastAsia="Dotum" w:hAnsi="Times New Roman"/>
          <w:sz w:val="26"/>
          <w:szCs w:val="26"/>
        </w:rPr>
      </w:pPr>
      <w:r w:rsidRPr="00591C39">
        <w:rPr>
          <w:rFonts w:ascii="Times New Roman" w:eastAsia="Dotum" w:hAnsi="Times New Roman"/>
          <w:sz w:val="26"/>
          <w:szCs w:val="26"/>
        </w:rPr>
        <w:t xml:space="preserve">   Совершенствование техники ловли, переводе и отбивания различных мячей, находясь в воротах и на выходе из ворот, обращая внимание на быстроту реакции, на амортизирующее (уступающее) движение кистями и предплечьями при ловле мяча, на мягкое приземление при ловле мяча в падении. Совершенствование бросков руками и выбивания мяча ногами на точность и дальность.</w:t>
      </w:r>
    </w:p>
    <w:p w:rsidR="00F57965" w:rsidRPr="00591C39" w:rsidRDefault="00F57965" w:rsidP="00F57965">
      <w:pPr>
        <w:spacing w:after="0" w:line="240" w:lineRule="auto"/>
        <w:jc w:val="both"/>
        <w:rPr>
          <w:rFonts w:ascii="Times New Roman" w:eastAsia="Dotum" w:hAnsi="Times New Roman"/>
          <w:sz w:val="26"/>
          <w:szCs w:val="26"/>
        </w:rPr>
      </w:pPr>
    </w:p>
    <w:p w:rsidR="00F57965" w:rsidRPr="00F86CE6" w:rsidRDefault="00F57965" w:rsidP="00F57965">
      <w:pPr>
        <w:jc w:val="center"/>
        <w:rPr>
          <w:rFonts w:ascii="Times New Roman" w:eastAsia="Dotum" w:hAnsi="Times New Roman"/>
          <w:sz w:val="32"/>
          <w:szCs w:val="32"/>
        </w:rPr>
      </w:pPr>
      <w:r w:rsidRPr="00F86CE6">
        <w:rPr>
          <w:rFonts w:ascii="Times New Roman" w:eastAsia="Dotum" w:hAnsi="Times New Roman"/>
          <w:sz w:val="32"/>
          <w:szCs w:val="32"/>
        </w:rPr>
        <w:t>Тактическая подготовка</w:t>
      </w:r>
    </w:p>
    <w:p w:rsidR="00F57965" w:rsidRPr="00F86CE6" w:rsidRDefault="00F57965" w:rsidP="00F57965">
      <w:pPr>
        <w:jc w:val="center"/>
        <w:rPr>
          <w:rFonts w:ascii="Times New Roman" w:eastAsia="Dotum" w:hAnsi="Times New Roman"/>
          <w:sz w:val="32"/>
          <w:szCs w:val="32"/>
        </w:rPr>
      </w:pPr>
      <w:r w:rsidRPr="00F86CE6">
        <w:rPr>
          <w:rFonts w:ascii="Times New Roman" w:eastAsia="Dotum" w:hAnsi="Times New Roman"/>
          <w:sz w:val="32"/>
          <w:szCs w:val="32"/>
        </w:rPr>
        <w:t>Тактика нападения</w:t>
      </w:r>
    </w:p>
    <w:p w:rsidR="00F57965" w:rsidRPr="00591C39" w:rsidRDefault="00F57965" w:rsidP="00F57965">
      <w:pPr>
        <w:spacing w:after="0" w:line="240" w:lineRule="auto"/>
        <w:jc w:val="both"/>
        <w:rPr>
          <w:rFonts w:ascii="Times New Roman" w:eastAsia="Dotum" w:hAnsi="Times New Roman"/>
          <w:i/>
          <w:sz w:val="26"/>
          <w:szCs w:val="26"/>
          <w:u w:val="single"/>
        </w:rPr>
      </w:pPr>
      <w:r w:rsidRPr="00591C39">
        <w:rPr>
          <w:rFonts w:ascii="Times New Roman" w:eastAsia="Dotum" w:hAnsi="Times New Roman"/>
          <w:i/>
          <w:sz w:val="26"/>
          <w:szCs w:val="26"/>
          <w:u w:val="single"/>
        </w:rPr>
        <w:t>Индивидуальные действия</w:t>
      </w:r>
    </w:p>
    <w:p w:rsidR="00F57965" w:rsidRPr="00591C39" w:rsidRDefault="00F57965" w:rsidP="00F57965">
      <w:pPr>
        <w:spacing w:after="0" w:line="240" w:lineRule="auto"/>
        <w:jc w:val="both"/>
        <w:rPr>
          <w:rFonts w:ascii="Times New Roman" w:eastAsia="Dotum" w:hAnsi="Times New Roman"/>
          <w:sz w:val="26"/>
          <w:szCs w:val="26"/>
        </w:rPr>
      </w:pPr>
      <w:r w:rsidRPr="00591C39">
        <w:rPr>
          <w:rFonts w:ascii="Times New Roman" w:eastAsia="Dotum" w:hAnsi="Times New Roman"/>
          <w:sz w:val="26"/>
          <w:szCs w:val="26"/>
        </w:rPr>
        <w:t xml:space="preserve">   Совершенствование способностей и умений: неожиданное и своевременное «открывание»; целесообразное ведение и обводка; рациональные передачи, эффективные удары. Умение действовать без мяча и с мячом в атаке на разных игровых местах.</w:t>
      </w:r>
    </w:p>
    <w:p w:rsidR="00F57965" w:rsidRPr="00591C39" w:rsidRDefault="00F57965" w:rsidP="00F57965">
      <w:pPr>
        <w:spacing w:after="0" w:line="240" w:lineRule="auto"/>
        <w:jc w:val="both"/>
        <w:rPr>
          <w:rFonts w:ascii="Times New Roman" w:eastAsia="Dotum" w:hAnsi="Times New Roman"/>
          <w:i/>
          <w:sz w:val="26"/>
          <w:szCs w:val="26"/>
          <w:u w:val="single"/>
        </w:rPr>
      </w:pPr>
      <w:r w:rsidRPr="00591C39">
        <w:rPr>
          <w:rFonts w:ascii="Times New Roman" w:eastAsia="Dotum" w:hAnsi="Times New Roman"/>
          <w:i/>
          <w:sz w:val="26"/>
          <w:szCs w:val="26"/>
          <w:u w:val="single"/>
        </w:rPr>
        <w:t>Групповые действия</w:t>
      </w:r>
    </w:p>
    <w:p w:rsidR="00F57965" w:rsidRPr="00591C39" w:rsidRDefault="00F57965" w:rsidP="00F57965">
      <w:pPr>
        <w:spacing w:after="0" w:line="240" w:lineRule="auto"/>
        <w:jc w:val="both"/>
        <w:rPr>
          <w:rFonts w:ascii="Times New Roman" w:eastAsia="Dotum" w:hAnsi="Times New Roman"/>
          <w:sz w:val="26"/>
          <w:szCs w:val="26"/>
        </w:rPr>
      </w:pPr>
      <w:r w:rsidRPr="00591C39">
        <w:rPr>
          <w:rFonts w:ascii="Times New Roman" w:eastAsia="Dotum" w:hAnsi="Times New Roman"/>
          <w:sz w:val="26"/>
          <w:szCs w:val="26"/>
        </w:rPr>
        <w:t xml:space="preserve">  Совершенствование быстроты организации атак, выполняя продольные и диагональные, средние и длинные передачи; тактических комбинаций со сменой игровых мест в ходе развития атаки; создания численного перевеса в атаке за счет подключения полузащитников и крайних защитников; остроты действия в завершающей фазе атаки.</w:t>
      </w:r>
    </w:p>
    <w:p w:rsidR="00F57965" w:rsidRPr="00591C39" w:rsidRDefault="00F57965" w:rsidP="00F57965">
      <w:pPr>
        <w:spacing w:after="0" w:line="240" w:lineRule="auto"/>
        <w:jc w:val="both"/>
        <w:rPr>
          <w:rFonts w:ascii="Times New Roman" w:eastAsia="Dotum" w:hAnsi="Times New Roman"/>
          <w:i/>
          <w:sz w:val="26"/>
          <w:szCs w:val="26"/>
          <w:u w:val="single"/>
        </w:rPr>
      </w:pPr>
      <w:r w:rsidRPr="00591C39">
        <w:rPr>
          <w:rFonts w:ascii="Times New Roman" w:eastAsia="Dotum" w:hAnsi="Times New Roman"/>
          <w:i/>
          <w:sz w:val="26"/>
          <w:szCs w:val="26"/>
          <w:u w:val="single"/>
        </w:rPr>
        <w:t>Командные действия</w:t>
      </w:r>
    </w:p>
    <w:p w:rsidR="00F57965" w:rsidRPr="00591C39" w:rsidRDefault="00F57965" w:rsidP="00F57965">
      <w:pPr>
        <w:spacing w:after="0" w:line="240" w:lineRule="auto"/>
        <w:jc w:val="both"/>
        <w:rPr>
          <w:rFonts w:ascii="Times New Roman" w:eastAsia="Dotum" w:hAnsi="Times New Roman"/>
          <w:sz w:val="26"/>
          <w:szCs w:val="26"/>
        </w:rPr>
      </w:pPr>
      <w:r w:rsidRPr="00591C39">
        <w:rPr>
          <w:rFonts w:ascii="Times New Roman" w:eastAsia="Dotum" w:hAnsi="Times New Roman"/>
          <w:sz w:val="26"/>
          <w:szCs w:val="26"/>
        </w:rPr>
        <w:t xml:space="preserve">   Умение взаимодействовать внутри линий и между линиями при организации командных действий в атаке по разным тактическим системам.</w:t>
      </w:r>
    </w:p>
    <w:p w:rsidR="00F57965" w:rsidRPr="00591C39" w:rsidRDefault="00F57965" w:rsidP="00F57965">
      <w:pPr>
        <w:spacing w:after="0" w:line="240" w:lineRule="auto"/>
        <w:rPr>
          <w:rFonts w:ascii="Times New Roman" w:eastAsia="Dotum" w:hAnsi="Times New Roman"/>
          <w:sz w:val="26"/>
          <w:szCs w:val="26"/>
        </w:rPr>
      </w:pPr>
    </w:p>
    <w:p w:rsidR="00F57965" w:rsidRPr="00F86CE6" w:rsidRDefault="00F57965" w:rsidP="00F57965">
      <w:pPr>
        <w:spacing w:after="0" w:line="240" w:lineRule="auto"/>
        <w:jc w:val="center"/>
        <w:rPr>
          <w:rFonts w:ascii="Times New Roman" w:eastAsia="Dotum" w:hAnsi="Times New Roman"/>
          <w:sz w:val="32"/>
          <w:szCs w:val="32"/>
        </w:rPr>
      </w:pPr>
      <w:r w:rsidRPr="00F86CE6">
        <w:rPr>
          <w:rFonts w:ascii="Times New Roman" w:eastAsia="Dotum" w:hAnsi="Times New Roman"/>
          <w:sz w:val="32"/>
          <w:szCs w:val="32"/>
        </w:rPr>
        <w:t>Тактика защиты</w:t>
      </w:r>
    </w:p>
    <w:p w:rsidR="00F57965" w:rsidRPr="00591C39" w:rsidRDefault="00F57965" w:rsidP="00F57965">
      <w:pPr>
        <w:spacing w:after="0" w:line="240" w:lineRule="auto"/>
        <w:jc w:val="both"/>
        <w:rPr>
          <w:rFonts w:ascii="Times New Roman" w:eastAsia="Dotum" w:hAnsi="Times New Roman"/>
          <w:i/>
          <w:sz w:val="26"/>
          <w:szCs w:val="26"/>
          <w:u w:val="single"/>
        </w:rPr>
      </w:pPr>
      <w:r w:rsidRPr="00591C39">
        <w:rPr>
          <w:rFonts w:ascii="Times New Roman" w:eastAsia="Dotum" w:hAnsi="Times New Roman"/>
          <w:i/>
          <w:sz w:val="26"/>
          <w:szCs w:val="26"/>
          <w:u w:val="single"/>
        </w:rPr>
        <w:t>Индивидуальные действия</w:t>
      </w:r>
    </w:p>
    <w:p w:rsidR="00F57965" w:rsidRPr="00591C39" w:rsidRDefault="00F57965" w:rsidP="00F57965">
      <w:pPr>
        <w:spacing w:after="0" w:line="240" w:lineRule="auto"/>
        <w:jc w:val="both"/>
        <w:rPr>
          <w:rFonts w:ascii="Times New Roman" w:eastAsia="Dotum" w:hAnsi="Times New Roman"/>
          <w:sz w:val="26"/>
          <w:szCs w:val="26"/>
        </w:rPr>
      </w:pPr>
      <w:r w:rsidRPr="00591C39">
        <w:rPr>
          <w:rFonts w:ascii="Times New Roman" w:eastAsia="Dotum" w:hAnsi="Times New Roman"/>
          <w:sz w:val="26"/>
          <w:szCs w:val="26"/>
        </w:rPr>
        <w:lastRenderedPageBreak/>
        <w:t xml:space="preserve">   Совершенствование тактических способностей и умений: своевременное «закрывание», эффективное противодействие ведению, обводке, передаче, удару.</w:t>
      </w:r>
    </w:p>
    <w:p w:rsidR="00F57965" w:rsidRPr="00591C39" w:rsidRDefault="00F57965" w:rsidP="00F57965">
      <w:pPr>
        <w:spacing w:after="0" w:line="240" w:lineRule="auto"/>
        <w:jc w:val="both"/>
        <w:rPr>
          <w:rFonts w:ascii="Times New Roman" w:eastAsia="Dotum" w:hAnsi="Times New Roman"/>
          <w:i/>
          <w:sz w:val="26"/>
          <w:szCs w:val="26"/>
          <w:u w:val="single"/>
        </w:rPr>
      </w:pPr>
      <w:r w:rsidRPr="00591C39">
        <w:rPr>
          <w:rFonts w:ascii="Times New Roman" w:eastAsia="Dotum" w:hAnsi="Times New Roman"/>
          <w:i/>
          <w:sz w:val="26"/>
          <w:szCs w:val="26"/>
          <w:u w:val="single"/>
        </w:rPr>
        <w:t>Групповые действия</w:t>
      </w:r>
    </w:p>
    <w:p w:rsidR="00F57965" w:rsidRPr="00591C39" w:rsidRDefault="00F57965" w:rsidP="00F57965">
      <w:pPr>
        <w:spacing w:after="0" w:line="240" w:lineRule="auto"/>
        <w:jc w:val="both"/>
        <w:rPr>
          <w:rFonts w:ascii="Times New Roman" w:eastAsia="Dotum" w:hAnsi="Times New Roman"/>
          <w:sz w:val="26"/>
          <w:szCs w:val="26"/>
        </w:rPr>
      </w:pPr>
      <w:r w:rsidRPr="00591C39">
        <w:rPr>
          <w:rFonts w:ascii="Times New Roman" w:eastAsia="Dotum" w:hAnsi="Times New Roman"/>
          <w:sz w:val="26"/>
          <w:szCs w:val="26"/>
        </w:rPr>
        <w:t xml:space="preserve">   Совершенствование слаженности действий и взаимостраховки при атаке численно превосходящего соперника, усиление обороны за счет увеличения числа обороняющихся игроков.</w:t>
      </w:r>
    </w:p>
    <w:p w:rsidR="00F57965" w:rsidRPr="00591C39" w:rsidRDefault="00F57965" w:rsidP="00F57965">
      <w:pPr>
        <w:spacing w:after="0" w:line="240" w:lineRule="auto"/>
        <w:jc w:val="both"/>
        <w:rPr>
          <w:rFonts w:ascii="Times New Roman" w:eastAsia="Dotum" w:hAnsi="Times New Roman"/>
          <w:i/>
          <w:sz w:val="26"/>
          <w:szCs w:val="26"/>
          <w:u w:val="single"/>
        </w:rPr>
      </w:pPr>
      <w:r w:rsidRPr="00591C39">
        <w:rPr>
          <w:rFonts w:ascii="Times New Roman" w:eastAsia="Dotum" w:hAnsi="Times New Roman"/>
          <w:i/>
          <w:sz w:val="26"/>
          <w:szCs w:val="26"/>
          <w:u w:val="single"/>
        </w:rPr>
        <w:t>Командные действия</w:t>
      </w:r>
    </w:p>
    <w:p w:rsidR="00F57965" w:rsidRPr="00591C39" w:rsidRDefault="00F57965" w:rsidP="00F57965">
      <w:pPr>
        <w:spacing w:after="0" w:line="240" w:lineRule="auto"/>
        <w:jc w:val="both"/>
        <w:rPr>
          <w:rFonts w:ascii="Times New Roman" w:eastAsia="Dotum" w:hAnsi="Times New Roman"/>
          <w:sz w:val="26"/>
          <w:szCs w:val="26"/>
        </w:rPr>
      </w:pPr>
      <w:r w:rsidRPr="00591C39">
        <w:rPr>
          <w:rFonts w:ascii="Times New Roman" w:eastAsia="Dotum" w:hAnsi="Times New Roman"/>
          <w:sz w:val="26"/>
          <w:szCs w:val="26"/>
        </w:rPr>
        <w:t xml:space="preserve">   Умение взаимодействовать внутри линий и между линиями при организации командных действий в обороне по различным тактическим системам. Совершенствование игры по принципу комбинированной обороны.</w:t>
      </w:r>
    </w:p>
    <w:p w:rsidR="00F57965" w:rsidRPr="00591C39" w:rsidRDefault="00F57965" w:rsidP="00F57965">
      <w:pPr>
        <w:spacing w:after="0" w:line="240" w:lineRule="auto"/>
        <w:jc w:val="both"/>
        <w:rPr>
          <w:rFonts w:ascii="Times New Roman" w:eastAsia="Dotum" w:hAnsi="Times New Roman"/>
          <w:i/>
          <w:sz w:val="26"/>
          <w:szCs w:val="26"/>
          <w:u w:val="single"/>
        </w:rPr>
      </w:pPr>
      <w:r w:rsidRPr="00591C39">
        <w:rPr>
          <w:rFonts w:ascii="Times New Roman" w:eastAsia="Dotum" w:hAnsi="Times New Roman"/>
          <w:i/>
          <w:sz w:val="26"/>
          <w:szCs w:val="26"/>
          <w:u w:val="single"/>
        </w:rPr>
        <w:t>Тактика вратаря</w:t>
      </w:r>
    </w:p>
    <w:p w:rsidR="00F57965" w:rsidRPr="00591C39" w:rsidRDefault="00F57965" w:rsidP="00F57965">
      <w:pPr>
        <w:spacing w:after="0" w:line="240" w:lineRule="auto"/>
        <w:jc w:val="both"/>
        <w:rPr>
          <w:rFonts w:ascii="Times New Roman" w:eastAsia="Dotum" w:hAnsi="Times New Roman"/>
          <w:sz w:val="26"/>
          <w:szCs w:val="26"/>
        </w:rPr>
      </w:pPr>
      <w:r w:rsidRPr="00591C39">
        <w:rPr>
          <w:rFonts w:ascii="Times New Roman" w:eastAsia="Dotum" w:hAnsi="Times New Roman"/>
          <w:sz w:val="26"/>
          <w:szCs w:val="26"/>
        </w:rPr>
        <w:t xml:space="preserve">   Совершенствование умения определять направление возможного удара, занимая в соответствии с этим наиболее выгодную позицию и применяя наиболее рациональные технические приемы. Совершенствование игры на выходах, быстрой  организации атаки, руководства игрой партнеров по обороне.</w:t>
      </w:r>
    </w:p>
    <w:p w:rsidR="00F57965" w:rsidRPr="00591C39" w:rsidRDefault="00F57965" w:rsidP="00F57965">
      <w:pPr>
        <w:spacing w:after="0" w:line="240" w:lineRule="auto"/>
        <w:jc w:val="both"/>
        <w:rPr>
          <w:rFonts w:ascii="Times New Roman" w:eastAsia="Dotum" w:hAnsi="Times New Roman"/>
          <w:sz w:val="26"/>
          <w:szCs w:val="26"/>
        </w:rPr>
      </w:pPr>
    </w:p>
    <w:p w:rsidR="00F57965" w:rsidRPr="00591C39" w:rsidRDefault="00F57965" w:rsidP="00F57965">
      <w:pPr>
        <w:spacing w:after="0" w:line="240" w:lineRule="auto"/>
        <w:jc w:val="both"/>
        <w:rPr>
          <w:rFonts w:ascii="Times New Roman" w:eastAsia="Dotum" w:hAnsi="Times New Roman"/>
          <w:sz w:val="26"/>
          <w:szCs w:val="26"/>
        </w:rPr>
      </w:pPr>
      <w:r w:rsidRPr="00591C39">
        <w:rPr>
          <w:rFonts w:ascii="Times New Roman" w:eastAsia="Dotum" w:hAnsi="Times New Roman"/>
          <w:sz w:val="26"/>
          <w:szCs w:val="26"/>
        </w:rPr>
        <w:t>Учебные и тренировочные игры</w:t>
      </w:r>
    </w:p>
    <w:p w:rsidR="00F57965" w:rsidRPr="00591C39" w:rsidRDefault="00F57965" w:rsidP="00F57965">
      <w:pPr>
        <w:spacing w:after="0" w:line="240" w:lineRule="auto"/>
        <w:jc w:val="both"/>
        <w:rPr>
          <w:rFonts w:ascii="Times New Roman" w:eastAsia="Dotum" w:hAnsi="Times New Roman"/>
          <w:sz w:val="26"/>
          <w:szCs w:val="26"/>
        </w:rPr>
      </w:pPr>
      <w:r w:rsidRPr="00591C39">
        <w:rPr>
          <w:rFonts w:ascii="Times New Roman" w:eastAsia="Dotum" w:hAnsi="Times New Roman"/>
          <w:sz w:val="26"/>
          <w:szCs w:val="26"/>
        </w:rPr>
        <w:t>Переключение в тактических действиях с одной системы игры в нападении и защите на другую с применением характерных для этой системы групповых действий.</w:t>
      </w:r>
    </w:p>
    <w:p w:rsidR="00F57965" w:rsidRPr="00591C39" w:rsidRDefault="00F57965" w:rsidP="00F57965">
      <w:pPr>
        <w:spacing w:after="0" w:line="240" w:lineRule="auto"/>
        <w:jc w:val="both"/>
        <w:rPr>
          <w:rFonts w:ascii="Times New Roman" w:eastAsia="Dotum" w:hAnsi="Times New Roman"/>
          <w:sz w:val="26"/>
          <w:szCs w:val="26"/>
        </w:rPr>
      </w:pPr>
    </w:p>
    <w:p w:rsidR="00F57965" w:rsidRPr="00591C39" w:rsidRDefault="00F57965" w:rsidP="00F57965">
      <w:pPr>
        <w:spacing w:after="0" w:line="240" w:lineRule="auto"/>
        <w:jc w:val="both"/>
        <w:rPr>
          <w:rFonts w:ascii="Times New Roman" w:eastAsia="Dotum" w:hAnsi="Times New Roman"/>
          <w:sz w:val="26"/>
          <w:szCs w:val="26"/>
        </w:rPr>
      </w:pPr>
      <w:r w:rsidRPr="00591C39">
        <w:rPr>
          <w:rFonts w:ascii="Times New Roman" w:eastAsia="Dotum" w:hAnsi="Times New Roman"/>
          <w:sz w:val="26"/>
          <w:szCs w:val="26"/>
        </w:rPr>
        <w:t>Инструкторская и судейская практика</w:t>
      </w:r>
    </w:p>
    <w:p w:rsidR="00F57965" w:rsidRPr="00591C39" w:rsidRDefault="00F57965" w:rsidP="00F57965">
      <w:pPr>
        <w:spacing w:after="0" w:line="240" w:lineRule="auto"/>
        <w:jc w:val="both"/>
        <w:rPr>
          <w:rFonts w:ascii="Times New Roman" w:eastAsia="Dotum" w:hAnsi="Times New Roman"/>
          <w:sz w:val="26"/>
          <w:szCs w:val="26"/>
        </w:rPr>
      </w:pPr>
    </w:p>
    <w:p w:rsidR="00F57965" w:rsidRPr="00591C39" w:rsidRDefault="00F57965" w:rsidP="00F57965">
      <w:pPr>
        <w:spacing w:after="0" w:line="240" w:lineRule="auto"/>
        <w:jc w:val="both"/>
        <w:rPr>
          <w:rFonts w:ascii="Times New Roman" w:eastAsia="Dotum" w:hAnsi="Times New Roman"/>
          <w:sz w:val="26"/>
          <w:szCs w:val="26"/>
        </w:rPr>
      </w:pPr>
      <w:r w:rsidRPr="00591C39">
        <w:rPr>
          <w:rFonts w:ascii="Times New Roman" w:eastAsia="Dotum" w:hAnsi="Times New Roman"/>
          <w:sz w:val="26"/>
          <w:szCs w:val="26"/>
        </w:rPr>
        <w:t xml:space="preserve">   В качестве помощника тренера умение показать и объяснить выполнение отдельных общеразвивающих упражнений, технических приемов, простейших тактических комбинаций.</w:t>
      </w:r>
    </w:p>
    <w:p w:rsidR="00F57965" w:rsidRPr="00591C39" w:rsidRDefault="00F57965" w:rsidP="00F57965">
      <w:pPr>
        <w:spacing w:after="0" w:line="240" w:lineRule="auto"/>
        <w:jc w:val="both"/>
        <w:rPr>
          <w:rFonts w:ascii="Times New Roman" w:eastAsia="Dotum" w:hAnsi="Times New Roman"/>
          <w:sz w:val="26"/>
          <w:szCs w:val="26"/>
        </w:rPr>
      </w:pPr>
      <w:r w:rsidRPr="00591C39">
        <w:rPr>
          <w:rFonts w:ascii="Times New Roman" w:eastAsia="Dotum" w:hAnsi="Times New Roman"/>
          <w:sz w:val="26"/>
          <w:szCs w:val="26"/>
        </w:rPr>
        <w:t xml:space="preserve">  Составление комплекса упражнений утренней зарядки, подбор упражнений для разминки и их проведение самостоятельно.</w:t>
      </w:r>
    </w:p>
    <w:p w:rsidR="00F57965" w:rsidRPr="00591C39" w:rsidRDefault="00F57965" w:rsidP="00F57965">
      <w:pPr>
        <w:spacing w:after="0" w:line="240" w:lineRule="auto"/>
        <w:jc w:val="both"/>
        <w:rPr>
          <w:rFonts w:ascii="Times New Roman" w:eastAsia="Dotum" w:hAnsi="Times New Roman"/>
          <w:sz w:val="26"/>
          <w:szCs w:val="26"/>
        </w:rPr>
      </w:pPr>
      <w:r w:rsidRPr="00591C39">
        <w:rPr>
          <w:rFonts w:ascii="Times New Roman" w:eastAsia="Dotum" w:hAnsi="Times New Roman"/>
          <w:sz w:val="26"/>
          <w:szCs w:val="26"/>
        </w:rPr>
        <w:t xml:space="preserve">   Практика судейства на соревнованиях внутри школы, района и города.</w:t>
      </w:r>
    </w:p>
    <w:p w:rsidR="00F57965" w:rsidRPr="00591C39" w:rsidRDefault="00F57965" w:rsidP="00F57965">
      <w:pPr>
        <w:spacing w:after="0" w:line="240" w:lineRule="auto"/>
        <w:rPr>
          <w:rFonts w:ascii="Times New Roman" w:eastAsia="Dotum" w:hAnsi="Times New Roman"/>
          <w:sz w:val="26"/>
          <w:szCs w:val="26"/>
        </w:rPr>
      </w:pPr>
    </w:p>
    <w:p w:rsidR="00F57965" w:rsidRPr="00F86CE6" w:rsidRDefault="00F57965" w:rsidP="00F57965">
      <w:pPr>
        <w:spacing w:after="0" w:line="240" w:lineRule="auto"/>
        <w:jc w:val="center"/>
        <w:rPr>
          <w:rFonts w:ascii="Times New Roman" w:eastAsia="Dotum" w:hAnsi="Times New Roman"/>
          <w:sz w:val="32"/>
          <w:szCs w:val="32"/>
        </w:rPr>
      </w:pPr>
      <w:r w:rsidRPr="00F86CE6">
        <w:rPr>
          <w:rFonts w:ascii="Times New Roman" w:eastAsia="Dotum" w:hAnsi="Times New Roman"/>
          <w:sz w:val="32"/>
          <w:szCs w:val="32"/>
        </w:rPr>
        <w:t>Тренировочные группы (17-18 лет)</w:t>
      </w:r>
    </w:p>
    <w:p w:rsidR="00F57965" w:rsidRPr="00F86CE6" w:rsidRDefault="00F57965" w:rsidP="00F57965">
      <w:pPr>
        <w:spacing w:after="0" w:line="240" w:lineRule="auto"/>
        <w:jc w:val="center"/>
        <w:rPr>
          <w:rFonts w:ascii="Times New Roman" w:eastAsia="Dotum" w:hAnsi="Times New Roman"/>
          <w:sz w:val="32"/>
          <w:szCs w:val="32"/>
        </w:rPr>
      </w:pPr>
      <w:r w:rsidRPr="00F86CE6">
        <w:rPr>
          <w:rFonts w:ascii="Times New Roman" w:eastAsia="Dotum" w:hAnsi="Times New Roman"/>
          <w:sz w:val="32"/>
          <w:szCs w:val="32"/>
        </w:rPr>
        <w:t>Техническая подготовка</w:t>
      </w:r>
    </w:p>
    <w:p w:rsidR="00F57965" w:rsidRPr="00591C39" w:rsidRDefault="00F57965" w:rsidP="00F57965">
      <w:pPr>
        <w:spacing w:after="0" w:line="240" w:lineRule="auto"/>
        <w:jc w:val="both"/>
        <w:rPr>
          <w:rFonts w:ascii="Times New Roman" w:eastAsia="Dotum" w:hAnsi="Times New Roman"/>
          <w:i/>
          <w:sz w:val="26"/>
          <w:szCs w:val="26"/>
          <w:u w:val="single"/>
        </w:rPr>
      </w:pPr>
      <w:r w:rsidRPr="00591C39">
        <w:rPr>
          <w:rFonts w:ascii="Times New Roman" w:eastAsia="Dotum" w:hAnsi="Times New Roman"/>
          <w:i/>
          <w:sz w:val="26"/>
          <w:szCs w:val="26"/>
          <w:u w:val="single"/>
        </w:rPr>
        <w:t>Техника передвижения</w:t>
      </w:r>
    </w:p>
    <w:p w:rsidR="00F57965" w:rsidRPr="00591C39" w:rsidRDefault="00F57965" w:rsidP="00F57965">
      <w:pPr>
        <w:spacing w:after="0" w:line="240" w:lineRule="auto"/>
        <w:jc w:val="both"/>
        <w:rPr>
          <w:rFonts w:ascii="Times New Roman" w:eastAsia="Dotum" w:hAnsi="Times New Roman"/>
          <w:sz w:val="26"/>
          <w:szCs w:val="26"/>
        </w:rPr>
      </w:pPr>
      <w:r w:rsidRPr="00591C39">
        <w:rPr>
          <w:rFonts w:ascii="Times New Roman" w:eastAsia="Dotum" w:hAnsi="Times New Roman"/>
          <w:sz w:val="26"/>
          <w:szCs w:val="26"/>
        </w:rPr>
        <w:t xml:space="preserve">    Различные сочетания техники передвижения и техники владения мячом с максимальной скоростью.</w:t>
      </w:r>
    </w:p>
    <w:p w:rsidR="00F57965" w:rsidRPr="00591C39" w:rsidRDefault="00F57965" w:rsidP="00F57965">
      <w:pPr>
        <w:spacing w:after="0" w:line="240" w:lineRule="auto"/>
        <w:jc w:val="both"/>
        <w:rPr>
          <w:rFonts w:ascii="Times New Roman" w:eastAsia="Dotum" w:hAnsi="Times New Roman"/>
          <w:i/>
          <w:sz w:val="26"/>
          <w:szCs w:val="26"/>
          <w:u w:val="single"/>
        </w:rPr>
      </w:pPr>
      <w:r w:rsidRPr="00591C39">
        <w:rPr>
          <w:rFonts w:ascii="Times New Roman" w:eastAsia="Dotum" w:hAnsi="Times New Roman"/>
          <w:i/>
          <w:sz w:val="26"/>
          <w:szCs w:val="26"/>
          <w:u w:val="single"/>
        </w:rPr>
        <w:t>Техника владения мячом</w:t>
      </w:r>
    </w:p>
    <w:p w:rsidR="00F57965" w:rsidRDefault="00F57965" w:rsidP="00F57965">
      <w:pPr>
        <w:spacing w:after="0" w:line="240" w:lineRule="auto"/>
        <w:jc w:val="both"/>
        <w:rPr>
          <w:rFonts w:ascii="Times New Roman" w:eastAsia="Dotum" w:hAnsi="Times New Roman"/>
          <w:sz w:val="26"/>
          <w:szCs w:val="26"/>
        </w:rPr>
      </w:pPr>
      <w:r w:rsidRPr="00591C39">
        <w:rPr>
          <w:rFonts w:ascii="Times New Roman" w:eastAsia="Dotum" w:hAnsi="Times New Roman"/>
          <w:sz w:val="26"/>
          <w:szCs w:val="26"/>
        </w:rPr>
        <w:t xml:space="preserve">    Совершенствование приемов, способов и разновидностей ударов по мячу ногой и головой, остановок, ведения, финтов, отбора мяча с учетом игрового амплуа, с учетом решения задач физической и тактической подготовки, используя специальные упражнения, </w:t>
      </w:r>
    </w:p>
    <w:p w:rsidR="00F57965" w:rsidRPr="00591C39" w:rsidRDefault="00F57965" w:rsidP="00F57965">
      <w:pPr>
        <w:spacing w:after="0" w:line="240" w:lineRule="auto"/>
        <w:jc w:val="both"/>
        <w:rPr>
          <w:rFonts w:ascii="Times New Roman" w:eastAsia="Dotum" w:hAnsi="Times New Roman"/>
          <w:sz w:val="26"/>
          <w:szCs w:val="26"/>
        </w:rPr>
      </w:pPr>
      <w:r w:rsidRPr="00591C39">
        <w:rPr>
          <w:rFonts w:ascii="Times New Roman" w:eastAsia="Dotum" w:hAnsi="Times New Roman"/>
          <w:sz w:val="26"/>
          <w:szCs w:val="26"/>
        </w:rPr>
        <w:t>моделирующие игровые ситуации; в условиях повышения требовательности к расстоянию, скорости, точности; в состоянии утомления.</w:t>
      </w:r>
    </w:p>
    <w:p w:rsidR="00F57965" w:rsidRPr="00591C39" w:rsidRDefault="00F57965" w:rsidP="00F57965">
      <w:pPr>
        <w:spacing w:after="0" w:line="240" w:lineRule="auto"/>
        <w:jc w:val="both"/>
        <w:rPr>
          <w:rFonts w:ascii="Times New Roman" w:eastAsia="Dotum" w:hAnsi="Times New Roman"/>
          <w:i/>
          <w:sz w:val="26"/>
          <w:szCs w:val="26"/>
          <w:u w:val="single"/>
        </w:rPr>
      </w:pPr>
      <w:r w:rsidRPr="00591C39">
        <w:rPr>
          <w:rFonts w:ascii="Times New Roman" w:eastAsia="Dotum" w:hAnsi="Times New Roman"/>
          <w:i/>
          <w:sz w:val="26"/>
          <w:szCs w:val="26"/>
          <w:u w:val="single"/>
        </w:rPr>
        <w:t>Техника игры вратаря</w:t>
      </w:r>
    </w:p>
    <w:p w:rsidR="00F57965" w:rsidRPr="00591C39" w:rsidRDefault="00F57965" w:rsidP="00F57965">
      <w:pPr>
        <w:spacing w:after="0" w:line="240" w:lineRule="auto"/>
        <w:rPr>
          <w:rFonts w:ascii="Times New Roman" w:eastAsia="Dotum" w:hAnsi="Times New Roman"/>
          <w:sz w:val="26"/>
          <w:szCs w:val="26"/>
        </w:rPr>
      </w:pPr>
      <w:r w:rsidRPr="00591C39">
        <w:rPr>
          <w:rFonts w:ascii="Times New Roman" w:eastAsia="Dotum" w:hAnsi="Times New Roman"/>
          <w:sz w:val="26"/>
          <w:szCs w:val="26"/>
        </w:rPr>
        <w:lastRenderedPageBreak/>
        <w:t>Совершенствование техники владения мячом с учетом развития физических качеств и конкретных тактических ситуаций.</w:t>
      </w:r>
    </w:p>
    <w:p w:rsidR="00F57965" w:rsidRPr="00591C39" w:rsidRDefault="00F57965" w:rsidP="00F57965">
      <w:pPr>
        <w:spacing w:after="0" w:line="240" w:lineRule="auto"/>
        <w:jc w:val="center"/>
        <w:rPr>
          <w:rFonts w:ascii="Times New Roman" w:eastAsia="Dotum" w:hAnsi="Times New Roman"/>
          <w:b/>
          <w:sz w:val="26"/>
          <w:szCs w:val="26"/>
        </w:rPr>
      </w:pPr>
    </w:p>
    <w:p w:rsidR="00F57965" w:rsidRPr="00F86CE6" w:rsidRDefault="00F57965" w:rsidP="00F57965">
      <w:pPr>
        <w:spacing w:after="0" w:line="240" w:lineRule="auto"/>
        <w:jc w:val="center"/>
        <w:rPr>
          <w:rFonts w:ascii="Times New Roman" w:eastAsia="Dotum" w:hAnsi="Times New Roman"/>
          <w:sz w:val="32"/>
          <w:szCs w:val="32"/>
        </w:rPr>
      </w:pPr>
      <w:r w:rsidRPr="00F86CE6">
        <w:rPr>
          <w:rFonts w:ascii="Times New Roman" w:eastAsia="Dotum" w:hAnsi="Times New Roman"/>
          <w:sz w:val="32"/>
          <w:szCs w:val="32"/>
        </w:rPr>
        <w:t>Тактическая подготовка</w:t>
      </w:r>
    </w:p>
    <w:p w:rsidR="00F57965" w:rsidRPr="00F86CE6" w:rsidRDefault="00F57965" w:rsidP="00F57965">
      <w:pPr>
        <w:spacing w:after="0" w:line="240" w:lineRule="auto"/>
        <w:jc w:val="center"/>
        <w:rPr>
          <w:rFonts w:ascii="Times New Roman" w:eastAsia="Dotum" w:hAnsi="Times New Roman"/>
          <w:sz w:val="32"/>
          <w:szCs w:val="32"/>
        </w:rPr>
      </w:pPr>
      <w:r w:rsidRPr="00F86CE6">
        <w:rPr>
          <w:rFonts w:ascii="Times New Roman" w:eastAsia="Dotum" w:hAnsi="Times New Roman"/>
          <w:sz w:val="32"/>
          <w:szCs w:val="32"/>
        </w:rPr>
        <w:t>Тактика нападения</w:t>
      </w:r>
    </w:p>
    <w:p w:rsidR="00F57965" w:rsidRPr="00591C39" w:rsidRDefault="00F57965" w:rsidP="00F57965">
      <w:pPr>
        <w:spacing w:after="0" w:line="240" w:lineRule="auto"/>
        <w:jc w:val="both"/>
        <w:rPr>
          <w:rFonts w:ascii="Times New Roman" w:eastAsia="Dotum" w:hAnsi="Times New Roman"/>
          <w:i/>
          <w:sz w:val="26"/>
          <w:szCs w:val="26"/>
          <w:u w:val="single"/>
        </w:rPr>
      </w:pPr>
      <w:r w:rsidRPr="00591C39">
        <w:rPr>
          <w:rFonts w:ascii="Times New Roman" w:eastAsia="Dotum" w:hAnsi="Times New Roman"/>
          <w:i/>
          <w:sz w:val="26"/>
          <w:szCs w:val="26"/>
          <w:u w:val="single"/>
        </w:rPr>
        <w:t>Индивидуальные действия</w:t>
      </w:r>
    </w:p>
    <w:p w:rsidR="00F57965" w:rsidRPr="00591C39" w:rsidRDefault="00F57965" w:rsidP="00F57965">
      <w:pPr>
        <w:spacing w:after="0" w:line="240" w:lineRule="auto"/>
        <w:jc w:val="both"/>
        <w:rPr>
          <w:rFonts w:ascii="Times New Roman" w:eastAsia="Dotum" w:hAnsi="Times New Roman"/>
          <w:sz w:val="26"/>
          <w:szCs w:val="26"/>
        </w:rPr>
      </w:pPr>
      <w:r w:rsidRPr="00591C39">
        <w:rPr>
          <w:rFonts w:ascii="Times New Roman" w:eastAsia="Dotum" w:hAnsi="Times New Roman"/>
          <w:sz w:val="26"/>
          <w:szCs w:val="26"/>
        </w:rPr>
        <w:t xml:space="preserve">   Совершенствование действий без мяча и с мячом с учетом занимаемого места в команде и конкретного соперника.</w:t>
      </w:r>
    </w:p>
    <w:p w:rsidR="00F57965" w:rsidRPr="00591C39" w:rsidRDefault="00F57965" w:rsidP="00F57965">
      <w:pPr>
        <w:spacing w:after="0" w:line="240" w:lineRule="auto"/>
        <w:jc w:val="both"/>
        <w:rPr>
          <w:rFonts w:ascii="Times New Roman" w:eastAsia="Dotum" w:hAnsi="Times New Roman"/>
          <w:i/>
          <w:sz w:val="26"/>
          <w:szCs w:val="26"/>
          <w:u w:val="single"/>
        </w:rPr>
      </w:pPr>
      <w:r w:rsidRPr="00591C39">
        <w:rPr>
          <w:rFonts w:ascii="Times New Roman" w:eastAsia="Dotum" w:hAnsi="Times New Roman"/>
          <w:i/>
          <w:sz w:val="26"/>
          <w:szCs w:val="26"/>
          <w:u w:val="single"/>
        </w:rPr>
        <w:t>Групповые действия</w:t>
      </w:r>
    </w:p>
    <w:p w:rsidR="00F57965" w:rsidRPr="00591C39" w:rsidRDefault="00F57965" w:rsidP="00F57965">
      <w:pPr>
        <w:spacing w:after="0" w:line="240" w:lineRule="auto"/>
        <w:jc w:val="both"/>
        <w:rPr>
          <w:rFonts w:ascii="Times New Roman" w:eastAsia="Dotum" w:hAnsi="Times New Roman"/>
          <w:sz w:val="26"/>
          <w:szCs w:val="26"/>
        </w:rPr>
      </w:pPr>
      <w:r w:rsidRPr="00591C39">
        <w:rPr>
          <w:rFonts w:ascii="Times New Roman" w:eastAsia="Dotum" w:hAnsi="Times New Roman"/>
          <w:sz w:val="26"/>
          <w:szCs w:val="26"/>
        </w:rPr>
        <w:t xml:space="preserve">   Совершенствование до автоматизма взаимодействия игроков при выполнении комбинаций в игровых эпизодах и при стандартных положениях. Наигрывание новых комбинаций. Умение быстро и гибко переключаться с одних групповых действий на другие в зависимости от игровых ситуаций.</w:t>
      </w:r>
    </w:p>
    <w:p w:rsidR="00F57965" w:rsidRPr="00591C39" w:rsidRDefault="00F57965" w:rsidP="00F57965">
      <w:pPr>
        <w:spacing w:after="0" w:line="240" w:lineRule="auto"/>
        <w:jc w:val="both"/>
        <w:rPr>
          <w:rFonts w:ascii="Times New Roman" w:eastAsia="Dotum" w:hAnsi="Times New Roman"/>
          <w:i/>
          <w:sz w:val="26"/>
          <w:szCs w:val="26"/>
          <w:u w:val="single"/>
        </w:rPr>
      </w:pPr>
      <w:r w:rsidRPr="00591C39">
        <w:rPr>
          <w:rFonts w:ascii="Times New Roman" w:eastAsia="Dotum" w:hAnsi="Times New Roman"/>
          <w:i/>
          <w:sz w:val="26"/>
          <w:szCs w:val="26"/>
          <w:u w:val="single"/>
        </w:rPr>
        <w:t>Командные действия</w:t>
      </w:r>
    </w:p>
    <w:p w:rsidR="00F57965" w:rsidRPr="00591C39" w:rsidRDefault="00F57965" w:rsidP="00F57965">
      <w:pPr>
        <w:spacing w:after="0" w:line="240" w:lineRule="auto"/>
        <w:jc w:val="both"/>
        <w:rPr>
          <w:rFonts w:ascii="Times New Roman" w:eastAsia="Dotum" w:hAnsi="Times New Roman"/>
          <w:sz w:val="26"/>
          <w:szCs w:val="26"/>
        </w:rPr>
      </w:pPr>
      <w:r w:rsidRPr="00591C39">
        <w:rPr>
          <w:rFonts w:ascii="Times New Roman" w:eastAsia="Dotum" w:hAnsi="Times New Roman"/>
          <w:sz w:val="26"/>
          <w:szCs w:val="26"/>
        </w:rPr>
        <w:t xml:space="preserve">   Совершенствование игры по избранной системе, с учетом индивидуальных особенностей игроков (быстрый старт, сильный и прицельный удар по воротам, прыгучесть, умение выигрывать единоборство при игре головой, скоростную обводку и др.). Перестраивание тактического плана и ритма игры при четком взаимодействии в линиях защиты и нападения.</w:t>
      </w:r>
    </w:p>
    <w:p w:rsidR="00F57965" w:rsidRPr="00F86CE6" w:rsidRDefault="00F57965" w:rsidP="00F57965">
      <w:pPr>
        <w:spacing w:after="0" w:line="240" w:lineRule="auto"/>
        <w:jc w:val="center"/>
        <w:rPr>
          <w:rFonts w:ascii="Times New Roman" w:eastAsia="Dotum" w:hAnsi="Times New Roman"/>
          <w:sz w:val="32"/>
          <w:szCs w:val="32"/>
        </w:rPr>
      </w:pPr>
      <w:r w:rsidRPr="00F86CE6">
        <w:rPr>
          <w:rFonts w:ascii="Times New Roman" w:eastAsia="Dotum" w:hAnsi="Times New Roman"/>
          <w:sz w:val="32"/>
          <w:szCs w:val="32"/>
        </w:rPr>
        <w:t>Тактика защиты</w:t>
      </w:r>
    </w:p>
    <w:p w:rsidR="00F57965" w:rsidRPr="00591C39" w:rsidRDefault="00F57965" w:rsidP="00F57965">
      <w:pPr>
        <w:spacing w:after="0" w:line="240" w:lineRule="auto"/>
        <w:jc w:val="both"/>
        <w:rPr>
          <w:rFonts w:ascii="Times New Roman" w:eastAsia="Dotum" w:hAnsi="Times New Roman"/>
          <w:i/>
          <w:sz w:val="26"/>
          <w:szCs w:val="26"/>
          <w:u w:val="single"/>
        </w:rPr>
      </w:pPr>
      <w:r w:rsidRPr="00591C39">
        <w:rPr>
          <w:rFonts w:ascii="Times New Roman" w:eastAsia="Dotum" w:hAnsi="Times New Roman"/>
          <w:i/>
          <w:sz w:val="26"/>
          <w:szCs w:val="26"/>
          <w:u w:val="single"/>
        </w:rPr>
        <w:t>Индивидуальные действия</w:t>
      </w:r>
    </w:p>
    <w:p w:rsidR="00F57965" w:rsidRPr="00591C39" w:rsidRDefault="00F57965" w:rsidP="00F57965">
      <w:pPr>
        <w:spacing w:after="0" w:line="240" w:lineRule="auto"/>
        <w:jc w:val="both"/>
        <w:rPr>
          <w:rFonts w:ascii="Times New Roman" w:eastAsia="Dotum" w:hAnsi="Times New Roman"/>
          <w:sz w:val="26"/>
          <w:szCs w:val="26"/>
        </w:rPr>
      </w:pPr>
      <w:r w:rsidRPr="00591C39">
        <w:rPr>
          <w:rFonts w:ascii="Times New Roman" w:eastAsia="Dotum" w:hAnsi="Times New Roman"/>
          <w:sz w:val="26"/>
          <w:szCs w:val="26"/>
        </w:rPr>
        <w:t xml:space="preserve">    Совершенствование действий без мяча с учетом занимаемого места в команде и технико-тактического мастерства опекаемых соперников.</w:t>
      </w:r>
    </w:p>
    <w:p w:rsidR="00F57965" w:rsidRPr="00591C39" w:rsidRDefault="00F57965" w:rsidP="00F57965">
      <w:pPr>
        <w:spacing w:after="0" w:line="240" w:lineRule="auto"/>
        <w:jc w:val="both"/>
        <w:rPr>
          <w:rFonts w:ascii="Times New Roman" w:eastAsia="Dotum" w:hAnsi="Times New Roman"/>
          <w:i/>
          <w:sz w:val="26"/>
          <w:szCs w:val="26"/>
          <w:u w:val="single"/>
        </w:rPr>
      </w:pPr>
      <w:r w:rsidRPr="00591C39">
        <w:rPr>
          <w:rFonts w:ascii="Times New Roman" w:eastAsia="Dotum" w:hAnsi="Times New Roman"/>
          <w:i/>
          <w:sz w:val="26"/>
          <w:szCs w:val="26"/>
          <w:u w:val="single"/>
        </w:rPr>
        <w:t>Групповые действия</w:t>
      </w:r>
    </w:p>
    <w:p w:rsidR="00F57965" w:rsidRPr="00591C39" w:rsidRDefault="00F57965" w:rsidP="00F57965">
      <w:pPr>
        <w:spacing w:after="0" w:line="240" w:lineRule="auto"/>
        <w:jc w:val="both"/>
        <w:rPr>
          <w:rFonts w:ascii="Times New Roman" w:eastAsia="Dotum" w:hAnsi="Times New Roman"/>
          <w:sz w:val="26"/>
          <w:szCs w:val="26"/>
        </w:rPr>
      </w:pPr>
      <w:r w:rsidRPr="00591C39">
        <w:rPr>
          <w:rFonts w:ascii="Times New Roman" w:eastAsia="Dotum" w:hAnsi="Times New Roman"/>
          <w:sz w:val="26"/>
          <w:szCs w:val="26"/>
        </w:rPr>
        <w:t xml:space="preserve">   Совершенствование организации противодействия «комбинациям» соперников в специальных игровых упражнениях и играх; в состоянии утомления.</w:t>
      </w:r>
    </w:p>
    <w:p w:rsidR="00F57965" w:rsidRPr="00591C39" w:rsidRDefault="00F57965" w:rsidP="00F57965">
      <w:pPr>
        <w:spacing w:after="0" w:line="240" w:lineRule="auto"/>
        <w:jc w:val="both"/>
        <w:rPr>
          <w:rFonts w:ascii="Times New Roman" w:eastAsia="Dotum" w:hAnsi="Times New Roman"/>
          <w:i/>
          <w:sz w:val="26"/>
          <w:szCs w:val="26"/>
          <w:u w:val="single"/>
        </w:rPr>
      </w:pPr>
      <w:r w:rsidRPr="00591C39">
        <w:rPr>
          <w:rFonts w:ascii="Times New Roman" w:eastAsia="Dotum" w:hAnsi="Times New Roman"/>
          <w:i/>
          <w:sz w:val="26"/>
          <w:szCs w:val="26"/>
          <w:u w:val="single"/>
        </w:rPr>
        <w:t>Командные действия</w:t>
      </w:r>
    </w:p>
    <w:p w:rsidR="00F57965" w:rsidRPr="00591C39" w:rsidRDefault="00F57965" w:rsidP="00F57965">
      <w:pPr>
        <w:spacing w:after="0" w:line="240" w:lineRule="auto"/>
        <w:jc w:val="both"/>
        <w:rPr>
          <w:rFonts w:ascii="Times New Roman" w:eastAsia="Dotum" w:hAnsi="Times New Roman"/>
          <w:sz w:val="26"/>
          <w:szCs w:val="26"/>
        </w:rPr>
      </w:pPr>
      <w:r w:rsidRPr="00591C39">
        <w:rPr>
          <w:rFonts w:ascii="Times New Roman" w:eastAsia="Dotum" w:hAnsi="Times New Roman"/>
          <w:sz w:val="26"/>
          <w:szCs w:val="26"/>
        </w:rPr>
        <w:t xml:space="preserve"> Совершенствование игры в обороне по избранной тактической системе с учетом индивидуальных особенностей игроков и тактики ведения игры будущих соперников.</w:t>
      </w:r>
    </w:p>
    <w:p w:rsidR="00F57965" w:rsidRPr="00591C39" w:rsidRDefault="00F57965" w:rsidP="00F57965">
      <w:pPr>
        <w:spacing w:after="0" w:line="240" w:lineRule="auto"/>
        <w:jc w:val="both"/>
        <w:rPr>
          <w:rFonts w:ascii="Times New Roman" w:eastAsia="Dotum" w:hAnsi="Times New Roman"/>
          <w:i/>
          <w:sz w:val="26"/>
          <w:szCs w:val="26"/>
          <w:u w:val="single"/>
        </w:rPr>
      </w:pPr>
      <w:r w:rsidRPr="00591C39">
        <w:rPr>
          <w:rFonts w:ascii="Times New Roman" w:eastAsia="Dotum" w:hAnsi="Times New Roman"/>
          <w:i/>
          <w:sz w:val="26"/>
          <w:szCs w:val="26"/>
          <w:u w:val="single"/>
        </w:rPr>
        <w:t>Тактика вратаря</w:t>
      </w:r>
    </w:p>
    <w:p w:rsidR="00F57965" w:rsidRPr="00591C39" w:rsidRDefault="00F57965" w:rsidP="00F57965">
      <w:pPr>
        <w:spacing w:after="0" w:line="240" w:lineRule="auto"/>
        <w:jc w:val="both"/>
        <w:rPr>
          <w:rFonts w:ascii="Times New Roman" w:eastAsia="Dotum" w:hAnsi="Times New Roman"/>
          <w:sz w:val="26"/>
          <w:szCs w:val="26"/>
        </w:rPr>
      </w:pPr>
      <w:r w:rsidRPr="00591C39">
        <w:rPr>
          <w:rFonts w:ascii="Times New Roman" w:eastAsia="Dotum" w:hAnsi="Times New Roman"/>
          <w:sz w:val="26"/>
          <w:szCs w:val="26"/>
        </w:rPr>
        <w:t xml:space="preserve">   Совершенствование тактических способностей и умений в игре в воротах и на выходе, организации атаки; руководства действий партнеров в специальных игровых упражнениях и играх.</w:t>
      </w:r>
    </w:p>
    <w:p w:rsidR="00F57965" w:rsidRPr="00F86CE6" w:rsidRDefault="00F57965" w:rsidP="00F57965">
      <w:pPr>
        <w:spacing w:after="0" w:line="240" w:lineRule="auto"/>
        <w:jc w:val="center"/>
        <w:rPr>
          <w:rFonts w:ascii="Times New Roman" w:eastAsia="Dotum" w:hAnsi="Times New Roman"/>
          <w:sz w:val="32"/>
          <w:szCs w:val="32"/>
        </w:rPr>
      </w:pPr>
      <w:r w:rsidRPr="00F86CE6">
        <w:rPr>
          <w:rFonts w:ascii="Times New Roman" w:eastAsia="Dotum" w:hAnsi="Times New Roman"/>
          <w:sz w:val="32"/>
          <w:szCs w:val="32"/>
        </w:rPr>
        <w:t>Учебные и тренировочные игры</w:t>
      </w:r>
    </w:p>
    <w:p w:rsidR="00F57965" w:rsidRDefault="00F57965" w:rsidP="00F57965">
      <w:pPr>
        <w:spacing w:after="0" w:line="240" w:lineRule="auto"/>
        <w:jc w:val="both"/>
        <w:rPr>
          <w:rFonts w:ascii="Times New Roman" w:eastAsia="Dotum" w:hAnsi="Times New Roman"/>
          <w:sz w:val="26"/>
          <w:szCs w:val="26"/>
        </w:rPr>
      </w:pPr>
      <w:r w:rsidRPr="00591C39">
        <w:rPr>
          <w:rFonts w:ascii="Times New Roman" w:eastAsia="Dotum" w:hAnsi="Times New Roman"/>
          <w:sz w:val="26"/>
          <w:szCs w:val="26"/>
        </w:rPr>
        <w:t xml:space="preserve">   Совершенствование технико-тактического мастерства в играх с командами, значительно отличающихся по характеру, стилю и способу ведения игры. Проигрывание плана игры с будущими соперниками.</w:t>
      </w:r>
    </w:p>
    <w:p w:rsidR="00F57965" w:rsidRDefault="00F57965" w:rsidP="00F57965">
      <w:pPr>
        <w:spacing w:after="0" w:line="240" w:lineRule="auto"/>
        <w:jc w:val="both"/>
        <w:rPr>
          <w:rFonts w:ascii="Times New Roman" w:eastAsia="Dotum" w:hAnsi="Times New Roman"/>
          <w:sz w:val="26"/>
          <w:szCs w:val="26"/>
        </w:rPr>
      </w:pPr>
    </w:p>
    <w:p w:rsidR="00F57965" w:rsidRPr="0038774F" w:rsidRDefault="00F57965" w:rsidP="00F57965">
      <w:pPr>
        <w:autoSpaceDE w:val="0"/>
        <w:autoSpaceDN w:val="0"/>
        <w:adjustRightInd w:val="0"/>
        <w:jc w:val="center"/>
        <w:rPr>
          <w:rFonts w:ascii="Times New Roman" w:hAnsi="Times New Roman"/>
          <w:color w:val="000000"/>
          <w:sz w:val="40"/>
          <w:szCs w:val="40"/>
        </w:rPr>
      </w:pPr>
      <w:r w:rsidRPr="0038774F">
        <w:rPr>
          <w:rFonts w:ascii="Times New Roman" w:hAnsi="Times New Roman"/>
          <w:color w:val="000000"/>
          <w:sz w:val="40"/>
          <w:szCs w:val="40"/>
        </w:rPr>
        <w:t>3.4. Воспитательная работа</w:t>
      </w:r>
    </w:p>
    <w:p w:rsidR="00F57965" w:rsidRPr="00922B6F" w:rsidRDefault="00F57965" w:rsidP="00F57965">
      <w:pPr>
        <w:jc w:val="both"/>
        <w:rPr>
          <w:rFonts w:ascii="Times New Roman" w:hAnsi="Times New Roman"/>
          <w:color w:val="000000"/>
          <w:sz w:val="26"/>
          <w:szCs w:val="26"/>
        </w:rPr>
      </w:pPr>
      <w:r w:rsidRPr="00922B6F">
        <w:rPr>
          <w:rFonts w:ascii="Times New Roman" w:hAnsi="Times New Roman"/>
          <w:color w:val="000000"/>
          <w:sz w:val="26"/>
          <w:szCs w:val="26"/>
        </w:rPr>
        <w:t xml:space="preserve">      Воспитательная работа с юными футболистами должна носить систематический и планомерный характер. Она теснейшим обра</w:t>
      </w:r>
      <w:r w:rsidRPr="00922B6F">
        <w:rPr>
          <w:rFonts w:ascii="Times New Roman" w:hAnsi="Times New Roman"/>
          <w:color w:val="000000"/>
          <w:sz w:val="26"/>
          <w:szCs w:val="26"/>
        </w:rPr>
        <w:softHyphen/>
        <w:t xml:space="preserve">зом связана </w:t>
      </w:r>
      <w:r w:rsidRPr="00922B6F">
        <w:rPr>
          <w:rFonts w:ascii="Times New Roman" w:hAnsi="Times New Roman"/>
          <w:color w:val="000000"/>
          <w:sz w:val="26"/>
          <w:szCs w:val="26"/>
        </w:rPr>
        <w:lastRenderedPageBreak/>
        <w:t>с учебно-тренировочным процессом и проводится по</w:t>
      </w:r>
      <w:r w:rsidRPr="00922B6F">
        <w:rPr>
          <w:rFonts w:ascii="Times New Roman" w:hAnsi="Times New Roman"/>
          <w:color w:val="000000"/>
          <w:sz w:val="26"/>
          <w:szCs w:val="26"/>
        </w:rPr>
        <w:softHyphen/>
        <w:t>вседневно на учебно-тренировочных занятиях, соревнованиях и в свободное от занятий время.</w:t>
      </w:r>
    </w:p>
    <w:p w:rsidR="00F57965" w:rsidRPr="00922B6F" w:rsidRDefault="00F57965" w:rsidP="00F57965">
      <w:pPr>
        <w:jc w:val="both"/>
        <w:rPr>
          <w:rFonts w:ascii="Times New Roman" w:hAnsi="Times New Roman"/>
          <w:color w:val="000000"/>
          <w:sz w:val="26"/>
          <w:szCs w:val="26"/>
        </w:rPr>
      </w:pPr>
      <w:r w:rsidRPr="00922B6F">
        <w:rPr>
          <w:rFonts w:ascii="Times New Roman" w:hAnsi="Times New Roman"/>
          <w:color w:val="000000"/>
          <w:sz w:val="26"/>
          <w:szCs w:val="26"/>
        </w:rPr>
        <w:t xml:space="preserve">   Главной задачей в занятиях со спортсменами является воспитание высоких моральных качеств, преданности России, дисциплинированности и трудолюбия. Важную роль в нравственном воспитании спортсменов играет непосредственно спортивная деятельность, которая предоставляет большие возможности для воспитания всех этих качеств.</w:t>
      </w:r>
    </w:p>
    <w:p w:rsidR="00F57965" w:rsidRPr="00922B6F" w:rsidRDefault="00F57965" w:rsidP="00F57965">
      <w:pPr>
        <w:jc w:val="both"/>
        <w:rPr>
          <w:rFonts w:ascii="Times New Roman" w:hAnsi="Times New Roman"/>
          <w:color w:val="000000"/>
          <w:sz w:val="26"/>
          <w:szCs w:val="26"/>
        </w:rPr>
      </w:pPr>
      <w:r w:rsidRPr="00922B6F">
        <w:rPr>
          <w:rFonts w:ascii="Times New Roman" w:hAnsi="Times New Roman"/>
          <w:color w:val="000000"/>
          <w:sz w:val="26"/>
          <w:szCs w:val="26"/>
        </w:rPr>
        <w:t xml:space="preserve">   Центральной фигурой во всей воспитательной работе является тренер, который не ограничивает свои воспитательные функции лишь руководством поведением спортсмена во время тренировочных занятий и соревнований. Успешность воспитания спортсменов во многом  определяется способностью тренера повседневно сочетать задачи спортивной подготовки и общего воспитания.</w:t>
      </w:r>
    </w:p>
    <w:p w:rsidR="00F57965" w:rsidRPr="00922B6F" w:rsidRDefault="00F57965" w:rsidP="00F57965">
      <w:pPr>
        <w:jc w:val="both"/>
        <w:rPr>
          <w:rFonts w:ascii="Times New Roman" w:hAnsi="Times New Roman"/>
          <w:color w:val="000000"/>
          <w:sz w:val="26"/>
          <w:szCs w:val="26"/>
        </w:rPr>
      </w:pPr>
      <w:r w:rsidRPr="00922B6F">
        <w:rPr>
          <w:rFonts w:ascii="Times New Roman" w:hAnsi="Times New Roman"/>
          <w:color w:val="000000"/>
          <w:sz w:val="26"/>
          <w:szCs w:val="26"/>
        </w:rPr>
        <w:t xml:space="preserve">   Воспитание дисциплинированности следует начинать с первых занятий. Строгое соблюдение правил тренировки и участия в соревнованиях, четкое исполнение указаний тренера, отличное поведение на тренировочных занятиях, в школе и дома – на все это должен постоянно обращать внимание тренер. Важно с самого начала спортивных занятий воспитывать спортивное трудолюбие – способность преодолевать специфические трудности, что достигается, прежде всего, систематическим выполнением тренировочных заданий, связанных с возрастающими нагрузками. На конкретных примерах нужно убеждать спортсмена, что успех в современном спорте зависит, прежде всего, от трудолюбия. Вместе с тем, в работе с детьми необходимо придерживаться строгой последовательности в увеличении нагрузок. В процессе занятий со спортсменами все более важное значение приобретает интеллектуальное воспитание, основными задачами которого являются: овладение учащимися специальными знаниями в области спортивной тренировки, гигиены и других дисциплин.</w:t>
      </w:r>
    </w:p>
    <w:p w:rsidR="00F57965" w:rsidRPr="00922B6F" w:rsidRDefault="00F57965" w:rsidP="00F57965">
      <w:pPr>
        <w:jc w:val="both"/>
        <w:rPr>
          <w:rFonts w:ascii="Times New Roman" w:hAnsi="Times New Roman"/>
          <w:color w:val="000000"/>
          <w:sz w:val="26"/>
          <w:szCs w:val="26"/>
        </w:rPr>
      </w:pPr>
      <w:r w:rsidRPr="00922B6F">
        <w:rPr>
          <w:rFonts w:ascii="Times New Roman" w:hAnsi="Times New Roman"/>
          <w:color w:val="000000"/>
          <w:sz w:val="26"/>
          <w:szCs w:val="26"/>
        </w:rPr>
        <w:t xml:space="preserve">   В целях эффективности воспитания тренеру необходимо так организовать тренировочный процесс, чтобы постоянно ставить перед спортсменами задачи ощутимого двигательного и интеллектуального совершенствования. Отрицательно сказывается на эффективности воспитательной работы недостаточная вариативность средств и методов обучения.</w:t>
      </w:r>
    </w:p>
    <w:p w:rsidR="00F57965" w:rsidRPr="00922B6F" w:rsidRDefault="00F57965" w:rsidP="00F57965">
      <w:pPr>
        <w:jc w:val="both"/>
        <w:rPr>
          <w:rFonts w:ascii="Times New Roman" w:hAnsi="Times New Roman"/>
          <w:color w:val="000000"/>
          <w:sz w:val="26"/>
          <w:szCs w:val="26"/>
        </w:rPr>
      </w:pPr>
      <w:r w:rsidRPr="00922B6F">
        <w:rPr>
          <w:rFonts w:ascii="Times New Roman" w:hAnsi="Times New Roman"/>
          <w:color w:val="000000"/>
          <w:sz w:val="26"/>
          <w:szCs w:val="26"/>
        </w:rPr>
        <w:t xml:space="preserve">   Ведущее место в формировании нравственного сознания спортсменов принадлежит </w:t>
      </w:r>
      <w:r w:rsidRPr="00922B6F">
        <w:rPr>
          <w:rFonts w:ascii="Times New Roman" w:hAnsi="Times New Roman"/>
          <w:b/>
          <w:color w:val="000000"/>
          <w:sz w:val="26"/>
          <w:szCs w:val="26"/>
        </w:rPr>
        <w:t>методам убеждения.</w:t>
      </w:r>
      <w:r w:rsidRPr="00922B6F">
        <w:rPr>
          <w:rFonts w:ascii="Times New Roman" w:hAnsi="Times New Roman"/>
          <w:color w:val="000000"/>
          <w:sz w:val="26"/>
          <w:szCs w:val="26"/>
        </w:rPr>
        <w:t xml:space="preserve"> Убеждение во всех случаях должно быть доказательным, для чего нужны тщательно подобранные аналогии, сравнения, примеры. Формулировку общих принципов поведения нужно подкреплять ссылками на конкретные данные, на опыт самого занимающегося.</w:t>
      </w:r>
    </w:p>
    <w:p w:rsidR="00F57965" w:rsidRPr="00922B6F" w:rsidRDefault="00F57965" w:rsidP="00F57965">
      <w:pPr>
        <w:jc w:val="both"/>
        <w:rPr>
          <w:rFonts w:ascii="Times New Roman" w:hAnsi="Times New Roman"/>
          <w:color w:val="000000"/>
          <w:sz w:val="26"/>
          <w:szCs w:val="26"/>
        </w:rPr>
      </w:pPr>
      <w:r w:rsidRPr="00922B6F">
        <w:rPr>
          <w:rFonts w:ascii="Times New Roman" w:hAnsi="Times New Roman"/>
          <w:color w:val="000000"/>
          <w:sz w:val="26"/>
          <w:szCs w:val="26"/>
        </w:rPr>
        <w:lastRenderedPageBreak/>
        <w:t xml:space="preserve">   Важным методом нравственного воспитания является </w:t>
      </w:r>
      <w:r w:rsidRPr="00922B6F">
        <w:rPr>
          <w:rFonts w:ascii="Times New Roman" w:hAnsi="Times New Roman"/>
          <w:b/>
          <w:color w:val="000000"/>
          <w:sz w:val="26"/>
          <w:szCs w:val="26"/>
        </w:rPr>
        <w:t>поощрение</w:t>
      </w:r>
      <w:r w:rsidRPr="00922B6F">
        <w:rPr>
          <w:rFonts w:ascii="Times New Roman" w:hAnsi="Times New Roman"/>
          <w:color w:val="000000"/>
          <w:sz w:val="26"/>
          <w:szCs w:val="26"/>
        </w:rPr>
        <w:t xml:space="preserve"> спортсмена – выражение положительной оценки его действий и поступков. Поощрение может быть в виде одобрения, похвалы, благодарности тренера и коллектива. Любое поощрение должно выноситься с учетом необходимых педагогических требований и соответствовать действительным заслугам спортсмена.</w:t>
      </w:r>
    </w:p>
    <w:p w:rsidR="00F57965" w:rsidRPr="00922B6F" w:rsidRDefault="00F57965" w:rsidP="00F57965">
      <w:pPr>
        <w:jc w:val="both"/>
        <w:rPr>
          <w:rFonts w:ascii="Times New Roman" w:hAnsi="Times New Roman"/>
          <w:color w:val="000000"/>
          <w:sz w:val="26"/>
          <w:szCs w:val="26"/>
        </w:rPr>
      </w:pPr>
      <w:r w:rsidRPr="00922B6F">
        <w:rPr>
          <w:rFonts w:ascii="Times New Roman" w:hAnsi="Times New Roman"/>
          <w:color w:val="000000"/>
          <w:sz w:val="26"/>
          <w:szCs w:val="26"/>
        </w:rPr>
        <w:t xml:space="preserve">   Одним из методов воспитания является </w:t>
      </w:r>
      <w:r w:rsidRPr="00922B6F">
        <w:rPr>
          <w:rFonts w:ascii="Times New Roman" w:hAnsi="Times New Roman"/>
          <w:b/>
          <w:color w:val="000000"/>
          <w:sz w:val="26"/>
          <w:szCs w:val="26"/>
        </w:rPr>
        <w:t>наказание,</w:t>
      </w:r>
      <w:r w:rsidRPr="00922B6F">
        <w:rPr>
          <w:rFonts w:ascii="Times New Roman" w:hAnsi="Times New Roman"/>
          <w:color w:val="000000"/>
          <w:sz w:val="26"/>
          <w:szCs w:val="26"/>
        </w:rPr>
        <w:t xml:space="preserve"> выраженное в осуждении, отрицательной оценке поступков и действий спортсмена. Виды наказаний разнообразны: замечание, устный выговор, выговор в приказе, разбор поступка в спортивном коллективе, отстранение от занятий, соревнований. Поощрение и наказание спортсмена должны  основываться не на случайных примерах, а с учетом всего комплекса поступков. Проявление слабоволия, снижение активности вполне естественны у спортсмена, как естественны и колебания его работоспособности. В этих случаях большее мобилизующее значение имеют дружеское участие и одобрение, чем наказание. К последнему надо прибегать лишь иногда, когда слабость воли проявляется спортсменом систематически. Лучшим средством преодоления отдельных моментов слабоволия является привлечение спортсмена к выполнению упражнений, требующих преодоления посильных для его состояния трудностей.</w:t>
      </w:r>
    </w:p>
    <w:p w:rsidR="00F57965" w:rsidRPr="00922B6F" w:rsidRDefault="00F57965" w:rsidP="00F57965">
      <w:pPr>
        <w:jc w:val="both"/>
        <w:rPr>
          <w:rFonts w:ascii="Times New Roman" w:hAnsi="Times New Roman"/>
          <w:color w:val="000000"/>
          <w:sz w:val="26"/>
          <w:szCs w:val="26"/>
        </w:rPr>
      </w:pPr>
      <w:r w:rsidRPr="00922B6F">
        <w:rPr>
          <w:rFonts w:ascii="Times New Roman" w:hAnsi="Times New Roman"/>
          <w:color w:val="000000"/>
          <w:sz w:val="26"/>
          <w:szCs w:val="26"/>
        </w:rPr>
        <w:t xml:space="preserve">   Спортивный коллектив является важным фактором нравственного формирования личности спортсмена. В коллективе спортсмен развивается всесторонне – в нравственном, умственном и физическом отношении, где возникают и проявляются разнообразные отношения: спортсмена к своему коллективу, между членами коллектива, между спортивными соперниками.</w:t>
      </w:r>
    </w:p>
    <w:p w:rsidR="00F57965" w:rsidRPr="00922B6F" w:rsidRDefault="00F57965" w:rsidP="00F57965">
      <w:pPr>
        <w:jc w:val="both"/>
        <w:rPr>
          <w:rFonts w:ascii="Times New Roman" w:hAnsi="Times New Roman"/>
          <w:color w:val="000000"/>
          <w:sz w:val="26"/>
          <w:szCs w:val="26"/>
        </w:rPr>
      </w:pPr>
      <w:r w:rsidRPr="00922B6F">
        <w:rPr>
          <w:rFonts w:ascii="Times New Roman" w:hAnsi="Times New Roman"/>
          <w:color w:val="000000"/>
          <w:sz w:val="26"/>
          <w:szCs w:val="26"/>
        </w:rPr>
        <w:t xml:space="preserve">   Воспитание волевых качеств – одно из важнейших задач в деятельности тренера. Волевые качества формируются в процессе сознательного преодоления трудностей объективного и субъективного характера. Для их преодоления используются необычные для спортсмена волевые напряжения. Поэтому основным методом воспитания волевых качеств является метод постепенного усложнения задач, решаемых в процессе тренировочных занятий и соревнований.</w:t>
      </w:r>
    </w:p>
    <w:p w:rsidR="00F57965" w:rsidRPr="00922B6F" w:rsidRDefault="00F57965" w:rsidP="00F57965">
      <w:pPr>
        <w:jc w:val="both"/>
        <w:rPr>
          <w:rFonts w:ascii="Times New Roman" w:hAnsi="Times New Roman"/>
          <w:color w:val="000000"/>
          <w:sz w:val="26"/>
          <w:szCs w:val="26"/>
        </w:rPr>
      </w:pPr>
      <w:r w:rsidRPr="00922B6F">
        <w:rPr>
          <w:rFonts w:ascii="Times New Roman" w:hAnsi="Times New Roman"/>
          <w:color w:val="000000"/>
          <w:sz w:val="26"/>
          <w:szCs w:val="26"/>
        </w:rPr>
        <w:t xml:space="preserve">   Систематические занятия и выступления в соревнованиях являются эффективными средствами воспитания волевых качеств у спортсмена.</w:t>
      </w:r>
    </w:p>
    <w:p w:rsidR="00F57965" w:rsidRPr="00922B6F" w:rsidRDefault="00F57965" w:rsidP="00F57965">
      <w:pPr>
        <w:jc w:val="both"/>
        <w:rPr>
          <w:rFonts w:ascii="Times New Roman" w:hAnsi="Times New Roman"/>
          <w:color w:val="000000"/>
          <w:sz w:val="26"/>
          <w:szCs w:val="26"/>
        </w:rPr>
      </w:pPr>
      <w:r w:rsidRPr="00922B6F">
        <w:rPr>
          <w:rFonts w:ascii="Times New Roman" w:hAnsi="Times New Roman"/>
          <w:color w:val="000000"/>
          <w:sz w:val="26"/>
          <w:szCs w:val="26"/>
        </w:rPr>
        <w:t xml:space="preserve">        </w:t>
      </w:r>
    </w:p>
    <w:p w:rsidR="00F57965" w:rsidRPr="004230EF" w:rsidRDefault="00F57965" w:rsidP="00F57965">
      <w:pPr>
        <w:pStyle w:val="FR1"/>
        <w:jc w:val="center"/>
        <w:rPr>
          <w:rFonts w:ascii="Times New Roman" w:hAnsi="Times New Roman"/>
          <w:i w:val="0"/>
          <w:color w:val="000000"/>
          <w:sz w:val="40"/>
          <w:szCs w:val="40"/>
        </w:rPr>
      </w:pPr>
      <w:r w:rsidRPr="004230EF">
        <w:rPr>
          <w:rFonts w:ascii="Times New Roman" w:hAnsi="Times New Roman"/>
          <w:i w:val="0"/>
          <w:color w:val="000000"/>
          <w:sz w:val="40"/>
          <w:szCs w:val="40"/>
        </w:rPr>
        <w:t>3.5.Восстановительные мероприятия</w:t>
      </w:r>
    </w:p>
    <w:p w:rsidR="00F57965" w:rsidRPr="0096278E" w:rsidRDefault="00F57965" w:rsidP="00F57965">
      <w:pPr>
        <w:ind w:firstLine="100"/>
        <w:jc w:val="both"/>
        <w:rPr>
          <w:rFonts w:ascii="Times New Roman" w:hAnsi="Times New Roman"/>
          <w:color w:val="000000"/>
          <w:sz w:val="26"/>
          <w:szCs w:val="26"/>
        </w:rPr>
      </w:pPr>
      <w:r w:rsidRPr="0096278E">
        <w:rPr>
          <w:rFonts w:ascii="Times New Roman" w:hAnsi="Times New Roman"/>
          <w:color w:val="000000"/>
          <w:sz w:val="26"/>
          <w:szCs w:val="26"/>
        </w:rPr>
        <w:t xml:space="preserve">Средства и мероприятия восстановления принято подразделять на педагогические, медико-биологические, психологические и гигиенические. </w:t>
      </w:r>
    </w:p>
    <w:p w:rsidR="00F57965" w:rsidRPr="0096278E" w:rsidRDefault="00F57965" w:rsidP="00F57965">
      <w:pPr>
        <w:jc w:val="both"/>
        <w:rPr>
          <w:rFonts w:ascii="Times New Roman" w:hAnsi="Times New Roman"/>
          <w:color w:val="000000"/>
          <w:sz w:val="26"/>
          <w:szCs w:val="26"/>
        </w:rPr>
      </w:pPr>
      <w:r w:rsidRPr="0096278E">
        <w:rPr>
          <w:rFonts w:ascii="Times New Roman" w:hAnsi="Times New Roman"/>
          <w:i/>
          <w:color w:val="000000"/>
          <w:sz w:val="26"/>
          <w:szCs w:val="26"/>
        </w:rPr>
        <w:lastRenderedPageBreak/>
        <w:t>Педагогические мероприятия -</w:t>
      </w:r>
      <w:r w:rsidRPr="0096278E">
        <w:rPr>
          <w:rFonts w:ascii="Times New Roman" w:hAnsi="Times New Roman"/>
          <w:color w:val="000000"/>
          <w:sz w:val="26"/>
          <w:szCs w:val="26"/>
        </w:rPr>
        <w:t xml:space="preserve"> основная часть системы управления</w:t>
      </w:r>
      <w:r>
        <w:rPr>
          <w:rFonts w:ascii="Times New Roman" w:hAnsi="Times New Roman"/>
          <w:color w:val="000000"/>
          <w:sz w:val="26"/>
          <w:szCs w:val="26"/>
        </w:rPr>
        <w:t xml:space="preserve"> </w:t>
      </w:r>
      <w:r w:rsidRPr="0096278E">
        <w:rPr>
          <w:rFonts w:ascii="Times New Roman" w:hAnsi="Times New Roman"/>
          <w:color w:val="000000"/>
          <w:sz w:val="26"/>
          <w:szCs w:val="26"/>
        </w:rPr>
        <w:t>работоспособностью спортсменов в процессе тренировки и выступлений в соревнованиях. К педагогическим мероприятиям восстановления относятся:</w:t>
      </w:r>
    </w:p>
    <w:p w:rsidR="00F57965" w:rsidRPr="0096278E" w:rsidRDefault="00F57965" w:rsidP="00F57965">
      <w:pPr>
        <w:numPr>
          <w:ilvl w:val="0"/>
          <w:numId w:val="2"/>
        </w:numPr>
        <w:spacing w:after="0" w:line="240" w:lineRule="auto"/>
        <w:ind w:left="640"/>
        <w:jc w:val="both"/>
        <w:rPr>
          <w:rFonts w:ascii="Times New Roman" w:hAnsi="Times New Roman"/>
          <w:color w:val="000000"/>
          <w:sz w:val="26"/>
          <w:szCs w:val="26"/>
        </w:rPr>
      </w:pPr>
      <w:r w:rsidRPr="0096278E">
        <w:rPr>
          <w:rFonts w:ascii="Times New Roman" w:hAnsi="Times New Roman"/>
          <w:color w:val="000000"/>
          <w:sz w:val="26"/>
          <w:szCs w:val="26"/>
        </w:rPr>
        <w:t>рациональная организация и программирование микро-, мезо- и макроциклов, предусматривающие оптимальные соотношения различных видов и направленности физических нагрузок и их динамику, сочетание нагрузок и отдыха с учетом состояния и возможностей тренируемых, задач и особенностей конкретного тренировочного этапа;</w:t>
      </w:r>
    </w:p>
    <w:p w:rsidR="00F57965" w:rsidRPr="0096278E" w:rsidRDefault="00F57965" w:rsidP="00F57965">
      <w:pPr>
        <w:numPr>
          <w:ilvl w:val="0"/>
          <w:numId w:val="3"/>
        </w:numPr>
        <w:spacing w:after="0" w:line="240" w:lineRule="auto"/>
        <w:ind w:left="520"/>
        <w:jc w:val="both"/>
        <w:rPr>
          <w:rFonts w:ascii="Times New Roman" w:hAnsi="Times New Roman"/>
          <w:color w:val="000000"/>
          <w:sz w:val="26"/>
          <w:szCs w:val="26"/>
        </w:rPr>
      </w:pPr>
      <w:r w:rsidRPr="0096278E">
        <w:rPr>
          <w:rFonts w:ascii="Times New Roman" w:hAnsi="Times New Roman"/>
          <w:color w:val="000000"/>
          <w:sz w:val="26"/>
          <w:szCs w:val="26"/>
        </w:rPr>
        <w:t>целесообразное построение одного тренировочного занятия, тренировочного дня и микроцикла, предполагающее оптимальное сочетание различных тренировочных нагрузок и отдыха, подбор соответствующих средств и методов, использование эффекта переключения с одних упражнений на другие, соотношение активного и пассивного отдыха, создание оптимального эмоционального фона;</w:t>
      </w:r>
    </w:p>
    <w:p w:rsidR="00F57965" w:rsidRPr="0096278E" w:rsidRDefault="00F57965" w:rsidP="00F57965">
      <w:pPr>
        <w:numPr>
          <w:ilvl w:val="0"/>
          <w:numId w:val="4"/>
        </w:numPr>
        <w:spacing w:after="0" w:line="240" w:lineRule="auto"/>
        <w:ind w:left="357" w:hanging="357"/>
        <w:jc w:val="both"/>
        <w:rPr>
          <w:rFonts w:ascii="Times New Roman" w:hAnsi="Times New Roman"/>
          <w:color w:val="000000"/>
          <w:sz w:val="26"/>
          <w:szCs w:val="26"/>
        </w:rPr>
      </w:pPr>
      <w:r w:rsidRPr="0096278E">
        <w:rPr>
          <w:rFonts w:ascii="Times New Roman" w:hAnsi="Times New Roman"/>
          <w:color w:val="000000"/>
          <w:sz w:val="26"/>
          <w:szCs w:val="26"/>
        </w:rPr>
        <w:t>рациональная организация и построение различных межигровых циклов, с оптимальным чередованием развивающих, поддерживающих и восстанавливающих тренировочных занятий;</w:t>
      </w:r>
    </w:p>
    <w:p w:rsidR="00F57965" w:rsidRPr="0096278E" w:rsidRDefault="00F57965" w:rsidP="00F57965">
      <w:pPr>
        <w:numPr>
          <w:ilvl w:val="0"/>
          <w:numId w:val="5"/>
        </w:numPr>
        <w:spacing w:after="0" w:line="240" w:lineRule="auto"/>
        <w:ind w:left="357" w:hanging="357"/>
        <w:jc w:val="both"/>
        <w:rPr>
          <w:rFonts w:ascii="Times New Roman" w:hAnsi="Times New Roman"/>
          <w:color w:val="000000"/>
          <w:sz w:val="26"/>
          <w:szCs w:val="26"/>
        </w:rPr>
      </w:pPr>
      <w:r w:rsidRPr="0096278E">
        <w:rPr>
          <w:rFonts w:ascii="Times New Roman" w:hAnsi="Times New Roman"/>
          <w:color w:val="000000"/>
          <w:sz w:val="26"/>
          <w:szCs w:val="26"/>
        </w:rPr>
        <w:t>строгая индивидуализация нагрузок, отдыха и восстановитель</w:t>
      </w:r>
      <w:r w:rsidRPr="0096278E">
        <w:rPr>
          <w:rFonts w:ascii="Times New Roman" w:hAnsi="Times New Roman"/>
          <w:color w:val="000000"/>
          <w:sz w:val="26"/>
          <w:szCs w:val="26"/>
        </w:rPr>
        <w:softHyphen/>
        <w:t>ных мероприятий в зависимости от уровня здоровья хоккеиста, со</w:t>
      </w:r>
      <w:r w:rsidRPr="0096278E">
        <w:rPr>
          <w:rFonts w:ascii="Times New Roman" w:hAnsi="Times New Roman"/>
          <w:color w:val="000000"/>
          <w:sz w:val="26"/>
          <w:szCs w:val="26"/>
        </w:rPr>
        <w:softHyphen/>
        <w:t>стояния и подготовленности в данный момент, типа нервной дея</w:t>
      </w:r>
      <w:r w:rsidRPr="0096278E">
        <w:rPr>
          <w:rFonts w:ascii="Times New Roman" w:hAnsi="Times New Roman"/>
          <w:color w:val="000000"/>
          <w:sz w:val="26"/>
          <w:szCs w:val="26"/>
        </w:rPr>
        <w:softHyphen/>
        <w:t>тельности, задач конкретного тренировочного этапа.</w:t>
      </w:r>
    </w:p>
    <w:p w:rsidR="00F57965" w:rsidRPr="0096278E" w:rsidRDefault="00F57965" w:rsidP="00F57965">
      <w:pPr>
        <w:jc w:val="both"/>
        <w:rPr>
          <w:rFonts w:ascii="Times New Roman" w:hAnsi="Times New Roman"/>
          <w:color w:val="000000"/>
          <w:sz w:val="26"/>
          <w:szCs w:val="26"/>
        </w:rPr>
      </w:pPr>
      <w:r w:rsidRPr="0096278E">
        <w:rPr>
          <w:rFonts w:ascii="Times New Roman" w:hAnsi="Times New Roman"/>
          <w:i/>
          <w:color w:val="000000"/>
          <w:sz w:val="26"/>
          <w:szCs w:val="26"/>
        </w:rPr>
        <w:t>Медико-биологические мероприятия</w:t>
      </w:r>
      <w:r w:rsidRPr="0096278E">
        <w:rPr>
          <w:rFonts w:ascii="Times New Roman" w:hAnsi="Times New Roman"/>
          <w:color w:val="000000"/>
          <w:sz w:val="26"/>
          <w:szCs w:val="26"/>
        </w:rPr>
        <w:t xml:space="preserve"> включают в себя питание, витаминизацию, фармакологические препараты, физиотерапевти</w:t>
      </w:r>
      <w:r w:rsidRPr="0096278E">
        <w:rPr>
          <w:rFonts w:ascii="Times New Roman" w:hAnsi="Times New Roman"/>
          <w:color w:val="000000"/>
          <w:sz w:val="26"/>
          <w:szCs w:val="26"/>
        </w:rPr>
        <w:softHyphen/>
        <w:t>ческие средства.</w:t>
      </w:r>
    </w:p>
    <w:p w:rsidR="00F57965" w:rsidRPr="0096278E" w:rsidRDefault="00F57965" w:rsidP="00F57965">
      <w:pPr>
        <w:jc w:val="both"/>
        <w:rPr>
          <w:rFonts w:ascii="Times New Roman" w:hAnsi="Times New Roman"/>
          <w:color w:val="000000"/>
          <w:sz w:val="26"/>
          <w:szCs w:val="26"/>
        </w:rPr>
      </w:pPr>
      <w:r w:rsidRPr="0096278E">
        <w:rPr>
          <w:rFonts w:ascii="Times New Roman" w:hAnsi="Times New Roman"/>
          <w:i/>
          <w:color w:val="000000"/>
          <w:sz w:val="26"/>
          <w:szCs w:val="26"/>
        </w:rPr>
        <w:t>Рациональное питание -</w:t>
      </w:r>
      <w:r w:rsidRPr="0096278E">
        <w:rPr>
          <w:rFonts w:ascii="Times New Roman" w:hAnsi="Times New Roman"/>
          <w:color w:val="000000"/>
          <w:sz w:val="26"/>
          <w:szCs w:val="26"/>
        </w:rPr>
        <w:t xml:space="preserve"> одно из средств восстановления рабо</w:t>
      </w:r>
      <w:r w:rsidRPr="0096278E">
        <w:rPr>
          <w:rFonts w:ascii="Times New Roman" w:hAnsi="Times New Roman"/>
          <w:color w:val="000000"/>
          <w:sz w:val="26"/>
          <w:szCs w:val="26"/>
        </w:rPr>
        <w:softHyphen/>
        <w:t>тоспособности. Оно должно быть калорийным, разнообразным, полноценным, с оптимальным соотношением белков, жиров и уг</w:t>
      </w:r>
      <w:r w:rsidRPr="0096278E">
        <w:rPr>
          <w:rFonts w:ascii="Times New Roman" w:hAnsi="Times New Roman"/>
          <w:color w:val="000000"/>
          <w:sz w:val="26"/>
          <w:szCs w:val="26"/>
        </w:rPr>
        <w:softHyphen/>
        <w:t>леводов, минеральных солей, витаминов и микроэлементов.</w:t>
      </w:r>
    </w:p>
    <w:p w:rsidR="00F57965" w:rsidRDefault="00F57965" w:rsidP="00F57965">
      <w:pPr>
        <w:jc w:val="both"/>
        <w:rPr>
          <w:rFonts w:ascii="Times New Roman" w:hAnsi="Times New Roman"/>
          <w:color w:val="000000"/>
          <w:sz w:val="26"/>
          <w:szCs w:val="26"/>
        </w:rPr>
      </w:pPr>
      <w:r w:rsidRPr="0096278E">
        <w:rPr>
          <w:rFonts w:ascii="Times New Roman" w:hAnsi="Times New Roman"/>
          <w:i/>
          <w:color w:val="000000"/>
          <w:sz w:val="26"/>
          <w:szCs w:val="26"/>
        </w:rPr>
        <w:t>Физиотерапевтические средства</w:t>
      </w:r>
      <w:r w:rsidRPr="0096278E">
        <w:rPr>
          <w:rFonts w:ascii="Times New Roman" w:hAnsi="Times New Roman"/>
          <w:color w:val="000000"/>
          <w:sz w:val="26"/>
          <w:szCs w:val="26"/>
        </w:rPr>
        <w:t xml:space="preserve"> восстановления включают в себя водные процедуры (ванна, душ), баню, сауну, физические факторы (электро-, свето- и баропроцедуры), массаж. Баня и сауна способ</w:t>
      </w:r>
      <w:r w:rsidRPr="0096278E">
        <w:rPr>
          <w:rFonts w:ascii="Times New Roman" w:hAnsi="Times New Roman"/>
          <w:color w:val="000000"/>
          <w:sz w:val="26"/>
          <w:szCs w:val="26"/>
        </w:rPr>
        <w:softHyphen/>
        <w:t>ствуют ускорению восстановительных процессов в сердечно-сосу</w:t>
      </w:r>
      <w:r w:rsidRPr="0096278E">
        <w:rPr>
          <w:rFonts w:ascii="Times New Roman" w:hAnsi="Times New Roman"/>
          <w:color w:val="000000"/>
          <w:sz w:val="26"/>
          <w:szCs w:val="26"/>
        </w:rPr>
        <w:softHyphen/>
        <w:t xml:space="preserve">дистой, дыхательной и мышечной системах благодаря повышению обмена, улучшению микроциркуляции и перераспределению крови. </w:t>
      </w:r>
    </w:p>
    <w:p w:rsidR="00F57965" w:rsidRPr="0096278E" w:rsidRDefault="00F57965" w:rsidP="00F57965">
      <w:pPr>
        <w:jc w:val="both"/>
        <w:rPr>
          <w:rFonts w:ascii="Times New Roman" w:hAnsi="Times New Roman"/>
          <w:color w:val="000000"/>
          <w:sz w:val="26"/>
          <w:szCs w:val="26"/>
        </w:rPr>
      </w:pPr>
      <w:r w:rsidRPr="0096278E">
        <w:rPr>
          <w:rFonts w:ascii="Times New Roman" w:hAnsi="Times New Roman"/>
          <w:color w:val="000000"/>
          <w:sz w:val="26"/>
          <w:szCs w:val="26"/>
        </w:rPr>
        <w:t xml:space="preserve">Для восстановления и профилактики повреждений и заболеваний опорно-двигательного аппарата используют </w:t>
      </w:r>
      <w:r w:rsidRPr="0096278E">
        <w:rPr>
          <w:rFonts w:ascii="Times New Roman" w:hAnsi="Times New Roman"/>
          <w:i/>
          <w:color w:val="000000"/>
          <w:sz w:val="26"/>
          <w:szCs w:val="26"/>
        </w:rPr>
        <w:t>физические факторы воздействия:</w:t>
      </w:r>
      <w:r w:rsidRPr="0096278E">
        <w:rPr>
          <w:rFonts w:ascii="Times New Roman" w:hAnsi="Times New Roman"/>
          <w:color w:val="000000"/>
          <w:sz w:val="26"/>
          <w:szCs w:val="26"/>
        </w:rPr>
        <w:t xml:space="preserve"> электропроцедуры, баровоздействие и светолечение.</w:t>
      </w:r>
    </w:p>
    <w:p w:rsidR="00F57965" w:rsidRPr="0096278E" w:rsidRDefault="00F57965" w:rsidP="00F57965">
      <w:pPr>
        <w:jc w:val="both"/>
        <w:rPr>
          <w:rFonts w:ascii="Times New Roman" w:hAnsi="Times New Roman"/>
          <w:color w:val="000000"/>
          <w:sz w:val="26"/>
          <w:szCs w:val="26"/>
        </w:rPr>
      </w:pPr>
      <w:r w:rsidRPr="0096278E">
        <w:rPr>
          <w:rFonts w:ascii="Times New Roman" w:hAnsi="Times New Roman"/>
          <w:color w:val="000000"/>
          <w:sz w:val="26"/>
          <w:szCs w:val="26"/>
        </w:rPr>
        <w:lastRenderedPageBreak/>
        <w:t xml:space="preserve">Эффективным средством восстановления и лечения травм в </w:t>
      </w:r>
      <w:r>
        <w:rPr>
          <w:rFonts w:ascii="Times New Roman" w:hAnsi="Times New Roman"/>
          <w:color w:val="000000"/>
          <w:sz w:val="26"/>
          <w:szCs w:val="26"/>
        </w:rPr>
        <w:t>футболе</w:t>
      </w:r>
      <w:r w:rsidRPr="0096278E">
        <w:rPr>
          <w:rFonts w:ascii="Times New Roman" w:hAnsi="Times New Roman"/>
          <w:color w:val="000000"/>
          <w:sz w:val="26"/>
          <w:szCs w:val="26"/>
        </w:rPr>
        <w:t xml:space="preserve"> служит массаж - общий, сегментарный и точечный. Он выпол</w:t>
      </w:r>
      <w:r w:rsidRPr="0096278E">
        <w:rPr>
          <w:rFonts w:ascii="Times New Roman" w:hAnsi="Times New Roman"/>
          <w:color w:val="000000"/>
          <w:sz w:val="26"/>
          <w:szCs w:val="26"/>
        </w:rPr>
        <w:softHyphen/>
        <w:t>няется руками и с помощью инструментов (гидро- и вибромассаж).</w:t>
      </w:r>
    </w:p>
    <w:p w:rsidR="00F57965" w:rsidRPr="0096278E" w:rsidRDefault="00F57965" w:rsidP="00F57965">
      <w:pPr>
        <w:jc w:val="both"/>
        <w:rPr>
          <w:rFonts w:ascii="Times New Roman" w:hAnsi="Times New Roman"/>
          <w:color w:val="000000"/>
          <w:sz w:val="26"/>
          <w:szCs w:val="26"/>
        </w:rPr>
      </w:pPr>
      <w:r w:rsidRPr="0096278E">
        <w:rPr>
          <w:rFonts w:ascii="Times New Roman" w:hAnsi="Times New Roman"/>
          <w:i/>
          <w:color w:val="000000"/>
          <w:sz w:val="26"/>
          <w:szCs w:val="26"/>
        </w:rPr>
        <w:t>Психологические средства восстановления.</w:t>
      </w:r>
      <w:r w:rsidRPr="0096278E">
        <w:rPr>
          <w:rFonts w:ascii="Times New Roman" w:hAnsi="Times New Roman"/>
          <w:color w:val="000000"/>
          <w:sz w:val="26"/>
          <w:szCs w:val="26"/>
        </w:rPr>
        <w:t xml:space="preserve"> Напряженные трени</w:t>
      </w:r>
      <w:r w:rsidRPr="0096278E">
        <w:rPr>
          <w:rFonts w:ascii="Times New Roman" w:hAnsi="Times New Roman"/>
          <w:color w:val="000000"/>
          <w:sz w:val="26"/>
          <w:szCs w:val="26"/>
        </w:rPr>
        <w:softHyphen/>
        <w:t xml:space="preserve">ровочные и соревновательные нагрузки утомляют психику </w:t>
      </w:r>
      <w:r>
        <w:rPr>
          <w:rFonts w:ascii="Times New Roman" w:hAnsi="Times New Roman"/>
          <w:color w:val="000000"/>
          <w:sz w:val="26"/>
          <w:szCs w:val="26"/>
        </w:rPr>
        <w:t>футболиста</w:t>
      </w:r>
      <w:r w:rsidRPr="0096278E">
        <w:rPr>
          <w:rFonts w:ascii="Times New Roman" w:hAnsi="Times New Roman"/>
          <w:color w:val="000000"/>
          <w:sz w:val="26"/>
          <w:szCs w:val="26"/>
        </w:rPr>
        <w:t xml:space="preserve"> и ведут к снижению его работоспособности. Рациональное исполь</w:t>
      </w:r>
      <w:r w:rsidRPr="0096278E">
        <w:rPr>
          <w:rFonts w:ascii="Times New Roman" w:hAnsi="Times New Roman"/>
          <w:color w:val="000000"/>
          <w:sz w:val="26"/>
          <w:szCs w:val="26"/>
        </w:rPr>
        <w:softHyphen/>
        <w:t>зование психологических средств восстановления снижает психическое утомление и создает благоприятный фон для восстановления физиологических систем организма.</w:t>
      </w:r>
    </w:p>
    <w:p w:rsidR="00F57965" w:rsidRPr="0081267D" w:rsidRDefault="00F57965" w:rsidP="00F57965">
      <w:pPr>
        <w:pStyle w:val="3"/>
        <w:jc w:val="both"/>
        <w:rPr>
          <w:rFonts w:ascii="Times New Roman" w:hAnsi="Times New Roman" w:cs="Times New Roman"/>
          <w:b w:val="0"/>
          <w:color w:val="auto"/>
          <w:sz w:val="26"/>
          <w:szCs w:val="26"/>
        </w:rPr>
      </w:pPr>
      <w:r w:rsidRPr="0081267D">
        <w:rPr>
          <w:rFonts w:ascii="Times New Roman" w:hAnsi="Times New Roman" w:cs="Times New Roman"/>
          <w:b w:val="0"/>
          <w:color w:val="auto"/>
          <w:sz w:val="26"/>
          <w:szCs w:val="26"/>
        </w:rPr>
        <w:t>В качестве психологических средств восстановления используют различные психотерапевтические приемы регуляции психического состояния спортсмена: аутогенную и психорегулирующую тренировки, внушение, сон, приемы мышечной релаксации, различ</w:t>
      </w:r>
      <w:r w:rsidRPr="0081267D">
        <w:rPr>
          <w:rFonts w:ascii="Times New Roman" w:hAnsi="Times New Roman" w:cs="Times New Roman"/>
          <w:b w:val="0"/>
          <w:color w:val="auto"/>
          <w:sz w:val="26"/>
          <w:szCs w:val="26"/>
        </w:rPr>
        <w:softHyphen/>
        <w:t>ные дыхательные упражнения.</w:t>
      </w:r>
    </w:p>
    <w:p w:rsidR="00F57965" w:rsidRDefault="00F57965" w:rsidP="00F57965">
      <w:pPr>
        <w:jc w:val="both"/>
        <w:rPr>
          <w:rFonts w:ascii="Times New Roman" w:hAnsi="Times New Roman"/>
          <w:color w:val="000000"/>
          <w:sz w:val="26"/>
          <w:szCs w:val="26"/>
        </w:rPr>
      </w:pPr>
      <w:r w:rsidRPr="0096278E">
        <w:rPr>
          <w:rFonts w:ascii="Times New Roman" w:hAnsi="Times New Roman"/>
          <w:i/>
          <w:color w:val="000000"/>
          <w:sz w:val="26"/>
          <w:szCs w:val="26"/>
        </w:rPr>
        <w:t>Гигиенические средства восстановления</w:t>
      </w:r>
      <w:r w:rsidRPr="0096278E">
        <w:rPr>
          <w:rFonts w:ascii="Times New Roman" w:hAnsi="Times New Roman"/>
          <w:color w:val="000000"/>
          <w:sz w:val="26"/>
          <w:szCs w:val="26"/>
        </w:rPr>
        <w:t xml:space="preserve"> обстоятельно разработа</w:t>
      </w:r>
      <w:r w:rsidRPr="0096278E">
        <w:rPr>
          <w:rFonts w:ascii="Times New Roman" w:hAnsi="Times New Roman"/>
          <w:color w:val="000000"/>
          <w:sz w:val="26"/>
          <w:szCs w:val="26"/>
        </w:rPr>
        <w:softHyphen/>
        <w:t xml:space="preserve">ны и представлены в соответствующих нормативных положениях. К ним относятся: требования к режиму дня, труда, </w:t>
      </w:r>
      <w:r>
        <w:rPr>
          <w:rFonts w:ascii="Times New Roman" w:hAnsi="Times New Roman"/>
          <w:color w:val="000000"/>
          <w:sz w:val="26"/>
          <w:szCs w:val="26"/>
        </w:rPr>
        <w:t>тренировочных</w:t>
      </w:r>
      <w:r w:rsidRPr="0096278E">
        <w:rPr>
          <w:rFonts w:ascii="Times New Roman" w:hAnsi="Times New Roman"/>
          <w:color w:val="000000"/>
          <w:sz w:val="26"/>
          <w:szCs w:val="26"/>
        </w:rPr>
        <w:t xml:space="preserve"> занятий, отдыха, питания. В </w:t>
      </w:r>
      <w:r>
        <w:rPr>
          <w:rFonts w:ascii="Times New Roman" w:hAnsi="Times New Roman"/>
          <w:color w:val="000000"/>
          <w:sz w:val="26"/>
          <w:szCs w:val="26"/>
        </w:rPr>
        <w:t>футболе</w:t>
      </w:r>
      <w:r w:rsidRPr="0096278E">
        <w:rPr>
          <w:rFonts w:ascii="Times New Roman" w:hAnsi="Times New Roman"/>
          <w:color w:val="000000"/>
          <w:sz w:val="26"/>
          <w:szCs w:val="26"/>
        </w:rPr>
        <w:t xml:space="preserve"> чрезвычайно важное значение имеет обя</w:t>
      </w:r>
      <w:r w:rsidRPr="0096278E">
        <w:rPr>
          <w:rFonts w:ascii="Times New Roman" w:hAnsi="Times New Roman"/>
          <w:color w:val="000000"/>
          <w:sz w:val="26"/>
          <w:szCs w:val="26"/>
        </w:rPr>
        <w:softHyphen/>
        <w:t>зательное соблюдение гигиенических требований к местам занятий, помещениям для отдыха и инвентарю (темпер</w:t>
      </w:r>
      <w:r>
        <w:rPr>
          <w:rFonts w:ascii="Times New Roman" w:hAnsi="Times New Roman"/>
          <w:color w:val="000000"/>
          <w:sz w:val="26"/>
          <w:szCs w:val="26"/>
        </w:rPr>
        <w:t>атура, вентиляция, освещенность, качество футбольной арены</w:t>
      </w:r>
      <w:r w:rsidRPr="0096278E">
        <w:rPr>
          <w:rFonts w:ascii="Times New Roman" w:hAnsi="Times New Roman"/>
          <w:color w:val="000000"/>
          <w:sz w:val="26"/>
          <w:szCs w:val="26"/>
        </w:rPr>
        <w:t>).</w:t>
      </w:r>
    </w:p>
    <w:p w:rsidR="00F57965" w:rsidRPr="001524F8" w:rsidRDefault="00F57965" w:rsidP="00F57965">
      <w:pPr>
        <w:pStyle w:val="a4"/>
        <w:spacing w:after="0" w:line="240" w:lineRule="auto"/>
        <w:ind w:left="0"/>
        <w:jc w:val="center"/>
        <w:rPr>
          <w:rFonts w:ascii="Times New Roman" w:hAnsi="Times New Roman"/>
          <w:sz w:val="40"/>
          <w:szCs w:val="40"/>
        </w:rPr>
      </w:pPr>
      <w:r>
        <w:rPr>
          <w:rFonts w:ascii="Times New Roman" w:hAnsi="Times New Roman"/>
          <w:sz w:val="40"/>
          <w:szCs w:val="40"/>
        </w:rPr>
        <w:t>3.6.</w:t>
      </w:r>
      <w:r w:rsidRPr="001524F8">
        <w:rPr>
          <w:rFonts w:ascii="Times New Roman" w:hAnsi="Times New Roman"/>
          <w:sz w:val="40"/>
          <w:szCs w:val="40"/>
        </w:rPr>
        <w:t>Инструкторская и судейская практика</w:t>
      </w:r>
    </w:p>
    <w:p w:rsidR="00F57965" w:rsidRDefault="00F57965" w:rsidP="00F57965">
      <w:pPr>
        <w:ind w:firstLine="708"/>
        <w:jc w:val="both"/>
        <w:rPr>
          <w:rFonts w:ascii="Times New Roman" w:hAnsi="Times New Roman"/>
          <w:sz w:val="26"/>
          <w:szCs w:val="26"/>
        </w:rPr>
      </w:pPr>
      <w:r w:rsidRPr="00277A3C">
        <w:rPr>
          <w:rFonts w:ascii="Times New Roman" w:hAnsi="Times New Roman"/>
          <w:sz w:val="26"/>
          <w:szCs w:val="26"/>
        </w:rPr>
        <w:t xml:space="preserve">Приобретение навыков судейства и самостоятельной практики проведения занятий является обязательным для </w:t>
      </w:r>
      <w:r>
        <w:rPr>
          <w:rFonts w:ascii="Times New Roman" w:hAnsi="Times New Roman"/>
          <w:sz w:val="26"/>
          <w:szCs w:val="26"/>
        </w:rPr>
        <w:t>тренировочного этапа подготовки. П</w:t>
      </w:r>
      <w:r w:rsidRPr="00277A3C">
        <w:rPr>
          <w:rFonts w:ascii="Times New Roman" w:hAnsi="Times New Roman"/>
          <w:sz w:val="26"/>
          <w:szCs w:val="26"/>
        </w:rPr>
        <w:t>ривлечени</w:t>
      </w:r>
      <w:r>
        <w:rPr>
          <w:rFonts w:ascii="Times New Roman" w:hAnsi="Times New Roman"/>
          <w:sz w:val="26"/>
          <w:szCs w:val="26"/>
        </w:rPr>
        <w:t xml:space="preserve">е обучающихся </w:t>
      </w:r>
      <w:r w:rsidRPr="00277A3C">
        <w:rPr>
          <w:rFonts w:ascii="Times New Roman" w:hAnsi="Times New Roman"/>
          <w:sz w:val="26"/>
          <w:szCs w:val="26"/>
        </w:rPr>
        <w:t>к  судейской работе имеет большое воспитательное значение – воспитывается потребность к наставничеству, сознательное отношение к тренировочному процессу и уважение к решению судей.</w:t>
      </w:r>
    </w:p>
    <w:p w:rsidR="00F57965" w:rsidRDefault="00F57965" w:rsidP="00F57965">
      <w:pPr>
        <w:ind w:firstLine="708"/>
        <w:jc w:val="both"/>
        <w:rPr>
          <w:rFonts w:ascii="Times New Roman" w:hAnsi="Times New Roman"/>
          <w:sz w:val="26"/>
          <w:szCs w:val="26"/>
        </w:rPr>
      </w:pPr>
      <w:r>
        <w:rPr>
          <w:rFonts w:ascii="Times New Roman" w:hAnsi="Times New Roman"/>
          <w:sz w:val="26"/>
          <w:szCs w:val="26"/>
        </w:rPr>
        <w:t xml:space="preserve">   В содержание тренировочной работы входит освоение следующих умений и навыков:</w:t>
      </w:r>
    </w:p>
    <w:p w:rsidR="00F57965" w:rsidRDefault="00F57965" w:rsidP="00F57965">
      <w:pPr>
        <w:pStyle w:val="a7"/>
        <w:ind w:left="-700"/>
        <w:jc w:val="center"/>
        <w:rPr>
          <w:b/>
          <w:i/>
          <w:sz w:val="24"/>
        </w:rPr>
      </w:pPr>
      <w:r w:rsidRPr="00523EA8">
        <w:rPr>
          <w:b/>
          <w:i/>
          <w:sz w:val="24"/>
        </w:rPr>
        <w:t>Первый год.</w:t>
      </w:r>
    </w:p>
    <w:p w:rsidR="00F57965" w:rsidRPr="00B153A5" w:rsidRDefault="00F57965" w:rsidP="00F57965">
      <w:pPr>
        <w:pStyle w:val="a7"/>
        <w:ind w:left="-700"/>
        <w:rPr>
          <w:sz w:val="26"/>
          <w:szCs w:val="26"/>
        </w:rPr>
      </w:pPr>
      <w:r>
        <w:rPr>
          <w:sz w:val="26"/>
          <w:szCs w:val="26"/>
        </w:rPr>
        <w:t xml:space="preserve">              </w:t>
      </w:r>
      <w:r w:rsidRPr="00B153A5">
        <w:rPr>
          <w:sz w:val="26"/>
          <w:szCs w:val="26"/>
        </w:rPr>
        <w:t xml:space="preserve">Освоение терминологии, принятой в </w:t>
      </w:r>
      <w:r>
        <w:rPr>
          <w:sz w:val="26"/>
          <w:szCs w:val="26"/>
        </w:rPr>
        <w:t>футболе</w:t>
      </w:r>
      <w:r w:rsidRPr="00B153A5">
        <w:rPr>
          <w:sz w:val="26"/>
          <w:szCs w:val="26"/>
        </w:rPr>
        <w:t>.</w:t>
      </w:r>
      <w:r>
        <w:rPr>
          <w:sz w:val="26"/>
          <w:szCs w:val="26"/>
        </w:rPr>
        <w:t xml:space="preserve">   </w:t>
      </w:r>
      <w:r w:rsidRPr="00B153A5">
        <w:rPr>
          <w:sz w:val="26"/>
          <w:szCs w:val="26"/>
        </w:rPr>
        <w:t>Умение отдать рапорт.</w:t>
      </w:r>
      <w:r>
        <w:rPr>
          <w:sz w:val="26"/>
          <w:szCs w:val="26"/>
        </w:rPr>
        <w:t xml:space="preserve"> </w:t>
      </w:r>
    </w:p>
    <w:p w:rsidR="00F57965" w:rsidRPr="00B153A5" w:rsidRDefault="00F57965" w:rsidP="00F57965">
      <w:pPr>
        <w:pStyle w:val="a7"/>
        <w:ind w:left="-700"/>
        <w:rPr>
          <w:sz w:val="26"/>
          <w:szCs w:val="26"/>
        </w:rPr>
      </w:pPr>
      <w:r>
        <w:rPr>
          <w:sz w:val="26"/>
          <w:szCs w:val="26"/>
        </w:rPr>
        <w:t xml:space="preserve">             </w:t>
      </w:r>
      <w:r w:rsidRPr="00B153A5">
        <w:rPr>
          <w:sz w:val="26"/>
          <w:szCs w:val="26"/>
        </w:rPr>
        <w:t>Проведение упражнений по построению и перестроению группы.</w:t>
      </w:r>
    </w:p>
    <w:p w:rsidR="00F57965" w:rsidRPr="00B153A5" w:rsidRDefault="00F57965" w:rsidP="00F57965">
      <w:pPr>
        <w:pStyle w:val="a7"/>
        <w:ind w:left="-700"/>
        <w:rPr>
          <w:sz w:val="26"/>
          <w:szCs w:val="26"/>
        </w:rPr>
      </w:pPr>
      <w:r>
        <w:rPr>
          <w:sz w:val="26"/>
          <w:szCs w:val="26"/>
        </w:rPr>
        <w:t xml:space="preserve">             </w:t>
      </w:r>
      <w:r w:rsidRPr="00B153A5">
        <w:rPr>
          <w:sz w:val="26"/>
          <w:szCs w:val="26"/>
        </w:rPr>
        <w:t xml:space="preserve">В качестве дежурного подготовка мест для занятий. Инвентаря и оборудования. </w:t>
      </w:r>
    </w:p>
    <w:p w:rsidR="00F57965" w:rsidRDefault="00F57965" w:rsidP="00F57965">
      <w:pPr>
        <w:pStyle w:val="a7"/>
        <w:ind w:left="-700"/>
        <w:jc w:val="center"/>
        <w:rPr>
          <w:b/>
          <w:i/>
          <w:sz w:val="24"/>
        </w:rPr>
      </w:pPr>
      <w:r>
        <w:rPr>
          <w:b/>
          <w:i/>
          <w:sz w:val="24"/>
        </w:rPr>
        <w:t>Второй год.</w:t>
      </w:r>
    </w:p>
    <w:p w:rsidR="00F57965" w:rsidRPr="00B153A5" w:rsidRDefault="00F57965" w:rsidP="00F57965">
      <w:pPr>
        <w:pStyle w:val="a7"/>
        <w:ind w:left="142"/>
        <w:jc w:val="both"/>
        <w:rPr>
          <w:sz w:val="26"/>
          <w:szCs w:val="26"/>
        </w:rPr>
      </w:pPr>
      <w:r w:rsidRPr="00B153A5">
        <w:rPr>
          <w:sz w:val="26"/>
          <w:szCs w:val="26"/>
        </w:rPr>
        <w:t xml:space="preserve">Умение вести наблюдения за </w:t>
      </w:r>
      <w:r>
        <w:rPr>
          <w:sz w:val="26"/>
          <w:szCs w:val="26"/>
        </w:rPr>
        <w:t>обучающимися</w:t>
      </w:r>
      <w:r w:rsidRPr="00B153A5">
        <w:rPr>
          <w:sz w:val="26"/>
          <w:szCs w:val="26"/>
        </w:rPr>
        <w:t>, выполняющими прием игры, и находить ошибки.</w:t>
      </w:r>
      <w:r>
        <w:rPr>
          <w:sz w:val="26"/>
          <w:szCs w:val="26"/>
        </w:rPr>
        <w:t xml:space="preserve"> </w:t>
      </w:r>
      <w:r w:rsidRPr="00B153A5">
        <w:rPr>
          <w:sz w:val="26"/>
          <w:szCs w:val="26"/>
        </w:rPr>
        <w:t>Составление комплексов упражнений по специальной физической подготовке, по обучению перемещениям, передаче и приему мяча</w:t>
      </w:r>
      <w:r>
        <w:rPr>
          <w:sz w:val="26"/>
          <w:szCs w:val="26"/>
        </w:rPr>
        <w:t>.</w:t>
      </w:r>
    </w:p>
    <w:p w:rsidR="00F57965" w:rsidRPr="00B153A5" w:rsidRDefault="00F57965" w:rsidP="00F57965">
      <w:pPr>
        <w:pStyle w:val="a7"/>
        <w:ind w:left="142"/>
        <w:jc w:val="both"/>
        <w:rPr>
          <w:sz w:val="26"/>
          <w:szCs w:val="26"/>
        </w:rPr>
      </w:pPr>
      <w:r w:rsidRPr="00B153A5">
        <w:rPr>
          <w:sz w:val="26"/>
          <w:szCs w:val="26"/>
        </w:rPr>
        <w:t>Судейство на учебных играх в своей группе (по упрощенным правилам).</w:t>
      </w:r>
    </w:p>
    <w:p w:rsidR="00F57965" w:rsidRDefault="00F57965" w:rsidP="00F57965">
      <w:pPr>
        <w:pStyle w:val="a7"/>
        <w:ind w:left="-700"/>
        <w:jc w:val="center"/>
        <w:rPr>
          <w:b/>
          <w:i/>
          <w:sz w:val="24"/>
        </w:rPr>
      </w:pPr>
      <w:r>
        <w:rPr>
          <w:b/>
          <w:i/>
          <w:sz w:val="24"/>
        </w:rPr>
        <w:lastRenderedPageBreak/>
        <w:t>Третий год.</w:t>
      </w:r>
    </w:p>
    <w:p w:rsidR="00F57965" w:rsidRPr="00B153A5" w:rsidRDefault="00F57965" w:rsidP="00F57965">
      <w:pPr>
        <w:pStyle w:val="a7"/>
        <w:ind w:left="142" w:firstLine="842"/>
        <w:jc w:val="both"/>
        <w:rPr>
          <w:sz w:val="26"/>
          <w:szCs w:val="26"/>
        </w:rPr>
      </w:pPr>
      <w:r w:rsidRPr="00B153A5">
        <w:rPr>
          <w:sz w:val="26"/>
          <w:szCs w:val="26"/>
        </w:rPr>
        <w:t xml:space="preserve">Вести наблюдение за </w:t>
      </w:r>
      <w:r>
        <w:rPr>
          <w:sz w:val="26"/>
          <w:szCs w:val="26"/>
        </w:rPr>
        <w:t>обучающимися</w:t>
      </w:r>
      <w:r w:rsidRPr="00B153A5">
        <w:rPr>
          <w:sz w:val="26"/>
          <w:szCs w:val="26"/>
        </w:rPr>
        <w:t>, выполняющими технические приемы в двусторонней игре, и на соревнованиях.</w:t>
      </w:r>
    </w:p>
    <w:p w:rsidR="00F57965" w:rsidRDefault="00F57965" w:rsidP="00F57965">
      <w:pPr>
        <w:pStyle w:val="a7"/>
        <w:ind w:left="142" w:firstLine="842"/>
        <w:jc w:val="both"/>
        <w:rPr>
          <w:sz w:val="26"/>
          <w:szCs w:val="26"/>
        </w:rPr>
      </w:pPr>
      <w:r w:rsidRPr="00B153A5">
        <w:rPr>
          <w:sz w:val="26"/>
          <w:szCs w:val="26"/>
        </w:rPr>
        <w:t>Составление комплексов упражнений по специальной физической подготовке, обучению техническим приемам и тактическим действиям (на основе изученного программного материала  данного вида обучения).</w:t>
      </w:r>
    </w:p>
    <w:p w:rsidR="00F57965" w:rsidRDefault="00F57965" w:rsidP="00F57965">
      <w:pPr>
        <w:pStyle w:val="a7"/>
        <w:ind w:left="142" w:firstLine="842"/>
        <w:jc w:val="right"/>
        <w:rPr>
          <w:sz w:val="26"/>
          <w:szCs w:val="26"/>
        </w:rPr>
      </w:pPr>
    </w:p>
    <w:p w:rsidR="00F57965" w:rsidRPr="00B153A5" w:rsidRDefault="00F57965" w:rsidP="00F57965">
      <w:pPr>
        <w:pStyle w:val="a7"/>
        <w:ind w:left="142" w:firstLine="842"/>
        <w:jc w:val="both"/>
        <w:rPr>
          <w:b/>
          <w:i/>
          <w:sz w:val="26"/>
          <w:szCs w:val="26"/>
        </w:rPr>
      </w:pPr>
      <w:r w:rsidRPr="00B153A5">
        <w:rPr>
          <w:sz w:val="26"/>
          <w:szCs w:val="26"/>
        </w:rPr>
        <w:t>Судейство на учебных играх. Выполнение обязанностей первого, второго судей и ведение технического отчета.</w:t>
      </w:r>
    </w:p>
    <w:p w:rsidR="00F57965" w:rsidRDefault="00F57965" w:rsidP="00F57965">
      <w:pPr>
        <w:pStyle w:val="a7"/>
        <w:ind w:left="-700"/>
        <w:jc w:val="center"/>
        <w:rPr>
          <w:b/>
          <w:i/>
          <w:sz w:val="24"/>
        </w:rPr>
      </w:pPr>
      <w:r>
        <w:rPr>
          <w:b/>
          <w:i/>
          <w:sz w:val="24"/>
        </w:rPr>
        <w:t>Четвертый год.</w:t>
      </w:r>
    </w:p>
    <w:p w:rsidR="00F57965" w:rsidRPr="00B153A5" w:rsidRDefault="00F57965" w:rsidP="00F57965">
      <w:pPr>
        <w:pStyle w:val="a7"/>
        <w:ind w:left="142"/>
        <w:jc w:val="both"/>
        <w:rPr>
          <w:sz w:val="26"/>
          <w:szCs w:val="26"/>
        </w:rPr>
      </w:pPr>
      <w:r w:rsidRPr="00B153A5">
        <w:rPr>
          <w:sz w:val="26"/>
          <w:szCs w:val="26"/>
        </w:rPr>
        <w:t>Составление комплексов упражнений по физической, технической и тактической подготовке на изученном программном материале данного года обучения.</w:t>
      </w:r>
    </w:p>
    <w:p w:rsidR="00F57965" w:rsidRPr="00B153A5" w:rsidRDefault="00F57965" w:rsidP="00F57965">
      <w:pPr>
        <w:pStyle w:val="a7"/>
        <w:ind w:left="142"/>
        <w:jc w:val="both"/>
        <w:rPr>
          <w:sz w:val="26"/>
          <w:szCs w:val="26"/>
        </w:rPr>
      </w:pPr>
      <w:r w:rsidRPr="00B153A5">
        <w:rPr>
          <w:sz w:val="26"/>
          <w:szCs w:val="26"/>
        </w:rPr>
        <w:t>Проведение комплекса упражнений по физической и технической подготовке.</w:t>
      </w:r>
    </w:p>
    <w:p w:rsidR="00F57965" w:rsidRPr="00B153A5" w:rsidRDefault="00F57965" w:rsidP="00F57965">
      <w:pPr>
        <w:pStyle w:val="a7"/>
        <w:ind w:left="142"/>
        <w:jc w:val="both"/>
        <w:rPr>
          <w:sz w:val="26"/>
          <w:szCs w:val="26"/>
        </w:rPr>
      </w:pPr>
      <w:r w:rsidRPr="00B153A5">
        <w:rPr>
          <w:sz w:val="26"/>
          <w:szCs w:val="26"/>
        </w:rPr>
        <w:t xml:space="preserve">Судейство на учебных играх и соревнованиях в общеобразовательных школах, в своей спортивной школе по  </w:t>
      </w:r>
      <w:r>
        <w:rPr>
          <w:sz w:val="26"/>
          <w:szCs w:val="26"/>
        </w:rPr>
        <w:t>футболу</w:t>
      </w:r>
      <w:r w:rsidRPr="00B153A5">
        <w:rPr>
          <w:sz w:val="26"/>
          <w:szCs w:val="26"/>
        </w:rPr>
        <w:t>. Выполнение обязанностей первого и второго судей, секретаря и судей на линиях.</w:t>
      </w:r>
    </w:p>
    <w:p w:rsidR="00F57965" w:rsidRDefault="00F57965" w:rsidP="00F57965">
      <w:pPr>
        <w:pStyle w:val="a7"/>
        <w:ind w:left="-700"/>
        <w:jc w:val="center"/>
        <w:rPr>
          <w:b/>
          <w:i/>
          <w:sz w:val="24"/>
        </w:rPr>
      </w:pPr>
      <w:r>
        <w:rPr>
          <w:b/>
          <w:i/>
          <w:sz w:val="24"/>
        </w:rPr>
        <w:t>Пятый год.</w:t>
      </w:r>
    </w:p>
    <w:p w:rsidR="00F57965" w:rsidRPr="00B153A5" w:rsidRDefault="00F57965" w:rsidP="00F57965">
      <w:pPr>
        <w:pStyle w:val="a7"/>
        <w:ind w:left="142"/>
        <w:jc w:val="both"/>
        <w:rPr>
          <w:sz w:val="26"/>
          <w:szCs w:val="26"/>
        </w:rPr>
      </w:pPr>
      <w:r w:rsidRPr="00B153A5">
        <w:rPr>
          <w:sz w:val="26"/>
          <w:szCs w:val="26"/>
        </w:rPr>
        <w:t>Составление комплексов упражнений по физической, технической и тактической подготовке и проведение их с группой.</w:t>
      </w:r>
    </w:p>
    <w:p w:rsidR="00F57965" w:rsidRPr="00B153A5" w:rsidRDefault="00F57965" w:rsidP="00F57965">
      <w:pPr>
        <w:pStyle w:val="a7"/>
        <w:ind w:left="142"/>
        <w:jc w:val="both"/>
        <w:rPr>
          <w:sz w:val="26"/>
          <w:szCs w:val="26"/>
        </w:rPr>
      </w:pPr>
      <w:r w:rsidRPr="00B153A5">
        <w:rPr>
          <w:sz w:val="26"/>
          <w:szCs w:val="26"/>
        </w:rPr>
        <w:t>Проведение подготовительной и основной части занятий по начальному обучению технике игры.</w:t>
      </w:r>
    </w:p>
    <w:p w:rsidR="00F57965" w:rsidRPr="00B153A5" w:rsidRDefault="00F57965" w:rsidP="00F57965">
      <w:pPr>
        <w:pStyle w:val="a7"/>
        <w:ind w:left="142"/>
        <w:jc w:val="both"/>
        <w:rPr>
          <w:sz w:val="26"/>
          <w:szCs w:val="26"/>
        </w:rPr>
      </w:pPr>
      <w:r w:rsidRPr="00B153A5">
        <w:rPr>
          <w:sz w:val="26"/>
          <w:szCs w:val="26"/>
        </w:rPr>
        <w:t>Проведение занятий в общеобразовательной школе по обучению навыкам игры в мини-</w:t>
      </w:r>
      <w:r>
        <w:rPr>
          <w:sz w:val="26"/>
          <w:szCs w:val="26"/>
        </w:rPr>
        <w:t>футбол</w:t>
      </w:r>
      <w:r w:rsidRPr="00B153A5">
        <w:rPr>
          <w:sz w:val="26"/>
          <w:szCs w:val="26"/>
        </w:rPr>
        <w:t>.</w:t>
      </w:r>
    </w:p>
    <w:p w:rsidR="00F57965" w:rsidRDefault="00F57965" w:rsidP="00F57965">
      <w:pPr>
        <w:pStyle w:val="a7"/>
        <w:ind w:left="142"/>
        <w:jc w:val="both"/>
        <w:rPr>
          <w:sz w:val="26"/>
          <w:szCs w:val="26"/>
        </w:rPr>
      </w:pPr>
      <w:r w:rsidRPr="00B153A5">
        <w:rPr>
          <w:sz w:val="26"/>
          <w:szCs w:val="26"/>
        </w:rPr>
        <w:t>Проведение соревнований по мини-</w:t>
      </w:r>
      <w:r>
        <w:rPr>
          <w:sz w:val="26"/>
          <w:szCs w:val="26"/>
        </w:rPr>
        <w:t>футболу</w:t>
      </w:r>
      <w:r w:rsidRPr="00B153A5">
        <w:rPr>
          <w:sz w:val="26"/>
          <w:szCs w:val="26"/>
        </w:rPr>
        <w:t xml:space="preserve"> и</w:t>
      </w:r>
      <w:r>
        <w:rPr>
          <w:sz w:val="26"/>
          <w:szCs w:val="26"/>
        </w:rPr>
        <w:t xml:space="preserve"> футболу</w:t>
      </w:r>
      <w:r w:rsidRPr="00B153A5">
        <w:rPr>
          <w:sz w:val="26"/>
          <w:szCs w:val="26"/>
        </w:rPr>
        <w:t xml:space="preserve"> в общеобразовательной и в своей спортивной школе. Выполнение обязанностей главного судьи, секретаря. Составление календаря игр.</w:t>
      </w:r>
    </w:p>
    <w:p w:rsidR="00F57965" w:rsidRDefault="00F57965" w:rsidP="00F57965">
      <w:pPr>
        <w:pStyle w:val="a7"/>
        <w:ind w:left="142"/>
        <w:jc w:val="both"/>
        <w:rPr>
          <w:sz w:val="26"/>
          <w:szCs w:val="26"/>
        </w:rPr>
      </w:pPr>
    </w:p>
    <w:p w:rsidR="00F57965" w:rsidRPr="004230EF" w:rsidRDefault="00F57965" w:rsidP="00F57965">
      <w:pPr>
        <w:pStyle w:val="a7"/>
        <w:ind w:left="142"/>
        <w:jc w:val="center"/>
        <w:rPr>
          <w:sz w:val="40"/>
          <w:szCs w:val="40"/>
        </w:rPr>
      </w:pPr>
      <w:r w:rsidRPr="004230EF">
        <w:rPr>
          <w:sz w:val="40"/>
          <w:szCs w:val="40"/>
        </w:rPr>
        <w:t>3.7.Психологическая подготовка</w:t>
      </w:r>
    </w:p>
    <w:p w:rsidR="00F57965" w:rsidRPr="003338D1" w:rsidRDefault="00F57965" w:rsidP="00F57965">
      <w:pPr>
        <w:pStyle w:val="a7"/>
        <w:ind w:left="142"/>
        <w:jc w:val="center"/>
        <w:rPr>
          <w:sz w:val="36"/>
          <w:szCs w:val="36"/>
        </w:rPr>
      </w:pPr>
    </w:p>
    <w:p w:rsidR="00F57965" w:rsidRPr="003338D1" w:rsidRDefault="00F57965" w:rsidP="00F57965">
      <w:pPr>
        <w:jc w:val="both"/>
        <w:rPr>
          <w:rFonts w:ascii="Times New Roman" w:hAnsi="Times New Roman"/>
          <w:color w:val="000000"/>
          <w:sz w:val="26"/>
          <w:szCs w:val="26"/>
        </w:rPr>
      </w:pPr>
      <w:r w:rsidRPr="003338D1">
        <w:rPr>
          <w:rFonts w:ascii="Times New Roman" w:hAnsi="Times New Roman"/>
          <w:color w:val="000000"/>
          <w:sz w:val="26"/>
          <w:szCs w:val="26"/>
        </w:rPr>
        <w:t xml:space="preserve">   Психологическая подготовка юных футболистов органически взаи</w:t>
      </w:r>
      <w:r w:rsidRPr="003338D1">
        <w:rPr>
          <w:rFonts w:ascii="Times New Roman" w:hAnsi="Times New Roman"/>
          <w:color w:val="000000"/>
          <w:sz w:val="26"/>
          <w:szCs w:val="26"/>
        </w:rPr>
        <w:softHyphen/>
        <w:t>мосвязана с другими видами подготовки (физической, технической, тактической, игровой) и проводится круглогодично в ходе учебно-тренировочного процесса. Психологическая подготовка подразделяется на общую и спе</w:t>
      </w:r>
      <w:r w:rsidRPr="003338D1">
        <w:rPr>
          <w:rFonts w:ascii="Times New Roman" w:hAnsi="Times New Roman"/>
          <w:color w:val="000000"/>
          <w:sz w:val="26"/>
          <w:szCs w:val="26"/>
        </w:rPr>
        <w:softHyphen/>
        <w:t>циальную, т.е. подготовку к конкретному соревнованию.</w:t>
      </w:r>
    </w:p>
    <w:p w:rsidR="00F57965" w:rsidRPr="003338D1" w:rsidRDefault="00F57965" w:rsidP="00F57965">
      <w:pPr>
        <w:jc w:val="center"/>
        <w:rPr>
          <w:rFonts w:ascii="Times New Roman" w:hAnsi="Times New Roman"/>
          <w:color w:val="000000"/>
          <w:sz w:val="26"/>
          <w:szCs w:val="26"/>
        </w:rPr>
      </w:pPr>
      <w:r w:rsidRPr="003338D1">
        <w:rPr>
          <w:rFonts w:ascii="Times New Roman" w:hAnsi="Times New Roman"/>
          <w:b/>
          <w:color w:val="000000"/>
          <w:sz w:val="26"/>
          <w:szCs w:val="26"/>
        </w:rPr>
        <w:t xml:space="preserve">Общая психологическая подготовка </w:t>
      </w:r>
      <w:r w:rsidRPr="003338D1">
        <w:rPr>
          <w:rFonts w:ascii="Times New Roman" w:hAnsi="Times New Roman"/>
          <w:color w:val="000000"/>
          <w:sz w:val="26"/>
          <w:szCs w:val="26"/>
        </w:rPr>
        <w:t xml:space="preserve">направлена на формирование личности спортсмена, межличностных отношений в коллективе, а также психических функций и качеств. </w:t>
      </w:r>
      <w:r w:rsidRPr="003338D1">
        <w:rPr>
          <w:rFonts w:ascii="Times New Roman" w:hAnsi="Times New Roman"/>
          <w:b/>
          <w:color w:val="000000"/>
          <w:sz w:val="26"/>
          <w:szCs w:val="26"/>
        </w:rPr>
        <w:t xml:space="preserve">Специальная психологическая подготовка </w:t>
      </w:r>
      <w:r w:rsidRPr="003338D1">
        <w:rPr>
          <w:rFonts w:ascii="Times New Roman" w:hAnsi="Times New Roman"/>
          <w:color w:val="000000"/>
          <w:sz w:val="26"/>
          <w:szCs w:val="26"/>
        </w:rPr>
        <w:t xml:space="preserve"> направлена на подготовку спортсменов непосредственно к конкретным соревнованиям. Формирование боевой готовности, уверенности в своих силах, стремление к победе, устойчивость противостояния к действию различных сбивающих факторов.</w:t>
      </w:r>
    </w:p>
    <w:p w:rsidR="00F57965" w:rsidRPr="003338D1" w:rsidRDefault="00F57965" w:rsidP="00F57965">
      <w:pPr>
        <w:jc w:val="center"/>
        <w:rPr>
          <w:rFonts w:ascii="Times New Roman" w:hAnsi="Times New Roman"/>
          <w:color w:val="000000"/>
          <w:sz w:val="26"/>
          <w:szCs w:val="26"/>
        </w:rPr>
      </w:pPr>
    </w:p>
    <w:p w:rsidR="00F57965" w:rsidRPr="003338D1" w:rsidRDefault="00F57965" w:rsidP="00F57965">
      <w:pPr>
        <w:spacing w:after="0" w:line="240" w:lineRule="auto"/>
        <w:jc w:val="both"/>
        <w:rPr>
          <w:rFonts w:ascii="Times New Roman" w:hAnsi="Times New Roman"/>
          <w:color w:val="000000"/>
          <w:sz w:val="26"/>
          <w:szCs w:val="26"/>
        </w:rPr>
      </w:pPr>
      <w:r w:rsidRPr="003338D1">
        <w:rPr>
          <w:rFonts w:ascii="Times New Roman" w:hAnsi="Times New Roman"/>
          <w:color w:val="000000"/>
          <w:sz w:val="26"/>
          <w:szCs w:val="26"/>
        </w:rPr>
        <w:lastRenderedPageBreak/>
        <w:t xml:space="preserve">   Общая психологическая подготовка проводится на протяжении всей многолетней подготовки юных футболистов. На ее основе реша</w:t>
      </w:r>
      <w:r w:rsidRPr="003338D1">
        <w:rPr>
          <w:rFonts w:ascii="Times New Roman" w:hAnsi="Times New Roman"/>
          <w:color w:val="000000"/>
          <w:sz w:val="26"/>
          <w:szCs w:val="26"/>
        </w:rPr>
        <w:softHyphen/>
        <w:t>ются следующие задачи:</w:t>
      </w:r>
    </w:p>
    <w:p w:rsidR="00F57965" w:rsidRPr="003338D1" w:rsidRDefault="00F57965" w:rsidP="00F57965">
      <w:pPr>
        <w:spacing w:after="0" w:line="240" w:lineRule="auto"/>
        <w:jc w:val="both"/>
        <w:rPr>
          <w:rFonts w:ascii="Times New Roman" w:hAnsi="Times New Roman"/>
          <w:color w:val="000000"/>
          <w:sz w:val="26"/>
          <w:szCs w:val="26"/>
        </w:rPr>
      </w:pPr>
      <w:r w:rsidRPr="003338D1">
        <w:rPr>
          <w:rFonts w:ascii="Times New Roman" w:hAnsi="Times New Roman"/>
          <w:b/>
          <w:color w:val="000000"/>
          <w:sz w:val="26"/>
          <w:szCs w:val="26"/>
        </w:rPr>
        <w:t>1)</w:t>
      </w:r>
      <w:r w:rsidRPr="003338D1">
        <w:rPr>
          <w:rFonts w:ascii="Times New Roman" w:hAnsi="Times New Roman"/>
          <w:color w:val="000000"/>
          <w:sz w:val="26"/>
          <w:szCs w:val="26"/>
        </w:rPr>
        <w:t xml:space="preserve"> воспитание личностных качеств спортсмена;</w:t>
      </w:r>
    </w:p>
    <w:p w:rsidR="00F57965" w:rsidRPr="003338D1" w:rsidRDefault="00F57965" w:rsidP="00F57965">
      <w:pPr>
        <w:spacing w:after="0" w:line="240" w:lineRule="auto"/>
        <w:jc w:val="both"/>
        <w:rPr>
          <w:rFonts w:ascii="Times New Roman" w:hAnsi="Times New Roman"/>
          <w:color w:val="000000"/>
          <w:sz w:val="26"/>
          <w:szCs w:val="26"/>
        </w:rPr>
      </w:pPr>
      <w:r w:rsidRPr="003338D1">
        <w:rPr>
          <w:rFonts w:ascii="Times New Roman" w:hAnsi="Times New Roman"/>
          <w:b/>
          <w:color w:val="000000"/>
          <w:sz w:val="26"/>
          <w:szCs w:val="26"/>
        </w:rPr>
        <w:t>2</w:t>
      </w:r>
      <w:r w:rsidRPr="003338D1">
        <w:rPr>
          <w:rFonts w:ascii="Times New Roman" w:hAnsi="Times New Roman"/>
          <w:color w:val="000000"/>
          <w:sz w:val="26"/>
          <w:szCs w:val="26"/>
        </w:rPr>
        <w:t>) формирование спортивного коллектива и психологического климата в нём;</w:t>
      </w:r>
    </w:p>
    <w:p w:rsidR="00F57965" w:rsidRPr="003338D1" w:rsidRDefault="00F57965" w:rsidP="00F57965">
      <w:pPr>
        <w:spacing w:after="0" w:line="240" w:lineRule="auto"/>
        <w:jc w:val="both"/>
        <w:rPr>
          <w:rFonts w:ascii="Times New Roman" w:hAnsi="Times New Roman"/>
          <w:color w:val="000000"/>
          <w:sz w:val="26"/>
          <w:szCs w:val="26"/>
        </w:rPr>
      </w:pPr>
      <w:r w:rsidRPr="003338D1">
        <w:rPr>
          <w:rFonts w:ascii="Times New Roman" w:hAnsi="Times New Roman"/>
          <w:b/>
          <w:color w:val="000000"/>
          <w:sz w:val="26"/>
          <w:szCs w:val="26"/>
        </w:rPr>
        <w:t>3)</w:t>
      </w:r>
      <w:r w:rsidRPr="003338D1">
        <w:rPr>
          <w:rFonts w:ascii="Times New Roman" w:hAnsi="Times New Roman"/>
          <w:color w:val="000000"/>
          <w:sz w:val="26"/>
          <w:szCs w:val="26"/>
        </w:rPr>
        <w:t xml:space="preserve"> воспитание волевых качеств;</w:t>
      </w:r>
    </w:p>
    <w:p w:rsidR="00F57965" w:rsidRPr="003338D1" w:rsidRDefault="00F57965" w:rsidP="00F57965">
      <w:pPr>
        <w:spacing w:after="0" w:line="240" w:lineRule="auto"/>
        <w:jc w:val="both"/>
        <w:rPr>
          <w:rFonts w:ascii="Times New Roman" w:hAnsi="Times New Roman"/>
          <w:color w:val="000000"/>
          <w:sz w:val="26"/>
          <w:szCs w:val="26"/>
        </w:rPr>
      </w:pPr>
      <w:r w:rsidRPr="003338D1">
        <w:rPr>
          <w:rFonts w:ascii="Times New Roman" w:hAnsi="Times New Roman"/>
          <w:b/>
          <w:color w:val="000000"/>
          <w:sz w:val="26"/>
          <w:szCs w:val="26"/>
        </w:rPr>
        <w:t>4)</w:t>
      </w:r>
      <w:r w:rsidRPr="003338D1">
        <w:rPr>
          <w:rFonts w:ascii="Times New Roman" w:hAnsi="Times New Roman"/>
          <w:color w:val="000000"/>
          <w:sz w:val="26"/>
          <w:szCs w:val="26"/>
        </w:rPr>
        <w:t xml:space="preserve"> развитие процесса восприятия;</w:t>
      </w:r>
    </w:p>
    <w:p w:rsidR="00F57965" w:rsidRPr="003338D1" w:rsidRDefault="00F57965" w:rsidP="00F57965">
      <w:pPr>
        <w:spacing w:after="0" w:line="240" w:lineRule="auto"/>
        <w:jc w:val="both"/>
        <w:rPr>
          <w:rFonts w:ascii="Times New Roman" w:hAnsi="Times New Roman"/>
          <w:color w:val="000000"/>
          <w:sz w:val="26"/>
          <w:szCs w:val="26"/>
        </w:rPr>
      </w:pPr>
      <w:r w:rsidRPr="003338D1">
        <w:rPr>
          <w:rFonts w:ascii="Times New Roman" w:hAnsi="Times New Roman"/>
          <w:b/>
          <w:color w:val="000000"/>
          <w:sz w:val="26"/>
          <w:szCs w:val="26"/>
        </w:rPr>
        <w:t>5)</w:t>
      </w:r>
      <w:r w:rsidRPr="003338D1">
        <w:rPr>
          <w:rFonts w:ascii="Times New Roman" w:hAnsi="Times New Roman"/>
          <w:color w:val="000000"/>
          <w:sz w:val="26"/>
          <w:szCs w:val="26"/>
        </w:rPr>
        <w:t xml:space="preserve"> развитие процессов внимания, его устойчивости, сосредоточенности, распределения и переключения;</w:t>
      </w:r>
    </w:p>
    <w:p w:rsidR="00F57965" w:rsidRPr="003338D1" w:rsidRDefault="00F57965" w:rsidP="00F57965">
      <w:pPr>
        <w:spacing w:after="0" w:line="240" w:lineRule="auto"/>
        <w:jc w:val="both"/>
        <w:rPr>
          <w:rFonts w:ascii="Times New Roman" w:hAnsi="Times New Roman"/>
          <w:color w:val="000000"/>
          <w:sz w:val="26"/>
          <w:szCs w:val="26"/>
        </w:rPr>
      </w:pPr>
      <w:r w:rsidRPr="003338D1">
        <w:rPr>
          <w:rFonts w:ascii="Times New Roman" w:hAnsi="Times New Roman"/>
          <w:b/>
          <w:color w:val="000000"/>
          <w:sz w:val="26"/>
          <w:szCs w:val="26"/>
        </w:rPr>
        <w:t>6)</w:t>
      </w:r>
      <w:r w:rsidRPr="003338D1">
        <w:rPr>
          <w:rFonts w:ascii="Times New Roman" w:hAnsi="Times New Roman"/>
          <w:color w:val="000000"/>
          <w:sz w:val="26"/>
          <w:szCs w:val="26"/>
        </w:rPr>
        <w:t xml:space="preserve"> развитие оперативного (тактического) мышления;</w:t>
      </w:r>
    </w:p>
    <w:p w:rsidR="00F57965" w:rsidRPr="003338D1" w:rsidRDefault="00F57965" w:rsidP="00F57965">
      <w:pPr>
        <w:spacing w:after="0" w:line="240" w:lineRule="auto"/>
        <w:jc w:val="both"/>
        <w:rPr>
          <w:rFonts w:ascii="Times New Roman" w:hAnsi="Times New Roman"/>
          <w:color w:val="000000"/>
          <w:sz w:val="26"/>
          <w:szCs w:val="26"/>
        </w:rPr>
      </w:pPr>
      <w:r w:rsidRPr="003338D1">
        <w:rPr>
          <w:rFonts w:ascii="Times New Roman" w:hAnsi="Times New Roman"/>
          <w:b/>
          <w:color w:val="000000"/>
          <w:sz w:val="26"/>
          <w:szCs w:val="26"/>
        </w:rPr>
        <w:t>7)</w:t>
      </w:r>
      <w:r w:rsidRPr="003338D1">
        <w:rPr>
          <w:rFonts w:ascii="Times New Roman" w:hAnsi="Times New Roman"/>
          <w:color w:val="000000"/>
          <w:sz w:val="26"/>
          <w:szCs w:val="26"/>
        </w:rPr>
        <w:t xml:space="preserve"> развитие способности управлять своими эмоциями.</w:t>
      </w:r>
    </w:p>
    <w:p w:rsidR="00F57965" w:rsidRPr="003338D1" w:rsidRDefault="00F57965" w:rsidP="00F57965">
      <w:pPr>
        <w:spacing w:after="0" w:line="240" w:lineRule="auto"/>
        <w:rPr>
          <w:rFonts w:ascii="Times New Roman" w:hAnsi="Times New Roman"/>
          <w:i/>
          <w:color w:val="000000"/>
          <w:sz w:val="26"/>
          <w:szCs w:val="26"/>
        </w:rPr>
      </w:pPr>
    </w:p>
    <w:p w:rsidR="00F57965" w:rsidRPr="003338D1" w:rsidRDefault="00F57965" w:rsidP="00F57965">
      <w:pPr>
        <w:jc w:val="center"/>
        <w:rPr>
          <w:rFonts w:ascii="Times New Roman" w:hAnsi="Times New Roman"/>
          <w:color w:val="000000"/>
          <w:sz w:val="26"/>
          <w:szCs w:val="26"/>
          <w:u w:val="single"/>
        </w:rPr>
      </w:pPr>
      <w:r w:rsidRPr="003338D1">
        <w:rPr>
          <w:rFonts w:ascii="Times New Roman" w:hAnsi="Times New Roman"/>
          <w:i/>
          <w:color w:val="000000"/>
          <w:sz w:val="26"/>
          <w:szCs w:val="26"/>
          <w:u w:val="single"/>
        </w:rPr>
        <w:t>Воспитание личностных качеств</w:t>
      </w:r>
    </w:p>
    <w:p w:rsidR="00F57965" w:rsidRPr="003338D1" w:rsidRDefault="00F57965" w:rsidP="00F57965">
      <w:pPr>
        <w:jc w:val="both"/>
        <w:rPr>
          <w:rFonts w:ascii="Times New Roman" w:hAnsi="Times New Roman"/>
          <w:color w:val="000000"/>
          <w:sz w:val="26"/>
          <w:szCs w:val="26"/>
        </w:rPr>
      </w:pPr>
      <w:r w:rsidRPr="003338D1">
        <w:rPr>
          <w:rFonts w:ascii="Times New Roman" w:hAnsi="Times New Roman"/>
          <w:color w:val="000000"/>
          <w:sz w:val="26"/>
          <w:szCs w:val="26"/>
        </w:rPr>
        <w:t xml:space="preserve">   В процессе подготовки спортсмена чрезвычайно важно формиро</w:t>
      </w:r>
      <w:r w:rsidRPr="003338D1">
        <w:rPr>
          <w:rFonts w:ascii="Times New Roman" w:hAnsi="Times New Roman"/>
          <w:color w:val="000000"/>
          <w:sz w:val="26"/>
          <w:szCs w:val="26"/>
        </w:rPr>
        <w:softHyphen/>
        <w:t>вать его характер и личностные качества (идейность, убежденность, позитивное отношение к труду, патриотизм, любовь и преданность футболу. Так как моральный облик спортсмена зависит от</w:t>
      </w:r>
      <w:r w:rsidRPr="003338D1">
        <w:rPr>
          <w:rFonts w:ascii="Times New Roman" w:hAnsi="Times New Roman"/>
          <w:b/>
          <w:color w:val="000000"/>
          <w:sz w:val="26"/>
          <w:szCs w:val="26"/>
        </w:rPr>
        <w:t xml:space="preserve"> </w:t>
      </w:r>
      <w:r w:rsidRPr="003338D1">
        <w:rPr>
          <w:rFonts w:ascii="Times New Roman" w:hAnsi="Times New Roman"/>
          <w:color w:val="000000"/>
          <w:sz w:val="26"/>
          <w:szCs w:val="26"/>
        </w:rPr>
        <w:t>общего уровня его развития, следует постоянно нацеливать спортсмена на повышение самообразования, культуры, эрудиции. В ходе трени</w:t>
      </w:r>
      <w:r w:rsidRPr="003338D1">
        <w:rPr>
          <w:rFonts w:ascii="Times New Roman" w:hAnsi="Times New Roman"/>
          <w:color w:val="000000"/>
          <w:sz w:val="26"/>
          <w:szCs w:val="26"/>
        </w:rPr>
        <w:softHyphen/>
        <w:t>ровочного процесса и на соревнованиях, нужно последовательно, педагогично воздействовать на формирование личностных качеств, устраняя негативные проявления, в том числе с помощью коллек</w:t>
      </w:r>
      <w:r w:rsidRPr="003338D1">
        <w:rPr>
          <w:rFonts w:ascii="Times New Roman" w:hAnsi="Times New Roman"/>
          <w:color w:val="000000"/>
          <w:sz w:val="26"/>
          <w:szCs w:val="26"/>
        </w:rPr>
        <w:softHyphen/>
        <w:t>тива.</w:t>
      </w:r>
    </w:p>
    <w:p w:rsidR="00F57965" w:rsidRPr="003338D1" w:rsidRDefault="00F57965" w:rsidP="00F57965">
      <w:pPr>
        <w:jc w:val="center"/>
        <w:rPr>
          <w:rFonts w:ascii="Times New Roman" w:hAnsi="Times New Roman"/>
          <w:i/>
          <w:color w:val="000000"/>
          <w:sz w:val="26"/>
          <w:szCs w:val="26"/>
          <w:u w:val="single"/>
        </w:rPr>
      </w:pPr>
      <w:r w:rsidRPr="003338D1">
        <w:rPr>
          <w:rFonts w:ascii="Times New Roman" w:hAnsi="Times New Roman"/>
          <w:i/>
          <w:color w:val="000000"/>
          <w:sz w:val="26"/>
          <w:szCs w:val="26"/>
          <w:u w:val="single"/>
        </w:rPr>
        <w:t>Формирование спортивного коллектива</w:t>
      </w:r>
    </w:p>
    <w:p w:rsidR="00F57965" w:rsidRPr="003338D1" w:rsidRDefault="00F57965" w:rsidP="00F57965">
      <w:pPr>
        <w:jc w:val="both"/>
        <w:rPr>
          <w:rFonts w:ascii="Times New Roman" w:hAnsi="Times New Roman"/>
          <w:color w:val="000000"/>
          <w:sz w:val="26"/>
          <w:szCs w:val="26"/>
        </w:rPr>
      </w:pPr>
      <w:r w:rsidRPr="003338D1">
        <w:rPr>
          <w:rFonts w:ascii="Times New Roman" w:hAnsi="Times New Roman"/>
          <w:color w:val="000000"/>
          <w:sz w:val="26"/>
          <w:szCs w:val="26"/>
        </w:rPr>
        <w:t xml:space="preserve">   Высокое чувство коллективизма, товарищеские взаимоотноше</w:t>
      </w:r>
      <w:r w:rsidRPr="003338D1">
        <w:rPr>
          <w:rFonts w:ascii="Times New Roman" w:hAnsi="Times New Roman"/>
          <w:color w:val="000000"/>
          <w:sz w:val="26"/>
          <w:szCs w:val="26"/>
        </w:rPr>
        <w:softHyphen/>
        <w:t>ния, сплоченность футболистов - необходимые условия успешного выступления команды. С целью формирования сплоченного кол</w:t>
      </w:r>
      <w:r w:rsidRPr="003338D1">
        <w:rPr>
          <w:rFonts w:ascii="Times New Roman" w:hAnsi="Times New Roman"/>
          <w:color w:val="000000"/>
          <w:sz w:val="26"/>
          <w:szCs w:val="26"/>
        </w:rPr>
        <w:softHyphen/>
        <w:t>лектива и здорового психологического климата тренер должен осу</w:t>
      </w:r>
      <w:r w:rsidRPr="003338D1">
        <w:rPr>
          <w:rFonts w:ascii="Times New Roman" w:hAnsi="Times New Roman"/>
          <w:color w:val="000000"/>
          <w:sz w:val="26"/>
          <w:szCs w:val="26"/>
        </w:rPr>
        <w:softHyphen/>
        <w:t>ществлять индивидуальный подход к каждому игроку, умело объе</w:t>
      </w:r>
      <w:r w:rsidRPr="003338D1">
        <w:rPr>
          <w:rFonts w:ascii="Times New Roman" w:hAnsi="Times New Roman"/>
          <w:color w:val="000000"/>
          <w:sz w:val="26"/>
          <w:szCs w:val="26"/>
        </w:rPr>
        <w:softHyphen/>
        <w:t>динять всех игроков команды (лидеров и рядовых) и направлять их деятельность в интересах коллектива, важное значение имеет решение проблемы комплектования команды и звеньев.</w:t>
      </w:r>
    </w:p>
    <w:p w:rsidR="00F57965" w:rsidRPr="003338D1" w:rsidRDefault="00F57965" w:rsidP="00F57965">
      <w:pPr>
        <w:jc w:val="center"/>
        <w:rPr>
          <w:rFonts w:ascii="Times New Roman" w:hAnsi="Times New Roman"/>
          <w:i/>
          <w:color w:val="000000"/>
          <w:sz w:val="26"/>
          <w:szCs w:val="26"/>
          <w:u w:val="single"/>
        </w:rPr>
      </w:pPr>
      <w:r w:rsidRPr="003338D1">
        <w:rPr>
          <w:rFonts w:ascii="Times New Roman" w:hAnsi="Times New Roman"/>
          <w:i/>
          <w:color w:val="000000"/>
          <w:sz w:val="26"/>
          <w:szCs w:val="26"/>
          <w:u w:val="single"/>
        </w:rPr>
        <w:t>Воспитание волевых качеств</w:t>
      </w:r>
    </w:p>
    <w:p w:rsidR="00F57965" w:rsidRPr="003338D1" w:rsidRDefault="00F57965" w:rsidP="00F57965">
      <w:pPr>
        <w:jc w:val="both"/>
        <w:rPr>
          <w:rFonts w:ascii="Times New Roman" w:hAnsi="Times New Roman"/>
          <w:color w:val="000000"/>
          <w:sz w:val="26"/>
          <w:szCs w:val="26"/>
        </w:rPr>
      </w:pPr>
      <w:r w:rsidRPr="003338D1">
        <w:rPr>
          <w:rFonts w:ascii="Times New Roman" w:hAnsi="Times New Roman"/>
          <w:color w:val="000000"/>
          <w:sz w:val="26"/>
          <w:szCs w:val="26"/>
        </w:rPr>
        <w:t xml:space="preserve">    Необходимым условием развития волевых качеств является высокий уровень подготовленности спортсмена. Целенаправлен</w:t>
      </w:r>
      <w:r w:rsidRPr="003338D1">
        <w:rPr>
          <w:rFonts w:ascii="Times New Roman" w:hAnsi="Times New Roman"/>
          <w:color w:val="000000"/>
          <w:sz w:val="26"/>
          <w:szCs w:val="26"/>
        </w:rPr>
        <w:softHyphen/>
        <w:t>ному воспитанию волевых качеств способствуют упражнения повышенной трудности, требующие больших волевых усилий. При этом очень важно давать установку на выполнение упраж</w:t>
      </w:r>
      <w:r w:rsidRPr="003338D1">
        <w:rPr>
          <w:rFonts w:ascii="Times New Roman" w:hAnsi="Times New Roman"/>
          <w:color w:val="000000"/>
          <w:sz w:val="26"/>
          <w:szCs w:val="26"/>
        </w:rPr>
        <w:softHyphen/>
        <w:t>нений.</w:t>
      </w:r>
    </w:p>
    <w:p w:rsidR="00F57965" w:rsidRPr="003338D1" w:rsidRDefault="00F57965" w:rsidP="00F57965">
      <w:pPr>
        <w:jc w:val="both"/>
        <w:rPr>
          <w:rFonts w:ascii="Times New Roman" w:hAnsi="Times New Roman"/>
          <w:color w:val="000000"/>
          <w:sz w:val="26"/>
          <w:szCs w:val="26"/>
        </w:rPr>
      </w:pPr>
      <w:r w:rsidRPr="003338D1">
        <w:rPr>
          <w:rFonts w:ascii="Times New Roman" w:hAnsi="Times New Roman"/>
          <w:color w:val="000000"/>
          <w:sz w:val="26"/>
          <w:szCs w:val="26"/>
        </w:rPr>
        <w:t xml:space="preserve">   Для воспитания </w:t>
      </w:r>
      <w:r w:rsidRPr="003338D1">
        <w:rPr>
          <w:rFonts w:ascii="Times New Roman" w:hAnsi="Times New Roman"/>
          <w:i/>
          <w:color w:val="000000"/>
          <w:sz w:val="26"/>
          <w:szCs w:val="26"/>
        </w:rPr>
        <w:t>смелости и решительности</w:t>
      </w:r>
      <w:r w:rsidRPr="003338D1">
        <w:rPr>
          <w:rFonts w:ascii="Times New Roman" w:hAnsi="Times New Roman"/>
          <w:color w:val="000000"/>
          <w:sz w:val="26"/>
          <w:szCs w:val="26"/>
        </w:rPr>
        <w:t xml:space="preserve"> необходимы упраж</w:t>
      </w:r>
      <w:r w:rsidRPr="003338D1">
        <w:rPr>
          <w:rFonts w:ascii="Times New Roman" w:hAnsi="Times New Roman"/>
          <w:color w:val="000000"/>
          <w:sz w:val="26"/>
          <w:szCs w:val="26"/>
        </w:rPr>
        <w:softHyphen/>
        <w:t>нения, выполнение которых связано с известным риском и преодо</w:t>
      </w:r>
      <w:r w:rsidRPr="003338D1">
        <w:rPr>
          <w:rFonts w:ascii="Times New Roman" w:hAnsi="Times New Roman"/>
          <w:color w:val="000000"/>
          <w:sz w:val="26"/>
          <w:szCs w:val="26"/>
        </w:rPr>
        <w:softHyphen/>
        <w:t xml:space="preserve">лением чувства </w:t>
      </w:r>
      <w:r w:rsidRPr="003338D1">
        <w:rPr>
          <w:rFonts w:ascii="Times New Roman" w:hAnsi="Times New Roman"/>
          <w:color w:val="000000"/>
          <w:sz w:val="26"/>
          <w:szCs w:val="26"/>
        </w:rPr>
        <w:lastRenderedPageBreak/>
        <w:t>страха. Вместе с тем нужно поощрять и стимулиро</w:t>
      </w:r>
      <w:r w:rsidRPr="003338D1">
        <w:rPr>
          <w:rFonts w:ascii="Times New Roman" w:hAnsi="Times New Roman"/>
          <w:color w:val="000000"/>
          <w:sz w:val="26"/>
          <w:szCs w:val="26"/>
        </w:rPr>
        <w:softHyphen/>
        <w:t>вать принятие игроками ответственных решений выполнением решительных действий в экстремальных условиях соревнователь</w:t>
      </w:r>
      <w:r w:rsidRPr="003338D1">
        <w:rPr>
          <w:rFonts w:ascii="Times New Roman" w:hAnsi="Times New Roman"/>
          <w:color w:val="000000"/>
          <w:sz w:val="26"/>
          <w:szCs w:val="26"/>
        </w:rPr>
        <w:softHyphen/>
        <w:t xml:space="preserve">ной деятельности.       </w:t>
      </w:r>
    </w:p>
    <w:p w:rsidR="00F57965" w:rsidRPr="003338D1" w:rsidRDefault="00F57965" w:rsidP="00F57965">
      <w:pPr>
        <w:jc w:val="both"/>
        <w:rPr>
          <w:rFonts w:ascii="Times New Roman" w:hAnsi="Times New Roman"/>
          <w:color w:val="000000"/>
          <w:sz w:val="26"/>
          <w:szCs w:val="26"/>
        </w:rPr>
      </w:pPr>
      <w:r w:rsidRPr="003338D1">
        <w:rPr>
          <w:rFonts w:ascii="Times New Roman" w:hAnsi="Times New Roman"/>
          <w:color w:val="000000"/>
          <w:sz w:val="26"/>
          <w:szCs w:val="26"/>
        </w:rPr>
        <w:t>Целеустремленность и настойчивость воспиты</w:t>
      </w:r>
      <w:r w:rsidRPr="003338D1">
        <w:rPr>
          <w:rFonts w:ascii="Times New Roman" w:hAnsi="Times New Roman"/>
          <w:color w:val="000000"/>
          <w:sz w:val="26"/>
          <w:szCs w:val="26"/>
        </w:rPr>
        <w:softHyphen/>
        <w:t>ваются формированием у игроков сознательного отношения к тре</w:t>
      </w:r>
      <w:r w:rsidRPr="003338D1">
        <w:rPr>
          <w:rFonts w:ascii="Times New Roman" w:hAnsi="Times New Roman"/>
          <w:color w:val="000000"/>
          <w:sz w:val="26"/>
          <w:szCs w:val="26"/>
        </w:rPr>
        <w:softHyphen/>
        <w:t>нировочному процессу, к важности освоения техники и тактики игры, к повышению уровня физической подготовленности. Следу</w:t>
      </w:r>
      <w:r w:rsidRPr="003338D1">
        <w:rPr>
          <w:rFonts w:ascii="Times New Roman" w:hAnsi="Times New Roman"/>
          <w:color w:val="000000"/>
          <w:sz w:val="26"/>
          <w:szCs w:val="26"/>
        </w:rPr>
        <w:softHyphen/>
        <w:t>ет также практиковать конкретные целевые установки на опреде</w:t>
      </w:r>
      <w:r w:rsidRPr="003338D1">
        <w:rPr>
          <w:rFonts w:ascii="Times New Roman" w:hAnsi="Times New Roman"/>
          <w:color w:val="000000"/>
          <w:sz w:val="26"/>
          <w:szCs w:val="26"/>
        </w:rPr>
        <w:softHyphen/>
        <w:t>ленные сроки и требовать их выполнения.</w:t>
      </w:r>
    </w:p>
    <w:p w:rsidR="00F57965" w:rsidRPr="003338D1" w:rsidRDefault="00F57965" w:rsidP="00F57965">
      <w:pPr>
        <w:rPr>
          <w:rFonts w:ascii="Times New Roman" w:hAnsi="Times New Roman"/>
          <w:color w:val="000000"/>
          <w:sz w:val="26"/>
          <w:szCs w:val="26"/>
          <w:u w:val="single"/>
        </w:rPr>
      </w:pPr>
      <w:r w:rsidRPr="003338D1">
        <w:rPr>
          <w:rFonts w:ascii="Times New Roman" w:hAnsi="Times New Roman"/>
          <w:i/>
          <w:color w:val="000000"/>
          <w:sz w:val="26"/>
          <w:szCs w:val="26"/>
          <w:u w:val="single"/>
        </w:rPr>
        <w:t>Выдержка и самообладание</w:t>
      </w:r>
    </w:p>
    <w:p w:rsidR="00F57965" w:rsidRPr="003338D1" w:rsidRDefault="00F57965" w:rsidP="00F57965">
      <w:pPr>
        <w:pStyle w:val="a5"/>
        <w:jc w:val="both"/>
        <w:rPr>
          <w:rFonts w:ascii="Times New Roman" w:hAnsi="Times New Roman"/>
          <w:sz w:val="26"/>
          <w:szCs w:val="26"/>
        </w:rPr>
      </w:pPr>
      <w:r w:rsidRPr="003338D1">
        <w:rPr>
          <w:sz w:val="26"/>
          <w:szCs w:val="26"/>
        </w:rPr>
        <w:t xml:space="preserve">   </w:t>
      </w:r>
      <w:r w:rsidRPr="003338D1">
        <w:rPr>
          <w:rFonts w:ascii="Times New Roman" w:hAnsi="Times New Roman"/>
          <w:sz w:val="26"/>
          <w:szCs w:val="26"/>
        </w:rPr>
        <w:t>Выдержка и самообладание чрезвычайно важные качества футболиста, выражающиеся в преодолении отрицательных эмоциональ</w:t>
      </w:r>
      <w:r w:rsidRPr="003338D1">
        <w:rPr>
          <w:rFonts w:ascii="Times New Roman" w:hAnsi="Times New Roman"/>
          <w:sz w:val="26"/>
          <w:szCs w:val="26"/>
        </w:rPr>
        <w:softHyphen/>
        <w:t>ных состояний (чрезмерная возбудимость и агрессивность, расте</w:t>
      </w:r>
      <w:r w:rsidRPr="003338D1">
        <w:rPr>
          <w:rFonts w:ascii="Times New Roman" w:hAnsi="Times New Roman"/>
          <w:sz w:val="26"/>
          <w:szCs w:val="26"/>
        </w:rPr>
        <w:softHyphen/>
        <w:t>рянность, подавленность) до игры и особенно в процессе игры. Не</w:t>
      </w:r>
      <w:r w:rsidRPr="003338D1">
        <w:rPr>
          <w:rFonts w:ascii="Times New Roman" w:hAnsi="Times New Roman"/>
          <w:sz w:val="26"/>
          <w:szCs w:val="26"/>
        </w:rPr>
        <w:softHyphen/>
        <w:t>выдержанность часто приводит к необоснованным нарушениям правил игры. А это весьма болезненно отражается на коллективе команды и отрицательно влияет на результаты выс</w:t>
      </w:r>
      <w:r w:rsidRPr="003338D1">
        <w:rPr>
          <w:rFonts w:ascii="Times New Roman" w:hAnsi="Times New Roman"/>
          <w:sz w:val="26"/>
          <w:szCs w:val="26"/>
        </w:rPr>
        <w:softHyphen/>
        <w:t xml:space="preserve">туплений. Для воспитания этих качеств в занятиях моделируют сложные ситуации с </w:t>
      </w:r>
    </w:p>
    <w:p w:rsidR="00F57965" w:rsidRPr="003338D1" w:rsidRDefault="00F57965" w:rsidP="00F57965">
      <w:pPr>
        <w:pStyle w:val="a5"/>
        <w:jc w:val="both"/>
        <w:rPr>
          <w:rFonts w:ascii="Times New Roman" w:hAnsi="Times New Roman"/>
          <w:b/>
          <w:sz w:val="26"/>
          <w:szCs w:val="26"/>
        </w:rPr>
      </w:pPr>
      <w:r w:rsidRPr="003338D1">
        <w:rPr>
          <w:rFonts w:ascii="Times New Roman" w:hAnsi="Times New Roman"/>
          <w:sz w:val="26"/>
          <w:szCs w:val="26"/>
        </w:rPr>
        <w:t>внезапно меняющимися условиями и при этом добиваются того, чтобы футболисты не терялись, управляли своими действиями, сдерживали отрицательные эмоции. Следует поощрять спортсменов, проявивших в ответственных матчах выдержку и само</w:t>
      </w:r>
      <w:r w:rsidRPr="003338D1">
        <w:rPr>
          <w:rFonts w:ascii="Times New Roman" w:hAnsi="Times New Roman"/>
          <w:sz w:val="26"/>
          <w:szCs w:val="26"/>
        </w:rPr>
        <w:softHyphen/>
        <w:t>обладание</w:t>
      </w:r>
      <w:r w:rsidRPr="003338D1">
        <w:rPr>
          <w:rFonts w:ascii="Times New Roman" w:hAnsi="Times New Roman"/>
          <w:b/>
          <w:sz w:val="26"/>
          <w:szCs w:val="26"/>
        </w:rPr>
        <w:t>.</w:t>
      </w:r>
    </w:p>
    <w:p w:rsidR="00F57965" w:rsidRPr="003338D1" w:rsidRDefault="00F57965" w:rsidP="00F57965">
      <w:pPr>
        <w:rPr>
          <w:rFonts w:ascii="Times New Roman" w:hAnsi="Times New Roman"/>
          <w:color w:val="000000"/>
          <w:sz w:val="26"/>
          <w:szCs w:val="26"/>
          <w:u w:val="single"/>
        </w:rPr>
      </w:pPr>
      <w:r w:rsidRPr="003338D1">
        <w:rPr>
          <w:rFonts w:ascii="Times New Roman" w:hAnsi="Times New Roman"/>
          <w:i/>
          <w:color w:val="000000"/>
          <w:sz w:val="26"/>
          <w:szCs w:val="26"/>
          <w:u w:val="single"/>
        </w:rPr>
        <w:t>Инициативность и дисциплинированность</w:t>
      </w:r>
    </w:p>
    <w:p w:rsidR="00F57965" w:rsidRPr="003338D1" w:rsidRDefault="00F57965" w:rsidP="00F57965">
      <w:pPr>
        <w:jc w:val="both"/>
        <w:rPr>
          <w:rFonts w:ascii="Times New Roman" w:hAnsi="Times New Roman"/>
          <w:color w:val="000000"/>
          <w:sz w:val="26"/>
          <w:szCs w:val="26"/>
        </w:rPr>
      </w:pPr>
      <w:r w:rsidRPr="003338D1">
        <w:rPr>
          <w:rFonts w:ascii="Times New Roman" w:hAnsi="Times New Roman"/>
          <w:color w:val="000000"/>
          <w:sz w:val="26"/>
          <w:szCs w:val="26"/>
        </w:rPr>
        <w:t xml:space="preserve">   Инициативность у футболистов воспитывается в тактически сложных игровых упражнениях и свободных играх, где спортсмену предоставляется возможность проявлять инициативу и творчество, и самостоятельно принимать действия в решении сложной игро</w:t>
      </w:r>
      <w:r w:rsidRPr="003338D1">
        <w:rPr>
          <w:rFonts w:ascii="Times New Roman" w:hAnsi="Times New Roman"/>
          <w:color w:val="000000"/>
          <w:sz w:val="26"/>
          <w:szCs w:val="26"/>
        </w:rPr>
        <w:softHyphen/>
        <w:t>вой задачи. Удачное действие должно поощряться.</w:t>
      </w:r>
    </w:p>
    <w:p w:rsidR="00F57965" w:rsidRPr="003338D1" w:rsidRDefault="00F57965" w:rsidP="00F57965">
      <w:pPr>
        <w:jc w:val="both"/>
        <w:rPr>
          <w:rFonts w:ascii="Times New Roman" w:hAnsi="Times New Roman"/>
          <w:color w:val="000000"/>
          <w:sz w:val="26"/>
          <w:szCs w:val="26"/>
        </w:rPr>
      </w:pPr>
      <w:r w:rsidRPr="003338D1">
        <w:rPr>
          <w:rFonts w:ascii="Times New Roman" w:hAnsi="Times New Roman"/>
          <w:i/>
          <w:color w:val="000000"/>
          <w:sz w:val="26"/>
          <w:szCs w:val="26"/>
          <w:u w:val="single"/>
        </w:rPr>
        <w:t>Дисциплинированность</w:t>
      </w:r>
      <w:r w:rsidRPr="003338D1">
        <w:rPr>
          <w:rFonts w:ascii="Times New Roman" w:hAnsi="Times New Roman"/>
          <w:color w:val="000000"/>
          <w:sz w:val="26"/>
          <w:szCs w:val="26"/>
          <w:u w:val="single"/>
        </w:rPr>
        <w:t xml:space="preserve"> </w:t>
      </w:r>
      <w:r w:rsidRPr="003338D1">
        <w:rPr>
          <w:rFonts w:ascii="Times New Roman" w:hAnsi="Times New Roman"/>
          <w:color w:val="000000"/>
          <w:sz w:val="26"/>
          <w:szCs w:val="26"/>
        </w:rPr>
        <w:t>выражается в добросовестном отноше</w:t>
      </w:r>
      <w:r w:rsidRPr="003338D1">
        <w:rPr>
          <w:rFonts w:ascii="Times New Roman" w:hAnsi="Times New Roman"/>
          <w:color w:val="000000"/>
          <w:sz w:val="26"/>
          <w:szCs w:val="26"/>
        </w:rPr>
        <w:softHyphen/>
        <w:t>нии к своим обязанностям в организованности и исполнительно</w:t>
      </w:r>
      <w:r w:rsidRPr="003338D1">
        <w:rPr>
          <w:rFonts w:ascii="Times New Roman" w:hAnsi="Times New Roman"/>
          <w:color w:val="000000"/>
          <w:sz w:val="26"/>
          <w:szCs w:val="26"/>
        </w:rPr>
        <w:softHyphen/>
        <w:t>сти. Соблюдение футболистами игровой дисциплины в ходе соревно</w:t>
      </w:r>
      <w:r w:rsidRPr="003338D1">
        <w:rPr>
          <w:rFonts w:ascii="Times New Roman" w:hAnsi="Times New Roman"/>
          <w:color w:val="000000"/>
          <w:sz w:val="26"/>
          <w:szCs w:val="26"/>
        </w:rPr>
        <w:softHyphen/>
        <w:t>ваний - одно из важных условий полноценной реализации такти</w:t>
      </w:r>
      <w:r w:rsidRPr="003338D1">
        <w:rPr>
          <w:rFonts w:ascii="Times New Roman" w:hAnsi="Times New Roman"/>
          <w:color w:val="000000"/>
          <w:sz w:val="26"/>
          <w:szCs w:val="26"/>
        </w:rPr>
        <w:softHyphen/>
        <w:t>ческого плана игры.</w:t>
      </w:r>
    </w:p>
    <w:p w:rsidR="00F57965" w:rsidRPr="003338D1" w:rsidRDefault="00F57965" w:rsidP="00F57965">
      <w:pPr>
        <w:jc w:val="both"/>
        <w:rPr>
          <w:rFonts w:ascii="Times New Roman" w:hAnsi="Times New Roman"/>
          <w:color w:val="000000"/>
          <w:sz w:val="26"/>
          <w:szCs w:val="26"/>
        </w:rPr>
      </w:pPr>
      <w:r w:rsidRPr="003338D1">
        <w:rPr>
          <w:rFonts w:ascii="Times New Roman" w:hAnsi="Times New Roman"/>
          <w:color w:val="000000"/>
          <w:sz w:val="26"/>
          <w:szCs w:val="26"/>
        </w:rPr>
        <w:t xml:space="preserve">     Воспитание дисциплинированности начинается с организации учебно-тренировочного процесса, неукоснительного выполнения правил распорядка, установленных норм и требований.</w:t>
      </w:r>
    </w:p>
    <w:p w:rsidR="00F57965" w:rsidRPr="003338D1" w:rsidRDefault="00F57965" w:rsidP="00F57965">
      <w:pPr>
        <w:jc w:val="both"/>
        <w:rPr>
          <w:rFonts w:ascii="Times New Roman" w:hAnsi="Times New Roman"/>
          <w:color w:val="000000"/>
          <w:sz w:val="26"/>
          <w:szCs w:val="26"/>
        </w:rPr>
      </w:pPr>
      <w:r w:rsidRPr="003338D1">
        <w:rPr>
          <w:rFonts w:ascii="Times New Roman" w:hAnsi="Times New Roman"/>
          <w:color w:val="000000"/>
          <w:sz w:val="26"/>
          <w:szCs w:val="26"/>
        </w:rPr>
        <w:t xml:space="preserve">    Для воспитания игровой дисциплины на установке тренер дол</w:t>
      </w:r>
      <w:r w:rsidRPr="003338D1">
        <w:rPr>
          <w:rFonts w:ascii="Times New Roman" w:hAnsi="Times New Roman"/>
          <w:color w:val="000000"/>
          <w:sz w:val="26"/>
          <w:szCs w:val="26"/>
        </w:rPr>
        <w:softHyphen/>
        <w:t>жен четко сформулировать игровое задание каждому футболисту.</w:t>
      </w:r>
      <w:r w:rsidRPr="003338D1">
        <w:rPr>
          <w:rFonts w:ascii="Times New Roman" w:hAnsi="Times New Roman"/>
          <w:b/>
          <w:color w:val="000000"/>
          <w:sz w:val="26"/>
          <w:szCs w:val="26"/>
        </w:rPr>
        <w:t xml:space="preserve"> </w:t>
      </w:r>
      <w:r w:rsidRPr="003338D1">
        <w:rPr>
          <w:rFonts w:ascii="Times New Roman" w:hAnsi="Times New Roman"/>
          <w:color w:val="000000"/>
          <w:sz w:val="26"/>
          <w:szCs w:val="26"/>
        </w:rPr>
        <w:t>На разборе прошедшей игры оценивается степень выполнения игрово</w:t>
      </w:r>
      <w:r w:rsidRPr="003338D1">
        <w:rPr>
          <w:rFonts w:ascii="Times New Roman" w:hAnsi="Times New Roman"/>
          <w:color w:val="000000"/>
          <w:sz w:val="26"/>
          <w:szCs w:val="26"/>
        </w:rPr>
        <w:softHyphen/>
        <w:t>го задания и соблюдение каждым футболистом игровой дисциплины.</w:t>
      </w:r>
    </w:p>
    <w:p w:rsidR="00F57965" w:rsidRPr="003338D1" w:rsidRDefault="00F57965" w:rsidP="00F57965">
      <w:pPr>
        <w:jc w:val="center"/>
        <w:rPr>
          <w:rFonts w:ascii="Times New Roman" w:eastAsia="Times New Roman" w:hAnsi="Times New Roman"/>
          <w:sz w:val="26"/>
          <w:szCs w:val="26"/>
          <w:u w:val="single"/>
        </w:rPr>
      </w:pPr>
      <w:r w:rsidRPr="003338D1">
        <w:rPr>
          <w:rFonts w:ascii="Times New Roman" w:eastAsia="Times New Roman" w:hAnsi="Times New Roman"/>
          <w:sz w:val="26"/>
          <w:szCs w:val="26"/>
          <w:u w:val="single"/>
        </w:rPr>
        <w:t>Развитие процессов восприятия</w:t>
      </w:r>
    </w:p>
    <w:p w:rsidR="00F57965" w:rsidRPr="003338D1" w:rsidRDefault="00F57965" w:rsidP="00F57965">
      <w:pPr>
        <w:jc w:val="both"/>
        <w:rPr>
          <w:rFonts w:ascii="Times New Roman" w:hAnsi="Times New Roman"/>
          <w:color w:val="000000"/>
          <w:sz w:val="26"/>
          <w:szCs w:val="26"/>
        </w:rPr>
      </w:pPr>
      <w:r w:rsidRPr="003338D1">
        <w:rPr>
          <w:rFonts w:ascii="Times New Roman" w:hAnsi="Times New Roman"/>
          <w:color w:val="000000"/>
          <w:sz w:val="26"/>
          <w:szCs w:val="26"/>
        </w:rPr>
        <w:lastRenderedPageBreak/>
        <w:t xml:space="preserve">   Умение ориентироваться в сложной игровой обстановке</w:t>
      </w:r>
      <w:r w:rsidRPr="003338D1">
        <w:rPr>
          <w:rFonts w:ascii="Times New Roman" w:hAnsi="Times New Roman"/>
          <w:b/>
          <w:color w:val="000000"/>
          <w:sz w:val="26"/>
          <w:szCs w:val="26"/>
        </w:rPr>
        <w:t xml:space="preserve"> - </w:t>
      </w:r>
      <w:r w:rsidRPr="003338D1">
        <w:rPr>
          <w:rFonts w:ascii="Times New Roman" w:hAnsi="Times New Roman"/>
          <w:color w:val="000000"/>
          <w:sz w:val="26"/>
          <w:szCs w:val="26"/>
        </w:rPr>
        <w:t>важнейшее качество спортсмена. Во многом оно зависит от зрительно</w:t>
      </w:r>
      <w:r w:rsidRPr="003338D1">
        <w:rPr>
          <w:rFonts w:ascii="Times New Roman" w:hAnsi="Times New Roman"/>
          <w:color w:val="000000"/>
          <w:sz w:val="26"/>
          <w:szCs w:val="26"/>
        </w:rPr>
        <w:softHyphen/>
        <w:t>го восприятия: периферического и глубинного зрения. Эффектив</w:t>
      </w:r>
      <w:r w:rsidRPr="003338D1">
        <w:rPr>
          <w:rFonts w:ascii="Times New Roman" w:hAnsi="Times New Roman"/>
          <w:color w:val="000000"/>
          <w:sz w:val="26"/>
          <w:szCs w:val="26"/>
        </w:rPr>
        <w:softHyphen/>
        <w:t>ность выполнения многих технико-тактических действий в игре связана с периферическим зрением. Способность одновременно видеть передвижение мяча, игроков противника и партнеров, и объективно оценивать игровую ситуацию - важные составляю</w:t>
      </w:r>
      <w:r w:rsidRPr="003338D1">
        <w:rPr>
          <w:rFonts w:ascii="Times New Roman" w:hAnsi="Times New Roman"/>
          <w:color w:val="000000"/>
          <w:sz w:val="26"/>
          <w:szCs w:val="26"/>
        </w:rPr>
        <w:softHyphen/>
        <w:t xml:space="preserve">щие мастерства футболиста. Не менее важное значение в игровой деятельности футболиста имеет и </w:t>
      </w:r>
      <w:r w:rsidRPr="003338D1">
        <w:rPr>
          <w:rFonts w:ascii="Times New Roman" w:hAnsi="Times New Roman"/>
          <w:i/>
          <w:color w:val="000000"/>
          <w:sz w:val="26"/>
          <w:szCs w:val="26"/>
        </w:rPr>
        <w:t>глубинное зрение,</w:t>
      </w:r>
      <w:r w:rsidRPr="003338D1">
        <w:rPr>
          <w:rFonts w:ascii="Times New Roman" w:hAnsi="Times New Roman"/>
          <w:color w:val="000000"/>
          <w:sz w:val="26"/>
          <w:szCs w:val="26"/>
        </w:rPr>
        <w:t xml:space="preserve"> выражающееся способности футболиста точно оценивать расстояние между движущимися объектами - мячом, соперником, партнером. От этого во многом зависит своевременность и точность выполнения технико-тактических действий. Для развития периферического и глубинного зрения в тренировочном процессе с успехом используют игровые упражнения, суть которых заключается в варьиро</w:t>
      </w:r>
      <w:r w:rsidRPr="003338D1">
        <w:rPr>
          <w:rFonts w:ascii="Times New Roman" w:hAnsi="Times New Roman"/>
          <w:color w:val="000000"/>
          <w:sz w:val="26"/>
          <w:szCs w:val="26"/>
        </w:rPr>
        <w:softHyphen/>
        <w:t>вании способов выполнения технико-тактических действий, в из</w:t>
      </w:r>
      <w:r w:rsidRPr="003338D1">
        <w:rPr>
          <w:rFonts w:ascii="Times New Roman" w:hAnsi="Times New Roman"/>
          <w:color w:val="000000"/>
          <w:sz w:val="26"/>
          <w:szCs w:val="26"/>
        </w:rPr>
        <w:softHyphen/>
        <w:t>менении скорости, направления и расстояния движения различ</w:t>
      </w:r>
      <w:r w:rsidRPr="003338D1">
        <w:rPr>
          <w:rFonts w:ascii="Times New Roman" w:hAnsi="Times New Roman"/>
          <w:color w:val="000000"/>
          <w:sz w:val="26"/>
          <w:szCs w:val="26"/>
        </w:rPr>
        <w:softHyphen/>
        <w:t>ных объектов.</w:t>
      </w:r>
    </w:p>
    <w:p w:rsidR="00F57965" w:rsidRPr="003338D1" w:rsidRDefault="00F57965" w:rsidP="00F57965">
      <w:pPr>
        <w:jc w:val="center"/>
        <w:rPr>
          <w:rFonts w:ascii="Times New Roman" w:hAnsi="Times New Roman"/>
          <w:color w:val="000000"/>
          <w:sz w:val="26"/>
          <w:szCs w:val="26"/>
          <w:u w:val="single"/>
        </w:rPr>
      </w:pPr>
      <w:r w:rsidRPr="003338D1">
        <w:rPr>
          <w:rFonts w:ascii="Times New Roman" w:hAnsi="Times New Roman"/>
          <w:i/>
          <w:color w:val="000000"/>
          <w:sz w:val="26"/>
          <w:szCs w:val="26"/>
          <w:u w:val="single"/>
        </w:rPr>
        <w:t>Развитие внимания</w:t>
      </w:r>
    </w:p>
    <w:p w:rsidR="00F57965" w:rsidRPr="003338D1" w:rsidRDefault="00F57965" w:rsidP="00F57965">
      <w:pPr>
        <w:jc w:val="both"/>
        <w:rPr>
          <w:rFonts w:ascii="Times New Roman" w:hAnsi="Times New Roman"/>
          <w:color w:val="000000"/>
          <w:sz w:val="26"/>
          <w:szCs w:val="26"/>
        </w:rPr>
      </w:pPr>
      <w:r w:rsidRPr="003338D1">
        <w:rPr>
          <w:rFonts w:ascii="Times New Roman" w:hAnsi="Times New Roman"/>
          <w:color w:val="000000"/>
          <w:sz w:val="26"/>
          <w:szCs w:val="26"/>
        </w:rPr>
        <w:t xml:space="preserve">   Эффективность игровой деятельности футболистов в значитель</w:t>
      </w:r>
      <w:r w:rsidRPr="003338D1">
        <w:rPr>
          <w:rFonts w:ascii="Times New Roman" w:hAnsi="Times New Roman"/>
          <w:color w:val="000000"/>
          <w:sz w:val="26"/>
          <w:szCs w:val="26"/>
        </w:rPr>
        <w:softHyphen/>
        <w:t>ной мере зависит от внимания: его объема, интенсивности, устой</w:t>
      </w:r>
      <w:r w:rsidRPr="003338D1">
        <w:rPr>
          <w:rFonts w:ascii="Times New Roman" w:hAnsi="Times New Roman"/>
          <w:color w:val="000000"/>
          <w:sz w:val="26"/>
          <w:szCs w:val="26"/>
        </w:rPr>
        <w:softHyphen/>
        <w:t>чивости, распределения и переключения. В сложных и быстроме</w:t>
      </w:r>
      <w:r w:rsidRPr="003338D1">
        <w:rPr>
          <w:rFonts w:ascii="Times New Roman" w:hAnsi="Times New Roman"/>
          <w:color w:val="000000"/>
          <w:sz w:val="26"/>
          <w:szCs w:val="26"/>
        </w:rPr>
        <w:softHyphen/>
        <w:t>няющихся игровых ситуациях футболист одновременно восприни</w:t>
      </w:r>
      <w:r w:rsidRPr="003338D1">
        <w:rPr>
          <w:rFonts w:ascii="Times New Roman" w:hAnsi="Times New Roman"/>
          <w:color w:val="000000"/>
          <w:sz w:val="26"/>
          <w:szCs w:val="26"/>
        </w:rPr>
        <w:softHyphen/>
        <w:t xml:space="preserve">мает большое количество различных объектов. Это свойство внимания называют его </w:t>
      </w:r>
    </w:p>
    <w:p w:rsidR="00F57965" w:rsidRPr="003338D1" w:rsidRDefault="00F57965" w:rsidP="00F57965">
      <w:pPr>
        <w:jc w:val="both"/>
        <w:rPr>
          <w:rFonts w:ascii="Times New Roman" w:hAnsi="Times New Roman"/>
          <w:color w:val="000000"/>
          <w:sz w:val="26"/>
          <w:szCs w:val="26"/>
        </w:rPr>
      </w:pPr>
      <w:r w:rsidRPr="003338D1">
        <w:rPr>
          <w:rFonts w:ascii="Times New Roman" w:hAnsi="Times New Roman"/>
          <w:color w:val="000000"/>
          <w:sz w:val="26"/>
          <w:szCs w:val="26"/>
        </w:rPr>
        <w:t>объектом. Концентрация внимания на наи</w:t>
      </w:r>
      <w:r w:rsidRPr="003338D1">
        <w:rPr>
          <w:rFonts w:ascii="Times New Roman" w:hAnsi="Times New Roman"/>
          <w:color w:val="000000"/>
          <w:sz w:val="26"/>
          <w:szCs w:val="26"/>
        </w:rPr>
        <w:softHyphen/>
        <w:t>более важных объектах является его интенсивностью, а умение про</w:t>
      </w:r>
      <w:r w:rsidRPr="003338D1">
        <w:rPr>
          <w:rFonts w:ascii="Times New Roman" w:hAnsi="Times New Roman"/>
          <w:color w:val="000000"/>
          <w:sz w:val="26"/>
          <w:szCs w:val="26"/>
        </w:rPr>
        <w:softHyphen/>
        <w:t>тивостоять действию различных сбивающих факторов - его устой</w:t>
      </w:r>
      <w:r w:rsidRPr="003338D1">
        <w:rPr>
          <w:rFonts w:ascii="Times New Roman" w:hAnsi="Times New Roman"/>
          <w:color w:val="000000"/>
          <w:sz w:val="26"/>
          <w:szCs w:val="26"/>
        </w:rPr>
        <w:softHyphen/>
        <w:t>чивостью.</w:t>
      </w:r>
    </w:p>
    <w:p w:rsidR="00F57965" w:rsidRPr="003338D1" w:rsidRDefault="00F57965" w:rsidP="00F57965">
      <w:pPr>
        <w:pStyle w:val="ConsPlusCell"/>
        <w:jc w:val="both"/>
        <w:rPr>
          <w:rFonts w:ascii="Times New Roman" w:hAnsi="Times New Roman" w:cs="Times New Roman"/>
          <w:sz w:val="26"/>
          <w:szCs w:val="26"/>
        </w:rPr>
      </w:pPr>
      <w:r w:rsidRPr="003338D1">
        <w:rPr>
          <w:rFonts w:ascii="Times New Roman" w:hAnsi="Times New Roman" w:cs="Times New Roman"/>
          <w:sz w:val="26"/>
          <w:szCs w:val="26"/>
        </w:rPr>
        <w:t xml:space="preserve">    Однако наиболее важным свойством внимания в игровой деятель</w:t>
      </w:r>
      <w:r w:rsidRPr="003338D1">
        <w:rPr>
          <w:rFonts w:ascii="Times New Roman" w:hAnsi="Times New Roman" w:cs="Times New Roman"/>
          <w:sz w:val="26"/>
          <w:szCs w:val="26"/>
        </w:rPr>
        <w:softHyphen/>
        <w:t>ности футболиста является его распределение и переключение. Для раз</w:t>
      </w:r>
      <w:r w:rsidRPr="003338D1">
        <w:rPr>
          <w:rFonts w:ascii="Times New Roman" w:hAnsi="Times New Roman" w:cs="Times New Roman"/>
          <w:sz w:val="26"/>
          <w:szCs w:val="26"/>
        </w:rPr>
        <w:softHyphen/>
        <w:t xml:space="preserve">вития способностей распределения и </w:t>
      </w:r>
    </w:p>
    <w:p w:rsidR="00F57965" w:rsidRPr="003338D1" w:rsidRDefault="00F57965" w:rsidP="00F57965">
      <w:pPr>
        <w:pStyle w:val="ConsPlusCell"/>
        <w:jc w:val="both"/>
        <w:rPr>
          <w:rFonts w:ascii="Times New Roman" w:hAnsi="Times New Roman" w:cs="Times New Roman"/>
          <w:sz w:val="26"/>
          <w:szCs w:val="26"/>
        </w:rPr>
      </w:pPr>
      <w:r w:rsidRPr="003338D1">
        <w:rPr>
          <w:rFonts w:ascii="Times New Roman" w:hAnsi="Times New Roman" w:cs="Times New Roman"/>
          <w:sz w:val="26"/>
          <w:szCs w:val="26"/>
        </w:rPr>
        <w:t>переключения внимания в заня</w:t>
      </w:r>
      <w:r w:rsidRPr="003338D1">
        <w:rPr>
          <w:rFonts w:ascii="Times New Roman" w:hAnsi="Times New Roman" w:cs="Times New Roman"/>
          <w:sz w:val="26"/>
          <w:szCs w:val="26"/>
        </w:rPr>
        <w:softHyphen/>
        <w:t>тия включают игровые упражнения на большом пространстве с большим количеством объектов, например игру по всему полю с уве</w:t>
      </w:r>
      <w:r w:rsidRPr="003338D1">
        <w:rPr>
          <w:rFonts w:ascii="Times New Roman" w:hAnsi="Times New Roman" w:cs="Times New Roman"/>
          <w:sz w:val="26"/>
          <w:szCs w:val="26"/>
        </w:rPr>
        <w:softHyphen/>
        <w:t>личенным составом команд и в два мяча.</w:t>
      </w:r>
    </w:p>
    <w:p w:rsidR="00F57965" w:rsidRPr="003338D1" w:rsidRDefault="00F57965" w:rsidP="00F57965">
      <w:pPr>
        <w:jc w:val="center"/>
        <w:rPr>
          <w:rFonts w:ascii="Times New Roman" w:hAnsi="Times New Roman"/>
          <w:color w:val="000000"/>
          <w:sz w:val="26"/>
          <w:szCs w:val="26"/>
          <w:u w:val="single"/>
        </w:rPr>
      </w:pPr>
      <w:r w:rsidRPr="003338D1">
        <w:rPr>
          <w:rFonts w:ascii="Times New Roman" w:hAnsi="Times New Roman"/>
          <w:i/>
          <w:color w:val="000000"/>
          <w:sz w:val="26"/>
          <w:szCs w:val="26"/>
          <w:u w:val="single"/>
        </w:rPr>
        <w:t>Развитие оперативно-тактического мышления</w:t>
      </w:r>
    </w:p>
    <w:p w:rsidR="00F57965" w:rsidRPr="003338D1" w:rsidRDefault="00F57965" w:rsidP="00F57965">
      <w:pPr>
        <w:jc w:val="both"/>
        <w:rPr>
          <w:rFonts w:ascii="Times New Roman" w:hAnsi="Times New Roman"/>
          <w:color w:val="000000"/>
          <w:sz w:val="26"/>
          <w:szCs w:val="26"/>
        </w:rPr>
      </w:pPr>
      <w:r w:rsidRPr="003338D1">
        <w:rPr>
          <w:rFonts w:ascii="Times New Roman" w:hAnsi="Times New Roman"/>
          <w:color w:val="000000"/>
          <w:sz w:val="26"/>
          <w:szCs w:val="26"/>
        </w:rPr>
        <w:t xml:space="preserve">   Тактическое мышление - это оперативное и целесообразное протекание мыслительных процессов футболиста, направленных на нахождение наиболее рациональных путей борьбы с противником. Оно проявляется в экспресс-оценке игровой ситуации, выборе пра</w:t>
      </w:r>
      <w:r w:rsidRPr="003338D1">
        <w:rPr>
          <w:rFonts w:ascii="Times New Roman" w:hAnsi="Times New Roman"/>
          <w:color w:val="000000"/>
          <w:sz w:val="26"/>
          <w:szCs w:val="26"/>
        </w:rPr>
        <w:softHyphen/>
        <w:t xml:space="preserve">вильного решения и его своевременной реализации. Тактическое мышление </w:t>
      </w:r>
    </w:p>
    <w:p w:rsidR="00F57965" w:rsidRPr="003338D1" w:rsidRDefault="00F57965" w:rsidP="00F57965">
      <w:pPr>
        <w:jc w:val="both"/>
        <w:rPr>
          <w:rFonts w:ascii="Times New Roman" w:hAnsi="Times New Roman"/>
          <w:color w:val="000000"/>
          <w:sz w:val="26"/>
          <w:szCs w:val="26"/>
        </w:rPr>
      </w:pPr>
      <w:r w:rsidRPr="003338D1">
        <w:rPr>
          <w:rFonts w:ascii="Times New Roman" w:hAnsi="Times New Roman"/>
          <w:color w:val="000000"/>
          <w:sz w:val="26"/>
          <w:szCs w:val="26"/>
        </w:rPr>
        <w:t>развивается с помощью игровых упражнений, модели</w:t>
      </w:r>
      <w:r w:rsidRPr="003338D1">
        <w:rPr>
          <w:rFonts w:ascii="Times New Roman" w:hAnsi="Times New Roman"/>
          <w:color w:val="000000"/>
          <w:sz w:val="26"/>
          <w:szCs w:val="26"/>
        </w:rPr>
        <w:softHyphen/>
        <w:t>рующих различные по сложности ситуации, а также в учебно-тре</w:t>
      </w:r>
      <w:r w:rsidRPr="003338D1">
        <w:rPr>
          <w:rFonts w:ascii="Times New Roman" w:hAnsi="Times New Roman"/>
          <w:color w:val="000000"/>
          <w:sz w:val="26"/>
          <w:szCs w:val="26"/>
        </w:rPr>
        <w:softHyphen/>
        <w:t>нировочных играх.</w:t>
      </w:r>
    </w:p>
    <w:p w:rsidR="00F57965" w:rsidRPr="003338D1" w:rsidRDefault="00F57965" w:rsidP="00F57965">
      <w:pPr>
        <w:spacing w:after="0" w:line="240" w:lineRule="auto"/>
        <w:jc w:val="center"/>
        <w:rPr>
          <w:rFonts w:ascii="Times New Roman" w:hAnsi="Times New Roman"/>
          <w:color w:val="000000"/>
          <w:sz w:val="26"/>
          <w:szCs w:val="26"/>
          <w:u w:val="single"/>
        </w:rPr>
      </w:pPr>
      <w:r w:rsidRPr="003338D1">
        <w:rPr>
          <w:rFonts w:ascii="Times New Roman" w:hAnsi="Times New Roman"/>
          <w:i/>
          <w:color w:val="000000"/>
          <w:sz w:val="26"/>
          <w:szCs w:val="26"/>
          <w:u w:val="single"/>
        </w:rPr>
        <w:lastRenderedPageBreak/>
        <w:t>Развитие способности управлять своими эмоциями</w:t>
      </w:r>
    </w:p>
    <w:p w:rsidR="00F57965" w:rsidRPr="003338D1" w:rsidRDefault="00F57965" w:rsidP="00F57965">
      <w:pPr>
        <w:spacing w:after="0" w:line="240" w:lineRule="auto"/>
        <w:jc w:val="both"/>
        <w:rPr>
          <w:rFonts w:ascii="Times New Roman" w:hAnsi="Times New Roman"/>
          <w:color w:val="000000"/>
          <w:sz w:val="26"/>
          <w:szCs w:val="26"/>
        </w:rPr>
      </w:pPr>
      <w:r w:rsidRPr="003338D1">
        <w:rPr>
          <w:rFonts w:ascii="Times New Roman" w:hAnsi="Times New Roman"/>
          <w:color w:val="000000"/>
          <w:sz w:val="26"/>
          <w:szCs w:val="26"/>
        </w:rPr>
        <w:t xml:space="preserve">   Самообладание и эмоциональная устойчивость помогают футболисту преодолевать чрезмерные возбуждения, экономить энергию, не нарушать нормальный ход мыслительного и двигательного про</w:t>
      </w:r>
      <w:r w:rsidRPr="003338D1">
        <w:rPr>
          <w:rFonts w:ascii="Times New Roman" w:hAnsi="Times New Roman"/>
          <w:color w:val="000000"/>
          <w:sz w:val="26"/>
          <w:szCs w:val="26"/>
        </w:rPr>
        <w:softHyphen/>
        <w:t>цессов.</w:t>
      </w:r>
    </w:p>
    <w:p w:rsidR="00F57965" w:rsidRPr="003338D1" w:rsidRDefault="00F57965" w:rsidP="00F57965">
      <w:pPr>
        <w:spacing w:after="0" w:line="240" w:lineRule="auto"/>
        <w:jc w:val="both"/>
        <w:rPr>
          <w:rFonts w:ascii="Times New Roman" w:hAnsi="Times New Roman"/>
          <w:color w:val="000000"/>
          <w:sz w:val="26"/>
          <w:szCs w:val="26"/>
        </w:rPr>
      </w:pPr>
      <w:r w:rsidRPr="003338D1">
        <w:rPr>
          <w:rFonts w:ascii="Times New Roman" w:hAnsi="Times New Roman"/>
          <w:color w:val="000000"/>
          <w:sz w:val="26"/>
          <w:szCs w:val="26"/>
        </w:rPr>
        <w:t xml:space="preserve">   Для управления эмоциональным состоянием и мобилизации стенических эмоций следует:</w:t>
      </w:r>
    </w:p>
    <w:p w:rsidR="00F57965" w:rsidRPr="003338D1" w:rsidRDefault="00F57965" w:rsidP="00F57965">
      <w:pPr>
        <w:spacing w:after="0" w:line="240" w:lineRule="auto"/>
        <w:jc w:val="both"/>
        <w:rPr>
          <w:rFonts w:ascii="Times New Roman" w:hAnsi="Times New Roman"/>
          <w:color w:val="000000"/>
          <w:sz w:val="26"/>
          <w:szCs w:val="26"/>
        </w:rPr>
      </w:pPr>
      <w:r w:rsidRPr="003338D1">
        <w:rPr>
          <w:rFonts w:ascii="Times New Roman" w:hAnsi="Times New Roman"/>
          <w:color w:val="000000"/>
          <w:sz w:val="26"/>
          <w:szCs w:val="26"/>
        </w:rPr>
        <w:t xml:space="preserve">      • включать в тренировку нетрадиционные (эмоциональные и достаточно сложные) упражнения с использованием соревновательного метода, добиваясь обязательного их выполнения и формируя у футболистов уверенность в своих силах;</w:t>
      </w:r>
    </w:p>
    <w:p w:rsidR="00F57965" w:rsidRPr="003338D1" w:rsidRDefault="00F57965" w:rsidP="00F57965">
      <w:pPr>
        <w:spacing w:after="0" w:line="240" w:lineRule="auto"/>
        <w:ind w:firstLine="300"/>
        <w:jc w:val="both"/>
        <w:rPr>
          <w:rFonts w:ascii="Times New Roman" w:hAnsi="Times New Roman"/>
          <w:color w:val="000000"/>
          <w:sz w:val="26"/>
          <w:szCs w:val="26"/>
        </w:rPr>
      </w:pPr>
      <w:r w:rsidRPr="003338D1">
        <w:rPr>
          <w:rFonts w:ascii="Times New Roman" w:hAnsi="Times New Roman"/>
          <w:color w:val="000000"/>
          <w:sz w:val="26"/>
          <w:szCs w:val="26"/>
        </w:rPr>
        <w:t>• использовать на тренировках музыкальное сопровождение;</w:t>
      </w:r>
    </w:p>
    <w:p w:rsidR="00F57965" w:rsidRPr="003338D1" w:rsidRDefault="00F57965" w:rsidP="00F57965">
      <w:pPr>
        <w:spacing w:after="0" w:line="240" w:lineRule="auto"/>
        <w:ind w:firstLine="300"/>
        <w:jc w:val="both"/>
        <w:rPr>
          <w:rFonts w:ascii="Times New Roman" w:hAnsi="Times New Roman"/>
          <w:b/>
          <w:color w:val="000000"/>
          <w:sz w:val="26"/>
          <w:szCs w:val="26"/>
        </w:rPr>
      </w:pPr>
      <w:r w:rsidRPr="003338D1">
        <w:rPr>
          <w:rFonts w:ascii="Times New Roman" w:hAnsi="Times New Roman"/>
          <w:color w:val="000000"/>
          <w:sz w:val="26"/>
          <w:szCs w:val="26"/>
        </w:rPr>
        <w:t>• применять методы аутогенной и психорегулирующей трени</w:t>
      </w:r>
      <w:r w:rsidRPr="003338D1">
        <w:rPr>
          <w:rFonts w:ascii="Times New Roman" w:hAnsi="Times New Roman"/>
          <w:color w:val="000000"/>
          <w:sz w:val="26"/>
          <w:szCs w:val="26"/>
        </w:rPr>
        <w:softHyphen/>
        <w:t>ровки, чтобы снять утомление и чрезмерное эмоциональное воз</w:t>
      </w:r>
      <w:r w:rsidRPr="003338D1">
        <w:rPr>
          <w:rFonts w:ascii="Times New Roman" w:hAnsi="Times New Roman"/>
          <w:color w:val="000000"/>
          <w:sz w:val="26"/>
          <w:szCs w:val="26"/>
        </w:rPr>
        <w:softHyphen/>
        <w:t>буждение.</w:t>
      </w:r>
      <w:r w:rsidRPr="003338D1">
        <w:rPr>
          <w:rFonts w:ascii="Times New Roman" w:hAnsi="Times New Roman"/>
          <w:b/>
          <w:color w:val="000000"/>
          <w:sz w:val="26"/>
          <w:szCs w:val="26"/>
        </w:rPr>
        <w:t xml:space="preserve">                         </w:t>
      </w:r>
    </w:p>
    <w:p w:rsidR="00F57965" w:rsidRPr="003338D1" w:rsidRDefault="00F57965" w:rsidP="00F57965">
      <w:pPr>
        <w:spacing w:after="0" w:line="240" w:lineRule="auto"/>
        <w:jc w:val="center"/>
        <w:rPr>
          <w:rFonts w:ascii="Times New Roman" w:hAnsi="Times New Roman"/>
          <w:i/>
          <w:color w:val="000000"/>
          <w:sz w:val="26"/>
          <w:szCs w:val="26"/>
          <w:u w:val="single"/>
        </w:rPr>
      </w:pPr>
      <w:r w:rsidRPr="003338D1">
        <w:rPr>
          <w:rFonts w:ascii="Times New Roman" w:hAnsi="Times New Roman"/>
          <w:i/>
          <w:color w:val="000000"/>
          <w:sz w:val="26"/>
          <w:szCs w:val="26"/>
          <w:u w:val="single"/>
        </w:rPr>
        <w:t>Психологическая подготовка к конкретному матчу</w:t>
      </w:r>
    </w:p>
    <w:p w:rsidR="00F57965" w:rsidRPr="003338D1" w:rsidRDefault="00F57965" w:rsidP="00F57965">
      <w:pPr>
        <w:spacing w:after="0" w:line="240" w:lineRule="auto"/>
        <w:jc w:val="both"/>
        <w:rPr>
          <w:rFonts w:ascii="Times New Roman" w:hAnsi="Times New Roman"/>
          <w:color w:val="000000"/>
          <w:sz w:val="26"/>
          <w:szCs w:val="26"/>
        </w:rPr>
      </w:pPr>
      <w:r w:rsidRPr="003338D1">
        <w:rPr>
          <w:rFonts w:ascii="Times New Roman" w:hAnsi="Times New Roman"/>
          <w:color w:val="000000"/>
          <w:sz w:val="26"/>
          <w:szCs w:val="26"/>
        </w:rPr>
        <w:t xml:space="preserve">   Специальная психологическая подготовка к предстоящему мат</w:t>
      </w:r>
      <w:r w:rsidRPr="003338D1">
        <w:rPr>
          <w:rFonts w:ascii="Times New Roman" w:hAnsi="Times New Roman"/>
          <w:color w:val="000000"/>
          <w:sz w:val="26"/>
          <w:szCs w:val="26"/>
        </w:rPr>
        <w:softHyphen/>
        <w:t>чу строится на основе общей психологической подготовки и направ</w:t>
      </w:r>
      <w:r w:rsidRPr="003338D1">
        <w:rPr>
          <w:rFonts w:ascii="Times New Roman" w:hAnsi="Times New Roman"/>
          <w:color w:val="000000"/>
          <w:sz w:val="26"/>
          <w:szCs w:val="26"/>
        </w:rPr>
        <w:softHyphen/>
        <w:t>лена на решение следующих задач:</w:t>
      </w:r>
    </w:p>
    <w:p w:rsidR="00F57965" w:rsidRPr="003338D1" w:rsidRDefault="00F57965" w:rsidP="00F57965">
      <w:pPr>
        <w:spacing w:after="0" w:line="240" w:lineRule="auto"/>
        <w:jc w:val="both"/>
        <w:rPr>
          <w:rFonts w:ascii="Times New Roman" w:hAnsi="Times New Roman"/>
          <w:color w:val="000000"/>
          <w:sz w:val="26"/>
          <w:szCs w:val="26"/>
        </w:rPr>
      </w:pPr>
      <w:r w:rsidRPr="003338D1">
        <w:rPr>
          <w:rFonts w:ascii="Times New Roman" w:hAnsi="Times New Roman"/>
          <w:color w:val="000000"/>
          <w:sz w:val="26"/>
          <w:szCs w:val="26"/>
        </w:rPr>
        <w:t>1) осознание игроками значимости предстоящего матча;</w:t>
      </w:r>
    </w:p>
    <w:p w:rsidR="00F57965" w:rsidRPr="003338D1" w:rsidRDefault="00F57965" w:rsidP="00F57965">
      <w:pPr>
        <w:spacing w:after="0" w:line="240" w:lineRule="auto"/>
        <w:jc w:val="both"/>
        <w:rPr>
          <w:rFonts w:ascii="Times New Roman" w:hAnsi="Times New Roman"/>
          <w:color w:val="000000"/>
          <w:sz w:val="26"/>
          <w:szCs w:val="26"/>
        </w:rPr>
      </w:pPr>
      <w:r w:rsidRPr="003338D1">
        <w:rPr>
          <w:rFonts w:ascii="Times New Roman" w:hAnsi="Times New Roman"/>
          <w:color w:val="000000"/>
          <w:sz w:val="26"/>
          <w:szCs w:val="26"/>
        </w:rPr>
        <w:t>2) изучение условий предстоящего матча (время, место и другие особенности);</w:t>
      </w:r>
    </w:p>
    <w:p w:rsidR="00F57965" w:rsidRPr="003338D1" w:rsidRDefault="00F57965" w:rsidP="00F57965">
      <w:pPr>
        <w:spacing w:after="0" w:line="240" w:lineRule="auto"/>
        <w:jc w:val="both"/>
        <w:rPr>
          <w:rFonts w:ascii="Times New Roman" w:hAnsi="Times New Roman"/>
          <w:color w:val="000000"/>
          <w:sz w:val="26"/>
          <w:szCs w:val="26"/>
        </w:rPr>
      </w:pPr>
      <w:r w:rsidRPr="003338D1">
        <w:rPr>
          <w:rFonts w:ascii="Times New Roman" w:hAnsi="Times New Roman"/>
          <w:color w:val="000000"/>
          <w:sz w:val="26"/>
          <w:szCs w:val="26"/>
        </w:rPr>
        <w:t>3) изучение сильных и слабых сторон игры противника и подго</w:t>
      </w:r>
      <w:r w:rsidRPr="003338D1">
        <w:rPr>
          <w:rFonts w:ascii="Times New Roman" w:hAnsi="Times New Roman"/>
          <w:color w:val="000000"/>
          <w:sz w:val="26"/>
          <w:szCs w:val="26"/>
        </w:rPr>
        <w:softHyphen/>
        <w:t>товка к матчу с их учетом и учетом своих возможностей в настоя</w:t>
      </w:r>
      <w:r w:rsidRPr="003338D1">
        <w:rPr>
          <w:rFonts w:ascii="Times New Roman" w:hAnsi="Times New Roman"/>
          <w:color w:val="000000"/>
          <w:sz w:val="26"/>
          <w:szCs w:val="26"/>
        </w:rPr>
        <w:softHyphen/>
        <w:t>щий момент;</w:t>
      </w:r>
    </w:p>
    <w:p w:rsidR="00F57965" w:rsidRPr="003338D1" w:rsidRDefault="00F57965" w:rsidP="00F57965">
      <w:pPr>
        <w:spacing w:after="0" w:line="240" w:lineRule="auto"/>
        <w:jc w:val="both"/>
        <w:rPr>
          <w:rFonts w:ascii="Times New Roman" w:hAnsi="Times New Roman"/>
          <w:color w:val="000000"/>
          <w:sz w:val="26"/>
          <w:szCs w:val="26"/>
        </w:rPr>
      </w:pPr>
      <w:r w:rsidRPr="003338D1">
        <w:rPr>
          <w:rFonts w:ascii="Times New Roman" w:hAnsi="Times New Roman"/>
          <w:color w:val="000000"/>
          <w:sz w:val="26"/>
          <w:szCs w:val="26"/>
        </w:rPr>
        <w:t>4) формирование твердой уверенности в своих силах и возмож</w:t>
      </w:r>
      <w:r w:rsidRPr="003338D1">
        <w:rPr>
          <w:rFonts w:ascii="Times New Roman" w:hAnsi="Times New Roman"/>
          <w:color w:val="000000"/>
          <w:sz w:val="26"/>
          <w:szCs w:val="26"/>
        </w:rPr>
        <w:softHyphen/>
        <w:t>ностях для достижения победы в предстоящем матче;</w:t>
      </w:r>
    </w:p>
    <w:p w:rsidR="00F57965" w:rsidRPr="003338D1" w:rsidRDefault="00F57965" w:rsidP="00F57965">
      <w:pPr>
        <w:spacing w:after="0" w:line="240" w:lineRule="auto"/>
        <w:jc w:val="both"/>
        <w:rPr>
          <w:rFonts w:ascii="Times New Roman" w:hAnsi="Times New Roman"/>
          <w:color w:val="000000"/>
          <w:sz w:val="26"/>
          <w:szCs w:val="26"/>
        </w:rPr>
      </w:pPr>
      <w:r w:rsidRPr="003338D1">
        <w:rPr>
          <w:rFonts w:ascii="Times New Roman" w:hAnsi="Times New Roman"/>
          <w:color w:val="000000"/>
          <w:sz w:val="26"/>
          <w:szCs w:val="26"/>
        </w:rPr>
        <w:t>5) преодоление отрицательных эмоций, вызванных предстоя</w:t>
      </w:r>
      <w:r w:rsidRPr="003338D1">
        <w:rPr>
          <w:rFonts w:ascii="Times New Roman" w:hAnsi="Times New Roman"/>
          <w:color w:val="000000"/>
          <w:sz w:val="26"/>
          <w:szCs w:val="26"/>
        </w:rPr>
        <w:softHyphen/>
        <w:t>щим матчем; создание бодрого эмоционального состояния.</w:t>
      </w:r>
    </w:p>
    <w:p w:rsidR="00F57965" w:rsidRPr="003338D1" w:rsidRDefault="00F57965" w:rsidP="00F57965">
      <w:pPr>
        <w:jc w:val="both"/>
        <w:rPr>
          <w:rFonts w:ascii="Times New Roman" w:hAnsi="Times New Roman"/>
          <w:color w:val="000000"/>
          <w:sz w:val="26"/>
          <w:szCs w:val="26"/>
        </w:rPr>
      </w:pPr>
      <w:r w:rsidRPr="003338D1">
        <w:rPr>
          <w:rFonts w:ascii="Times New Roman" w:hAnsi="Times New Roman"/>
          <w:color w:val="000000"/>
          <w:sz w:val="26"/>
          <w:szCs w:val="26"/>
        </w:rPr>
        <w:t>Первые четыре задачи решаются тренером на основе сбора и анализа возможно полной информации о противнике в сопостав</w:t>
      </w:r>
      <w:r w:rsidRPr="003338D1">
        <w:rPr>
          <w:rFonts w:ascii="Times New Roman" w:hAnsi="Times New Roman"/>
          <w:color w:val="000000"/>
          <w:sz w:val="26"/>
          <w:szCs w:val="26"/>
        </w:rPr>
        <w:softHyphen/>
        <w:t>лении с состоянием и возможностями своей команды. С учетом по</w:t>
      </w:r>
      <w:r w:rsidRPr="003338D1">
        <w:rPr>
          <w:rFonts w:ascii="Times New Roman" w:hAnsi="Times New Roman"/>
          <w:color w:val="000000"/>
          <w:sz w:val="26"/>
          <w:szCs w:val="26"/>
        </w:rPr>
        <w:softHyphen/>
        <w:t>лученных данных тренер разрабатывает план предстоящей игры, реализация которого уточняется в предматчевых тренировках. На установке в лаконичном виде план доводится до футболистов, игрокам и звеньям формулируются конкретные задания. Вместе с этим формируется твердая уверенность в силах команды и в ее победе. Для решения пятой задачи индивидуально футболистам можно использовать следующие методические приемы:</w:t>
      </w:r>
    </w:p>
    <w:p w:rsidR="00F57965" w:rsidRPr="003338D1" w:rsidRDefault="00F57965" w:rsidP="00F57965">
      <w:pPr>
        <w:spacing w:after="0" w:line="240" w:lineRule="auto"/>
        <w:ind w:firstLine="300"/>
        <w:jc w:val="both"/>
        <w:rPr>
          <w:rFonts w:ascii="Times New Roman" w:hAnsi="Times New Roman"/>
          <w:color w:val="000000"/>
          <w:sz w:val="26"/>
          <w:szCs w:val="26"/>
        </w:rPr>
      </w:pPr>
      <w:r w:rsidRPr="003338D1">
        <w:rPr>
          <w:rFonts w:ascii="Times New Roman" w:hAnsi="Times New Roman"/>
          <w:color w:val="000000"/>
          <w:sz w:val="26"/>
          <w:szCs w:val="26"/>
        </w:rPr>
        <w:t>• сознательное подавление спортсменом отрицательных эмоций с помощью самоприказа, самоободрения, самопобуждения;</w:t>
      </w:r>
    </w:p>
    <w:p w:rsidR="00F57965" w:rsidRPr="003338D1" w:rsidRDefault="00F57965" w:rsidP="00F57965">
      <w:pPr>
        <w:spacing w:after="0" w:line="240" w:lineRule="auto"/>
        <w:ind w:firstLine="300"/>
        <w:jc w:val="both"/>
        <w:rPr>
          <w:rFonts w:ascii="Times New Roman" w:hAnsi="Times New Roman"/>
          <w:color w:val="000000"/>
          <w:sz w:val="26"/>
          <w:szCs w:val="26"/>
        </w:rPr>
      </w:pPr>
      <w:r w:rsidRPr="003338D1">
        <w:rPr>
          <w:rFonts w:ascii="Times New Roman" w:hAnsi="Times New Roman"/>
          <w:color w:val="000000"/>
          <w:sz w:val="26"/>
          <w:szCs w:val="26"/>
        </w:rPr>
        <w:t>• направленное использование средств и методов разминки, в зависимости от индивидуальных особенностей футболистов и</w:t>
      </w:r>
      <w:r w:rsidRPr="003338D1">
        <w:rPr>
          <w:rFonts w:ascii="Times New Roman" w:hAnsi="Times New Roman"/>
          <w:b/>
          <w:color w:val="000000"/>
          <w:sz w:val="26"/>
          <w:szCs w:val="26"/>
        </w:rPr>
        <w:t xml:space="preserve"> </w:t>
      </w:r>
      <w:r w:rsidRPr="003338D1">
        <w:rPr>
          <w:rFonts w:ascii="Times New Roman" w:hAnsi="Times New Roman"/>
          <w:color w:val="000000"/>
          <w:sz w:val="26"/>
          <w:szCs w:val="26"/>
        </w:rPr>
        <w:t>их</w:t>
      </w:r>
      <w:r w:rsidRPr="003338D1">
        <w:rPr>
          <w:rFonts w:ascii="Times New Roman" w:hAnsi="Times New Roman"/>
          <w:b/>
          <w:color w:val="000000"/>
          <w:sz w:val="26"/>
          <w:szCs w:val="26"/>
        </w:rPr>
        <w:t xml:space="preserve"> </w:t>
      </w:r>
      <w:r w:rsidRPr="003338D1">
        <w:rPr>
          <w:rFonts w:ascii="Times New Roman" w:hAnsi="Times New Roman"/>
          <w:color w:val="000000"/>
          <w:sz w:val="26"/>
          <w:szCs w:val="26"/>
        </w:rPr>
        <w:t>эмоционального состояния;</w:t>
      </w:r>
    </w:p>
    <w:p w:rsidR="00F57965" w:rsidRPr="003338D1" w:rsidRDefault="00F57965" w:rsidP="00F57965">
      <w:pPr>
        <w:spacing w:after="0" w:line="240" w:lineRule="auto"/>
        <w:ind w:firstLine="300"/>
        <w:jc w:val="both"/>
        <w:rPr>
          <w:rFonts w:ascii="Times New Roman" w:hAnsi="Times New Roman"/>
          <w:color w:val="000000"/>
          <w:sz w:val="26"/>
          <w:szCs w:val="26"/>
        </w:rPr>
      </w:pPr>
      <w:r w:rsidRPr="003338D1">
        <w:rPr>
          <w:rFonts w:ascii="Times New Roman" w:hAnsi="Times New Roman"/>
          <w:color w:val="000000"/>
          <w:sz w:val="26"/>
          <w:szCs w:val="26"/>
        </w:rPr>
        <w:t>•использование специального массажа (возбуждающего</w:t>
      </w:r>
      <w:r w:rsidRPr="003338D1">
        <w:rPr>
          <w:rFonts w:ascii="Times New Roman" w:hAnsi="Times New Roman"/>
          <w:b/>
          <w:color w:val="000000"/>
          <w:sz w:val="26"/>
          <w:szCs w:val="26"/>
        </w:rPr>
        <w:t xml:space="preserve"> </w:t>
      </w:r>
      <w:r w:rsidRPr="003338D1">
        <w:rPr>
          <w:rFonts w:ascii="Times New Roman" w:hAnsi="Times New Roman"/>
          <w:color w:val="000000"/>
          <w:sz w:val="26"/>
          <w:szCs w:val="26"/>
        </w:rPr>
        <w:t>или успокаивающего) в зависимости от состояния футболиста;</w:t>
      </w:r>
    </w:p>
    <w:p w:rsidR="00F57965" w:rsidRPr="003338D1" w:rsidRDefault="00F57965" w:rsidP="00F57965">
      <w:pPr>
        <w:spacing w:after="0" w:line="240" w:lineRule="auto"/>
        <w:ind w:firstLine="300"/>
        <w:jc w:val="both"/>
        <w:rPr>
          <w:rFonts w:ascii="Times New Roman" w:hAnsi="Times New Roman"/>
          <w:color w:val="000000"/>
          <w:sz w:val="26"/>
          <w:szCs w:val="26"/>
        </w:rPr>
      </w:pPr>
      <w:r w:rsidRPr="003338D1">
        <w:rPr>
          <w:rFonts w:ascii="Times New Roman" w:hAnsi="Times New Roman"/>
          <w:color w:val="000000"/>
          <w:sz w:val="26"/>
          <w:szCs w:val="26"/>
        </w:rPr>
        <w:t>• проведение различных отвлекающих (от мыслей об игре) ме</w:t>
      </w:r>
      <w:r w:rsidRPr="003338D1">
        <w:rPr>
          <w:rFonts w:ascii="Times New Roman" w:hAnsi="Times New Roman"/>
          <w:color w:val="000000"/>
          <w:sz w:val="26"/>
          <w:szCs w:val="26"/>
        </w:rPr>
        <w:softHyphen/>
        <w:t>роприятий, развлекательные программы (кино-, видеозаписи, му</w:t>
      </w:r>
      <w:r w:rsidRPr="003338D1">
        <w:rPr>
          <w:rFonts w:ascii="Times New Roman" w:hAnsi="Times New Roman"/>
          <w:color w:val="000000"/>
          <w:sz w:val="26"/>
          <w:szCs w:val="26"/>
        </w:rPr>
        <w:softHyphen/>
        <w:t>зыка и др.);</w:t>
      </w:r>
    </w:p>
    <w:p w:rsidR="00F57965" w:rsidRPr="003338D1" w:rsidRDefault="00F57965" w:rsidP="00F57965">
      <w:pPr>
        <w:spacing w:after="0" w:line="240" w:lineRule="auto"/>
        <w:jc w:val="both"/>
        <w:rPr>
          <w:rFonts w:ascii="Times New Roman" w:hAnsi="Times New Roman"/>
          <w:color w:val="000000"/>
          <w:sz w:val="26"/>
          <w:szCs w:val="26"/>
        </w:rPr>
      </w:pPr>
      <w:r w:rsidRPr="003338D1">
        <w:rPr>
          <w:rFonts w:ascii="Times New Roman" w:hAnsi="Times New Roman"/>
          <w:color w:val="000000"/>
          <w:sz w:val="26"/>
          <w:szCs w:val="26"/>
        </w:rPr>
        <w:t>• использование средств и методов аутогенной и психорегулирующей тренировки.</w:t>
      </w:r>
    </w:p>
    <w:p w:rsidR="00F57965" w:rsidRPr="003338D1" w:rsidRDefault="00F57965" w:rsidP="00F57965">
      <w:pPr>
        <w:spacing w:after="0" w:line="240" w:lineRule="auto"/>
        <w:rPr>
          <w:rFonts w:ascii="Times New Roman" w:hAnsi="Times New Roman"/>
          <w:i/>
          <w:color w:val="000000"/>
          <w:sz w:val="26"/>
          <w:szCs w:val="26"/>
        </w:rPr>
      </w:pPr>
    </w:p>
    <w:p w:rsidR="00F57965" w:rsidRPr="003338D1" w:rsidRDefault="00F57965" w:rsidP="00F57965">
      <w:pPr>
        <w:spacing w:after="0" w:line="240" w:lineRule="auto"/>
        <w:jc w:val="center"/>
        <w:rPr>
          <w:rFonts w:ascii="Times New Roman" w:hAnsi="Times New Roman"/>
          <w:color w:val="000000"/>
          <w:sz w:val="26"/>
          <w:szCs w:val="26"/>
          <w:u w:val="single"/>
        </w:rPr>
      </w:pPr>
      <w:r w:rsidRPr="003338D1">
        <w:rPr>
          <w:rFonts w:ascii="Times New Roman" w:hAnsi="Times New Roman"/>
          <w:i/>
          <w:color w:val="000000"/>
          <w:sz w:val="26"/>
          <w:szCs w:val="26"/>
          <w:u w:val="single"/>
        </w:rPr>
        <w:t>Построение психологической подготовки</w:t>
      </w:r>
    </w:p>
    <w:p w:rsidR="00F57965" w:rsidRPr="003338D1" w:rsidRDefault="00F57965" w:rsidP="00F57965">
      <w:pPr>
        <w:spacing w:after="0" w:line="240" w:lineRule="auto"/>
        <w:jc w:val="both"/>
        <w:rPr>
          <w:rFonts w:ascii="Times New Roman" w:hAnsi="Times New Roman"/>
          <w:color w:val="000000"/>
          <w:sz w:val="26"/>
          <w:szCs w:val="26"/>
        </w:rPr>
      </w:pPr>
      <w:r w:rsidRPr="003338D1">
        <w:rPr>
          <w:rFonts w:ascii="Times New Roman" w:hAnsi="Times New Roman"/>
          <w:color w:val="000000"/>
          <w:sz w:val="26"/>
          <w:szCs w:val="26"/>
        </w:rPr>
        <w:t xml:space="preserve">   Виды, средства и методы психолого-педагогического воздей</w:t>
      </w:r>
      <w:r w:rsidRPr="003338D1">
        <w:rPr>
          <w:rFonts w:ascii="Times New Roman" w:hAnsi="Times New Roman"/>
          <w:color w:val="000000"/>
          <w:sz w:val="26"/>
          <w:szCs w:val="26"/>
        </w:rPr>
        <w:softHyphen/>
        <w:t>ствия имеют место на всех этапах многолетней подготовки юных футболистов. Вместе с тем на учебно-тренировочном этапе и этапе спортивного совершенствования их значимость проявляется в боль</w:t>
      </w:r>
      <w:r w:rsidRPr="003338D1">
        <w:rPr>
          <w:rFonts w:ascii="Times New Roman" w:hAnsi="Times New Roman"/>
          <w:color w:val="000000"/>
          <w:sz w:val="26"/>
          <w:szCs w:val="26"/>
        </w:rPr>
        <w:softHyphen/>
        <w:t>шей степени.</w:t>
      </w:r>
    </w:p>
    <w:p w:rsidR="00F57965" w:rsidRPr="003338D1" w:rsidRDefault="00F57965" w:rsidP="00F57965">
      <w:pPr>
        <w:spacing w:after="0" w:line="240" w:lineRule="auto"/>
        <w:jc w:val="both"/>
        <w:rPr>
          <w:rFonts w:ascii="Times New Roman" w:hAnsi="Times New Roman"/>
          <w:color w:val="000000"/>
          <w:sz w:val="26"/>
          <w:szCs w:val="26"/>
        </w:rPr>
      </w:pPr>
      <w:r w:rsidRPr="003338D1">
        <w:rPr>
          <w:rFonts w:ascii="Times New Roman" w:hAnsi="Times New Roman"/>
          <w:color w:val="000000"/>
          <w:sz w:val="26"/>
          <w:szCs w:val="26"/>
        </w:rPr>
        <w:t xml:space="preserve">    На этих этапах при построении психологической подготовки, при определении ее направленности и содержания в отдельных периодах по периодам годичного цикла следует придерживаться следующих рекомендаций:</w:t>
      </w:r>
    </w:p>
    <w:p w:rsidR="00F57965" w:rsidRPr="003338D1" w:rsidRDefault="00F57965" w:rsidP="00F57965">
      <w:pPr>
        <w:spacing w:after="0" w:line="240" w:lineRule="auto"/>
        <w:jc w:val="right"/>
        <w:rPr>
          <w:rFonts w:ascii="Times New Roman" w:hAnsi="Times New Roman"/>
          <w:color w:val="000000"/>
          <w:sz w:val="26"/>
          <w:szCs w:val="26"/>
        </w:rPr>
      </w:pPr>
    </w:p>
    <w:p w:rsidR="00F57965" w:rsidRPr="003338D1" w:rsidRDefault="00F57965" w:rsidP="00F57965">
      <w:pPr>
        <w:spacing w:after="0" w:line="240" w:lineRule="auto"/>
        <w:jc w:val="both"/>
        <w:rPr>
          <w:rFonts w:ascii="Times New Roman" w:hAnsi="Times New Roman"/>
          <w:color w:val="000000"/>
          <w:sz w:val="26"/>
          <w:szCs w:val="26"/>
        </w:rPr>
      </w:pPr>
      <w:r w:rsidRPr="003338D1">
        <w:rPr>
          <w:rFonts w:ascii="Times New Roman" w:hAnsi="Times New Roman"/>
          <w:color w:val="000000"/>
          <w:sz w:val="26"/>
          <w:szCs w:val="26"/>
        </w:rPr>
        <w:t xml:space="preserve">1) в </w:t>
      </w:r>
      <w:r w:rsidRPr="003338D1">
        <w:rPr>
          <w:rFonts w:ascii="Times New Roman" w:hAnsi="Times New Roman"/>
          <w:i/>
          <w:color w:val="000000"/>
          <w:sz w:val="26"/>
          <w:szCs w:val="26"/>
        </w:rPr>
        <w:t>подготовительном периоде</w:t>
      </w:r>
      <w:r w:rsidRPr="003338D1">
        <w:rPr>
          <w:rFonts w:ascii="Times New Roman" w:hAnsi="Times New Roman"/>
          <w:color w:val="000000"/>
          <w:sz w:val="26"/>
          <w:szCs w:val="26"/>
        </w:rPr>
        <w:t xml:space="preserve"> наибольшее внимание следует уделять общей психологической подготовке, таким разделам как:</w:t>
      </w:r>
    </w:p>
    <w:p w:rsidR="00F57965" w:rsidRPr="003338D1" w:rsidRDefault="00F57965" w:rsidP="00F57965">
      <w:pPr>
        <w:pStyle w:val="ConsPlusCell"/>
        <w:jc w:val="both"/>
        <w:rPr>
          <w:rFonts w:ascii="Times New Roman" w:hAnsi="Times New Roman" w:cs="Times New Roman"/>
          <w:sz w:val="26"/>
          <w:szCs w:val="26"/>
        </w:rPr>
      </w:pPr>
      <w:r w:rsidRPr="003338D1">
        <w:rPr>
          <w:rFonts w:ascii="Times New Roman" w:hAnsi="Times New Roman" w:cs="Times New Roman"/>
          <w:sz w:val="26"/>
          <w:szCs w:val="26"/>
        </w:rPr>
        <w:t>• воспитание личностных качеств футболистов, развитие их спортивного интеллекта;</w:t>
      </w:r>
    </w:p>
    <w:p w:rsidR="00F57965" w:rsidRPr="003338D1" w:rsidRDefault="00F57965" w:rsidP="00F57965">
      <w:pPr>
        <w:spacing w:after="0" w:line="240" w:lineRule="auto"/>
        <w:jc w:val="both"/>
        <w:rPr>
          <w:rFonts w:ascii="Times New Roman" w:hAnsi="Times New Roman"/>
          <w:color w:val="000000"/>
          <w:sz w:val="26"/>
          <w:szCs w:val="26"/>
        </w:rPr>
      </w:pPr>
      <w:r w:rsidRPr="003338D1">
        <w:rPr>
          <w:rFonts w:ascii="Times New Roman" w:hAnsi="Times New Roman"/>
          <w:color w:val="000000"/>
          <w:sz w:val="26"/>
          <w:szCs w:val="26"/>
        </w:rPr>
        <w:t>• развитие волевых качеств;</w:t>
      </w:r>
    </w:p>
    <w:p w:rsidR="00F57965" w:rsidRPr="003338D1" w:rsidRDefault="00F57965" w:rsidP="00F57965">
      <w:pPr>
        <w:spacing w:after="0" w:line="240" w:lineRule="auto"/>
        <w:jc w:val="both"/>
        <w:rPr>
          <w:rFonts w:ascii="Times New Roman" w:hAnsi="Times New Roman"/>
          <w:color w:val="000000"/>
          <w:sz w:val="26"/>
          <w:szCs w:val="26"/>
        </w:rPr>
      </w:pPr>
      <w:r w:rsidRPr="003338D1">
        <w:rPr>
          <w:rFonts w:ascii="Times New Roman" w:hAnsi="Times New Roman"/>
          <w:color w:val="000000"/>
          <w:sz w:val="26"/>
          <w:szCs w:val="26"/>
        </w:rPr>
        <w:t>• формирование спортивного коллектива;</w:t>
      </w:r>
    </w:p>
    <w:p w:rsidR="00F57965" w:rsidRPr="003338D1" w:rsidRDefault="00F57965" w:rsidP="00F57965">
      <w:pPr>
        <w:spacing w:after="0" w:line="240" w:lineRule="auto"/>
        <w:jc w:val="both"/>
        <w:rPr>
          <w:rFonts w:ascii="Times New Roman" w:hAnsi="Times New Roman"/>
          <w:color w:val="000000"/>
          <w:sz w:val="26"/>
          <w:szCs w:val="26"/>
        </w:rPr>
      </w:pPr>
      <w:r w:rsidRPr="003338D1">
        <w:rPr>
          <w:rFonts w:ascii="Times New Roman" w:hAnsi="Times New Roman"/>
          <w:color w:val="000000"/>
          <w:sz w:val="26"/>
          <w:szCs w:val="26"/>
        </w:rPr>
        <w:t>• развитие специализированного восприятия;</w:t>
      </w:r>
    </w:p>
    <w:p w:rsidR="00F57965" w:rsidRPr="003338D1" w:rsidRDefault="00F57965" w:rsidP="00F57965">
      <w:pPr>
        <w:spacing w:after="0" w:line="240" w:lineRule="auto"/>
        <w:jc w:val="both"/>
        <w:rPr>
          <w:rFonts w:ascii="Times New Roman" w:hAnsi="Times New Roman"/>
          <w:color w:val="000000"/>
          <w:sz w:val="26"/>
          <w:szCs w:val="26"/>
        </w:rPr>
      </w:pPr>
      <w:r w:rsidRPr="003338D1">
        <w:rPr>
          <w:rFonts w:ascii="Times New Roman" w:hAnsi="Times New Roman"/>
          <w:color w:val="000000"/>
          <w:sz w:val="26"/>
          <w:szCs w:val="26"/>
        </w:rPr>
        <w:t>• развитие внимания, увеличение его объема и интенсивности, развитие способности;</w:t>
      </w:r>
    </w:p>
    <w:p w:rsidR="00F57965" w:rsidRPr="003338D1" w:rsidRDefault="00F57965" w:rsidP="00F57965">
      <w:pPr>
        <w:spacing w:after="0" w:line="240" w:lineRule="auto"/>
        <w:jc w:val="both"/>
        <w:rPr>
          <w:rFonts w:ascii="Times New Roman" w:hAnsi="Times New Roman"/>
          <w:color w:val="000000"/>
          <w:sz w:val="26"/>
          <w:szCs w:val="26"/>
        </w:rPr>
      </w:pPr>
      <w:r w:rsidRPr="003338D1">
        <w:rPr>
          <w:rFonts w:ascii="Times New Roman" w:hAnsi="Times New Roman"/>
          <w:color w:val="000000"/>
          <w:sz w:val="26"/>
          <w:szCs w:val="26"/>
        </w:rPr>
        <w:t>• развитие оперативного мышления;</w:t>
      </w:r>
    </w:p>
    <w:p w:rsidR="00F57965" w:rsidRPr="003338D1" w:rsidRDefault="00F57965" w:rsidP="00F57965">
      <w:pPr>
        <w:spacing w:after="0" w:line="240" w:lineRule="auto"/>
        <w:jc w:val="both"/>
        <w:rPr>
          <w:rFonts w:ascii="Times New Roman" w:hAnsi="Times New Roman"/>
          <w:color w:val="000000"/>
          <w:sz w:val="26"/>
          <w:szCs w:val="26"/>
        </w:rPr>
      </w:pPr>
      <w:r w:rsidRPr="003338D1">
        <w:rPr>
          <w:rFonts w:ascii="Times New Roman" w:hAnsi="Times New Roman"/>
          <w:color w:val="000000"/>
          <w:sz w:val="26"/>
          <w:szCs w:val="26"/>
        </w:rPr>
        <w:t xml:space="preserve">2) в </w:t>
      </w:r>
      <w:r w:rsidRPr="003338D1">
        <w:rPr>
          <w:rFonts w:ascii="Times New Roman" w:hAnsi="Times New Roman"/>
          <w:i/>
          <w:color w:val="000000"/>
          <w:sz w:val="26"/>
          <w:szCs w:val="26"/>
        </w:rPr>
        <w:t>соревновательном периоде</w:t>
      </w:r>
      <w:r w:rsidRPr="003338D1">
        <w:rPr>
          <w:rFonts w:ascii="Times New Roman" w:hAnsi="Times New Roman"/>
          <w:color w:val="000000"/>
          <w:sz w:val="26"/>
          <w:szCs w:val="26"/>
        </w:rPr>
        <w:t xml:space="preserve"> акцент делается на повышение эмоциональной устойчивости, самообладания, способности настра</w:t>
      </w:r>
      <w:r w:rsidRPr="003338D1">
        <w:rPr>
          <w:rFonts w:ascii="Times New Roman" w:hAnsi="Times New Roman"/>
          <w:color w:val="000000"/>
          <w:sz w:val="26"/>
          <w:szCs w:val="26"/>
        </w:rPr>
        <w:softHyphen/>
        <w:t>иваться на предстоящий матч и выступать в состоянии мобилиза</w:t>
      </w:r>
      <w:r w:rsidRPr="003338D1">
        <w:rPr>
          <w:rFonts w:ascii="Times New Roman" w:hAnsi="Times New Roman"/>
          <w:color w:val="000000"/>
          <w:sz w:val="26"/>
          <w:szCs w:val="26"/>
        </w:rPr>
        <w:softHyphen/>
        <w:t>ционной готовности, на развитие тактического мышления;</w:t>
      </w:r>
    </w:p>
    <w:p w:rsidR="00F57965" w:rsidRPr="003338D1" w:rsidRDefault="00F57965" w:rsidP="00F57965">
      <w:pPr>
        <w:spacing w:after="0" w:line="240" w:lineRule="auto"/>
        <w:jc w:val="both"/>
        <w:rPr>
          <w:rFonts w:ascii="Times New Roman" w:hAnsi="Times New Roman"/>
          <w:color w:val="000000"/>
          <w:sz w:val="26"/>
          <w:szCs w:val="26"/>
        </w:rPr>
      </w:pPr>
      <w:r w:rsidRPr="003338D1">
        <w:rPr>
          <w:rFonts w:ascii="Times New Roman" w:hAnsi="Times New Roman"/>
          <w:color w:val="000000"/>
          <w:sz w:val="26"/>
          <w:szCs w:val="26"/>
        </w:rPr>
        <w:t xml:space="preserve">3) </w:t>
      </w:r>
      <w:r w:rsidRPr="003338D1">
        <w:rPr>
          <w:rFonts w:ascii="Times New Roman" w:hAnsi="Times New Roman"/>
          <w:i/>
          <w:color w:val="000000"/>
          <w:sz w:val="26"/>
          <w:szCs w:val="26"/>
        </w:rPr>
        <w:t>в переходном периоде</w:t>
      </w:r>
      <w:r w:rsidRPr="003338D1">
        <w:rPr>
          <w:rFonts w:ascii="Times New Roman" w:hAnsi="Times New Roman"/>
          <w:color w:val="000000"/>
          <w:sz w:val="26"/>
          <w:szCs w:val="26"/>
        </w:rPr>
        <w:t xml:space="preserve"> ведущую роль занимают средства и ме</w:t>
      </w:r>
      <w:r w:rsidRPr="003338D1">
        <w:rPr>
          <w:rFonts w:ascii="Times New Roman" w:hAnsi="Times New Roman"/>
          <w:color w:val="000000"/>
          <w:sz w:val="26"/>
          <w:szCs w:val="26"/>
        </w:rPr>
        <w:softHyphen/>
        <w:t>тоды нервно-психического восстановления.</w:t>
      </w:r>
    </w:p>
    <w:p w:rsidR="00F57965" w:rsidRPr="003338D1" w:rsidRDefault="00F57965" w:rsidP="00F57965">
      <w:pPr>
        <w:spacing w:after="0" w:line="240" w:lineRule="auto"/>
        <w:jc w:val="both"/>
        <w:rPr>
          <w:rFonts w:ascii="Times New Roman" w:hAnsi="Times New Roman"/>
          <w:color w:val="000000"/>
          <w:sz w:val="26"/>
          <w:szCs w:val="26"/>
        </w:rPr>
      </w:pPr>
    </w:p>
    <w:p w:rsidR="00F57965" w:rsidRPr="0096278E" w:rsidRDefault="00F57965" w:rsidP="00F57965">
      <w:pPr>
        <w:spacing w:after="0" w:line="240" w:lineRule="auto"/>
        <w:jc w:val="both"/>
        <w:rPr>
          <w:rFonts w:ascii="Times New Roman" w:hAnsi="Times New Roman"/>
          <w:color w:val="000000"/>
          <w:sz w:val="26"/>
          <w:szCs w:val="26"/>
        </w:rPr>
      </w:pPr>
    </w:p>
    <w:p w:rsidR="00F57965" w:rsidRPr="004230EF" w:rsidRDefault="00F57965" w:rsidP="00F57965">
      <w:pPr>
        <w:jc w:val="both"/>
        <w:rPr>
          <w:rFonts w:ascii="Times New Roman" w:hAnsi="Times New Roman"/>
          <w:bCs/>
          <w:color w:val="000000"/>
          <w:sz w:val="40"/>
          <w:szCs w:val="40"/>
        </w:rPr>
      </w:pPr>
      <w:r w:rsidRPr="004230EF">
        <w:rPr>
          <w:rFonts w:ascii="Times New Roman" w:hAnsi="Times New Roman"/>
          <w:color w:val="000000"/>
          <w:sz w:val="40"/>
          <w:szCs w:val="40"/>
        </w:rPr>
        <w:t>3.8.</w:t>
      </w:r>
      <w:r w:rsidRPr="004230EF">
        <w:rPr>
          <w:rFonts w:ascii="Times New Roman" w:hAnsi="Times New Roman"/>
          <w:bCs/>
          <w:color w:val="000000"/>
          <w:sz w:val="40"/>
          <w:szCs w:val="40"/>
        </w:rPr>
        <w:t>Требования техники безопасности в процессе реализации Программы</w:t>
      </w:r>
    </w:p>
    <w:p w:rsidR="00F57965" w:rsidRDefault="00F57965" w:rsidP="00F57965">
      <w:pPr>
        <w:autoSpaceDE w:val="0"/>
        <w:autoSpaceDN w:val="0"/>
        <w:adjustRightInd w:val="0"/>
        <w:spacing w:after="0" w:line="240" w:lineRule="auto"/>
        <w:rPr>
          <w:rFonts w:ascii="Times New Roman" w:hAnsi="Times New Roman"/>
          <w:b/>
          <w:bCs/>
          <w:color w:val="000000"/>
          <w:sz w:val="26"/>
          <w:szCs w:val="26"/>
        </w:rPr>
      </w:pPr>
    </w:p>
    <w:p w:rsidR="00F57965" w:rsidRPr="00277A3C" w:rsidRDefault="00F57965" w:rsidP="00F57965">
      <w:pPr>
        <w:autoSpaceDE w:val="0"/>
        <w:autoSpaceDN w:val="0"/>
        <w:adjustRightInd w:val="0"/>
        <w:spacing w:after="0" w:line="240" w:lineRule="auto"/>
        <w:ind w:firstLine="708"/>
        <w:jc w:val="both"/>
        <w:rPr>
          <w:rFonts w:ascii="Times New Roman" w:hAnsi="Times New Roman"/>
          <w:sz w:val="26"/>
          <w:szCs w:val="26"/>
        </w:rPr>
      </w:pPr>
      <w:r w:rsidRPr="00277A3C">
        <w:rPr>
          <w:rFonts w:ascii="Times New Roman" w:hAnsi="Times New Roman"/>
          <w:sz w:val="26"/>
          <w:szCs w:val="26"/>
        </w:rPr>
        <w:t>В зависимости от условий и организации занятий, а также условий проведения спортивных соревнований подготовка по виду спорта ф</w:t>
      </w:r>
      <w:r>
        <w:rPr>
          <w:rFonts w:ascii="Times New Roman" w:hAnsi="Times New Roman"/>
          <w:sz w:val="26"/>
          <w:szCs w:val="26"/>
        </w:rPr>
        <w:t>утбол</w:t>
      </w:r>
      <w:r w:rsidRPr="00277A3C">
        <w:rPr>
          <w:rFonts w:ascii="Times New Roman" w:hAnsi="Times New Roman"/>
          <w:sz w:val="26"/>
          <w:szCs w:val="26"/>
        </w:rPr>
        <w:t xml:space="preserve"> осуществляется на основе соблюдения необходимых мер безопасности в целях сохранения здоровья лиц, проходящих спортивную подготовку, которые определены в инструкции по технике безопасности. Учет ознакомления (информирования) спортсменов с техникой безопасности на тренировочных занятиях по избранному виду спорта вед</w:t>
      </w:r>
      <w:r>
        <w:rPr>
          <w:rFonts w:ascii="Times New Roman" w:hAnsi="Times New Roman"/>
          <w:sz w:val="26"/>
          <w:szCs w:val="26"/>
        </w:rPr>
        <w:t>е</w:t>
      </w:r>
      <w:r w:rsidRPr="00277A3C">
        <w:rPr>
          <w:rFonts w:ascii="Times New Roman" w:hAnsi="Times New Roman"/>
          <w:sz w:val="26"/>
          <w:szCs w:val="26"/>
        </w:rPr>
        <w:t>тся в журнале учета работы учебной группы. Травмы в ф</w:t>
      </w:r>
      <w:r>
        <w:rPr>
          <w:rFonts w:ascii="Times New Roman" w:hAnsi="Times New Roman"/>
          <w:sz w:val="26"/>
          <w:szCs w:val="26"/>
        </w:rPr>
        <w:t>утболе</w:t>
      </w:r>
      <w:r w:rsidRPr="00277A3C">
        <w:rPr>
          <w:rFonts w:ascii="Times New Roman" w:hAnsi="Times New Roman"/>
          <w:sz w:val="26"/>
          <w:szCs w:val="26"/>
        </w:rPr>
        <w:t xml:space="preserve"> могут возникать при различном сочетании внешних и внутренних факторов. Несомненно, возможны и несчастные случаи, когда травма возникает вследствие трагического стечения обстоятельств и причин, которые трудно предвидеть. Тем не менее, основные факторы, влияющие на возникновение и характер травм, необходимо систематизировать для выработки принципиальных мер безопасности, направленных на их устранение. </w:t>
      </w:r>
    </w:p>
    <w:p w:rsidR="00F57965" w:rsidRPr="00277A3C" w:rsidRDefault="00F57965" w:rsidP="00F57965">
      <w:pPr>
        <w:autoSpaceDE w:val="0"/>
        <w:autoSpaceDN w:val="0"/>
        <w:adjustRightInd w:val="0"/>
        <w:spacing w:after="0" w:line="240" w:lineRule="auto"/>
        <w:ind w:firstLine="708"/>
        <w:jc w:val="both"/>
        <w:rPr>
          <w:rFonts w:ascii="Times New Roman" w:hAnsi="Times New Roman"/>
          <w:sz w:val="26"/>
          <w:szCs w:val="26"/>
        </w:rPr>
      </w:pPr>
      <w:r w:rsidRPr="00277A3C">
        <w:rPr>
          <w:rFonts w:ascii="Times New Roman" w:hAnsi="Times New Roman"/>
          <w:sz w:val="26"/>
          <w:szCs w:val="26"/>
        </w:rPr>
        <w:lastRenderedPageBreak/>
        <w:t xml:space="preserve">Внешние факторы спортивного травматизма: </w:t>
      </w:r>
    </w:p>
    <w:p w:rsidR="00F57965" w:rsidRPr="00277A3C" w:rsidRDefault="00F57965" w:rsidP="00F57965">
      <w:pPr>
        <w:autoSpaceDE w:val="0"/>
        <w:autoSpaceDN w:val="0"/>
        <w:adjustRightInd w:val="0"/>
        <w:spacing w:after="0" w:line="240" w:lineRule="auto"/>
        <w:ind w:firstLine="708"/>
        <w:jc w:val="both"/>
        <w:rPr>
          <w:rFonts w:ascii="Times New Roman" w:hAnsi="Times New Roman"/>
          <w:sz w:val="26"/>
          <w:szCs w:val="26"/>
        </w:rPr>
      </w:pPr>
      <w:r w:rsidRPr="00277A3C">
        <w:rPr>
          <w:rFonts w:ascii="Times New Roman" w:hAnsi="Times New Roman"/>
          <w:sz w:val="26"/>
          <w:szCs w:val="26"/>
        </w:rPr>
        <w:t>-</w:t>
      </w:r>
      <w:r>
        <w:rPr>
          <w:rFonts w:ascii="Times New Roman" w:hAnsi="Times New Roman"/>
          <w:sz w:val="26"/>
          <w:szCs w:val="26"/>
        </w:rPr>
        <w:t xml:space="preserve"> </w:t>
      </w:r>
      <w:r w:rsidRPr="00277A3C">
        <w:rPr>
          <w:rFonts w:ascii="Times New Roman" w:hAnsi="Times New Roman"/>
          <w:sz w:val="26"/>
          <w:szCs w:val="26"/>
        </w:rPr>
        <w:t xml:space="preserve">неправильная общая организация тренировочного процесса; </w:t>
      </w:r>
    </w:p>
    <w:p w:rsidR="00F57965" w:rsidRPr="00277A3C" w:rsidRDefault="00F57965" w:rsidP="00F57965">
      <w:pPr>
        <w:autoSpaceDE w:val="0"/>
        <w:autoSpaceDN w:val="0"/>
        <w:adjustRightInd w:val="0"/>
        <w:spacing w:after="0" w:line="240" w:lineRule="auto"/>
        <w:ind w:firstLine="708"/>
        <w:jc w:val="both"/>
        <w:rPr>
          <w:rFonts w:ascii="Times New Roman" w:hAnsi="Times New Roman"/>
          <w:sz w:val="26"/>
          <w:szCs w:val="26"/>
        </w:rPr>
      </w:pPr>
      <w:r w:rsidRPr="00277A3C">
        <w:rPr>
          <w:rFonts w:ascii="Times New Roman" w:hAnsi="Times New Roman"/>
          <w:sz w:val="26"/>
          <w:szCs w:val="26"/>
        </w:rPr>
        <w:t>-</w:t>
      </w:r>
      <w:r>
        <w:rPr>
          <w:rFonts w:ascii="Times New Roman" w:hAnsi="Times New Roman"/>
          <w:sz w:val="26"/>
          <w:szCs w:val="26"/>
        </w:rPr>
        <w:t xml:space="preserve"> </w:t>
      </w:r>
      <w:r w:rsidRPr="00277A3C">
        <w:rPr>
          <w:rFonts w:ascii="Times New Roman" w:hAnsi="Times New Roman"/>
          <w:sz w:val="26"/>
          <w:szCs w:val="26"/>
        </w:rPr>
        <w:t xml:space="preserve">методические ошибки тренера-преподавателя при проведении УТЗ; </w:t>
      </w:r>
    </w:p>
    <w:p w:rsidR="00F57965" w:rsidRDefault="00F57965" w:rsidP="00F57965">
      <w:pPr>
        <w:autoSpaceDE w:val="0"/>
        <w:autoSpaceDN w:val="0"/>
        <w:adjustRightInd w:val="0"/>
        <w:spacing w:after="0" w:line="240" w:lineRule="auto"/>
        <w:ind w:firstLine="708"/>
        <w:jc w:val="both"/>
        <w:rPr>
          <w:rFonts w:ascii="Times New Roman" w:hAnsi="Times New Roman"/>
          <w:sz w:val="26"/>
          <w:szCs w:val="26"/>
        </w:rPr>
      </w:pPr>
      <w:r w:rsidRPr="00277A3C">
        <w:rPr>
          <w:rFonts w:ascii="Times New Roman" w:hAnsi="Times New Roman"/>
          <w:sz w:val="26"/>
          <w:szCs w:val="26"/>
        </w:rPr>
        <w:t>-</w:t>
      </w:r>
      <w:r>
        <w:rPr>
          <w:rFonts w:ascii="Times New Roman" w:hAnsi="Times New Roman"/>
          <w:sz w:val="26"/>
          <w:szCs w:val="26"/>
        </w:rPr>
        <w:t xml:space="preserve"> </w:t>
      </w:r>
      <w:r w:rsidRPr="00277A3C">
        <w:rPr>
          <w:rFonts w:ascii="Times New Roman" w:hAnsi="Times New Roman"/>
          <w:sz w:val="26"/>
          <w:szCs w:val="26"/>
        </w:rPr>
        <w:t xml:space="preserve">нарушение спортсменами дисциплины и установленных правил во время проведения тренировочного процесса; </w:t>
      </w:r>
    </w:p>
    <w:p w:rsidR="00F57965" w:rsidRPr="00277A3C" w:rsidRDefault="00F57965" w:rsidP="00F57965">
      <w:pPr>
        <w:autoSpaceDE w:val="0"/>
        <w:autoSpaceDN w:val="0"/>
        <w:adjustRightInd w:val="0"/>
        <w:spacing w:after="0" w:line="240" w:lineRule="auto"/>
        <w:ind w:firstLine="708"/>
        <w:jc w:val="both"/>
        <w:rPr>
          <w:rFonts w:ascii="Times New Roman" w:hAnsi="Times New Roman"/>
          <w:sz w:val="26"/>
          <w:szCs w:val="26"/>
        </w:rPr>
      </w:pPr>
      <w:r w:rsidRPr="00277A3C">
        <w:rPr>
          <w:rFonts w:ascii="Times New Roman" w:hAnsi="Times New Roman"/>
          <w:sz w:val="26"/>
          <w:szCs w:val="26"/>
        </w:rPr>
        <w:t>-</w:t>
      </w:r>
      <w:r>
        <w:rPr>
          <w:rFonts w:ascii="Times New Roman" w:hAnsi="Times New Roman"/>
          <w:sz w:val="26"/>
          <w:szCs w:val="26"/>
        </w:rPr>
        <w:t xml:space="preserve"> </w:t>
      </w:r>
      <w:r w:rsidRPr="00277A3C">
        <w:rPr>
          <w:rFonts w:ascii="Times New Roman" w:hAnsi="Times New Roman"/>
          <w:sz w:val="26"/>
          <w:szCs w:val="26"/>
        </w:rPr>
        <w:t xml:space="preserve">неудовлетворительное состояние мест занятий, оборудования и экипировки спортсменов; </w:t>
      </w:r>
    </w:p>
    <w:p w:rsidR="00F57965" w:rsidRPr="00277A3C" w:rsidRDefault="00F57965" w:rsidP="00F57965">
      <w:pPr>
        <w:autoSpaceDE w:val="0"/>
        <w:autoSpaceDN w:val="0"/>
        <w:adjustRightInd w:val="0"/>
        <w:spacing w:after="0" w:line="240" w:lineRule="auto"/>
        <w:ind w:firstLine="708"/>
        <w:jc w:val="both"/>
        <w:rPr>
          <w:rFonts w:ascii="Times New Roman" w:hAnsi="Times New Roman"/>
          <w:sz w:val="26"/>
          <w:szCs w:val="26"/>
        </w:rPr>
      </w:pPr>
      <w:r w:rsidRPr="00277A3C">
        <w:rPr>
          <w:rFonts w:ascii="Times New Roman" w:hAnsi="Times New Roman"/>
          <w:sz w:val="26"/>
          <w:szCs w:val="26"/>
        </w:rPr>
        <w:t>-</w:t>
      </w:r>
      <w:r>
        <w:rPr>
          <w:rFonts w:ascii="Times New Roman" w:hAnsi="Times New Roman"/>
          <w:sz w:val="26"/>
          <w:szCs w:val="26"/>
        </w:rPr>
        <w:t xml:space="preserve"> </w:t>
      </w:r>
      <w:r w:rsidRPr="00277A3C">
        <w:rPr>
          <w:rFonts w:ascii="Times New Roman" w:hAnsi="Times New Roman"/>
          <w:sz w:val="26"/>
          <w:szCs w:val="26"/>
        </w:rPr>
        <w:t xml:space="preserve">неблагоприятные санитарно-гигиенические условия, неподготовленность мест при проведении тренировочных занятий. </w:t>
      </w:r>
    </w:p>
    <w:p w:rsidR="00F57965" w:rsidRPr="00277A3C" w:rsidRDefault="00F57965" w:rsidP="00F57965">
      <w:pPr>
        <w:autoSpaceDE w:val="0"/>
        <w:autoSpaceDN w:val="0"/>
        <w:adjustRightInd w:val="0"/>
        <w:spacing w:after="0" w:line="240" w:lineRule="auto"/>
        <w:ind w:firstLine="708"/>
        <w:jc w:val="both"/>
        <w:rPr>
          <w:rFonts w:ascii="Times New Roman" w:hAnsi="Times New Roman"/>
          <w:sz w:val="26"/>
          <w:szCs w:val="26"/>
        </w:rPr>
      </w:pPr>
      <w:r w:rsidRPr="00277A3C">
        <w:rPr>
          <w:rFonts w:ascii="Times New Roman" w:hAnsi="Times New Roman"/>
          <w:sz w:val="26"/>
          <w:szCs w:val="26"/>
        </w:rPr>
        <w:t xml:space="preserve">К неправильной организации тренировочных занятий относится: проведение тренировочных занятий с числом спортсменов, превышающим установленные нормы; </w:t>
      </w:r>
    </w:p>
    <w:p w:rsidR="00F57965" w:rsidRPr="00277A3C" w:rsidRDefault="00F57965" w:rsidP="00F57965">
      <w:pPr>
        <w:autoSpaceDE w:val="0"/>
        <w:autoSpaceDN w:val="0"/>
        <w:adjustRightInd w:val="0"/>
        <w:spacing w:after="0" w:line="240" w:lineRule="auto"/>
        <w:ind w:firstLine="708"/>
        <w:jc w:val="both"/>
        <w:rPr>
          <w:rFonts w:ascii="Times New Roman" w:hAnsi="Times New Roman"/>
          <w:sz w:val="26"/>
          <w:szCs w:val="26"/>
        </w:rPr>
      </w:pPr>
      <w:r w:rsidRPr="00277A3C">
        <w:rPr>
          <w:rFonts w:ascii="Times New Roman" w:hAnsi="Times New Roman"/>
          <w:sz w:val="26"/>
          <w:szCs w:val="26"/>
        </w:rPr>
        <w:t>-</w:t>
      </w:r>
      <w:r>
        <w:rPr>
          <w:rFonts w:ascii="Times New Roman" w:hAnsi="Times New Roman"/>
          <w:sz w:val="26"/>
          <w:szCs w:val="26"/>
        </w:rPr>
        <w:t xml:space="preserve"> </w:t>
      </w:r>
      <w:r w:rsidRPr="00277A3C">
        <w:rPr>
          <w:rFonts w:ascii="Times New Roman" w:hAnsi="Times New Roman"/>
          <w:sz w:val="26"/>
          <w:szCs w:val="26"/>
        </w:rPr>
        <w:t xml:space="preserve">проведение занятий без тренера-преподавателя; </w:t>
      </w:r>
    </w:p>
    <w:p w:rsidR="00F57965" w:rsidRPr="00277A3C" w:rsidRDefault="00F57965" w:rsidP="00F57965">
      <w:pPr>
        <w:autoSpaceDE w:val="0"/>
        <w:autoSpaceDN w:val="0"/>
        <w:adjustRightInd w:val="0"/>
        <w:spacing w:after="0" w:line="240" w:lineRule="auto"/>
        <w:ind w:firstLine="708"/>
        <w:jc w:val="both"/>
        <w:rPr>
          <w:rFonts w:ascii="Times New Roman" w:hAnsi="Times New Roman"/>
          <w:sz w:val="26"/>
          <w:szCs w:val="26"/>
        </w:rPr>
      </w:pPr>
      <w:r w:rsidRPr="00277A3C">
        <w:rPr>
          <w:rFonts w:ascii="Times New Roman" w:hAnsi="Times New Roman"/>
          <w:sz w:val="26"/>
          <w:szCs w:val="26"/>
        </w:rPr>
        <w:t>-</w:t>
      </w:r>
      <w:r>
        <w:rPr>
          <w:rFonts w:ascii="Times New Roman" w:hAnsi="Times New Roman"/>
          <w:sz w:val="26"/>
          <w:szCs w:val="26"/>
        </w:rPr>
        <w:t xml:space="preserve"> </w:t>
      </w:r>
      <w:r w:rsidRPr="00277A3C">
        <w:rPr>
          <w:rFonts w:ascii="Times New Roman" w:hAnsi="Times New Roman"/>
          <w:sz w:val="26"/>
          <w:szCs w:val="26"/>
        </w:rPr>
        <w:t xml:space="preserve">неправильная организация направления движения спортсменов в процессе выполнения тренировочных упражнений; </w:t>
      </w:r>
    </w:p>
    <w:p w:rsidR="00F57965" w:rsidRPr="00277A3C" w:rsidRDefault="00F57965" w:rsidP="00F57965">
      <w:pPr>
        <w:autoSpaceDE w:val="0"/>
        <w:autoSpaceDN w:val="0"/>
        <w:adjustRightInd w:val="0"/>
        <w:spacing w:after="0" w:line="240" w:lineRule="auto"/>
        <w:ind w:firstLine="708"/>
        <w:jc w:val="both"/>
        <w:rPr>
          <w:rFonts w:ascii="Times New Roman" w:hAnsi="Times New Roman"/>
          <w:sz w:val="26"/>
          <w:szCs w:val="26"/>
        </w:rPr>
      </w:pPr>
      <w:r w:rsidRPr="00277A3C">
        <w:rPr>
          <w:rFonts w:ascii="Times New Roman" w:hAnsi="Times New Roman"/>
          <w:sz w:val="26"/>
          <w:szCs w:val="26"/>
        </w:rPr>
        <w:t xml:space="preserve">При планировании и проведении тренировочных занятий тренер-преподаватель обязан учитывать организационные условия проведения занятий и в случае необходимости незамедлительно вносить в них коррекцию. </w:t>
      </w:r>
    </w:p>
    <w:p w:rsidR="00F57965" w:rsidRPr="00277A3C" w:rsidRDefault="00F57965" w:rsidP="00F57965">
      <w:pPr>
        <w:autoSpaceDE w:val="0"/>
        <w:autoSpaceDN w:val="0"/>
        <w:adjustRightInd w:val="0"/>
        <w:spacing w:after="0" w:line="240" w:lineRule="auto"/>
        <w:ind w:firstLine="708"/>
        <w:jc w:val="both"/>
        <w:rPr>
          <w:rFonts w:ascii="Times New Roman" w:hAnsi="Times New Roman"/>
          <w:sz w:val="26"/>
          <w:szCs w:val="26"/>
        </w:rPr>
      </w:pPr>
      <w:r w:rsidRPr="00277A3C">
        <w:rPr>
          <w:rFonts w:ascii="Times New Roman" w:hAnsi="Times New Roman"/>
          <w:sz w:val="26"/>
          <w:szCs w:val="26"/>
        </w:rPr>
        <w:t xml:space="preserve">Внутренние факторы спортивного травматизма: </w:t>
      </w:r>
    </w:p>
    <w:p w:rsidR="00F57965" w:rsidRPr="00277A3C" w:rsidRDefault="00F57965" w:rsidP="00F57965">
      <w:pPr>
        <w:autoSpaceDE w:val="0"/>
        <w:autoSpaceDN w:val="0"/>
        <w:adjustRightInd w:val="0"/>
        <w:spacing w:after="0" w:line="240" w:lineRule="auto"/>
        <w:ind w:firstLine="708"/>
        <w:jc w:val="both"/>
        <w:rPr>
          <w:rFonts w:ascii="Times New Roman" w:hAnsi="Times New Roman"/>
          <w:sz w:val="26"/>
          <w:szCs w:val="26"/>
        </w:rPr>
      </w:pPr>
      <w:r w:rsidRPr="00277A3C">
        <w:rPr>
          <w:rFonts w:ascii="Times New Roman" w:hAnsi="Times New Roman"/>
          <w:sz w:val="26"/>
          <w:szCs w:val="26"/>
        </w:rPr>
        <w:t>-</w:t>
      </w:r>
      <w:r>
        <w:rPr>
          <w:rFonts w:ascii="Times New Roman" w:hAnsi="Times New Roman"/>
          <w:sz w:val="26"/>
          <w:szCs w:val="26"/>
        </w:rPr>
        <w:t xml:space="preserve"> </w:t>
      </w:r>
      <w:r w:rsidRPr="00277A3C">
        <w:rPr>
          <w:rFonts w:ascii="Times New Roman" w:hAnsi="Times New Roman"/>
          <w:sz w:val="26"/>
          <w:szCs w:val="26"/>
        </w:rPr>
        <w:t xml:space="preserve">наличие врожденных и хронических заболеваний; </w:t>
      </w:r>
    </w:p>
    <w:p w:rsidR="00F57965" w:rsidRPr="00277A3C" w:rsidRDefault="00F57965" w:rsidP="00F57965">
      <w:pPr>
        <w:autoSpaceDE w:val="0"/>
        <w:autoSpaceDN w:val="0"/>
        <w:adjustRightInd w:val="0"/>
        <w:spacing w:after="0" w:line="240" w:lineRule="auto"/>
        <w:ind w:firstLine="708"/>
        <w:jc w:val="both"/>
        <w:rPr>
          <w:rFonts w:ascii="Times New Roman" w:hAnsi="Times New Roman"/>
          <w:sz w:val="26"/>
          <w:szCs w:val="26"/>
        </w:rPr>
      </w:pPr>
      <w:r w:rsidRPr="00277A3C">
        <w:rPr>
          <w:rFonts w:ascii="Times New Roman" w:hAnsi="Times New Roman"/>
          <w:sz w:val="26"/>
          <w:szCs w:val="26"/>
        </w:rPr>
        <w:t>-</w:t>
      </w:r>
      <w:r>
        <w:rPr>
          <w:rFonts w:ascii="Times New Roman" w:hAnsi="Times New Roman"/>
          <w:sz w:val="26"/>
          <w:szCs w:val="26"/>
        </w:rPr>
        <w:t xml:space="preserve"> </w:t>
      </w:r>
      <w:r w:rsidRPr="00277A3C">
        <w:rPr>
          <w:rFonts w:ascii="Times New Roman" w:hAnsi="Times New Roman"/>
          <w:sz w:val="26"/>
          <w:szCs w:val="26"/>
        </w:rPr>
        <w:t xml:space="preserve">состояние утомления и переутомления, изменение функционального состояния организма спортсмена. </w:t>
      </w:r>
    </w:p>
    <w:p w:rsidR="00F57965" w:rsidRPr="00277A3C" w:rsidRDefault="00F57965" w:rsidP="00F57965">
      <w:pPr>
        <w:autoSpaceDE w:val="0"/>
        <w:autoSpaceDN w:val="0"/>
        <w:adjustRightInd w:val="0"/>
        <w:spacing w:after="0" w:line="240" w:lineRule="auto"/>
        <w:ind w:firstLine="708"/>
        <w:jc w:val="both"/>
        <w:rPr>
          <w:rFonts w:ascii="Times New Roman" w:hAnsi="Times New Roman"/>
          <w:sz w:val="26"/>
          <w:szCs w:val="26"/>
        </w:rPr>
      </w:pPr>
      <w:r w:rsidRPr="00277A3C">
        <w:rPr>
          <w:rFonts w:ascii="Times New Roman" w:hAnsi="Times New Roman"/>
          <w:sz w:val="26"/>
          <w:szCs w:val="26"/>
        </w:rPr>
        <w:t xml:space="preserve">При проведении тренировочных занятий предусматриваются основные организационно-профилактические меры обеспечения безопасности и снижения травматизма, обязательные к выполнению. </w:t>
      </w:r>
    </w:p>
    <w:p w:rsidR="00F57965" w:rsidRPr="00277A3C" w:rsidRDefault="00F57965" w:rsidP="00F57965">
      <w:pPr>
        <w:autoSpaceDE w:val="0"/>
        <w:autoSpaceDN w:val="0"/>
        <w:adjustRightInd w:val="0"/>
        <w:spacing w:after="0" w:line="240" w:lineRule="auto"/>
        <w:ind w:firstLine="708"/>
        <w:jc w:val="both"/>
        <w:rPr>
          <w:rFonts w:ascii="Times New Roman" w:hAnsi="Times New Roman"/>
          <w:sz w:val="26"/>
          <w:szCs w:val="26"/>
        </w:rPr>
      </w:pPr>
      <w:r>
        <w:rPr>
          <w:rFonts w:ascii="Times New Roman" w:hAnsi="Times New Roman"/>
          <w:sz w:val="26"/>
          <w:szCs w:val="26"/>
        </w:rPr>
        <w:t xml:space="preserve">1. </w:t>
      </w:r>
      <w:r w:rsidRPr="00277A3C">
        <w:rPr>
          <w:rFonts w:ascii="Times New Roman" w:hAnsi="Times New Roman"/>
          <w:sz w:val="26"/>
          <w:szCs w:val="26"/>
        </w:rPr>
        <w:t>Тренировочные занятия разрешается проводить:</w:t>
      </w:r>
    </w:p>
    <w:p w:rsidR="00F57965" w:rsidRPr="00277A3C" w:rsidRDefault="00F57965" w:rsidP="00F57965">
      <w:pPr>
        <w:autoSpaceDE w:val="0"/>
        <w:autoSpaceDN w:val="0"/>
        <w:adjustRightInd w:val="0"/>
        <w:spacing w:after="0" w:line="240" w:lineRule="auto"/>
        <w:jc w:val="both"/>
        <w:rPr>
          <w:rFonts w:ascii="Times New Roman" w:hAnsi="Times New Roman"/>
          <w:sz w:val="26"/>
          <w:szCs w:val="26"/>
        </w:rPr>
      </w:pPr>
      <w:r w:rsidRPr="00277A3C">
        <w:rPr>
          <w:rFonts w:ascii="Times New Roman" w:hAnsi="Times New Roman"/>
          <w:sz w:val="26"/>
          <w:szCs w:val="26"/>
        </w:rPr>
        <w:t xml:space="preserve">-при условии наличия у </w:t>
      </w:r>
      <w:r>
        <w:rPr>
          <w:rFonts w:ascii="Times New Roman" w:hAnsi="Times New Roman"/>
          <w:sz w:val="26"/>
          <w:szCs w:val="26"/>
        </w:rPr>
        <w:t>обучающегося</w:t>
      </w:r>
      <w:r w:rsidRPr="00277A3C">
        <w:rPr>
          <w:rFonts w:ascii="Times New Roman" w:hAnsi="Times New Roman"/>
          <w:sz w:val="26"/>
          <w:szCs w:val="26"/>
        </w:rPr>
        <w:t xml:space="preserve"> медицинского допуска к тренировочному процессу по ф</w:t>
      </w:r>
      <w:r>
        <w:rPr>
          <w:rFonts w:ascii="Times New Roman" w:hAnsi="Times New Roman"/>
          <w:sz w:val="26"/>
          <w:szCs w:val="26"/>
        </w:rPr>
        <w:t>утболу;</w:t>
      </w:r>
      <w:r w:rsidRPr="00277A3C">
        <w:rPr>
          <w:rFonts w:ascii="Times New Roman" w:hAnsi="Times New Roman"/>
          <w:sz w:val="26"/>
          <w:szCs w:val="26"/>
        </w:rPr>
        <w:t xml:space="preserve"> </w:t>
      </w:r>
    </w:p>
    <w:p w:rsidR="00F57965" w:rsidRPr="00277A3C" w:rsidRDefault="00F57965" w:rsidP="00F57965">
      <w:pPr>
        <w:autoSpaceDE w:val="0"/>
        <w:autoSpaceDN w:val="0"/>
        <w:adjustRightInd w:val="0"/>
        <w:spacing w:after="0" w:line="240" w:lineRule="auto"/>
        <w:ind w:firstLine="708"/>
        <w:jc w:val="both"/>
        <w:rPr>
          <w:rFonts w:ascii="Times New Roman" w:hAnsi="Times New Roman"/>
          <w:sz w:val="26"/>
          <w:szCs w:val="26"/>
        </w:rPr>
      </w:pPr>
      <w:r w:rsidRPr="00277A3C">
        <w:rPr>
          <w:rFonts w:ascii="Times New Roman" w:hAnsi="Times New Roman"/>
          <w:sz w:val="26"/>
          <w:szCs w:val="26"/>
        </w:rPr>
        <w:t>-</w:t>
      </w:r>
      <w:r>
        <w:rPr>
          <w:rFonts w:ascii="Times New Roman" w:hAnsi="Times New Roman"/>
          <w:sz w:val="26"/>
          <w:szCs w:val="26"/>
        </w:rPr>
        <w:t xml:space="preserve"> </w:t>
      </w:r>
      <w:r w:rsidRPr="00277A3C">
        <w:rPr>
          <w:rFonts w:ascii="Times New Roman" w:hAnsi="Times New Roman"/>
          <w:sz w:val="26"/>
          <w:szCs w:val="26"/>
        </w:rPr>
        <w:t xml:space="preserve">при соответствии спортивной экипировки предусмотренной правилами соревнований, санитарно-гигиеническим нормам, методике тренировки; </w:t>
      </w:r>
    </w:p>
    <w:p w:rsidR="00F57965" w:rsidRPr="00277A3C" w:rsidRDefault="00F57965" w:rsidP="00F57965">
      <w:pPr>
        <w:autoSpaceDE w:val="0"/>
        <w:autoSpaceDN w:val="0"/>
        <w:adjustRightInd w:val="0"/>
        <w:spacing w:after="0" w:line="240" w:lineRule="auto"/>
        <w:ind w:firstLine="708"/>
        <w:jc w:val="both"/>
        <w:rPr>
          <w:rFonts w:ascii="Times New Roman" w:hAnsi="Times New Roman"/>
          <w:sz w:val="26"/>
          <w:szCs w:val="26"/>
        </w:rPr>
      </w:pPr>
      <w:r w:rsidRPr="00277A3C">
        <w:rPr>
          <w:rFonts w:ascii="Times New Roman" w:hAnsi="Times New Roman"/>
          <w:sz w:val="26"/>
          <w:szCs w:val="26"/>
        </w:rPr>
        <w:t>-</w:t>
      </w:r>
      <w:r>
        <w:rPr>
          <w:rFonts w:ascii="Times New Roman" w:hAnsi="Times New Roman"/>
          <w:sz w:val="26"/>
          <w:szCs w:val="26"/>
        </w:rPr>
        <w:t xml:space="preserve"> </w:t>
      </w:r>
      <w:r w:rsidRPr="00277A3C">
        <w:rPr>
          <w:rFonts w:ascii="Times New Roman" w:hAnsi="Times New Roman"/>
          <w:sz w:val="26"/>
          <w:szCs w:val="26"/>
        </w:rPr>
        <w:t xml:space="preserve">при соответствии мест проведения тренировочного процесса санитарным нормам; </w:t>
      </w:r>
    </w:p>
    <w:p w:rsidR="00F57965" w:rsidRPr="00277A3C" w:rsidRDefault="00F57965" w:rsidP="00F57965">
      <w:pPr>
        <w:autoSpaceDE w:val="0"/>
        <w:autoSpaceDN w:val="0"/>
        <w:adjustRightInd w:val="0"/>
        <w:spacing w:after="0" w:line="240" w:lineRule="auto"/>
        <w:ind w:firstLine="708"/>
        <w:jc w:val="both"/>
        <w:rPr>
          <w:rFonts w:ascii="Times New Roman" w:hAnsi="Times New Roman"/>
          <w:sz w:val="26"/>
          <w:szCs w:val="26"/>
        </w:rPr>
      </w:pPr>
      <w:r w:rsidRPr="00277A3C">
        <w:rPr>
          <w:rFonts w:ascii="Times New Roman" w:hAnsi="Times New Roman"/>
          <w:sz w:val="26"/>
          <w:szCs w:val="26"/>
        </w:rPr>
        <w:t>-</w:t>
      </w:r>
      <w:r>
        <w:rPr>
          <w:rFonts w:ascii="Times New Roman" w:hAnsi="Times New Roman"/>
          <w:sz w:val="26"/>
          <w:szCs w:val="26"/>
        </w:rPr>
        <w:t xml:space="preserve"> </w:t>
      </w:r>
      <w:r w:rsidRPr="00277A3C">
        <w:rPr>
          <w:rFonts w:ascii="Times New Roman" w:hAnsi="Times New Roman"/>
          <w:sz w:val="26"/>
          <w:szCs w:val="26"/>
        </w:rPr>
        <w:t xml:space="preserve">при условии готовности инвентаря и оборудования к тренировочному процессу; </w:t>
      </w:r>
    </w:p>
    <w:p w:rsidR="00F57965" w:rsidRPr="00277A3C" w:rsidRDefault="00F57965" w:rsidP="00F57965">
      <w:pPr>
        <w:autoSpaceDE w:val="0"/>
        <w:autoSpaceDN w:val="0"/>
        <w:adjustRightInd w:val="0"/>
        <w:spacing w:after="0" w:line="240" w:lineRule="auto"/>
        <w:ind w:firstLine="708"/>
        <w:jc w:val="both"/>
        <w:rPr>
          <w:rFonts w:ascii="Times New Roman" w:hAnsi="Times New Roman"/>
          <w:sz w:val="26"/>
          <w:szCs w:val="26"/>
        </w:rPr>
      </w:pPr>
      <w:r w:rsidRPr="00277A3C">
        <w:rPr>
          <w:rFonts w:ascii="Times New Roman" w:hAnsi="Times New Roman"/>
          <w:sz w:val="26"/>
          <w:szCs w:val="26"/>
        </w:rPr>
        <w:t>-</w:t>
      </w:r>
      <w:r>
        <w:rPr>
          <w:rFonts w:ascii="Times New Roman" w:hAnsi="Times New Roman"/>
          <w:sz w:val="26"/>
          <w:szCs w:val="26"/>
        </w:rPr>
        <w:t xml:space="preserve"> </w:t>
      </w:r>
      <w:r w:rsidRPr="00277A3C">
        <w:rPr>
          <w:rFonts w:ascii="Times New Roman" w:hAnsi="Times New Roman"/>
          <w:sz w:val="26"/>
          <w:szCs w:val="26"/>
        </w:rPr>
        <w:t xml:space="preserve">все тренировочные занятия должны проводиться только под руководством тренера-преподавателя и согласно утвержденному расписанию. </w:t>
      </w:r>
    </w:p>
    <w:p w:rsidR="00F57965" w:rsidRPr="00277A3C" w:rsidRDefault="00F57965" w:rsidP="00F57965">
      <w:pPr>
        <w:autoSpaceDE w:val="0"/>
        <w:autoSpaceDN w:val="0"/>
        <w:adjustRightInd w:val="0"/>
        <w:spacing w:after="0" w:line="240" w:lineRule="auto"/>
        <w:ind w:firstLine="708"/>
        <w:jc w:val="both"/>
        <w:rPr>
          <w:rFonts w:ascii="Times New Roman" w:hAnsi="Times New Roman"/>
          <w:sz w:val="26"/>
          <w:szCs w:val="26"/>
        </w:rPr>
      </w:pPr>
      <w:r w:rsidRPr="00277A3C">
        <w:rPr>
          <w:rFonts w:ascii="Times New Roman" w:hAnsi="Times New Roman"/>
          <w:sz w:val="26"/>
          <w:szCs w:val="26"/>
        </w:rPr>
        <w:t xml:space="preserve">Тренировочный процесс может быть начат только после выполнения всех требований настоящих правил и принятия мер, обеспечивающих профилактику спортивного травматизма и безопасности проведения мероприятий. </w:t>
      </w:r>
    </w:p>
    <w:p w:rsidR="00F57965" w:rsidRPr="00277A3C" w:rsidRDefault="00F57965" w:rsidP="00F57965">
      <w:pPr>
        <w:autoSpaceDE w:val="0"/>
        <w:autoSpaceDN w:val="0"/>
        <w:adjustRightInd w:val="0"/>
        <w:spacing w:after="0" w:line="240" w:lineRule="auto"/>
        <w:ind w:firstLine="708"/>
        <w:jc w:val="both"/>
        <w:rPr>
          <w:rFonts w:ascii="Times New Roman" w:hAnsi="Times New Roman"/>
          <w:sz w:val="26"/>
          <w:szCs w:val="26"/>
        </w:rPr>
      </w:pPr>
      <w:r>
        <w:rPr>
          <w:rFonts w:ascii="Times New Roman" w:hAnsi="Times New Roman"/>
          <w:sz w:val="26"/>
          <w:szCs w:val="26"/>
        </w:rPr>
        <w:t xml:space="preserve">2. </w:t>
      </w:r>
      <w:r w:rsidRPr="00277A3C">
        <w:rPr>
          <w:rFonts w:ascii="Times New Roman" w:hAnsi="Times New Roman"/>
          <w:sz w:val="26"/>
          <w:szCs w:val="26"/>
        </w:rPr>
        <w:t>Требования безопасности перед началом занятий</w:t>
      </w:r>
      <w:r>
        <w:rPr>
          <w:rFonts w:ascii="Times New Roman" w:hAnsi="Times New Roman"/>
          <w:sz w:val="26"/>
          <w:szCs w:val="26"/>
        </w:rPr>
        <w:t>:</w:t>
      </w:r>
      <w:r w:rsidRPr="00277A3C">
        <w:rPr>
          <w:rFonts w:ascii="Times New Roman" w:hAnsi="Times New Roman"/>
          <w:sz w:val="26"/>
          <w:szCs w:val="26"/>
        </w:rPr>
        <w:t xml:space="preserve"> </w:t>
      </w:r>
    </w:p>
    <w:p w:rsidR="00F57965" w:rsidRPr="00277A3C" w:rsidRDefault="00F57965" w:rsidP="00F57965">
      <w:pPr>
        <w:autoSpaceDE w:val="0"/>
        <w:autoSpaceDN w:val="0"/>
        <w:adjustRightInd w:val="0"/>
        <w:spacing w:after="0" w:line="240" w:lineRule="auto"/>
        <w:ind w:firstLine="708"/>
        <w:jc w:val="both"/>
        <w:rPr>
          <w:rFonts w:ascii="Times New Roman" w:hAnsi="Times New Roman"/>
          <w:sz w:val="26"/>
          <w:szCs w:val="26"/>
        </w:rPr>
      </w:pPr>
      <w:r w:rsidRPr="00277A3C">
        <w:rPr>
          <w:rFonts w:ascii="Times New Roman" w:hAnsi="Times New Roman"/>
          <w:sz w:val="26"/>
          <w:szCs w:val="26"/>
        </w:rPr>
        <w:t xml:space="preserve">Начинать тренировочное занятие только по разрешению тренера-преподавателя и только </w:t>
      </w:r>
      <w:r>
        <w:rPr>
          <w:rFonts w:ascii="Times New Roman" w:hAnsi="Times New Roman"/>
          <w:sz w:val="26"/>
          <w:szCs w:val="26"/>
        </w:rPr>
        <w:t>в его присутствии</w:t>
      </w:r>
      <w:r w:rsidRPr="00277A3C">
        <w:rPr>
          <w:rFonts w:ascii="Times New Roman" w:hAnsi="Times New Roman"/>
          <w:sz w:val="26"/>
          <w:szCs w:val="26"/>
        </w:rPr>
        <w:t xml:space="preserve">. </w:t>
      </w:r>
    </w:p>
    <w:p w:rsidR="00F57965" w:rsidRPr="00277A3C" w:rsidRDefault="00F57965" w:rsidP="00F57965">
      <w:pPr>
        <w:autoSpaceDE w:val="0"/>
        <w:autoSpaceDN w:val="0"/>
        <w:adjustRightInd w:val="0"/>
        <w:spacing w:after="0" w:line="240" w:lineRule="auto"/>
        <w:ind w:firstLine="708"/>
        <w:jc w:val="both"/>
        <w:rPr>
          <w:rFonts w:ascii="Times New Roman" w:hAnsi="Times New Roman"/>
          <w:sz w:val="26"/>
          <w:szCs w:val="26"/>
        </w:rPr>
      </w:pPr>
      <w:r w:rsidRPr="00277A3C">
        <w:rPr>
          <w:rFonts w:ascii="Times New Roman" w:hAnsi="Times New Roman"/>
          <w:sz w:val="26"/>
          <w:szCs w:val="26"/>
        </w:rPr>
        <w:t>Тренеру</w:t>
      </w:r>
      <w:r>
        <w:rPr>
          <w:rFonts w:ascii="Times New Roman" w:hAnsi="Times New Roman"/>
          <w:sz w:val="26"/>
          <w:szCs w:val="26"/>
        </w:rPr>
        <w:t>-преподавателю</w:t>
      </w:r>
      <w:r w:rsidRPr="00277A3C">
        <w:rPr>
          <w:rFonts w:ascii="Times New Roman" w:hAnsi="Times New Roman"/>
          <w:sz w:val="26"/>
          <w:szCs w:val="26"/>
        </w:rPr>
        <w:t xml:space="preserve"> необходимо проверить надежность обору</w:t>
      </w:r>
      <w:r>
        <w:rPr>
          <w:rFonts w:ascii="Times New Roman" w:hAnsi="Times New Roman"/>
          <w:sz w:val="26"/>
          <w:szCs w:val="26"/>
        </w:rPr>
        <w:t>дования.</w:t>
      </w:r>
      <w:r w:rsidRPr="00277A3C">
        <w:rPr>
          <w:rFonts w:ascii="Times New Roman" w:hAnsi="Times New Roman"/>
          <w:sz w:val="26"/>
          <w:szCs w:val="26"/>
        </w:rPr>
        <w:t xml:space="preserve"> </w:t>
      </w:r>
    </w:p>
    <w:p w:rsidR="00F57965" w:rsidRPr="00277A3C" w:rsidRDefault="00F57965" w:rsidP="00F57965">
      <w:pPr>
        <w:autoSpaceDE w:val="0"/>
        <w:autoSpaceDN w:val="0"/>
        <w:adjustRightInd w:val="0"/>
        <w:spacing w:after="0" w:line="240" w:lineRule="auto"/>
        <w:ind w:firstLine="708"/>
        <w:jc w:val="both"/>
        <w:rPr>
          <w:rFonts w:ascii="Times New Roman" w:hAnsi="Times New Roman"/>
          <w:sz w:val="26"/>
          <w:szCs w:val="26"/>
        </w:rPr>
      </w:pPr>
      <w:r>
        <w:rPr>
          <w:rFonts w:ascii="Times New Roman" w:hAnsi="Times New Roman"/>
          <w:sz w:val="26"/>
          <w:szCs w:val="26"/>
        </w:rPr>
        <w:lastRenderedPageBreak/>
        <w:t>Обучающимся с</w:t>
      </w:r>
      <w:r w:rsidRPr="00277A3C">
        <w:rPr>
          <w:rFonts w:ascii="Times New Roman" w:hAnsi="Times New Roman"/>
          <w:sz w:val="26"/>
          <w:szCs w:val="26"/>
        </w:rPr>
        <w:t>трого соблюдать дисциплину</w:t>
      </w:r>
      <w:r>
        <w:rPr>
          <w:rFonts w:ascii="Times New Roman" w:hAnsi="Times New Roman"/>
          <w:sz w:val="26"/>
          <w:szCs w:val="26"/>
        </w:rPr>
        <w:t xml:space="preserve"> и указания тренера-преподавателя</w:t>
      </w:r>
      <w:r w:rsidRPr="00277A3C">
        <w:rPr>
          <w:rFonts w:ascii="Times New Roman" w:hAnsi="Times New Roman"/>
          <w:sz w:val="26"/>
          <w:szCs w:val="26"/>
        </w:rPr>
        <w:t xml:space="preserve">. </w:t>
      </w:r>
    </w:p>
    <w:p w:rsidR="00F57965" w:rsidRPr="00277A3C" w:rsidRDefault="00F57965" w:rsidP="00F57965">
      <w:pPr>
        <w:autoSpaceDE w:val="0"/>
        <w:autoSpaceDN w:val="0"/>
        <w:adjustRightInd w:val="0"/>
        <w:spacing w:after="0" w:line="240" w:lineRule="auto"/>
        <w:ind w:firstLine="708"/>
        <w:jc w:val="both"/>
        <w:rPr>
          <w:rFonts w:ascii="Times New Roman" w:hAnsi="Times New Roman"/>
          <w:sz w:val="26"/>
          <w:szCs w:val="26"/>
        </w:rPr>
      </w:pPr>
      <w:r w:rsidRPr="00277A3C">
        <w:rPr>
          <w:rFonts w:ascii="Times New Roman" w:hAnsi="Times New Roman"/>
          <w:sz w:val="26"/>
          <w:szCs w:val="26"/>
        </w:rPr>
        <w:t xml:space="preserve">3. Требования безопасности во время занятий </w:t>
      </w:r>
    </w:p>
    <w:p w:rsidR="00F57965" w:rsidRPr="00277A3C" w:rsidRDefault="00F57965" w:rsidP="00F57965">
      <w:pPr>
        <w:autoSpaceDE w:val="0"/>
        <w:autoSpaceDN w:val="0"/>
        <w:adjustRightInd w:val="0"/>
        <w:spacing w:after="0" w:line="240" w:lineRule="auto"/>
        <w:ind w:firstLine="708"/>
        <w:jc w:val="both"/>
        <w:rPr>
          <w:rFonts w:ascii="Times New Roman" w:hAnsi="Times New Roman"/>
          <w:sz w:val="26"/>
          <w:szCs w:val="26"/>
        </w:rPr>
      </w:pPr>
      <w:r w:rsidRPr="00277A3C">
        <w:rPr>
          <w:rFonts w:ascii="Times New Roman" w:hAnsi="Times New Roman"/>
          <w:sz w:val="26"/>
          <w:szCs w:val="26"/>
        </w:rPr>
        <w:t xml:space="preserve">Не выполнять упражнений без заданий тренера-преподавателя. </w:t>
      </w:r>
    </w:p>
    <w:p w:rsidR="00F57965" w:rsidRPr="00277A3C" w:rsidRDefault="00F57965" w:rsidP="00F57965">
      <w:pPr>
        <w:autoSpaceDE w:val="0"/>
        <w:autoSpaceDN w:val="0"/>
        <w:adjustRightInd w:val="0"/>
        <w:spacing w:after="0" w:line="240" w:lineRule="auto"/>
        <w:ind w:firstLine="708"/>
        <w:jc w:val="both"/>
        <w:rPr>
          <w:rFonts w:ascii="Times New Roman" w:hAnsi="Times New Roman"/>
          <w:sz w:val="26"/>
          <w:szCs w:val="26"/>
        </w:rPr>
      </w:pPr>
      <w:r w:rsidRPr="00277A3C">
        <w:rPr>
          <w:rFonts w:ascii="Times New Roman" w:hAnsi="Times New Roman"/>
          <w:sz w:val="26"/>
          <w:szCs w:val="26"/>
        </w:rPr>
        <w:t xml:space="preserve">Во время тренировки по сигналу тренера-преподавателя все должны прекратить упражнения. </w:t>
      </w:r>
    </w:p>
    <w:p w:rsidR="00F57965" w:rsidRPr="00277A3C" w:rsidRDefault="00F57965" w:rsidP="00F57965">
      <w:pPr>
        <w:autoSpaceDE w:val="0"/>
        <w:autoSpaceDN w:val="0"/>
        <w:adjustRightInd w:val="0"/>
        <w:spacing w:after="0" w:line="240" w:lineRule="auto"/>
        <w:ind w:firstLine="708"/>
        <w:jc w:val="both"/>
        <w:rPr>
          <w:rFonts w:ascii="Times New Roman" w:hAnsi="Times New Roman"/>
          <w:sz w:val="26"/>
          <w:szCs w:val="26"/>
        </w:rPr>
      </w:pPr>
      <w:r>
        <w:rPr>
          <w:rFonts w:ascii="Times New Roman" w:hAnsi="Times New Roman"/>
          <w:sz w:val="26"/>
          <w:szCs w:val="26"/>
        </w:rPr>
        <w:t>Запрещается</w:t>
      </w:r>
      <w:r w:rsidRPr="00277A3C">
        <w:rPr>
          <w:rFonts w:ascii="Times New Roman" w:hAnsi="Times New Roman"/>
          <w:sz w:val="26"/>
          <w:szCs w:val="26"/>
        </w:rPr>
        <w:t xml:space="preserve">: </w:t>
      </w:r>
    </w:p>
    <w:p w:rsidR="00F57965" w:rsidRPr="00277A3C" w:rsidRDefault="00F57965" w:rsidP="00F57965">
      <w:pPr>
        <w:autoSpaceDE w:val="0"/>
        <w:autoSpaceDN w:val="0"/>
        <w:adjustRightInd w:val="0"/>
        <w:spacing w:after="0" w:line="240" w:lineRule="auto"/>
        <w:ind w:firstLine="708"/>
        <w:jc w:val="both"/>
        <w:rPr>
          <w:rFonts w:ascii="Times New Roman" w:hAnsi="Times New Roman"/>
          <w:sz w:val="26"/>
          <w:szCs w:val="26"/>
        </w:rPr>
      </w:pPr>
      <w:r w:rsidRPr="00277A3C">
        <w:rPr>
          <w:rFonts w:ascii="Times New Roman" w:hAnsi="Times New Roman"/>
          <w:sz w:val="26"/>
          <w:szCs w:val="26"/>
        </w:rPr>
        <w:t xml:space="preserve">- толкать друг друга, ставить подножки, бить по рукам и ногам. </w:t>
      </w:r>
    </w:p>
    <w:p w:rsidR="00F57965" w:rsidRPr="00277A3C" w:rsidRDefault="00F57965" w:rsidP="00F57965">
      <w:pPr>
        <w:autoSpaceDE w:val="0"/>
        <w:autoSpaceDN w:val="0"/>
        <w:adjustRightInd w:val="0"/>
        <w:spacing w:after="0" w:line="240" w:lineRule="auto"/>
        <w:ind w:firstLine="708"/>
        <w:jc w:val="both"/>
        <w:rPr>
          <w:rFonts w:ascii="Times New Roman" w:hAnsi="Times New Roman"/>
          <w:sz w:val="26"/>
          <w:szCs w:val="26"/>
        </w:rPr>
      </w:pPr>
      <w:r w:rsidRPr="00277A3C">
        <w:rPr>
          <w:rFonts w:ascii="Times New Roman" w:hAnsi="Times New Roman"/>
          <w:sz w:val="26"/>
          <w:szCs w:val="26"/>
        </w:rPr>
        <w:t xml:space="preserve">– широко расставлять ноги и выставлять локти; </w:t>
      </w:r>
    </w:p>
    <w:p w:rsidR="00F57965" w:rsidRDefault="00F57965" w:rsidP="00F57965">
      <w:pPr>
        <w:autoSpaceDE w:val="0"/>
        <w:autoSpaceDN w:val="0"/>
        <w:adjustRightInd w:val="0"/>
        <w:spacing w:after="0" w:line="240" w:lineRule="auto"/>
        <w:ind w:firstLine="708"/>
        <w:jc w:val="both"/>
        <w:rPr>
          <w:rFonts w:ascii="Times New Roman" w:hAnsi="Times New Roman"/>
          <w:sz w:val="26"/>
          <w:szCs w:val="26"/>
        </w:rPr>
      </w:pPr>
      <w:r w:rsidRPr="00277A3C">
        <w:rPr>
          <w:rFonts w:ascii="Times New Roman" w:hAnsi="Times New Roman"/>
          <w:sz w:val="26"/>
          <w:szCs w:val="26"/>
        </w:rPr>
        <w:t>4. Требования безопасно</w:t>
      </w:r>
      <w:r>
        <w:rPr>
          <w:rFonts w:ascii="Times New Roman" w:hAnsi="Times New Roman"/>
          <w:sz w:val="26"/>
          <w:szCs w:val="26"/>
        </w:rPr>
        <w:t>сти в аварийных ситуациях:</w:t>
      </w:r>
    </w:p>
    <w:p w:rsidR="00F57965" w:rsidRPr="00277A3C" w:rsidRDefault="00F57965" w:rsidP="00F57965">
      <w:pPr>
        <w:autoSpaceDE w:val="0"/>
        <w:autoSpaceDN w:val="0"/>
        <w:adjustRightInd w:val="0"/>
        <w:spacing w:after="0" w:line="240" w:lineRule="auto"/>
        <w:ind w:firstLine="708"/>
        <w:jc w:val="both"/>
        <w:rPr>
          <w:rFonts w:ascii="Times New Roman" w:hAnsi="Times New Roman"/>
          <w:sz w:val="26"/>
          <w:szCs w:val="26"/>
        </w:rPr>
      </w:pPr>
      <w:r w:rsidRPr="00277A3C">
        <w:rPr>
          <w:rFonts w:ascii="Times New Roman" w:hAnsi="Times New Roman"/>
          <w:sz w:val="26"/>
          <w:szCs w:val="26"/>
        </w:rPr>
        <w:t xml:space="preserve">При появлении болей, плохом самочувствии прекратить занятия и сообщить об этом тренеру-преподавателю. </w:t>
      </w:r>
    </w:p>
    <w:p w:rsidR="00F57965" w:rsidRPr="00277A3C" w:rsidRDefault="00F57965" w:rsidP="00F57965">
      <w:pPr>
        <w:autoSpaceDE w:val="0"/>
        <w:autoSpaceDN w:val="0"/>
        <w:adjustRightInd w:val="0"/>
        <w:spacing w:after="0" w:line="240" w:lineRule="auto"/>
        <w:ind w:firstLine="708"/>
        <w:jc w:val="both"/>
        <w:rPr>
          <w:rFonts w:ascii="Times New Roman" w:hAnsi="Times New Roman"/>
          <w:sz w:val="26"/>
          <w:szCs w:val="26"/>
        </w:rPr>
      </w:pPr>
      <w:r w:rsidRPr="00277A3C">
        <w:rPr>
          <w:rFonts w:ascii="Times New Roman" w:hAnsi="Times New Roman"/>
          <w:sz w:val="26"/>
          <w:szCs w:val="26"/>
        </w:rPr>
        <w:t xml:space="preserve">При получении спортсменом травмы немедленно оказать первую помощь пострадавшему, сообщить администрации и родителям пострадавшего, при необходимости отправить его в лечебное учреждение. </w:t>
      </w:r>
    </w:p>
    <w:p w:rsidR="00F57965" w:rsidRPr="00277A3C" w:rsidRDefault="00F57965" w:rsidP="00F57965">
      <w:pPr>
        <w:autoSpaceDE w:val="0"/>
        <w:autoSpaceDN w:val="0"/>
        <w:adjustRightInd w:val="0"/>
        <w:spacing w:after="0" w:line="240" w:lineRule="auto"/>
        <w:ind w:firstLine="708"/>
        <w:jc w:val="both"/>
        <w:rPr>
          <w:rFonts w:ascii="Times New Roman" w:hAnsi="Times New Roman"/>
          <w:sz w:val="26"/>
          <w:szCs w:val="26"/>
        </w:rPr>
      </w:pPr>
      <w:r w:rsidRPr="00277A3C">
        <w:rPr>
          <w:rFonts w:ascii="Times New Roman" w:hAnsi="Times New Roman"/>
          <w:sz w:val="26"/>
          <w:szCs w:val="26"/>
        </w:rPr>
        <w:t xml:space="preserve">В случае непредвиденных форс-мажорных обстоятельств, угрожающих безопасности спортсменам, тренер-преподаватель отменяет занятия, срочно эвакуирует спортсменов из опасной зоны. </w:t>
      </w:r>
    </w:p>
    <w:p w:rsidR="00F57965" w:rsidRPr="00277A3C" w:rsidRDefault="00F57965" w:rsidP="00F57965">
      <w:pPr>
        <w:autoSpaceDE w:val="0"/>
        <w:autoSpaceDN w:val="0"/>
        <w:adjustRightInd w:val="0"/>
        <w:spacing w:after="0" w:line="240" w:lineRule="auto"/>
        <w:ind w:firstLine="708"/>
        <w:jc w:val="both"/>
        <w:rPr>
          <w:rFonts w:ascii="Times New Roman" w:hAnsi="Times New Roman"/>
          <w:sz w:val="26"/>
          <w:szCs w:val="26"/>
        </w:rPr>
      </w:pPr>
      <w:r w:rsidRPr="00277A3C">
        <w:rPr>
          <w:rFonts w:ascii="Times New Roman" w:hAnsi="Times New Roman"/>
          <w:sz w:val="26"/>
          <w:szCs w:val="26"/>
        </w:rPr>
        <w:t xml:space="preserve">5. Требования безопасности по окончании занятий </w:t>
      </w:r>
    </w:p>
    <w:p w:rsidR="00F57965" w:rsidRPr="00277A3C" w:rsidRDefault="00F57965" w:rsidP="00F57965">
      <w:pPr>
        <w:autoSpaceDE w:val="0"/>
        <w:autoSpaceDN w:val="0"/>
        <w:adjustRightInd w:val="0"/>
        <w:spacing w:after="0" w:line="240" w:lineRule="auto"/>
        <w:ind w:firstLine="708"/>
        <w:jc w:val="both"/>
        <w:rPr>
          <w:rFonts w:ascii="Times New Roman" w:hAnsi="Times New Roman"/>
          <w:color w:val="000000"/>
          <w:sz w:val="26"/>
          <w:szCs w:val="26"/>
        </w:rPr>
      </w:pPr>
      <w:r w:rsidRPr="00277A3C">
        <w:rPr>
          <w:rFonts w:ascii="Times New Roman" w:hAnsi="Times New Roman"/>
          <w:sz w:val="26"/>
          <w:szCs w:val="26"/>
        </w:rPr>
        <w:t>Убрать в отведенное место спортинвентарь.</w:t>
      </w:r>
      <w:r w:rsidRPr="00277A3C">
        <w:rPr>
          <w:rFonts w:ascii="Times New Roman" w:hAnsi="Times New Roman"/>
          <w:color w:val="000000"/>
          <w:sz w:val="26"/>
          <w:szCs w:val="26"/>
        </w:rPr>
        <w:t xml:space="preserve"> Вывести спортсменов из зала (тренер-преподаватель выходит последним). Принять душ или тщательно вымыть руки и лицо с мылом. Обязательно переодеться в чистую, сухую одежду.</w:t>
      </w:r>
    </w:p>
    <w:p w:rsidR="00F57965" w:rsidRDefault="00F57965" w:rsidP="00F57965">
      <w:pPr>
        <w:autoSpaceDE w:val="0"/>
        <w:autoSpaceDN w:val="0"/>
        <w:adjustRightInd w:val="0"/>
        <w:spacing w:after="0" w:line="240" w:lineRule="auto"/>
        <w:rPr>
          <w:rFonts w:ascii="Times New Roman" w:hAnsi="Times New Roman"/>
          <w:b/>
          <w:bCs/>
          <w:color w:val="000000"/>
          <w:sz w:val="26"/>
          <w:szCs w:val="26"/>
        </w:rPr>
      </w:pPr>
    </w:p>
    <w:p w:rsidR="00F57965" w:rsidRPr="0038774F" w:rsidRDefault="00F57965" w:rsidP="00F57965">
      <w:pPr>
        <w:autoSpaceDE w:val="0"/>
        <w:autoSpaceDN w:val="0"/>
        <w:adjustRightInd w:val="0"/>
        <w:rPr>
          <w:rFonts w:ascii="Times New Roman" w:hAnsi="Times New Roman"/>
          <w:b/>
          <w:bCs/>
          <w:sz w:val="28"/>
          <w:szCs w:val="28"/>
        </w:rPr>
      </w:pPr>
      <w:r w:rsidRPr="0038774F">
        <w:rPr>
          <w:rFonts w:ascii="Times New Roman" w:hAnsi="Times New Roman"/>
          <w:b/>
          <w:bCs/>
          <w:sz w:val="28"/>
          <w:szCs w:val="28"/>
        </w:rPr>
        <w:t>РАЗДЕЛ 4. СИСТЕМА КОНТРОЛЯ И ЗАЧЕТНЫЕ ТРЕБОВАНИЯ</w:t>
      </w:r>
    </w:p>
    <w:p w:rsidR="00BA46CA" w:rsidRPr="00277A3C" w:rsidRDefault="00BA46CA" w:rsidP="00BA46CA">
      <w:pPr>
        <w:autoSpaceDE w:val="0"/>
        <w:autoSpaceDN w:val="0"/>
        <w:adjustRightInd w:val="0"/>
        <w:ind w:firstLine="708"/>
        <w:jc w:val="both"/>
        <w:rPr>
          <w:rFonts w:ascii="Times New Roman" w:hAnsi="Times New Roman"/>
          <w:sz w:val="26"/>
          <w:szCs w:val="26"/>
        </w:rPr>
      </w:pPr>
      <w:r w:rsidRPr="00277A3C">
        <w:rPr>
          <w:rFonts w:ascii="Times New Roman" w:hAnsi="Times New Roman"/>
          <w:sz w:val="26"/>
          <w:szCs w:val="26"/>
        </w:rPr>
        <w:t xml:space="preserve">Осуществление комплексного контроля тренировочного процесса и уровня спортивной подготовленности обучающихся по предметным областям на всех этапах является обязательным разделом Программы. </w:t>
      </w:r>
    </w:p>
    <w:p w:rsidR="00BA46CA" w:rsidRPr="004230EF" w:rsidRDefault="00BA46CA" w:rsidP="00BA46CA">
      <w:pPr>
        <w:autoSpaceDE w:val="0"/>
        <w:autoSpaceDN w:val="0"/>
        <w:adjustRightInd w:val="0"/>
        <w:ind w:firstLine="708"/>
        <w:jc w:val="both"/>
        <w:rPr>
          <w:rFonts w:ascii="Times New Roman" w:hAnsi="Times New Roman"/>
          <w:sz w:val="40"/>
          <w:szCs w:val="40"/>
        </w:rPr>
      </w:pPr>
      <w:r w:rsidRPr="004230EF">
        <w:rPr>
          <w:rFonts w:ascii="Times New Roman" w:hAnsi="Times New Roman"/>
          <w:sz w:val="40"/>
          <w:szCs w:val="40"/>
        </w:rPr>
        <w:t>4.1.Комплексы контрольных упражнений для оценки результатов освоения Программы в Приложении 1.</w:t>
      </w:r>
    </w:p>
    <w:p w:rsidR="00BA46CA" w:rsidRPr="00277A3C" w:rsidRDefault="00BA46CA" w:rsidP="00BA46CA">
      <w:pPr>
        <w:autoSpaceDE w:val="0"/>
        <w:autoSpaceDN w:val="0"/>
        <w:adjustRightInd w:val="0"/>
        <w:ind w:firstLine="708"/>
        <w:jc w:val="both"/>
        <w:rPr>
          <w:rFonts w:ascii="Times New Roman" w:hAnsi="Times New Roman"/>
          <w:sz w:val="26"/>
          <w:szCs w:val="26"/>
        </w:rPr>
      </w:pPr>
      <w:r w:rsidRPr="00277A3C">
        <w:rPr>
          <w:rFonts w:ascii="Times New Roman" w:hAnsi="Times New Roman"/>
          <w:sz w:val="26"/>
          <w:szCs w:val="26"/>
        </w:rPr>
        <w:t xml:space="preserve">Для оценки уровня освоения Программы по предметной области «Теория и методика физической культуры и спорта» проводится устный </w:t>
      </w:r>
      <w:r>
        <w:rPr>
          <w:rFonts w:ascii="Times New Roman" w:hAnsi="Times New Roman"/>
          <w:sz w:val="26"/>
          <w:szCs w:val="26"/>
        </w:rPr>
        <w:t>опрос</w:t>
      </w:r>
      <w:r w:rsidRPr="00277A3C">
        <w:rPr>
          <w:rFonts w:ascii="Times New Roman" w:hAnsi="Times New Roman"/>
          <w:sz w:val="26"/>
          <w:szCs w:val="26"/>
        </w:rPr>
        <w:t xml:space="preserve"> по пройденным темам. </w:t>
      </w:r>
    </w:p>
    <w:p w:rsidR="00BA46CA" w:rsidRDefault="00BA46CA" w:rsidP="00BA46CA">
      <w:pPr>
        <w:autoSpaceDE w:val="0"/>
        <w:autoSpaceDN w:val="0"/>
        <w:adjustRightInd w:val="0"/>
        <w:ind w:firstLine="708"/>
        <w:jc w:val="both"/>
        <w:rPr>
          <w:rFonts w:ascii="Times New Roman" w:hAnsi="Times New Roman"/>
          <w:sz w:val="26"/>
          <w:szCs w:val="26"/>
        </w:rPr>
      </w:pPr>
      <w:r w:rsidRPr="00277A3C">
        <w:rPr>
          <w:rFonts w:ascii="Times New Roman" w:hAnsi="Times New Roman"/>
          <w:sz w:val="26"/>
          <w:szCs w:val="26"/>
        </w:rPr>
        <w:t>Для тестирования уровня освоения Программы по предметной области «Общая и специальная физическая подготовка» используют ко</w:t>
      </w:r>
      <w:r>
        <w:rPr>
          <w:rFonts w:ascii="Times New Roman" w:hAnsi="Times New Roman"/>
          <w:sz w:val="26"/>
          <w:szCs w:val="26"/>
        </w:rPr>
        <w:t>мплексы контрольных упражнений</w:t>
      </w:r>
      <w:r w:rsidRPr="00277A3C">
        <w:rPr>
          <w:rFonts w:ascii="Times New Roman" w:hAnsi="Times New Roman"/>
          <w:sz w:val="26"/>
          <w:szCs w:val="26"/>
        </w:rPr>
        <w:t xml:space="preserve">, которые дают оценку развития основных физических качеств (скоростные качества, скоростно-силовые качества, выносливость, силовые качества, координация). Состав упражнений подобран с учетом задач комплексной оценки уровня общей </w:t>
      </w:r>
      <w:r w:rsidRPr="00277A3C">
        <w:rPr>
          <w:rFonts w:ascii="Times New Roman" w:hAnsi="Times New Roman"/>
          <w:sz w:val="26"/>
          <w:szCs w:val="26"/>
        </w:rPr>
        <w:lastRenderedPageBreak/>
        <w:t>физической</w:t>
      </w:r>
      <w:r>
        <w:rPr>
          <w:rFonts w:ascii="Times New Roman" w:hAnsi="Times New Roman"/>
          <w:sz w:val="26"/>
          <w:szCs w:val="26"/>
        </w:rPr>
        <w:t>, специальной физической, технической</w:t>
      </w:r>
      <w:r w:rsidRPr="00277A3C">
        <w:rPr>
          <w:rFonts w:ascii="Times New Roman" w:hAnsi="Times New Roman"/>
          <w:sz w:val="26"/>
          <w:szCs w:val="26"/>
        </w:rPr>
        <w:t xml:space="preserve"> подготовленности на этапах многолетней подготовки. </w:t>
      </w:r>
    </w:p>
    <w:p w:rsidR="00BA46CA" w:rsidRPr="004230EF" w:rsidRDefault="00BA46CA" w:rsidP="00BA46CA">
      <w:pPr>
        <w:autoSpaceDE w:val="0"/>
        <w:autoSpaceDN w:val="0"/>
        <w:adjustRightInd w:val="0"/>
        <w:rPr>
          <w:rFonts w:ascii="Times New Roman" w:hAnsi="Times New Roman"/>
          <w:b/>
          <w:sz w:val="40"/>
          <w:szCs w:val="40"/>
        </w:rPr>
      </w:pPr>
      <w:r w:rsidRPr="004230EF">
        <w:rPr>
          <w:rFonts w:ascii="Times New Roman" w:hAnsi="Times New Roman"/>
          <w:sz w:val="40"/>
          <w:szCs w:val="40"/>
        </w:rPr>
        <w:t>4.2. Требования к результатам освоения программы, выполнение которых дает основание для перевода обучающихся в дальнейшем на программу спортивной подготовки</w:t>
      </w:r>
      <w:r w:rsidRPr="004230EF">
        <w:rPr>
          <w:rFonts w:ascii="Times New Roman" w:hAnsi="Times New Roman"/>
          <w:b/>
          <w:sz w:val="40"/>
          <w:szCs w:val="40"/>
        </w:rPr>
        <w:t xml:space="preserve"> </w:t>
      </w:r>
    </w:p>
    <w:p w:rsidR="00BA46CA" w:rsidRPr="00277A3C" w:rsidRDefault="00BA46CA" w:rsidP="00BA46CA">
      <w:pPr>
        <w:autoSpaceDE w:val="0"/>
        <w:autoSpaceDN w:val="0"/>
        <w:adjustRightInd w:val="0"/>
        <w:ind w:left="708" w:hanging="708"/>
        <w:jc w:val="both"/>
        <w:rPr>
          <w:rFonts w:ascii="Times New Roman" w:hAnsi="Times New Roman"/>
          <w:color w:val="000000"/>
          <w:sz w:val="26"/>
          <w:szCs w:val="26"/>
        </w:rPr>
      </w:pPr>
      <w:r w:rsidRPr="00277A3C">
        <w:rPr>
          <w:rFonts w:ascii="Times New Roman" w:hAnsi="Times New Roman"/>
          <w:color w:val="000000"/>
          <w:sz w:val="26"/>
          <w:szCs w:val="26"/>
        </w:rPr>
        <w:t xml:space="preserve">Одаренные обучающиеся, по собственному желанию и по результатам сдачи промежуточной аттестации могут быть переведены на Программу спортивной подготовки. Для перехода необходимо: </w:t>
      </w:r>
    </w:p>
    <w:p w:rsidR="00BA46CA" w:rsidRPr="00277A3C" w:rsidRDefault="00BA46CA" w:rsidP="00BA46CA">
      <w:pPr>
        <w:autoSpaceDE w:val="0"/>
        <w:autoSpaceDN w:val="0"/>
        <w:adjustRightInd w:val="0"/>
        <w:ind w:left="708" w:hanging="708"/>
        <w:jc w:val="both"/>
        <w:rPr>
          <w:rFonts w:ascii="Times New Roman" w:hAnsi="Times New Roman"/>
          <w:color w:val="000000"/>
          <w:sz w:val="26"/>
          <w:szCs w:val="26"/>
        </w:rPr>
      </w:pPr>
      <w:r w:rsidRPr="00277A3C">
        <w:rPr>
          <w:rFonts w:ascii="Times New Roman" w:hAnsi="Times New Roman"/>
          <w:color w:val="000000"/>
          <w:sz w:val="26"/>
          <w:szCs w:val="26"/>
        </w:rPr>
        <w:t xml:space="preserve">- показать высокие спортивные результаты на соревнованиях; </w:t>
      </w:r>
    </w:p>
    <w:p w:rsidR="00BA46CA" w:rsidRPr="00277A3C" w:rsidRDefault="00BA46CA" w:rsidP="00BA46CA">
      <w:pPr>
        <w:autoSpaceDE w:val="0"/>
        <w:autoSpaceDN w:val="0"/>
        <w:adjustRightInd w:val="0"/>
        <w:ind w:left="708" w:hanging="708"/>
        <w:jc w:val="both"/>
        <w:rPr>
          <w:rFonts w:ascii="Times New Roman" w:hAnsi="Times New Roman"/>
          <w:color w:val="000000"/>
          <w:sz w:val="26"/>
          <w:szCs w:val="26"/>
        </w:rPr>
      </w:pPr>
      <w:r w:rsidRPr="00277A3C">
        <w:rPr>
          <w:rFonts w:ascii="Times New Roman" w:hAnsi="Times New Roman"/>
          <w:color w:val="000000"/>
          <w:sz w:val="26"/>
          <w:szCs w:val="26"/>
        </w:rPr>
        <w:t xml:space="preserve">- выполнить требования для зачисления на Программу спортивной подготовки по общей и специальной физической подготовке; </w:t>
      </w:r>
    </w:p>
    <w:p w:rsidR="00BA46CA" w:rsidRDefault="00BA46CA" w:rsidP="00BA46CA">
      <w:pPr>
        <w:autoSpaceDE w:val="0"/>
        <w:autoSpaceDN w:val="0"/>
        <w:adjustRightInd w:val="0"/>
        <w:ind w:firstLine="708"/>
        <w:jc w:val="both"/>
        <w:rPr>
          <w:rFonts w:ascii="Times New Roman" w:hAnsi="Times New Roman"/>
          <w:color w:val="000000"/>
          <w:sz w:val="26"/>
          <w:szCs w:val="26"/>
        </w:rPr>
      </w:pPr>
      <w:r w:rsidRPr="00277A3C">
        <w:rPr>
          <w:rFonts w:ascii="Times New Roman" w:hAnsi="Times New Roman"/>
          <w:color w:val="000000"/>
          <w:sz w:val="26"/>
          <w:szCs w:val="26"/>
        </w:rPr>
        <w:t xml:space="preserve">- по остальным предметным областям необходимо показать наивысшие показатели по результатам промежуточной аттестации. </w:t>
      </w:r>
    </w:p>
    <w:p w:rsidR="00BA46CA" w:rsidRPr="005D1082" w:rsidRDefault="00BA46CA" w:rsidP="00BA46CA">
      <w:pPr>
        <w:contextualSpacing/>
        <w:jc w:val="both"/>
        <w:rPr>
          <w:rFonts w:ascii="Times New Roman" w:hAnsi="Times New Roman"/>
          <w:b/>
          <w:sz w:val="26"/>
          <w:szCs w:val="26"/>
        </w:rPr>
      </w:pPr>
      <w:r w:rsidRPr="005D1082">
        <w:rPr>
          <w:rFonts w:ascii="Times New Roman" w:hAnsi="Times New Roman"/>
          <w:b/>
          <w:sz w:val="26"/>
          <w:szCs w:val="26"/>
        </w:rPr>
        <w:t xml:space="preserve">Нормативы общей физической и специальной физической подготовки для зачисления в группы на </w:t>
      </w:r>
      <w:r>
        <w:rPr>
          <w:rFonts w:ascii="Times New Roman" w:hAnsi="Times New Roman"/>
          <w:b/>
          <w:sz w:val="26"/>
          <w:szCs w:val="26"/>
        </w:rPr>
        <w:t>этапе начальной подготовке</w:t>
      </w:r>
    </w:p>
    <w:p w:rsidR="00BA46CA" w:rsidRDefault="00BA46CA" w:rsidP="00BA46CA">
      <w:pPr>
        <w:autoSpaceDE w:val="0"/>
        <w:autoSpaceDN w:val="0"/>
        <w:adjustRightInd w:val="0"/>
        <w:jc w:val="both"/>
        <w:rPr>
          <w:rFonts w:ascii="Times New Roman" w:hAnsi="Times New Roman"/>
          <w:i/>
          <w:iCs/>
          <w:color w:val="000000"/>
          <w:sz w:val="26"/>
          <w:szCs w:val="26"/>
        </w:rPr>
      </w:pPr>
    </w:p>
    <w:p w:rsidR="00BA46CA" w:rsidRPr="00277A3C" w:rsidRDefault="00BA46CA" w:rsidP="00BA46CA">
      <w:pPr>
        <w:autoSpaceDE w:val="0"/>
        <w:autoSpaceDN w:val="0"/>
        <w:adjustRightInd w:val="0"/>
        <w:ind w:firstLine="708"/>
        <w:jc w:val="both"/>
        <w:rPr>
          <w:rFonts w:ascii="Times New Roman" w:hAnsi="Times New Roman"/>
          <w:sz w:val="26"/>
          <w:szCs w:val="26"/>
        </w:rPr>
      </w:pPr>
    </w:p>
    <w:tbl>
      <w:tblPr>
        <w:tblW w:w="80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76"/>
        <w:gridCol w:w="2694"/>
        <w:gridCol w:w="2976"/>
      </w:tblGrid>
      <w:tr w:rsidR="00BA46CA" w:rsidRPr="005D1082" w:rsidTr="00A35862">
        <w:trPr>
          <w:trHeight w:val="20"/>
          <w:tblHeader/>
        </w:trPr>
        <w:tc>
          <w:tcPr>
            <w:tcW w:w="2376" w:type="dxa"/>
            <w:vMerge w:val="restart"/>
            <w:vAlign w:val="center"/>
          </w:tcPr>
          <w:p w:rsidR="00BA46CA" w:rsidRPr="005D1082" w:rsidRDefault="00BA46CA" w:rsidP="00A35862">
            <w:pPr>
              <w:jc w:val="center"/>
              <w:rPr>
                <w:rFonts w:ascii="Times New Roman" w:eastAsia="Times New Roman" w:hAnsi="Times New Roman"/>
                <w:b/>
                <w:sz w:val="26"/>
                <w:szCs w:val="26"/>
              </w:rPr>
            </w:pPr>
            <w:r w:rsidRPr="005D1082">
              <w:rPr>
                <w:rFonts w:ascii="Times New Roman" w:eastAsia="Times New Roman" w:hAnsi="Times New Roman"/>
                <w:b/>
                <w:sz w:val="26"/>
                <w:szCs w:val="26"/>
              </w:rPr>
              <w:t>Развиваемое физическое качество</w:t>
            </w:r>
          </w:p>
        </w:tc>
        <w:tc>
          <w:tcPr>
            <w:tcW w:w="5670" w:type="dxa"/>
            <w:gridSpan w:val="2"/>
            <w:vAlign w:val="center"/>
          </w:tcPr>
          <w:p w:rsidR="00BA46CA" w:rsidRPr="005D1082" w:rsidRDefault="00BA46CA" w:rsidP="00A35862">
            <w:pPr>
              <w:jc w:val="center"/>
              <w:rPr>
                <w:rFonts w:ascii="Times New Roman" w:eastAsia="Times New Roman" w:hAnsi="Times New Roman"/>
                <w:b/>
                <w:sz w:val="26"/>
                <w:szCs w:val="26"/>
              </w:rPr>
            </w:pPr>
            <w:r w:rsidRPr="005D1082">
              <w:rPr>
                <w:rFonts w:ascii="Times New Roman" w:eastAsia="Times New Roman" w:hAnsi="Times New Roman"/>
                <w:b/>
                <w:sz w:val="26"/>
                <w:szCs w:val="26"/>
              </w:rPr>
              <w:t>Контрольные упражнения (тесты)</w:t>
            </w:r>
          </w:p>
        </w:tc>
      </w:tr>
      <w:tr w:rsidR="00BA46CA" w:rsidRPr="005D1082" w:rsidTr="00A35862">
        <w:trPr>
          <w:trHeight w:val="20"/>
          <w:tblHeader/>
        </w:trPr>
        <w:tc>
          <w:tcPr>
            <w:tcW w:w="2376" w:type="dxa"/>
            <w:vMerge/>
            <w:vAlign w:val="center"/>
          </w:tcPr>
          <w:p w:rsidR="00BA46CA" w:rsidRPr="005D1082" w:rsidRDefault="00BA46CA" w:rsidP="00A35862">
            <w:pPr>
              <w:jc w:val="center"/>
              <w:rPr>
                <w:rFonts w:ascii="Times New Roman" w:eastAsia="Times New Roman" w:hAnsi="Times New Roman"/>
                <w:b/>
                <w:sz w:val="26"/>
                <w:szCs w:val="26"/>
              </w:rPr>
            </w:pPr>
          </w:p>
        </w:tc>
        <w:tc>
          <w:tcPr>
            <w:tcW w:w="2694" w:type="dxa"/>
          </w:tcPr>
          <w:p w:rsidR="00BA46CA" w:rsidRPr="005D1082" w:rsidRDefault="00BA46CA" w:rsidP="00A35862">
            <w:pPr>
              <w:contextualSpacing/>
              <w:jc w:val="center"/>
              <w:rPr>
                <w:rFonts w:ascii="Times New Roman" w:eastAsia="Times New Roman" w:hAnsi="Times New Roman"/>
                <w:b/>
                <w:sz w:val="26"/>
                <w:szCs w:val="26"/>
              </w:rPr>
            </w:pPr>
            <w:r w:rsidRPr="005D1082">
              <w:rPr>
                <w:rFonts w:ascii="Times New Roman" w:eastAsia="Times New Roman" w:hAnsi="Times New Roman"/>
                <w:b/>
                <w:sz w:val="26"/>
                <w:szCs w:val="26"/>
              </w:rPr>
              <w:t>Юноши</w:t>
            </w:r>
          </w:p>
        </w:tc>
        <w:tc>
          <w:tcPr>
            <w:tcW w:w="2976" w:type="dxa"/>
          </w:tcPr>
          <w:p w:rsidR="00BA46CA" w:rsidRPr="005D1082" w:rsidRDefault="00BA46CA" w:rsidP="00A35862">
            <w:pPr>
              <w:contextualSpacing/>
              <w:jc w:val="center"/>
              <w:rPr>
                <w:rFonts w:ascii="Times New Roman" w:eastAsia="Times New Roman" w:hAnsi="Times New Roman"/>
                <w:b/>
                <w:sz w:val="26"/>
                <w:szCs w:val="26"/>
              </w:rPr>
            </w:pPr>
            <w:r w:rsidRPr="005D1082">
              <w:rPr>
                <w:rFonts w:ascii="Times New Roman" w:eastAsia="Times New Roman" w:hAnsi="Times New Roman"/>
                <w:b/>
                <w:sz w:val="26"/>
                <w:szCs w:val="26"/>
              </w:rPr>
              <w:t>Девушки</w:t>
            </w:r>
          </w:p>
        </w:tc>
      </w:tr>
      <w:tr w:rsidR="00BA46CA" w:rsidRPr="00277A3C" w:rsidTr="00A35862">
        <w:trPr>
          <w:trHeight w:val="20"/>
        </w:trPr>
        <w:tc>
          <w:tcPr>
            <w:tcW w:w="2376" w:type="dxa"/>
            <w:vMerge w:val="restart"/>
            <w:vAlign w:val="center"/>
          </w:tcPr>
          <w:p w:rsidR="00BA46CA" w:rsidRPr="00277A3C" w:rsidRDefault="00BA46CA" w:rsidP="00A35862">
            <w:pPr>
              <w:rPr>
                <w:rFonts w:ascii="Times New Roman" w:eastAsia="Times New Roman" w:hAnsi="Times New Roman"/>
                <w:sz w:val="26"/>
                <w:szCs w:val="26"/>
              </w:rPr>
            </w:pPr>
            <w:r w:rsidRPr="00277A3C">
              <w:rPr>
                <w:rFonts w:ascii="Times New Roman" w:eastAsia="Times New Roman" w:hAnsi="Times New Roman"/>
                <w:sz w:val="26"/>
                <w:szCs w:val="26"/>
              </w:rPr>
              <w:t>Быстрота</w:t>
            </w:r>
          </w:p>
        </w:tc>
        <w:tc>
          <w:tcPr>
            <w:tcW w:w="2694" w:type="dxa"/>
            <w:vAlign w:val="bottom"/>
          </w:tcPr>
          <w:p w:rsidR="00BA46CA" w:rsidRDefault="00BA46CA" w:rsidP="00A35862">
            <w:pPr>
              <w:contextualSpacing/>
              <w:jc w:val="center"/>
              <w:rPr>
                <w:rFonts w:ascii="Times New Roman" w:eastAsia="Times New Roman" w:hAnsi="Times New Roman"/>
                <w:sz w:val="26"/>
                <w:szCs w:val="26"/>
              </w:rPr>
            </w:pPr>
            <w:r>
              <w:rPr>
                <w:rFonts w:ascii="Times New Roman" w:eastAsia="Times New Roman" w:hAnsi="Times New Roman"/>
                <w:sz w:val="26"/>
                <w:szCs w:val="26"/>
              </w:rPr>
              <w:t xml:space="preserve">Бег на 30 м со старта </w:t>
            </w:r>
          </w:p>
          <w:p w:rsidR="00BA46CA" w:rsidRDefault="00BA46CA" w:rsidP="00A35862">
            <w:pPr>
              <w:contextualSpacing/>
              <w:jc w:val="center"/>
              <w:rPr>
                <w:rFonts w:ascii="Times New Roman" w:eastAsia="Times New Roman" w:hAnsi="Times New Roman"/>
                <w:sz w:val="26"/>
                <w:szCs w:val="26"/>
              </w:rPr>
            </w:pPr>
            <w:r>
              <w:rPr>
                <w:rFonts w:ascii="Times New Roman" w:eastAsia="Times New Roman" w:hAnsi="Times New Roman"/>
                <w:sz w:val="26"/>
                <w:szCs w:val="26"/>
              </w:rPr>
              <w:t>(не более 6.6 с)</w:t>
            </w:r>
          </w:p>
          <w:p w:rsidR="00BA46CA" w:rsidRPr="00277A3C" w:rsidRDefault="00BA46CA" w:rsidP="00A35862">
            <w:pPr>
              <w:contextualSpacing/>
              <w:jc w:val="center"/>
              <w:rPr>
                <w:rFonts w:ascii="Times New Roman" w:eastAsia="Times New Roman" w:hAnsi="Times New Roman"/>
                <w:sz w:val="26"/>
                <w:szCs w:val="26"/>
              </w:rPr>
            </w:pPr>
          </w:p>
        </w:tc>
        <w:tc>
          <w:tcPr>
            <w:tcW w:w="2976" w:type="dxa"/>
          </w:tcPr>
          <w:p w:rsidR="00BA46CA" w:rsidRDefault="00BA46CA" w:rsidP="00A35862">
            <w:pPr>
              <w:contextualSpacing/>
              <w:jc w:val="center"/>
              <w:rPr>
                <w:rFonts w:ascii="Times New Roman" w:eastAsia="Times New Roman" w:hAnsi="Times New Roman"/>
                <w:sz w:val="26"/>
                <w:szCs w:val="26"/>
              </w:rPr>
            </w:pPr>
            <w:r>
              <w:rPr>
                <w:rFonts w:ascii="Times New Roman" w:eastAsia="Times New Roman" w:hAnsi="Times New Roman"/>
                <w:sz w:val="26"/>
                <w:szCs w:val="26"/>
              </w:rPr>
              <w:t>Бег на 30 м со старта</w:t>
            </w:r>
          </w:p>
          <w:p w:rsidR="00BA46CA" w:rsidRPr="00277A3C" w:rsidRDefault="00BA46CA" w:rsidP="00A35862">
            <w:pPr>
              <w:contextualSpacing/>
              <w:jc w:val="center"/>
              <w:rPr>
                <w:rFonts w:ascii="Times New Roman" w:eastAsia="Times New Roman" w:hAnsi="Times New Roman"/>
                <w:sz w:val="26"/>
                <w:szCs w:val="26"/>
              </w:rPr>
            </w:pPr>
            <w:r>
              <w:rPr>
                <w:rFonts w:ascii="Times New Roman" w:eastAsia="Times New Roman" w:hAnsi="Times New Roman"/>
                <w:sz w:val="26"/>
                <w:szCs w:val="26"/>
              </w:rPr>
              <w:t>(не более 6.9 с)</w:t>
            </w:r>
          </w:p>
        </w:tc>
      </w:tr>
      <w:tr w:rsidR="00BA46CA" w:rsidRPr="00277A3C" w:rsidTr="00A35862">
        <w:trPr>
          <w:trHeight w:val="20"/>
        </w:trPr>
        <w:tc>
          <w:tcPr>
            <w:tcW w:w="2376" w:type="dxa"/>
            <w:vMerge/>
            <w:vAlign w:val="center"/>
          </w:tcPr>
          <w:p w:rsidR="00BA46CA" w:rsidRPr="00277A3C" w:rsidRDefault="00BA46CA" w:rsidP="00A35862">
            <w:pPr>
              <w:rPr>
                <w:rFonts w:ascii="Times New Roman" w:eastAsia="Times New Roman" w:hAnsi="Times New Roman"/>
                <w:sz w:val="26"/>
                <w:szCs w:val="26"/>
              </w:rPr>
            </w:pPr>
          </w:p>
        </w:tc>
        <w:tc>
          <w:tcPr>
            <w:tcW w:w="2694" w:type="dxa"/>
            <w:tcBorders>
              <w:top w:val="single" w:sz="2" w:space="0" w:color="auto"/>
            </w:tcBorders>
            <w:vAlign w:val="center"/>
          </w:tcPr>
          <w:p w:rsidR="00BA46CA" w:rsidRDefault="00BA46CA" w:rsidP="00BA46CA">
            <w:pPr>
              <w:spacing w:after="0" w:line="240" w:lineRule="auto"/>
              <w:contextualSpacing/>
              <w:jc w:val="center"/>
              <w:rPr>
                <w:rFonts w:ascii="Times New Roman" w:eastAsia="Times New Roman" w:hAnsi="Times New Roman"/>
                <w:sz w:val="26"/>
                <w:szCs w:val="26"/>
              </w:rPr>
            </w:pPr>
            <w:r>
              <w:rPr>
                <w:rFonts w:ascii="Times New Roman" w:eastAsia="Times New Roman" w:hAnsi="Times New Roman"/>
                <w:sz w:val="26"/>
                <w:szCs w:val="26"/>
              </w:rPr>
              <w:t>Бег на 60 м со старта</w:t>
            </w:r>
          </w:p>
          <w:p w:rsidR="00BA46CA" w:rsidRDefault="00BA46CA" w:rsidP="00BA46CA">
            <w:pPr>
              <w:spacing w:after="0" w:line="240" w:lineRule="auto"/>
              <w:contextualSpacing/>
              <w:jc w:val="center"/>
              <w:rPr>
                <w:rFonts w:ascii="Times New Roman" w:eastAsia="Times New Roman" w:hAnsi="Times New Roman"/>
                <w:sz w:val="26"/>
                <w:szCs w:val="26"/>
              </w:rPr>
            </w:pPr>
            <w:r>
              <w:rPr>
                <w:rFonts w:ascii="Times New Roman" w:eastAsia="Times New Roman" w:hAnsi="Times New Roman"/>
                <w:sz w:val="26"/>
                <w:szCs w:val="26"/>
              </w:rPr>
              <w:t>(не более 11.8 с)</w:t>
            </w:r>
          </w:p>
          <w:p w:rsidR="00BA46CA" w:rsidRPr="00277A3C" w:rsidRDefault="00BA46CA" w:rsidP="00BA46CA">
            <w:pPr>
              <w:spacing w:after="0" w:line="240" w:lineRule="auto"/>
              <w:contextualSpacing/>
              <w:jc w:val="center"/>
              <w:rPr>
                <w:rFonts w:ascii="Times New Roman" w:eastAsia="Times New Roman" w:hAnsi="Times New Roman"/>
                <w:sz w:val="26"/>
                <w:szCs w:val="26"/>
              </w:rPr>
            </w:pPr>
          </w:p>
        </w:tc>
        <w:tc>
          <w:tcPr>
            <w:tcW w:w="2976" w:type="dxa"/>
            <w:tcBorders>
              <w:top w:val="single" w:sz="2" w:space="0" w:color="auto"/>
            </w:tcBorders>
            <w:vAlign w:val="center"/>
          </w:tcPr>
          <w:p w:rsidR="00BA46CA" w:rsidRDefault="00BA46CA" w:rsidP="00BA46CA">
            <w:pPr>
              <w:spacing w:after="0" w:line="240" w:lineRule="auto"/>
              <w:contextualSpacing/>
              <w:jc w:val="center"/>
              <w:rPr>
                <w:rFonts w:ascii="Times New Roman" w:eastAsia="Times New Roman" w:hAnsi="Times New Roman"/>
                <w:sz w:val="26"/>
                <w:szCs w:val="26"/>
              </w:rPr>
            </w:pPr>
            <w:r>
              <w:rPr>
                <w:rFonts w:ascii="Times New Roman" w:eastAsia="Times New Roman" w:hAnsi="Times New Roman"/>
                <w:sz w:val="26"/>
                <w:szCs w:val="26"/>
              </w:rPr>
              <w:t>Бег на 60 м со старта</w:t>
            </w:r>
          </w:p>
          <w:p w:rsidR="00BA46CA" w:rsidRPr="00277A3C" w:rsidRDefault="00BA46CA" w:rsidP="00BA46CA">
            <w:pPr>
              <w:spacing w:after="0" w:line="240" w:lineRule="auto"/>
              <w:contextualSpacing/>
              <w:jc w:val="center"/>
              <w:rPr>
                <w:rFonts w:ascii="Times New Roman" w:eastAsia="Times New Roman" w:hAnsi="Times New Roman"/>
                <w:sz w:val="26"/>
                <w:szCs w:val="26"/>
              </w:rPr>
            </w:pPr>
            <w:r>
              <w:rPr>
                <w:rFonts w:ascii="Times New Roman" w:eastAsia="Times New Roman" w:hAnsi="Times New Roman"/>
                <w:sz w:val="26"/>
                <w:szCs w:val="26"/>
              </w:rPr>
              <w:t>(не более 12.0 с)</w:t>
            </w:r>
          </w:p>
        </w:tc>
      </w:tr>
      <w:tr w:rsidR="00BA46CA" w:rsidRPr="00277A3C" w:rsidTr="00A35862">
        <w:trPr>
          <w:trHeight w:val="20"/>
        </w:trPr>
        <w:tc>
          <w:tcPr>
            <w:tcW w:w="2376" w:type="dxa"/>
            <w:vMerge/>
            <w:vAlign w:val="center"/>
          </w:tcPr>
          <w:p w:rsidR="00BA46CA" w:rsidRPr="00277A3C" w:rsidRDefault="00BA46CA" w:rsidP="00A35862">
            <w:pPr>
              <w:rPr>
                <w:rFonts w:ascii="Times New Roman" w:eastAsia="Times New Roman" w:hAnsi="Times New Roman"/>
                <w:sz w:val="26"/>
                <w:szCs w:val="26"/>
              </w:rPr>
            </w:pPr>
          </w:p>
        </w:tc>
        <w:tc>
          <w:tcPr>
            <w:tcW w:w="2694" w:type="dxa"/>
            <w:tcBorders>
              <w:top w:val="single" w:sz="2" w:space="0" w:color="auto"/>
            </w:tcBorders>
            <w:vAlign w:val="center"/>
          </w:tcPr>
          <w:p w:rsidR="00BA46CA" w:rsidRDefault="00BA46CA" w:rsidP="00BA46CA">
            <w:pPr>
              <w:spacing w:after="0" w:line="240" w:lineRule="auto"/>
              <w:contextualSpacing/>
              <w:jc w:val="center"/>
              <w:rPr>
                <w:rFonts w:ascii="Times New Roman" w:eastAsia="Times New Roman" w:hAnsi="Times New Roman"/>
                <w:sz w:val="26"/>
                <w:szCs w:val="26"/>
              </w:rPr>
            </w:pPr>
            <w:r>
              <w:rPr>
                <w:rFonts w:ascii="Times New Roman" w:eastAsia="Times New Roman" w:hAnsi="Times New Roman"/>
                <w:sz w:val="26"/>
                <w:szCs w:val="26"/>
              </w:rPr>
              <w:t>Челночный бег 3*10м</w:t>
            </w:r>
          </w:p>
          <w:p w:rsidR="00BA46CA" w:rsidRDefault="00BA46CA" w:rsidP="00BA46CA">
            <w:pPr>
              <w:spacing w:after="0" w:line="240" w:lineRule="auto"/>
              <w:contextualSpacing/>
              <w:jc w:val="center"/>
              <w:rPr>
                <w:rFonts w:ascii="Times New Roman" w:eastAsia="Times New Roman" w:hAnsi="Times New Roman"/>
                <w:sz w:val="26"/>
                <w:szCs w:val="26"/>
              </w:rPr>
            </w:pPr>
            <w:r>
              <w:rPr>
                <w:rFonts w:ascii="Times New Roman" w:eastAsia="Times New Roman" w:hAnsi="Times New Roman"/>
                <w:sz w:val="26"/>
                <w:szCs w:val="26"/>
              </w:rPr>
              <w:t>(не более 9.3 с)</w:t>
            </w:r>
          </w:p>
          <w:p w:rsidR="00BA46CA" w:rsidRPr="00277A3C" w:rsidRDefault="00BA46CA" w:rsidP="00BA46CA">
            <w:pPr>
              <w:spacing w:after="0" w:line="240" w:lineRule="auto"/>
              <w:contextualSpacing/>
              <w:jc w:val="center"/>
              <w:rPr>
                <w:rFonts w:ascii="Times New Roman" w:eastAsia="Times New Roman" w:hAnsi="Times New Roman"/>
                <w:sz w:val="26"/>
                <w:szCs w:val="26"/>
              </w:rPr>
            </w:pPr>
          </w:p>
        </w:tc>
        <w:tc>
          <w:tcPr>
            <w:tcW w:w="2976" w:type="dxa"/>
            <w:tcBorders>
              <w:top w:val="single" w:sz="2" w:space="0" w:color="auto"/>
            </w:tcBorders>
            <w:vAlign w:val="center"/>
          </w:tcPr>
          <w:p w:rsidR="00BA46CA" w:rsidRDefault="00BA46CA" w:rsidP="00BA46CA">
            <w:pPr>
              <w:spacing w:after="0" w:line="240" w:lineRule="auto"/>
              <w:contextualSpacing/>
              <w:jc w:val="center"/>
              <w:rPr>
                <w:rFonts w:ascii="Times New Roman" w:eastAsia="Times New Roman" w:hAnsi="Times New Roman"/>
                <w:sz w:val="26"/>
                <w:szCs w:val="26"/>
              </w:rPr>
            </w:pPr>
            <w:r>
              <w:rPr>
                <w:rFonts w:ascii="Times New Roman" w:eastAsia="Times New Roman" w:hAnsi="Times New Roman"/>
                <w:sz w:val="26"/>
                <w:szCs w:val="26"/>
              </w:rPr>
              <w:t>Челночный бег 3*10м</w:t>
            </w:r>
          </w:p>
          <w:p w:rsidR="00BA46CA" w:rsidRPr="00277A3C" w:rsidRDefault="00BA46CA" w:rsidP="00BA46CA">
            <w:pPr>
              <w:spacing w:after="0" w:line="240" w:lineRule="auto"/>
              <w:contextualSpacing/>
              <w:jc w:val="center"/>
              <w:rPr>
                <w:rFonts w:ascii="Times New Roman" w:eastAsia="Times New Roman" w:hAnsi="Times New Roman"/>
                <w:sz w:val="26"/>
                <w:szCs w:val="26"/>
              </w:rPr>
            </w:pPr>
            <w:r>
              <w:rPr>
                <w:rFonts w:ascii="Times New Roman" w:eastAsia="Times New Roman" w:hAnsi="Times New Roman"/>
                <w:sz w:val="26"/>
                <w:szCs w:val="26"/>
              </w:rPr>
              <w:t>(не более 9.5 с)</w:t>
            </w:r>
          </w:p>
        </w:tc>
      </w:tr>
      <w:tr w:rsidR="00BA46CA" w:rsidRPr="00277A3C" w:rsidTr="00A35862">
        <w:trPr>
          <w:trHeight w:val="20"/>
        </w:trPr>
        <w:tc>
          <w:tcPr>
            <w:tcW w:w="2376" w:type="dxa"/>
            <w:vMerge w:val="restart"/>
            <w:tcBorders>
              <w:left w:val="single" w:sz="2" w:space="0" w:color="auto"/>
            </w:tcBorders>
            <w:vAlign w:val="center"/>
          </w:tcPr>
          <w:p w:rsidR="00BA46CA" w:rsidRPr="00277A3C" w:rsidRDefault="00BA46CA" w:rsidP="00A35862">
            <w:pPr>
              <w:rPr>
                <w:rFonts w:ascii="Times New Roman" w:eastAsia="Times New Roman" w:hAnsi="Times New Roman"/>
                <w:sz w:val="26"/>
                <w:szCs w:val="26"/>
              </w:rPr>
            </w:pPr>
            <w:r>
              <w:rPr>
                <w:rFonts w:ascii="Times New Roman" w:eastAsia="Times New Roman" w:hAnsi="Times New Roman"/>
                <w:sz w:val="26"/>
                <w:szCs w:val="26"/>
              </w:rPr>
              <w:t>Скоростно-силовые качества</w:t>
            </w:r>
          </w:p>
        </w:tc>
        <w:tc>
          <w:tcPr>
            <w:tcW w:w="2694" w:type="dxa"/>
            <w:vAlign w:val="center"/>
          </w:tcPr>
          <w:p w:rsidR="00BA46CA" w:rsidRDefault="00BA46CA" w:rsidP="00BA46CA">
            <w:pPr>
              <w:spacing w:after="0" w:line="240" w:lineRule="auto"/>
              <w:contextualSpacing/>
              <w:jc w:val="center"/>
              <w:rPr>
                <w:rFonts w:ascii="Times New Roman" w:eastAsia="Times New Roman" w:hAnsi="Times New Roman"/>
                <w:sz w:val="26"/>
                <w:szCs w:val="26"/>
              </w:rPr>
            </w:pPr>
            <w:r>
              <w:rPr>
                <w:rFonts w:ascii="Times New Roman" w:eastAsia="Times New Roman" w:hAnsi="Times New Roman"/>
                <w:sz w:val="26"/>
                <w:szCs w:val="26"/>
              </w:rPr>
              <w:t>Прыжок в длину с места</w:t>
            </w:r>
          </w:p>
          <w:p w:rsidR="00BA46CA" w:rsidRDefault="00BA46CA" w:rsidP="00BA46CA">
            <w:pPr>
              <w:spacing w:after="0" w:line="240" w:lineRule="auto"/>
              <w:contextualSpacing/>
              <w:jc w:val="center"/>
              <w:rPr>
                <w:rFonts w:ascii="Times New Roman" w:eastAsia="Times New Roman" w:hAnsi="Times New Roman"/>
                <w:sz w:val="26"/>
                <w:szCs w:val="26"/>
              </w:rPr>
            </w:pPr>
            <w:r>
              <w:rPr>
                <w:rFonts w:ascii="Times New Roman" w:eastAsia="Times New Roman" w:hAnsi="Times New Roman"/>
                <w:sz w:val="26"/>
                <w:szCs w:val="26"/>
              </w:rPr>
              <w:t>(не менее 135 см)</w:t>
            </w:r>
          </w:p>
          <w:p w:rsidR="00BA46CA" w:rsidRPr="00277A3C" w:rsidRDefault="00BA46CA" w:rsidP="00BA46CA">
            <w:pPr>
              <w:spacing w:after="0" w:line="240" w:lineRule="auto"/>
              <w:contextualSpacing/>
              <w:jc w:val="center"/>
              <w:rPr>
                <w:rFonts w:ascii="Times New Roman" w:eastAsia="Times New Roman" w:hAnsi="Times New Roman"/>
                <w:sz w:val="26"/>
                <w:szCs w:val="26"/>
              </w:rPr>
            </w:pPr>
          </w:p>
        </w:tc>
        <w:tc>
          <w:tcPr>
            <w:tcW w:w="2976" w:type="dxa"/>
            <w:vAlign w:val="center"/>
          </w:tcPr>
          <w:p w:rsidR="00BA46CA" w:rsidRDefault="00BA46CA" w:rsidP="00BA46CA">
            <w:pPr>
              <w:spacing w:after="0" w:line="240" w:lineRule="auto"/>
              <w:contextualSpacing/>
              <w:jc w:val="center"/>
              <w:rPr>
                <w:rFonts w:ascii="Times New Roman" w:eastAsia="Times New Roman" w:hAnsi="Times New Roman"/>
                <w:sz w:val="26"/>
                <w:szCs w:val="26"/>
              </w:rPr>
            </w:pPr>
            <w:r>
              <w:rPr>
                <w:rFonts w:ascii="Times New Roman" w:eastAsia="Times New Roman" w:hAnsi="Times New Roman"/>
                <w:sz w:val="26"/>
                <w:szCs w:val="26"/>
              </w:rPr>
              <w:t>Прыжок в длину с места</w:t>
            </w:r>
          </w:p>
          <w:p w:rsidR="00BA46CA" w:rsidRPr="00277A3C" w:rsidRDefault="00BA46CA" w:rsidP="00BA46CA">
            <w:pPr>
              <w:spacing w:after="0" w:line="240" w:lineRule="auto"/>
              <w:contextualSpacing/>
              <w:jc w:val="center"/>
              <w:rPr>
                <w:rFonts w:ascii="Times New Roman" w:eastAsia="Times New Roman" w:hAnsi="Times New Roman"/>
                <w:sz w:val="26"/>
                <w:szCs w:val="26"/>
              </w:rPr>
            </w:pPr>
            <w:r>
              <w:rPr>
                <w:rFonts w:ascii="Times New Roman" w:eastAsia="Times New Roman" w:hAnsi="Times New Roman"/>
                <w:sz w:val="26"/>
                <w:szCs w:val="26"/>
              </w:rPr>
              <w:t>(не менее 125 см)</w:t>
            </w:r>
          </w:p>
        </w:tc>
      </w:tr>
      <w:tr w:rsidR="00BA46CA" w:rsidRPr="00277A3C" w:rsidTr="00A35862">
        <w:trPr>
          <w:trHeight w:val="20"/>
        </w:trPr>
        <w:tc>
          <w:tcPr>
            <w:tcW w:w="2376" w:type="dxa"/>
            <w:vMerge/>
            <w:tcBorders>
              <w:left w:val="single" w:sz="2" w:space="0" w:color="auto"/>
            </w:tcBorders>
            <w:vAlign w:val="center"/>
          </w:tcPr>
          <w:p w:rsidR="00BA46CA" w:rsidRPr="00277A3C" w:rsidRDefault="00BA46CA" w:rsidP="00A35862">
            <w:pPr>
              <w:rPr>
                <w:rFonts w:ascii="Times New Roman" w:eastAsia="Times New Roman" w:hAnsi="Times New Roman"/>
                <w:sz w:val="26"/>
                <w:szCs w:val="26"/>
              </w:rPr>
            </w:pPr>
          </w:p>
        </w:tc>
        <w:tc>
          <w:tcPr>
            <w:tcW w:w="2694" w:type="dxa"/>
            <w:vAlign w:val="center"/>
          </w:tcPr>
          <w:p w:rsidR="00BA46CA" w:rsidRDefault="00BA46CA" w:rsidP="00BA46CA">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Тройной прыжок</w:t>
            </w:r>
          </w:p>
          <w:p w:rsidR="00BA46CA" w:rsidRDefault="00BA46CA" w:rsidP="00BA46CA">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(не менее 360 см)</w:t>
            </w:r>
          </w:p>
          <w:p w:rsidR="00BA46CA" w:rsidRPr="00277A3C" w:rsidRDefault="00BA46CA" w:rsidP="00BA46CA">
            <w:pPr>
              <w:spacing w:after="0" w:line="240" w:lineRule="auto"/>
              <w:jc w:val="center"/>
              <w:rPr>
                <w:rFonts w:ascii="Times New Roman" w:eastAsia="Times New Roman" w:hAnsi="Times New Roman"/>
                <w:sz w:val="26"/>
                <w:szCs w:val="26"/>
              </w:rPr>
            </w:pPr>
          </w:p>
        </w:tc>
        <w:tc>
          <w:tcPr>
            <w:tcW w:w="2976" w:type="dxa"/>
            <w:vAlign w:val="center"/>
          </w:tcPr>
          <w:p w:rsidR="00BA46CA" w:rsidRDefault="00BA46CA" w:rsidP="00BA46CA">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lastRenderedPageBreak/>
              <w:t>Тройной прыжок</w:t>
            </w:r>
          </w:p>
          <w:p w:rsidR="00BA46CA" w:rsidRPr="00277A3C" w:rsidRDefault="00BA46CA" w:rsidP="00BA46CA">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(не менее 300 см)</w:t>
            </w:r>
          </w:p>
        </w:tc>
      </w:tr>
      <w:tr w:rsidR="00BA46CA" w:rsidRPr="00277A3C" w:rsidTr="00A35862">
        <w:trPr>
          <w:trHeight w:val="1385"/>
        </w:trPr>
        <w:tc>
          <w:tcPr>
            <w:tcW w:w="2376" w:type="dxa"/>
            <w:vMerge/>
            <w:tcBorders>
              <w:left w:val="single" w:sz="2" w:space="0" w:color="auto"/>
            </w:tcBorders>
            <w:vAlign w:val="center"/>
          </w:tcPr>
          <w:p w:rsidR="00BA46CA" w:rsidRPr="00277A3C" w:rsidRDefault="00BA46CA" w:rsidP="00A35862">
            <w:pPr>
              <w:jc w:val="center"/>
              <w:rPr>
                <w:rFonts w:ascii="Times New Roman" w:eastAsia="Times New Roman" w:hAnsi="Times New Roman"/>
                <w:sz w:val="26"/>
                <w:szCs w:val="26"/>
              </w:rPr>
            </w:pPr>
          </w:p>
        </w:tc>
        <w:tc>
          <w:tcPr>
            <w:tcW w:w="2694" w:type="dxa"/>
            <w:vAlign w:val="center"/>
          </w:tcPr>
          <w:p w:rsidR="00BA46CA" w:rsidRDefault="00BA46CA" w:rsidP="00BA46CA">
            <w:pPr>
              <w:spacing w:after="0" w:line="240" w:lineRule="auto"/>
              <w:contextualSpacing/>
              <w:jc w:val="center"/>
              <w:rPr>
                <w:rFonts w:ascii="Times New Roman" w:eastAsia="Times New Roman" w:hAnsi="Times New Roman"/>
                <w:sz w:val="26"/>
                <w:szCs w:val="26"/>
              </w:rPr>
            </w:pPr>
            <w:r>
              <w:rPr>
                <w:rFonts w:ascii="Times New Roman" w:eastAsia="Times New Roman" w:hAnsi="Times New Roman"/>
                <w:sz w:val="26"/>
                <w:szCs w:val="26"/>
              </w:rPr>
              <w:t>Прыжок вверх с места со взмахом руками</w:t>
            </w:r>
          </w:p>
          <w:p w:rsidR="00BA46CA" w:rsidRDefault="00BA46CA" w:rsidP="00BA46CA">
            <w:pPr>
              <w:spacing w:after="0" w:line="240" w:lineRule="auto"/>
              <w:contextualSpacing/>
              <w:jc w:val="center"/>
              <w:rPr>
                <w:rFonts w:ascii="Times New Roman" w:eastAsia="Times New Roman" w:hAnsi="Times New Roman"/>
                <w:sz w:val="26"/>
                <w:szCs w:val="26"/>
              </w:rPr>
            </w:pPr>
            <w:r>
              <w:rPr>
                <w:rFonts w:ascii="Times New Roman" w:eastAsia="Times New Roman" w:hAnsi="Times New Roman"/>
                <w:sz w:val="26"/>
                <w:szCs w:val="26"/>
              </w:rPr>
              <w:t>(не менее 12 см)</w:t>
            </w:r>
          </w:p>
          <w:p w:rsidR="00BA46CA" w:rsidRPr="00277A3C" w:rsidRDefault="00BA46CA" w:rsidP="00BA46CA">
            <w:pPr>
              <w:spacing w:after="0" w:line="240" w:lineRule="auto"/>
              <w:contextualSpacing/>
              <w:jc w:val="center"/>
              <w:rPr>
                <w:rFonts w:ascii="Times New Roman" w:eastAsia="Times New Roman" w:hAnsi="Times New Roman"/>
                <w:sz w:val="26"/>
                <w:szCs w:val="26"/>
              </w:rPr>
            </w:pPr>
          </w:p>
        </w:tc>
        <w:tc>
          <w:tcPr>
            <w:tcW w:w="2976" w:type="dxa"/>
            <w:vAlign w:val="center"/>
          </w:tcPr>
          <w:p w:rsidR="00BA46CA" w:rsidRDefault="00BA46CA" w:rsidP="00BA46CA">
            <w:pPr>
              <w:spacing w:after="0" w:line="240" w:lineRule="auto"/>
              <w:contextualSpacing/>
              <w:jc w:val="center"/>
              <w:rPr>
                <w:rFonts w:ascii="Times New Roman" w:eastAsia="Times New Roman" w:hAnsi="Times New Roman"/>
                <w:sz w:val="26"/>
                <w:szCs w:val="26"/>
              </w:rPr>
            </w:pPr>
            <w:r>
              <w:rPr>
                <w:rFonts w:ascii="Times New Roman" w:eastAsia="Times New Roman" w:hAnsi="Times New Roman"/>
                <w:sz w:val="26"/>
                <w:szCs w:val="26"/>
              </w:rPr>
              <w:t>Прыжок вверх с места со взмахом руками</w:t>
            </w:r>
          </w:p>
          <w:p w:rsidR="00BA46CA" w:rsidRPr="00277A3C" w:rsidRDefault="00BA46CA" w:rsidP="00BA46CA">
            <w:pPr>
              <w:spacing w:after="0" w:line="240" w:lineRule="auto"/>
              <w:contextualSpacing/>
              <w:jc w:val="center"/>
              <w:rPr>
                <w:rFonts w:ascii="Times New Roman" w:eastAsia="Times New Roman" w:hAnsi="Times New Roman"/>
                <w:sz w:val="26"/>
                <w:szCs w:val="26"/>
              </w:rPr>
            </w:pPr>
            <w:r>
              <w:rPr>
                <w:rFonts w:ascii="Times New Roman" w:eastAsia="Times New Roman" w:hAnsi="Times New Roman"/>
                <w:sz w:val="26"/>
                <w:szCs w:val="26"/>
              </w:rPr>
              <w:t>(не менее 10 см)</w:t>
            </w:r>
          </w:p>
        </w:tc>
      </w:tr>
      <w:tr w:rsidR="00BA46CA" w:rsidTr="00A35862">
        <w:trPr>
          <w:trHeight w:val="20"/>
        </w:trPr>
        <w:tc>
          <w:tcPr>
            <w:tcW w:w="2376" w:type="dxa"/>
            <w:tcBorders>
              <w:left w:val="single" w:sz="2" w:space="0" w:color="auto"/>
            </w:tcBorders>
            <w:vAlign w:val="center"/>
          </w:tcPr>
          <w:p w:rsidR="00BA46CA" w:rsidRPr="00277A3C" w:rsidRDefault="00BA46CA" w:rsidP="00A35862">
            <w:pPr>
              <w:rPr>
                <w:rFonts w:ascii="Times New Roman" w:eastAsia="Times New Roman" w:hAnsi="Times New Roman"/>
                <w:sz w:val="26"/>
                <w:szCs w:val="26"/>
              </w:rPr>
            </w:pPr>
            <w:r>
              <w:rPr>
                <w:rFonts w:ascii="Times New Roman" w:eastAsia="Times New Roman" w:hAnsi="Times New Roman"/>
                <w:sz w:val="26"/>
                <w:szCs w:val="26"/>
              </w:rPr>
              <w:t>Выносливость</w:t>
            </w:r>
          </w:p>
        </w:tc>
        <w:tc>
          <w:tcPr>
            <w:tcW w:w="2694" w:type="dxa"/>
            <w:vAlign w:val="center"/>
          </w:tcPr>
          <w:p w:rsidR="00BA46CA" w:rsidRDefault="00BA46CA" w:rsidP="00BA46CA">
            <w:pPr>
              <w:spacing w:after="0" w:line="240" w:lineRule="auto"/>
              <w:contextualSpacing/>
              <w:jc w:val="center"/>
              <w:rPr>
                <w:rFonts w:ascii="Times New Roman" w:eastAsia="Times New Roman" w:hAnsi="Times New Roman"/>
                <w:sz w:val="26"/>
                <w:szCs w:val="26"/>
              </w:rPr>
            </w:pPr>
            <w:r>
              <w:rPr>
                <w:rFonts w:ascii="Times New Roman" w:eastAsia="Times New Roman" w:hAnsi="Times New Roman"/>
                <w:sz w:val="26"/>
                <w:szCs w:val="26"/>
              </w:rPr>
              <w:t>Бег на 1000 м</w:t>
            </w:r>
          </w:p>
        </w:tc>
        <w:tc>
          <w:tcPr>
            <w:tcW w:w="2976" w:type="dxa"/>
            <w:vAlign w:val="center"/>
          </w:tcPr>
          <w:p w:rsidR="00BA46CA" w:rsidRDefault="00BA46CA" w:rsidP="00BA46CA">
            <w:pPr>
              <w:spacing w:after="0" w:line="240" w:lineRule="auto"/>
              <w:contextualSpacing/>
              <w:jc w:val="center"/>
              <w:rPr>
                <w:rFonts w:ascii="Times New Roman" w:eastAsia="Times New Roman" w:hAnsi="Times New Roman"/>
                <w:sz w:val="26"/>
                <w:szCs w:val="26"/>
              </w:rPr>
            </w:pPr>
            <w:r>
              <w:rPr>
                <w:rFonts w:ascii="Times New Roman" w:eastAsia="Times New Roman" w:hAnsi="Times New Roman"/>
                <w:sz w:val="26"/>
                <w:szCs w:val="26"/>
              </w:rPr>
              <w:t>Бег на 1000 м</w:t>
            </w:r>
          </w:p>
        </w:tc>
      </w:tr>
    </w:tbl>
    <w:p w:rsidR="00F57965" w:rsidRDefault="00F57965" w:rsidP="00F57965">
      <w:pPr>
        <w:autoSpaceDE w:val="0"/>
        <w:autoSpaceDN w:val="0"/>
        <w:adjustRightInd w:val="0"/>
        <w:rPr>
          <w:rFonts w:ascii="Times New Roman" w:hAnsi="Times New Roman"/>
          <w:sz w:val="26"/>
          <w:szCs w:val="26"/>
        </w:rPr>
      </w:pPr>
    </w:p>
    <w:p w:rsidR="00BA46CA" w:rsidRDefault="00BA46CA" w:rsidP="00BA46CA">
      <w:pPr>
        <w:contextualSpacing/>
        <w:jc w:val="both"/>
        <w:rPr>
          <w:rFonts w:ascii="Times New Roman" w:hAnsi="Times New Roman"/>
          <w:b/>
          <w:sz w:val="26"/>
          <w:szCs w:val="26"/>
        </w:rPr>
      </w:pPr>
      <w:r w:rsidRPr="005D1082">
        <w:rPr>
          <w:rFonts w:ascii="Times New Roman" w:hAnsi="Times New Roman"/>
          <w:b/>
          <w:sz w:val="26"/>
          <w:szCs w:val="26"/>
        </w:rPr>
        <w:t>Нормативы общей физической и специальной физической подготовки для зачисления в группы на тренировочном этапе (этапе спортивной специализации)</w:t>
      </w:r>
    </w:p>
    <w:tbl>
      <w:tblPr>
        <w:tblW w:w="79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01"/>
        <w:gridCol w:w="3969"/>
        <w:gridCol w:w="2268"/>
      </w:tblGrid>
      <w:tr w:rsidR="00BA46CA" w:rsidRPr="00277A3C" w:rsidTr="00A35862">
        <w:trPr>
          <w:trHeight w:val="227"/>
        </w:trPr>
        <w:tc>
          <w:tcPr>
            <w:tcW w:w="1701" w:type="dxa"/>
            <w:vMerge w:val="restart"/>
            <w:vAlign w:val="center"/>
          </w:tcPr>
          <w:p w:rsidR="00BA46CA" w:rsidRPr="00277A3C" w:rsidRDefault="00BA46CA" w:rsidP="00BA46CA">
            <w:pPr>
              <w:spacing w:after="0" w:line="240" w:lineRule="auto"/>
              <w:jc w:val="center"/>
              <w:rPr>
                <w:rFonts w:ascii="Times New Roman" w:eastAsia="Times New Roman" w:hAnsi="Times New Roman"/>
                <w:sz w:val="26"/>
                <w:szCs w:val="26"/>
              </w:rPr>
            </w:pPr>
            <w:r w:rsidRPr="00277A3C">
              <w:rPr>
                <w:rFonts w:ascii="Times New Roman" w:eastAsia="Times New Roman" w:hAnsi="Times New Roman"/>
                <w:sz w:val="26"/>
                <w:szCs w:val="26"/>
              </w:rPr>
              <w:t>Развиваемое физическое качество</w:t>
            </w:r>
          </w:p>
        </w:tc>
        <w:tc>
          <w:tcPr>
            <w:tcW w:w="6237" w:type="dxa"/>
            <w:gridSpan w:val="2"/>
            <w:vAlign w:val="center"/>
          </w:tcPr>
          <w:p w:rsidR="00BA46CA" w:rsidRPr="00277A3C" w:rsidRDefault="00BA46CA" w:rsidP="00BA46CA">
            <w:pPr>
              <w:spacing w:after="0" w:line="240" w:lineRule="auto"/>
              <w:jc w:val="center"/>
              <w:rPr>
                <w:rFonts w:ascii="Times New Roman" w:eastAsia="Times New Roman" w:hAnsi="Times New Roman"/>
                <w:sz w:val="26"/>
                <w:szCs w:val="26"/>
              </w:rPr>
            </w:pPr>
            <w:r w:rsidRPr="00277A3C">
              <w:rPr>
                <w:rFonts w:ascii="Times New Roman" w:eastAsia="Times New Roman" w:hAnsi="Times New Roman"/>
                <w:sz w:val="26"/>
                <w:szCs w:val="26"/>
              </w:rPr>
              <w:t>Контрольные упражнения (тесты)</w:t>
            </w:r>
          </w:p>
        </w:tc>
      </w:tr>
      <w:tr w:rsidR="00BA46CA" w:rsidRPr="00277A3C" w:rsidTr="00A35862">
        <w:trPr>
          <w:trHeight w:val="227"/>
        </w:trPr>
        <w:tc>
          <w:tcPr>
            <w:tcW w:w="1701" w:type="dxa"/>
            <w:vMerge/>
            <w:vAlign w:val="center"/>
          </w:tcPr>
          <w:p w:rsidR="00BA46CA" w:rsidRPr="00277A3C" w:rsidRDefault="00BA46CA" w:rsidP="00BA46CA">
            <w:pPr>
              <w:spacing w:after="0" w:line="240" w:lineRule="auto"/>
              <w:jc w:val="center"/>
              <w:rPr>
                <w:rFonts w:ascii="Times New Roman" w:eastAsia="Times New Roman" w:hAnsi="Times New Roman"/>
                <w:sz w:val="26"/>
                <w:szCs w:val="26"/>
              </w:rPr>
            </w:pPr>
          </w:p>
        </w:tc>
        <w:tc>
          <w:tcPr>
            <w:tcW w:w="3969" w:type="dxa"/>
          </w:tcPr>
          <w:p w:rsidR="00BA46CA" w:rsidRPr="00277A3C" w:rsidRDefault="00BA46CA" w:rsidP="00BA46CA">
            <w:pPr>
              <w:spacing w:after="0" w:line="240" w:lineRule="auto"/>
              <w:contextualSpacing/>
              <w:jc w:val="center"/>
              <w:rPr>
                <w:rFonts w:ascii="Times New Roman" w:eastAsia="Times New Roman" w:hAnsi="Times New Roman"/>
                <w:sz w:val="26"/>
                <w:szCs w:val="26"/>
              </w:rPr>
            </w:pPr>
            <w:r w:rsidRPr="00277A3C">
              <w:rPr>
                <w:rFonts w:ascii="Times New Roman" w:eastAsia="Times New Roman" w:hAnsi="Times New Roman"/>
                <w:sz w:val="26"/>
                <w:szCs w:val="26"/>
              </w:rPr>
              <w:t>Юноши</w:t>
            </w:r>
          </w:p>
        </w:tc>
        <w:tc>
          <w:tcPr>
            <w:tcW w:w="2268" w:type="dxa"/>
          </w:tcPr>
          <w:p w:rsidR="00BA46CA" w:rsidRPr="00277A3C" w:rsidRDefault="00BA46CA" w:rsidP="00BA46CA">
            <w:pPr>
              <w:spacing w:after="0" w:line="240" w:lineRule="auto"/>
              <w:contextualSpacing/>
              <w:jc w:val="center"/>
              <w:rPr>
                <w:rFonts w:ascii="Times New Roman" w:eastAsia="Times New Roman" w:hAnsi="Times New Roman"/>
                <w:sz w:val="26"/>
                <w:szCs w:val="26"/>
              </w:rPr>
            </w:pPr>
            <w:r w:rsidRPr="00277A3C">
              <w:rPr>
                <w:rFonts w:ascii="Times New Roman" w:eastAsia="Times New Roman" w:hAnsi="Times New Roman"/>
                <w:sz w:val="26"/>
                <w:szCs w:val="26"/>
              </w:rPr>
              <w:t xml:space="preserve">Девушки </w:t>
            </w:r>
          </w:p>
        </w:tc>
      </w:tr>
      <w:tr w:rsidR="00BA46CA" w:rsidRPr="00277A3C" w:rsidTr="00A35862">
        <w:trPr>
          <w:trHeight w:val="227"/>
        </w:trPr>
        <w:tc>
          <w:tcPr>
            <w:tcW w:w="1701" w:type="dxa"/>
            <w:vMerge w:val="restart"/>
            <w:vAlign w:val="center"/>
          </w:tcPr>
          <w:p w:rsidR="00BA46CA" w:rsidRPr="00277A3C" w:rsidRDefault="00BA46CA" w:rsidP="00BA46CA">
            <w:pPr>
              <w:spacing w:after="0" w:line="240" w:lineRule="auto"/>
              <w:rPr>
                <w:rFonts w:ascii="Times New Roman" w:eastAsia="Times New Roman" w:hAnsi="Times New Roman"/>
                <w:sz w:val="26"/>
                <w:szCs w:val="26"/>
              </w:rPr>
            </w:pPr>
            <w:r w:rsidRPr="00277A3C">
              <w:rPr>
                <w:rFonts w:ascii="Times New Roman" w:eastAsia="Times New Roman" w:hAnsi="Times New Roman"/>
                <w:sz w:val="26"/>
                <w:szCs w:val="26"/>
              </w:rPr>
              <w:t>Быстрота</w:t>
            </w:r>
          </w:p>
        </w:tc>
        <w:tc>
          <w:tcPr>
            <w:tcW w:w="3969" w:type="dxa"/>
            <w:vAlign w:val="center"/>
          </w:tcPr>
          <w:p w:rsidR="00BA46CA" w:rsidRDefault="00BA46CA" w:rsidP="00BA46CA">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 xml:space="preserve">Бег на 15 м с высокого старта </w:t>
            </w:r>
          </w:p>
          <w:p w:rsidR="00BA46CA" w:rsidRDefault="00BA46CA" w:rsidP="00BA46CA">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(не более 2.8 с)</w:t>
            </w:r>
          </w:p>
          <w:p w:rsidR="00BA46CA" w:rsidRPr="00277A3C" w:rsidRDefault="00BA46CA" w:rsidP="00BA46CA">
            <w:pPr>
              <w:spacing w:after="0" w:line="240" w:lineRule="auto"/>
              <w:jc w:val="center"/>
              <w:rPr>
                <w:rFonts w:ascii="Times New Roman" w:eastAsia="Times New Roman" w:hAnsi="Times New Roman"/>
                <w:sz w:val="26"/>
                <w:szCs w:val="26"/>
              </w:rPr>
            </w:pPr>
          </w:p>
        </w:tc>
        <w:tc>
          <w:tcPr>
            <w:tcW w:w="2268" w:type="dxa"/>
            <w:vAlign w:val="center"/>
          </w:tcPr>
          <w:p w:rsidR="00BA46CA" w:rsidRDefault="00BA46CA" w:rsidP="00BA46CA">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Бег на 15 м с высокого старта</w:t>
            </w:r>
          </w:p>
          <w:p w:rsidR="00BA46CA" w:rsidRPr="00277A3C" w:rsidRDefault="00BA46CA" w:rsidP="00BA46CA">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(не более 3 с)</w:t>
            </w:r>
          </w:p>
        </w:tc>
      </w:tr>
      <w:tr w:rsidR="00BA46CA" w:rsidTr="00A35862">
        <w:trPr>
          <w:trHeight w:val="227"/>
        </w:trPr>
        <w:tc>
          <w:tcPr>
            <w:tcW w:w="1701" w:type="dxa"/>
            <w:vMerge/>
            <w:vAlign w:val="center"/>
          </w:tcPr>
          <w:p w:rsidR="00BA46CA" w:rsidRPr="00277A3C" w:rsidRDefault="00BA46CA" w:rsidP="00BA46CA">
            <w:pPr>
              <w:spacing w:after="0" w:line="240" w:lineRule="auto"/>
              <w:rPr>
                <w:rFonts w:ascii="Times New Roman" w:eastAsia="Times New Roman" w:hAnsi="Times New Roman"/>
                <w:sz w:val="26"/>
                <w:szCs w:val="26"/>
              </w:rPr>
            </w:pPr>
          </w:p>
        </w:tc>
        <w:tc>
          <w:tcPr>
            <w:tcW w:w="3969" w:type="dxa"/>
            <w:vAlign w:val="center"/>
          </w:tcPr>
          <w:p w:rsidR="00BA46CA" w:rsidRDefault="00BA46CA" w:rsidP="00BA46CA">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Бег на 15 м с хода</w:t>
            </w:r>
          </w:p>
          <w:p w:rsidR="00BA46CA" w:rsidRDefault="00BA46CA" w:rsidP="00BA46CA">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(не более 2.4 с)</w:t>
            </w:r>
          </w:p>
          <w:p w:rsidR="00BA46CA" w:rsidRDefault="00BA46CA" w:rsidP="00BA46CA">
            <w:pPr>
              <w:spacing w:after="0" w:line="240" w:lineRule="auto"/>
              <w:jc w:val="center"/>
              <w:rPr>
                <w:rFonts w:ascii="Times New Roman" w:eastAsia="Times New Roman" w:hAnsi="Times New Roman"/>
                <w:sz w:val="26"/>
                <w:szCs w:val="26"/>
              </w:rPr>
            </w:pPr>
          </w:p>
        </w:tc>
        <w:tc>
          <w:tcPr>
            <w:tcW w:w="2268" w:type="dxa"/>
            <w:vAlign w:val="center"/>
          </w:tcPr>
          <w:p w:rsidR="00BA46CA" w:rsidRDefault="00BA46CA" w:rsidP="00BA46CA">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Бег на 15 м с хода</w:t>
            </w:r>
          </w:p>
          <w:p w:rsidR="00BA46CA" w:rsidRDefault="00BA46CA" w:rsidP="00BA46CA">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(не более 2.6 с)</w:t>
            </w:r>
          </w:p>
        </w:tc>
      </w:tr>
      <w:tr w:rsidR="00BA46CA" w:rsidTr="00A35862">
        <w:trPr>
          <w:trHeight w:val="227"/>
        </w:trPr>
        <w:tc>
          <w:tcPr>
            <w:tcW w:w="1701" w:type="dxa"/>
            <w:vMerge/>
            <w:vAlign w:val="center"/>
          </w:tcPr>
          <w:p w:rsidR="00BA46CA" w:rsidRPr="00277A3C" w:rsidRDefault="00BA46CA" w:rsidP="00BA46CA">
            <w:pPr>
              <w:spacing w:after="0" w:line="240" w:lineRule="auto"/>
              <w:rPr>
                <w:rFonts w:ascii="Times New Roman" w:eastAsia="Times New Roman" w:hAnsi="Times New Roman"/>
                <w:sz w:val="26"/>
                <w:szCs w:val="26"/>
              </w:rPr>
            </w:pPr>
          </w:p>
        </w:tc>
        <w:tc>
          <w:tcPr>
            <w:tcW w:w="3969" w:type="dxa"/>
            <w:vAlign w:val="center"/>
          </w:tcPr>
          <w:p w:rsidR="00BA46CA" w:rsidRDefault="00BA46CA" w:rsidP="00BA46CA">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Бег на 30 м с высокого старта</w:t>
            </w:r>
          </w:p>
          <w:p w:rsidR="00BA46CA" w:rsidRDefault="00BA46CA" w:rsidP="00BA46CA">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(не более 4.9 с)</w:t>
            </w:r>
          </w:p>
          <w:p w:rsidR="00BA46CA" w:rsidRDefault="00BA46CA" w:rsidP="00BA46CA">
            <w:pPr>
              <w:spacing w:after="0" w:line="240" w:lineRule="auto"/>
              <w:jc w:val="center"/>
              <w:rPr>
                <w:rFonts w:ascii="Times New Roman" w:eastAsia="Times New Roman" w:hAnsi="Times New Roman"/>
                <w:sz w:val="26"/>
                <w:szCs w:val="26"/>
              </w:rPr>
            </w:pPr>
          </w:p>
        </w:tc>
        <w:tc>
          <w:tcPr>
            <w:tcW w:w="2268" w:type="dxa"/>
            <w:vAlign w:val="center"/>
          </w:tcPr>
          <w:p w:rsidR="00BA46CA" w:rsidRDefault="00BA46CA" w:rsidP="00BA46CA">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Бег на 30 м с высокого старта</w:t>
            </w:r>
          </w:p>
          <w:p w:rsidR="00BA46CA" w:rsidRDefault="00BA46CA" w:rsidP="00BA46CA">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(не более 5.1 с)</w:t>
            </w:r>
          </w:p>
        </w:tc>
      </w:tr>
      <w:tr w:rsidR="00BA46CA" w:rsidTr="00A35862">
        <w:trPr>
          <w:trHeight w:val="227"/>
        </w:trPr>
        <w:tc>
          <w:tcPr>
            <w:tcW w:w="1701" w:type="dxa"/>
            <w:vMerge/>
            <w:vAlign w:val="center"/>
          </w:tcPr>
          <w:p w:rsidR="00BA46CA" w:rsidRPr="00277A3C" w:rsidRDefault="00BA46CA" w:rsidP="00BA46CA">
            <w:pPr>
              <w:spacing w:after="0" w:line="240" w:lineRule="auto"/>
              <w:rPr>
                <w:rFonts w:ascii="Times New Roman" w:eastAsia="Times New Roman" w:hAnsi="Times New Roman"/>
                <w:sz w:val="26"/>
                <w:szCs w:val="26"/>
              </w:rPr>
            </w:pPr>
          </w:p>
        </w:tc>
        <w:tc>
          <w:tcPr>
            <w:tcW w:w="3969" w:type="dxa"/>
            <w:vAlign w:val="center"/>
          </w:tcPr>
          <w:p w:rsidR="00BA46CA" w:rsidRDefault="00BA46CA" w:rsidP="00BA46CA">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Бег на 30 м с хода</w:t>
            </w:r>
          </w:p>
          <w:p w:rsidR="00BA46CA" w:rsidRDefault="00BA46CA" w:rsidP="00BA46CA">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(не более 4.6 с)</w:t>
            </w:r>
          </w:p>
          <w:p w:rsidR="00BA46CA" w:rsidRDefault="00BA46CA" w:rsidP="00BA46CA">
            <w:pPr>
              <w:spacing w:after="0" w:line="240" w:lineRule="auto"/>
              <w:jc w:val="center"/>
              <w:rPr>
                <w:rFonts w:ascii="Times New Roman" w:eastAsia="Times New Roman" w:hAnsi="Times New Roman"/>
                <w:sz w:val="26"/>
                <w:szCs w:val="26"/>
              </w:rPr>
            </w:pPr>
          </w:p>
        </w:tc>
        <w:tc>
          <w:tcPr>
            <w:tcW w:w="2268" w:type="dxa"/>
            <w:vAlign w:val="center"/>
          </w:tcPr>
          <w:p w:rsidR="00BA46CA" w:rsidRDefault="00BA46CA" w:rsidP="00BA46CA">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Бег на 30 м с хода</w:t>
            </w:r>
          </w:p>
          <w:p w:rsidR="00BA46CA" w:rsidRDefault="00BA46CA" w:rsidP="00BA46CA">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(не более 4.8 с)</w:t>
            </w:r>
          </w:p>
        </w:tc>
      </w:tr>
      <w:tr w:rsidR="00BA46CA" w:rsidRPr="00277A3C" w:rsidTr="00A35862">
        <w:trPr>
          <w:trHeight w:val="227"/>
        </w:trPr>
        <w:tc>
          <w:tcPr>
            <w:tcW w:w="1701" w:type="dxa"/>
            <w:vMerge w:val="restart"/>
            <w:tcBorders>
              <w:top w:val="single" w:sz="2" w:space="0" w:color="auto"/>
            </w:tcBorders>
            <w:vAlign w:val="center"/>
          </w:tcPr>
          <w:p w:rsidR="00BA46CA" w:rsidRPr="00277A3C" w:rsidRDefault="00BA46CA" w:rsidP="00BA46CA">
            <w:pPr>
              <w:spacing w:after="0" w:line="240" w:lineRule="auto"/>
              <w:rPr>
                <w:rFonts w:ascii="Times New Roman" w:eastAsia="Times New Roman" w:hAnsi="Times New Roman"/>
                <w:sz w:val="26"/>
                <w:szCs w:val="26"/>
              </w:rPr>
            </w:pPr>
            <w:r>
              <w:rPr>
                <w:rFonts w:ascii="Times New Roman" w:eastAsia="Times New Roman" w:hAnsi="Times New Roman"/>
                <w:sz w:val="26"/>
                <w:szCs w:val="26"/>
              </w:rPr>
              <w:t>Скоростно-силовые качества</w:t>
            </w:r>
          </w:p>
        </w:tc>
        <w:tc>
          <w:tcPr>
            <w:tcW w:w="3969" w:type="dxa"/>
            <w:tcBorders>
              <w:top w:val="single" w:sz="2" w:space="0" w:color="auto"/>
            </w:tcBorders>
            <w:vAlign w:val="center"/>
          </w:tcPr>
          <w:p w:rsidR="00BA46CA" w:rsidRDefault="00BA46CA" w:rsidP="00BA46CA">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Прыжок в длину с места</w:t>
            </w:r>
          </w:p>
          <w:p w:rsidR="00BA46CA" w:rsidRDefault="00BA46CA" w:rsidP="00BA46CA">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(не менее 1 м 90 см)</w:t>
            </w:r>
          </w:p>
          <w:p w:rsidR="00BA46CA" w:rsidRPr="00277A3C" w:rsidRDefault="00BA46CA" w:rsidP="00BA46CA">
            <w:pPr>
              <w:spacing w:after="0" w:line="240" w:lineRule="auto"/>
              <w:jc w:val="center"/>
              <w:rPr>
                <w:rFonts w:ascii="Times New Roman" w:eastAsia="Times New Roman" w:hAnsi="Times New Roman"/>
                <w:sz w:val="26"/>
                <w:szCs w:val="26"/>
              </w:rPr>
            </w:pPr>
          </w:p>
        </w:tc>
        <w:tc>
          <w:tcPr>
            <w:tcW w:w="2268" w:type="dxa"/>
            <w:tcBorders>
              <w:top w:val="single" w:sz="2" w:space="0" w:color="auto"/>
            </w:tcBorders>
            <w:vAlign w:val="center"/>
          </w:tcPr>
          <w:p w:rsidR="00BA46CA" w:rsidRDefault="00BA46CA" w:rsidP="00BA46CA">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Прыжок в длину с места</w:t>
            </w:r>
          </w:p>
          <w:p w:rsidR="00BA46CA" w:rsidRPr="00277A3C" w:rsidRDefault="00BA46CA" w:rsidP="00BA46CA">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(не менее 1 м 70 см)</w:t>
            </w:r>
          </w:p>
        </w:tc>
      </w:tr>
      <w:tr w:rsidR="00BA46CA" w:rsidRPr="00277A3C" w:rsidTr="00A35862">
        <w:trPr>
          <w:trHeight w:val="227"/>
        </w:trPr>
        <w:tc>
          <w:tcPr>
            <w:tcW w:w="1701" w:type="dxa"/>
            <w:vMerge/>
            <w:vAlign w:val="center"/>
          </w:tcPr>
          <w:p w:rsidR="00BA46CA" w:rsidRPr="00277A3C" w:rsidRDefault="00BA46CA" w:rsidP="00BA46CA">
            <w:pPr>
              <w:spacing w:after="0" w:line="240" w:lineRule="auto"/>
              <w:rPr>
                <w:rFonts w:ascii="Times New Roman" w:eastAsia="Times New Roman" w:hAnsi="Times New Roman"/>
                <w:sz w:val="26"/>
                <w:szCs w:val="26"/>
              </w:rPr>
            </w:pPr>
          </w:p>
        </w:tc>
        <w:tc>
          <w:tcPr>
            <w:tcW w:w="3969" w:type="dxa"/>
            <w:tcBorders>
              <w:top w:val="single" w:sz="2" w:space="0" w:color="auto"/>
            </w:tcBorders>
            <w:vAlign w:val="center"/>
          </w:tcPr>
          <w:p w:rsidR="00BA46CA" w:rsidRDefault="00BA46CA" w:rsidP="00BA46CA">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Тройной прыжок</w:t>
            </w:r>
          </w:p>
          <w:p w:rsidR="00BA46CA" w:rsidRDefault="00BA46CA" w:rsidP="00BA46CA">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 не менее 6 м 20 см)</w:t>
            </w:r>
          </w:p>
          <w:p w:rsidR="00BA46CA" w:rsidRPr="00277A3C" w:rsidRDefault="00BA46CA" w:rsidP="00BA46CA">
            <w:pPr>
              <w:spacing w:after="0" w:line="240" w:lineRule="auto"/>
              <w:jc w:val="center"/>
              <w:rPr>
                <w:rFonts w:ascii="Times New Roman" w:eastAsia="Times New Roman" w:hAnsi="Times New Roman"/>
                <w:sz w:val="26"/>
                <w:szCs w:val="26"/>
              </w:rPr>
            </w:pPr>
          </w:p>
        </w:tc>
        <w:tc>
          <w:tcPr>
            <w:tcW w:w="2268" w:type="dxa"/>
            <w:vAlign w:val="center"/>
          </w:tcPr>
          <w:p w:rsidR="00BA46CA" w:rsidRDefault="00BA46CA" w:rsidP="00BA46CA">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Тройной прыжок</w:t>
            </w:r>
          </w:p>
          <w:p w:rsidR="00BA46CA" w:rsidRPr="00277A3C" w:rsidRDefault="00BA46CA" w:rsidP="00BA46CA">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(не менее 5 м 80 см)</w:t>
            </w:r>
          </w:p>
        </w:tc>
      </w:tr>
      <w:tr w:rsidR="00BA46CA" w:rsidRPr="00277A3C" w:rsidTr="00A35862">
        <w:trPr>
          <w:trHeight w:val="227"/>
        </w:trPr>
        <w:tc>
          <w:tcPr>
            <w:tcW w:w="1701" w:type="dxa"/>
            <w:vMerge/>
            <w:vAlign w:val="center"/>
          </w:tcPr>
          <w:p w:rsidR="00BA46CA" w:rsidRPr="00277A3C" w:rsidRDefault="00BA46CA" w:rsidP="00BA46CA">
            <w:pPr>
              <w:spacing w:after="0" w:line="240" w:lineRule="auto"/>
              <w:rPr>
                <w:rFonts w:ascii="Times New Roman" w:eastAsia="Times New Roman" w:hAnsi="Times New Roman"/>
                <w:sz w:val="26"/>
                <w:szCs w:val="26"/>
              </w:rPr>
            </w:pPr>
          </w:p>
        </w:tc>
        <w:tc>
          <w:tcPr>
            <w:tcW w:w="3969" w:type="dxa"/>
            <w:tcBorders>
              <w:top w:val="single" w:sz="2" w:space="0" w:color="auto"/>
            </w:tcBorders>
            <w:vAlign w:val="center"/>
          </w:tcPr>
          <w:p w:rsidR="00BA46CA" w:rsidRDefault="00BA46CA" w:rsidP="00BA46CA">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 xml:space="preserve">Прыжок в высоту </w:t>
            </w:r>
          </w:p>
          <w:p w:rsidR="00BA46CA" w:rsidRDefault="00BA46CA" w:rsidP="00BA46CA">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без взмаха рук</w:t>
            </w:r>
          </w:p>
          <w:p w:rsidR="00BA46CA" w:rsidRDefault="00BA46CA" w:rsidP="00BA46CA">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(не менее 12 см)</w:t>
            </w:r>
          </w:p>
          <w:p w:rsidR="00BA46CA" w:rsidRPr="00277A3C" w:rsidRDefault="00BA46CA" w:rsidP="00BA46CA">
            <w:pPr>
              <w:spacing w:after="0" w:line="240" w:lineRule="auto"/>
              <w:jc w:val="center"/>
              <w:rPr>
                <w:rFonts w:ascii="Times New Roman" w:eastAsia="Times New Roman" w:hAnsi="Times New Roman"/>
                <w:sz w:val="26"/>
                <w:szCs w:val="26"/>
              </w:rPr>
            </w:pPr>
          </w:p>
        </w:tc>
        <w:tc>
          <w:tcPr>
            <w:tcW w:w="2268" w:type="dxa"/>
            <w:vAlign w:val="center"/>
          </w:tcPr>
          <w:p w:rsidR="00BA46CA" w:rsidRDefault="00BA46CA" w:rsidP="00BA46CA">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 xml:space="preserve">Прыжок в высоту </w:t>
            </w:r>
          </w:p>
          <w:p w:rsidR="00BA46CA" w:rsidRDefault="00BA46CA" w:rsidP="00BA46CA">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без взмаха рук</w:t>
            </w:r>
          </w:p>
          <w:p w:rsidR="00BA46CA" w:rsidRPr="00277A3C" w:rsidRDefault="00BA46CA" w:rsidP="00BA46CA">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(не менее 10 см)</w:t>
            </w:r>
          </w:p>
        </w:tc>
      </w:tr>
      <w:tr w:rsidR="00BA46CA" w:rsidTr="00A35862">
        <w:trPr>
          <w:trHeight w:val="227"/>
        </w:trPr>
        <w:tc>
          <w:tcPr>
            <w:tcW w:w="1701" w:type="dxa"/>
            <w:vMerge/>
            <w:vAlign w:val="center"/>
          </w:tcPr>
          <w:p w:rsidR="00BA46CA" w:rsidRPr="00277A3C" w:rsidRDefault="00BA46CA" w:rsidP="00BA46CA">
            <w:pPr>
              <w:spacing w:after="0" w:line="240" w:lineRule="auto"/>
              <w:rPr>
                <w:rFonts w:ascii="Times New Roman" w:eastAsia="Times New Roman" w:hAnsi="Times New Roman"/>
                <w:sz w:val="26"/>
                <w:szCs w:val="26"/>
              </w:rPr>
            </w:pPr>
          </w:p>
        </w:tc>
        <w:tc>
          <w:tcPr>
            <w:tcW w:w="3969" w:type="dxa"/>
            <w:tcBorders>
              <w:top w:val="single" w:sz="2" w:space="0" w:color="auto"/>
            </w:tcBorders>
            <w:vAlign w:val="center"/>
          </w:tcPr>
          <w:p w:rsidR="00BA46CA" w:rsidRDefault="00BA46CA" w:rsidP="00BA46CA">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 xml:space="preserve">Прыжок в высоту </w:t>
            </w:r>
          </w:p>
          <w:p w:rsidR="00BA46CA" w:rsidRDefault="00BA46CA" w:rsidP="00BA46CA">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со взмахом рук</w:t>
            </w:r>
          </w:p>
          <w:p w:rsidR="00BA46CA" w:rsidRDefault="00BA46CA" w:rsidP="00BA46CA">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(не менее 20 см)</w:t>
            </w:r>
          </w:p>
          <w:p w:rsidR="00BA46CA" w:rsidRDefault="00BA46CA" w:rsidP="00BA46CA">
            <w:pPr>
              <w:spacing w:after="0" w:line="240" w:lineRule="auto"/>
              <w:jc w:val="center"/>
              <w:rPr>
                <w:rFonts w:ascii="Times New Roman" w:eastAsia="Times New Roman" w:hAnsi="Times New Roman"/>
                <w:sz w:val="26"/>
                <w:szCs w:val="26"/>
              </w:rPr>
            </w:pPr>
          </w:p>
        </w:tc>
        <w:tc>
          <w:tcPr>
            <w:tcW w:w="2268" w:type="dxa"/>
            <w:vAlign w:val="center"/>
          </w:tcPr>
          <w:p w:rsidR="00BA46CA" w:rsidRDefault="00BA46CA" w:rsidP="00BA46CA">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 xml:space="preserve">Прыжок в высоту </w:t>
            </w:r>
          </w:p>
          <w:p w:rsidR="00BA46CA" w:rsidRDefault="00BA46CA" w:rsidP="00BA46CA">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со взмахом рук</w:t>
            </w:r>
          </w:p>
          <w:p w:rsidR="00BA46CA" w:rsidRDefault="00BA46CA" w:rsidP="00BA46CA">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(не менее 16 см)</w:t>
            </w:r>
          </w:p>
        </w:tc>
      </w:tr>
      <w:tr w:rsidR="00BA46CA" w:rsidRPr="00277A3C" w:rsidTr="00A35862">
        <w:trPr>
          <w:trHeight w:val="227"/>
        </w:trPr>
        <w:tc>
          <w:tcPr>
            <w:tcW w:w="1701" w:type="dxa"/>
            <w:tcBorders>
              <w:left w:val="single" w:sz="2" w:space="0" w:color="auto"/>
            </w:tcBorders>
            <w:vAlign w:val="center"/>
          </w:tcPr>
          <w:p w:rsidR="00BA46CA" w:rsidRPr="00277A3C" w:rsidRDefault="00BA46CA" w:rsidP="00BA46CA">
            <w:pPr>
              <w:tabs>
                <w:tab w:val="left" w:pos="225"/>
              </w:tabs>
              <w:spacing w:after="0" w:line="240" w:lineRule="auto"/>
              <w:rPr>
                <w:rFonts w:ascii="Times New Roman" w:eastAsia="Times New Roman" w:hAnsi="Times New Roman"/>
                <w:sz w:val="26"/>
                <w:szCs w:val="26"/>
              </w:rPr>
            </w:pPr>
            <w:r w:rsidRPr="00277A3C">
              <w:rPr>
                <w:rFonts w:ascii="Times New Roman" w:eastAsia="Times New Roman" w:hAnsi="Times New Roman"/>
                <w:sz w:val="26"/>
                <w:szCs w:val="26"/>
              </w:rPr>
              <w:lastRenderedPageBreak/>
              <w:t>Сила</w:t>
            </w:r>
          </w:p>
        </w:tc>
        <w:tc>
          <w:tcPr>
            <w:tcW w:w="3969" w:type="dxa"/>
            <w:vAlign w:val="center"/>
          </w:tcPr>
          <w:p w:rsidR="00BA46CA" w:rsidRDefault="00BA46CA" w:rsidP="00BA46CA">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Бросок набивного мяча</w:t>
            </w:r>
          </w:p>
          <w:p w:rsidR="00BA46CA" w:rsidRDefault="00BA46CA" w:rsidP="00BA46CA">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Весом 1 кг из-за головы</w:t>
            </w:r>
          </w:p>
          <w:p w:rsidR="00BA46CA" w:rsidRDefault="00BA46CA" w:rsidP="00BA46CA">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(не менее 6 м)</w:t>
            </w:r>
          </w:p>
          <w:p w:rsidR="00BA46CA" w:rsidRPr="00277A3C" w:rsidRDefault="00BA46CA" w:rsidP="00BA46CA">
            <w:pPr>
              <w:spacing w:after="0" w:line="240" w:lineRule="auto"/>
              <w:jc w:val="center"/>
              <w:rPr>
                <w:rFonts w:ascii="Times New Roman" w:eastAsia="Times New Roman" w:hAnsi="Times New Roman"/>
                <w:sz w:val="26"/>
                <w:szCs w:val="26"/>
              </w:rPr>
            </w:pPr>
          </w:p>
        </w:tc>
        <w:tc>
          <w:tcPr>
            <w:tcW w:w="2268" w:type="dxa"/>
            <w:vAlign w:val="center"/>
          </w:tcPr>
          <w:p w:rsidR="00BA46CA" w:rsidRDefault="00BA46CA" w:rsidP="00BA46CA">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Бросок набивного мяча весом 1 кг из-за головы</w:t>
            </w:r>
          </w:p>
          <w:p w:rsidR="00BA46CA" w:rsidRPr="00277A3C" w:rsidRDefault="00BA46CA" w:rsidP="00BA46CA">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(не менее 4 м)</w:t>
            </w:r>
          </w:p>
        </w:tc>
      </w:tr>
      <w:tr w:rsidR="00BA46CA" w:rsidRPr="00277A3C" w:rsidTr="00A35862">
        <w:trPr>
          <w:trHeight w:val="1395"/>
        </w:trPr>
        <w:tc>
          <w:tcPr>
            <w:tcW w:w="1701" w:type="dxa"/>
            <w:tcBorders>
              <w:left w:val="single" w:sz="2" w:space="0" w:color="auto"/>
            </w:tcBorders>
            <w:vAlign w:val="center"/>
          </w:tcPr>
          <w:p w:rsidR="00BA46CA" w:rsidRPr="00277A3C" w:rsidRDefault="00BA46CA" w:rsidP="00BA46CA">
            <w:pPr>
              <w:spacing w:after="0" w:line="240" w:lineRule="auto"/>
              <w:rPr>
                <w:rFonts w:ascii="Times New Roman" w:eastAsia="Times New Roman" w:hAnsi="Times New Roman"/>
                <w:sz w:val="26"/>
                <w:szCs w:val="26"/>
              </w:rPr>
            </w:pPr>
            <w:r>
              <w:rPr>
                <w:rFonts w:ascii="Times New Roman" w:eastAsia="Times New Roman" w:hAnsi="Times New Roman"/>
                <w:sz w:val="26"/>
                <w:szCs w:val="26"/>
              </w:rPr>
              <w:t>Техническое мастерство</w:t>
            </w:r>
          </w:p>
        </w:tc>
        <w:tc>
          <w:tcPr>
            <w:tcW w:w="3969" w:type="dxa"/>
            <w:vAlign w:val="center"/>
          </w:tcPr>
          <w:p w:rsidR="00BA46CA" w:rsidRPr="00277A3C" w:rsidRDefault="00BA46CA" w:rsidP="00BA46CA">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обязательная техническая программа</w:t>
            </w:r>
          </w:p>
        </w:tc>
        <w:tc>
          <w:tcPr>
            <w:tcW w:w="2268" w:type="dxa"/>
            <w:vAlign w:val="center"/>
          </w:tcPr>
          <w:p w:rsidR="00BA46CA" w:rsidRPr="00277A3C" w:rsidRDefault="00BA46CA" w:rsidP="00BA46CA">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Обязательная техническая программа</w:t>
            </w:r>
          </w:p>
        </w:tc>
      </w:tr>
    </w:tbl>
    <w:p w:rsidR="00BA46CA" w:rsidRDefault="00BA46CA" w:rsidP="00F57965">
      <w:pPr>
        <w:autoSpaceDE w:val="0"/>
        <w:autoSpaceDN w:val="0"/>
        <w:adjustRightInd w:val="0"/>
        <w:rPr>
          <w:rFonts w:ascii="Times New Roman" w:hAnsi="Times New Roman"/>
          <w:sz w:val="26"/>
          <w:szCs w:val="26"/>
        </w:rPr>
      </w:pPr>
    </w:p>
    <w:p w:rsidR="00BA46CA" w:rsidRPr="0038774F" w:rsidRDefault="00BA46CA" w:rsidP="00BA46CA">
      <w:pPr>
        <w:autoSpaceDE w:val="0"/>
        <w:autoSpaceDN w:val="0"/>
        <w:adjustRightInd w:val="0"/>
        <w:rPr>
          <w:rFonts w:ascii="Times New Roman" w:hAnsi="Times New Roman"/>
          <w:color w:val="000000"/>
          <w:sz w:val="40"/>
          <w:szCs w:val="40"/>
        </w:rPr>
      </w:pPr>
      <w:r w:rsidRPr="0038774F">
        <w:rPr>
          <w:rFonts w:ascii="Times New Roman" w:hAnsi="Times New Roman"/>
          <w:color w:val="000000"/>
          <w:sz w:val="40"/>
          <w:szCs w:val="40"/>
        </w:rPr>
        <w:t>4.3. Методические указания по организации аттестации</w:t>
      </w:r>
    </w:p>
    <w:p w:rsidR="00BA46CA" w:rsidRDefault="00BA46CA" w:rsidP="00BA46CA">
      <w:pPr>
        <w:autoSpaceDE w:val="0"/>
        <w:autoSpaceDN w:val="0"/>
        <w:adjustRightInd w:val="0"/>
        <w:ind w:firstLine="708"/>
        <w:jc w:val="both"/>
        <w:rPr>
          <w:rFonts w:ascii="Times New Roman" w:hAnsi="Times New Roman"/>
          <w:color w:val="000000"/>
          <w:sz w:val="26"/>
          <w:szCs w:val="26"/>
        </w:rPr>
      </w:pPr>
      <w:r w:rsidRPr="00277A3C">
        <w:rPr>
          <w:rFonts w:ascii="Times New Roman" w:hAnsi="Times New Roman"/>
          <w:color w:val="000000"/>
          <w:sz w:val="26"/>
          <w:szCs w:val="26"/>
        </w:rPr>
        <w:t xml:space="preserve">Для оценки уровня освоения Программы проводятся промежуточная (ежегодно, после каждого этапа (периода) обучения) и итоговая (после освоения Программы) аттестация обучающихся. </w:t>
      </w:r>
    </w:p>
    <w:p w:rsidR="00BA46CA" w:rsidRPr="00277A3C" w:rsidRDefault="00BA46CA" w:rsidP="00BA46CA">
      <w:pPr>
        <w:autoSpaceDE w:val="0"/>
        <w:autoSpaceDN w:val="0"/>
        <w:adjustRightInd w:val="0"/>
        <w:ind w:firstLine="708"/>
        <w:jc w:val="both"/>
        <w:rPr>
          <w:rFonts w:ascii="Times New Roman" w:hAnsi="Times New Roman"/>
          <w:sz w:val="26"/>
          <w:szCs w:val="26"/>
        </w:rPr>
      </w:pPr>
      <w:r w:rsidRPr="00277A3C">
        <w:rPr>
          <w:rFonts w:ascii="Times New Roman" w:hAnsi="Times New Roman"/>
          <w:sz w:val="26"/>
          <w:szCs w:val="26"/>
        </w:rPr>
        <w:t>При проведении промежуточной и итоговой аттестации обучающихся учитываются результаты освоения Программы по каждой предметной области. Все контрольные упражнения указаны для соответствующего периода подготовки и их успешная сдача дает право перейти на следующий этап (период) подготовки (исключение составляют</w:t>
      </w:r>
      <w:r>
        <w:rPr>
          <w:rFonts w:ascii="Times New Roman" w:hAnsi="Times New Roman"/>
          <w:sz w:val="26"/>
          <w:szCs w:val="26"/>
        </w:rPr>
        <w:t xml:space="preserve"> </w:t>
      </w:r>
      <w:r w:rsidRPr="00277A3C">
        <w:rPr>
          <w:rFonts w:ascii="Times New Roman" w:hAnsi="Times New Roman"/>
          <w:sz w:val="26"/>
          <w:szCs w:val="26"/>
        </w:rPr>
        <w:t xml:space="preserve">требования к спортивным результатам: обучающийся переходит на следующий этап (период) подготовки только в случае выполнения необходимого разряда для данного этапа (периода). </w:t>
      </w:r>
    </w:p>
    <w:p w:rsidR="00BA46CA" w:rsidRPr="00277A3C" w:rsidRDefault="00BA46CA" w:rsidP="00BA46CA">
      <w:pPr>
        <w:autoSpaceDE w:val="0"/>
        <w:autoSpaceDN w:val="0"/>
        <w:adjustRightInd w:val="0"/>
        <w:ind w:firstLine="708"/>
        <w:jc w:val="both"/>
        <w:rPr>
          <w:rFonts w:ascii="Times New Roman" w:hAnsi="Times New Roman"/>
          <w:sz w:val="26"/>
          <w:szCs w:val="26"/>
        </w:rPr>
      </w:pPr>
      <w:r w:rsidRPr="00277A3C">
        <w:rPr>
          <w:rFonts w:ascii="Times New Roman" w:hAnsi="Times New Roman"/>
          <w:sz w:val="26"/>
          <w:szCs w:val="26"/>
        </w:rPr>
        <w:t xml:space="preserve">Ежегодно приказом Учреждения утверждаются сроки сдачи аттестации по различным предметным областям (в течение месяца в конце учебного года) и члены аттестационной комиссии. </w:t>
      </w:r>
    </w:p>
    <w:p w:rsidR="00BA46CA" w:rsidRPr="00277A3C" w:rsidRDefault="00BA46CA" w:rsidP="00BA46CA">
      <w:pPr>
        <w:autoSpaceDE w:val="0"/>
        <w:autoSpaceDN w:val="0"/>
        <w:adjustRightInd w:val="0"/>
        <w:ind w:firstLine="708"/>
        <w:jc w:val="both"/>
        <w:rPr>
          <w:rFonts w:ascii="Times New Roman" w:hAnsi="Times New Roman"/>
          <w:sz w:val="26"/>
          <w:szCs w:val="26"/>
        </w:rPr>
      </w:pPr>
      <w:r w:rsidRPr="00277A3C">
        <w:rPr>
          <w:rFonts w:ascii="Times New Roman" w:hAnsi="Times New Roman"/>
          <w:sz w:val="26"/>
          <w:szCs w:val="26"/>
        </w:rPr>
        <w:t xml:space="preserve">Явка на прохождение аттестации обязательна для всех обучающихся. Отсутствие на сдаче какой-либо предметной области без уважительной причины может являться поводом для отчисления обучающегося из Учреждения. </w:t>
      </w:r>
    </w:p>
    <w:p w:rsidR="00BA46CA" w:rsidRPr="00277A3C" w:rsidRDefault="00BA46CA" w:rsidP="00BA46CA">
      <w:pPr>
        <w:autoSpaceDE w:val="0"/>
        <w:autoSpaceDN w:val="0"/>
        <w:adjustRightInd w:val="0"/>
        <w:ind w:firstLine="708"/>
        <w:jc w:val="both"/>
        <w:rPr>
          <w:rFonts w:ascii="Times New Roman" w:hAnsi="Times New Roman"/>
          <w:sz w:val="26"/>
          <w:szCs w:val="26"/>
        </w:rPr>
      </w:pPr>
      <w:r w:rsidRPr="00277A3C">
        <w:rPr>
          <w:rFonts w:ascii="Times New Roman" w:hAnsi="Times New Roman"/>
          <w:sz w:val="26"/>
          <w:szCs w:val="26"/>
        </w:rPr>
        <w:t xml:space="preserve">Для обучающихся не явившихся на аттестацию по уважительной причине аттестация будет назначена на другое время. </w:t>
      </w:r>
    </w:p>
    <w:p w:rsidR="00BA46CA" w:rsidRPr="00277A3C" w:rsidRDefault="00BA46CA" w:rsidP="00BA46CA">
      <w:pPr>
        <w:autoSpaceDE w:val="0"/>
        <w:autoSpaceDN w:val="0"/>
        <w:adjustRightInd w:val="0"/>
        <w:ind w:firstLine="708"/>
        <w:jc w:val="both"/>
        <w:rPr>
          <w:rFonts w:ascii="Times New Roman" w:hAnsi="Times New Roman"/>
          <w:sz w:val="26"/>
          <w:szCs w:val="26"/>
        </w:rPr>
      </w:pPr>
      <w:r w:rsidRPr="00277A3C">
        <w:rPr>
          <w:rFonts w:ascii="Times New Roman" w:hAnsi="Times New Roman"/>
          <w:sz w:val="26"/>
          <w:szCs w:val="26"/>
        </w:rPr>
        <w:t xml:space="preserve">В случае неудачной сдачи требований аттестации обучающийся имеет право на повторную аттестацию, но не более одного раза. </w:t>
      </w:r>
    </w:p>
    <w:p w:rsidR="00BA46CA" w:rsidRPr="00277A3C" w:rsidRDefault="00BA46CA" w:rsidP="00BA46CA">
      <w:pPr>
        <w:autoSpaceDE w:val="0"/>
        <w:autoSpaceDN w:val="0"/>
        <w:adjustRightInd w:val="0"/>
        <w:ind w:firstLine="708"/>
        <w:jc w:val="both"/>
        <w:rPr>
          <w:rFonts w:ascii="Times New Roman" w:hAnsi="Times New Roman"/>
          <w:sz w:val="26"/>
          <w:szCs w:val="26"/>
        </w:rPr>
      </w:pPr>
      <w:r w:rsidRPr="00277A3C">
        <w:rPr>
          <w:rFonts w:ascii="Times New Roman" w:hAnsi="Times New Roman"/>
          <w:sz w:val="26"/>
          <w:szCs w:val="26"/>
        </w:rPr>
        <w:t xml:space="preserve">На следующий этап (период) подготовки переходят только обучающиеся успешно прошедшие промежуточную аттестацию по всем предметным областям Программы. Те, кто не справился с промежуточной </w:t>
      </w:r>
      <w:r w:rsidRPr="00277A3C">
        <w:rPr>
          <w:rFonts w:ascii="Times New Roman" w:hAnsi="Times New Roman"/>
          <w:sz w:val="26"/>
          <w:szCs w:val="26"/>
        </w:rPr>
        <w:lastRenderedPageBreak/>
        <w:t xml:space="preserve">аттестацией на следующий этап (период) подготовки не переводятся, для них возможно повторное прохождение данного периода подготовки (но не более одного раза на данном этапе), либо данный обучающийся отчисляется из Учреждения за не освоение программных требований. </w:t>
      </w:r>
    </w:p>
    <w:p w:rsidR="00BA46CA" w:rsidRPr="00277A3C" w:rsidRDefault="00BA46CA" w:rsidP="00BA46CA">
      <w:pPr>
        <w:autoSpaceDE w:val="0"/>
        <w:autoSpaceDN w:val="0"/>
        <w:adjustRightInd w:val="0"/>
        <w:ind w:firstLine="708"/>
        <w:jc w:val="both"/>
        <w:rPr>
          <w:rFonts w:ascii="Times New Roman" w:hAnsi="Times New Roman"/>
          <w:sz w:val="26"/>
          <w:szCs w:val="26"/>
        </w:rPr>
      </w:pPr>
      <w:r w:rsidRPr="00277A3C">
        <w:rPr>
          <w:rFonts w:ascii="Times New Roman" w:hAnsi="Times New Roman"/>
          <w:sz w:val="26"/>
          <w:szCs w:val="26"/>
        </w:rPr>
        <w:t xml:space="preserve">Для досрочного перехода на этап (период) подготовки необходимо успешно сдать требования промежуточной аттестации предшествующего данному этапу (периоду) периода подготовки. </w:t>
      </w:r>
    </w:p>
    <w:p w:rsidR="00BA46CA" w:rsidRPr="00277A3C" w:rsidRDefault="00BA46CA" w:rsidP="00BA46CA">
      <w:pPr>
        <w:autoSpaceDE w:val="0"/>
        <w:autoSpaceDN w:val="0"/>
        <w:adjustRightInd w:val="0"/>
        <w:ind w:firstLine="708"/>
        <w:jc w:val="both"/>
        <w:rPr>
          <w:rFonts w:ascii="Times New Roman" w:hAnsi="Times New Roman"/>
          <w:sz w:val="26"/>
          <w:szCs w:val="26"/>
        </w:rPr>
      </w:pPr>
      <w:r w:rsidRPr="00277A3C">
        <w:rPr>
          <w:rFonts w:ascii="Times New Roman" w:hAnsi="Times New Roman"/>
          <w:sz w:val="26"/>
          <w:szCs w:val="26"/>
        </w:rPr>
        <w:t>По окончании обучения по данной Программе по результатам итоговой аттестации  обучающемуся (выпускнику) выдается свидетельство, форма которого устанавливается локальным нормативным актом Учреждения.</w:t>
      </w:r>
    </w:p>
    <w:p w:rsidR="00BA46CA" w:rsidRDefault="00BA46CA" w:rsidP="00BA46CA">
      <w:pPr>
        <w:autoSpaceDE w:val="0"/>
        <w:autoSpaceDN w:val="0"/>
        <w:adjustRightInd w:val="0"/>
        <w:jc w:val="both"/>
        <w:rPr>
          <w:rFonts w:ascii="Times New Roman" w:hAnsi="Times New Roman"/>
          <w:b/>
          <w:color w:val="000000"/>
          <w:sz w:val="26"/>
          <w:szCs w:val="26"/>
        </w:rPr>
      </w:pPr>
    </w:p>
    <w:p w:rsidR="00BA46CA" w:rsidRPr="0038774F" w:rsidRDefault="00BA46CA" w:rsidP="00BA46CA">
      <w:pPr>
        <w:contextualSpacing/>
        <w:jc w:val="center"/>
        <w:rPr>
          <w:rFonts w:ascii="Times New Roman" w:hAnsi="Times New Roman"/>
          <w:sz w:val="40"/>
          <w:szCs w:val="40"/>
        </w:rPr>
      </w:pPr>
      <w:r w:rsidRPr="0038774F">
        <w:rPr>
          <w:rFonts w:ascii="Times New Roman" w:hAnsi="Times New Roman"/>
          <w:sz w:val="40"/>
          <w:szCs w:val="40"/>
        </w:rPr>
        <w:t>4.4. Указания к выполнению контрольных упражнений</w:t>
      </w:r>
    </w:p>
    <w:p w:rsidR="00BA46CA" w:rsidRDefault="00BA46CA" w:rsidP="00BA46CA">
      <w:pPr>
        <w:contextualSpacing/>
        <w:jc w:val="center"/>
        <w:rPr>
          <w:rFonts w:ascii="Times New Roman" w:hAnsi="Times New Roman"/>
          <w:b/>
          <w:sz w:val="26"/>
          <w:szCs w:val="26"/>
        </w:rPr>
      </w:pPr>
      <w:r>
        <w:rPr>
          <w:rFonts w:ascii="Times New Roman" w:hAnsi="Times New Roman"/>
          <w:b/>
          <w:sz w:val="26"/>
          <w:szCs w:val="26"/>
        </w:rPr>
        <w:t>Оценка общей физической и специальной физической подготовленности</w:t>
      </w:r>
    </w:p>
    <w:p w:rsidR="00BA46CA" w:rsidRDefault="00BA46CA" w:rsidP="00BA46CA">
      <w:pPr>
        <w:contextualSpacing/>
        <w:jc w:val="both"/>
        <w:rPr>
          <w:rFonts w:ascii="Times New Roman" w:hAnsi="Times New Roman"/>
          <w:b/>
          <w:sz w:val="26"/>
          <w:szCs w:val="26"/>
        </w:rPr>
      </w:pPr>
    </w:p>
    <w:p w:rsidR="00BA46CA" w:rsidRPr="00410DD5" w:rsidRDefault="00BA46CA" w:rsidP="00BA46CA">
      <w:pPr>
        <w:autoSpaceDE w:val="0"/>
        <w:autoSpaceDN w:val="0"/>
        <w:adjustRightInd w:val="0"/>
        <w:spacing w:line="235" w:lineRule="auto"/>
        <w:ind w:left="3840"/>
      </w:pPr>
      <w:r w:rsidRPr="00445B15">
        <w:rPr>
          <w:i/>
          <w:iCs/>
          <w:sz w:val="26"/>
          <w:szCs w:val="26"/>
        </w:rPr>
        <w:t xml:space="preserve">Бег по дистанции </w:t>
      </w:r>
      <w:r>
        <w:rPr>
          <w:i/>
          <w:iCs/>
          <w:sz w:val="26"/>
          <w:szCs w:val="26"/>
        </w:rPr>
        <w:t xml:space="preserve">15м, </w:t>
      </w:r>
      <w:r w:rsidRPr="00445B15">
        <w:rPr>
          <w:i/>
          <w:iCs/>
          <w:sz w:val="26"/>
          <w:szCs w:val="26"/>
        </w:rPr>
        <w:t>30 м</w:t>
      </w:r>
      <w:r>
        <w:rPr>
          <w:i/>
          <w:iCs/>
          <w:sz w:val="26"/>
          <w:szCs w:val="26"/>
        </w:rPr>
        <w:t>, 60 м</w:t>
      </w:r>
    </w:p>
    <w:p w:rsidR="00BA46CA" w:rsidRPr="00445B15" w:rsidRDefault="00BA46CA" w:rsidP="00BA46CA">
      <w:pPr>
        <w:autoSpaceDE w:val="0"/>
        <w:autoSpaceDN w:val="0"/>
        <w:adjustRightInd w:val="0"/>
        <w:spacing w:line="64" w:lineRule="exact"/>
      </w:pPr>
    </w:p>
    <w:p w:rsidR="00BA46CA" w:rsidRPr="00306AE0" w:rsidRDefault="00BA46CA" w:rsidP="00BA46CA">
      <w:pPr>
        <w:overflowPunct w:val="0"/>
        <w:autoSpaceDE w:val="0"/>
        <w:autoSpaceDN w:val="0"/>
        <w:adjustRightInd w:val="0"/>
        <w:spacing w:line="214" w:lineRule="auto"/>
        <w:ind w:firstLine="708"/>
        <w:jc w:val="both"/>
        <w:rPr>
          <w:rFonts w:ascii="Times New Roman" w:hAnsi="Times New Roman"/>
          <w:sz w:val="26"/>
          <w:szCs w:val="26"/>
        </w:rPr>
      </w:pPr>
      <w:r w:rsidRPr="00306AE0">
        <w:rPr>
          <w:rFonts w:ascii="Times New Roman" w:hAnsi="Times New Roman"/>
          <w:sz w:val="26"/>
          <w:szCs w:val="26"/>
        </w:rPr>
        <w:t>Выполняется с высокого старта. Проводится на дорожке в спортивной обуви. Количество стартующих в забеге определяется условиям, при которых, бегущие не мешают друг другу.</w:t>
      </w:r>
    </w:p>
    <w:p w:rsidR="00BA46CA" w:rsidRPr="00306AE0" w:rsidRDefault="00BA46CA" w:rsidP="00BA46CA">
      <w:pPr>
        <w:autoSpaceDE w:val="0"/>
        <w:autoSpaceDN w:val="0"/>
        <w:adjustRightInd w:val="0"/>
        <w:spacing w:line="53" w:lineRule="exact"/>
        <w:rPr>
          <w:rFonts w:ascii="Times New Roman" w:hAnsi="Times New Roman"/>
          <w:sz w:val="26"/>
          <w:szCs w:val="26"/>
        </w:rPr>
      </w:pPr>
    </w:p>
    <w:p w:rsidR="00BA46CA" w:rsidRPr="00306AE0" w:rsidRDefault="00BA46CA" w:rsidP="00BA46CA">
      <w:pPr>
        <w:overflowPunct w:val="0"/>
        <w:autoSpaceDE w:val="0"/>
        <w:autoSpaceDN w:val="0"/>
        <w:adjustRightInd w:val="0"/>
        <w:spacing w:line="226" w:lineRule="auto"/>
        <w:ind w:right="20" w:firstLine="852"/>
        <w:jc w:val="both"/>
        <w:rPr>
          <w:rFonts w:ascii="Times New Roman" w:hAnsi="Times New Roman"/>
          <w:sz w:val="26"/>
          <w:szCs w:val="26"/>
        </w:rPr>
      </w:pPr>
      <w:r w:rsidRPr="00306AE0">
        <w:rPr>
          <w:rFonts w:ascii="Times New Roman" w:hAnsi="Times New Roman"/>
          <w:sz w:val="26"/>
          <w:szCs w:val="26"/>
          <w:u w:val="single"/>
        </w:rPr>
        <w:t>Оборудование:</w:t>
      </w:r>
      <w:r w:rsidRPr="00306AE0">
        <w:rPr>
          <w:rFonts w:ascii="Times New Roman" w:hAnsi="Times New Roman"/>
          <w:sz w:val="26"/>
          <w:szCs w:val="26"/>
        </w:rPr>
        <w:t xml:space="preserve"> Секундомеры по количеству участвующих в забеге, фиксирующие десятые доли секунды, тщательно промеренная дистанция 15 м, 30 м, 60 м, финишная отметка, стартовый пистолет или флажок.</w:t>
      </w:r>
    </w:p>
    <w:p w:rsidR="00BA46CA" w:rsidRPr="00306AE0" w:rsidRDefault="00BA46CA" w:rsidP="00BA46CA">
      <w:pPr>
        <w:autoSpaceDE w:val="0"/>
        <w:autoSpaceDN w:val="0"/>
        <w:adjustRightInd w:val="0"/>
        <w:spacing w:line="53" w:lineRule="exact"/>
        <w:rPr>
          <w:rFonts w:ascii="Times New Roman" w:hAnsi="Times New Roman"/>
          <w:sz w:val="26"/>
          <w:szCs w:val="26"/>
        </w:rPr>
      </w:pPr>
    </w:p>
    <w:p w:rsidR="00BA46CA" w:rsidRPr="00306AE0" w:rsidRDefault="00BA46CA" w:rsidP="00BA46CA">
      <w:pPr>
        <w:overflowPunct w:val="0"/>
        <w:autoSpaceDE w:val="0"/>
        <w:autoSpaceDN w:val="0"/>
        <w:adjustRightInd w:val="0"/>
        <w:spacing w:line="229" w:lineRule="auto"/>
        <w:ind w:right="20" w:firstLine="852"/>
        <w:jc w:val="both"/>
        <w:rPr>
          <w:rFonts w:ascii="Times New Roman" w:hAnsi="Times New Roman"/>
          <w:sz w:val="26"/>
          <w:szCs w:val="26"/>
        </w:rPr>
      </w:pPr>
      <w:r w:rsidRPr="00306AE0">
        <w:rPr>
          <w:rFonts w:ascii="Times New Roman" w:hAnsi="Times New Roman"/>
          <w:sz w:val="26"/>
          <w:szCs w:val="26"/>
          <w:u w:val="single"/>
        </w:rPr>
        <w:t>Описание теста</w:t>
      </w:r>
      <w:r w:rsidRPr="00306AE0">
        <w:rPr>
          <w:rFonts w:ascii="Times New Roman" w:hAnsi="Times New Roman"/>
          <w:sz w:val="26"/>
          <w:szCs w:val="26"/>
        </w:rPr>
        <w:t>: По команде "На старт" испытуемые становятся за 10 метров до стартовой линии в положении высокого старта. Когда испытуемые приготовились и замерли, даётся сигнал стартёра. В момент пересечения бегущим стартовой линии, начинается отсчет времени.</w:t>
      </w:r>
    </w:p>
    <w:p w:rsidR="00BA46CA" w:rsidRPr="00306AE0" w:rsidRDefault="00BA46CA" w:rsidP="00BA46CA">
      <w:pPr>
        <w:autoSpaceDE w:val="0"/>
        <w:autoSpaceDN w:val="0"/>
        <w:adjustRightInd w:val="0"/>
        <w:spacing w:line="54" w:lineRule="exact"/>
        <w:rPr>
          <w:rFonts w:ascii="Times New Roman" w:hAnsi="Times New Roman"/>
          <w:sz w:val="26"/>
          <w:szCs w:val="26"/>
        </w:rPr>
      </w:pPr>
    </w:p>
    <w:p w:rsidR="00BA46CA" w:rsidRPr="00306AE0" w:rsidRDefault="00BA46CA" w:rsidP="00BA46CA">
      <w:pPr>
        <w:overflowPunct w:val="0"/>
        <w:autoSpaceDE w:val="0"/>
        <w:autoSpaceDN w:val="0"/>
        <w:adjustRightInd w:val="0"/>
        <w:spacing w:line="218" w:lineRule="auto"/>
        <w:ind w:right="20" w:firstLine="852"/>
        <w:jc w:val="both"/>
        <w:rPr>
          <w:rFonts w:ascii="Times New Roman" w:hAnsi="Times New Roman"/>
          <w:sz w:val="26"/>
          <w:szCs w:val="26"/>
        </w:rPr>
      </w:pPr>
      <w:r w:rsidRPr="00306AE0">
        <w:rPr>
          <w:rFonts w:ascii="Times New Roman" w:hAnsi="Times New Roman"/>
          <w:sz w:val="26"/>
          <w:szCs w:val="26"/>
          <w:u w:val="single"/>
        </w:rPr>
        <w:t>Результат:</w:t>
      </w:r>
      <w:r w:rsidRPr="00306AE0">
        <w:rPr>
          <w:rFonts w:ascii="Times New Roman" w:hAnsi="Times New Roman"/>
          <w:sz w:val="26"/>
          <w:szCs w:val="26"/>
        </w:rPr>
        <w:t xml:space="preserve"> Время с точностью до десятой доли секунды заносится в протокол, после чего вписывается фамилия испытуемого.</w:t>
      </w:r>
    </w:p>
    <w:p w:rsidR="00BA46CA" w:rsidRPr="002B2769" w:rsidRDefault="00BA46CA" w:rsidP="00BA46CA">
      <w:pPr>
        <w:autoSpaceDE w:val="0"/>
        <w:autoSpaceDN w:val="0"/>
        <w:adjustRightInd w:val="0"/>
        <w:spacing w:line="293" w:lineRule="exact"/>
        <w:rPr>
          <w:sz w:val="26"/>
          <w:szCs w:val="26"/>
        </w:rPr>
      </w:pPr>
    </w:p>
    <w:p w:rsidR="00BA46CA" w:rsidRPr="00445B15" w:rsidRDefault="00BA46CA" w:rsidP="00BA46CA">
      <w:pPr>
        <w:autoSpaceDE w:val="0"/>
        <w:autoSpaceDN w:val="0"/>
        <w:adjustRightInd w:val="0"/>
        <w:ind w:left="3700"/>
      </w:pPr>
      <w:r w:rsidRPr="00445B15">
        <w:rPr>
          <w:i/>
          <w:iCs/>
          <w:sz w:val="26"/>
          <w:szCs w:val="26"/>
        </w:rPr>
        <w:t>Прыжок в длину с места</w:t>
      </w:r>
    </w:p>
    <w:p w:rsidR="00BA46CA" w:rsidRPr="00445B15" w:rsidRDefault="00BA46CA" w:rsidP="00BA46CA">
      <w:pPr>
        <w:autoSpaceDE w:val="0"/>
        <w:autoSpaceDN w:val="0"/>
        <w:adjustRightInd w:val="0"/>
        <w:spacing w:line="66" w:lineRule="exact"/>
      </w:pPr>
    </w:p>
    <w:p w:rsidR="00BA46CA" w:rsidRPr="00306AE0" w:rsidRDefault="00BA46CA" w:rsidP="00BA46CA">
      <w:pPr>
        <w:overflowPunct w:val="0"/>
        <w:autoSpaceDE w:val="0"/>
        <w:autoSpaceDN w:val="0"/>
        <w:adjustRightInd w:val="0"/>
        <w:spacing w:line="225" w:lineRule="auto"/>
        <w:ind w:right="20" w:firstLine="852"/>
        <w:jc w:val="both"/>
        <w:rPr>
          <w:rFonts w:ascii="Times New Roman" w:hAnsi="Times New Roman"/>
          <w:sz w:val="26"/>
          <w:szCs w:val="26"/>
        </w:rPr>
      </w:pPr>
      <w:r w:rsidRPr="00306AE0">
        <w:rPr>
          <w:rFonts w:ascii="Times New Roman" w:hAnsi="Times New Roman"/>
          <w:sz w:val="26"/>
          <w:szCs w:val="26"/>
        </w:rPr>
        <w:lastRenderedPageBreak/>
        <w:t>Прыжок в длину с места толчком двумя ногами проводится на стадионе, при наличии прыжковой ямы или на резиновом покрытии, исключающим жесткое приземление. Место отталкивания должно обеспечивать хорошее сцепление с обувью.</w:t>
      </w:r>
    </w:p>
    <w:p w:rsidR="00BA46CA" w:rsidRPr="00306AE0" w:rsidRDefault="00BA46CA" w:rsidP="00BA46CA">
      <w:pPr>
        <w:autoSpaceDE w:val="0"/>
        <w:autoSpaceDN w:val="0"/>
        <w:adjustRightInd w:val="0"/>
        <w:spacing w:line="54" w:lineRule="exact"/>
        <w:rPr>
          <w:rFonts w:ascii="Times New Roman" w:hAnsi="Times New Roman"/>
          <w:sz w:val="26"/>
          <w:szCs w:val="26"/>
        </w:rPr>
      </w:pPr>
    </w:p>
    <w:p w:rsidR="00BA46CA" w:rsidRPr="00306AE0" w:rsidRDefault="00BA46CA" w:rsidP="00BA46CA">
      <w:pPr>
        <w:overflowPunct w:val="0"/>
        <w:autoSpaceDE w:val="0"/>
        <w:autoSpaceDN w:val="0"/>
        <w:adjustRightInd w:val="0"/>
        <w:spacing w:line="218" w:lineRule="auto"/>
        <w:ind w:right="20" w:firstLine="852"/>
        <w:jc w:val="both"/>
        <w:rPr>
          <w:rFonts w:ascii="Times New Roman" w:hAnsi="Times New Roman"/>
          <w:sz w:val="26"/>
          <w:szCs w:val="26"/>
        </w:rPr>
      </w:pPr>
      <w:r w:rsidRPr="00306AE0">
        <w:rPr>
          <w:rFonts w:ascii="Times New Roman" w:hAnsi="Times New Roman"/>
          <w:sz w:val="26"/>
          <w:szCs w:val="26"/>
          <w:u w:val="single"/>
        </w:rPr>
        <w:t>Оборудование:</w:t>
      </w:r>
      <w:r w:rsidRPr="00306AE0">
        <w:rPr>
          <w:rFonts w:ascii="Times New Roman" w:hAnsi="Times New Roman"/>
          <w:sz w:val="26"/>
          <w:szCs w:val="26"/>
        </w:rPr>
        <w:t xml:space="preserve"> Прыжковая яма или резиновая дорожка, рулетка или линейка для измерения прыжка.</w:t>
      </w:r>
    </w:p>
    <w:p w:rsidR="00BA46CA" w:rsidRPr="00306AE0" w:rsidRDefault="00BA46CA" w:rsidP="00BA46CA">
      <w:pPr>
        <w:overflowPunct w:val="0"/>
        <w:autoSpaceDE w:val="0"/>
        <w:autoSpaceDN w:val="0"/>
        <w:adjustRightInd w:val="0"/>
        <w:spacing w:line="229" w:lineRule="auto"/>
        <w:ind w:right="60" w:firstLine="852"/>
        <w:jc w:val="both"/>
        <w:rPr>
          <w:rFonts w:ascii="Times New Roman" w:hAnsi="Times New Roman"/>
          <w:sz w:val="26"/>
          <w:szCs w:val="26"/>
        </w:rPr>
      </w:pPr>
      <w:r w:rsidRPr="00306AE0">
        <w:rPr>
          <w:rFonts w:ascii="Times New Roman" w:hAnsi="Times New Roman"/>
          <w:sz w:val="26"/>
          <w:szCs w:val="26"/>
        </w:rPr>
        <w:t>Описание теста: Участник принимает исходное положение (далее - ИП): ноги на ширине плеч, ступни параллельно, носки ног перед линией измерения. Одновременным толчком двух ног выполняется прыжок вперед в прыжковую яму или на покрытие. Мах руками разрешен. Разрешается три попытки.</w:t>
      </w:r>
    </w:p>
    <w:p w:rsidR="00BA46CA" w:rsidRPr="00306AE0" w:rsidRDefault="00BA46CA" w:rsidP="00BA46CA">
      <w:pPr>
        <w:autoSpaceDE w:val="0"/>
        <w:autoSpaceDN w:val="0"/>
        <w:adjustRightInd w:val="0"/>
        <w:spacing w:line="53" w:lineRule="exact"/>
        <w:rPr>
          <w:rFonts w:ascii="Times New Roman" w:hAnsi="Times New Roman"/>
          <w:sz w:val="26"/>
          <w:szCs w:val="26"/>
        </w:rPr>
      </w:pPr>
    </w:p>
    <w:p w:rsidR="00BA46CA" w:rsidRPr="00306AE0" w:rsidRDefault="00602BE4" w:rsidP="00BA46CA">
      <w:pPr>
        <w:autoSpaceDE w:val="0"/>
        <w:autoSpaceDN w:val="0"/>
        <w:adjustRightInd w:val="0"/>
        <w:spacing w:line="226" w:lineRule="auto"/>
        <w:ind w:left="860"/>
        <w:rPr>
          <w:rFonts w:ascii="Times New Roman" w:hAnsi="Times New Roman"/>
          <w:sz w:val="26"/>
          <w:szCs w:val="26"/>
        </w:rPr>
      </w:pPr>
      <w:r w:rsidRPr="00602BE4">
        <w:rPr>
          <w:rFonts w:ascii="Times New Roman" w:hAnsi="Times New Roman"/>
          <w:noProof/>
          <w:sz w:val="26"/>
          <w:szCs w:val="26"/>
          <w:lang w:val="de-DE" w:eastAsia="fa-IR" w:bidi="fa-IR"/>
        </w:rPr>
        <w:pict>
          <v:line id="_x0000_s1032" style="position:absolute;left:0;text-align:left;z-index:-251656192" from="42.5pt,-45.15pt" to="127.75pt,-45.15pt" o:allowincell="f" strokeweight=".29631mm"/>
        </w:pict>
      </w:r>
      <w:r w:rsidR="00BA46CA" w:rsidRPr="00306AE0">
        <w:rPr>
          <w:rFonts w:ascii="Times New Roman" w:hAnsi="Times New Roman"/>
          <w:sz w:val="26"/>
          <w:szCs w:val="26"/>
          <w:u w:val="single"/>
        </w:rPr>
        <w:t>Результат:</w:t>
      </w:r>
      <w:r w:rsidR="00BA46CA" w:rsidRPr="00306AE0">
        <w:rPr>
          <w:rFonts w:ascii="Times New Roman" w:hAnsi="Times New Roman"/>
          <w:sz w:val="26"/>
          <w:szCs w:val="26"/>
        </w:rPr>
        <w:t xml:space="preserve"> Дальность прыжка измеряется в сантиметрах по перпендикулярной</w:t>
      </w:r>
    </w:p>
    <w:p w:rsidR="00BA46CA" w:rsidRPr="00306AE0" w:rsidRDefault="00BA46CA" w:rsidP="00BA46CA">
      <w:pPr>
        <w:autoSpaceDE w:val="0"/>
        <w:autoSpaceDN w:val="0"/>
        <w:adjustRightInd w:val="0"/>
        <w:spacing w:line="68" w:lineRule="exact"/>
        <w:rPr>
          <w:rFonts w:ascii="Times New Roman" w:hAnsi="Times New Roman"/>
          <w:sz w:val="26"/>
          <w:szCs w:val="26"/>
        </w:rPr>
      </w:pPr>
    </w:p>
    <w:p w:rsidR="00BA46CA" w:rsidRPr="00306AE0" w:rsidRDefault="00BA46CA" w:rsidP="00BA46CA">
      <w:pPr>
        <w:overflowPunct w:val="0"/>
        <w:autoSpaceDE w:val="0"/>
        <w:autoSpaceDN w:val="0"/>
        <w:adjustRightInd w:val="0"/>
        <w:spacing w:line="215" w:lineRule="auto"/>
        <w:ind w:right="20"/>
        <w:rPr>
          <w:rFonts w:ascii="Times New Roman" w:hAnsi="Times New Roman"/>
          <w:sz w:val="26"/>
          <w:szCs w:val="26"/>
        </w:rPr>
      </w:pPr>
      <w:r w:rsidRPr="00306AE0">
        <w:rPr>
          <w:rFonts w:ascii="Times New Roman" w:hAnsi="Times New Roman"/>
          <w:sz w:val="26"/>
          <w:szCs w:val="26"/>
        </w:rPr>
        <w:t>прямой от линии измерения до ближайшего следа, оставленного любой частью тела участника. В зачет идет лучший результат.</w:t>
      </w:r>
    </w:p>
    <w:p w:rsidR="00BA46CA" w:rsidRPr="00306AE0" w:rsidRDefault="00BA46CA" w:rsidP="00BA46CA">
      <w:pPr>
        <w:autoSpaceDE w:val="0"/>
        <w:autoSpaceDN w:val="0"/>
        <w:adjustRightInd w:val="0"/>
        <w:spacing w:line="3" w:lineRule="exact"/>
        <w:rPr>
          <w:rFonts w:ascii="Times New Roman" w:hAnsi="Times New Roman"/>
          <w:sz w:val="26"/>
          <w:szCs w:val="26"/>
        </w:rPr>
      </w:pPr>
    </w:p>
    <w:p w:rsidR="00BA46CA" w:rsidRPr="00306AE0" w:rsidRDefault="00BA46CA" w:rsidP="00BA46CA">
      <w:pPr>
        <w:autoSpaceDE w:val="0"/>
        <w:autoSpaceDN w:val="0"/>
        <w:adjustRightInd w:val="0"/>
        <w:ind w:left="860"/>
        <w:rPr>
          <w:rFonts w:ascii="Times New Roman" w:hAnsi="Times New Roman"/>
          <w:sz w:val="26"/>
          <w:szCs w:val="26"/>
        </w:rPr>
      </w:pPr>
      <w:r w:rsidRPr="00306AE0">
        <w:rPr>
          <w:rFonts w:ascii="Times New Roman" w:hAnsi="Times New Roman"/>
          <w:sz w:val="26"/>
          <w:szCs w:val="26"/>
          <w:u w:val="single"/>
        </w:rPr>
        <w:t>Ошибки:</w:t>
      </w:r>
    </w:p>
    <w:p w:rsidR="00BA46CA" w:rsidRPr="00306AE0" w:rsidRDefault="00BA46CA" w:rsidP="00BA46CA">
      <w:pPr>
        <w:widowControl w:val="0"/>
        <w:numPr>
          <w:ilvl w:val="0"/>
          <w:numId w:val="6"/>
        </w:numPr>
        <w:tabs>
          <w:tab w:val="clear" w:pos="720"/>
          <w:tab w:val="num" w:pos="1100"/>
        </w:tabs>
        <w:overflowPunct w:val="0"/>
        <w:autoSpaceDE w:val="0"/>
        <w:autoSpaceDN w:val="0"/>
        <w:adjustRightInd w:val="0"/>
        <w:spacing w:after="0" w:line="239" w:lineRule="auto"/>
        <w:ind w:left="1100" w:hanging="249"/>
        <w:jc w:val="both"/>
        <w:rPr>
          <w:rFonts w:ascii="Times New Roman" w:hAnsi="Times New Roman"/>
          <w:sz w:val="26"/>
          <w:szCs w:val="26"/>
        </w:rPr>
      </w:pPr>
      <w:r w:rsidRPr="00306AE0">
        <w:rPr>
          <w:rFonts w:ascii="Times New Roman" w:hAnsi="Times New Roman"/>
          <w:sz w:val="26"/>
          <w:szCs w:val="26"/>
        </w:rPr>
        <w:t xml:space="preserve">заступ за линию измерения или касание ее; </w:t>
      </w:r>
    </w:p>
    <w:p w:rsidR="00BA46CA" w:rsidRPr="00306AE0" w:rsidRDefault="00BA46CA" w:rsidP="00BA46CA">
      <w:pPr>
        <w:autoSpaceDE w:val="0"/>
        <w:autoSpaceDN w:val="0"/>
        <w:adjustRightInd w:val="0"/>
        <w:spacing w:line="3" w:lineRule="exact"/>
        <w:rPr>
          <w:rFonts w:ascii="Times New Roman" w:hAnsi="Times New Roman"/>
          <w:sz w:val="26"/>
          <w:szCs w:val="26"/>
        </w:rPr>
      </w:pPr>
    </w:p>
    <w:p w:rsidR="00BA46CA" w:rsidRPr="00306AE0" w:rsidRDefault="00BA46CA" w:rsidP="00BA46CA">
      <w:pPr>
        <w:widowControl w:val="0"/>
        <w:numPr>
          <w:ilvl w:val="0"/>
          <w:numId w:val="6"/>
        </w:numPr>
        <w:tabs>
          <w:tab w:val="clear" w:pos="720"/>
          <w:tab w:val="num" w:pos="1100"/>
        </w:tabs>
        <w:overflowPunct w:val="0"/>
        <w:autoSpaceDE w:val="0"/>
        <w:autoSpaceDN w:val="0"/>
        <w:adjustRightInd w:val="0"/>
        <w:spacing w:after="0" w:line="240" w:lineRule="auto"/>
        <w:ind w:left="1100" w:hanging="249"/>
        <w:jc w:val="both"/>
        <w:rPr>
          <w:rFonts w:ascii="Times New Roman" w:hAnsi="Times New Roman"/>
          <w:sz w:val="26"/>
          <w:szCs w:val="26"/>
        </w:rPr>
      </w:pPr>
      <w:r w:rsidRPr="00306AE0">
        <w:rPr>
          <w:rFonts w:ascii="Times New Roman" w:hAnsi="Times New Roman"/>
          <w:sz w:val="26"/>
          <w:szCs w:val="26"/>
        </w:rPr>
        <w:t xml:space="preserve">выполнение отталкивания с предварительного подскока; </w:t>
      </w:r>
    </w:p>
    <w:p w:rsidR="00BA46CA" w:rsidRPr="00306AE0" w:rsidRDefault="00BA46CA" w:rsidP="00BA46CA">
      <w:pPr>
        <w:widowControl w:val="0"/>
        <w:numPr>
          <w:ilvl w:val="0"/>
          <w:numId w:val="6"/>
        </w:numPr>
        <w:tabs>
          <w:tab w:val="clear" w:pos="720"/>
          <w:tab w:val="num" w:pos="1100"/>
        </w:tabs>
        <w:overflowPunct w:val="0"/>
        <w:autoSpaceDE w:val="0"/>
        <w:autoSpaceDN w:val="0"/>
        <w:adjustRightInd w:val="0"/>
        <w:spacing w:after="0" w:line="239" w:lineRule="auto"/>
        <w:ind w:left="1100" w:hanging="249"/>
        <w:jc w:val="both"/>
        <w:rPr>
          <w:rFonts w:ascii="Times New Roman" w:hAnsi="Times New Roman"/>
          <w:sz w:val="26"/>
          <w:szCs w:val="26"/>
        </w:rPr>
      </w:pPr>
      <w:r w:rsidRPr="00306AE0">
        <w:rPr>
          <w:rFonts w:ascii="Times New Roman" w:hAnsi="Times New Roman"/>
          <w:sz w:val="26"/>
          <w:szCs w:val="26"/>
        </w:rPr>
        <w:t xml:space="preserve">отталкивание ногами разновременно. </w:t>
      </w:r>
    </w:p>
    <w:p w:rsidR="00BA46CA" w:rsidRPr="00F50281" w:rsidRDefault="00BA46CA" w:rsidP="00BA46CA">
      <w:pPr>
        <w:overflowPunct w:val="0"/>
        <w:autoSpaceDE w:val="0"/>
        <w:autoSpaceDN w:val="0"/>
        <w:adjustRightInd w:val="0"/>
        <w:spacing w:line="213" w:lineRule="auto"/>
        <w:ind w:firstLine="708"/>
        <w:jc w:val="both"/>
      </w:pPr>
    </w:p>
    <w:p w:rsidR="00BA46CA" w:rsidRPr="00445B15" w:rsidRDefault="00BA46CA" w:rsidP="00BA46CA">
      <w:pPr>
        <w:autoSpaceDE w:val="0"/>
        <w:autoSpaceDN w:val="0"/>
        <w:adjustRightInd w:val="0"/>
        <w:ind w:left="3140"/>
      </w:pPr>
      <w:bookmarkStart w:id="0" w:name="page85"/>
      <w:bookmarkEnd w:id="0"/>
      <w:r>
        <w:rPr>
          <w:i/>
          <w:iCs/>
          <w:sz w:val="26"/>
          <w:szCs w:val="26"/>
        </w:rPr>
        <w:t>Ч</w:t>
      </w:r>
      <w:r w:rsidRPr="00445B15">
        <w:rPr>
          <w:i/>
          <w:iCs/>
          <w:sz w:val="26"/>
          <w:szCs w:val="26"/>
        </w:rPr>
        <w:t xml:space="preserve">елночный бег по дистанции </w:t>
      </w:r>
      <w:r>
        <w:rPr>
          <w:i/>
          <w:iCs/>
          <w:sz w:val="26"/>
          <w:szCs w:val="26"/>
        </w:rPr>
        <w:t xml:space="preserve">3*10 </w:t>
      </w:r>
      <w:r w:rsidRPr="00445B15">
        <w:rPr>
          <w:i/>
          <w:iCs/>
          <w:sz w:val="26"/>
          <w:szCs w:val="26"/>
        </w:rPr>
        <w:t>м</w:t>
      </w:r>
    </w:p>
    <w:p w:rsidR="00BA46CA" w:rsidRPr="00445B15" w:rsidRDefault="00BA46CA" w:rsidP="00BA46CA">
      <w:pPr>
        <w:autoSpaceDE w:val="0"/>
        <w:autoSpaceDN w:val="0"/>
        <w:adjustRightInd w:val="0"/>
        <w:spacing w:line="64" w:lineRule="exact"/>
      </w:pPr>
    </w:p>
    <w:p w:rsidR="00BA46CA" w:rsidRPr="00306AE0" w:rsidRDefault="00BA46CA" w:rsidP="00BA46CA">
      <w:pPr>
        <w:overflowPunct w:val="0"/>
        <w:autoSpaceDE w:val="0"/>
        <w:autoSpaceDN w:val="0"/>
        <w:adjustRightInd w:val="0"/>
        <w:spacing w:line="218" w:lineRule="auto"/>
        <w:ind w:firstLine="852"/>
        <w:jc w:val="both"/>
        <w:rPr>
          <w:rFonts w:ascii="Times New Roman" w:hAnsi="Times New Roman"/>
          <w:sz w:val="26"/>
          <w:szCs w:val="26"/>
        </w:rPr>
      </w:pPr>
      <w:r w:rsidRPr="00306AE0">
        <w:rPr>
          <w:rFonts w:ascii="Times New Roman" w:hAnsi="Times New Roman"/>
          <w:sz w:val="26"/>
          <w:szCs w:val="26"/>
        </w:rPr>
        <w:t>Челночный бег проводится на любой ровной площадке с твердым покрытием, обеспечивающим хорошее сцепление с обувью.</w:t>
      </w:r>
    </w:p>
    <w:p w:rsidR="00BA46CA" w:rsidRPr="00306AE0" w:rsidRDefault="00BA46CA" w:rsidP="00BA46CA">
      <w:pPr>
        <w:autoSpaceDE w:val="0"/>
        <w:autoSpaceDN w:val="0"/>
        <w:adjustRightInd w:val="0"/>
        <w:ind w:left="860"/>
        <w:rPr>
          <w:rFonts w:ascii="Times New Roman" w:hAnsi="Times New Roman"/>
          <w:sz w:val="26"/>
          <w:szCs w:val="26"/>
        </w:rPr>
      </w:pPr>
      <w:r w:rsidRPr="00306AE0">
        <w:rPr>
          <w:rFonts w:ascii="Times New Roman" w:hAnsi="Times New Roman"/>
          <w:sz w:val="26"/>
          <w:szCs w:val="26"/>
          <w:u w:val="single"/>
        </w:rPr>
        <w:t>Оборудование:</w:t>
      </w:r>
      <w:r w:rsidRPr="00306AE0">
        <w:rPr>
          <w:rFonts w:ascii="Times New Roman" w:hAnsi="Times New Roman"/>
          <w:sz w:val="26"/>
          <w:szCs w:val="26"/>
        </w:rPr>
        <w:t xml:space="preserve"> Секундомеры, фиксирующие десятые доли секунды.</w:t>
      </w:r>
    </w:p>
    <w:p w:rsidR="00BA46CA" w:rsidRPr="00306AE0" w:rsidRDefault="00BA46CA" w:rsidP="00BA46CA">
      <w:pPr>
        <w:autoSpaceDE w:val="0"/>
        <w:autoSpaceDN w:val="0"/>
        <w:adjustRightInd w:val="0"/>
        <w:spacing w:line="55" w:lineRule="exact"/>
        <w:rPr>
          <w:rFonts w:ascii="Times New Roman" w:hAnsi="Times New Roman"/>
          <w:sz w:val="26"/>
          <w:szCs w:val="26"/>
        </w:rPr>
      </w:pPr>
    </w:p>
    <w:p w:rsidR="00BA46CA" w:rsidRPr="00306AE0" w:rsidRDefault="00BA46CA" w:rsidP="00BA46CA">
      <w:pPr>
        <w:overflowPunct w:val="0"/>
        <w:autoSpaceDE w:val="0"/>
        <w:autoSpaceDN w:val="0"/>
        <w:adjustRightInd w:val="0"/>
        <w:spacing w:line="218" w:lineRule="auto"/>
        <w:ind w:left="860"/>
        <w:rPr>
          <w:rFonts w:ascii="Times New Roman" w:hAnsi="Times New Roman"/>
          <w:sz w:val="26"/>
          <w:szCs w:val="26"/>
        </w:rPr>
      </w:pPr>
      <w:r w:rsidRPr="00306AE0">
        <w:rPr>
          <w:rFonts w:ascii="Times New Roman" w:hAnsi="Times New Roman"/>
          <w:sz w:val="26"/>
          <w:szCs w:val="26"/>
        </w:rPr>
        <w:t>На расстоянии 10 м прочерчиваются 2 параллельные линии – «Старт» и «Финиш». Описание теста: Участник, не наступая на стартовую линию, принимает положение</w:t>
      </w:r>
    </w:p>
    <w:p w:rsidR="00BA46CA" w:rsidRPr="00306AE0" w:rsidRDefault="00602BE4" w:rsidP="00BA46CA">
      <w:pPr>
        <w:autoSpaceDE w:val="0"/>
        <w:autoSpaceDN w:val="0"/>
        <w:adjustRightInd w:val="0"/>
        <w:spacing w:line="53" w:lineRule="exact"/>
        <w:rPr>
          <w:rFonts w:ascii="Times New Roman" w:hAnsi="Times New Roman"/>
          <w:sz w:val="26"/>
          <w:szCs w:val="26"/>
        </w:rPr>
      </w:pPr>
      <w:r w:rsidRPr="00602BE4">
        <w:rPr>
          <w:rFonts w:ascii="Times New Roman" w:hAnsi="Times New Roman"/>
          <w:noProof/>
          <w:sz w:val="26"/>
          <w:szCs w:val="26"/>
          <w:lang w:val="de-DE" w:eastAsia="fa-IR" w:bidi="fa-IR"/>
        </w:rPr>
        <w:pict>
          <v:line id="_x0000_s1033" style="position:absolute;z-index:-251655168" from="42.5pt,-1.2pt" to="126.55pt,-1.2pt" o:allowincell="f" strokeweight=".84pt"/>
        </w:pict>
      </w:r>
    </w:p>
    <w:p w:rsidR="00BA46CA" w:rsidRPr="00306AE0" w:rsidRDefault="00BA46CA" w:rsidP="00BA46CA">
      <w:pPr>
        <w:overflowPunct w:val="0"/>
        <w:autoSpaceDE w:val="0"/>
        <w:autoSpaceDN w:val="0"/>
        <w:adjustRightInd w:val="0"/>
        <w:spacing w:line="231" w:lineRule="auto"/>
        <w:jc w:val="both"/>
        <w:rPr>
          <w:rFonts w:ascii="Times New Roman" w:hAnsi="Times New Roman"/>
          <w:sz w:val="26"/>
          <w:szCs w:val="26"/>
        </w:rPr>
      </w:pPr>
      <w:r w:rsidRPr="00306AE0">
        <w:rPr>
          <w:rFonts w:ascii="Times New Roman" w:hAnsi="Times New Roman"/>
          <w:sz w:val="26"/>
          <w:szCs w:val="26"/>
        </w:rPr>
        <w:t>высокого старта. По команде «Марш!» (с одновременным включением секундомера) участник бежит до финишной линии, касается линии рукой, возвращается к линии старта, касается ее и преодолевает последний отрезок без касания линии финиша рукой. Секундомер останавливают в момент пересечения линии «Финиш». Участники стартуют по 2 человека.</w:t>
      </w:r>
    </w:p>
    <w:p w:rsidR="00BA46CA" w:rsidRPr="00306AE0" w:rsidRDefault="00BA46CA" w:rsidP="00BA46CA">
      <w:pPr>
        <w:autoSpaceDE w:val="0"/>
        <w:autoSpaceDN w:val="0"/>
        <w:adjustRightInd w:val="0"/>
        <w:spacing w:line="55" w:lineRule="exact"/>
        <w:rPr>
          <w:rFonts w:ascii="Times New Roman" w:hAnsi="Times New Roman"/>
          <w:sz w:val="26"/>
          <w:szCs w:val="26"/>
        </w:rPr>
      </w:pPr>
    </w:p>
    <w:p w:rsidR="00BA46CA" w:rsidRPr="00306AE0" w:rsidRDefault="00BA46CA" w:rsidP="00BA46CA">
      <w:pPr>
        <w:overflowPunct w:val="0"/>
        <w:autoSpaceDE w:val="0"/>
        <w:autoSpaceDN w:val="0"/>
        <w:adjustRightInd w:val="0"/>
        <w:spacing w:line="218" w:lineRule="auto"/>
        <w:ind w:firstLine="852"/>
        <w:jc w:val="both"/>
        <w:rPr>
          <w:rFonts w:ascii="Times New Roman" w:hAnsi="Times New Roman"/>
          <w:sz w:val="26"/>
          <w:szCs w:val="26"/>
        </w:rPr>
      </w:pPr>
      <w:r w:rsidRPr="00306AE0">
        <w:rPr>
          <w:rFonts w:ascii="Times New Roman" w:hAnsi="Times New Roman"/>
          <w:sz w:val="26"/>
          <w:szCs w:val="26"/>
          <w:u w:val="single"/>
        </w:rPr>
        <w:t>Результат:</w:t>
      </w:r>
      <w:r w:rsidRPr="00306AE0">
        <w:rPr>
          <w:rFonts w:ascii="Times New Roman" w:hAnsi="Times New Roman"/>
          <w:sz w:val="26"/>
          <w:szCs w:val="26"/>
        </w:rPr>
        <w:t xml:space="preserve"> выполнения задания от команды "Марш" до пересечения линии финиша, разрешается одна попытка.</w:t>
      </w:r>
    </w:p>
    <w:p w:rsidR="00BA46CA" w:rsidRPr="00445B15" w:rsidRDefault="00BA46CA" w:rsidP="00BA46CA">
      <w:pPr>
        <w:autoSpaceDE w:val="0"/>
        <w:autoSpaceDN w:val="0"/>
        <w:adjustRightInd w:val="0"/>
        <w:spacing w:line="200" w:lineRule="exact"/>
      </w:pPr>
    </w:p>
    <w:p w:rsidR="00BA46CA" w:rsidRPr="003E34E7" w:rsidRDefault="00BA46CA" w:rsidP="00BA46CA">
      <w:pPr>
        <w:autoSpaceDE w:val="0"/>
        <w:autoSpaceDN w:val="0"/>
        <w:adjustRightInd w:val="0"/>
        <w:ind w:left="3760"/>
        <w:rPr>
          <w:i/>
          <w:sz w:val="26"/>
          <w:szCs w:val="26"/>
        </w:rPr>
      </w:pPr>
      <w:bookmarkStart w:id="1" w:name="page89"/>
      <w:bookmarkStart w:id="2" w:name="page91"/>
      <w:bookmarkEnd w:id="1"/>
      <w:bookmarkEnd w:id="2"/>
      <w:r w:rsidRPr="003E34E7">
        <w:rPr>
          <w:rFonts w:cs="Calibri"/>
          <w:bCs/>
          <w:i/>
          <w:sz w:val="26"/>
          <w:szCs w:val="26"/>
        </w:rPr>
        <w:t xml:space="preserve">Бег </w:t>
      </w:r>
      <w:r>
        <w:rPr>
          <w:rFonts w:cs="Calibri"/>
          <w:bCs/>
          <w:i/>
          <w:sz w:val="26"/>
          <w:szCs w:val="26"/>
        </w:rPr>
        <w:t>1000</w:t>
      </w:r>
      <w:r w:rsidRPr="003E34E7">
        <w:rPr>
          <w:rFonts w:cs="Calibri"/>
          <w:bCs/>
          <w:i/>
          <w:sz w:val="26"/>
          <w:szCs w:val="26"/>
        </w:rPr>
        <w:t xml:space="preserve"> м.</w:t>
      </w:r>
    </w:p>
    <w:p w:rsidR="00BA46CA" w:rsidRPr="00306AE0" w:rsidRDefault="00BA46CA" w:rsidP="00BA46CA">
      <w:pPr>
        <w:overflowPunct w:val="0"/>
        <w:autoSpaceDE w:val="0"/>
        <w:autoSpaceDN w:val="0"/>
        <w:adjustRightInd w:val="0"/>
        <w:spacing w:line="218" w:lineRule="auto"/>
        <w:ind w:firstLine="797"/>
        <w:jc w:val="both"/>
        <w:rPr>
          <w:rFonts w:ascii="Times New Roman" w:hAnsi="Times New Roman"/>
          <w:sz w:val="26"/>
          <w:szCs w:val="26"/>
        </w:rPr>
      </w:pPr>
      <w:r w:rsidRPr="00306AE0">
        <w:rPr>
          <w:rFonts w:ascii="Times New Roman" w:hAnsi="Times New Roman"/>
          <w:sz w:val="26"/>
          <w:szCs w:val="26"/>
        </w:rPr>
        <w:t>Проводится на дорожке в спортивной обуви. Количество стартующих в забеге определяется условиям, при которых бегущие не мешают друг другу.</w:t>
      </w:r>
    </w:p>
    <w:p w:rsidR="00BA46CA" w:rsidRPr="00306AE0" w:rsidRDefault="00BA46CA" w:rsidP="00BA46CA">
      <w:pPr>
        <w:autoSpaceDE w:val="0"/>
        <w:autoSpaceDN w:val="0"/>
        <w:adjustRightInd w:val="0"/>
        <w:spacing w:line="54" w:lineRule="exact"/>
        <w:rPr>
          <w:rFonts w:ascii="Times New Roman" w:hAnsi="Times New Roman"/>
          <w:sz w:val="26"/>
          <w:szCs w:val="26"/>
        </w:rPr>
      </w:pPr>
    </w:p>
    <w:p w:rsidR="00BA46CA" w:rsidRPr="00306AE0" w:rsidRDefault="00BA46CA" w:rsidP="00BA46CA">
      <w:pPr>
        <w:overflowPunct w:val="0"/>
        <w:autoSpaceDE w:val="0"/>
        <w:autoSpaceDN w:val="0"/>
        <w:adjustRightInd w:val="0"/>
        <w:spacing w:line="218" w:lineRule="auto"/>
        <w:ind w:firstLine="797"/>
        <w:jc w:val="both"/>
        <w:rPr>
          <w:rFonts w:ascii="Times New Roman" w:hAnsi="Times New Roman"/>
          <w:sz w:val="26"/>
          <w:szCs w:val="26"/>
        </w:rPr>
      </w:pPr>
      <w:r w:rsidRPr="00306AE0">
        <w:rPr>
          <w:rFonts w:ascii="Times New Roman" w:hAnsi="Times New Roman"/>
          <w:sz w:val="26"/>
          <w:szCs w:val="26"/>
          <w:u w:val="single"/>
        </w:rPr>
        <w:t>Оборудование:</w:t>
      </w:r>
      <w:r w:rsidRPr="00306AE0">
        <w:rPr>
          <w:rFonts w:ascii="Times New Roman" w:hAnsi="Times New Roman"/>
          <w:sz w:val="26"/>
          <w:szCs w:val="26"/>
        </w:rPr>
        <w:t xml:space="preserve"> Секундомеры, фиксирующие десятые доли секунды, тщательно промеренная дистанция 400 метров, финишная отметка, стартовый пистолет или флажок.</w:t>
      </w:r>
    </w:p>
    <w:p w:rsidR="00BA46CA" w:rsidRPr="00306AE0" w:rsidRDefault="00BA46CA" w:rsidP="00BA46CA">
      <w:pPr>
        <w:autoSpaceDE w:val="0"/>
        <w:autoSpaceDN w:val="0"/>
        <w:adjustRightInd w:val="0"/>
        <w:spacing w:line="53" w:lineRule="exact"/>
        <w:rPr>
          <w:rFonts w:ascii="Times New Roman" w:hAnsi="Times New Roman"/>
          <w:sz w:val="26"/>
          <w:szCs w:val="26"/>
        </w:rPr>
      </w:pPr>
    </w:p>
    <w:p w:rsidR="00BA46CA" w:rsidRPr="00306AE0" w:rsidRDefault="00BA46CA" w:rsidP="00BA46CA">
      <w:pPr>
        <w:overflowPunct w:val="0"/>
        <w:autoSpaceDE w:val="0"/>
        <w:autoSpaceDN w:val="0"/>
        <w:adjustRightInd w:val="0"/>
        <w:spacing w:line="226" w:lineRule="auto"/>
        <w:ind w:firstLine="797"/>
        <w:jc w:val="both"/>
        <w:rPr>
          <w:rFonts w:ascii="Times New Roman" w:hAnsi="Times New Roman"/>
          <w:sz w:val="26"/>
          <w:szCs w:val="26"/>
        </w:rPr>
      </w:pPr>
      <w:r w:rsidRPr="00306AE0">
        <w:rPr>
          <w:rFonts w:ascii="Times New Roman" w:hAnsi="Times New Roman"/>
          <w:sz w:val="26"/>
          <w:szCs w:val="26"/>
        </w:rPr>
        <w:t>Описание теста: По команде "На старт" испытуемые становятся у стартовой линии в положении высокого старта. Когда испытуемые приготовились и замерли, даётся сигнал стартёра.</w:t>
      </w:r>
    </w:p>
    <w:p w:rsidR="00BA46CA" w:rsidRPr="00306AE0" w:rsidRDefault="00602BE4" w:rsidP="00BA46CA">
      <w:pPr>
        <w:autoSpaceDE w:val="0"/>
        <w:autoSpaceDN w:val="0"/>
        <w:adjustRightInd w:val="0"/>
        <w:spacing w:line="53" w:lineRule="exact"/>
        <w:rPr>
          <w:rFonts w:ascii="Times New Roman" w:hAnsi="Times New Roman"/>
          <w:sz w:val="26"/>
          <w:szCs w:val="26"/>
        </w:rPr>
      </w:pPr>
      <w:r w:rsidRPr="00602BE4">
        <w:rPr>
          <w:rFonts w:ascii="Times New Roman" w:hAnsi="Times New Roman"/>
          <w:noProof/>
          <w:sz w:val="26"/>
          <w:szCs w:val="26"/>
          <w:lang w:val="de-DE" w:eastAsia="fa-IR" w:bidi="fa-IR"/>
        </w:rPr>
        <w:pict>
          <v:line id="_x0000_s1034" style="position:absolute;z-index:-251654144" from="39.75pt,-30.6pt" to="123.4pt,-30.6pt" o:allowincell="f" strokeweight=".29631mm"/>
        </w:pict>
      </w:r>
    </w:p>
    <w:p w:rsidR="00BA46CA" w:rsidRPr="00306AE0" w:rsidRDefault="00BA46CA" w:rsidP="00BA46CA">
      <w:pPr>
        <w:overflowPunct w:val="0"/>
        <w:autoSpaceDE w:val="0"/>
        <w:autoSpaceDN w:val="0"/>
        <w:adjustRightInd w:val="0"/>
        <w:spacing w:line="218" w:lineRule="auto"/>
        <w:ind w:firstLine="797"/>
        <w:jc w:val="both"/>
        <w:rPr>
          <w:rFonts w:ascii="Times New Roman" w:hAnsi="Times New Roman"/>
          <w:sz w:val="26"/>
          <w:szCs w:val="26"/>
        </w:rPr>
      </w:pPr>
      <w:r w:rsidRPr="00306AE0">
        <w:rPr>
          <w:rFonts w:ascii="Times New Roman" w:hAnsi="Times New Roman"/>
          <w:sz w:val="26"/>
          <w:szCs w:val="26"/>
          <w:u w:val="single"/>
        </w:rPr>
        <w:t>Результат:</w:t>
      </w:r>
      <w:r w:rsidRPr="00306AE0">
        <w:rPr>
          <w:rFonts w:ascii="Times New Roman" w:hAnsi="Times New Roman"/>
          <w:sz w:val="26"/>
          <w:szCs w:val="26"/>
        </w:rPr>
        <w:t xml:space="preserve"> Время с точностью до десятой доли секунды заносится в протокол, после чего вписывается фамилия испытуемого.</w:t>
      </w:r>
    </w:p>
    <w:p w:rsidR="00BA46CA" w:rsidRPr="003E34E7" w:rsidRDefault="00BA46CA" w:rsidP="00BA46CA">
      <w:pPr>
        <w:autoSpaceDE w:val="0"/>
        <w:autoSpaceDN w:val="0"/>
        <w:adjustRightInd w:val="0"/>
        <w:spacing w:line="200" w:lineRule="exact"/>
        <w:rPr>
          <w:sz w:val="26"/>
          <w:szCs w:val="26"/>
        </w:rPr>
      </w:pPr>
    </w:p>
    <w:p w:rsidR="00BA46CA" w:rsidRDefault="00BA46CA" w:rsidP="00BA46CA">
      <w:pPr>
        <w:autoSpaceDE w:val="0"/>
        <w:autoSpaceDN w:val="0"/>
        <w:adjustRightInd w:val="0"/>
        <w:jc w:val="center"/>
        <w:rPr>
          <w:i/>
          <w:sz w:val="26"/>
          <w:szCs w:val="26"/>
        </w:rPr>
      </w:pPr>
      <w:r>
        <w:rPr>
          <w:i/>
          <w:sz w:val="26"/>
          <w:szCs w:val="26"/>
        </w:rPr>
        <w:t>Тройной</w:t>
      </w:r>
      <w:r w:rsidRPr="00410DD5">
        <w:rPr>
          <w:i/>
          <w:sz w:val="26"/>
          <w:szCs w:val="26"/>
        </w:rPr>
        <w:t xml:space="preserve"> прыжок в длину</w:t>
      </w:r>
    </w:p>
    <w:p w:rsidR="00BA46CA" w:rsidRPr="00306AE0" w:rsidRDefault="00BA46CA" w:rsidP="00BA46CA">
      <w:pPr>
        <w:overflowPunct w:val="0"/>
        <w:autoSpaceDE w:val="0"/>
        <w:autoSpaceDN w:val="0"/>
        <w:adjustRightInd w:val="0"/>
        <w:spacing w:line="228" w:lineRule="auto"/>
        <w:jc w:val="both"/>
        <w:rPr>
          <w:rFonts w:ascii="Times New Roman" w:hAnsi="Times New Roman"/>
        </w:rPr>
      </w:pPr>
      <w:r>
        <w:rPr>
          <w:rFonts w:ascii="Times New Roman" w:hAnsi="Times New Roman"/>
          <w:sz w:val="26"/>
          <w:szCs w:val="26"/>
        </w:rPr>
        <w:t xml:space="preserve">            </w:t>
      </w:r>
      <w:r w:rsidRPr="00306AE0">
        <w:rPr>
          <w:rFonts w:ascii="Times New Roman" w:hAnsi="Times New Roman"/>
          <w:sz w:val="26"/>
          <w:szCs w:val="26"/>
        </w:rPr>
        <w:t>Первый прыжок выполняется от линии толчком двух ног с последующим приземлением на одну ногу, затем выполняется второй прыжок с приземлением на маховую ногу, третий прыжок совершается толчком одной маховой ноги с последующим приземлением на обе ноги.</w:t>
      </w:r>
    </w:p>
    <w:p w:rsidR="00BA46CA" w:rsidRPr="006E3232" w:rsidRDefault="00BA46CA" w:rsidP="00BA46CA">
      <w:pPr>
        <w:autoSpaceDE w:val="0"/>
        <w:autoSpaceDN w:val="0"/>
        <w:adjustRightInd w:val="0"/>
        <w:rPr>
          <w:sz w:val="26"/>
          <w:szCs w:val="26"/>
        </w:rPr>
      </w:pPr>
    </w:p>
    <w:p w:rsidR="00BA46CA" w:rsidRPr="006A01F2" w:rsidRDefault="00BA46CA" w:rsidP="00BA46CA">
      <w:pPr>
        <w:widowControl w:val="0"/>
        <w:overflowPunct w:val="0"/>
        <w:autoSpaceDE w:val="0"/>
        <w:autoSpaceDN w:val="0"/>
        <w:adjustRightInd w:val="0"/>
        <w:spacing w:line="227" w:lineRule="auto"/>
        <w:ind w:firstLine="708"/>
        <w:jc w:val="center"/>
        <w:rPr>
          <w:rFonts w:ascii="Times New Roman" w:hAnsi="Times New Roman"/>
          <w:i/>
          <w:sz w:val="28"/>
          <w:szCs w:val="28"/>
        </w:rPr>
      </w:pPr>
      <w:r>
        <w:rPr>
          <w:rFonts w:ascii="Times New Roman" w:hAnsi="Times New Roman"/>
          <w:i/>
          <w:sz w:val="28"/>
          <w:szCs w:val="28"/>
        </w:rPr>
        <w:t>Прыжок в высоту без взмаха рук (со взмахом рук)</w:t>
      </w:r>
    </w:p>
    <w:p w:rsidR="00BA46CA" w:rsidRPr="00306AE0" w:rsidRDefault="00BA46CA" w:rsidP="00BA46CA">
      <w:pPr>
        <w:rPr>
          <w:rFonts w:ascii="Times New Roman" w:hAnsi="Times New Roman"/>
          <w:sz w:val="26"/>
          <w:szCs w:val="26"/>
        </w:rPr>
      </w:pPr>
      <w:r w:rsidRPr="00306AE0">
        <w:rPr>
          <w:rFonts w:ascii="Times New Roman" w:hAnsi="Times New Roman"/>
          <w:sz w:val="26"/>
          <w:szCs w:val="26"/>
        </w:rPr>
        <w:t xml:space="preserve">          Прыжок вверх с места (характеристика скоростно-силовых качеств). К щиту прикрепляется планка с сантиметровой шкалой. На площадке под щитом чертится мелом квадрат 50x50 см (от проекции щита в глубину площадки). Предварительно у размеченной в сантиметрах шкалы измеряется рост испытуемого стоя с вытянутой вверх рукой (Р см). Затем испытуемый выполняет прыжок вверх с места, стараясь как можно выше сделать на планке отметку намеленными пальцами правой или левой руки. При выполнении прыжка и приземления испытуемый должен находиться в пределах начерченного квадрата. Фиксируется высота сделанной испытуемым отметки над уровнем площадки (В см), а высота подскока оценивается разностью: В см - Р см. Учитывается лучший результат по трем попыткам. </w:t>
      </w:r>
    </w:p>
    <w:p w:rsidR="00BA46CA" w:rsidRPr="00306AE0" w:rsidRDefault="00BA46CA" w:rsidP="00BA46CA">
      <w:pPr>
        <w:contextualSpacing/>
        <w:jc w:val="both"/>
        <w:rPr>
          <w:rFonts w:ascii="Times New Roman" w:hAnsi="Times New Roman"/>
          <w:b/>
          <w:sz w:val="26"/>
          <w:szCs w:val="26"/>
        </w:rPr>
      </w:pPr>
    </w:p>
    <w:p w:rsidR="00BA46CA" w:rsidRPr="006A01F2" w:rsidRDefault="00BA46CA" w:rsidP="00BA46CA">
      <w:pPr>
        <w:widowControl w:val="0"/>
        <w:overflowPunct w:val="0"/>
        <w:autoSpaceDE w:val="0"/>
        <w:autoSpaceDN w:val="0"/>
        <w:adjustRightInd w:val="0"/>
        <w:spacing w:line="213" w:lineRule="auto"/>
        <w:ind w:right="1980"/>
        <w:jc w:val="center"/>
        <w:rPr>
          <w:rFonts w:ascii="Times New Roman" w:hAnsi="Times New Roman"/>
          <w:sz w:val="28"/>
          <w:szCs w:val="28"/>
        </w:rPr>
      </w:pPr>
      <w:r>
        <w:rPr>
          <w:rFonts w:ascii="Times New Roman" w:hAnsi="Times New Roman"/>
          <w:i/>
          <w:iCs/>
          <w:sz w:val="28"/>
          <w:szCs w:val="28"/>
        </w:rPr>
        <w:t xml:space="preserve">                      Бросок набивного </w:t>
      </w:r>
      <w:r w:rsidRPr="006A01F2">
        <w:rPr>
          <w:rFonts w:ascii="Times New Roman" w:hAnsi="Times New Roman"/>
          <w:i/>
          <w:iCs/>
          <w:sz w:val="28"/>
          <w:szCs w:val="28"/>
        </w:rPr>
        <w:t xml:space="preserve"> мяча (</w:t>
      </w:r>
      <w:r>
        <w:rPr>
          <w:rFonts w:ascii="Times New Roman" w:hAnsi="Times New Roman"/>
          <w:i/>
          <w:iCs/>
          <w:sz w:val="28"/>
          <w:szCs w:val="28"/>
        </w:rPr>
        <w:t>весом</w:t>
      </w:r>
      <w:r w:rsidRPr="006A01F2">
        <w:rPr>
          <w:rFonts w:ascii="Times New Roman" w:hAnsi="Times New Roman"/>
          <w:i/>
          <w:iCs/>
          <w:sz w:val="28"/>
          <w:szCs w:val="28"/>
        </w:rPr>
        <w:t xml:space="preserve"> </w:t>
      </w:r>
      <w:smartTag w:uri="urn:schemas-microsoft-com:office:smarttags" w:element="metricconverter">
        <w:smartTagPr>
          <w:attr w:name="ProductID" w:val="1 кг"/>
        </w:smartTagPr>
        <w:r w:rsidRPr="006A01F2">
          <w:rPr>
            <w:rFonts w:ascii="Times New Roman" w:hAnsi="Times New Roman"/>
            <w:i/>
            <w:iCs/>
            <w:sz w:val="28"/>
            <w:szCs w:val="28"/>
          </w:rPr>
          <w:t>1 кг</w:t>
        </w:r>
        <w:r>
          <w:rPr>
            <w:rFonts w:ascii="Times New Roman" w:hAnsi="Times New Roman"/>
            <w:i/>
            <w:iCs/>
            <w:sz w:val="28"/>
            <w:szCs w:val="28"/>
          </w:rPr>
          <w:t>)</w:t>
        </w:r>
      </w:smartTag>
      <w:r w:rsidRPr="006A01F2">
        <w:rPr>
          <w:rFonts w:ascii="Times New Roman" w:hAnsi="Times New Roman"/>
          <w:i/>
          <w:iCs/>
          <w:sz w:val="28"/>
          <w:szCs w:val="28"/>
        </w:rPr>
        <w:t xml:space="preserve"> на дальность с</w:t>
      </w:r>
      <w:r>
        <w:rPr>
          <w:rFonts w:ascii="Times New Roman" w:hAnsi="Times New Roman"/>
          <w:i/>
          <w:iCs/>
          <w:sz w:val="28"/>
          <w:szCs w:val="28"/>
        </w:rPr>
        <w:t>тоя</w:t>
      </w:r>
    </w:p>
    <w:p w:rsidR="00BA46CA" w:rsidRPr="006A01F2" w:rsidRDefault="00BA46CA" w:rsidP="00BA46CA">
      <w:pPr>
        <w:widowControl w:val="0"/>
        <w:autoSpaceDE w:val="0"/>
        <w:autoSpaceDN w:val="0"/>
        <w:adjustRightInd w:val="0"/>
        <w:spacing w:line="67" w:lineRule="exact"/>
        <w:rPr>
          <w:rFonts w:ascii="Times New Roman" w:hAnsi="Times New Roman"/>
          <w:sz w:val="28"/>
          <w:szCs w:val="28"/>
        </w:rPr>
      </w:pPr>
    </w:p>
    <w:p w:rsidR="00BA46CA" w:rsidRPr="006A01F2" w:rsidRDefault="00BA46CA" w:rsidP="00BA46CA">
      <w:pPr>
        <w:widowControl w:val="0"/>
        <w:overflowPunct w:val="0"/>
        <w:autoSpaceDE w:val="0"/>
        <w:autoSpaceDN w:val="0"/>
        <w:adjustRightInd w:val="0"/>
        <w:spacing w:line="213" w:lineRule="auto"/>
        <w:ind w:right="20" w:firstLine="708"/>
        <w:rPr>
          <w:rFonts w:ascii="Times New Roman" w:hAnsi="Times New Roman"/>
          <w:sz w:val="28"/>
          <w:szCs w:val="28"/>
        </w:rPr>
      </w:pPr>
      <w:r>
        <w:rPr>
          <w:rFonts w:ascii="Times New Roman" w:hAnsi="Times New Roman"/>
          <w:sz w:val="28"/>
          <w:szCs w:val="28"/>
        </w:rPr>
        <w:lastRenderedPageBreak/>
        <w:t>Бросок</w:t>
      </w:r>
      <w:r w:rsidRPr="006A01F2">
        <w:rPr>
          <w:rFonts w:ascii="Times New Roman" w:hAnsi="Times New Roman"/>
          <w:sz w:val="28"/>
          <w:szCs w:val="28"/>
        </w:rPr>
        <w:t xml:space="preserve"> производится из исходного положения</w:t>
      </w:r>
      <w:r>
        <w:rPr>
          <w:rFonts w:ascii="Times New Roman" w:hAnsi="Times New Roman"/>
          <w:sz w:val="28"/>
          <w:szCs w:val="28"/>
        </w:rPr>
        <w:t>,</w:t>
      </w:r>
      <w:r w:rsidRPr="006A01F2">
        <w:rPr>
          <w:rFonts w:ascii="Times New Roman" w:hAnsi="Times New Roman"/>
          <w:sz w:val="28"/>
          <w:szCs w:val="28"/>
        </w:rPr>
        <w:t xml:space="preserve"> с</w:t>
      </w:r>
      <w:r>
        <w:rPr>
          <w:rFonts w:ascii="Times New Roman" w:hAnsi="Times New Roman"/>
          <w:sz w:val="28"/>
          <w:szCs w:val="28"/>
        </w:rPr>
        <w:t xml:space="preserve">тоя </w:t>
      </w:r>
      <w:r w:rsidRPr="006A01F2">
        <w:rPr>
          <w:rFonts w:ascii="Times New Roman" w:hAnsi="Times New Roman"/>
          <w:sz w:val="28"/>
          <w:szCs w:val="28"/>
        </w:rPr>
        <w:t xml:space="preserve"> двумя руками из-за головы.</w:t>
      </w:r>
    </w:p>
    <w:p w:rsidR="00BA46CA" w:rsidRPr="006A01F2" w:rsidRDefault="00BA46CA" w:rsidP="00BA46CA">
      <w:pPr>
        <w:widowControl w:val="0"/>
        <w:autoSpaceDE w:val="0"/>
        <w:autoSpaceDN w:val="0"/>
        <w:adjustRightInd w:val="0"/>
        <w:spacing w:line="80" w:lineRule="exact"/>
        <w:rPr>
          <w:rFonts w:ascii="Times New Roman" w:hAnsi="Times New Roman"/>
          <w:sz w:val="28"/>
          <w:szCs w:val="28"/>
        </w:rPr>
      </w:pPr>
    </w:p>
    <w:p w:rsidR="00BA46CA" w:rsidRDefault="00BA46CA" w:rsidP="00BA46CA">
      <w:pPr>
        <w:pStyle w:val="a9"/>
        <w:rPr>
          <w:b/>
          <w:szCs w:val="28"/>
          <w:u w:val="none"/>
        </w:rPr>
      </w:pPr>
      <w:r w:rsidRPr="00322D0F">
        <w:rPr>
          <w:b/>
          <w:szCs w:val="28"/>
          <w:u w:val="none"/>
        </w:rPr>
        <w:t xml:space="preserve">Оценка </w:t>
      </w:r>
      <w:r>
        <w:rPr>
          <w:b/>
          <w:szCs w:val="28"/>
          <w:u w:val="none"/>
        </w:rPr>
        <w:t>технической</w:t>
      </w:r>
      <w:r w:rsidRPr="00322D0F">
        <w:rPr>
          <w:b/>
          <w:szCs w:val="28"/>
          <w:u w:val="none"/>
        </w:rPr>
        <w:t xml:space="preserve">  подготовленности </w:t>
      </w:r>
    </w:p>
    <w:p w:rsidR="00BA46CA" w:rsidRDefault="00BA46CA" w:rsidP="00BA46CA">
      <w:pPr>
        <w:widowControl w:val="0"/>
        <w:autoSpaceDE w:val="0"/>
        <w:autoSpaceDN w:val="0"/>
        <w:adjustRightInd w:val="0"/>
        <w:jc w:val="center"/>
        <w:rPr>
          <w:rFonts w:ascii="Times New Roman" w:hAnsi="Times New Roman"/>
          <w:i/>
          <w:sz w:val="28"/>
          <w:szCs w:val="28"/>
        </w:rPr>
      </w:pPr>
      <w:r>
        <w:rPr>
          <w:rFonts w:ascii="Times New Roman" w:hAnsi="Times New Roman"/>
          <w:i/>
          <w:sz w:val="28"/>
          <w:szCs w:val="28"/>
        </w:rPr>
        <w:t>Обводка стоек и удар по воротам</w:t>
      </w:r>
    </w:p>
    <w:p w:rsidR="00BA46CA" w:rsidRPr="00306AE0" w:rsidRDefault="00BA46CA" w:rsidP="00BA46CA">
      <w:pPr>
        <w:widowControl w:val="0"/>
        <w:autoSpaceDE w:val="0"/>
        <w:autoSpaceDN w:val="0"/>
        <w:adjustRightInd w:val="0"/>
        <w:jc w:val="both"/>
        <w:rPr>
          <w:rFonts w:ascii="Times New Roman" w:hAnsi="Times New Roman"/>
          <w:sz w:val="26"/>
          <w:szCs w:val="26"/>
        </w:rPr>
      </w:pPr>
      <w:r w:rsidRPr="00306AE0">
        <w:rPr>
          <w:rFonts w:ascii="Times New Roman" w:hAnsi="Times New Roman"/>
          <w:sz w:val="26"/>
          <w:szCs w:val="26"/>
        </w:rPr>
        <w:t xml:space="preserve">        Ведение мяча, обводка стоек, удар по воротам выполняются с линии старта (30 м от штрафной площади), вести мяч 20 м, далее обвести змейкой четыре стойки (первая  стойка ставится в 10 м от штрафной площади, а через каждые 2 м ставятся еще 3 стойки), и, не доходя до штрафной площади, забить мяч в ворота. Время фиксируется с момента старта до пересечения линии ворот мячом. В случае, если мяч не будет забит в ворота, упражнения не засчитываются. Даются три попытки, учитывается лучший результат.</w:t>
      </w:r>
    </w:p>
    <w:p w:rsidR="00BA46CA" w:rsidRDefault="00BA46CA" w:rsidP="00BA46CA">
      <w:pPr>
        <w:widowControl w:val="0"/>
        <w:autoSpaceDE w:val="0"/>
        <w:autoSpaceDN w:val="0"/>
        <w:adjustRightInd w:val="0"/>
        <w:jc w:val="center"/>
        <w:rPr>
          <w:rFonts w:ascii="Times New Roman" w:hAnsi="Times New Roman"/>
          <w:i/>
          <w:sz w:val="28"/>
          <w:szCs w:val="28"/>
        </w:rPr>
      </w:pPr>
      <w:r>
        <w:rPr>
          <w:rFonts w:ascii="Times New Roman" w:hAnsi="Times New Roman"/>
          <w:i/>
          <w:sz w:val="28"/>
          <w:szCs w:val="28"/>
        </w:rPr>
        <w:t>Жонглирование мячом</w:t>
      </w:r>
    </w:p>
    <w:p w:rsidR="00BA46CA" w:rsidRPr="00306AE0" w:rsidRDefault="00BA46CA" w:rsidP="00BA46CA">
      <w:pPr>
        <w:widowControl w:val="0"/>
        <w:autoSpaceDE w:val="0"/>
        <w:autoSpaceDN w:val="0"/>
        <w:adjustRightInd w:val="0"/>
        <w:jc w:val="both"/>
        <w:rPr>
          <w:rFonts w:ascii="Times New Roman" w:hAnsi="Times New Roman"/>
          <w:sz w:val="26"/>
          <w:szCs w:val="26"/>
        </w:rPr>
      </w:pPr>
      <w:r w:rsidRPr="00306AE0">
        <w:rPr>
          <w:rFonts w:ascii="Times New Roman" w:hAnsi="Times New Roman"/>
          <w:sz w:val="26"/>
          <w:szCs w:val="26"/>
        </w:rPr>
        <w:t xml:space="preserve">        Жонглирование мячом – выполняются удары правой и левой ногой (серединой, внутренней и внешней частями подъема), бедром и головой. Удары выполняются в любой последовательности без повторения одного удара более двух раз подряд. Учитываются только удары, выполненные разными способами, из них не менее раза головой, правым и левым бедром.</w:t>
      </w:r>
    </w:p>
    <w:p w:rsidR="00BA46CA" w:rsidRDefault="00BA46CA" w:rsidP="00BA46CA">
      <w:pPr>
        <w:widowControl w:val="0"/>
        <w:autoSpaceDE w:val="0"/>
        <w:autoSpaceDN w:val="0"/>
        <w:adjustRightInd w:val="0"/>
        <w:jc w:val="both"/>
        <w:rPr>
          <w:rFonts w:ascii="Times New Roman" w:hAnsi="Times New Roman"/>
          <w:sz w:val="28"/>
          <w:szCs w:val="28"/>
        </w:rPr>
      </w:pPr>
    </w:p>
    <w:p w:rsidR="00BA46CA" w:rsidRDefault="00BA46CA" w:rsidP="00BA46CA">
      <w:pPr>
        <w:widowControl w:val="0"/>
        <w:autoSpaceDE w:val="0"/>
        <w:autoSpaceDN w:val="0"/>
        <w:adjustRightInd w:val="0"/>
        <w:jc w:val="center"/>
        <w:rPr>
          <w:rFonts w:ascii="Times New Roman" w:hAnsi="Times New Roman"/>
          <w:i/>
          <w:sz w:val="28"/>
          <w:szCs w:val="28"/>
        </w:rPr>
      </w:pPr>
      <w:r>
        <w:rPr>
          <w:rFonts w:ascii="Times New Roman" w:hAnsi="Times New Roman"/>
          <w:i/>
          <w:sz w:val="28"/>
          <w:szCs w:val="28"/>
        </w:rPr>
        <w:t>Удар по мячу на точность</w:t>
      </w:r>
    </w:p>
    <w:p w:rsidR="00BA46CA" w:rsidRPr="001F1E87" w:rsidRDefault="00BA46CA" w:rsidP="00BA46CA">
      <w:pPr>
        <w:widowControl w:val="0"/>
        <w:autoSpaceDE w:val="0"/>
        <w:autoSpaceDN w:val="0"/>
        <w:adjustRightInd w:val="0"/>
        <w:jc w:val="both"/>
        <w:rPr>
          <w:rFonts w:ascii="Times New Roman" w:hAnsi="Times New Roman"/>
          <w:sz w:val="26"/>
          <w:szCs w:val="26"/>
        </w:rPr>
      </w:pPr>
      <w:r w:rsidRPr="001F1E87">
        <w:rPr>
          <w:rFonts w:ascii="Times New Roman" w:hAnsi="Times New Roman"/>
          <w:sz w:val="26"/>
          <w:szCs w:val="26"/>
        </w:rPr>
        <w:t xml:space="preserve">       Удары по мячу на точность выполняются по неподвижному мячу правой и левой ногой с расстояния 17 м (подростки 10-12 лет с расстояния 11 м). Футболисты 13-15 лет посылают мяч по воздуху в заданную треть ворот, разделенных по вертикали. Юноши 16-18 лет посылают мяч в половину ворот, он должен пересечь линию ворот по воздуху и коснуться земли не ближе, чем в 10 м за воротами. Выполняется по паять ударов каждой ногой любым способом. Учитывается сумма паданий.</w:t>
      </w:r>
    </w:p>
    <w:p w:rsidR="00BA46CA" w:rsidRDefault="00BA46CA" w:rsidP="00BA46CA">
      <w:pPr>
        <w:widowControl w:val="0"/>
        <w:overflowPunct w:val="0"/>
        <w:autoSpaceDE w:val="0"/>
        <w:autoSpaceDN w:val="0"/>
        <w:adjustRightInd w:val="0"/>
        <w:spacing w:line="227" w:lineRule="auto"/>
        <w:ind w:firstLine="708"/>
        <w:jc w:val="center"/>
        <w:rPr>
          <w:rFonts w:ascii="Times New Roman" w:hAnsi="Times New Roman"/>
          <w:sz w:val="28"/>
          <w:szCs w:val="28"/>
        </w:rPr>
      </w:pPr>
    </w:p>
    <w:p w:rsidR="00BA46CA" w:rsidRDefault="00BA46CA" w:rsidP="00BA46CA">
      <w:pPr>
        <w:widowControl w:val="0"/>
        <w:overflowPunct w:val="0"/>
        <w:autoSpaceDE w:val="0"/>
        <w:autoSpaceDN w:val="0"/>
        <w:adjustRightInd w:val="0"/>
        <w:spacing w:line="227" w:lineRule="auto"/>
        <w:ind w:firstLine="708"/>
        <w:jc w:val="center"/>
        <w:rPr>
          <w:rFonts w:ascii="Times New Roman" w:hAnsi="Times New Roman"/>
          <w:i/>
          <w:sz w:val="28"/>
          <w:szCs w:val="28"/>
        </w:rPr>
      </w:pPr>
      <w:r>
        <w:rPr>
          <w:rFonts w:ascii="Times New Roman" w:hAnsi="Times New Roman"/>
          <w:i/>
          <w:sz w:val="28"/>
          <w:szCs w:val="28"/>
        </w:rPr>
        <w:t>Удар по мячу на дальность</w:t>
      </w:r>
    </w:p>
    <w:p w:rsidR="00BA46CA" w:rsidRPr="001F1E87" w:rsidRDefault="00BA46CA" w:rsidP="00BA46CA">
      <w:pPr>
        <w:widowControl w:val="0"/>
        <w:overflowPunct w:val="0"/>
        <w:autoSpaceDE w:val="0"/>
        <w:autoSpaceDN w:val="0"/>
        <w:adjustRightInd w:val="0"/>
        <w:spacing w:line="227" w:lineRule="auto"/>
        <w:ind w:firstLine="708"/>
        <w:jc w:val="both"/>
        <w:rPr>
          <w:rFonts w:ascii="Times New Roman" w:hAnsi="Times New Roman"/>
          <w:sz w:val="26"/>
          <w:szCs w:val="26"/>
        </w:rPr>
      </w:pPr>
      <w:r w:rsidRPr="001F1E87">
        <w:rPr>
          <w:rFonts w:ascii="Times New Roman" w:hAnsi="Times New Roman"/>
          <w:sz w:val="26"/>
          <w:szCs w:val="26"/>
        </w:rPr>
        <w:t>Удар по мячу на дальность выполняется правой и левой ногой по неподвижному мячу с  разбега любым способом. Измерение дальности полета производится от места удара до точки первого касания мяча о землю по коридору шириной 10 м. (Для удара каждой ногой даются три попытки. Засчитывается лучший результат ударов  каждой ногой. Конечный результат определяется по сумме лучших ударов обеими ногами).</w:t>
      </w:r>
    </w:p>
    <w:p w:rsidR="00BA46CA" w:rsidRDefault="00BA46CA" w:rsidP="00BA46CA">
      <w:pPr>
        <w:widowControl w:val="0"/>
        <w:overflowPunct w:val="0"/>
        <w:autoSpaceDE w:val="0"/>
        <w:autoSpaceDN w:val="0"/>
        <w:adjustRightInd w:val="0"/>
        <w:spacing w:line="227" w:lineRule="auto"/>
        <w:ind w:firstLine="708"/>
        <w:jc w:val="center"/>
        <w:rPr>
          <w:rFonts w:ascii="Times New Roman" w:hAnsi="Times New Roman"/>
          <w:i/>
          <w:sz w:val="28"/>
          <w:szCs w:val="28"/>
        </w:rPr>
      </w:pPr>
      <w:r>
        <w:rPr>
          <w:rFonts w:ascii="Times New Roman" w:hAnsi="Times New Roman"/>
          <w:i/>
          <w:sz w:val="28"/>
          <w:szCs w:val="28"/>
        </w:rPr>
        <w:t>Вбрасывание мяча на дальность</w:t>
      </w:r>
    </w:p>
    <w:p w:rsidR="00BA46CA" w:rsidRPr="001F1E87" w:rsidRDefault="00BA46CA" w:rsidP="00BA46CA">
      <w:pPr>
        <w:widowControl w:val="0"/>
        <w:overflowPunct w:val="0"/>
        <w:autoSpaceDE w:val="0"/>
        <w:autoSpaceDN w:val="0"/>
        <w:adjustRightInd w:val="0"/>
        <w:spacing w:line="227" w:lineRule="auto"/>
        <w:ind w:firstLine="708"/>
        <w:rPr>
          <w:rFonts w:ascii="Times New Roman" w:hAnsi="Times New Roman"/>
          <w:sz w:val="26"/>
          <w:szCs w:val="26"/>
        </w:rPr>
      </w:pPr>
      <w:r w:rsidRPr="001F1E87">
        <w:rPr>
          <w:rFonts w:ascii="Times New Roman" w:hAnsi="Times New Roman"/>
          <w:sz w:val="26"/>
          <w:szCs w:val="26"/>
        </w:rPr>
        <w:lastRenderedPageBreak/>
        <w:t>Вбрасывание мяча на дальность выполняется в соответствии с правилами игры в футбол по коридору шириной 2 м. Мяч, упавший за пределами коридора, не засчитывается. Даются три попытки. Учитывается результат лучшей попытки.</w:t>
      </w:r>
    </w:p>
    <w:p w:rsidR="00BA46CA" w:rsidRPr="00444534" w:rsidRDefault="00BA46CA" w:rsidP="00BA46CA">
      <w:pPr>
        <w:spacing w:before="180"/>
        <w:ind w:left="520" w:right="400"/>
        <w:jc w:val="center"/>
        <w:rPr>
          <w:rFonts w:ascii="Tahoma" w:hAnsi="Tahoma" w:cs="Tahoma"/>
          <w:color w:val="000000"/>
        </w:rPr>
      </w:pPr>
      <w:r w:rsidRPr="00444534">
        <w:rPr>
          <w:rFonts w:ascii="Tahoma" w:hAnsi="Tahoma" w:cs="Tahoma"/>
          <w:color w:val="000000"/>
        </w:rPr>
        <w:t>(Для вратаря)</w:t>
      </w:r>
    </w:p>
    <w:p w:rsidR="00BA46CA" w:rsidRPr="001F1E87" w:rsidRDefault="00BA46CA" w:rsidP="00BA46CA">
      <w:pPr>
        <w:spacing w:before="180"/>
        <w:ind w:right="400" w:firstLine="720"/>
        <w:jc w:val="both"/>
        <w:rPr>
          <w:rFonts w:ascii="Times New Roman" w:hAnsi="Times New Roman"/>
          <w:color w:val="000000"/>
          <w:sz w:val="26"/>
          <w:szCs w:val="26"/>
        </w:rPr>
      </w:pPr>
      <w:r w:rsidRPr="001F1E87">
        <w:rPr>
          <w:rFonts w:ascii="Times New Roman" w:hAnsi="Times New Roman"/>
          <w:color w:val="000000"/>
          <w:sz w:val="26"/>
          <w:szCs w:val="26"/>
        </w:rPr>
        <w:t xml:space="preserve">Удар по мячу ногой с рук на дальность (разбег не более четырех шагов) – выполняется с разбега, не выходя из пределов штрафной площади, по коридору шириной в </w:t>
      </w:r>
      <w:smartTag w:uri="urn:schemas-microsoft-com:office:smarttags" w:element="metricconverter">
        <w:smartTagPr>
          <w:attr w:name="ProductID" w:val="10 м"/>
        </w:smartTagPr>
        <w:r w:rsidRPr="001F1E87">
          <w:rPr>
            <w:rFonts w:ascii="Times New Roman" w:hAnsi="Times New Roman"/>
            <w:color w:val="000000"/>
            <w:sz w:val="26"/>
            <w:szCs w:val="26"/>
          </w:rPr>
          <w:t>10 м</w:t>
        </w:r>
      </w:smartTag>
      <w:r w:rsidRPr="001F1E87">
        <w:rPr>
          <w:rFonts w:ascii="Times New Roman" w:hAnsi="Times New Roman"/>
          <w:color w:val="000000"/>
          <w:sz w:val="26"/>
          <w:szCs w:val="26"/>
        </w:rPr>
        <w:t>. Мяч, упавший за пределы коридора, не засчитывается. Дается три попытки. Учитывается лучший результат.</w:t>
      </w:r>
    </w:p>
    <w:p w:rsidR="00BA46CA" w:rsidRDefault="00BA46CA" w:rsidP="00BA46CA">
      <w:pPr>
        <w:spacing w:before="180"/>
        <w:ind w:right="400" w:firstLine="720"/>
        <w:jc w:val="both"/>
        <w:rPr>
          <w:rFonts w:ascii="Times New Roman" w:hAnsi="Times New Roman"/>
          <w:color w:val="000000"/>
          <w:sz w:val="26"/>
          <w:szCs w:val="26"/>
        </w:rPr>
      </w:pPr>
      <w:r w:rsidRPr="001F1E87">
        <w:rPr>
          <w:rFonts w:ascii="Times New Roman" w:hAnsi="Times New Roman"/>
          <w:color w:val="000000"/>
          <w:sz w:val="26"/>
          <w:szCs w:val="26"/>
        </w:rPr>
        <w:t xml:space="preserve">Вбрасывание мяча на дальность (разбег не более четырех шагов) выполняется по коридору шириной </w:t>
      </w:r>
      <w:smartTag w:uri="urn:schemas-microsoft-com:office:smarttags" w:element="metricconverter">
        <w:smartTagPr>
          <w:attr w:name="ProductID" w:val="3 м"/>
        </w:smartTagPr>
        <w:r w:rsidRPr="001F1E87">
          <w:rPr>
            <w:rFonts w:ascii="Times New Roman" w:hAnsi="Times New Roman"/>
            <w:color w:val="000000"/>
            <w:sz w:val="26"/>
            <w:szCs w:val="26"/>
          </w:rPr>
          <w:t>3 м</w:t>
        </w:r>
      </w:smartTag>
      <w:r w:rsidRPr="001F1E87">
        <w:rPr>
          <w:rFonts w:ascii="Times New Roman" w:hAnsi="Times New Roman"/>
          <w:color w:val="000000"/>
          <w:sz w:val="26"/>
          <w:szCs w:val="26"/>
        </w:rPr>
        <w:t>.</w:t>
      </w:r>
    </w:p>
    <w:p w:rsidR="00BA46CA" w:rsidRDefault="00BA46CA" w:rsidP="00BA46CA">
      <w:pPr>
        <w:widowControl w:val="0"/>
        <w:autoSpaceDE w:val="0"/>
        <w:autoSpaceDN w:val="0"/>
        <w:adjustRightInd w:val="0"/>
        <w:rPr>
          <w:rFonts w:ascii="Times New Roman" w:hAnsi="Times New Roman"/>
          <w:sz w:val="28"/>
          <w:szCs w:val="28"/>
        </w:rPr>
      </w:pPr>
    </w:p>
    <w:p w:rsidR="00BA46CA" w:rsidRPr="00277A3C" w:rsidRDefault="00BA46CA" w:rsidP="00BA46CA">
      <w:pPr>
        <w:jc w:val="center"/>
        <w:rPr>
          <w:rFonts w:ascii="Times New Roman" w:hAnsi="Times New Roman"/>
          <w:b/>
          <w:sz w:val="26"/>
          <w:szCs w:val="26"/>
        </w:rPr>
      </w:pPr>
      <w:r>
        <w:rPr>
          <w:rFonts w:ascii="Times New Roman" w:hAnsi="Times New Roman"/>
          <w:b/>
          <w:sz w:val="26"/>
          <w:szCs w:val="26"/>
        </w:rPr>
        <w:t>РАЗДЕЛ 5.</w:t>
      </w:r>
      <w:r>
        <w:rPr>
          <w:rFonts w:ascii="Times New Roman" w:hAnsi="Times New Roman"/>
          <w:b/>
          <w:sz w:val="26"/>
          <w:szCs w:val="26"/>
        </w:rPr>
        <w:tab/>
        <w:t>ПЕРЕЧЕНЬ И</w:t>
      </w:r>
      <w:r w:rsidRPr="00277A3C">
        <w:rPr>
          <w:rFonts w:ascii="Times New Roman" w:hAnsi="Times New Roman"/>
          <w:b/>
          <w:sz w:val="26"/>
          <w:szCs w:val="26"/>
        </w:rPr>
        <w:t>ФОРМАЦИОННО</w:t>
      </w:r>
      <w:r>
        <w:rPr>
          <w:rFonts w:ascii="Times New Roman" w:hAnsi="Times New Roman"/>
          <w:b/>
          <w:sz w:val="26"/>
          <w:szCs w:val="26"/>
        </w:rPr>
        <w:t>ГО</w:t>
      </w:r>
      <w:r w:rsidRPr="00277A3C">
        <w:rPr>
          <w:rFonts w:ascii="Times New Roman" w:hAnsi="Times New Roman"/>
          <w:b/>
          <w:sz w:val="26"/>
          <w:szCs w:val="26"/>
        </w:rPr>
        <w:t xml:space="preserve"> ОБЕСПЕЧЕНИ</w:t>
      </w:r>
      <w:r>
        <w:rPr>
          <w:rFonts w:ascii="Times New Roman" w:hAnsi="Times New Roman"/>
          <w:b/>
          <w:sz w:val="26"/>
          <w:szCs w:val="26"/>
        </w:rPr>
        <w:t>Я</w:t>
      </w:r>
      <w:r w:rsidRPr="00277A3C">
        <w:rPr>
          <w:rFonts w:ascii="Times New Roman" w:hAnsi="Times New Roman"/>
          <w:b/>
          <w:sz w:val="26"/>
          <w:szCs w:val="26"/>
        </w:rPr>
        <w:t xml:space="preserve"> ПРОГРАММЫ</w:t>
      </w:r>
    </w:p>
    <w:p w:rsidR="00BA46CA" w:rsidRPr="00277A3C" w:rsidRDefault="00BA46CA" w:rsidP="00BA46CA">
      <w:pPr>
        <w:jc w:val="both"/>
        <w:rPr>
          <w:rFonts w:ascii="Times New Roman" w:hAnsi="Times New Roman"/>
          <w:sz w:val="26"/>
          <w:szCs w:val="26"/>
        </w:rPr>
      </w:pPr>
      <w:r w:rsidRPr="00277A3C">
        <w:rPr>
          <w:rFonts w:ascii="Times New Roman" w:hAnsi="Times New Roman"/>
          <w:sz w:val="26"/>
          <w:szCs w:val="26"/>
        </w:rPr>
        <w:t>Информационное обеспечение Программы включает в себя следующие информационные материалы:</w:t>
      </w:r>
    </w:p>
    <w:p w:rsidR="00BA46CA" w:rsidRPr="00277A3C" w:rsidRDefault="00BA46CA" w:rsidP="00BA46CA">
      <w:pPr>
        <w:contextualSpacing/>
        <w:jc w:val="center"/>
        <w:rPr>
          <w:rFonts w:ascii="Times New Roman" w:hAnsi="Times New Roman"/>
          <w:b/>
          <w:sz w:val="26"/>
          <w:szCs w:val="26"/>
        </w:rPr>
      </w:pPr>
    </w:p>
    <w:p w:rsidR="00BA46CA" w:rsidRPr="00D47FD9" w:rsidRDefault="00BA46CA" w:rsidP="00BA46CA">
      <w:pPr>
        <w:jc w:val="both"/>
        <w:rPr>
          <w:rFonts w:ascii="Times New Roman" w:hAnsi="Times New Roman"/>
          <w:b/>
          <w:bCs/>
          <w:sz w:val="26"/>
          <w:szCs w:val="26"/>
        </w:rPr>
      </w:pPr>
      <w:r w:rsidRPr="00D47FD9">
        <w:rPr>
          <w:rFonts w:ascii="Times New Roman" w:hAnsi="Times New Roman"/>
          <w:b/>
          <w:bCs/>
          <w:sz w:val="26"/>
          <w:szCs w:val="26"/>
        </w:rPr>
        <w:t>Интернет-ресурсы:</w:t>
      </w:r>
    </w:p>
    <w:p w:rsidR="00BA46CA" w:rsidRPr="00277A3C" w:rsidRDefault="00BA46CA" w:rsidP="00BA46CA">
      <w:pPr>
        <w:jc w:val="both"/>
        <w:rPr>
          <w:rFonts w:ascii="Times New Roman" w:hAnsi="Times New Roman"/>
          <w:sz w:val="26"/>
          <w:szCs w:val="26"/>
          <w:u w:val="single"/>
        </w:rPr>
      </w:pPr>
      <w:r w:rsidRPr="00277A3C">
        <w:rPr>
          <w:rFonts w:ascii="Times New Roman" w:hAnsi="Times New Roman"/>
          <w:sz w:val="26"/>
          <w:szCs w:val="26"/>
        </w:rPr>
        <w:t xml:space="preserve">Официальный сайт </w:t>
      </w:r>
      <w:r>
        <w:rPr>
          <w:rFonts w:ascii="Times New Roman" w:hAnsi="Times New Roman"/>
          <w:sz w:val="26"/>
          <w:szCs w:val="26"/>
        </w:rPr>
        <w:t>министерства спорта Красноярского края</w:t>
      </w:r>
      <w:r w:rsidRPr="00277A3C">
        <w:rPr>
          <w:rFonts w:ascii="Times New Roman" w:hAnsi="Times New Roman"/>
          <w:sz w:val="26"/>
          <w:szCs w:val="26"/>
        </w:rPr>
        <w:t xml:space="preserve"> [Электронный ресурс] </w:t>
      </w:r>
      <w:r w:rsidRPr="00277A3C">
        <w:rPr>
          <w:rFonts w:ascii="Times New Roman" w:hAnsi="Times New Roman"/>
          <w:sz w:val="26"/>
          <w:szCs w:val="26"/>
          <w:lang w:val="en-US"/>
        </w:rPr>
        <w:t>URL</w:t>
      </w:r>
      <w:r w:rsidRPr="00277A3C">
        <w:rPr>
          <w:rFonts w:ascii="Times New Roman" w:hAnsi="Times New Roman"/>
          <w:sz w:val="26"/>
          <w:szCs w:val="26"/>
        </w:rPr>
        <w:t xml:space="preserve">: </w:t>
      </w:r>
      <w:hyperlink r:id="rId8" w:history="1">
        <w:r w:rsidRPr="00455ACC">
          <w:rPr>
            <w:rStyle w:val="aa"/>
            <w:rFonts w:ascii="Times New Roman" w:hAnsi="Times New Roman"/>
            <w:sz w:val="26"/>
            <w:szCs w:val="26"/>
          </w:rPr>
          <w:t>http://www.</w:t>
        </w:r>
        <w:r w:rsidRPr="00455ACC">
          <w:rPr>
            <w:rStyle w:val="aa"/>
            <w:rFonts w:ascii="Times New Roman" w:hAnsi="Times New Roman"/>
            <w:sz w:val="26"/>
            <w:szCs w:val="26"/>
            <w:lang w:val="en-US"/>
          </w:rPr>
          <w:t>kraysport</w:t>
        </w:r>
        <w:r w:rsidRPr="00455ACC">
          <w:rPr>
            <w:rStyle w:val="aa"/>
            <w:rFonts w:ascii="Times New Roman" w:hAnsi="Times New Roman"/>
            <w:sz w:val="26"/>
            <w:szCs w:val="26"/>
          </w:rPr>
          <w:t>.</w:t>
        </w:r>
        <w:r w:rsidRPr="00455ACC">
          <w:rPr>
            <w:rStyle w:val="aa"/>
            <w:rFonts w:ascii="Times New Roman" w:hAnsi="Times New Roman"/>
            <w:sz w:val="26"/>
            <w:szCs w:val="26"/>
            <w:lang w:val="en-US"/>
          </w:rPr>
          <w:t>ru</w:t>
        </w:r>
      </w:hyperlink>
    </w:p>
    <w:p w:rsidR="00BA46CA" w:rsidRPr="00277A3C" w:rsidRDefault="00BA46CA" w:rsidP="00BA46CA">
      <w:pPr>
        <w:jc w:val="both"/>
        <w:rPr>
          <w:rFonts w:ascii="Times New Roman" w:hAnsi="Times New Roman"/>
          <w:sz w:val="26"/>
          <w:szCs w:val="26"/>
          <w:u w:val="single"/>
        </w:rPr>
      </w:pPr>
      <w:r w:rsidRPr="00277A3C">
        <w:rPr>
          <w:rFonts w:ascii="Times New Roman" w:hAnsi="Times New Roman"/>
          <w:sz w:val="26"/>
          <w:szCs w:val="26"/>
        </w:rPr>
        <w:t xml:space="preserve">Официальный сайт министерства спорта Российской Федерации [Электронный ресурс] </w:t>
      </w:r>
      <w:r w:rsidRPr="00277A3C">
        <w:rPr>
          <w:rFonts w:ascii="Times New Roman" w:hAnsi="Times New Roman"/>
          <w:sz w:val="26"/>
          <w:szCs w:val="26"/>
          <w:lang w:val="en-US"/>
        </w:rPr>
        <w:t>URL</w:t>
      </w:r>
      <w:r w:rsidRPr="00277A3C">
        <w:rPr>
          <w:rFonts w:ascii="Times New Roman" w:hAnsi="Times New Roman"/>
          <w:sz w:val="26"/>
          <w:szCs w:val="26"/>
        </w:rPr>
        <w:t xml:space="preserve">: </w:t>
      </w:r>
      <w:hyperlink r:id="rId9" w:history="1">
        <w:r w:rsidRPr="00277A3C">
          <w:rPr>
            <w:rFonts w:ascii="Times New Roman" w:hAnsi="Times New Roman"/>
            <w:color w:val="0000FF"/>
            <w:sz w:val="26"/>
            <w:szCs w:val="26"/>
            <w:u w:val="single"/>
          </w:rPr>
          <w:t>http://www.minsport.gov.ru/</w:t>
        </w:r>
      </w:hyperlink>
    </w:p>
    <w:p w:rsidR="00BA46CA" w:rsidRPr="00277A3C" w:rsidRDefault="00BA46CA" w:rsidP="00BA46CA">
      <w:pPr>
        <w:jc w:val="both"/>
        <w:rPr>
          <w:rFonts w:ascii="Times New Roman" w:hAnsi="Times New Roman"/>
          <w:sz w:val="26"/>
          <w:szCs w:val="26"/>
        </w:rPr>
      </w:pPr>
      <w:r w:rsidRPr="00277A3C">
        <w:rPr>
          <w:rFonts w:ascii="Times New Roman" w:hAnsi="Times New Roman"/>
          <w:sz w:val="26"/>
          <w:szCs w:val="26"/>
        </w:rPr>
        <w:t xml:space="preserve">Официальный сайт </w:t>
      </w:r>
      <w:r>
        <w:rPr>
          <w:rFonts w:ascii="Times New Roman" w:hAnsi="Times New Roman"/>
          <w:sz w:val="26"/>
          <w:szCs w:val="26"/>
        </w:rPr>
        <w:t>министерства образования и науки РФ</w:t>
      </w:r>
      <w:r w:rsidRPr="00277A3C">
        <w:rPr>
          <w:rFonts w:ascii="Times New Roman" w:hAnsi="Times New Roman"/>
          <w:sz w:val="26"/>
          <w:szCs w:val="26"/>
        </w:rPr>
        <w:t xml:space="preserve"> [Электронный ресурс] </w:t>
      </w:r>
      <w:r w:rsidRPr="00277A3C">
        <w:rPr>
          <w:rFonts w:ascii="Times New Roman" w:hAnsi="Times New Roman"/>
          <w:sz w:val="26"/>
          <w:szCs w:val="26"/>
          <w:lang w:val="en-US"/>
        </w:rPr>
        <w:t>URL</w:t>
      </w:r>
      <w:r w:rsidRPr="00277A3C">
        <w:rPr>
          <w:rFonts w:ascii="Times New Roman" w:hAnsi="Times New Roman"/>
          <w:sz w:val="26"/>
          <w:szCs w:val="26"/>
        </w:rPr>
        <w:t xml:space="preserve">: </w:t>
      </w:r>
      <w:hyperlink r:id="rId10" w:history="1">
        <w:r w:rsidRPr="0094072E">
          <w:rPr>
            <w:rStyle w:val="aa"/>
            <w:rFonts w:ascii="Times New Roman" w:hAnsi="Times New Roman"/>
            <w:sz w:val="26"/>
            <w:szCs w:val="26"/>
          </w:rPr>
          <w:t>http://минобрнауки.рф</w:t>
        </w:r>
      </w:hyperlink>
    </w:p>
    <w:p w:rsidR="00BA46CA" w:rsidRPr="00BA5450" w:rsidRDefault="00BA46CA" w:rsidP="00BA46CA">
      <w:pPr>
        <w:jc w:val="both"/>
        <w:rPr>
          <w:rFonts w:ascii="Times New Roman" w:hAnsi="Times New Roman"/>
          <w:sz w:val="26"/>
          <w:szCs w:val="26"/>
        </w:rPr>
      </w:pPr>
      <w:r w:rsidRPr="00277A3C">
        <w:rPr>
          <w:rFonts w:ascii="Times New Roman" w:hAnsi="Times New Roman"/>
          <w:sz w:val="26"/>
          <w:szCs w:val="26"/>
        </w:rPr>
        <w:t>Официальный сайт федерации ф</w:t>
      </w:r>
      <w:r>
        <w:rPr>
          <w:rFonts w:ascii="Times New Roman" w:hAnsi="Times New Roman"/>
          <w:sz w:val="26"/>
          <w:szCs w:val="26"/>
        </w:rPr>
        <w:t>утбола Красноярского края</w:t>
      </w:r>
      <w:r w:rsidRPr="00277A3C">
        <w:rPr>
          <w:rFonts w:ascii="Times New Roman" w:hAnsi="Times New Roman"/>
          <w:sz w:val="26"/>
          <w:szCs w:val="26"/>
        </w:rPr>
        <w:t xml:space="preserve"> [Электронный ресурс] </w:t>
      </w:r>
      <w:r w:rsidRPr="00277A3C">
        <w:rPr>
          <w:rFonts w:ascii="Times New Roman" w:hAnsi="Times New Roman"/>
          <w:sz w:val="26"/>
          <w:szCs w:val="26"/>
          <w:lang w:val="en-US"/>
        </w:rPr>
        <w:t>URL</w:t>
      </w:r>
      <w:r w:rsidRPr="00277A3C">
        <w:rPr>
          <w:rFonts w:ascii="Times New Roman" w:hAnsi="Times New Roman"/>
          <w:sz w:val="26"/>
          <w:szCs w:val="26"/>
        </w:rPr>
        <w:t xml:space="preserve">: </w:t>
      </w:r>
      <w:r w:rsidRPr="00051D48">
        <w:rPr>
          <w:rFonts w:ascii="Times New Roman" w:hAnsi="Times New Roman"/>
          <w:color w:val="0000FF"/>
          <w:sz w:val="26"/>
          <w:szCs w:val="26"/>
          <w:u w:val="single"/>
        </w:rPr>
        <w:t>http://www.</w:t>
      </w:r>
      <w:r w:rsidRPr="00051D48">
        <w:rPr>
          <w:rFonts w:ascii="Times New Roman" w:hAnsi="Times New Roman"/>
          <w:color w:val="0000FF"/>
          <w:sz w:val="26"/>
          <w:szCs w:val="26"/>
          <w:u w:val="single"/>
          <w:lang w:val="en-US"/>
        </w:rPr>
        <w:t>sff</w:t>
      </w:r>
      <w:r w:rsidRPr="00051D48">
        <w:rPr>
          <w:rFonts w:ascii="Times New Roman" w:hAnsi="Times New Roman"/>
          <w:color w:val="0000FF"/>
          <w:sz w:val="26"/>
          <w:szCs w:val="26"/>
          <w:u w:val="single"/>
        </w:rPr>
        <w:t>-</w:t>
      </w:r>
      <w:r w:rsidRPr="00051D48">
        <w:rPr>
          <w:rFonts w:ascii="Times New Roman" w:hAnsi="Times New Roman"/>
          <w:color w:val="0000FF"/>
          <w:sz w:val="26"/>
          <w:szCs w:val="26"/>
          <w:u w:val="single"/>
          <w:lang w:val="en-US"/>
        </w:rPr>
        <w:t>siberia</w:t>
      </w:r>
      <w:r w:rsidRPr="00051D48">
        <w:rPr>
          <w:rFonts w:ascii="Times New Roman" w:hAnsi="Times New Roman"/>
          <w:color w:val="0000FF"/>
          <w:sz w:val="26"/>
          <w:szCs w:val="26"/>
          <w:u w:val="single"/>
        </w:rPr>
        <w:t>.</w:t>
      </w:r>
      <w:r w:rsidRPr="00051D48">
        <w:rPr>
          <w:rFonts w:ascii="Times New Roman" w:hAnsi="Times New Roman"/>
          <w:color w:val="0000FF"/>
          <w:sz w:val="26"/>
          <w:szCs w:val="26"/>
          <w:u w:val="single"/>
          <w:lang w:val="en-US"/>
        </w:rPr>
        <w:t>ru</w:t>
      </w:r>
    </w:p>
    <w:p w:rsidR="00BA46CA" w:rsidRDefault="00BA46CA" w:rsidP="00BA46CA">
      <w:pPr>
        <w:widowControl w:val="0"/>
        <w:autoSpaceDE w:val="0"/>
        <w:autoSpaceDN w:val="0"/>
        <w:adjustRightInd w:val="0"/>
        <w:jc w:val="center"/>
        <w:rPr>
          <w:rFonts w:ascii="Times New Roman" w:hAnsi="Times New Roman"/>
          <w:b/>
          <w:bCs/>
          <w:spacing w:val="60"/>
          <w:sz w:val="26"/>
          <w:szCs w:val="26"/>
        </w:rPr>
      </w:pPr>
    </w:p>
    <w:p w:rsidR="00BA46CA" w:rsidRDefault="00BA46CA" w:rsidP="00BA46CA">
      <w:pPr>
        <w:widowControl w:val="0"/>
        <w:autoSpaceDE w:val="0"/>
        <w:autoSpaceDN w:val="0"/>
        <w:adjustRightInd w:val="0"/>
        <w:jc w:val="both"/>
        <w:rPr>
          <w:rFonts w:ascii="Times New Roman" w:hAnsi="Times New Roman"/>
          <w:b/>
          <w:bCs/>
          <w:spacing w:val="60"/>
          <w:sz w:val="26"/>
          <w:szCs w:val="26"/>
        </w:rPr>
      </w:pPr>
      <w:r>
        <w:rPr>
          <w:rFonts w:ascii="Times New Roman" w:hAnsi="Times New Roman"/>
          <w:b/>
          <w:bCs/>
          <w:spacing w:val="60"/>
          <w:sz w:val="26"/>
          <w:szCs w:val="26"/>
        </w:rPr>
        <w:t>Литература</w:t>
      </w:r>
    </w:p>
    <w:p w:rsidR="00BA46CA" w:rsidRPr="00277A3C" w:rsidRDefault="00BA46CA" w:rsidP="00BA46CA">
      <w:pPr>
        <w:widowControl w:val="0"/>
        <w:autoSpaceDE w:val="0"/>
        <w:autoSpaceDN w:val="0"/>
        <w:adjustRightInd w:val="0"/>
        <w:jc w:val="both"/>
        <w:rPr>
          <w:rFonts w:ascii="Times New Roman" w:hAnsi="Times New Roman"/>
          <w:b/>
          <w:bCs/>
          <w:spacing w:val="60"/>
          <w:sz w:val="26"/>
          <w:szCs w:val="26"/>
        </w:rPr>
      </w:pPr>
    </w:p>
    <w:p w:rsidR="00BA46CA" w:rsidRPr="00F01983" w:rsidRDefault="00BA46CA" w:rsidP="00BA46CA">
      <w:pPr>
        <w:jc w:val="both"/>
        <w:rPr>
          <w:rFonts w:ascii="Times New Roman" w:hAnsi="Times New Roman"/>
          <w:sz w:val="26"/>
          <w:szCs w:val="26"/>
        </w:rPr>
      </w:pPr>
      <w:r w:rsidRPr="00F01983">
        <w:rPr>
          <w:rFonts w:ascii="Times New Roman" w:hAnsi="Times New Roman"/>
          <w:sz w:val="26"/>
          <w:szCs w:val="26"/>
        </w:rPr>
        <w:t>1.Бриль М.С. Отбор в спортивных играх. М.: ФиС, 1980.</w:t>
      </w:r>
    </w:p>
    <w:p w:rsidR="00BA46CA" w:rsidRPr="00F01983" w:rsidRDefault="00BA46CA" w:rsidP="00BA46CA">
      <w:pPr>
        <w:jc w:val="both"/>
        <w:rPr>
          <w:rFonts w:ascii="Times New Roman" w:hAnsi="Times New Roman"/>
          <w:sz w:val="26"/>
          <w:szCs w:val="26"/>
        </w:rPr>
      </w:pPr>
      <w:r w:rsidRPr="00F01983">
        <w:rPr>
          <w:rFonts w:ascii="Times New Roman" w:hAnsi="Times New Roman"/>
          <w:sz w:val="26"/>
          <w:szCs w:val="26"/>
        </w:rPr>
        <w:t>2.Гагаева Г.М. Психология футбола. – М., ФиС, 1979.</w:t>
      </w:r>
    </w:p>
    <w:p w:rsidR="00BA46CA" w:rsidRPr="00F01983" w:rsidRDefault="00BA46CA" w:rsidP="00BA46CA">
      <w:pPr>
        <w:jc w:val="both"/>
        <w:rPr>
          <w:rFonts w:ascii="Times New Roman" w:hAnsi="Times New Roman"/>
          <w:sz w:val="26"/>
          <w:szCs w:val="26"/>
        </w:rPr>
      </w:pPr>
      <w:r w:rsidRPr="00F01983">
        <w:rPr>
          <w:rFonts w:ascii="Times New Roman" w:hAnsi="Times New Roman"/>
          <w:sz w:val="26"/>
          <w:szCs w:val="26"/>
        </w:rPr>
        <w:t>3.Коротко И.М. Подвижные игры в занятиях спортом. – М.: ФиС, 1981.</w:t>
      </w:r>
    </w:p>
    <w:p w:rsidR="00BA46CA" w:rsidRPr="00F01983" w:rsidRDefault="00BA46CA" w:rsidP="00BA46CA">
      <w:pPr>
        <w:jc w:val="both"/>
        <w:rPr>
          <w:rFonts w:ascii="Times New Roman" w:hAnsi="Times New Roman"/>
          <w:sz w:val="26"/>
          <w:szCs w:val="26"/>
        </w:rPr>
      </w:pPr>
      <w:r w:rsidRPr="00F01983">
        <w:rPr>
          <w:rFonts w:ascii="Times New Roman" w:hAnsi="Times New Roman"/>
          <w:sz w:val="26"/>
          <w:szCs w:val="26"/>
        </w:rPr>
        <w:lastRenderedPageBreak/>
        <w:t>4.Филин В.П., Фомин Н.А. Основы юношеского спорта. – М. ; ФиС, 1980.</w:t>
      </w:r>
    </w:p>
    <w:p w:rsidR="00BA46CA" w:rsidRPr="00F01983" w:rsidRDefault="00BA46CA" w:rsidP="00BA46CA">
      <w:pPr>
        <w:jc w:val="both"/>
        <w:rPr>
          <w:rFonts w:ascii="Times New Roman" w:hAnsi="Times New Roman"/>
          <w:sz w:val="26"/>
          <w:szCs w:val="26"/>
        </w:rPr>
      </w:pPr>
      <w:r w:rsidRPr="00F01983">
        <w:rPr>
          <w:rFonts w:ascii="Times New Roman" w:hAnsi="Times New Roman"/>
          <w:sz w:val="26"/>
          <w:szCs w:val="26"/>
        </w:rPr>
        <w:t>5.Филин В.П. Воспитание физических качеств у юных спортсменов. – М., 1974</w:t>
      </w:r>
    </w:p>
    <w:p w:rsidR="00BA46CA" w:rsidRPr="00F01983" w:rsidRDefault="00BA46CA" w:rsidP="00BA46CA">
      <w:pPr>
        <w:jc w:val="both"/>
        <w:rPr>
          <w:rFonts w:ascii="Times New Roman" w:hAnsi="Times New Roman"/>
          <w:sz w:val="26"/>
          <w:szCs w:val="26"/>
        </w:rPr>
      </w:pPr>
      <w:r w:rsidRPr="00F01983">
        <w:rPr>
          <w:rFonts w:ascii="Times New Roman" w:hAnsi="Times New Roman"/>
          <w:sz w:val="26"/>
          <w:szCs w:val="26"/>
        </w:rPr>
        <w:t>6.Акимов А.М. Игра футбольного вратаря. – М.: ФиС 1978.</w:t>
      </w:r>
    </w:p>
    <w:p w:rsidR="00BA46CA" w:rsidRPr="00F01983" w:rsidRDefault="00BA46CA" w:rsidP="00BA46CA">
      <w:pPr>
        <w:jc w:val="both"/>
        <w:rPr>
          <w:rFonts w:ascii="Times New Roman" w:hAnsi="Times New Roman"/>
          <w:sz w:val="26"/>
          <w:szCs w:val="26"/>
        </w:rPr>
      </w:pPr>
      <w:r w:rsidRPr="00F01983">
        <w:rPr>
          <w:rFonts w:ascii="Times New Roman" w:hAnsi="Times New Roman"/>
          <w:sz w:val="26"/>
          <w:szCs w:val="26"/>
        </w:rPr>
        <w:t>7.Андреев С.Н. Мини-футбол. – М.: ФиС, 1978.</w:t>
      </w:r>
    </w:p>
    <w:p w:rsidR="00BA46CA" w:rsidRPr="00F01983" w:rsidRDefault="00BA46CA" w:rsidP="00BA46CA">
      <w:pPr>
        <w:jc w:val="both"/>
        <w:rPr>
          <w:rFonts w:ascii="Times New Roman" w:hAnsi="Times New Roman"/>
          <w:sz w:val="26"/>
          <w:szCs w:val="26"/>
        </w:rPr>
      </w:pPr>
      <w:r w:rsidRPr="00F01983">
        <w:rPr>
          <w:rFonts w:ascii="Times New Roman" w:hAnsi="Times New Roman"/>
          <w:sz w:val="26"/>
          <w:szCs w:val="26"/>
        </w:rPr>
        <w:t>8.Лаптев А.П. Режим футболиста. –М.: ФиС, 1981</w:t>
      </w:r>
    </w:p>
    <w:p w:rsidR="00BA46CA" w:rsidRPr="00F01983" w:rsidRDefault="00BA46CA" w:rsidP="00BA46CA">
      <w:pPr>
        <w:jc w:val="both"/>
        <w:rPr>
          <w:rFonts w:ascii="Times New Roman" w:hAnsi="Times New Roman"/>
          <w:sz w:val="26"/>
          <w:szCs w:val="26"/>
        </w:rPr>
      </w:pPr>
      <w:r w:rsidRPr="00F01983">
        <w:rPr>
          <w:rFonts w:ascii="Times New Roman" w:hAnsi="Times New Roman"/>
          <w:sz w:val="26"/>
          <w:szCs w:val="26"/>
        </w:rPr>
        <w:t>9.Гриндлер К. и др. Техническая и тактическая подготовка футболистов. – М.: ФиС , 1976.</w:t>
      </w:r>
    </w:p>
    <w:p w:rsidR="00BA46CA" w:rsidRPr="00F01983" w:rsidRDefault="00BA46CA" w:rsidP="00BA46CA">
      <w:pPr>
        <w:jc w:val="both"/>
        <w:rPr>
          <w:rFonts w:ascii="Times New Roman" w:hAnsi="Times New Roman"/>
          <w:sz w:val="26"/>
          <w:szCs w:val="26"/>
        </w:rPr>
      </w:pPr>
      <w:r w:rsidRPr="00F01983">
        <w:rPr>
          <w:rFonts w:ascii="Times New Roman" w:hAnsi="Times New Roman"/>
          <w:sz w:val="26"/>
          <w:szCs w:val="26"/>
        </w:rPr>
        <w:t>10.Гриндлер К и др. Физическая подготовка футболистов – М.: ФиС, 1976 .</w:t>
      </w:r>
    </w:p>
    <w:p w:rsidR="00BA46CA" w:rsidRPr="00F01983" w:rsidRDefault="00BA46CA" w:rsidP="00BA46CA">
      <w:pPr>
        <w:jc w:val="both"/>
        <w:rPr>
          <w:rFonts w:ascii="Times New Roman" w:hAnsi="Times New Roman"/>
          <w:sz w:val="26"/>
          <w:szCs w:val="26"/>
        </w:rPr>
      </w:pPr>
      <w:r w:rsidRPr="00F01983">
        <w:rPr>
          <w:rFonts w:ascii="Times New Roman" w:hAnsi="Times New Roman"/>
          <w:sz w:val="26"/>
          <w:szCs w:val="26"/>
        </w:rPr>
        <w:t>11.Чанади А. Футбол. Техника. – М.: ФиС, 1978.</w:t>
      </w:r>
    </w:p>
    <w:p w:rsidR="00BA46CA" w:rsidRPr="00F01983" w:rsidRDefault="00BA46CA" w:rsidP="00BA46CA">
      <w:pPr>
        <w:jc w:val="both"/>
        <w:rPr>
          <w:rFonts w:ascii="Times New Roman" w:hAnsi="Times New Roman"/>
          <w:sz w:val="26"/>
          <w:szCs w:val="26"/>
        </w:rPr>
      </w:pPr>
      <w:r w:rsidRPr="00F01983">
        <w:rPr>
          <w:rFonts w:ascii="Times New Roman" w:hAnsi="Times New Roman"/>
          <w:sz w:val="26"/>
          <w:szCs w:val="26"/>
        </w:rPr>
        <w:t>12.Буйлин Ю.Ф., Курамшин Ю.Ф. Теоретическая подготовка юных спортсменов. – М.: ФиС, 1985.</w:t>
      </w:r>
    </w:p>
    <w:p w:rsidR="00BA46CA" w:rsidRPr="00F01983" w:rsidRDefault="00BA46CA" w:rsidP="00BA46CA">
      <w:pPr>
        <w:jc w:val="both"/>
        <w:rPr>
          <w:rFonts w:ascii="Times New Roman" w:hAnsi="Times New Roman"/>
          <w:sz w:val="26"/>
          <w:szCs w:val="26"/>
        </w:rPr>
      </w:pPr>
      <w:r w:rsidRPr="00F01983">
        <w:rPr>
          <w:rFonts w:ascii="Times New Roman" w:hAnsi="Times New Roman"/>
          <w:sz w:val="26"/>
          <w:szCs w:val="26"/>
        </w:rPr>
        <w:t>13.Лаптев А.П., Сучилин А.А. Юный футболист. –М.:ФиС 1983.</w:t>
      </w:r>
    </w:p>
    <w:p w:rsidR="00BA46CA" w:rsidRPr="00F01983" w:rsidRDefault="00BA46CA" w:rsidP="00BA46CA">
      <w:pPr>
        <w:jc w:val="both"/>
        <w:rPr>
          <w:rFonts w:ascii="Times New Roman" w:hAnsi="Times New Roman"/>
          <w:sz w:val="26"/>
          <w:szCs w:val="26"/>
        </w:rPr>
      </w:pPr>
      <w:r w:rsidRPr="00F01983">
        <w:rPr>
          <w:rFonts w:ascii="Times New Roman" w:hAnsi="Times New Roman"/>
          <w:sz w:val="26"/>
          <w:szCs w:val="26"/>
        </w:rPr>
        <w:t>14.Теория и методика физического воспитания. Учебник для институтов физкультуры (под общей редакцией Л.П. Матвеева, А. Новикова.М.: ФиС , 1986.</w:t>
      </w:r>
    </w:p>
    <w:p w:rsidR="00BA46CA" w:rsidRPr="00F01983" w:rsidRDefault="00BA46CA" w:rsidP="00BA46CA">
      <w:pPr>
        <w:jc w:val="both"/>
        <w:rPr>
          <w:rFonts w:ascii="Times New Roman" w:hAnsi="Times New Roman"/>
          <w:sz w:val="26"/>
          <w:szCs w:val="26"/>
        </w:rPr>
      </w:pPr>
      <w:r w:rsidRPr="00F01983">
        <w:rPr>
          <w:rFonts w:ascii="Times New Roman" w:hAnsi="Times New Roman"/>
          <w:sz w:val="26"/>
          <w:szCs w:val="26"/>
        </w:rPr>
        <w:t>15.Хрущев С.В. Врачебный контроль за физическим воспитанием школьников. 2-е издание перераб. И доп.- М. Медицина, 1980.</w:t>
      </w:r>
    </w:p>
    <w:p w:rsidR="00BA46CA" w:rsidRDefault="00BA46CA" w:rsidP="00BA46CA">
      <w:pPr>
        <w:jc w:val="both"/>
        <w:rPr>
          <w:rFonts w:ascii="Times New Roman" w:hAnsi="Times New Roman"/>
          <w:sz w:val="26"/>
          <w:szCs w:val="26"/>
        </w:rPr>
      </w:pPr>
      <w:r w:rsidRPr="00F01983">
        <w:rPr>
          <w:rFonts w:ascii="Times New Roman" w:hAnsi="Times New Roman"/>
          <w:sz w:val="26"/>
          <w:szCs w:val="26"/>
        </w:rPr>
        <w:t>16. С.В. Голомазов, Б.Г. Чирва Теория и методика футбола (техника игры). М.: «СпортАкадемПресс», 2002</w:t>
      </w:r>
    </w:p>
    <w:p w:rsidR="00BA46CA" w:rsidRDefault="00BA46CA" w:rsidP="00BA46CA">
      <w:pPr>
        <w:jc w:val="both"/>
        <w:rPr>
          <w:rFonts w:ascii="Times New Roman" w:hAnsi="Times New Roman"/>
          <w:sz w:val="26"/>
          <w:szCs w:val="26"/>
        </w:rPr>
      </w:pPr>
    </w:p>
    <w:p w:rsidR="00BA46CA" w:rsidRDefault="00BA46CA" w:rsidP="00BA46CA">
      <w:pPr>
        <w:jc w:val="both"/>
        <w:rPr>
          <w:rFonts w:ascii="Times New Roman" w:hAnsi="Times New Roman"/>
          <w:sz w:val="26"/>
          <w:szCs w:val="26"/>
        </w:rPr>
      </w:pPr>
    </w:p>
    <w:p w:rsidR="00BA46CA" w:rsidRPr="00F01983" w:rsidRDefault="00BA46CA" w:rsidP="00BA46CA">
      <w:pPr>
        <w:jc w:val="both"/>
        <w:rPr>
          <w:rFonts w:ascii="Times New Roman" w:hAnsi="Times New Roman"/>
          <w:sz w:val="26"/>
          <w:szCs w:val="26"/>
        </w:rPr>
      </w:pPr>
    </w:p>
    <w:p w:rsidR="00BA46CA" w:rsidRPr="00277A3C" w:rsidRDefault="00BA46CA" w:rsidP="00F57965">
      <w:pPr>
        <w:autoSpaceDE w:val="0"/>
        <w:autoSpaceDN w:val="0"/>
        <w:adjustRightInd w:val="0"/>
        <w:rPr>
          <w:rFonts w:ascii="Times New Roman" w:hAnsi="Times New Roman"/>
          <w:sz w:val="26"/>
          <w:szCs w:val="26"/>
        </w:rPr>
      </w:pPr>
    </w:p>
    <w:sectPr w:rsidR="00BA46CA" w:rsidRPr="00277A3C" w:rsidSect="00B56F24">
      <w:headerReference w:type="default" r:id="rId11"/>
      <w:pgSz w:w="11906" w:h="16838"/>
      <w:pgMar w:top="1134" w:right="1701" w:bottom="1134" w:left="1701" w:header="709" w:footer="709" w:gutter="0"/>
      <w:pgNumType w:start="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71EF" w:rsidRDefault="000371EF">
      <w:pPr>
        <w:spacing w:after="0" w:line="240" w:lineRule="auto"/>
      </w:pPr>
      <w:r>
        <w:separator/>
      </w:r>
    </w:p>
  </w:endnote>
  <w:endnote w:type="continuationSeparator" w:id="1">
    <w:p w:rsidR="000371EF" w:rsidRDefault="000371E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Dotum">
    <w:altName w:val="돋움"/>
    <w:panose1 w:val="020B0600000101010101"/>
    <w:charset w:val="81"/>
    <w:family w:val="modern"/>
    <w:notTrueType/>
    <w:pitch w:val="fixed"/>
    <w:sig w:usb0="00000001" w:usb1="09060000" w:usb2="00000010" w:usb3="00000000" w:csb0="0008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71EF" w:rsidRDefault="000371EF">
      <w:pPr>
        <w:spacing w:after="0" w:line="240" w:lineRule="auto"/>
      </w:pPr>
      <w:r>
        <w:separator/>
      </w:r>
    </w:p>
  </w:footnote>
  <w:footnote w:type="continuationSeparator" w:id="1">
    <w:p w:rsidR="000371EF" w:rsidRDefault="000371E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188458"/>
      <w:docPartObj>
        <w:docPartGallery w:val="Page Numbers (Top of Page)"/>
        <w:docPartUnique/>
      </w:docPartObj>
    </w:sdtPr>
    <w:sdtContent>
      <w:p w:rsidR="00B56F24" w:rsidRDefault="00B56F24">
        <w:pPr>
          <w:pStyle w:val="a5"/>
          <w:jc w:val="center"/>
        </w:pPr>
        <w:fldSimple w:instr=" PAGE   \* MERGEFORMAT ">
          <w:r w:rsidR="001B5898">
            <w:rPr>
              <w:noProof/>
            </w:rPr>
            <w:t>6</w:t>
          </w:r>
        </w:fldSimple>
      </w:p>
    </w:sdtContent>
  </w:sdt>
  <w:p w:rsidR="00B56F24" w:rsidRDefault="00B56F24">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1EDC"/>
    <w:multiLevelType w:val="hybridMultilevel"/>
    <w:tmpl w:val="00004AF3"/>
    <w:lvl w:ilvl="0" w:tplc="000020A8">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1A73649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nsid w:val="5262381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5810291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
    <w:nsid w:val="631908A3"/>
    <w:multiLevelType w:val="multilevel"/>
    <w:tmpl w:val="08EA452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7F814A8B"/>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3"/>
  </w:num>
  <w:num w:numId="3">
    <w:abstractNumId w:val="2"/>
  </w:num>
  <w:num w:numId="4">
    <w:abstractNumId w:val="5"/>
  </w:num>
  <w:num w:numId="5">
    <w:abstractNumId w:val="1"/>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characterSpacingControl w:val="doNotCompress"/>
  <w:footnotePr>
    <w:footnote w:id="0"/>
    <w:footnote w:id="1"/>
  </w:footnotePr>
  <w:endnotePr>
    <w:endnote w:id="0"/>
    <w:endnote w:id="1"/>
  </w:endnotePr>
  <w:compat>
    <w:useFELayout/>
  </w:compat>
  <w:rsids>
    <w:rsidRoot w:val="00F57965"/>
    <w:rsid w:val="000371EF"/>
    <w:rsid w:val="001B5898"/>
    <w:rsid w:val="00602BE4"/>
    <w:rsid w:val="009901AA"/>
    <w:rsid w:val="00A35862"/>
    <w:rsid w:val="00B56F24"/>
    <w:rsid w:val="00BA46CA"/>
    <w:rsid w:val="00D20049"/>
    <w:rsid w:val="00F5796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2BE4"/>
  </w:style>
  <w:style w:type="paragraph" w:styleId="3">
    <w:name w:val="heading 3"/>
    <w:basedOn w:val="a"/>
    <w:next w:val="a"/>
    <w:link w:val="30"/>
    <w:uiPriority w:val="9"/>
    <w:semiHidden/>
    <w:unhideWhenUsed/>
    <w:qFormat/>
    <w:rsid w:val="00F57965"/>
    <w:pPr>
      <w:keepNext/>
      <w:keepLines/>
      <w:spacing w:before="200" w:after="0" w:line="240" w:lineRule="auto"/>
      <w:outlineLvl w:val="2"/>
    </w:pPr>
    <w:rPr>
      <w:rFonts w:asciiTheme="majorHAnsi" w:eastAsiaTheme="majorEastAsia" w:hAnsiTheme="majorHAnsi" w:cstheme="majorBidi"/>
      <w:b/>
      <w:bCs/>
      <w:color w:val="4F81BD" w:themeColor="accent1"/>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57965"/>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List Paragraph"/>
    <w:basedOn w:val="a"/>
    <w:uiPriority w:val="99"/>
    <w:qFormat/>
    <w:rsid w:val="00F57965"/>
    <w:pPr>
      <w:ind w:left="720"/>
      <w:contextualSpacing/>
    </w:pPr>
    <w:rPr>
      <w:rFonts w:ascii="Calibri" w:eastAsia="Calibri" w:hAnsi="Calibri" w:cs="Times New Roman"/>
      <w:lang w:eastAsia="en-US"/>
    </w:rPr>
  </w:style>
  <w:style w:type="character" w:customStyle="1" w:styleId="1">
    <w:name w:val="Основной шрифт абзаца1"/>
    <w:rsid w:val="00F57965"/>
  </w:style>
  <w:style w:type="character" w:customStyle="1" w:styleId="30">
    <w:name w:val="Заголовок 3 Знак"/>
    <w:basedOn w:val="a0"/>
    <w:link w:val="3"/>
    <w:uiPriority w:val="9"/>
    <w:semiHidden/>
    <w:rsid w:val="00F57965"/>
    <w:rPr>
      <w:rFonts w:asciiTheme="majorHAnsi" w:eastAsiaTheme="majorEastAsia" w:hAnsiTheme="majorHAnsi" w:cstheme="majorBidi"/>
      <w:b/>
      <w:bCs/>
      <w:color w:val="4F81BD" w:themeColor="accent1"/>
      <w:lang w:eastAsia="en-US"/>
    </w:rPr>
  </w:style>
  <w:style w:type="paragraph" w:customStyle="1" w:styleId="FR1">
    <w:name w:val="FR1"/>
    <w:rsid w:val="00F57965"/>
    <w:pPr>
      <w:widowControl w:val="0"/>
      <w:spacing w:after="0" w:line="240" w:lineRule="auto"/>
      <w:ind w:firstLine="300"/>
      <w:jc w:val="both"/>
    </w:pPr>
    <w:rPr>
      <w:rFonts w:ascii="Arial" w:eastAsia="Times New Roman" w:hAnsi="Arial" w:cs="Times New Roman"/>
      <w:i/>
      <w:snapToGrid w:val="0"/>
      <w:sz w:val="18"/>
      <w:szCs w:val="20"/>
    </w:rPr>
  </w:style>
  <w:style w:type="paragraph" w:styleId="a5">
    <w:name w:val="header"/>
    <w:basedOn w:val="a"/>
    <w:link w:val="a6"/>
    <w:uiPriority w:val="99"/>
    <w:unhideWhenUsed/>
    <w:rsid w:val="00F57965"/>
    <w:pPr>
      <w:tabs>
        <w:tab w:val="center" w:pos="4677"/>
        <w:tab w:val="right" w:pos="9355"/>
      </w:tabs>
      <w:spacing w:after="0" w:line="240" w:lineRule="auto"/>
    </w:pPr>
    <w:rPr>
      <w:rFonts w:ascii="Calibri" w:eastAsia="Calibri" w:hAnsi="Calibri" w:cs="Times New Roman"/>
      <w:lang w:eastAsia="en-US"/>
    </w:rPr>
  </w:style>
  <w:style w:type="character" w:customStyle="1" w:styleId="a6">
    <w:name w:val="Верхний колонтитул Знак"/>
    <w:basedOn w:val="a0"/>
    <w:link w:val="a5"/>
    <w:uiPriority w:val="99"/>
    <w:rsid w:val="00F57965"/>
    <w:rPr>
      <w:rFonts w:ascii="Calibri" w:eastAsia="Calibri" w:hAnsi="Calibri" w:cs="Times New Roman"/>
      <w:lang w:eastAsia="en-US"/>
    </w:rPr>
  </w:style>
  <w:style w:type="paragraph" w:styleId="a7">
    <w:name w:val="No Spacing"/>
    <w:link w:val="a8"/>
    <w:uiPriority w:val="1"/>
    <w:qFormat/>
    <w:rsid w:val="00F57965"/>
    <w:pPr>
      <w:spacing w:after="0" w:line="240" w:lineRule="auto"/>
    </w:pPr>
    <w:rPr>
      <w:rFonts w:ascii="Times New Roman" w:eastAsia="Times New Roman" w:hAnsi="Times New Roman" w:cs="Times New Roman"/>
      <w:sz w:val="20"/>
      <w:szCs w:val="20"/>
    </w:rPr>
  </w:style>
  <w:style w:type="paragraph" w:customStyle="1" w:styleId="ConsPlusCell">
    <w:name w:val="ConsPlusCell"/>
    <w:uiPriority w:val="99"/>
    <w:rsid w:val="00F57965"/>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a8">
    <w:name w:val="Без интервала Знак"/>
    <w:basedOn w:val="a0"/>
    <w:link w:val="a7"/>
    <w:uiPriority w:val="1"/>
    <w:rsid w:val="00F57965"/>
    <w:rPr>
      <w:rFonts w:ascii="Times New Roman" w:eastAsia="Times New Roman" w:hAnsi="Times New Roman" w:cs="Times New Roman"/>
      <w:sz w:val="20"/>
      <w:szCs w:val="20"/>
    </w:rPr>
  </w:style>
  <w:style w:type="paragraph" w:styleId="a9">
    <w:name w:val="Block Text"/>
    <w:basedOn w:val="a"/>
    <w:rsid w:val="00BA46CA"/>
    <w:pPr>
      <w:widowControl w:val="0"/>
      <w:spacing w:before="100" w:after="0" w:line="260" w:lineRule="auto"/>
      <w:ind w:left="440" w:right="400"/>
      <w:jc w:val="center"/>
    </w:pPr>
    <w:rPr>
      <w:rFonts w:ascii="Times New Roman" w:eastAsia="Times New Roman" w:hAnsi="Times New Roman" w:cs="Times New Roman"/>
      <w:snapToGrid w:val="0"/>
      <w:color w:val="000000"/>
      <w:sz w:val="28"/>
      <w:szCs w:val="20"/>
      <w:u w:val="single"/>
    </w:rPr>
  </w:style>
  <w:style w:type="character" w:styleId="aa">
    <w:name w:val="Hyperlink"/>
    <w:unhideWhenUsed/>
    <w:rsid w:val="00BA46CA"/>
    <w:rPr>
      <w:color w:val="0000FF"/>
      <w:u w:val="single"/>
    </w:rPr>
  </w:style>
  <w:style w:type="paragraph" w:styleId="ab">
    <w:name w:val="Balloon Text"/>
    <w:basedOn w:val="a"/>
    <w:link w:val="ac"/>
    <w:uiPriority w:val="99"/>
    <w:semiHidden/>
    <w:unhideWhenUsed/>
    <w:rsid w:val="00A35862"/>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A35862"/>
    <w:rPr>
      <w:rFonts w:ascii="Tahoma" w:hAnsi="Tahoma" w:cs="Tahoma"/>
      <w:sz w:val="16"/>
      <w:szCs w:val="16"/>
    </w:rPr>
  </w:style>
  <w:style w:type="paragraph" w:styleId="ad">
    <w:name w:val="footer"/>
    <w:basedOn w:val="a"/>
    <w:link w:val="ae"/>
    <w:uiPriority w:val="99"/>
    <w:unhideWhenUsed/>
    <w:rsid w:val="00A35862"/>
    <w:pPr>
      <w:tabs>
        <w:tab w:val="center" w:pos="4677"/>
        <w:tab w:val="right" w:pos="9355"/>
      </w:tabs>
      <w:spacing w:after="0" w:line="240" w:lineRule="auto"/>
    </w:pPr>
  </w:style>
  <w:style w:type="character" w:customStyle="1" w:styleId="ae">
    <w:name w:val="Нижний колонтитул Знак"/>
    <w:basedOn w:val="a0"/>
    <w:link w:val="ad"/>
    <w:uiPriority w:val="99"/>
    <w:rsid w:val="00A3586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raysport.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1084;&#1080;&#1085;&#1086;&#1073;&#1088;&#1085;&#1072;&#1091;&#1082;&#1080;.&#1088;&#1092;" TargetMode="External"/><Relationship Id="rId4" Type="http://schemas.openxmlformats.org/officeDocument/2006/relationships/settings" Target="settings.xml"/><Relationship Id="rId9" Type="http://schemas.openxmlformats.org/officeDocument/2006/relationships/hyperlink" Target="http://www.minsport.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D7FC83-6EF7-4D4A-A209-8DE0793928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56</Pages>
  <Words>16293</Words>
  <Characters>92871</Characters>
  <Application>Microsoft Office Word</Application>
  <DocSecurity>0</DocSecurity>
  <Lines>773</Lines>
  <Paragraphs>217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108947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2016-03-03T09:10:00Z</cp:lastPrinted>
  <dcterms:created xsi:type="dcterms:W3CDTF">2016-03-03T08:03:00Z</dcterms:created>
  <dcterms:modified xsi:type="dcterms:W3CDTF">2016-03-03T09:27:00Z</dcterms:modified>
</cp:coreProperties>
</file>