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7740" w:rsidRDefault="002B7740" w:rsidP="001C6AA4">
      <w:pPr>
        <w:jc w:val="center"/>
        <w:rPr>
          <w:noProof/>
          <w:sz w:val="32"/>
          <w:szCs w:val="32"/>
          <w:lang w:val="ru-RU" w:eastAsia="ru-RU"/>
        </w:rPr>
      </w:pPr>
    </w:p>
    <w:p w:rsidR="002B7740" w:rsidRPr="002E757E" w:rsidRDefault="002B7740" w:rsidP="002B7740">
      <w:pPr>
        <w:autoSpaceDE w:val="0"/>
        <w:autoSpaceDN w:val="0"/>
        <w:adjustRightInd w:val="0"/>
        <w:ind w:firstLine="709"/>
        <w:jc w:val="right"/>
        <w:rPr>
          <w:sz w:val="72"/>
          <w:szCs w:val="72"/>
        </w:rPr>
      </w:pPr>
      <w:r w:rsidRPr="002E757E">
        <w:rPr>
          <w:sz w:val="72"/>
          <w:szCs w:val="72"/>
        </w:rPr>
        <w:t xml:space="preserve">предпрофессиональная </w:t>
      </w:r>
    </w:p>
    <w:p w:rsidR="002B7740" w:rsidRPr="002E757E" w:rsidRDefault="002B7740" w:rsidP="002B7740">
      <w:pPr>
        <w:autoSpaceDE w:val="0"/>
        <w:autoSpaceDN w:val="0"/>
        <w:adjustRightInd w:val="0"/>
        <w:ind w:firstLine="709"/>
        <w:jc w:val="right"/>
        <w:rPr>
          <w:sz w:val="72"/>
          <w:szCs w:val="72"/>
        </w:rPr>
      </w:pPr>
      <w:r w:rsidRPr="002E757E">
        <w:rPr>
          <w:sz w:val="72"/>
          <w:szCs w:val="72"/>
        </w:rPr>
        <w:t>программа</w:t>
      </w:r>
    </w:p>
    <w:p w:rsidR="002B7740" w:rsidRDefault="002B7740" w:rsidP="002B7740">
      <w:pPr>
        <w:autoSpaceDE w:val="0"/>
        <w:autoSpaceDN w:val="0"/>
        <w:adjustRightInd w:val="0"/>
        <w:spacing w:line="276" w:lineRule="auto"/>
        <w:ind w:firstLine="709"/>
        <w:jc w:val="center"/>
        <w:rPr>
          <w:b/>
          <w:sz w:val="96"/>
          <w:szCs w:val="96"/>
        </w:rPr>
      </w:pPr>
    </w:p>
    <w:p w:rsidR="002B7740" w:rsidRDefault="002B7740" w:rsidP="002B7740">
      <w:pPr>
        <w:autoSpaceDE w:val="0"/>
        <w:autoSpaceDN w:val="0"/>
        <w:adjustRightInd w:val="0"/>
        <w:spacing w:line="276" w:lineRule="auto"/>
        <w:ind w:firstLine="709"/>
        <w:jc w:val="center"/>
        <w:rPr>
          <w:b/>
          <w:sz w:val="96"/>
          <w:szCs w:val="96"/>
        </w:rPr>
      </w:pPr>
      <w:r>
        <w:rPr>
          <w:b/>
          <w:sz w:val="96"/>
          <w:szCs w:val="96"/>
          <w:lang w:val="ru-RU"/>
        </w:rPr>
        <w:t>ХОККЕЙ</w:t>
      </w:r>
    </w:p>
    <w:p w:rsidR="002B7740" w:rsidRPr="00946986" w:rsidRDefault="002B7740" w:rsidP="002B7740">
      <w:pPr>
        <w:autoSpaceDE w:val="0"/>
        <w:autoSpaceDN w:val="0"/>
        <w:adjustRightInd w:val="0"/>
        <w:spacing w:line="276" w:lineRule="auto"/>
        <w:ind w:firstLine="709"/>
        <w:jc w:val="center"/>
        <w:rPr>
          <w:b/>
          <w:sz w:val="96"/>
          <w:szCs w:val="96"/>
        </w:rPr>
      </w:pPr>
    </w:p>
    <w:p w:rsidR="002B7740" w:rsidRDefault="002B7740" w:rsidP="001C6AA4">
      <w:pPr>
        <w:jc w:val="center"/>
        <w:rPr>
          <w:noProof/>
          <w:sz w:val="32"/>
          <w:szCs w:val="32"/>
          <w:lang w:val="ru-RU" w:eastAsia="ru-RU"/>
        </w:rPr>
      </w:pPr>
      <w:r>
        <w:rPr>
          <w:noProof/>
          <w:lang w:val="ru-RU" w:eastAsia="ru-RU" w:bidi="ar-SA"/>
        </w:rPr>
        <w:drawing>
          <wp:inline distT="0" distB="0" distL="0" distR="0">
            <wp:extent cx="3648075" cy="3648075"/>
            <wp:effectExtent l="19050" t="0" r="9525" b="0"/>
            <wp:docPr id="5" name="Рисунок 4" descr="http://900igr.net/datai/fizkultura/Istorija-vida-sporta/0006-004-KHokk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900igr.net/datai/fizkultura/Istorija-vida-sporta/0006-004-KHokkej.jpg"/>
                    <pic:cNvPicPr>
                      <a:picLocks noChangeAspect="1" noChangeArrowheads="1"/>
                    </pic:cNvPicPr>
                  </pic:nvPicPr>
                  <pic:blipFill>
                    <a:blip r:embed="rId8"/>
                    <a:srcRect/>
                    <a:stretch>
                      <a:fillRect/>
                    </a:stretch>
                  </pic:blipFill>
                  <pic:spPr bwMode="auto">
                    <a:xfrm>
                      <a:off x="0" y="0"/>
                      <a:ext cx="3648075" cy="3648075"/>
                    </a:xfrm>
                    <a:prstGeom prst="rect">
                      <a:avLst/>
                    </a:prstGeom>
                    <a:noFill/>
                    <a:ln w="9525">
                      <a:noFill/>
                      <a:miter lim="800000"/>
                      <a:headEnd/>
                      <a:tailEnd/>
                    </a:ln>
                  </pic:spPr>
                </pic:pic>
              </a:graphicData>
            </a:graphic>
          </wp:inline>
        </w:drawing>
      </w:r>
    </w:p>
    <w:p w:rsidR="002B7740" w:rsidRDefault="002B7740" w:rsidP="001C6AA4">
      <w:pPr>
        <w:jc w:val="center"/>
        <w:rPr>
          <w:noProof/>
          <w:sz w:val="32"/>
          <w:szCs w:val="32"/>
          <w:lang w:val="ru-RU" w:eastAsia="ru-RU"/>
        </w:rPr>
      </w:pPr>
    </w:p>
    <w:p w:rsidR="002B7740" w:rsidRDefault="002B7740" w:rsidP="001C6AA4">
      <w:pPr>
        <w:jc w:val="center"/>
        <w:rPr>
          <w:noProof/>
          <w:lang w:val="ru-RU" w:eastAsia="ru-RU" w:bidi="ar-SA"/>
        </w:rPr>
      </w:pPr>
    </w:p>
    <w:p w:rsidR="002B7740" w:rsidRDefault="002B7740" w:rsidP="001C6AA4">
      <w:pPr>
        <w:jc w:val="center"/>
        <w:rPr>
          <w:noProof/>
          <w:lang w:val="ru-RU" w:eastAsia="ru-RU" w:bidi="ar-SA"/>
        </w:rPr>
      </w:pPr>
    </w:p>
    <w:p w:rsidR="002B7740" w:rsidRPr="003B319C" w:rsidRDefault="003B319C" w:rsidP="001C6AA4">
      <w:pPr>
        <w:jc w:val="center"/>
        <w:rPr>
          <w:noProof/>
          <w:sz w:val="32"/>
          <w:szCs w:val="32"/>
          <w:lang w:val="ru-RU" w:eastAsia="ru-RU" w:bidi="ar-SA"/>
        </w:rPr>
      </w:pPr>
      <w:r>
        <w:rPr>
          <w:noProof/>
          <w:sz w:val="32"/>
          <w:szCs w:val="32"/>
          <w:lang w:val="ru-RU" w:eastAsia="ru-RU" w:bidi="ar-SA"/>
        </w:rPr>
        <w:t>Срок реализации 8 лет</w:t>
      </w:r>
    </w:p>
    <w:p w:rsidR="002B7740" w:rsidRDefault="002B7740" w:rsidP="001C6AA4">
      <w:pPr>
        <w:jc w:val="center"/>
        <w:rPr>
          <w:noProof/>
          <w:lang w:val="ru-RU" w:eastAsia="ru-RU" w:bidi="ar-SA"/>
        </w:rPr>
      </w:pPr>
    </w:p>
    <w:p w:rsidR="002B7740" w:rsidRDefault="002B7740" w:rsidP="001C6AA4">
      <w:pPr>
        <w:jc w:val="center"/>
        <w:rPr>
          <w:noProof/>
          <w:lang w:val="ru-RU" w:eastAsia="ru-RU" w:bidi="ar-SA"/>
        </w:rPr>
      </w:pPr>
    </w:p>
    <w:p w:rsidR="002B7740" w:rsidRDefault="002B7740" w:rsidP="001C6AA4">
      <w:pPr>
        <w:jc w:val="center"/>
        <w:rPr>
          <w:noProof/>
          <w:lang w:val="ru-RU" w:eastAsia="ru-RU" w:bidi="ar-SA"/>
        </w:rPr>
      </w:pPr>
    </w:p>
    <w:p w:rsidR="002B7740" w:rsidRDefault="002B7740" w:rsidP="001C6AA4">
      <w:pPr>
        <w:jc w:val="center"/>
        <w:rPr>
          <w:noProof/>
          <w:lang w:val="ru-RU" w:eastAsia="ru-RU" w:bidi="ar-SA"/>
        </w:rPr>
      </w:pPr>
    </w:p>
    <w:p w:rsidR="002B7740" w:rsidRDefault="002B7740" w:rsidP="001C6AA4">
      <w:pPr>
        <w:jc w:val="center"/>
        <w:rPr>
          <w:noProof/>
          <w:lang w:val="ru-RU" w:eastAsia="ru-RU" w:bidi="ar-SA"/>
        </w:rPr>
      </w:pPr>
    </w:p>
    <w:p w:rsidR="002B7740" w:rsidRDefault="002B7740" w:rsidP="001C6AA4">
      <w:pPr>
        <w:jc w:val="center"/>
        <w:rPr>
          <w:noProof/>
          <w:sz w:val="32"/>
          <w:szCs w:val="32"/>
          <w:lang w:val="ru-RU" w:eastAsia="ru-RU"/>
        </w:rPr>
      </w:pPr>
      <w:r>
        <w:rPr>
          <w:noProof/>
          <w:lang w:val="ru-RU" w:eastAsia="ru-RU" w:bidi="ar-SA"/>
        </w:rPr>
        <w:t>Агинское 2015</w:t>
      </w:r>
    </w:p>
    <w:p w:rsidR="002B7740" w:rsidRDefault="002B7740" w:rsidP="002B7740">
      <w:pPr>
        <w:jc w:val="center"/>
        <w:rPr>
          <w:noProof/>
          <w:sz w:val="32"/>
          <w:szCs w:val="32"/>
          <w:lang w:eastAsia="ru-RU"/>
        </w:rPr>
      </w:pPr>
      <w:r>
        <w:rPr>
          <w:noProof/>
          <w:sz w:val="32"/>
          <w:szCs w:val="32"/>
          <w:lang w:eastAsia="ru-RU"/>
        </w:rPr>
        <w:lastRenderedPageBreak/>
        <w:t>Муниципальное</w:t>
      </w:r>
      <w:r w:rsidRPr="00F6744E">
        <w:rPr>
          <w:noProof/>
          <w:sz w:val="32"/>
          <w:szCs w:val="32"/>
          <w:lang w:eastAsia="ru-RU"/>
        </w:rPr>
        <w:t xml:space="preserve"> бюджетное образовательное </w:t>
      </w:r>
    </w:p>
    <w:p w:rsidR="002B7740" w:rsidRPr="00F6744E" w:rsidRDefault="002B7740" w:rsidP="002B7740">
      <w:pPr>
        <w:jc w:val="center"/>
        <w:rPr>
          <w:noProof/>
          <w:sz w:val="32"/>
          <w:szCs w:val="32"/>
          <w:lang w:eastAsia="ru-RU"/>
        </w:rPr>
      </w:pPr>
      <w:r w:rsidRPr="00F6744E">
        <w:rPr>
          <w:noProof/>
          <w:sz w:val="32"/>
          <w:szCs w:val="32"/>
          <w:lang w:eastAsia="ru-RU"/>
        </w:rPr>
        <w:t>учреждение до</w:t>
      </w:r>
      <w:r>
        <w:rPr>
          <w:noProof/>
          <w:sz w:val="32"/>
          <w:szCs w:val="32"/>
          <w:lang w:eastAsia="ru-RU"/>
        </w:rPr>
        <w:t xml:space="preserve">полнительного образования </w:t>
      </w:r>
    </w:p>
    <w:p w:rsidR="002B7740" w:rsidRPr="00307845" w:rsidRDefault="002F5E76" w:rsidP="002F5E76">
      <w:pPr>
        <w:autoSpaceDE w:val="0"/>
        <w:autoSpaceDN w:val="0"/>
        <w:adjustRightInd w:val="0"/>
        <w:spacing w:line="276" w:lineRule="auto"/>
        <w:rPr>
          <w:b/>
          <w:sz w:val="36"/>
          <w:szCs w:val="36"/>
          <w:lang w:val="ru-RU"/>
        </w:rPr>
      </w:pPr>
      <w:r>
        <w:rPr>
          <w:noProof/>
          <w:sz w:val="32"/>
          <w:szCs w:val="32"/>
          <w:lang w:val="ru-RU" w:eastAsia="ru-RU"/>
        </w:rPr>
        <w:t>«</w:t>
      </w:r>
      <w:r w:rsidR="002B7740" w:rsidRPr="00A344AA">
        <w:rPr>
          <w:noProof/>
          <w:sz w:val="32"/>
          <w:szCs w:val="32"/>
          <w:lang w:eastAsia="ru-RU"/>
        </w:rPr>
        <w:t>Детско-юношеская спортивная школа</w:t>
      </w:r>
      <w:r w:rsidR="00307845">
        <w:rPr>
          <w:noProof/>
          <w:sz w:val="32"/>
          <w:szCs w:val="32"/>
          <w:lang w:val="ru-RU" w:eastAsia="ru-RU"/>
        </w:rPr>
        <w:t xml:space="preserve"> Саянского района»</w:t>
      </w:r>
    </w:p>
    <w:p w:rsidR="002B7740" w:rsidRDefault="002B7740" w:rsidP="002B7740">
      <w:pPr>
        <w:ind w:right="-104"/>
        <w:jc w:val="center"/>
        <w:rPr>
          <w:sz w:val="36"/>
          <w:szCs w:val="36"/>
        </w:rPr>
      </w:pPr>
    </w:p>
    <w:p w:rsidR="002B7740" w:rsidRDefault="002B7740" w:rsidP="002B7740">
      <w:pPr>
        <w:rPr>
          <w:b/>
          <w:sz w:val="28"/>
          <w:szCs w:val="28"/>
        </w:rPr>
      </w:pPr>
    </w:p>
    <w:p w:rsidR="002B7740" w:rsidRPr="001D6DE9" w:rsidRDefault="002B7740" w:rsidP="002B7740">
      <w:pPr>
        <w:jc w:val="center"/>
        <w:rPr>
          <w:sz w:val="48"/>
          <w:szCs w:val="48"/>
        </w:rPr>
      </w:pPr>
      <w:r w:rsidRPr="001D6DE9">
        <w:rPr>
          <w:sz w:val="48"/>
          <w:szCs w:val="48"/>
        </w:rPr>
        <w:t>Предпрофессиональная программа</w:t>
      </w:r>
    </w:p>
    <w:p w:rsidR="002B7740" w:rsidRDefault="002B7740" w:rsidP="002B7740">
      <w:pPr>
        <w:jc w:val="center"/>
        <w:rPr>
          <w:b/>
          <w:sz w:val="56"/>
          <w:szCs w:val="56"/>
          <w:lang w:val="ru-RU"/>
        </w:rPr>
      </w:pPr>
      <w:r w:rsidRPr="002B7740">
        <w:rPr>
          <w:b/>
          <w:sz w:val="56"/>
          <w:szCs w:val="56"/>
          <w:lang w:val="ru-RU"/>
        </w:rPr>
        <w:t>ХОККЕЙ</w:t>
      </w:r>
    </w:p>
    <w:p w:rsidR="003B319C" w:rsidRPr="003B319C" w:rsidRDefault="003B319C" w:rsidP="002B7740">
      <w:pPr>
        <w:jc w:val="center"/>
        <w:rPr>
          <w:sz w:val="32"/>
          <w:szCs w:val="32"/>
        </w:rPr>
      </w:pPr>
      <w:r w:rsidRPr="003B319C">
        <w:rPr>
          <w:sz w:val="32"/>
          <w:szCs w:val="32"/>
          <w:lang w:val="ru-RU"/>
        </w:rPr>
        <w:t>для детей 9-18 лет</w:t>
      </w:r>
    </w:p>
    <w:p w:rsidR="002B7740" w:rsidRDefault="002B7740" w:rsidP="002B7740">
      <w:pPr>
        <w:jc w:val="center"/>
        <w:rPr>
          <w:b/>
          <w:sz w:val="40"/>
          <w:szCs w:val="40"/>
          <w:lang w:val="ru-RU"/>
        </w:rPr>
      </w:pPr>
    </w:p>
    <w:p w:rsidR="003B319C" w:rsidRPr="003B319C" w:rsidRDefault="003B319C" w:rsidP="002B7740">
      <w:pPr>
        <w:jc w:val="center"/>
        <w:rPr>
          <w:b/>
          <w:sz w:val="40"/>
          <w:szCs w:val="40"/>
          <w:lang w:val="ru-RU"/>
        </w:rPr>
      </w:pPr>
    </w:p>
    <w:tbl>
      <w:tblPr>
        <w:tblW w:w="8646" w:type="dxa"/>
        <w:tblLook w:val="04A0"/>
      </w:tblPr>
      <w:tblGrid>
        <w:gridCol w:w="4536"/>
        <w:gridCol w:w="4110"/>
      </w:tblGrid>
      <w:tr w:rsidR="002B7740" w:rsidRPr="001206C1" w:rsidTr="002F5E76">
        <w:tc>
          <w:tcPr>
            <w:tcW w:w="4536" w:type="dxa"/>
          </w:tcPr>
          <w:p w:rsidR="002B7740" w:rsidRPr="00136F47" w:rsidRDefault="002B7740" w:rsidP="002B7740">
            <w:pPr>
              <w:jc w:val="center"/>
              <w:rPr>
                <w:sz w:val="28"/>
                <w:szCs w:val="28"/>
              </w:rPr>
            </w:pPr>
            <w:r w:rsidRPr="00136F47">
              <w:rPr>
                <w:sz w:val="28"/>
                <w:szCs w:val="28"/>
              </w:rPr>
              <w:t xml:space="preserve">Утверждено педагогическим советом МБОУ ДО ДЮСШ Саянского района. </w:t>
            </w:r>
          </w:p>
          <w:p w:rsidR="002B7740" w:rsidRPr="00136F47" w:rsidRDefault="002B7740" w:rsidP="002B7740">
            <w:pPr>
              <w:jc w:val="center"/>
              <w:rPr>
                <w:sz w:val="28"/>
                <w:szCs w:val="28"/>
              </w:rPr>
            </w:pPr>
            <w:r w:rsidRPr="00136F47">
              <w:rPr>
                <w:sz w:val="28"/>
                <w:szCs w:val="28"/>
              </w:rPr>
              <w:t>Протокол № 05 от 31.08.2015 г.</w:t>
            </w:r>
          </w:p>
          <w:p w:rsidR="002B7740" w:rsidRPr="00136F47" w:rsidRDefault="002B7740" w:rsidP="002B7740">
            <w:pPr>
              <w:rPr>
                <w:noProof/>
                <w:sz w:val="28"/>
                <w:szCs w:val="28"/>
                <w:lang w:eastAsia="ru-RU"/>
              </w:rPr>
            </w:pPr>
          </w:p>
        </w:tc>
        <w:tc>
          <w:tcPr>
            <w:tcW w:w="4110" w:type="dxa"/>
          </w:tcPr>
          <w:p w:rsidR="002B7740" w:rsidRPr="00136F47" w:rsidRDefault="002B7740" w:rsidP="002B7740">
            <w:pPr>
              <w:rPr>
                <w:noProof/>
                <w:sz w:val="28"/>
                <w:szCs w:val="28"/>
                <w:lang w:eastAsia="ru-RU"/>
              </w:rPr>
            </w:pPr>
            <w:r w:rsidRPr="00136F47">
              <w:rPr>
                <w:noProof/>
                <w:sz w:val="28"/>
                <w:szCs w:val="28"/>
                <w:lang w:eastAsia="ru-RU"/>
              </w:rPr>
              <w:t xml:space="preserve">Введено в действие приказом директора </w:t>
            </w:r>
          </w:p>
          <w:p w:rsidR="002B7740" w:rsidRPr="00136F47" w:rsidRDefault="002B7740" w:rsidP="002B7740">
            <w:pPr>
              <w:rPr>
                <w:noProof/>
                <w:sz w:val="28"/>
                <w:szCs w:val="28"/>
                <w:lang w:eastAsia="ru-RU"/>
              </w:rPr>
            </w:pPr>
            <w:r w:rsidRPr="00136F47">
              <w:rPr>
                <w:noProof/>
                <w:sz w:val="28"/>
                <w:szCs w:val="28"/>
                <w:lang w:eastAsia="ru-RU"/>
              </w:rPr>
              <w:t>№ 112- О/Д от 31.08.2015 г.</w:t>
            </w:r>
          </w:p>
        </w:tc>
      </w:tr>
    </w:tbl>
    <w:p w:rsidR="003F04E7" w:rsidRDefault="003F04E7" w:rsidP="002B7740">
      <w:pPr>
        <w:rPr>
          <w:b/>
          <w:sz w:val="28"/>
          <w:szCs w:val="28"/>
          <w:lang w:val="ru-RU"/>
        </w:rPr>
      </w:pPr>
    </w:p>
    <w:p w:rsidR="002B7740" w:rsidRDefault="00136F47" w:rsidP="002B7740">
      <w:pPr>
        <w:rPr>
          <w:b/>
          <w:sz w:val="28"/>
          <w:szCs w:val="28"/>
          <w:lang w:val="ru-RU"/>
        </w:rPr>
      </w:pPr>
      <w:r>
        <w:rPr>
          <w:b/>
          <w:sz w:val="28"/>
          <w:szCs w:val="28"/>
          <w:lang w:val="ru-RU"/>
        </w:rPr>
        <w:t xml:space="preserve">Срок реализации </w:t>
      </w:r>
      <w:r w:rsidRPr="00136F47">
        <w:rPr>
          <w:sz w:val="28"/>
          <w:szCs w:val="28"/>
          <w:lang w:val="ru-RU"/>
        </w:rPr>
        <w:t>Программы:</w:t>
      </w:r>
    </w:p>
    <w:p w:rsidR="00136F47" w:rsidRPr="00136F47" w:rsidRDefault="00136F47" w:rsidP="002B7740">
      <w:pPr>
        <w:rPr>
          <w:sz w:val="28"/>
          <w:szCs w:val="28"/>
          <w:lang w:val="ru-RU"/>
        </w:rPr>
      </w:pPr>
      <w:r w:rsidRPr="00136F47">
        <w:rPr>
          <w:sz w:val="28"/>
          <w:szCs w:val="28"/>
          <w:lang w:val="ru-RU"/>
        </w:rPr>
        <w:t>- на этапе начальной подготовки – 3 года</w:t>
      </w:r>
    </w:p>
    <w:p w:rsidR="00136F47" w:rsidRPr="00136F47" w:rsidRDefault="00136F47" w:rsidP="002B7740">
      <w:pPr>
        <w:rPr>
          <w:sz w:val="28"/>
          <w:szCs w:val="28"/>
          <w:lang w:val="ru-RU"/>
        </w:rPr>
      </w:pPr>
      <w:r w:rsidRPr="00136F47">
        <w:rPr>
          <w:sz w:val="28"/>
          <w:szCs w:val="28"/>
          <w:lang w:val="ru-RU"/>
        </w:rPr>
        <w:t>- на тренировочном этапе – 5 лет</w:t>
      </w:r>
    </w:p>
    <w:p w:rsidR="002B7740" w:rsidRDefault="002B7740" w:rsidP="002B7740">
      <w:pPr>
        <w:rPr>
          <w:b/>
          <w:sz w:val="28"/>
          <w:szCs w:val="28"/>
          <w:lang w:val="ru-RU"/>
        </w:rPr>
      </w:pPr>
    </w:p>
    <w:p w:rsidR="003B319C" w:rsidRPr="003B319C" w:rsidRDefault="003B319C" w:rsidP="003B319C">
      <w:pPr>
        <w:rPr>
          <w:lang w:val="ru-RU"/>
        </w:rPr>
      </w:pPr>
      <w:r w:rsidRPr="004016D9">
        <w:rPr>
          <w:b/>
          <w:sz w:val="28"/>
          <w:szCs w:val="28"/>
        </w:rPr>
        <w:t>Составител</w:t>
      </w:r>
      <w:r w:rsidR="00136F47">
        <w:rPr>
          <w:b/>
          <w:sz w:val="28"/>
          <w:szCs w:val="28"/>
          <w:lang w:val="ru-RU"/>
        </w:rPr>
        <w:t xml:space="preserve">ь </w:t>
      </w:r>
      <w:r w:rsidR="00136F47" w:rsidRPr="00136F47">
        <w:rPr>
          <w:sz w:val="28"/>
          <w:szCs w:val="28"/>
          <w:lang w:val="ru-RU"/>
        </w:rPr>
        <w:t>Программы</w:t>
      </w:r>
      <w:r w:rsidRPr="00136F47">
        <w:rPr>
          <w:sz w:val="28"/>
          <w:szCs w:val="28"/>
        </w:rPr>
        <w:t>:</w:t>
      </w:r>
      <w:r w:rsidR="00136F47">
        <w:rPr>
          <w:sz w:val="28"/>
          <w:szCs w:val="28"/>
          <w:lang w:val="ru-RU"/>
        </w:rPr>
        <w:t xml:space="preserve"> тренер-преподаватель отделения хоккей МБОУ ДО ДЮСШ Саянского района Б.А. ПАтрушев</w:t>
      </w:r>
    </w:p>
    <w:p w:rsidR="003B319C" w:rsidRPr="004016D9" w:rsidRDefault="003B319C" w:rsidP="003B319C">
      <w:pPr>
        <w:rPr>
          <w:sz w:val="28"/>
          <w:szCs w:val="28"/>
        </w:rPr>
      </w:pPr>
    </w:p>
    <w:p w:rsidR="003B319C" w:rsidRDefault="003B319C" w:rsidP="003B319C">
      <w:pPr>
        <w:rPr>
          <w:sz w:val="28"/>
          <w:szCs w:val="28"/>
          <w:lang w:val="ru-RU"/>
        </w:rPr>
      </w:pPr>
      <w:r w:rsidRPr="004016D9">
        <w:rPr>
          <w:b/>
          <w:sz w:val="28"/>
          <w:szCs w:val="28"/>
        </w:rPr>
        <w:t>Рецензент</w:t>
      </w:r>
      <w:r w:rsidR="00136F47" w:rsidRPr="00136F47">
        <w:rPr>
          <w:sz w:val="28"/>
          <w:szCs w:val="28"/>
          <w:lang w:val="ru-RU"/>
        </w:rPr>
        <w:t>Программы</w:t>
      </w:r>
      <w:r w:rsidRPr="00136F47">
        <w:rPr>
          <w:sz w:val="28"/>
          <w:szCs w:val="28"/>
        </w:rPr>
        <w:t>:</w:t>
      </w:r>
      <w:r w:rsidR="00136F47">
        <w:rPr>
          <w:sz w:val="28"/>
          <w:szCs w:val="28"/>
          <w:lang w:val="ru-RU"/>
        </w:rPr>
        <w:t xml:space="preserve"> Президент Региональной общественной организации «Федерация хоккея Красноярского края» В.А. Сёмин</w:t>
      </w:r>
    </w:p>
    <w:p w:rsidR="003F04E7" w:rsidRDefault="003F04E7" w:rsidP="003B319C">
      <w:pPr>
        <w:rPr>
          <w:sz w:val="28"/>
          <w:szCs w:val="28"/>
          <w:lang w:val="ru-RU"/>
        </w:rPr>
      </w:pPr>
    </w:p>
    <w:p w:rsidR="003F04E7" w:rsidRDefault="003F04E7" w:rsidP="003F04E7">
      <w:pPr>
        <w:jc w:val="both"/>
        <w:rPr>
          <w:sz w:val="28"/>
          <w:szCs w:val="28"/>
          <w:lang w:val="ru-RU"/>
        </w:rPr>
      </w:pPr>
      <w:r>
        <w:rPr>
          <w:sz w:val="28"/>
          <w:szCs w:val="28"/>
          <w:lang w:val="ru-RU"/>
        </w:rPr>
        <w:t xml:space="preserve">   Программа составлена в соответствии с современным уровнем развития теории и методики спорта и теории и методики хоккея с шайбой, учитывает законодательные и нормативные требования к организации процесса спортивной подготовки. </w:t>
      </w:r>
    </w:p>
    <w:p w:rsidR="003F04E7" w:rsidRDefault="003F04E7" w:rsidP="003F04E7">
      <w:pPr>
        <w:jc w:val="both"/>
        <w:rPr>
          <w:sz w:val="28"/>
          <w:szCs w:val="28"/>
          <w:lang w:val="ru-RU"/>
        </w:rPr>
      </w:pPr>
      <w:r>
        <w:rPr>
          <w:sz w:val="28"/>
          <w:szCs w:val="28"/>
          <w:lang w:val="ru-RU"/>
        </w:rPr>
        <w:t xml:space="preserve">   Программа может быть рекомендована для использования в работе физкультурно-спортивными и образовательными организациями, осуществляющими спортивную подготовку по виду спорта хоккей с шайбой.</w:t>
      </w:r>
    </w:p>
    <w:p w:rsidR="00F8649C" w:rsidRDefault="00F8649C" w:rsidP="002B7740">
      <w:pPr>
        <w:rPr>
          <w:b/>
          <w:sz w:val="28"/>
          <w:szCs w:val="28"/>
          <w:lang w:val="ru-RU"/>
        </w:rPr>
      </w:pPr>
    </w:p>
    <w:p w:rsidR="003F04E7" w:rsidRDefault="003F04E7" w:rsidP="002B7740">
      <w:pPr>
        <w:rPr>
          <w:b/>
          <w:sz w:val="28"/>
          <w:szCs w:val="28"/>
          <w:lang w:val="ru-RU"/>
        </w:rPr>
      </w:pPr>
    </w:p>
    <w:p w:rsidR="003F04E7" w:rsidRPr="00F8649C" w:rsidRDefault="003F04E7" w:rsidP="002B7740">
      <w:pPr>
        <w:rPr>
          <w:b/>
          <w:sz w:val="28"/>
          <w:szCs w:val="28"/>
          <w:lang w:val="ru-RU"/>
        </w:rPr>
      </w:pPr>
    </w:p>
    <w:p w:rsidR="003F04E7" w:rsidRDefault="00136F47" w:rsidP="002B7740">
      <w:pPr>
        <w:jc w:val="center"/>
        <w:rPr>
          <w:sz w:val="28"/>
          <w:szCs w:val="28"/>
          <w:lang w:val="ru-RU"/>
        </w:rPr>
      </w:pPr>
      <w:r>
        <w:rPr>
          <w:sz w:val="28"/>
          <w:szCs w:val="28"/>
          <w:lang w:val="ru-RU"/>
        </w:rPr>
        <w:t xml:space="preserve">с. </w:t>
      </w:r>
      <w:r w:rsidR="003F04E7">
        <w:rPr>
          <w:sz w:val="28"/>
          <w:szCs w:val="28"/>
        </w:rPr>
        <w:t>Агинское</w:t>
      </w:r>
    </w:p>
    <w:p w:rsidR="002B7740" w:rsidRPr="00136F47" w:rsidRDefault="002B7740" w:rsidP="002B7740">
      <w:pPr>
        <w:jc w:val="center"/>
        <w:rPr>
          <w:sz w:val="28"/>
          <w:szCs w:val="28"/>
        </w:rPr>
      </w:pPr>
      <w:r w:rsidRPr="00136F47">
        <w:rPr>
          <w:sz w:val="28"/>
          <w:szCs w:val="28"/>
        </w:rPr>
        <w:t xml:space="preserve"> 2015</w:t>
      </w:r>
    </w:p>
    <w:p w:rsidR="00E80712" w:rsidRPr="00E80712" w:rsidRDefault="00E80712" w:rsidP="001C6AA4">
      <w:pPr>
        <w:jc w:val="center"/>
        <w:rPr>
          <w:sz w:val="28"/>
          <w:szCs w:val="28"/>
          <w:lang w:val="ru-RU"/>
        </w:rPr>
      </w:pPr>
    </w:p>
    <w:p w:rsidR="001C6AA4" w:rsidRDefault="001C6AA4" w:rsidP="001C6AA4">
      <w:pPr>
        <w:autoSpaceDE w:val="0"/>
        <w:autoSpaceDN w:val="0"/>
        <w:adjustRightInd w:val="0"/>
        <w:rPr>
          <w:sz w:val="26"/>
          <w:szCs w:val="26"/>
          <w:lang w:val="ru-RU"/>
        </w:rPr>
      </w:pPr>
      <w:r w:rsidRPr="00277A3C">
        <w:rPr>
          <w:sz w:val="26"/>
          <w:szCs w:val="26"/>
        </w:rPr>
        <w:lastRenderedPageBreak/>
        <w:t>С</w:t>
      </w:r>
      <w:r>
        <w:rPr>
          <w:sz w:val="26"/>
          <w:szCs w:val="26"/>
        </w:rPr>
        <w:t>ОДЕРЖАНИЕ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02"/>
        <w:gridCol w:w="1118"/>
      </w:tblGrid>
      <w:tr w:rsidR="00780CE5" w:rsidTr="007E01FC">
        <w:tc>
          <w:tcPr>
            <w:tcW w:w="7602" w:type="dxa"/>
          </w:tcPr>
          <w:p w:rsidR="00780CE5" w:rsidRPr="00AC59EF" w:rsidRDefault="00780CE5" w:rsidP="00780CE5">
            <w:pPr>
              <w:autoSpaceDE w:val="0"/>
              <w:autoSpaceDN w:val="0"/>
              <w:adjustRightInd w:val="0"/>
              <w:rPr>
                <w:b/>
                <w:sz w:val="26"/>
                <w:szCs w:val="26"/>
              </w:rPr>
            </w:pPr>
            <w:r w:rsidRPr="00AC59EF">
              <w:rPr>
                <w:b/>
                <w:sz w:val="26"/>
                <w:szCs w:val="26"/>
              </w:rPr>
              <w:t xml:space="preserve">РАЗДЕЛ 1. Пояснительная записка </w:t>
            </w:r>
          </w:p>
        </w:tc>
        <w:tc>
          <w:tcPr>
            <w:tcW w:w="1118" w:type="dxa"/>
          </w:tcPr>
          <w:p w:rsidR="00780CE5" w:rsidRPr="00167776" w:rsidRDefault="00167776" w:rsidP="001C6AA4">
            <w:pPr>
              <w:autoSpaceDE w:val="0"/>
              <w:autoSpaceDN w:val="0"/>
              <w:adjustRightInd w:val="0"/>
              <w:rPr>
                <w:b/>
                <w:sz w:val="24"/>
                <w:szCs w:val="24"/>
                <w:lang w:val="ru-RU"/>
              </w:rPr>
            </w:pPr>
            <w:r w:rsidRPr="00167776">
              <w:rPr>
                <w:b/>
                <w:sz w:val="24"/>
                <w:szCs w:val="24"/>
                <w:lang w:val="ru-RU"/>
              </w:rPr>
              <w:t>4-7</w:t>
            </w:r>
          </w:p>
        </w:tc>
      </w:tr>
      <w:tr w:rsidR="00780CE5" w:rsidTr="007E01FC">
        <w:tc>
          <w:tcPr>
            <w:tcW w:w="7602" w:type="dxa"/>
          </w:tcPr>
          <w:p w:rsidR="00780CE5" w:rsidRPr="00AC59EF" w:rsidRDefault="00780CE5" w:rsidP="00780CE5">
            <w:pPr>
              <w:pStyle w:val="af3"/>
              <w:numPr>
                <w:ilvl w:val="1"/>
                <w:numId w:val="37"/>
              </w:numPr>
              <w:autoSpaceDE w:val="0"/>
              <w:autoSpaceDN w:val="0"/>
              <w:adjustRightInd w:val="0"/>
              <w:rPr>
                <w:i/>
                <w:iCs/>
                <w:sz w:val="26"/>
                <w:szCs w:val="26"/>
              </w:rPr>
            </w:pPr>
            <w:r w:rsidRPr="00AC59EF">
              <w:rPr>
                <w:i/>
                <w:iCs/>
                <w:sz w:val="26"/>
                <w:szCs w:val="26"/>
                <w:lang w:val="ru-RU"/>
              </w:rPr>
              <w:t>Общие положения</w:t>
            </w:r>
          </w:p>
        </w:tc>
        <w:tc>
          <w:tcPr>
            <w:tcW w:w="1118" w:type="dxa"/>
          </w:tcPr>
          <w:p w:rsidR="00780CE5" w:rsidRPr="00DA3E72" w:rsidRDefault="00DA3E72" w:rsidP="001C6AA4">
            <w:pPr>
              <w:autoSpaceDE w:val="0"/>
              <w:autoSpaceDN w:val="0"/>
              <w:adjustRightInd w:val="0"/>
              <w:rPr>
                <w:sz w:val="24"/>
                <w:szCs w:val="24"/>
                <w:lang w:val="ru-RU"/>
              </w:rPr>
            </w:pPr>
            <w:r w:rsidRPr="00DA3E72">
              <w:rPr>
                <w:sz w:val="24"/>
                <w:szCs w:val="24"/>
                <w:lang w:val="ru-RU"/>
              </w:rPr>
              <w:t>4-5</w:t>
            </w:r>
          </w:p>
        </w:tc>
      </w:tr>
      <w:tr w:rsidR="00780CE5" w:rsidTr="007E01FC">
        <w:tc>
          <w:tcPr>
            <w:tcW w:w="7602" w:type="dxa"/>
          </w:tcPr>
          <w:p w:rsidR="00780CE5" w:rsidRPr="00AC59EF" w:rsidRDefault="00780CE5" w:rsidP="00780CE5">
            <w:pPr>
              <w:pStyle w:val="af3"/>
              <w:numPr>
                <w:ilvl w:val="1"/>
                <w:numId w:val="37"/>
              </w:numPr>
              <w:autoSpaceDE w:val="0"/>
              <w:autoSpaceDN w:val="0"/>
              <w:adjustRightInd w:val="0"/>
              <w:rPr>
                <w:i/>
                <w:sz w:val="26"/>
                <w:szCs w:val="26"/>
              </w:rPr>
            </w:pPr>
            <w:r w:rsidRPr="00AC59EF">
              <w:rPr>
                <w:i/>
                <w:iCs/>
                <w:sz w:val="26"/>
                <w:szCs w:val="26"/>
              </w:rPr>
              <w:t xml:space="preserve">Характеристика вида спорта </w:t>
            </w:r>
          </w:p>
        </w:tc>
        <w:tc>
          <w:tcPr>
            <w:tcW w:w="1118" w:type="dxa"/>
          </w:tcPr>
          <w:p w:rsidR="00780CE5" w:rsidRPr="00DA3E72" w:rsidRDefault="00DA3E72" w:rsidP="001C6AA4">
            <w:pPr>
              <w:autoSpaceDE w:val="0"/>
              <w:autoSpaceDN w:val="0"/>
              <w:adjustRightInd w:val="0"/>
              <w:rPr>
                <w:sz w:val="24"/>
                <w:szCs w:val="24"/>
                <w:lang w:val="ru-RU"/>
              </w:rPr>
            </w:pPr>
            <w:r w:rsidRPr="00DA3E72">
              <w:rPr>
                <w:sz w:val="24"/>
                <w:szCs w:val="24"/>
                <w:lang w:val="ru-RU"/>
              </w:rPr>
              <w:t>5-6</w:t>
            </w:r>
          </w:p>
        </w:tc>
      </w:tr>
      <w:tr w:rsidR="00780CE5" w:rsidTr="007E01FC">
        <w:tc>
          <w:tcPr>
            <w:tcW w:w="7602" w:type="dxa"/>
          </w:tcPr>
          <w:p w:rsidR="00780CE5" w:rsidRPr="00AC59EF" w:rsidRDefault="00780CE5" w:rsidP="00780CE5">
            <w:pPr>
              <w:pStyle w:val="af3"/>
              <w:numPr>
                <w:ilvl w:val="1"/>
                <w:numId w:val="37"/>
              </w:numPr>
              <w:autoSpaceDE w:val="0"/>
              <w:autoSpaceDN w:val="0"/>
              <w:adjustRightInd w:val="0"/>
              <w:rPr>
                <w:i/>
                <w:sz w:val="26"/>
                <w:szCs w:val="26"/>
              </w:rPr>
            </w:pPr>
            <w:r w:rsidRPr="00AC59EF">
              <w:rPr>
                <w:i/>
                <w:iCs/>
                <w:sz w:val="26"/>
                <w:szCs w:val="26"/>
              </w:rPr>
              <w:t xml:space="preserve"> Структура системы многолетней подготовки</w:t>
            </w:r>
          </w:p>
        </w:tc>
        <w:tc>
          <w:tcPr>
            <w:tcW w:w="1118" w:type="dxa"/>
          </w:tcPr>
          <w:p w:rsidR="00780CE5" w:rsidRPr="00DA3E72" w:rsidRDefault="00DA3E72" w:rsidP="001C6AA4">
            <w:pPr>
              <w:autoSpaceDE w:val="0"/>
              <w:autoSpaceDN w:val="0"/>
              <w:adjustRightInd w:val="0"/>
              <w:rPr>
                <w:sz w:val="24"/>
                <w:szCs w:val="24"/>
                <w:lang w:val="ru-RU"/>
              </w:rPr>
            </w:pPr>
            <w:r w:rsidRPr="00DA3E72">
              <w:rPr>
                <w:sz w:val="24"/>
                <w:szCs w:val="24"/>
                <w:lang w:val="ru-RU"/>
              </w:rPr>
              <w:t>6-7</w:t>
            </w:r>
          </w:p>
        </w:tc>
      </w:tr>
      <w:tr w:rsidR="00780CE5" w:rsidTr="007E01FC">
        <w:tc>
          <w:tcPr>
            <w:tcW w:w="7602" w:type="dxa"/>
          </w:tcPr>
          <w:p w:rsidR="00780CE5" w:rsidRPr="00AC59EF" w:rsidRDefault="00780CE5" w:rsidP="00780CE5">
            <w:pPr>
              <w:autoSpaceDE w:val="0"/>
              <w:autoSpaceDN w:val="0"/>
              <w:adjustRightInd w:val="0"/>
              <w:rPr>
                <w:b/>
                <w:sz w:val="26"/>
                <w:szCs w:val="26"/>
              </w:rPr>
            </w:pPr>
            <w:r w:rsidRPr="00AC59EF">
              <w:rPr>
                <w:b/>
                <w:sz w:val="26"/>
                <w:szCs w:val="26"/>
              </w:rPr>
              <w:t>РАЗДЕЛ 2.  Учебный план</w:t>
            </w:r>
          </w:p>
        </w:tc>
        <w:tc>
          <w:tcPr>
            <w:tcW w:w="1118" w:type="dxa"/>
          </w:tcPr>
          <w:p w:rsidR="00780CE5" w:rsidRPr="00167776" w:rsidRDefault="00167776" w:rsidP="001C6AA4">
            <w:pPr>
              <w:autoSpaceDE w:val="0"/>
              <w:autoSpaceDN w:val="0"/>
              <w:adjustRightInd w:val="0"/>
              <w:rPr>
                <w:b/>
                <w:sz w:val="24"/>
                <w:szCs w:val="24"/>
                <w:lang w:val="ru-RU"/>
              </w:rPr>
            </w:pPr>
            <w:r w:rsidRPr="00167776">
              <w:rPr>
                <w:b/>
                <w:sz w:val="24"/>
                <w:szCs w:val="24"/>
                <w:lang w:val="ru-RU"/>
              </w:rPr>
              <w:t>7-9</w:t>
            </w:r>
          </w:p>
        </w:tc>
      </w:tr>
      <w:tr w:rsidR="00780CE5" w:rsidTr="007E01FC">
        <w:tc>
          <w:tcPr>
            <w:tcW w:w="7602" w:type="dxa"/>
          </w:tcPr>
          <w:p w:rsidR="00780CE5" w:rsidRPr="00AC59EF" w:rsidRDefault="00780CE5" w:rsidP="00780CE5">
            <w:pPr>
              <w:autoSpaceDE w:val="0"/>
              <w:autoSpaceDN w:val="0"/>
              <w:adjustRightInd w:val="0"/>
              <w:rPr>
                <w:sz w:val="26"/>
                <w:szCs w:val="26"/>
              </w:rPr>
            </w:pPr>
            <w:r w:rsidRPr="00AC59EF">
              <w:rPr>
                <w:i/>
                <w:iCs/>
                <w:sz w:val="26"/>
                <w:szCs w:val="26"/>
              </w:rPr>
              <w:t>2.1. Продолжительность и объемы реализации Программы</w:t>
            </w:r>
          </w:p>
        </w:tc>
        <w:tc>
          <w:tcPr>
            <w:tcW w:w="1118" w:type="dxa"/>
          </w:tcPr>
          <w:p w:rsidR="00780CE5" w:rsidRPr="00DA3E72" w:rsidRDefault="007E01FC" w:rsidP="001C6AA4">
            <w:pPr>
              <w:autoSpaceDE w:val="0"/>
              <w:autoSpaceDN w:val="0"/>
              <w:adjustRightInd w:val="0"/>
              <w:rPr>
                <w:sz w:val="24"/>
                <w:szCs w:val="24"/>
                <w:lang w:val="ru-RU"/>
              </w:rPr>
            </w:pPr>
            <w:r>
              <w:rPr>
                <w:sz w:val="24"/>
                <w:szCs w:val="24"/>
                <w:lang w:val="ru-RU"/>
              </w:rPr>
              <w:t>7-9</w:t>
            </w:r>
          </w:p>
        </w:tc>
      </w:tr>
      <w:tr w:rsidR="00780CE5" w:rsidTr="007E01FC">
        <w:tc>
          <w:tcPr>
            <w:tcW w:w="7602" w:type="dxa"/>
          </w:tcPr>
          <w:p w:rsidR="00780CE5" w:rsidRPr="00AC59EF" w:rsidRDefault="00780CE5" w:rsidP="00780CE5">
            <w:pPr>
              <w:autoSpaceDE w:val="0"/>
              <w:autoSpaceDN w:val="0"/>
              <w:adjustRightInd w:val="0"/>
              <w:rPr>
                <w:sz w:val="26"/>
                <w:szCs w:val="26"/>
              </w:rPr>
            </w:pPr>
            <w:r w:rsidRPr="00AC59EF">
              <w:rPr>
                <w:i/>
                <w:iCs/>
                <w:sz w:val="26"/>
                <w:szCs w:val="26"/>
              </w:rPr>
              <w:t>2.2. Соотношение объемов тренировочного процесса</w:t>
            </w:r>
          </w:p>
        </w:tc>
        <w:tc>
          <w:tcPr>
            <w:tcW w:w="1118" w:type="dxa"/>
          </w:tcPr>
          <w:p w:rsidR="00780CE5" w:rsidRPr="00DA3E72" w:rsidRDefault="007E01FC" w:rsidP="001C6AA4">
            <w:pPr>
              <w:autoSpaceDE w:val="0"/>
              <w:autoSpaceDN w:val="0"/>
              <w:adjustRightInd w:val="0"/>
              <w:rPr>
                <w:sz w:val="24"/>
                <w:szCs w:val="24"/>
                <w:lang w:val="ru-RU"/>
              </w:rPr>
            </w:pPr>
            <w:r>
              <w:rPr>
                <w:sz w:val="24"/>
                <w:szCs w:val="24"/>
                <w:lang w:val="ru-RU"/>
              </w:rPr>
              <w:t>9</w:t>
            </w:r>
          </w:p>
        </w:tc>
      </w:tr>
      <w:tr w:rsidR="00780CE5" w:rsidTr="007E01FC">
        <w:tc>
          <w:tcPr>
            <w:tcW w:w="7602" w:type="dxa"/>
          </w:tcPr>
          <w:p w:rsidR="00780CE5" w:rsidRPr="00AC59EF" w:rsidRDefault="00780CE5" w:rsidP="00780CE5">
            <w:pPr>
              <w:autoSpaceDE w:val="0"/>
              <w:autoSpaceDN w:val="0"/>
              <w:adjustRightInd w:val="0"/>
              <w:rPr>
                <w:b/>
                <w:sz w:val="26"/>
                <w:szCs w:val="26"/>
              </w:rPr>
            </w:pPr>
            <w:r w:rsidRPr="00AC59EF">
              <w:rPr>
                <w:b/>
                <w:sz w:val="26"/>
                <w:szCs w:val="26"/>
              </w:rPr>
              <w:t>РАЗДЕЛ 3. Методическая часть</w:t>
            </w:r>
          </w:p>
        </w:tc>
        <w:tc>
          <w:tcPr>
            <w:tcW w:w="1118" w:type="dxa"/>
          </w:tcPr>
          <w:p w:rsidR="00780CE5" w:rsidRPr="00167776" w:rsidRDefault="007E01FC" w:rsidP="001C6AA4">
            <w:pPr>
              <w:autoSpaceDE w:val="0"/>
              <w:autoSpaceDN w:val="0"/>
              <w:adjustRightInd w:val="0"/>
              <w:rPr>
                <w:b/>
                <w:sz w:val="24"/>
                <w:szCs w:val="24"/>
                <w:lang w:val="ru-RU"/>
              </w:rPr>
            </w:pPr>
            <w:r>
              <w:rPr>
                <w:b/>
                <w:sz w:val="24"/>
                <w:szCs w:val="24"/>
                <w:lang w:val="ru-RU"/>
              </w:rPr>
              <w:t>9-24</w:t>
            </w:r>
          </w:p>
        </w:tc>
      </w:tr>
      <w:tr w:rsidR="00780CE5" w:rsidTr="007E01FC">
        <w:tc>
          <w:tcPr>
            <w:tcW w:w="7602" w:type="dxa"/>
          </w:tcPr>
          <w:p w:rsidR="00780CE5" w:rsidRPr="007E01FC" w:rsidRDefault="00780CE5" w:rsidP="00780CE5">
            <w:pPr>
              <w:autoSpaceDE w:val="0"/>
              <w:autoSpaceDN w:val="0"/>
              <w:adjustRightInd w:val="0"/>
              <w:rPr>
                <w:i/>
                <w:iCs/>
                <w:sz w:val="26"/>
                <w:szCs w:val="26"/>
                <w:lang w:val="ru-RU"/>
              </w:rPr>
            </w:pPr>
            <w:r w:rsidRPr="00AC59EF">
              <w:rPr>
                <w:i/>
                <w:iCs/>
                <w:sz w:val="26"/>
                <w:szCs w:val="26"/>
              </w:rPr>
              <w:t xml:space="preserve">3.1. </w:t>
            </w:r>
            <w:r w:rsidRPr="00AC59EF">
              <w:rPr>
                <w:i/>
                <w:iCs/>
                <w:sz w:val="26"/>
                <w:szCs w:val="26"/>
                <w:lang w:val="ru-RU"/>
              </w:rPr>
              <w:t>Нормативы максимальных объемов тренировочной нагрузки</w:t>
            </w:r>
          </w:p>
        </w:tc>
        <w:tc>
          <w:tcPr>
            <w:tcW w:w="1118" w:type="dxa"/>
          </w:tcPr>
          <w:p w:rsidR="00780CE5" w:rsidRPr="00DA3E72" w:rsidRDefault="007E01FC" w:rsidP="001C6AA4">
            <w:pPr>
              <w:autoSpaceDE w:val="0"/>
              <w:autoSpaceDN w:val="0"/>
              <w:adjustRightInd w:val="0"/>
              <w:rPr>
                <w:sz w:val="24"/>
                <w:szCs w:val="24"/>
                <w:lang w:val="ru-RU"/>
              </w:rPr>
            </w:pPr>
            <w:r>
              <w:rPr>
                <w:sz w:val="24"/>
                <w:szCs w:val="24"/>
                <w:lang w:val="ru-RU"/>
              </w:rPr>
              <w:t>10-14</w:t>
            </w:r>
          </w:p>
        </w:tc>
      </w:tr>
      <w:tr w:rsidR="00780CE5" w:rsidTr="007E01FC">
        <w:tc>
          <w:tcPr>
            <w:tcW w:w="7602" w:type="dxa"/>
          </w:tcPr>
          <w:p w:rsidR="00780CE5" w:rsidRPr="00AC59EF" w:rsidRDefault="00780CE5" w:rsidP="00780CE5">
            <w:pPr>
              <w:autoSpaceDE w:val="0"/>
              <w:autoSpaceDN w:val="0"/>
              <w:adjustRightInd w:val="0"/>
              <w:rPr>
                <w:i/>
                <w:iCs/>
                <w:sz w:val="26"/>
                <w:szCs w:val="26"/>
              </w:rPr>
            </w:pPr>
            <w:r w:rsidRPr="00AC59EF">
              <w:rPr>
                <w:i/>
                <w:iCs/>
                <w:sz w:val="26"/>
                <w:szCs w:val="26"/>
                <w:lang w:val="ru-RU"/>
              </w:rPr>
              <w:t>3.2.</w:t>
            </w:r>
            <w:r w:rsidRPr="00AC59EF">
              <w:rPr>
                <w:i/>
                <w:iCs/>
                <w:sz w:val="26"/>
                <w:szCs w:val="26"/>
              </w:rPr>
              <w:t>Содержание и методика работы по предметным областя</w:t>
            </w:r>
            <w:r w:rsidRPr="00AC59EF">
              <w:rPr>
                <w:i/>
                <w:iCs/>
                <w:sz w:val="26"/>
                <w:szCs w:val="26"/>
                <w:lang w:val="ru-RU"/>
              </w:rPr>
              <w:t>м</w:t>
            </w:r>
          </w:p>
        </w:tc>
        <w:tc>
          <w:tcPr>
            <w:tcW w:w="1118" w:type="dxa"/>
          </w:tcPr>
          <w:p w:rsidR="00780CE5" w:rsidRPr="00DA3E72" w:rsidRDefault="007E01FC" w:rsidP="001C6AA4">
            <w:pPr>
              <w:autoSpaceDE w:val="0"/>
              <w:autoSpaceDN w:val="0"/>
              <w:adjustRightInd w:val="0"/>
              <w:rPr>
                <w:sz w:val="24"/>
                <w:szCs w:val="24"/>
                <w:lang w:val="ru-RU"/>
              </w:rPr>
            </w:pPr>
            <w:r>
              <w:rPr>
                <w:sz w:val="24"/>
                <w:szCs w:val="24"/>
                <w:lang w:val="ru-RU"/>
              </w:rPr>
              <w:t>14</w:t>
            </w:r>
          </w:p>
        </w:tc>
      </w:tr>
      <w:tr w:rsidR="00780CE5" w:rsidTr="007E01FC">
        <w:tc>
          <w:tcPr>
            <w:tcW w:w="7602" w:type="dxa"/>
          </w:tcPr>
          <w:p w:rsidR="00780CE5" w:rsidRPr="00AC59EF" w:rsidRDefault="00780CE5" w:rsidP="00780CE5">
            <w:pPr>
              <w:autoSpaceDE w:val="0"/>
              <w:autoSpaceDN w:val="0"/>
              <w:adjustRightInd w:val="0"/>
              <w:rPr>
                <w:sz w:val="26"/>
                <w:szCs w:val="26"/>
              </w:rPr>
            </w:pPr>
            <w:r w:rsidRPr="00AC59EF">
              <w:rPr>
                <w:i/>
                <w:iCs/>
                <w:sz w:val="26"/>
                <w:szCs w:val="26"/>
              </w:rPr>
              <w:t>3.</w:t>
            </w:r>
            <w:r w:rsidRPr="00AC59EF">
              <w:rPr>
                <w:i/>
                <w:iCs/>
                <w:sz w:val="26"/>
                <w:szCs w:val="26"/>
                <w:lang w:val="ru-RU"/>
              </w:rPr>
              <w:t>2</w:t>
            </w:r>
            <w:r w:rsidRPr="00AC59EF">
              <w:rPr>
                <w:i/>
                <w:iCs/>
                <w:sz w:val="26"/>
                <w:szCs w:val="26"/>
              </w:rPr>
              <w:t xml:space="preserve">.1. Теория и методика </w:t>
            </w:r>
            <w:r w:rsidR="00DA3E72">
              <w:rPr>
                <w:i/>
                <w:iCs/>
                <w:sz w:val="26"/>
                <w:szCs w:val="26"/>
                <w:lang w:val="ru-RU"/>
              </w:rPr>
              <w:t>физической культуры и спорта</w:t>
            </w:r>
          </w:p>
        </w:tc>
        <w:tc>
          <w:tcPr>
            <w:tcW w:w="1118" w:type="dxa"/>
          </w:tcPr>
          <w:p w:rsidR="00780CE5" w:rsidRPr="00DA3E72" w:rsidRDefault="007E01FC" w:rsidP="001C6AA4">
            <w:pPr>
              <w:autoSpaceDE w:val="0"/>
              <w:autoSpaceDN w:val="0"/>
              <w:adjustRightInd w:val="0"/>
              <w:rPr>
                <w:sz w:val="24"/>
                <w:szCs w:val="24"/>
                <w:lang w:val="ru-RU"/>
              </w:rPr>
            </w:pPr>
            <w:r>
              <w:rPr>
                <w:sz w:val="24"/>
                <w:szCs w:val="24"/>
                <w:lang w:val="ru-RU"/>
              </w:rPr>
              <w:t>14-18</w:t>
            </w:r>
          </w:p>
        </w:tc>
      </w:tr>
      <w:tr w:rsidR="00780CE5" w:rsidTr="007E01FC">
        <w:tc>
          <w:tcPr>
            <w:tcW w:w="7602" w:type="dxa"/>
          </w:tcPr>
          <w:p w:rsidR="00780CE5" w:rsidRPr="00AC59EF" w:rsidRDefault="00780CE5" w:rsidP="00780CE5">
            <w:pPr>
              <w:autoSpaceDE w:val="0"/>
              <w:autoSpaceDN w:val="0"/>
              <w:adjustRightInd w:val="0"/>
              <w:rPr>
                <w:sz w:val="26"/>
                <w:szCs w:val="26"/>
              </w:rPr>
            </w:pPr>
            <w:r w:rsidRPr="00AC59EF">
              <w:rPr>
                <w:i/>
                <w:iCs/>
                <w:sz w:val="26"/>
                <w:szCs w:val="26"/>
              </w:rPr>
              <w:t>3.</w:t>
            </w:r>
            <w:r w:rsidRPr="00AC59EF">
              <w:rPr>
                <w:i/>
                <w:iCs/>
                <w:sz w:val="26"/>
                <w:szCs w:val="26"/>
                <w:lang w:val="ru-RU"/>
              </w:rPr>
              <w:t>2</w:t>
            </w:r>
            <w:r w:rsidRPr="00AC59EF">
              <w:rPr>
                <w:i/>
                <w:iCs/>
                <w:sz w:val="26"/>
                <w:szCs w:val="26"/>
              </w:rPr>
              <w:t xml:space="preserve">.2. </w:t>
            </w:r>
            <w:r w:rsidRPr="00AC59EF">
              <w:rPr>
                <w:i/>
                <w:iCs/>
                <w:sz w:val="26"/>
                <w:szCs w:val="26"/>
                <w:lang w:val="ru-RU"/>
              </w:rPr>
              <w:t>Общая ф</w:t>
            </w:r>
            <w:r w:rsidRPr="00AC59EF">
              <w:rPr>
                <w:i/>
                <w:iCs/>
                <w:sz w:val="26"/>
                <w:szCs w:val="26"/>
              </w:rPr>
              <w:t>изическая подготовка</w:t>
            </w:r>
          </w:p>
        </w:tc>
        <w:tc>
          <w:tcPr>
            <w:tcW w:w="1118" w:type="dxa"/>
          </w:tcPr>
          <w:p w:rsidR="00780CE5" w:rsidRPr="00DA3E72" w:rsidRDefault="007E01FC" w:rsidP="001C6AA4">
            <w:pPr>
              <w:autoSpaceDE w:val="0"/>
              <w:autoSpaceDN w:val="0"/>
              <w:adjustRightInd w:val="0"/>
              <w:rPr>
                <w:sz w:val="24"/>
                <w:szCs w:val="24"/>
                <w:lang w:val="ru-RU"/>
              </w:rPr>
            </w:pPr>
            <w:r>
              <w:rPr>
                <w:sz w:val="24"/>
                <w:szCs w:val="24"/>
                <w:lang w:val="ru-RU"/>
              </w:rPr>
              <w:t>18-21</w:t>
            </w:r>
          </w:p>
        </w:tc>
      </w:tr>
      <w:tr w:rsidR="00780CE5" w:rsidTr="007E01FC">
        <w:tc>
          <w:tcPr>
            <w:tcW w:w="7602" w:type="dxa"/>
          </w:tcPr>
          <w:p w:rsidR="00780CE5" w:rsidRPr="00AC59EF" w:rsidRDefault="00780CE5" w:rsidP="00780CE5">
            <w:pPr>
              <w:autoSpaceDE w:val="0"/>
              <w:autoSpaceDN w:val="0"/>
              <w:adjustRightInd w:val="0"/>
              <w:rPr>
                <w:i/>
                <w:iCs/>
                <w:sz w:val="26"/>
                <w:szCs w:val="26"/>
              </w:rPr>
            </w:pPr>
            <w:r w:rsidRPr="00AC59EF">
              <w:rPr>
                <w:i/>
                <w:iCs/>
                <w:sz w:val="26"/>
                <w:szCs w:val="26"/>
              </w:rPr>
              <w:t>3.</w:t>
            </w:r>
            <w:r w:rsidRPr="00AC59EF">
              <w:rPr>
                <w:i/>
                <w:iCs/>
                <w:sz w:val="26"/>
                <w:szCs w:val="26"/>
                <w:lang w:val="ru-RU"/>
              </w:rPr>
              <w:t>2</w:t>
            </w:r>
            <w:r w:rsidRPr="00AC59EF">
              <w:rPr>
                <w:i/>
                <w:iCs/>
                <w:sz w:val="26"/>
                <w:szCs w:val="26"/>
              </w:rPr>
              <w:t>.</w:t>
            </w:r>
            <w:r w:rsidRPr="00AC59EF">
              <w:rPr>
                <w:i/>
                <w:iCs/>
                <w:sz w:val="26"/>
                <w:szCs w:val="26"/>
                <w:lang w:val="ru-RU"/>
              </w:rPr>
              <w:t>3. Специальная</w:t>
            </w:r>
            <w:r w:rsidRPr="00AC59EF">
              <w:rPr>
                <w:i/>
                <w:iCs/>
                <w:sz w:val="26"/>
                <w:szCs w:val="26"/>
              </w:rPr>
              <w:t xml:space="preserve"> физическая подготовка</w:t>
            </w:r>
          </w:p>
        </w:tc>
        <w:tc>
          <w:tcPr>
            <w:tcW w:w="1118" w:type="dxa"/>
          </w:tcPr>
          <w:p w:rsidR="00780CE5" w:rsidRPr="00DA3E72" w:rsidRDefault="007E01FC" w:rsidP="001C6AA4">
            <w:pPr>
              <w:autoSpaceDE w:val="0"/>
              <w:autoSpaceDN w:val="0"/>
              <w:adjustRightInd w:val="0"/>
              <w:rPr>
                <w:sz w:val="24"/>
                <w:szCs w:val="24"/>
                <w:lang w:val="ru-RU"/>
              </w:rPr>
            </w:pPr>
            <w:r>
              <w:rPr>
                <w:sz w:val="24"/>
                <w:szCs w:val="24"/>
                <w:lang w:val="ru-RU"/>
              </w:rPr>
              <w:t>22-24</w:t>
            </w:r>
          </w:p>
        </w:tc>
      </w:tr>
      <w:tr w:rsidR="00780CE5" w:rsidTr="007E01FC">
        <w:tc>
          <w:tcPr>
            <w:tcW w:w="7602" w:type="dxa"/>
          </w:tcPr>
          <w:p w:rsidR="00780CE5" w:rsidRPr="00AC59EF" w:rsidRDefault="00780CE5" w:rsidP="00780CE5">
            <w:pPr>
              <w:autoSpaceDE w:val="0"/>
              <w:autoSpaceDN w:val="0"/>
              <w:adjustRightInd w:val="0"/>
              <w:rPr>
                <w:b/>
                <w:sz w:val="26"/>
                <w:szCs w:val="26"/>
              </w:rPr>
            </w:pPr>
            <w:r w:rsidRPr="00AC59EF">
              <w:rPr>
                <w:i/>
                <w:iCs/>
                <w:sz w:val="26"/>
                <w:szCs w:val="26"/>
              </w:rPr>
              <w:t>3.</w:t>
            </w:r>
            <w:r w:rsidRPr="00AC59EF">
              <w:rPr>
                <w:i/>
                <w:iCs/>
                <w:sz w:val="26"/>
                <w:szCs w:val="26"/>
                <w:lang w:val="ru-RU"/>
              </w:rPr>
              <w:t>2.4</w:t>
            </w:r>
            <w:r w:rsidRPr="00AC59EF">
              <w:rPr>
                <w:i/>
                <w:iCs/>
                <w:sz w:val="26"/>
                <w:szCs w:val="26"/>
              </w:rPr>
              <w:t>.</w:t>
            </w:r>
            <w:r w:rsidRPr="00AC59EF">
              <w:rPr>
                <w:b/>
                <w:i/>
                <w:iCs/>
                <w:sz w:val="26"/>
                <w:szCs w:val="26"/>
                <w:lang w:val="ru-RU"/>
              </w:rPr>
              <w:t>Избранный вид спорта</w:t>
            </w:r>
          </w:p>
        </w:tc>
        <w:tc>
          <w:tcPr>
            <w:tcW w:w="1118" w:type="dxa"/>
          </w:tcPr>
          <w:p w:rsidR="00780CE5" w:rsidRPr="00DA3E72" w:rsidRDefault="007E01FC" w:rsidP="001C6AA4">
            <w:pPr>
              <w:autoSpaceDE w:val="0"/>
              <w:autoSpaceDN w:val="0"/>
              <w:adjustRightInd w:val="0"/>
              <w:rPr>
                <w:sz w:val="24"/>
                <w:szCs w:val="24"/>
                <w:lang w:val="ru-RU"/>
              </w:rPr>
            </w:pPr>
            <w:r>
              <w:rPr>
                <w:sz w:val="24"/>
                <w:szCs w:val="24"/>
                <w:lang w:val="ru-RU"/>
              </w:rPr>
              <w:t>24-40</w:t>
            </w:r>
          </w:p>
        </w:tc>
      </w:tr>
      <w:tr w:rsidR="00780CE5" w:rsidTr="007E01FC">
        <w:tc>
          <w:tcPr>
            <w:tcW w:w="7602" w:type="dxa"/>
          </w:tcPr>
          <w:p w:rsidR="00780CE5" w:rsidRPr="00AC59EF" w:rsidRDefault="00780CE5" w:rsidP="00780CE5">
            <w:pPr>
              <w:autoSpaceDE w:val="0"/>
              <w:autoSpaceDN w:val="0"/>
              <w:adjustRightInd w:val="0"/>
              <w:rPr>
                <w:sz w:val="26"/>
                <w:szCs w:val="26"/>
              </w:rPr>
            </w:pPr>
            <w:r w:rsidRPr="00AC59EF">
              <w:rPr>
                <w:i/>
                <w:iCs/>
                <w:sz w:val="26"/>
                <w:szCs w:val="26"/>
              </w:rPr>
              <w:t>3.</w:t>
            </w:r>
            <w:r w:rsidRPr="00AC59EF">
              <w:rPr>
                <w:i/>
                <w:iCs/>
                <w:sz w:val="26"/>
                <w:szCs w:val="26"/>
                <w:lang w:val="ru-RU"/>
              </w:rPr>
              <w:t>2.4.1Техническая подготовка</w:t>
            </w:r>
          </w:p>
        </w:tc>
        <w:tc>
          <w:tcPr>
            <w:tcW w:w="1118" w:type="dxa"/>
          </w:tcPr>
          <w:p w:rsidR="00780CE5" w:rsidRPr="00DA3E72" w:rsidRDefault="007E01FC" w:rsidP="001C6AA4">
            <w:pPr>
              <w:autoSpaceDE w:val="0"/>
              <w:autoSpaceDN w:val="0"/>
              <w:adjustRightInd w:val="0"/>
              <w:rPr>
                <w:sz w:val="24"/>
                <w:szCs w:val="24"/>
                <w:lang w:val="ru-RU"/>
              </w:rPr>
            </w:pPr>
            <w:r>
              <w:rPr>
                <w:sz w:val="24"/>
                <w:szCs w:val="24"/>
                <w:lang w:val="ru-RU"/>
              </w:rPr>
              <w:t>24-28</w:t>
            </w:r>
          </w:p>
        </w:tc>
      </w:tr>
      <w:tr w:rsidR="00780CE5" w:rsidTr="007E01FC">
        <w:tc>
          <w:tcPr>
            <w:tcW w:w="7602" w:type="dxa"/>
          </w:tcPr>
          <w:p w:rsidR="00780CE5" w:rsidRPr="00AC59EF" w:rsidRDefault="00780CE5" w:rsidP="00780CE5">
            <w:pPr>
              <w:autoSpaceDE w:val="0"/>
              <w:autoSpaceDN w:val="0"/>
              <w:adjustRightInd w:val="0"/>
              <w:rPr>
                <w:sz w:val="26"/>
                <w:szCs w:val="26"/>
              </w:rPr>
            </w:pPr>
            <w:r w:rsidRPr="00AC59EF">
              <w:rPr>
                <w:i/>
                <w:iCs/>
                <w:sz w:val="26"/>
                <w:szCs w:val="26"/>
              </w:rPr>
              <w:t>3.</w:t>
            </w:r>
            <w:r w:rsidRPr="00AC59EF">
              <w:rPr>
                <w:i/>
                <w:iCs/>
                <w:sz w:val="26"/>
                <w:szCs w:val="26"/>
                <w:lang w:val="ru-RU"/>
              </w:rPr>
              <w:t xml:space="preserve">2.4.2. Тактическая </w:t>
            </w:r>
            <w:r w:rsidRPr="00AC59EF">
              <w:rPr>
                <w:i/>
                <w:iCs/>
                <w:sz w:val="26"/>
                <w:szCs w:val="26"/>
              </w:rPr>
              <w:t xml:space="preserve"> подготовка</w:t>
            </w:r>
          </w:p>
        </w:tc>
        <w:tc>
          <w:tcPr>
            <w:tcW w:w="1118" w:type="dxa"/>
          </w:tcPr>
          <w:p w:rsidR="00780CE5" w:rsidRPr="00A11658" w:rsidRDefault="007E01FC" w:rsidP="001C6AA4">
            <w:pPr>
              <w:autoSpaceDE w:val="0"/>
              <w:autoSpaceDN w:val="0"/>
              <w:adjustRightInd w:val="0"/>
              <w:rPr>
                <w:sz w:val="24"/>
                <w:szCs w:val="24"/>
                <w:lang w:val="ru-RU"/>
              </w:rPr>
            </w:pPr>
            <w:r>
              <w:rPr>
                <w:sz w:val="24"/>
                <w:szCs w:val="24"/>
                <w:lang w:val="ru-RU"/>
              </w:rPr>
              <w:t>29-31</w:t>
            </w:r>
          </w:p>
        </w:tc>
      </w:tr>
      <w:tr w:rsidR="00780CE5" w:rsidTr="007E01FC">
        <w:tc>
          <w:tcPr>
            <w:tcW w:w="7602" w:type="dxa"/>
          </w:tcPr>
          <w:p w:rsidR="00780CE5" w:rsidRPr="00AC59EF" w:rsidRDefault="00780CE5" w:rsidP="00780CE5">
            <w:pPr>
              <w:autoSpaceDE w:val="0"/>
              <w:autoSpaceDN w:val="0"/>
              <w:adjustRightInd w:val="0"/>
              <w:rPr>
                <w:i/>
                <w:iCs/>
                <w:sz w:val="26"/>
                <w:szCs w:val="26"/>
              </w:rPr>
            </w:pPr>
            <w:r w:rsidRPr="00AC59EF">
              <w:rPr>
                <w:i/>
                <w:iCs/>
                <w:sz w:val="26"/>
                <w:szCs w:val="26"/>
              </w:rPr>
              <w:t>3.</w:t>
            </w:r>
            <w:r w:rsidRPr="00AC59EF">
              <w:rPr>
                <w:i/>
                <w:iCs/>
                <w:sz w:val="26"/>
                <w:szCs w:val="26"/>
                <w:lang w:val="ru-RU"/>
              </w:rPr>
              <w:t>2.4.3.Подготовка вратаря</w:t>
            </w:r>
          </w:p>
        </w:tc>
        <w:tc>
          <w:tcPr>
            <w:tcW w:w="1118" w:type="dxa"/>
          </w:tcPr>
          <w:p w:rsidR="00780CE5" w:rsidRPr="00A11658" w:rsidRDefault="007E01FC" w:rsidP="001C6AA4">
            <w:pPr>
              <w:autoSpaceDE w:val="0"/>
              <w:autoSpaceDN w:val="0"/>
              <w:adjustRightInd w:val="0"/>
              <w:rPr>
                <w:sz w:val="24"/>
                <w:szCs w:val="24"/>
                <w:lang w:val="ru-RU"/>
              </w:rPr>
            </w:pPr>
            <w:r>
              <w:rPr>
                <w:sz w:val="24"/>
                <w:szCs w:val="24"/>
                <w:lang w:val="ru-RU"/>
              </w:rPr>
              <w:t>31-34</w:t>
            </w:r>
          </w:p>
        </w:tc>
      </w:tr>
      <w:tr w:rsidR="00780CE5" w:rsidTr="007E01FC">
        <w:tc>
          <w:tcPr>
            <w:tcW w:w="7602" w:type="dxa"/>
          </w:tcPr>
          <w:p w:rsidR="00780CE5" w:rsidRPr="00AC59EF" w:rsidRDefault="00780CE5" w:rsidP="00780CE5">
            <w:pPr>
              <w:autoSpaceDE w:val="0"/>
              <w:autoSpaceDN w:val="0"/>
              <w:adjustRightInd w:val="0"/>
              <w:rPr>
                <w:i/>
                <w:iCs/>
                <w:sz w:val="26"/>
                <w:szCs w:val="26"/>
              </w:rPr>
            </w:pPr>
            <w:r w:rsidRPr="00AC59EF">
              <w:rPr>
                <w:i/>
                <w:iCs/>
                <w:sz w:val="26"/>
                <w:szCs w:val="26"/>
                <w:lang w:val="ru-RU"/>
              </w:rPr>
              <w:t>3.2.4.4. Участие в соревнованиях</w:t>
            </w:r>
          </w:p>
        </w:tc>
        <w:tc>
          <w:tcPr>
            <w:tcW w:w="1118" w:type="dxa"/>
          </w:tcPr>
          <w:p w:rsidR="00780CE5" w:rsidRPr="00A11658" w:rsidRDefault="007E01FC" w:rsidP="001C6AA4">
            <w:pPr>
              <w:autoSpaceDE w:val="0"/>
              <w:autoSpaceDN w:val="0"/>
              <w:adjustRightInd w:val="0"/>
              <w:rPr>
                <w:sz w:val="24"/>
                <w:szCs w:val="24"/>
                <w:lang w:val="ru-RU"/>
              </w:rPr>
            </w:pPr>
            <w:r>
              <w:rPr>
                <w:sz w:val="24"/>
                <w:szCs w:val="24"/>
                <w:lang w:val="ru-RU"/>
              </w:rPr>
              <w:t>34</w:t>
            </w:r>
          </w:p>
        </w:tc>
      </w:tr>
      <w:tr w:rsidR="00780CE5" w:rsidTr="007E01FC">
        <w:tc>
          <w:tcPr>
            <w:tcW w:w="7602" w:type="dxa"/>
          </w:tcPr>
          <w:p w:rsidR="00780CE5" w:rsidRPr="00AC59EF" w:rsidRDefault="00780CE5" w:rsidP="00780CE5">
            <w:pPr>
              <w:autoSpaceDE w:val="0"/>
              <w:autoSpaceDN w:val="0"/>
              <w:adjustRightInd w:val="0"/>
              <w:rPr>
                <w:sz w:val="26"/>
                <w:szCs w:val="26"/>
              </w:rPr>
            </w:pPr>
            <w:r w:rsidRPr="00AC59EF">
              <w:rPr>
                <w:i/>
                <w:iCs/>
                <w:sz w:val="26"/>
                <w:szCs w:val="26"/>
                <w:lang w:val="ru-RU"/>
              </w:rPr>
              <w:t>3.2.4.5.</w:t>
            </w:r>
            <w:r w:rsidRPr="00AC59EF">
              <w:rPr>
                <w:i/>
                <w:iCs/>
                <w:sz w:val="26"/>
                <w:szCs w:val="26"/>
              </w:rPr>
              <w:t>Психологическая подготовка</w:t>
            </w:r>
          </w:p>
        </w:tc>
        <w:tc>
          <w:tcPr>
            <w:tcW w:w="1118" w:type="dxa"/>
          </w:tcPr>
          <w:p w:rsidR="00780CE5" w:rsidRPr="00A11658" w:rsidRDefault="007E01FC" w:rsidP="001C6AA4">
            <w:pPr>
              <w:autoSpaceDE w:val="0"/>
              <w:autoSpaceDN w:val="0"/>
              <w:adjustRightInd w:val="0"/>
              <w:rPr>
                <w:sz w:val="24"/>
                <w:szCs w:val="24"/>
                <w:lang w:val="ru-RU"/>
              </w:rPr>
            </w:pPr>
            <w:r>
              <w:rPr>
                <w:sz w:val="24"/>
                <w:szCs w:val="24"/>
                <w:lang w:val="ru-RU"/>
              </w:rPr>
              <w:t>35-37</w:t>
            </w:r>
          </w:p>
        </w:tc>
      </w:tr>
      <w:tr w:rsidR="00780CE5" w:rsidTr="007E01FC">
        <w:tc>
          <w:tcPr>
            <w:tcW w:w="7602" w:type="dxa"/>
          </w:tcPr>
          <w:p w:rsidR="00780CE5" w:rsidRPr="00AC59EF" w:rsidRDefault="00780CE5" w:rsidP="00780CE5">
            <w:pPr>
              <w:autoSpaceDE w:val="0"/>
              <w:autoSpaceDN w:val="0"/>
              <w:adjustRightInd w:val="0"/>
              <w:rPr>
                <w:i/>
                <w:iCs/>
                <w:sz w:val="26"/>
                <w:szCs w:val="26"/>
              </w:rPr>
            </w:pPr>
            <w:r w:rsidRPr="00AC59EF">
              <w:rPr>
                <w:i/>
                <w:iCs/>
                <w:sz w:val="26"/>
                <w:szCs w:val="26"/>
              </w:rPr>
              <w:t>3.</w:t>
            </w:r>
            <w:r w:rsidRPr="00AC59EF">
              <w:rPr>
                <w:i/>
                <w:iCs/>
                <w:sz w:val="26"/>
                <w:szCs w:val="26"/>
                <w:lang w:val="ru-RU"/>
              </w:rPr>
              <w:t>2.4.6</w:t>
            </w:r>
            <w:r w:rsidRPr="00AC59EF">
              <w:rPr>
                <w:i/>
                <w:iCs/>
                <w:sz w:val="26"/>
                <w:szCs w:val="26"/>
              </w:rPr>
              <w:t>. Инструкторская и судейская практика</w:t>
            </w:r>
          </w:p>
        </w:tc>
        <w:tc>
          <w:tcPr>
            <w:tcW w:w="1118" w:type="dxa"/>
          </w:tcPr>
          <w:p w:rsidR="00780CE5" w:rsidRPr="00A11658" w:rsidRDefault="007E01FC" w:rsidP="001C6AA4">
            <w:pPr>
              <w:autoSpaceDE w:val="0"/>
              <w:autoSpaceDN w:val="0"/>
              <w:adjustRightInd w:val="0"/>
              <w:rPr>
                <w:sz w:val="24"/>
                <w:szCs w:val="24"/>
                <w:lang w:val="ru-RU"/>
              </w:rPr>
            </w:pPr>
            <w:r>
              <w:rPr>
                <w:sz w:val="24"/>
                <w:szCs w:val="24"/>
                <w:lang w:val="ru-RU"/>
              </w:rPr>
              <w:t>37-38</w:t>
            </w:r>
          </w:p>
        </w:tc>
      </w:tr>
      <w:tr w:rsidR="00780CE5" w:rsidTr="007E01FC">
        <w:tc>
          <w:tcPr>
            <w:tcW w:w="7602" w:type="dxa"/>
          </w:tcPr>
          <w:p w:rsidR="00780CE5" w:rsidRPr="00AC59EF" w:rsidRDefault="00780CE5" w:rsidP="00780CE5">
            <w:pPr>
              <w:autoSpaceDE w:val="0"/>
              <w:autoSpaceDN w:val="0"/>
              <w:adjustRightInd w:val="0"/>
              <w:rPr>
                <w:i/>
                <w:iCs/>
                <w:sz w:val="26"/>
                <w:szCs w:val="26"/>
              </w:rPr>
            </w:pPr>
            <w:r w:rsidRPr="00AC59EF">
              <w:rPr>
                <w:i/>
                <w:iCs/>
                <w:sz w:val="26"/>
                <w:szCs w:val="26"/>
              </w:rPr>
              <w:t xml:space="preserve">3.2. </w:t>
            </w:r>
            <w:r w:rsidRPr="00AC59EF">
              <w:rPr>
                <w:i/>
                <w:iCs/>
                <w:sz w:val="26"/>
                <w:szCs w:val="26"/>
                <w:lang w:val="ru-RU"/>
              </w:rPr>
              <w:t>4.7.</w:t>
            </w:r>
            <w:r w:rsidRPr="00AC59EF">
              <w:rPr>
                <w:i/>
                <w:iCs/>
                <w:sz w:val="26"/>
                <w:szCs w:val="26"/>
              </w:rPr>
              <w:t>Требования техники безопасности и предупреждение травматизма</w:t>
            </w:r>
          </w:p>
        </w:tc>
        <w:tc>
          <w:tcPr>
            <w:tcW w:w="1118" w:type="dxa"/>
          </w:tcPr>
          <w:p w:rsidR="00780CE5" w:rsidRPr="00A11658" w:rsidRDefault="007E01FC" w:rsidP="001C6AA4">
            <w:pPr>
              <w:autoSpaceDE w:val="0"/>
              <w:autoSpaceDN w:val="0"/>
              <w:adjustRightInd w:val="0"/>
              <w:rPr>
                <w:sz w:val="24"/>
                <w:szCs w:val="24"/>
                <w:lang w:val="ru-RU"/>
              </w:rPr>
            </w:pPr>
            <w:r>
              <w:rPr>
                <w:sz w:val="24"/>
                <w:szCs w:val="24"/>
                <w:lang w:val="ru-RU"/>
              </w:rPr>
              <w:t>38-40</w:t>
            </w:r>
          </w:p>
        </w:tc>
      </w:tr>
      <w:tr w:rsidR="00780CE5" w:rsidTr="007E01FC">
        <w:tc>
          <w:tcPr>
            <w:tcW w:w="7602" w:type="dxa"/>
          </w:tcPr>
          <w:p w:rsidR="00780CE5" w:rsidRPr="00AC59EF" w:rsidRDefault="00780CE5" w:rsidP="00780CE5">
            <w:pPr>
              <w:autoSpaceDE w:val="0"/>
              <w:autoSpaceDN w:val="0"/>
              <w:adjustRightInd w:val="0"/>
              <w:rPr>
                <w:b/>
                <w:sz w:val="26"/>
                <w:szCs w:val="26"/>
              </w:rPr>
            </w:pPr>
            <w:r w:rsidRPr="00AC59EF">
              <w:rPr>
                <w:b/>
                <w:sz w:val="26"/>
                <w:szCs w:val="26"/>
              </w:rPr>
              <w:t>РАЗДЕЛ 4. Система контроля и зачетные требования</w:t>
            </w:r>
            <w:r w:rsidRPr="00AC59EF">
              <w:rPr>
                <w:b/>
                <w:sz w:val="26"/>
                <w:szCs w:val="26"/>
                <w:lang w:val="ru-RU"/>
              </w:rPr>
              <w:t xml:space="preserve"> Программы</w:t>
            </w:r>
          </w:p>
        </w:tc>
        <w:tc>
          <w:tcPr>
            <w:tcW w:w="1118" w:type="dxa"/>
          </w:tcPr>
          <w:p w:rsidR="00780CE5" w:rsidRPr="00A11658" w:rsidRDefault="007E01FC" w:rsidP="001C6AA4">
            <w:pPr>
              <w:autoSpaceDE w:val="0"/>
              <w:autoSpaceDN w:val="0"/>
              <w:adjustRightInd w:val="0"/>
              <w:rPr>
                <w:b/>
                <w:sz w:val="24"/>
                <w:szCs w:val="24"/>
                <w:lang w:val="ru-RU"/>
              </w:rPr>
            </w:pPr>
            <w:r>
              <w:rPr>
                <w:b/>
                <w:sz w:val="24"/>
                <w:szCs w:val="24"/>
                <w:lang w:val="ru-RU"/>
              </w:rPr>
              <w:t>40-48</w:t>
            </w:r>
          </w:p>
        </w:tc>
      </w:tr>
      <w:tr w:rsidR="00780CE5" w:rsidTr="007E01FC">
        <w:tc>
          <w:tcPr>
            <w:tcW w:w="7602" w:type="dxa"/>
          </w:tcPr>
          <w:p w:rsidR="00780CE5" w:rsidRPr="00AC59EF" w:rsidRDefault="00780CE5" w:rsidP="00E24654">
            <w:pPr>
              <w:autoSpaceDE w:val="0"/>
              <w:autoSpaceDN w:val="0"/>
              <w:adjustRightInd w:val="0"/>
              <w:rPr>
                <w:sz w:val="26"/>
                <w:szCs w:val="26"/>
              </w:rPr>
            </w:pPr>
            <w:r w:rsidRPr="00AC59EF">
              <w:rPr>
                <w:i/>
                <w:iCs/>
                <w:sz w:val="26"/>
                <w:szCs w:val="26"/>
              </w:rPr>
              <w:t xml:space="preserve">4.1. </w:t>
            </w:r>
            <w:r w:rsidRPr="00AC59EF">
              <w:rPr>
                <w:i/>
                <w:iCs/>
                <w:sz w:val="26"/>
                <w:szCs w:val="26"/>
                <w:lang w:val="ru-RU"/>
              </w:rPr>
              <w:t>Комплексы контрольных упражнений для оценки результатов освоения Программы</w:t>
            </w:r>
          </w:p>
        </w:tc>
        <w:tc>
          <w:tcPr>
            <w:tcW w:w="1118" w:type="dxa"/>
          </w:tcPr>
          <w:p w:rsidR="00780CE5" w:rsidRPr="00A11658" w:rsidRDefault="007E01FC" w:rsidP="001C6AA4">
            <w:pPr>
              <w:autoSpaceDE w:val="0"/>
              <w:autoSpaceDN w:val="0"/>
              <w:adjustRightInd w:val="0"/>
              <w:rPr>
                <w:sz w:val="24"/>
                <w:szCs w:val="24"/>
                <w:lang w:val="ru-RU"/>
              </w:rPr>
            </w:pPr>
            <w:r>
              <w:rPr>
                <w:sz w:val="24"/>
                <w:szCs w:val="24"/>
                <w:lang w:val="ru-RU"/>
              </w:rPr>
              <w:t>40</w:t>
            </w:r>
          </w:p>
        </w:tc>
      </w:tr>
      <w:tr w:rsidR="00780CE5" w:rsidTr="007E01FC">
        <w:tc>
          <w:tcPr>
            <w:tcW w:w="7602" w:type="dxa"/>
          </w:tcPr>
          <w:p w:rsidR="00780CE5" w:rsidRPr="00AC59EF" w:rsidRDefault="00780CE5" w:rsidP="00780CE5">
            <w:pPr>
              <w:autoSpaceDE w:val="0"/>
              <w:autoSpaceDN w:val="0"/>
              <w:adjustRightInd w:val="0"/>
              <w:rPr>
                <w:i/>
                <w:iCs/>
                <w:sz w:val="26"/>
                <w:szCs w:val="26"/>
              </w:rPr>
            </w:pPr>
            <w:r w:rsidRPr="00AC59EF">
              <w:rPr>
                <w:i/>
                <w:iCs/>
                <w:sz w:val="26"/>
                <w:szCs w:val="26"/>
              </w:rPr>
              <w:t xml:space="preserve">4.2. </w:t>
            </w:r>
            <w:r w:rsidRPr="00AC59EF">
              <w:rPr>
                <w:i/>
                <w:iCs/>
                <w:sz w:val="26"/>
                <w:szCs w:val="26"/>
                <w:lang w:val="ru-RU"/>
              </w:rPr>
              <w:t>Методические указания по организации промежуточной и итоговой аттестации обучающихся</w:t>
            </w:r>
          </w:p>
        </w:tc>
        <w:tc>
          <w:tcPr>
            <w:tcW w:w="1118" w:type="dxa"/>
          </w:tcPr>
          <w:p w:rsidR="00780CE5" w:rsidRPr="00A11658" w:rsidRDefault="007E01FC" w:rsidP="001C6AA4">
            <w:pPr>
              <w:autoSpaceDE w:val="0"/>
              <w:autoSpaceDN w:val="0"/>
              <w:adjustRightInd w:val="0"/>
              <w:rPr>
                <w:sz w:val="24"/>
                <w:szCs w:val="24"/>
                <w:lang w:val="ru-RU"/>
              </w:rPr>
            </w:pPr>
            <w:r>
              <w:rPr>
                <w:sz w:val="24"/>
                <w:szCs w:val="24"/>
                <w:lang w:val="ru-RU"/>
              </w:rPr>
              <w:t>40-41</w:t>
            </w:r>
          </w:p>
        </w:tc>
      </w:tr>
      <w:tr w:rsidR="00780CE5" w:rsidTr="007E01FC">
        <w:tc>
          <w:tcPr>
            <w:tcW w:w="7602" w:type="dxa"/>
          </w:tcPr>
          <w:p w:rsidR="00780CE5" w:rsidRPr="003C5B91" w:rsidRDefault="00780CE5" w:rsidP="00780CE5">
            <w:pPr>
              <w:autoSpaceDE w:val="0"/>
              <w:autoSpaceDN w:val="0"/>
              <w:adjustRightInd w:val="0"/>
              <w:rPr>
                <w:sz w:val="26"/>
                <w:szCs w:val="26"/>
              </w:rPr>
            </w:pPr>
            <w:r w:rsidRPr="003C5B91">
              <w:rPr>
                <w:i/>
                <w:iCs/>
                <w:sz w:val="26"/>
                <w:szCs w:val="26"/>
                <w:lang w:val="ru-RU"/>
              </w:rPr>
              <w:t>4.3.</w:t>
            </w:r>
            <w:r w:rsidRPr="003C5B91">
              <w:rPr>
                <w:i/>
                <w:iCs/>
                <w:sz w:val="26"/>
                <w:szCs w:val="26"/>
              </w:rPr>
              <w:t xml:space="preserve">Требования к </w:t>
            </w:r>
            <w:r w:rsidRPr="003C5B91">
              <w:rPr>
                <w:i/>
                <w:iCs/>
                <w:sz w:val="26"/>
                <w:szCs w:val="26"/>
                <w:lang w:val="ru-RU"/>
              </w:rPr>
              <w:t>результатам освоения Программы, выполнение которых дает основание для перевода на программу спортивной подготовки</w:t>
            </w:r>
          </w:p>
        </w:tc>
        <w:tc>
          <w:tcPr>
            <w:tcW w:w="1118" w:type="dxa"/>
          </w:tcPr>
          <w:p w:rsidR="00780CE5" w:rsidRPr="00A11658" w:rsidRDefault="007E01FC" w:rsidP="001C6AA4">
            <w:pPr>
              <w:autoSpaceDE w:val="0"/>
              <w:autoSpaceDN w:val="0"/>
              <w:adjustRightInd w:val="0"/>
              <w:rPr>
                <w:sz w:val="24"/>
                <w:szCs w:val="24"/>
                <w:lang w:val="ru-RU"/>
              </w:rPr>
            </w:pPr>
            <w:r>
              <w:rPr>
                <w:sz w:val="24"/>
                <w:szCs w:val="24"/>
                <w:lang w:val="ru-RU"/>
              </w:rPr>
              <w:t>41-43</w:t>
            </w:r>
          </w:p>
        </w:tc>
      </w:tr>
      <w:tr w:rsidR="00A11658" w:rsidTr="007E01FC">
        <w:tc>
          <w:tcPr>
            <w:tcW w:w="7602" w:type="dxa"/>
          </w:tcPr>
          <w:p w:rsidR="00A11658" w:rsidRPr="003C5B91" w:rsidRDefault="00A11658" w:rsidP="00780CE5">
            <w:pPr>
              <w:autoSpaceDE w:val="0"/>
              <w:autoSpaceDN w:val="0"/>
              <w:adjustRightInd w:val="0"/>
              <w:rPr>
                <w:i/>
                <w:iCs/>
                <w:sz w:val="26"/>
                <w:szCs w:val="26"/>
                <w:lang w:val="ru-RU"/>
              </w:rPr>
            </w:pPr>
            <w:r>
              <w:rPr>
                <w:i/>
                <w:iCs/>
                <w:sz w:val="26"/>
                <w:szCs w:val="26"/>
                <w:lang w:val="ru-RU"/>
              </w:rPr>
              <w:t>4.4.Указания к выполнению контрольных упражнений</w:t>
            </w:r>
          </w:p>
        </w:tc>
        <w:tc>
          <w:tcPr>
            <w:tcW w:w="1118" w:type="dxa"/>
          </w:tcPr>
          <w:p w:rsidR="00A11658" w:rsidRPr="00A11658" w:rsidRDefault="007E01FC" w:rsidP="001C6AA4">
            <w:pPr>
              <w:autoSpaceDE w:val="0"/>
              <w:autoSpaceDN w:val="0"/>
              <w:adjustRightInd w:val="0"/>
              <w:rPr>
                <w:sz w:val="24"/>
                <w:szCs w:val="24"/>
                <w:lang w:val="ru-RU"/>
              </w:rPr>
            </w:pPr>
            <w:r>
              <w:rPr>
                <w:sz w:val="24"/>
                <w:szCs w:val="24"/>
                <w:lang w:val="ru-RU"/>
              </w:rPr>
              <w:t>43</w:t>
            </w:r>
          </w:p>
        </w:tc>
      </w:tr>
      <w:tr w:rsidR="00A11658" w:rsidTr="007E01FC">
        <w:tc>
          <w:tcPr>
            <w:tcW w:w="7602" w:type="dxa"/>
          </w:tcPr>
          <w:p w:rsidR="00A11658" w:rsidRDefault="00A11658" w:rsidP="00780CE5">
            <w:pPr>
              <w:autoSpaceDE w:val="0"/>
              <w:autoSpaceDN w:val="0"/>
              <w:adjustRightInd w:val="0"/>
              <w:rPr>
                <w:i/>
                <w:iCs/>
                <w:sz w:val="26"/>
                <w:szCs w:val="26"/>
                <w:lang w:val="ru-RU"/>
              </w:rPr>
            </w:pPr>
            <w:r>
              <w:rPr>
                <w:i/>
                <w:iCs/>
                <w:sz w:val="26"/>
                <w:szCs w:val="26"/>
                <w:lang w:val="ru-RU"/>
              </w:rPr>
              <w:t>4.4.1. Оценка общей физической подготовки</w:t>
            </w:r>
          </w:p>
        </w:tc>
        <w:tc>
          <w:tcPr>
            <w:tcW w:w="1118" w:type="dxa"/>
          </w:tcPr>
          <w:p w:rsidR="00A11658" w:rsidRPr="00A11658" w:rsidRDefault="007E01FC" w:rsidP="001C6AA4">
            <w:pPr>
              <w:autoSpaceDE w:val="0"/>
              <w:autoSpaceDN w:val="0"/>
              <w:adjustRightInd w:val="0"/>
              <w:rPr>
                <w:sz w:val="24"/>
                <w:szCs w:val="24"/>
                <w:lang w:val="ru-RU"/>
              </w:rPr>
            </w:pPr>
            <w:r>
              <w:rPr>
                <w:sz w:val="24"/>
                <w:szCs w:val="24"/>
                <w:lang w:val="ru-RU"/>
              </w:rPr>
              <w:t>43-46</w:t>
            </w:r>
          </w:p>
        </w:tc>
      </w:tr>
      <w:tr w:rsidR="00A11658" w:rsidTr="007E01FC">
        <w:tc>
          <w:tcPr>
            <w:tcW w:w="7602" w:type="dxa"/>
          </w:tcPr>
          <w:p w:rsidR="00A11658" w:rsidRDefault="00A11658" w:rsidP="00780CE5">
            <w:pPr>
              <w:autoSpaceDE w:val="0"/>
              <w:autoSpaceDN w:val="0"/>
              <w:adjustRightInd w:val="0"/>
              <w:rPr>
                <w:i/>
                <w:iCs/>
                <w:sz w:val="26"/>
                <w:szCs w:val="26"/>
                <w:lang w:val="ru-RU"/>
              </w:rPr>
            </w:pPr>
            <w:r>
              <w:rPr>
                <w:i/>
                <w:iCs/>
                <w:sz w:val="26"/>
                <w:szCs w:val="26"/>
                <w:lang w:val="ru-RU"/>
              </w:rPr>
              <w:t>4.4.2. Оценка специальной физической подготовки</w:t>
            </w:r>
          </w:p>
        </w:tc>
        <w:tc>
          <w:tcPr>
            <w:tcW w:w="1118" w:type="dxa"/>
          </w:tcPr>
          <w:p w:rsidR="00A11658" w:rsidRPr="00A11658" w:rsidRDefault="007E01FC" w:rsidP="001C6AA4">
            <w:pPr>
              <w:autoSpaceDE w:val="0"/>
              <w:autoSpaceDN w:val="0"/>
              <w:adjustRightInd w:val="0"/>
              <w:rPr>
                <w:sz w:val="24"/>
                <w:szCs w:val="24"/>
                <w:lang w:val="ru-RU"/>
              </w:rPr>
            </w:pPr>
            <w:r>
              <w:rPr>
                <w:sz w:val="24"/>
                <w:szCs w:val="24"/>
                <w:lang w:val="ru-RU"/>
              </w:rPr>
              <w:t>46-47</w:t>
            </w:r>
          </w:p>
        </w:tc>
      </w:tr>
      <w:tr w:rsidR="00A11658" w:rsidTr="007E01FC">
        <w:tc>
          <w:tcPr>
            <w:tcW w:w="7602" w:type="dxa"/>
          </w:tcPr>
          <w:p w:rsidR="00A11658" w:rsidRDefault="00A11658" w:rsidP="00A11658">
            <w:pPr>
              <w:autoSpaceDE w:val="0"/>
              <w:autoSpaceDN w:val="0"/>
              <w:adjustRightInd w:val="0"/>
              <w:rPr>
                <w:i/>
                <w:iCs/>
                <w:sz w:val="26"/>
                <w:szCs w:val="26"/>
                <w:lang w:val="ru-RU"/>
              </w:rPr>
            </w:pPr>
            <w:r>
              <w:rPr>
                <w:i/>
                <w:iCs/>
                <w:sz w:val="26"/>
                <w:szCs w:val="26"/>
                <w:lang w:val="ru-RU"/>
              </w:rPr>
              <w:t>4.4.3. Оценка технического мастерства хоккеистов</w:t>
            </w:r>
          </w:p>
        </w:tc>
        <w:tc>
          <w:tcPr>
            <w:tcW w:w="1118" w:type="dxa"/>
          </w:tcPr>
          <w:p w:rsidR="00A11658" w:rsidRPr="00A11658" w:rsidRDefault="007E01FC" w:rsidP="001C6AA4">
            <w:pPr>
              <w:autoSpaceDE w:val="0"/>
              <w:autoSpaceDN w:val="0"/>
              <w:adjustRightInd w:val="0"/>
              <w:rPr>
                <w:sz w:val="24"/>
                <w:szCs w:val="24"/>
                <w:lang w:val="ru-RU"/>
              </w:rPr>
            </w:pPr>
            <w:r>
              <w:rPr>
                <w:sz w:val="24"/>
                <w:szCs w:val="24"/>
                <w:lang w:val="ru-RU"/>
              </w:rPr>
              <w:t>47-48</w:t>
            </w:r>
          </w:p>
        </w:tc>
      </w:tr>
      <w:tr w:rsidR="007E01FC" w:rsidTr="007E01FC">
        <w:tc>
          <w:tcPr>
            <w:tcW w:w="7602" w:type="dxa"/>
          </w:tcPr>
          <w:p w:rsidR="007E01FC" w:rsidRDefault="007E01FC" w:rsidP="00A11658">
            <w:pPr>
              <w:autoSpaceDE w:val="0"/>
              <w:autoSpaceDN w:val="0"/>
              <w:adjustRightInd w:val="0"/>
              <w:rPr>
                <w:i/>
                <w:iCs/>
                <w:sz w:val="26"/>
                <w:szCs w:val="26"/>
                <w:lang w:val="ru-RU"/>
              </w:rPr>
            </w:pPr>
            <w:r>
              <w:rPr>
                <w:i/>
                <w:iCs/>
                <w:sz w:val="26"/>
                <w:szCs w:val="26"/>
                <w:lang w:val="ru-RU"/>
              </w:rPr>
              <w:t>4.4.4. Оценка и контроль соревновательной деятельности хоккеиста</w:t>
            </w:r>
          </w:p>
        </w:tc>
        <w:tc>
          <w:tcPr>
            <w:tcW w:w="1118" w:type="dxa"/>
          </w:tcPr>
          <w:p w:rsidR="007E01FC" w:rsidRDefault="007E01FC" w:rsidP="001C6AA4">
            <w:pPr>
              <w:autoSpaceDE w:val="0"/>
              <w:autoSpaceDN w:val="0"/>
              <w:adjustRightInd w:val="0"/>
              <w:rPr>
                <w:lang w:val="ru-RU"/>
              </w:rPr>
            </w:pPr>
            <w:r>
              <w:rPr>
                <w:lang w:val="ru-RU"/>
              </w:rPr>
              <w:t>48</w:t>
            </w:r>
          </w:p>
        </w:tc>
      </w:tr>
      <w:tr w:rsidR="00780CE5" w:rsidTr="007E01FC">
        <w:tc>
          <w:tcPr>
            <w:tcW w:w="7602" w:type="dxa"/>
          </w:tcPr>
          <w:p w:rsidR="00F8649C" w:rsidRDefault="00F8649C" w:rsidP="00780CE5">
            <w:pPr>
              <w:autoSpaceDE w:val="0"/>
              <w:autoSpaceDN w:val="0"/>
              <w:adjustRightInd w:val="0"/>
              <w:rPr>
                <w:b/>
                <w:sz w:val="26"/>
                <w:szCs w:val="26"/>
                <w:lang w:val="ru-RU"/>
              </w:rPr>
            </w:pPr>
          </w:p>
          <w:p w:rsidR="00780CE5" w:rsidRPr="003C5B91" w:rsidRDefault="00780CE5" w:rsidP="00780CE5">
            <w:pPr>
              <w:autoSpaceDE w:val="0"/>
              <w:autoSpaceDN w:val="0"/>
              <w:adjustRightInd w:val="0"/>
              <w:rPr>
                <w:b/>
                <w:sz w:val="26"/>
                <w:szCs w:val="26"/>
              </w:rPr>
            </w:pPr>
            <w:r w:rsidRPr="003C5B91">
              <w:rPr>
                <w:b/>
                <w:sz w:val="26"/>
                <w:szCs w:val="26"/>
              </w:rPr>
              <w:t xml:space="preserve">РАЗДЕЛ 5. Перечень информационного обеспечения </w:t>
            </w:r>
            <w:r w:rsidRPr="003C5B91">
              <w:rPr>
                <w:b/>
                <w:sz w:val="26"/>
                <w:szCs w:val="26"/>
                <w:lang w:val="ru-RU"/>
              </w:rPr>
              <w:t>Программы</w:t>
            </w:r>
          </w:p>
        </w:tc>
        <w:tc>
          <w:tcPr>
            <w:tcW w:w="1118" w:type="dxa"/>
          </w:tcPr>
          <w:p w:rsidR="007E01FC" w:rsidRDefault="007E01FC" w:rsidP="001C6AA4">
            <w:pPr>
              <w:autoSpaceDE w:val="0"/>
              <w:autoSpaceDN w:val="0"/>
              <w:adjustRightInd w:val="0"/>
              <w:rPr>
                <w:b/>
                <w:sz w:val="24"/>
                <w:szCs w:val="24"/>
                <w:lang w:val="ru-RU"/>
              </w:rPr>
            </w:pPr>
          </w:p>
          <w:p w:rsidR="00780CE5" w:rsidRPr="00A11658" w:rsidRDefault="007E01FC" w:rsidP="001C6AA4">
            <w:pPr>
              <w:autoSpaceDE w:val="0"/>
              <w:autoSpaceDN w:val="0"/>
              <w:adjustRightInd w:val="0"/>
              <w:rPr>
                <w:b/>
                <w:sz w:val="24"/>
                <w:szCs w:val="24"/>
                <w:lang w:val="ru-RU"/>
              </w:rPr>
            </w:pPr>
            <w:r>
              <w:rPr>
                <w:b/>
                <w:sz w:val="24"/>
                <w:szCs w:val="24"/>
                <w:lang w:val="ru-RU"/>
              </w:rPr>
              <w:t>49</w:t>
            </w:r>
          </w:p>
        </w:tc>
      </w:tr>
    </w:tbl>
    <w:p w:rsidR="00E80712" w:rsidRDefault="00E80712" w:rsidP="001C6AA4">
      <w:pPr>
        <w:autoSpaceDE w:val="0"/>
        <w:autoSpaceDN w:val="0"/>
        <w:adjustRightInd w:val="0"/>
        <w:rPr>
          <w:b/>
          <w:bCs/>
          <w:sz w:val="26"/>
          <w:szCs w:val="26"/>
          <w:lang w:val="ru-RU"/>
        </w:rPr>
      </w:pPr>
    </w:p>
    <w:p w:rsidR="007E01FC" w:rsidRDefault="007E01FC" w:rsidP="001C6AA4">
      <w:pPr>
        <w:autoSpaceDE w:val="0"/>
        <w:autoSpaceDN w:val="0"/>
        <w:adjustRightInd w:val="0"/>
        <w:rPr>
          <w:b/>
          <w:bCs/>
          <w:sz w:val="26"/>
          <w:szCs w:val="26"/>
          <w:lang w:val="ru-RU"/>
        </w:rPr>
      </w:pPr>
    </w:p>
    <w:p w:rsidR="002F5E76" w:rsidRDefault="002F5E76" w:rsidP="001C6AA4">
      <w:pPr>
        <w:autoSpaceDE w:val="0"/>
        <w:autoSpaceDN w:val="0"/>
        <w:adjustRightInd w:val="0"/>
        <w:rPr>
          <w:b/>
          <w:bCs/>
          <w:sz w:val="26"/>
          <w:szCs w:val="26"/>
          <w:lang w:val="ru-RU"/>
        </w:rPr>
      </w:pPr>
    </w:p>
    <w:p w:rsidR="007E01FC" w:rsidRDefault="007E01FC" w:rsidP="001C6AA4">
      <w:pPr>
        <w:autoSpaceDE w:val="0"/>
        <w:autoSpaceDN w:val="0"/>
        <w:adjustRightInd w:val="0"/>
        <w:rPr>
          <w:b/>
          <w:bCs/>
          <w:sz w:val="26"/>
          <w:szCs w:val="26"/>
          <w:lang w:val="ru-RU"/>
        </w:rPr>
      </w:pPr>
    </w:p>
    <w:p w:rsidR="001C6AA4" w:rsidRDefault="001C6AA4" w:rsidP="001C6AA4">
      <w:pPr>
        <w:autoSpaceDE w:val="0"/>
        <w:autoSpaceDN w:val="0"/>
        <w:adjustRightInd w:val="0"/>
        <w:rPr>
          <w:b/>
          <w:bCs/>
          <w:sz w:val="26"/>
          <w:szCs w:val="26"/>
          <w:lang w:val="ru-RU"/>
        </w:rPr>
      </w:pPr>
      <w:r>
        <w:rPr>
          <w:b/>
          <w:bCs/>
          <w:sz w:val="26"/>
          <w:szCs w:val="26"/>
        </w:rPr>
        <w:lastRenderedPageBreak/>
        <w:t xml:space="preserve">РАЗДЕЛ </w:t>
      </w:r>
      <w:r w:rsidRPr="00277A3C">
        <w:rPr>
          <w:b/>
          <w:bCs/>
          <w:sz w:val="26"/>
          <w:szCs w:val="26"/>
        </w:rPr>
        <w:t>1. ПОЯСНИТЕЛЬНАЯ ЗАПИСКА</w:t>
      </w:r>
    </w:p>
    <w:p w:rsidR="00E80712" w:rsidRPr="00E80712" w:rsidRDefault="00E80712" w:rsidP="001C6AA4">
      <w:pPr>
        <w:autoSpaceDE w:val="0"/>
        <w:autoSpaceDN w:val="0"/>
        <w:adjustRightInd w:val="0"/>
        <w:rPr>
          <w:b/>
          <w:bCs/>
          <w:sz w:val="26"/>
          <w:szCs w:val="26"/>
          <w:lang w:val="ru-RU"/>
        </w:rPr>
      </w:pPr>
    </w:p>
    <w:p w:rsidR="002B61C6" w:rsidRPr="00E80712" w:rsidRDefault="002B61C6" w:rsidP="001C6AA4">
      <w:pPr>
        <w:pStyle w:val="af3"/>
        <w:numPr>
          <w:ilvl w:val="1"/>
          <w:numId w:val="36"/>
        </w:numPr>
        <w:autoSpaceDE w:val="0"/>
        <w:autoSpaceDN w:val="0"/>
        <w:adjustRightInd w:val="0"/>
        <w:rPr>
          <w:sz w:val="26"/>
          <w:szCs w:val="26"/>
          <w:lang w:val="ru-RU"/>
        </w:rPr>
      </w:pPr>
      <w:r w:rsidRPr="002B61C6">
        <w:rPr>
          <w:b/>
          <w:bCs/>
          <w:sz w:val="26"/>
          <w:szCs w:val="26"/>
          <w:lang w:val="ru-RU"/>
        </w:rPr>
        <w:t xml:space="preserve">Общие положения </w:t>
      </w:r>
    </w:p>
    <w:p w:rsidR="00E80712" w:rsidRPr="00E80712" w:rsidRDefault="00E80712" w:rsidP="00E80712">
      <w:pPr>
        <w:pStyle w:val="af3"/>
        <w:autoSpaceDE w:val="0"/>
        <w:autoSpaceDN w:val="0"/>
        <w:adjustRightInd w:val="0"/>
        <w:spacing w:line="276" w:lineRule="auto"/>
        <w:ind w:left="390"/>
        <w:jc w:val="both"/>
        <w:rPr>
          <w:sz w:val="26"/>
          <w:szCs w:val="26"/>
        </w:rPr>
      </w:pPr>
      <w:r w:rsidRPr="00E80712">
        <w:rPr>
          <w:sz w:val="26"/>
          <w:szCs w:val="26"/>
        </w:rPr>
        <w:t xml:space="preserve">Программа составлена </w:t>
      </w:r>
      <w:r w:rsidRPr="00E80712">
        <w:rPr>
          <w:sz w:val="26"/>
          <w:szCs w:val="26"/>
          <w:lang w:val="ru-RU"/>
        </w:rPr>
        <w:t>на основе примерной программы  спортивной подготовки для ДЮСШ и СДЮШОР Хок</w:t>
      </w:r>
      <w:r>
        <w:rPr>
          <w:sz w:val="26"/>
          <w:szCs w:val="26"/>
          <w:lang w:val="ru-RU"/>
        </w:rPr>
        <w:t>кей/ М.: Советский спорт, 2006.</w:t>
      </w:r>
    </w:p>
    <w:p w:rsidR="001C6AA4" w:rsidRDefault="001C6AA4" w:rsidP="001C6AA4">
      <w:pPr>
        <w:autoSpaceDE w:val="0"/>
        <w:autoSpaceDN w:val="0"/>
        <w:adjustRightInd w:val="0"/>
        <w:spacing w:line="276" w:lineRule="auto"/>
        <w:ind w:firstLine="708"/>
        <w:jc w:val="both"/>
        <w:rPr>
          <w:rFonts w:eastAsia="Times New Roman"/>
          <w:sz w:val="26"/>
          <w:szCs w:val="26"/>
          <w:lang w:val="ru-RU" w:eastAsia="ru-RU"/>
        </w:rPr>
      </w:pPr>
      <w:r w:rsidRPr="00277A3C">
        <w:rPr>
          <w:rFonts w:eastAsia="Times New Roman"/>
          <w:sz w:val="26"/>
          <w:szCs w:val="26"/>
          <w:lang w:eastAsia="ru-RU"/>
        </w:rPr>
        <w:t xml:space="preserve">Дополнительная предпрофессиональная программа по </w:t>
      </w:r>
      <w:r w:rsidR="009C32D0">
        <w:rPr>
          <w:rFonts w:eastAsia="Times New Roman"/>
          <w:sz w:val="26"/>
          <w:szCs w:val="26"/>
          <w:lang w:val="ru-RU" w:eastAsia="ru-RU"/>
        </w:rPr>
        <w:t>виду спорта хоккей</w:t>
      </w:r>
      <w:r w:rsidRPr="00277A3C">
        <w:rPr>
          <w:rFonts w:eastAsia="Times New Roman"/>
          <w:sz w:val="26"/>
          <w:szCs w:val="26"/>
          <w:lang w:eastAsia="ru-RU"/>
        </w:rPr>
        <w:t xml:space="preserve">(далее – Программа) соответствует </w:t>
      </w:r>
      <w:r>
        <w:rPr>
          <w:rFonts w:eastAsia="Times New Roman"/>
          <w:sz w:val="26"/>
          <w:szCs w:val="26"/>
          <w:lang w:eastAsia="ru-RU"/>
        </w:rPr>
        <w:t>ф</w:t>
      </w:r>
      <w:r w:rsidRPr="00277A3C">
        <w:rPr>
          <w:rFonts w:eastAsia="Times New Roman"/>
          <w:sz w:val="26"/>
          <w:szCs w:val="26"/>
          <w:lang w:eastAsia="ru-RU"/>
        </w:rPr>
        <w:t xml:space="preserve">едеральным государственным требованиям к минимуму содержания, структуре, условиям реализации дополнительных предпрофессиональных программ в области физической культуры и спорта по группе видов спорта « </w:t>
      </w:r>
      <w:r>
        <w:rPr>
          <w:rFonts w:eastAsia="Times New Roman"/>
          <w:sz w:val="26"/>
          <w:szCs w:val="26"/>
          <w:lang w:eastAsia="ru-RU"/>
        </w:rPr>
        <w:t>командные игровые</w:t>
      </w:r>
      <w:r w:rsidRPr="00277A3C">
        <w:rPr>
          <w:rFonts w:eastAsia="Times New Roman"/>
          <w:sz w:val="26"/>
          <w:szCs w:val="26"/>
          <w:lang w:eastAsia="ru-RU"/>
        </w:rPr>
        <w:t xml:space="preserve">» и к срокам обучения по этим программам, учитывает требования федерального государственного стандарта спортивной подготовки по виду спорта </w:t>
      </w:r>
      <w:r w:rsidR="00C47E62">
        <w:rPr>
          <w:rFonts w:eastAsia="Times New Roman"/>
          <w:sz w:val="26"/>
          <w:szCs w:val="26"/>
          <w:lang w:val="ru-RU" w:eastAsia="ru-RU"/>
        </w:rPr>
        <w:t>хоккей</w:t>
      </w:r>
      <w:r w:rsidRPr="00277A3C">
        <w:rPr>
          <w:rFonts w:eastAsia="Times New Roman"/>
          <w:sz w:val="26"/>
          <w:szCs w:val="26"/>
          <w:lang w:eastAsia="ru-RU"/>
        </w:rPr>
        <w:t xml:space="preserve">, возрастные и индивидуальные особенности обучающихся. </w:t>
      </w:r>
    </w:p>
    <w:p w:rsidR="00054488" w:rsidRPr="00054488" w:rsidRDefault="00054488" w:rsidP="001C6AA4">
      <w:pPr>
        <w:autoSpaceDE w:val="0"/>
        <w:autoSpaceDN w:val="0"/>
        <w:adjustRightInd w:val="0"/>
        <w:spacing w:line="276" w:lineRule="auto"/>
        <w:ind w:firstLine="708"/>
        <w:jc w:val="both"/>
        <w:rPr>
          <w:rFonts w:eastAsia="Times New Roman"/>
          <w:sz w:val="26"/>
          <w:szCs w:val="26"/>
          <w:lang w:val="ru-RU" w:eastAsia="ru-RU"/>
        </w:rPr>
      </w:pPr>
    </w:p>
    <w:p w:rsidR="001C6AA4" w:rsidRPr="00277A3C" w:rsidRDefault="001C6AA4" w:rsidP="001C6AA4">
      <w:pPr>
        <w:autoSpaceDE w:val="0"/>
        <w:autoSpaceDN w:val="0"/>
        <w:adjustRightInd w:val="0"/>
        <w:spacing w:line="276" w:lineRule="auto"/>
        <w:ind w:firstLine="708"/>
        <w:jc w:val="both"/>
        <w:rPr>
          <w:sz w:val="26"/>
          <w:szCs w:val="26"/>
        </w:rPr>
      </w:pPr>
      <w:r w:rsidRPr="00277A3C">
        <w:rPr>
          <w:sz w:val="26"/>
          <w:szCs w:val="26"/>
        </w:rPr>
        <w:t xml:space="preserve">Основными задачами реализации Программы являются: </w:t>
      </w:r>
    </w:p>
    <w:p w:rsidR="001C6AA4" w:rsidRPr="00277A3C" w:rsidRDefault="001C6AA4" w:rsidP="001C6AA4">
      <w:pPr>
        <w:autoSpaceDE w:val="0"/>
        <w:autoSpaceDN w:val="0"/>
        <w:adjustRightInd w:val="0"/>
        <w:spacing w:line="276" w:lineRule="auto"/>
        <w:ind w:firstLine="708"/>
        <w:jc w:val="both"/>
        <w:rPr>
          <w:sz w:val="26"/>
          <w:szCs w:val="26"/>
        </w:rPr>
      </w:pPr>
      <w:r w:rsidRPr="00277A3C">
        <w:rPr>
          <w:sz w:val="26"/>
          <w:szCs w:val="26"/>
        </w:rPr>
        <w:t xml:space="preserve">- формирование и развитие творческих и спортивных способностей детей, удовлетворение их индивидуальных потребностей в физическом, интеллектуальном и нравственном совершенствовании; </w:t>
      </w:r>
    </w:p>
    <w:p w:rsidR="001C6AA4" w:rsidRPr="00277A3C" w:rsidRDefault="001C6AA4" w:rsidP="001C6AA4">
      <w:pPr>
        <w:autoSpaceDE w:val="0"/>
        <w:autoSpaceDN w:val="0"/>
        <w:adjustRightInd w:val="0"/>
        <w:spacing w:line="276" w:lineRule="auto"/>
        <w:ind w:firstLine="708"/>
        <w:jc w:val="both"/>
        <w:rPr>
          <w:sz w:val="26"/>
          <w:szCs w:val="26"/>
        </w:rPr>
      </w:pPr>
      <w:r w:rsidRPr="00277A3C">
        <w:rPr>
          <w:sz w:val="26"/>
          <w:szCs w:val="26"/>
        </w:rPr>
        <w:t xml:space="preserve">- формирование культуры здорового и безопасного образа жизни, укрепление здоровья обучающихся; </w:t>
      </w:r>
    </w:p>
    <w:p w:rsidR="001C6AA4" w:rsidRPr="00277A3C" w:rsidRDefault="001C6AA4" w:rsidP="001C6AA4">
      <w:pPr>
        <w:autoSpaceDE w:val="0"/>
        <w:autoSpaceDN w:val="0"/>
        <w:adjustRightInd w:val="0"/>
        <w:spacing w:line="276" w:lineRule="auto"/>
        <w:ind w:firstLine="708"/>
        <w:jc w:val="both"/>
        <w:rPr>
          <w:sz w:val="26"/>
          <w:szCs w:val="26"/>
        </w:rPr>
      </w:pPr>
      <w:r w:rsidRPr="00277A3C">
        <w:rPr>
          <w:sz w:val="26"/>
          <w:szCs w:val="26"/>
        </w:rPr>
        <w:t xml:space="preserve">- формирование навыков адаптации к жизни в обществе, профессиональной ориентации; </w:t>
      </w:r>
    </w:p>
    <w:p w:rsidR="001C6AA4" w:rsidRPr="00277A3C" w:rsidRDefault="001C6AA4" w:rsidP="001C6AA4">
      <w:pPr>
        <w:autoSpaceDE w:val="0"/>
        <w:autoSpaceDN w:val="0"/>
        <w:adjustRightInd w:val="0"/>
        <w:spacing w:line="276" w:lineRule="auto"/>
        <w:ind w:firstLine="708"/>
        <w:jc w:val="both"/>
        <w:rPr>
          <w:sz w:val="26"/>
          <w:szCs w:val="26"/>
        </w:rPr>
      </w:pPr>
      <w:r w:rsidRPr="00277A3C">
        <w:rPr>
          <w:sz w:val="26"/>
          <w:szCs w:val="26"/>
        </w:rPr>
        <w:t xml:space="preserve">- выявление и поддержка детей, проявивших выдающиеся способности в спорте. </w:t>
      </w:r>
    </w:p>
    <w:p w:rsidR="001C6AA4" w:rsidRPr="00277A3C" w:rsidRDefault="001C6AA4" w:rsidP="001C6AA4">
      <w:pPr>
        <w:autoSpaceDE w:val="0"/>
        <w:autoSpaceDN w:val="0"/>
        <w:adjustRightInd w:val="0"/>
        <w:spacing w:line="276" w:lineRule="auto"/>
        <w:ind w:firstLine="708"/>
        <w:jc w:val="both"/>
        <w:rPr>
          <w:sz w:val="26"/>
          <w:szCs w:val="26"/>
        </w:rPr>
      </w:pPr>
      <w:r w:rsidRPr="00277A3C">
        <w:rPr>
          <w:sz w:val="26"/>
          <w:szCs w:val="26"/>
        </w:rPr>
        <w:t>Программа направлена на:</w:t>
      </w:r>
    </w:p>
    <w:p w:rsidR="001C6AA4" w:rsidRPr="00277A3C" w:rsidRDefault="001C6AA4" w:rsidP="001C6AA4">
      <w:pPr>
        <w:autoSpaceDE w:val="0"/>
        <w:autoSpaceDN w:val="0"/>
        <w:adjustRightInd w:val="0"/>
        <w:spacing w:line="276" w:lineRule="auto"/>
        <w:ind w:firstLine="708"/>
        <w:jc w:val="both"/>
        <w:rPr>
          <w:sz w:val="26"/>
          <w:szCs w:val="26"/>
        </w:rPr>
      </w:pPr>
      <w:r w:rsidRPr="00277A3C">
        <w:rPr>
          <w:sz w:val="26"/>
          <w:szCs w:val="26"/>
        </w:rPr>
        <w:t>- отбор одаренных детей;</w:t>
      </w:r>
    </w:p>
    <w:p w:rsidR="001C6AA4" w:rsidRPr="00277A3C" w:rsidRDefault="001C6AA4" w:rsidP="001C6AA4">
      <w:pPr>
        <w:autoSpaceDE w:val="0"/>
        <w:autoSpaceDN w:val="0"/>
        <w:adjustRightInd w:val="0"/>
        <w:spacing w:line="276" w:lineRule="auto"/>
        <w:ind w:firstLine="708"/>
        <w:jc w:val="both"/>
        <w:rPr>
          <w:sz w:val="26"/>
          <w:szCs w:val="26"/>
        </w:rPr>
      </w:pPr>
      <w:r w:rsidRPr="00277A3C">
        <w:rPr>
          <w:sz w:val="26"/>
          <w:szCs w:val="26"/>
        </w:rPr>
        <w:t>- создание условий для физического образования, воспитания и развития детей;</w:t>
      </w:r>
    </w:p>
    <w:p w:rsidR="001C6AA4" w:rsidRPr="00277A3C" w:rsidRDefault="001C6AA4" w:rsidP="001C6AA4">
      <w:pPr>
        <w:autoSpaceDE w:val="0"/>
        <w:autoSpaceDN w:val="0"/>
        <w:adjustRightInd w:val="0"/>
        <w:spacing w:line="276" w:lineRule="auto"/>
        <w:ind w:firstLine="708"/>
        <w:jc w:val="both"/>
        <w:rPr>
          <w:sz w:val="26"/>
          <w:szCs w:val="26"/>
        </w:rPr>
      </w:pPr>
      <w:r w:rsidRPr="00277A3C">
        <w:rPr>
          <w:sz w:val="26"/>
          <w:szCs w:val="26"/>
        </w:rPr>
        <w:t>- формирование знаний, умений, навыков в области физической культуры и спорта, в том числе в избранном виде спорта</w:t>
      </w:r>
      <w:r w:rsidR="009C32D0">
        <w:rPr>
          <w:sz w:val="26"/>
          <w:szCs w:val="26"/>
          <w:lang w:val="ru-RU"/>
        </w:rPr>
        <w:t xml:space="preserve"> - хоккей</w:t>
      </w:r>
      <w:r w:rsidRPr="00277A3C">
        <w:rPr>
          <w:sz w:val="26"/>
          <w:szCs w:val="26"/>
        </w:rPr>
        <w:t>;</w:t>
      </w:r>
    </w:p>
    <w:p w:rsidR="001C6AA4" w:rsidRPr="00277A3C" w:rsidRDefault="001C6AA4" w:rsidP="001C6AA4">
      <w:pPr>
        <w:autoSpaceDE w:val="0"/>
        <w:autoSpaceDN w:val="0"/>
        <w:adjustRightInd w:val="0"/>
        <w:spacing w:line="276" w:lineRule="auto"/>
        <w:ind w:firstLine="708"/>
        <w:jc w:val="both"/>
        <w:rPr>
          <w:sz w:val="26"/>
          <w:szCs w:val="26"/>
        </w:rPr>
      </w:pPr>
      <w:r w:rsidRPr="00277A3C">
        <w:rPr>
          <w:sz w:val="26"/>
          <w:szCs w:val="26"/>
        </w:rPr>
        <w:t>- подготовку к освоению этапов спортивной подготовки, в том числе в дальнейшем по программам спортивной подготовки;</w:t>
      </w:r>
    </w:p>
    <w:p w:rsidR="001C6AA4" w:rsidRPr="00277A3C" w:rsidRDefault="001C6AA4" w:rsidP="001C6AA4">
      <w:pPr>
        <w:autoSpaceDE w:val="0"/>
        <w:autoSpaceDN w:val="0"/>
        <w:adjustRightInd w:val="0"/>
        <w:spacing w:line="276" w:lineRule="auto"/>
        <w:ind w:firstLine="708"/>
        <w:jc w:val="both"/>
        <w:rPr>
          <w:sz w:val="26"/>
          <w:szCs w:val="26"/>
        </w:rPr>
      </w:pPr>
      <w:r w:rsidRPr="00277A3C">
        <w:rPr>
          <w:sz w:val="26"/>
          <w:szCs w:val="26"/>
        </w:rPr>
        <w:t>-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w:t>
      </w:r>
    </w:p>
    <w:p w:rsidR="001C6AA4" w:rsidRPr="00277A3C" w:rsidRDefault="001C6AA4" w:rsidP="001C6AA4">
      <w:pPr>
        <w:autoSpaceDE w:val="0"/>
        <w:autoSpaceDN w:val="0"/>
        <w:adjustRightInd w:val="0"/>
        <w:spacing w:line="276" w:lineRule="auto"/>
        <w:ind w:firstLine="708"/>
        <w:jc w:val="both"/>
        <w:rPr>
          <w:sz w:val="26"/>
          <w:szCs w:val="26"/>
        </w:rPr>
      </w:pPr>
      <w:r w:rsidRPr="00277A3C">
        <w:rPr>
          <w:sz w:val="26"/>
          <w:szCs w:val="26"/>
        </w:rPr>
        <w:t>- организацию досуга детей и формирование потребности в поддержании здорового образа жиз</w:t>
      </w:r>
      <w:bookmarkStart w:id="0" w:name="_GoBack"/>
      <w:bookmarkEnd w:id="0"/>
      <w:r w:rsidRPr="00277A3C">
        <w:rPr>
          <w:sz w:val="26"/>
          <w:szCs w:val="26"/>
        </w:rPr>
        <w:t>ни.</w:t>
      </w:r>
    </w:p>
    <w:p w:rsidR="001C6AA4" w:rsidRDefault="001C6AA4" w:rsidP="001C6AA4">
      <w:pPr>
        <w:autoSpaceDE w:val="0"/>
        <w:autoSpaceDN w:val="0"/>
        <w:adjustRightInd w:val="0"/>
        <w:spacing w:line="276" w:lineRule="auto"/>
        <w:ind w:firstLine="708"/>
        <w:jc w:val="both"/>
        <w:rPr>
          <w:sz w:val="26"/>
          <w:szCs w:val="26"/>
          <w:lang w:val="ru-RU"/>
        </w:rPr>
      </w:pPr>
      <w:r w:rsidRPr="00277A3C">
        <w:rPr>
          <w:sz w:val="26"/>
          <w:szCs w:val="26"/>
        </w:rPr>
        <w:t xml:space="preserve">Программа является основным документом при организации и проведении занятий по </w:t>
      </w:r>
      <w:r w:rsidR="009C32D0">
        <w:rPr>
          <w:sz w:val="26"/>
          <w:szCs w:val="26"/>
          <w:lang w:val="ru-RU"/>
        </w:rPr>
        <w:t>хоккею</w:t>
      </w:r>
      <w:r w:rsidRPr="00277A3C">
        <w:rPr>
          <w:sz w:val="26"/>
          <w:szCs w:val="26"/>
        </w:rPr>
        <w:t xml:space="preserve"> в </w:t>
      </w:r>
      <w:r>
        <w:rPr>
          <w:sz w:val="26"/>
          <w:szCs w:val="26"/>
        </w:rPr>
        <w:t>муниципальном бюджетном образовательном учреждении дополнительного образования «Детско-юношеская спортивная школа»</w:t>
      </w:r>
      <w:r w:rsidRPr="00277A3C">
        <w:rPr>
          <w:sz w:val="26"/>
          <w:szCs w:val="26"/>
        </w:rPr>
        <w:t xml:space="preserve"> (далее – Учреждение) и содержит следующие предметные области: теория и методика физической культуры и </w:t>
      </w:r>
      <w:r w:rsidRPr="00277A3C">
        <w:rPr>
          <w:sz w:val="26"/>
          <w:szCs w:val="26"/>
        </w:rPr>
        <w:lastRenderedPageBreak/>
        <w:t xml:space="preserve">спорта, </w:t>
      </w:r>
      <w:r>
        <w:rPr>
          <w:sz w:val="26"/>
          <w:szCs w:val="26"/>
        </w:rPr>
        <w:t xml:space="preserve">общая </w:t>
      </w:r>
      <w:r w:rsidRPr="00277A3C">
        <w:rPr>
          <w:sz w:val="26"/>
          <w:szCs w:val="26"/>
        </w:rPr>
        <w:t xml:space="preserve">физическая подготовка, избранный вид спорта, </w:t>
      </w:r>
      <w:r>
        <w:rPr>
          <w:sz w:val="26"/>
          <w:szCs w:val="26"/>
        </w:rPr>
        <w:t>специальная физическая подготовка</w:t>
      </w:r>
      <w:r w:rsidRPr="00277A3C">
        <w:rPr>
          <w:sz w:val="26"/>
          <w:szCs w:val="26"/>
        </w:rPr>
        <w:t xml:space="preserve">. </w:t>
      </w:r>
    </w:p>
    <w:p w:rsidR="00A11658" w:rsidRPr="00A11658" w:rsidRDefault="00A11658" w:rsidP="001C6AA4">
      <w:pPr>
        <w:autoSpaceDE w:val="0"/>
        <w:autoSpaceDN w:val="0"/>
        <w:adjustRightInd w:val="0"/>
        <w:spacing w:line="276" w:lineRule="auto"/>
        <w:ind w:firstLine="708"/>
        <w:jc w:val="both"/>
        <w:rPr>
          <w:sz w:val="26"/>
          <w:szCs w:val="26"/>
          <w:lang w:val="ru-RU"/>
        </w:rPr>
      </w:pPr>
    </w:p>
    <w:p w:rsidR="001C6AA4" w:rsidRPr="00277A3C" w:rsidRDefault="001C6AA4" w:rsidP="001C6AA4">
      <w:pPr>
        <w:autoSpaceDE w:val="0"/>
        <w:autoSpaceDN w:val="0"/>
        <w:adjustRightInd w:val="0"/>
        <w:spacing w:line="276" w:lineRule="auto"/>
        <w:ind w:firstLine="708"/>
        <w:jc w:val="both"/>
        <w:rPr>
          <w:sz w:val="26"/>
          <w:szCs w:val="26"/>
        </w:rPr>
      </w:pPr>
      <w:r w:rsidRPr="00277A3C">
        <w:rPr>
          <w:sz w:val="26"/>
          <w:szCs w:val="26"/>
        </w:rPr>
        <w:t xml:space="preserve">В Программе даны конкретные методические рекомендации по организации и планированию тренировочной работы на различных этапах подготовки, отбору и комплектованию учебных групп в зависимости от возраста, уровня развития физических и психофизиологических качеств и от специальных способностей </w:t>
      </w:r>
      <w:r w:rsidR="00EF5AC1">
        <w:rPr>
          <w:sz w:val="26"/>
          <w:szCs w:val="26"/>
          <w:lang w:val="ru-RU"/>
        </w:rPr>
        <w:t>обучающихся</w:t>
      </w:r>
      <w:r w:rsidRPr="00277A3C">
        <w:rPr>
          <w:sz w:val="26"/>
          <w:szCs w:val="26"/>
        </w:rPr>
        <w:t xml:space="preserve">. </w:t>
      </w:r>
    </w:p>
    <w:p w:rsidR="001C6AA4" w:rsidRPr="00277A3C" w:rsidRDefault="001C6AA4" w:rsidP="001C6AA4">
      <w:pPr>
        <w:autoSpaceDE w:val="0"/>
        <w:autoSpaceDN w:val="0"/>
        <w:adjustRightInd w:val="0"/>
        <w:spacing w:line="276" w:lineRule="auto"/>
        <w:ind w:firstLine="708"/>
        <w:jc w:val="both"/>
        <w:rPr>
          <w:sz w:val="26"/>
          <w:szCs w:val="26"/>
        </w:rPr>
      </w:pPr>
      <w:r w:rsidRPr="00277A3C">
        <w:rPr>
          <w:sz w:val="26"/>
          <w:szCs w:val="26"/>
        </w:rPr>
        <w:t xml:space="preserve">Содержание Программы учитывает особенности подготовки обучающихся по </w:t>
      </w:r>
      <w:r w:rsidR="009C32D0">
        <w:rPr>
          <w:sz w:val="26"/>
          <w:szCs w:val="26"/>
          <w:lang w:val="ru-RU"/>
        </w:rPr>
        <w:t>хоккею</w:t>
      </w:r>
      <w:r w:rsidRPr="00277A3C">
        <w:rPr>
          <w:sz w:val="26"/>
          <w:szCs w:val="26"/>
        </w:rPr>
        <w:t xml:space="preserve">, в том числе: </w:t>
      </w:r>
    </w:p>
    <w:p w:rsidR="00591517" w:rsidRDefault="001C6AA4" w:rsidP="001C6AA4">
      <w:pPr>
        <w:autoSpaceDE w:val="0"/>
        <w:autoSpaceDN w:val="0"/>
        <w:adjustRightInd w:val="0"/>
        <w:spacing w:line="276" w:lineRule="auto"/>
        <w:ind w:firstLine="708"/>
        <w:jc w:val="both"/>
        <w:rPr>
          <w:sz w:val="26"/>
          <w:szCs w:val="26"/>
          <w:lang w:val="ru-RU"/>
        </w:rPr>
      </w:pPr>
      <w:r w:rsidRPr="00277A3C">
        <w:rPr>
          <w:sz w:val="26"/>
          <w:szCs w:val="26"/>
        </w:rPr>
        <w:t xml:space="preserve">- </w:t>
      </w:r>
      <w:r w:rsidR="00591517">
        <w:rPr>
          <w:sz w:val="26"/>
          <w:szCs w:val="26"/>
          <w:lang w:val="ru-RU"/>
        </w:rPr>
        <w:t>вариативность тренировочного процесса в соответствии со спецификой избранного вида спорта при возрастании тренировочных нагрузок в относительно короткие временные циклы и в сочетании с моделированием различных игровых соревновательных режимов:</w:t>
      </w:r>
    </w:p>
    <w:p w:rsidR="00591517" w:rsidRDefault="00591517" w:rsidP="001C6AA4">
      <w:pPr>
        <w:autoSpaceDE w:val="0"/>
        <w:autoSpaceDN w:val="0"/>
        <w:adjustRightInd w:val="0"/>
        <w:spacing w:line="276" w:lineRule="auto"/>
        <w:ind w:firstLine="708"/>
        <w:jc w:val="both"/>
        <w:rPr>
          <w:sz w:val="26"/>
          <w:szCs w:val="26"/>
          <w:lang w:val="ru-RU"/>
        </w:rPr>
      </w:pPr>
      <w:r>
        <w:rPr>
          <w:sz w:val="26"/>
          <w:szCs w:val="26"/>
          <w:lang w:val="ru-RU"/>
        </w:rPr>
        <w:t>- постепенное увеличение соотношения между общей и специальной физической подготовкой в сторону специальной на этапах (периодах) обучения;</w:t>
      </w:r>
    </w:p>
    <w:p w:rsidR="00591517" w:rsidRDefault="00591517" w:rsidP="001C6AA4">
      <w:pPr>
        <w:autoSpaceDE w:val="0"/>
        <w:autoSpaceDN w:val="0"/>
        <w:adjustRightInd w:val="0"/>
        <w:spacing w:line="276" w:lineRule="auto"/>
        <w:ind w:firstLine="708"/>
        <w:jc w:val="both"/>
        <w:rPr>
          <w:sz w:val="26"/>
          <w:szCs w:val="26"/>
          <w:lang w:val="ru-RU"/>
        </w:rPr>
      </w:pPr>
      <w:r>
        <w:rPr>
          <w:sz w:val="26"/>
          <w:szCs w:val="26"/>
          <w:lang w:val="ru-RU"/>
        </w:rPr>
        <w:t>- большой объем соревновательной деятельности.</w:t>
      </w:r>
    </w:p>
    <w:p w:rsidR="00B7736D" w:rsidRDefault="00B7736D">
      <w:pPr>
        <w:rPr>
          <w:rFonts w:eastAsia="Times New Roman"/>
          <w:b/>
          <w:bCs/>
          <w:sz w:val="28"/>
          <w:szCs w:val="28"/>
          <w:lang w:val="ru-RU"/>
        </w:rPr>
      </w:pPr>
    </w:p>
    <w:p w:rsidR="00A3795E" w:rsidRPr="00B843E1" w:rsidRDefault="00A3795E" w:rsidP="002B61C6">
      <w:pPr>
        <w:pStyle w:val="af3"/>
        <w:numPr>
          <w:ilvl w:val="1"/>
          <w:numId w:val="36"/>
        </w:numPr>
        <w:jc w:val="both"/>
        <w:rPr>
          <w:rStyle w:val="a6"/>
          <w:rFonts w:eastAsia="Times New Roman"/>
          <w:b w:val="0"/>
          <w:bCs w:val="0"/>
          <w:sz w:val="26"/>
          <w:szCs w:val="26"/>
          <w:lang w:val="ru-RU"/>
        </w:rPr>
      </w:pPr>
      <w:r w:rsidRPr="00B843E1">
        <w:rPr>
          <w:rStyle w:val="a6"/>
          <w:rFonts w:eastAsia="Times New Roman"/>
          <w:sz w:val="26"/>
          <w:szCs w:val="26"/>
          <w:lang w:val="ru-RU"/>
        </w:rPr>
        <w:t xml:space="preserve">Характеристика вида спорта </w:t>
      </w:r>
    </w:p>
    <w:p w:rsidR="00B7736D" w:rsidRPr="00B843E1" w:rsidRDefault="003506C1" w:rsidP="00A3795E">
      <w:pPr>
        <w:pStyle w:val="af3"/>
        <w:ind w:left="0" w:firstLine="870"/>
        <w:jc w:val="both"/>
        <w:rPr>
          <w:rStyle w:val="1"/>
          <w:rFonts w:eastAsia="Times New Roman"/>
          <w:sz w:val="26"/>
          <w:szCs w:val="26"/>
          <w:lang w:val="ru-RU"/>
        </w:rPr>
      </w:pPr>
      <w:r w:rsidRPr="00B843E1">
        <w:rPr>
          <w:rStyle w:val="a6"/>
          <w:rFonts w:eastAsia="Times New Roman"/>
          <w:b w:val="0"/>
          <w:sz w:val="26"/>
          <w:szCs w:val="26"/>
          <w:lang w:val="ru-RU"/>
        </w:rPr>
        <w:t>Хоккей с шайбой</w:t>
      </w:r>
      <w:r w:rsidRPr="00B843E1">
        <w:rPr>
          <w:rStyle w:val="1"/>
          <w:rFonts w:eastAsia="Times New Roman"/>
          <w:sz w:val="26"/>
          <w:szCs w:val="26"/>
          <w:lang w:val="ru-RU"/>
        </w:rPr>
        <w:t xml:space="preserve"> — командная спортивная игра на льду, заключающаяся в противоборстве двух команд, которые, передавая шайбу клюшками, стремятся забросить её наибольшее количество раз в ворота соперника и не пропустить </w:t>
      </w:r>
      <w:proofErr w:type="gramStart"/>
      <w:r w:rsidRPr="00B843E1">
        <w:rPr>
          <w:rStyle w:val="1"/>
          <w:rFonts w:eastAsia="Times New Roman"/>
          <w:sz w:val="26"/>
          <w:szCs w:val="26"/>
          <w:lang w:val="ru-RU"/>
        </w:rPr>
        <w:t>в</w:t>
      </w:r>
      <w:proofErr w:type="gramEnd"/>
      <w:r w:rsidRPr="00B843E1">
        <w:rPr>
          <w:rStyle w:val="1"/>
          <w:rFonts w:eastAsia="Times New Roman"/>
          <w:sz w:val="26"/>
          <w:szCs w:val="26"/>
          <w:lang w:val="ru-RU"/>
        </w:rPr>
        <w:t xml:space="preserve"> свои. Игра проходит на ледовой площадке размером 61 х 30 м с закругленными бортами высотой 1,22 м. Игроки перемещаются по ней на коньках. Состав каждой команды – пять человек и вратарь.</w:t>
      </w:r>
    </w:p>
    <w:p w:rsidR="00B7736D" w:rsidRPr="00B843E1" w:rsidRDefault="003506C1">
      <w:pPr>
        <w:pStyle w:val="a8"/>
        <w:spacing w:after="0"/>
        <w:jc w:val="both"/>
        <w:rPr>
          <w:sz w:val="26"/>
          <w:szCs w:val="26"/>
        </w:rPr>
      </w:pPr>
      <w:r w:rsidRPr="00B843E1">
        <w:rPr>
          <w:sz w:val="26"/>
          <w:szCs w:val="26"/>
        </w:rPr>
        <w:t xml:space="preserve">     Площадка окружена пластиковыми или деревянными бортами высотой не менее чем 1 м и не более чем 1,22 м над уровнем поверхности льда. На лицевых бортах площадки </w:t>
      </w:r>
      <w:r w:rsidR="000512D9">
        <w:rPr>
          <w:sz w:val="26"/>
          <w:szCs w:val="26"/>
          <w:lang w:val="ru-RU"/>
        </w:rPr>
        <w:t>у</w:t>
      </w:r>
      <w:r w:rsidRPr="00B843E1">
        <w:rPr>
          <w:sz w:val="26"/>
          <w:szCs w:val="26"/>
        </w:rPr>
        <w:t>становлен</w:t>
      </w:r>
      <w:r w:rsidR="000512D9">
        <w:rPr>
          <w:sz w:val="26"/>
          <w:szCs w:val="26"/>
          <w:lang w:val="ru-RU"/>
        </w:rPr>
        <w:t xml:space="preserve">а </w:t>
      </w:r>
      <w:r w:rsidRPr="00B843E1">
        <w:rPr>
          <w:sz w:val="26"/>
          <w:szCs w:val="26"/>
        </w:rPr>
        <w:t>защитная сетка, предотвращающая вылет шайбы за пределы площадки и, как следствие, попадание в зрителей. В средней части бокового бортика расположены две открывающиеся внутрь дверцы, предназначенные для выхода игроков на площадку. Ещё две дверцы расположены напротив (2 скамейки для оштрафованных игроков). Каждая скамейка должна быть рассчитана минимум на 5 игроков. Минимальная длина скамейки — 4 метра, ширина — 1,5 метра.</w:t>
      </w:r>
    </w:p>
    <w:p w:rsidR="00B7736D" w:rsidRPr="00B843E1" w:rsidRDefault="003506C1">
      <w:pPr>
        <w:pStyle w:val="a8"/>
        <w:spacing w:after="0"/>
        <w:jc w:val="both"/>
        <w:rPr>
          <w:sz w:val="26"/>
          <w:szCs w:val="26"/>
        </w:rPr>
      </w:pPr>
      <w:r w:rsidRPr="00B843E1">
        <w:rPr>
          <w:sz w:val="26"/>
          <w:szCs w:val="26"/>
        </w:rPr>
        <w:t>Хоккейные ворота укрепляются на штырях, для которых во льду просверливаются отверстия. Данная технология обеспечивает довольно крепкую фиксацию ворот на поверхности площадки, но в то же время ворота могут сдвигаться, чтобы игрок, столкнувшийся с ними, не получил травму.</w:t>
      </w:r>
    </w:p>
    <w:p w:rsidR="00B7736D" w:rsidRPr="00B843E1" w:rsidRDefault="003506C1" w:rsidP="00C42CC2">
      <w:pPr>
        <w:pStyle w:val="a8"/>
        <w:spacing w:after="0"/>
        <w:jc w:val="both"/>
        <w:rPr>
          <w:rFonts w:eastAsia="Times New Roman"/>
          <w:sz w:val="26"/>
          <w:szCs w:val="26"/>
          <w:lang w:val="ru-RU"/>
        </w:rPr>
      </w:pPr>
      <w:r w:rsidRPr="00B843E1">
        <w:rPr>
          <w:rFonts w:eastAsia="Times New Roman"/>
          <w:sz w:val="26"/>
          <w:szCs w:val="26"/>
          <w:lang w:val="ru-RU"/>
        </w:rPr>
        <w:t xml:space="preserve">    Хоккей на льду как вид спорта обладает рядом специфических особенностей. Во время игры хоккеистам необходимо уметь быстро развивать и замедлять скорость на таком отрезке, который длится всего 30-</w:t>
      </w:r>
      <w:r w:rsidRPr="00B843E1">
        <w:rPr>
          <w:rFonts w:eastAsia="Times New Roman"/>
          <w:sz w:val="26"/>
          <w:szCs w:val="26"/>
          <w:lang w:val="ru-RU"/>
        </w:rPr>
        <w:lastRenderedPageBreak/>
        <w:t>45 секунд. Матч состоит из таких периодов, а отдыхает игрок, сев на скамью. Кроме того, игрокам приходится переносить резкие всплески силы ввиду высокой скорости, развиваемой при скольжении.</w:t>
      </w:r>
    </w:p>
    <w:p w:rsidR="00B7736D" w:rsidRDefault="003506C1">
      <w:pPr>
        <w:jc w:val="both"/>
        <w:rPr>
          <w:rStyle w:val="1"/>
          <w:rFonts w:eastAsia="Times New Roman"/>
          <w:sz w:val="26"/>
          <w:szCs w:val="26"/>
          <w:lang w:val="ru-RU"/>
        </w:rPr>
      </w:pPr>
      <w:r w:rsidRPr="00B843E1">
        <w:rPr>
          <w:rStyle w:val="1"/>
          <w:rFonts w:eastAsia="Times New Roman"/>
          <w:sz w:val="26"/>
          <w:szCs w:val="26"/>
          <w:lang w:val="ru-RU"/>
        </w:rPr>
        <w:t xml:space="preserve">   Эта игра требует от игроков высокой степени физической подготовленности, силы, выносливости, быстроты зрительно - двигательной реакции. Игра в хоккей связана с длительной физической нагрузкой на весь организм спортсмена, сердечно - сосудистую и нервную систему, опорно - двигательный аппарат. Организм спортсмена испытывает высокие нагрузки, поэтому хоккеист должен быть приспособлен ктакого рода физическим и психо-эмоциональным нагрузкам. Добиться такого рода адаптации организма и высокого спортивного мастерства, возможно только в результате многолетних тренировок.</w:t>
      </w:r>
    </w:p>
    <w:p w:rsidR="005A3A5D" w:rsidRPr="00B843E1" w:rsidRDefault="005A3A5D">
      <w:pPr>
        <w:jc w:val="both"/>
        <w:rPr>
          <w:rStyle w:val="1"/>
          <w:rFonts w:eastAsia="Times New Roman"/>
          <w:sz w:val="26"/>
          <w:szCs w:val="26"/>
          <w:lang w:val="ru-RU"/>
        </w:rPr>
      </w:pPr>
    </w:p>
    <w:p w:rsidR="00A3795E" w:rsidRDefault="00A3795E" w:rsidP="002B61C6">
      <w:pPr>
        <w:pStyle w:val="af3"/>
        <w:numPr>
          <w:ilvl w:val="1"/>
          <w:numId w:val="36"/>
        </w:numPr>
        <w:jc w:val="both"/>
        <w:rPr>
          <w:rStyle w:val="1"/>
          <w:rFonts w:eastAsia="Times New Roman"/>
          <w:b/>
          <w:sz w:val="26"/>
          <w:szCs w:val="26"/>
          <w:lang w:val="ru-RU"/>
        </w:rPr>
      </w:pPr>
      <w:r w:rsidRPr="00A3795E">
        <w:rPr>
          <w:rStyle w:val="1"/>
          <w:rFonts w:eastAsia="Times New Roman"/>
          <w:b/>
          <w:sz w:val="26"/>
          <w:szCs w:val="26"/>
          <w:lang w:val="ru-RU"/>
        </w:rPr>
        <w:t>С</w:t>
      </w:r>
      <w:r>
        <w:rPr>
          <w:rStyle w:val="1"/>
          <w:rFonts w:eastAsia="Times New Roman"/>
          <w:b/>
          <w:sz w:val="26"/>
          <w:szCs w:val="26"/>
          <w:lang w:val="ru-RU"/>
        </w:rPr>
        <w:t>труктура системы многолетней подготовки</w:t>
      </w:r>
    </w:p>
    <w:p w:rsidR="005A3A5D" w:rsidRDefault="005A3A5D" w:rsidP="002B61C6">
      <w:pPr>
        <w:pStyle w:val="af3"/>
        <w:numPr>
          <w:ilvl w:val="1"/>
          <w:numId w:val="36"/>
        </w:numPr>
        <w:jc w:val="both"/>
        <w:rPr>
          <w:rStyle w:val="1"/>
          <w:rFonts w:eastAsia="Times New Roman"/>
          <w:b/>
          <w:sz w:val="26"/>
          <w:szCs w:val="26"/>
          <w:lang w:val="ru-RU"/>
        </w:rPr>
      </w:pPr>
    </w:p>
    <w:p w:rsidR="00821597" w:rsidRPr="00821597" w:rsidRDefault="00821597" w:rsidP="00821597">
      <w:pPr>
        <w:pStyle w:val="af3"/>
        <w:autoSpaceDE w:val="0"/>
        <w:autoSpaceDN w:val="0"/>
        <w:adjustRightInd w:val="0"/>
        <w:spacing w:line="276" w:lineRule="auto"/>
        <w:ind w:left="390"/>
        <w:jc w:val="both"/>
        <w:rPr>
          <w:sz w:val="26"/>
          <w:szCs w:val="26"/>
          <w:lang w:val="ru-RU"/>
        </w:rPr>
      </w:pPr>
      <w:r w:rsidRPr="00821597">
        <w:rPr>
          <w:sz w:val="26"/>
          <w:szCs w:val="26"/>
          <w:lang w:val="ru-RU"/>
        </w:rPr>
        <w:t>Срок реализации программы – 8 лет. Срок реализации программы может сокращаться в зависимости от возраста обучающегося и качества освоения программы (выполнение нормативов по ОФП).</w:t>
      </w:r>
    </w:p>
    <w:p w:rsidR="00C47E62" w:rsidRDefault="00C47E62" w:rsidP="00C47E62">
      <w:pPr>
        <w:ind w:firstLine="720"/>
        <w:jc w:val="both"/>
        <w:rPr>
          <w:rStyle w:val="1"/>
          <w:rFonts w:eastAsia="Times New Roman"/>
          <w:sz w:val="26"/>
          <w:szCs w:val="26"/>
          <w:lang w:val="ru-RU"/>
        </w:rPr>
      </w:pPr>
      <w:r w:rsidRPr="00C47E62">
        <w:rPr>
          <w:rStyle w:val="1"/>
          <w:rFonts w:eastAsia="Times New Roman"/>
          <w:sz w:val="26"/>
          <w:szCs w:val="26"/>
          <w:lang w:val="ru-RU"/>
        </w:rPr>
        <w:t>Организация занятий по Программе осуществляется по следующим этапам и периодам подготовки:</w:t>
      </w:r>
    </w:p>
    <w:p w:rsidR="00C47E62" w:rsidRPr="00F37CF6" w:rsidRDefault="00F37CF6" w:rsidP="00F37CF6">
      <w:pPr>
        <w:jc w:val="both"/>
        <w:rPr>
          <w:rStyle w:val="1"/>
          <w:rFonts w:eastAsia="Times New Roman"/>
          <w:sz w:val="26"/>
          <w:szCs w:val="26"/>
          <w:lang w:val="ru-RU"/>
        </w:rPr>
      </w:pPr>
      <w:r>
        <w:rPr>
          <w:rStyle w:val="1"/>
          <w:rFonts w:eastAsia="Times New Roman"/>
          <w:sz w:val="26"/>
          <w:szCs w:val="26"/>
          <w:lang w:val="ru-RU"/>
        </w:rPr>
        <w:t xml:space="preserve">- </w:t>
      </w:r>
      <w:r w:rsidR="00C47E62" w:rsidRPr="00F37CF6">
        <w:rPr>
          <w:rStyle w:val="1"/>
          <w:rFonts w:eastAsia="Times New Roman"/>
          <w:sz w:val="26"/>
          <w:szCs w:val="26"/>
          <w:lang w:val="ru-RU"/>
        </w:rPr>
        <w:t>этап начальной подготовки – до 3 лет.</w:t>
      </w:r>
    </w:p>
    <w:p w:rsidR="00C47E62" w:rsidRPr="00F37CF6" w:rsidRDefault="00F37CF6" w:rsidP="00F37CF6">
      <w:pPr>
        <w:jc w:val="both"/>
        <w:rPr>
          <w:rStyle w:val="1"/>
          <w:rFonts w:eastAsia="Times New Roman"/>
          <w:sz w:val="26"/>
          <w:szCs w:val="26"/>
          <w:lang w:val="ru-RU"/>
        </w:rPr>
      </w:pPr>
      <w:r>
        <w:rPr>
          <w:rStyle w:val="1"/>
          <w:rFonts w:eastAsia="Times New Roman"/>
          <w:sz w:val="26"/>
          <w:szCs w:val="26"/>
          <w:lang w:val="ru-RU"/>
        </w:rPr>
        <w:t xml:space="preserve">- </w:t>
      </w:r>
      <w:r w:rsidR="00C47E62" w:rsidRPr="00F37CF6">
        <w:rPr>
          <w:rStyle w:val="1"/>
          <w:rFonts w:eastAsia="Times New Roman"/>
          <w:sz w:val="26"/>
          <w:szCs w:val="26"/>
          <w:lang w:val="ru-RU"/>
        </w:rPr>
        <w:t>тренировочный этап (период базовой подготовки) – до 2 лет.</w:t>
      </w:r>
    </w:p>
    <w:p w:rsidR="00C47E62" w:rsidRPr="00F37CF6" w:rsidRDefault="00F37CF6" w:rsidP="00F37CF6">
      <w:pPr>
        <w:jc w:val="both"/>
        <w:rPr>
          <w:rStyle w:val="1"/>
          <w:rFonts w:eastAsia="Times New Roman"/>
          <w:sz w:val="26"/>
          <w:szCs w:val="26"/>
          <w:lang w:val="ru-RU"/>
        </w:rPr>
      </w:pPr>
      <w:r>
        <w:rPr>
          <w:rStyle w:val="1"/>
          <w:rFonts w:eastAsia="Times New Roman"/>
          <w:sz w:val="26"/>
          <w:szCs w:val="26"/>
          <w:lang w:val="ru-RU"/>
        </w:rPr>
        <w:t xml:space="preserve">- </w:t>
      </w:r>
      <w:r w:rsidR="00C47E62" w:rsidRPr="00F37CF6">
        <w:rPr>
          <w:rStyle w:val="1"/>
          <w:rFonts w:eastAsia="Times New Roman"/>
          <w:sz w:val="26"/>
          <w:szCs w:val="26"/>
          <w:lang w:val="ru-RU"/>
        </w:rPr>
        <w:t>тренировочный этап</w:t>
      </w:r>
      <w:r w:rsidR="00E5244F" w:rsidRPr="00F37CF6">
        <w:rPr>
          <w:rStyle w:val="1"/>
          <w:rFonts w:eastAsia="Times New Roman"/>
          <w:sz w:val="26"/>
          <w:szCs w:val="26"/>
          <w:lang w:val="ru-RU"/>
        </w:rPr>
        <w:t xml:space="preserve"> (период спортивной специализации) – до 3 лет.</w:t>
      </w:r>
    </w:p>
    <w:p w:rsidR="00B7736D" w:rsidRPr="00B843E1" w:rsidRDefault="003506C1">
      <w:pPr>
        <w:jc w:val="both"/>
        <w:rPr>
          <w:rStyle w:val="1"/>
          <w:sz w:val="26"/>
          <w:szCs w:val="26"/>
        </w:rPr>
      </w:pPr>
      <w:r w:rsidRPr="00B843E1">
        <w:rPr>
          <w:rStyle w:val="1"/>
          <w:sz w:val="26"/>
          <w:szCs w:val="26"/>
        </w:rPr>
        <w:t xml:space="preserve">Спортивная подготовка хоккеистов —  многолетний целенаправленный процесс </w:t>
      </w:r>
      <w:r w:rsidRPr="00B843E1">
        <w:rPr>
          <w:rStyle w:val="1"/>
          <w:sz w:val="26"/>
          <w:szCs w:val="26"/>
          <w:lang w:val="ru-RU"/>
        </w:rPr>
        <w:t>который</w:t>
      </w:r>
      <w:r w:rsidRPr="00B843E1">
        <w:rPr>
          <w:rStyle w:val="1"/>
          <w:sz w:val="26"/>
          <w:szCs w:val="26"/>
        </w:rPr>
        <w:t xml:space="preserve"> представляет собой единую систему, обеспечивающую преемственность задач, средств, методов, форм подготовки спортсменов</w:t>
      </w:r>
      <w:r w:rsidR="00DE3AC8">
        <w:rPr>
          <w:rStyle w:val="1"/>
          <w:sz w:val="26"/>
          <w:szCs w:val="26"/>
          <w:lang w:val="ru-RU"/>
        </w:rPr>
        <w:t>.</w:t>
      </w:r>
    </w:p>
    <w:p w:rsidR="00105428" w:rsidRPr="00105428" w:rsidRDefault="003506C1">
      <w:pPr>
        <w:ind w:hanging="15"/>
        <w:jc w:val="both"/>
        <w:rPr>
          <w:rStyle w:val="1"/>
          <w:bCs/>
          <w:i/>
          <w:color w:val="000000"/>
          <w:sz w:val="26"/>
          <w:szCs w:val="26"/>
          <w:lang w:val="ru-RU"/>
        </w:rPr>
      </w:pPr>
      <w:r w:rsidRPr="00105428">
        <w:rPr>
          <w:rStyle w:val="1"/>
          <w:bCs/>
          <w:i/>
          <w:color w:val="000000"/>
          <w:sz w:val="26"/>
          <w:szCs w:val="26"/>
          <w:lang w:val="ru-RU"/>
        </w:rPr>
        <w:t>Этап начальной подготовки</w:t>
      </w:r>
      <w:r w:rsidR="00105428" w:rsidRPr="00105428">
        <w:rPr>
          <w:rStyle w:val="1"/>
          <w:bCs/>
          <w:i/>
          <w:color w:val="000000"/>
          <w:sz w:val="26"/>
          <w:szCs w:val="26"/>
          <w:lang w:val="ru-RU"/>
        </w:rPr>
        <w:t>:</w:t>
      </w:r>
    </w:p>
    <w:p w:rsidR="00105428" w:rsidRPr="00105428" w:rsidRDefault="00105428">
      <w:pPr>
        <w:ind w:hanging="15"/>
        <w:jc w:val="both"/>
        <w:rPr>
          <w:rStyle w:val="1"/>
          <w:bCs/>
          <w:color w:val="000000"/>
          <w:sz w:val="26"/>
          <w:szCs w:val="26"/>
          <w:lang w:val="ru-RU"/>
        </w:rPr>
      </w:pPr>
      <w:r w:rsidRPr="00105428">
        <w:rPr>
          <w:rStyle w:val="1"/>
          <w:bCs/>
          <w:color w:val="000000"/>
          <w:sz w:val="26"/>
          <w:szCs w:val="26"/>
          <w:lang w:val="ru-RU"/>
        </w:rPr>
        <w:t>- формирование устойчивого интереса к занятиям спортом;</w:t>
      </w:r>
    </w:p>
    <w:p w:rsidR="00105428" w:rsidRPr="00105428" w:rsidRDefault="00105428">
      <w:pPr>
        <w:ind w:hanging="15"/>
        <w:jc w:val="both"/>
        <w:rPr>
          <w:rStyle w:val="1"/>
          <w:bCs/>
          <w:color w:val="000000"/>
          <w:sz w:val="26"/>
          <w:szCs w:val="26"/>
          <w:lang w:val="ru-RU"/>
        </w:rPr>
      </w:pPr>
      <w:r w:rsidRPr="00105428">
        <w:rPr>
          <w:rStyle w:val="1"/>
          <w:bCs/>
          <w:color w:val="000000"/>
          <w:sz w:val="26"/>
          <w:szCs w:val="26"/>
          <w:lang w:val="ru-RU"/>
        </w:rPr>
        <w:t>- формирование широкого круга двигательных умений и навыков;</w:t>
      </w:r>
    </w:p>
    <w:p w:rsidR="00105428" w:rsidRPr="00105428" w:rsidRDefault="00105428">
      <w:pPr>
        <w:ind w:hanging="15"/>
        <w:jc w:val="both"/>
        <w:rPr>
          <w:rStyle w:val="1"/>
          <w:bCs/>
          <w:color w:val="000000"/>
          <w:sz w:val="26"/>
          <w:szCs w:val="26"/>
          <w:lang w:val="ru-RU"/>
        </w:rPr>
      </w:pPr>
      <w:r w:rsidRPr="00105428">
        <w:rPr>
          <w:rStyle w:val="1"/>
          <w:bCs/>
          <w:color w:val="000000"/>
          <w:sz w:val="26"/>
          <w:szCs w:val="26"/>
          <w:lang w:val="ru-RU"/>
        </w:rPr>
        <w:t>- освоение основ техники по виду спорта хоккей;</w:t>
      </w:r>
    </w:p>
    <w:p w:rsidR="00105428" w:rsidRPr="00105428" w:rsidRDefault="00105428">
      <w:pPr>
        <w:ind w:hanging="15"/>
        <w:jc w:val="both"/>
        <w:rPr>
          <w:rStyle w:val="1"/>
          <w:bCs/>
          <w:color w:val="000000"/>
          <w:sz w:val="26"/>
          <w:szCs w:val="26"/>
          <w:lang w:val="ru-RU"/>
        </w:rPr>
      </w:pPr>
      <w:r w:rsidRPr="00105428">
        <w:rPr>
          <w:rStyle w:val="1"/>
          <w:bCs/>
          <w:color w:val="000000"/>
          <w:sz w:val="26"/>
          <w:szCs w:val="26"/>
          <w:lang w:val="ru-RU"/>
        </w:rPr>
        <w:t>- всестороннее гармоничное развитие физических качеств;</w:t>
      </w:r>
    </w:p>
    <w:p w:rsidR="00105428" w:rsidRPr="00105428" w:rsidRDefault="00105428">
      <w:pPr>
        <w:ind w:hanging="15"/>
        <w:jc w:val="both"/>
        <w:rPr>
          <w:rStyle w:val="1"/>
          <w:bCs/>
          <w:color w:val="000000"/>
          <w:sz w:val="26"/>
          <w:szCs w:val="26"/>
          <w:lang w:val="ru-RU"/>
        </w:rPr>
      </w:pPr>
      <w:r w:rsidRPr="00105428">
        <w:rPr>
          <w:rStyle w:val="1"/>
          <w:bCs/>
          <w:color w:val="000000"/>
          <w:sz w:val="26"/>
          <w:szCs w:val="26"/>
          <w:lang w:val="ru-RU"/>
        </w:rPr>
        <w:t>- укрепление здоровья спортсменов;</w:t>
      </w:r>
    </w:p>
    <w:p w:rsidR="00105428" w:rsidRPr="00105428" w:rsidRDefault="00105428">
      <w:pPr>
        <w:ind w:hanging="15"/>
        <w:jc w:val="both"/>
        <w:rPr>
          <w:rStyle w:val="1"/>
          <w:bCs/>
          <w:color w:val="000000"/>
          <w:sz w:val="26"/>
          <w:szCs w:val="26"/>
          <w:lang w:val="ru-RU"/>
        </w:rPr>
      </w:pPr>
      <w:r w:rsidRPr="00105428">
        <w:rPr>
          <w:rStyle w:val="1"/>
          <w:bCs/>
          <w:color w:val="000000"/>
          <w:sz w:val="26"/>
          <w:szCs w:val="26"/>
          <w:lang w:val="ru-RU"/>
        </w:rPr>
        <w:t>- отбор перспективных юных спортсменов для дальнейших занятий по виду спорта хоккей.</w:t>
      </w:r>
    </w:p>
    <w:p w:rsidR="00105428" w:rsidRPr="00105428" w:rsidRDefault="00105428">
      <w:pPr>
        <w:ind w:hanging="15"/>
        <w:jc w:val="both"/>
        <w:rPr>
          <w:rStyle w:val="1"/>
          <w:bCs/>
          <w:i/>
          <w:color w:val="000000"/>
          <w:sz w:val="26"/>
          <w:szCs w:val="26"/>
          <w:lang w:val="ru-RU"/>
        </w:rPr>
      </w:pPr>
      <w:r w:rsidRPr="00105428">
        <w:rPr>
          <w:rStyle w:val="1"/>
          <w:bCs/>
          <w:i/>
          <w:color w:val="000000"/>
          <w:sz w:val="26"/>
          <w:szCs w:val="26"/>
          <w:lang w:val="ru-RU"/>
        </w:rPr>
        <w:t>Тренировочный этап</w:t>
      </w:r>
      <w:r>
        <w:rPr>
          <w:rStyle w:val="1"/>
          <w:bCs/>
          <w:i/>
          <w:color w:val="000000"/>
          <w:sz w:val="26"/>
          <w:szCs w:val="26"/>
          <w:lang w:val="ru-RU"/>
        </w:rPr>
        <w:t xml:space="preserve"> (этап спортивной специализации)</w:t>
      </w:r>
      <w:r w:rsidRPr="00105428">
        <w:rPr>
          <w:rStyle w:val="1"/>
          <w:bCs/>
          <w:i/>
          <w:color w:val="000000"/>
          <w:sz w:val="26"/>
          <w:szCs w:val="26"/>
          <w:lang w:val="ru-RU"/>
        </w:rPr>
        <w:t>:</w:t>
      </w:r>
    </w:p>
    <w:p w:rsidR="00105428" w:rsidRDefault="00105428">
      <w:pPr>
        <w:ind w:hanging="15"/>
        <w:jc w:val="both"/>
        <w:rPr>
          <w:rStyle w:val="1"/>
          <w:bCs/>
          <w:color w:val="000000"/>
          <w:sz w:val="26"/>
          <w:szCs w:val="26"/>
          <w:lang w:val="ru-RU"/>
        </w:rPr>
      </w:pPr>
      <w:r>
        <w:rPr>
          <w:rStyle w:val="1"/>
          <w:bCs/>
          <w:color w:val="000000"/>
          <w:sz w:val="26"/>
          <w:szCs w:val="26"/>
          <w:lang w:val="ru-RU"/>
        </w:rPr>
        <w:t>- повышение уровня общей и специальной физической, технической, тактической и психологической подготовки;</w:t>
      </w:r>
    </w:p>
    <w:p w:rsidR="00105428" w:rsidRDefault="00105428">
      <w:pPr>
        <w:ind w:hanging="15"/>
        <w:jc w:val="both"/>
        <w:rPr>
          <w:rStyle w:val="1"/>
          <w:bCs/>
          <w:color w:val="000000"/>
          <w:sz w:val="26"/>
          <w:szCs w:val="26"/>
          <w:lang w:val="ru-RU"/>
        </w:rPr>
      </w:pPr>
      <w:r>
        <w:rPr>
          <w:rStyle w:val="1"/>
          <w:bCs/>
          <w:color w:val="000000"/>
          <w:sz w:val="26"/>
          <w:szCs w:val="26"/>
          <w:lang w:val="ru-RU"/>
        </w:rPr>
        <w:t>- приобретение опыта и достижение стабильности выступления</w:t>
      </w:r>
      <w:r w:rsidR="005C2A9B">
        <w:rPr>
          <w:rStyle w:val="1"/>
          <w:bCs/>
          <w:color w:val="000000"/>
          <w:sz w:val="26"/>
          <w:szCs w:val="26"/>
          <w:lang w:val="ru-RU"/>
        </w:rPr>
        <w:t xml:space="preserve"> на официальных спортивных соревнованиях по виду спорта хоккей;</w:t>
      </w:r>
    </w:p>
    <w:p w:rsidR="005C2A9B" w:rsidRDefault="005C2A9B">
      <w:pPr>
        <w:ind w:hanging="15"/>
        <w:jc w:val="both"/>
        <w:rPr>
          <w:rStyle w:val="1"/>
          <w:bCs/>
          <w:color w:val="000000"/>
          <w:sz w:val="26"/>
          <w:szCs w:val="26"/>
          <w:lang w:val="ru-RU"/>
        </w:rPr>
      </w:pPr>
      <w:r>
        <w:rPr>
          <w:rStyle w:val="1"/>
          <w:bCs/>
          <w:color w:val="000000"/>
          <w:sz w:val="26"/>
          <w:szCs w:val="26"/>
          <w:lang w:val="ru-RU"/>
        </w:rPr>
        <w:t>- формирование спортивной мотивации;</w:t>
      </w:r>
    </w:p>
    <w:p w:rsidR="005C2A9B" w:rsidRPr="00105428" w:rsidRDefault="005C2A9B">
      <w:pPr>
        <w:ind w:hanging="15"/>
        <w:jc w:val="both"/>
        <w:rPr>
          <w:rStyle w:val="1"/>
          <w:bCs/>
          <w:color w:val="000000"/>
          <w:sz w:val="26"/>
          <w:szCs w:val="26"/>
          <w:lang w:val="ru-RU"/>
        </w:rPr>
      </w:pPr>
      <w:r>
        <w:rPr>
          <w:rStyle w:val="1"/>
          <w:bCs/>
          <w:color w:val="000000"/>
          <w:sz w:val="26"/>
          <w:szCs w:val="26"/>
          <w:lang w:val="ru-RU"/>
        </w:rPr>
        <w:t>- укрепление здоровья спортсменов.</w:t>
      </w:r>
    </w:p>
    <w:p w:rsidR="005A3A5D" w:rsidRDefault="005A3A5D">
      <w:pPr>
        <w:jc w:val="both"/>
        <w:rPr>
          <w:rStyle w:val="1"/>
          <w:b/>
          <w:bCs/>
          <w:color w:val="000000"/>
          <w:sz w:val="26"/>
          <w:szCs w:val="26"/>
          <w:lang w:val="ru-RU"/>
        </w:rPr>
      </w:pPr>
    </w:p>
    <w:p w:rsidR="005A3A5D" w:rsidRDefault="005A3A5D">
      <w:pPr>
        <w:jc w:val="both"/>
        <w:rPr>
          <w:rStyle w:val="1"/>
          <w:b/>
          <w:bCs/>
          <w:color w:val="000000"/>
          <w:sz w:val="26"/>
          <w:szCs w:val="26"/>
          <w:lang w:val="ru-RU"/>
        </w:rPr>
      </w:pPr>
    </w:p>
    <w:p w:rsidR="005A3A5D" w:rsidRDefault="005A3A5D">
      <w:pPr>
        <w:jc w:val="both"/>
        <w:rPr>
          <w:rStyle w:val="1"/>
          <w:b/>
          <w:bCs/>
          <w:color w:val="000000"/>
          <w:sz w:val="26"/>
          <w:szCs w:val="26"/>
          <w:lang w:val="ru-RU"/>
        </w:rPr>
      </w:pPr>
    </w:p>
    <w:p w:rsidR="005A3A5D" w:rsidRDefault="005A3A5D">
      <w:pPr>
        <w:jc w:val="both"/>
        <w:rPr>
          <w:rStyle w:val="1"/>
          <w:b/>
          <w:bCs/>
          <w:color w:val="000000"/>
          <w:sz w:val="26"/>
          <w:szCs w:val="26"/>
          <w:lang w:val="ru-RU"/>
        </w:rPr>
      </w:pPr>
    </w:p>
    <w:p w:rsidR="005A3A5D" w:rsidRDefault="005A3A5D">
      <w:pPr>
        <w:jc w:val="both"/>
        <w:rPr>
          <w:rStyle w:val="1"/>
          <w:b/>
          <w:bCs/>
          <w:color w:val="000000"/>
          <w:sz w:val="26"/>
          <w:szCs w:val="26"/>
          <w:lang w:val="ru-RU"/>
        </w:rPr>
      </w:pPr>
    </w:p>
    <w:p w:rsidR="005A3A5D" w:rsidRDefault="005A3A5D">
      <w:pPr>
        <w:jc w:val="both"/>
        <w:rPr>
          <w:rStyle w:val="1"/>
          <w:b/>
          <w:bCs/>
          <w:color w:val="000000"/>
          <w:sz w:val="26"/>
          <w:szCs w:val="26"/>
          <w:lang w:val="ru-RU"/>
        </w:rPr>
      </w:pPr>
    </w:p>
    <w:p w:rsidR="00B7736D" w:rsidRPr="005C2A9B" w:rsidRDefault="003506C1">
      <w:pPr>
        <w:jc w:val="both"/>
        <w:rPr>
          <w:rStyle w:val="1"/>
          <w:b/>
          <w:bCs/>
          <w:color w:val="000000"/>
          <w:sz w:val="26"/>
          <w:szCs w:val="26"/>
          <w:lang w:val="ru-RU"/>
        </w:rPr>
      </w:pPr>
      <w:r w:rsidRPr="005C2A9B">
        <w:rPr>
          <w:rStyle w:val="1"/>
          <w:b/>
          <w:bCs/>
          <w:color w:val="000000"/>
          <w:sz w:val="26"/>
          <w:szCs w:val="26"/>
          <w:lang w:val="ru-RU"/>
        </w:rPr>
        <w:lastRenderedPageBreak/>
        <w:t>Продолжительность этапов спортивной подготовки, минимальный возраст для зачисления</w:t>
      </w:r>
      <w:r w:rsidR="005C2A9B" w:rsidRPr="005C2A9B">
        <w:rPr>
          <w:rStyle w:val="1"/>
          <w:b/>
          <w:bCs/>
          <w:color w:val="000000"/>
          <w:sz w:val="26"/>
          <w:szCs w:val="26"/>
          <w:lang w:val="ru-RU"/>
        </w:rPr>
        <w:t xml:space="preserve"> на этапы спортивной подготовки, н</w:t>
      </w:r>
      <w:r w:rsidRPr="005C2A9B">
        <w:rPr>
          <w:rStyle w:val="1"/>
          <w:b/>
          <w:bCs/>
          <w:color w:val="000000"/>
          <w:sz w:val="26"/>
          <w:szCs w:val="26"/>
          <w:lang w:val="ru-RU"/>
        </w:rPr>
        <w:t>аполняемость групп.</w:t>
      </w:r>
    </w:p>
    <w:tbl>
      <w:tblPr>
        <w:tblW w:w="9356" w:type="dxa"/>
        <w:tblInd w:w="-209" w:type="dxa"/>
        <w:tblLayout w:type="fixed"/>
        <w:tblCellMar>
          <w:left w:w="75" w:type="dxa"/>
          <w:right w:w="75" w:type="dxa"/>
        </w:tblCellMar>
        <w:tblLook w:val="0000"/>
      </w:tblPr>
      <w:tblGrid>
        <w:gridCol w:w="1985"/>
        <w:gridCol w:w="1985"/>
        <w:gridCol w:w="1701"/>
        <w:gridCol w:w="1701"/>
        <w:gridCol w:w="1984"/>
      </w:tblGrid>
      <w:tr w:rsidR="00B7736D" w:rsidTr="00C752FA">
        <w:trPr>
          <w:trHeight w:val="800"/>
        </w:trPr>
        <w:tc>
          <w:tcPr>
            <w:tcW w:w="1985" w:type="dxa"/>
            <w:tcBorders>
              <w:top w:val="single" w:sz="1" w:space="0" w:color="000000"/>
              <w:left w:val="single" w:sz="1" w:space="0" w:color="000000"/>
              <w:bottom w:val="single" w:sz="1" w:space="0" w:color="000000"/>
            </w:tcBorders>
            <w:shd w:val="clear" w:color="auto" w:fill="auto"/>
            <w:vAlign w:val="center"/>
          </w:tcPr>
          <w:p w:rsidR="00B7736D" w:rsidRPr="00D05679" w:rsidRDefault="003506C1">
            <w:pPr>
              <w:autoSpaceDE w:val="0"/>
              <w:snapToGrid w:val="0"/>
              <w:spacing w:line="200" w:lineRule="atLeast"/>
              <w:rPr>
                <w:rFonts w:eastAsia="Courier New CYR" w:cs="Courier New CYR"/>
                <w:color w:val="000000"/>
                <w:sz w:val="22"/>
                <w:szCs w:val="22"/>
                <w:lang w:val="ru-RU"/>
              </w:rPr>
            </w:pPr>
            <w:r w:rsidRPr="00D05679">
              <w:rPr>
                <w:rFonts w:eastAsia="Courier New CYR" w:cs="Courier New CYR"/>
                <w:color w:val="000000"/>
                <w:sz w:val="22"/>
                <w:szCs w:val="22"/>
                <w:lang w:val="ru-RU"/>
              </w:rPr>
              <w:t xml:space="preserve">  Этапы спортивной   </w:t>
            </w:r>
            <w:r w:rsidRPr="00D05679">
              <w:rPr>
                <w:rFonts w:eastAsia="Courier New CYR" w:cs="Courier New CYR"/>
                <w:color w:val="000000"/>
                <w:sz w:val="22"/>
                <w:szCs w:val="22"/>
                <w:lang w:val="ru-RU"/>
              </w:rPr>
              <w:br/>
              <w:t xml:space="preserve">     подготовки      </w:t>
            </w:r>
          </w:p>
        </w:tc>
        <w:tc>
          <w:tcPr>
            <w:tcW w:w="1985" w:type="dxa"/>
            <w:tcBorders>
              <w:top w:val="single" w:sz="1" w:space="0" w:color="000000"/>
              <w:left w:val="single" w:sz="1" w:space="0" w:color="000000"/>
              <w:bottom w:val="single" w:sz="1" w:space="0" w:color="000000"/>
            </w:tcBorders>
            <w:shd w:val="clear" w:color="auto" w:fill="auto"/>
            <w:vAlign w:val="center"/>
          </w:tcPr>
          <w:p w:rsidR="00B7736D" w:rsidRPr="00D05679" w:rsidRDefault="003506C1">
            <w:pPr>
              <w:autoSpaceDE w:val="0"/>
              <w:snapToGrid w:val="0"/>
              <w:spacing w:line="200" w:lineRule="atLeast"/>
              <w:jc w:val="center"/>
              <w:rPr>
                <w:rFonts w:eastAsia="Courier New CYR" w:cs="Courier New CYR"/>
                <w:color w:val="000000"/>
                <w:sz w:val="22"/>
                <w:szCs w:val="22"/>
                <w:lang w:val="ru-RU"/>
              </w:rPr>
            </w:pPr>
            <w:r w:rsidRPr="00D05679">
              <w:rPr>
                <w:rFonts w:eastAsia="Courier New CYR" w:cs="Courier New CYR"/>
                <w:color w:val="000000"/>
                <w:sz w:val="22"/>
                <w:szCs w:val="22"/>
                <w:lang w:val="ru-RU"/>
              </w:rPr>
              <w:t xml:space="preserve">Продолжительность  этапов (в годах)  </w:t>
            </w:r>
          </w:p>
        </w:tc>
        <w:tc>
          <w:tcPr>
            <w:tcW w:w="1701" w:type="dxa"/>
            <w:tcBorders>
              <w:top w:val="single" w:sz="1" w:space="0" w:color="000000"/>
              <w:left w:val="single" w:sz="1" w:space="0" w:color="000000"/>
              <w:bottom w:val="single" w:sz="1" w:space="0" w:color="000000"/>
            </w:tcBorders>
            <w:shd w:val="clear" w:color="auto" w:fill="auto"/>
            <w:vAlign w:val="center"/>
          </w:tcPr>
          <w:p w:rsidR="00B7736D" w:rsidRPr="00D05679" w:rsidRDefault="003506C1">
            <w:pPr>
              <w:autoSpaceDE w:val="0"/>
              <w:snapToGrid w:val="0"/>
              <w:spacing w:line="200" w:lineRule="atLeast"/>
              <w:jc w:val="center"/>
              <w:rPr>
                <w:rFonts w:eastAsia="Courier New CYR" w:cs="Courier New CYR"/>
                <w:color w:val="000000"/>
                <w:sz w:val="22"/>
                <w:szCs w:val="22"/>
                <w:lang w:val="ru-RU"/>
              </w:rPr>
            </w:pPr>
            <w:r w:rsidRPr="00D05679">
              <w:rPr>
                <w:rFonts w:eastAsia="Courier New CYR" w:cs="Courier New CYR"/>
                <w:color w:val="000000"/>
                <w:sz w:val="22"/>
                <w:szCs w:val="22"/>
                <w:lang w:val="ru-RU"/>
              </w:rPr>
              <w:t xml:space="preserve">Минимальный возраст для  </w:t>
            </w:r>
            <w:r w:rsidRPr="00D05679">
              <w:rPr>
                <w:rFonts w:eastAsia="Courier New CYR" w:cs="Courier New CYR"/>
                <w:color w:val="000000"/>
                <w:sz w:val="22"/>
                <w:szCs w:val="22"/>
                <w:lang w:val="ru-RU"/>
              </w:rPr>
              <w:br/>
              <w:t xml:space="preserve"> зачисления в  </w:t>
            </w:r>
            <w:r w:rsidRPr="00D05679">
              <w:rPr>
                <w:rFonts w:eastAsia="Courier New CYR" w:cs="Courier New CYR"/>
                <w:color w:val="000000"/>
                <w:sz w:val="22"/>
                <w:szCs w:val="22"/>
                <w:lang w:val="ru-RU"/>
              </w:rPr>
              <w:br/>
              <w:t xml:space="preserve"> группы (лет)  </w:t>
            </w:r>
          </w:p>
        </w:tc>
        <w:tc>
          <w:tcPr>
            <w:tcW w:w="1701" w:type="dxa"/>
            <w:tcBorders>
              <w:top w:val="single" w:sz="1" w:space="0" w:color="000000"/>
              <w:left w:val="single" w:sz="1" w:space="0" w:color="000000"/>
              <w:bottom w:val="single" w:sz="1" w:space="0" w:color="000000"/>
            </w:tcBorders>
            <w:shd w:val="clear" w:color="auto" w:fill="auto"/>
            <w:vAlign w:val="center"/>
          </w:tcPr>
          <w:p w:rsidR="00B7736D" w:rsidRPr="00D05679" w:rsidRDefault="003506C1" w:rsidP="00DE3AC8">
            <w:pPr>
              <w:autoSpaceDE w:val="0"/>
              <w:snapToGrid w:val="0"/>
              <w:spacing w:line="200" w:lineRule="atLeast"/>
              <w:jc w:val="center"/>
              <w:rPr>
                <w:rFonts w:eastAsia="Courier New CYR" w:cs="Courier New CYR"/>
                <w:color w:val="000000"/>
                <w:sz w:val="22"/>
                <w:szCs w:val="22"/>
                <w:lang w:val="ru-RU"/>
              </w:rPr>
            </w:pPr>
            <w:r w:rsidRPr="00D05679">
              <w:rPr>
                <w:rFonts w:eastAsia="Courier New CYR" w:cs="Courier New CYR"/>
                <w:color w:val="000000"/>
                <w:sz w:val="22"/>
                <w:szCs w:val="22"/>
                <w:lang w:val="ru-RU"/>
              </w:rPr>
              <w:t>Оптимальн</w:t>
            </w:r>
            <w:r w:rsidR="00DE3AC8" w:rsidRPr="00D05679">
              <w:rPr>
                <w:rFonts w:eastAsia="Courier New CYR" w:cs="Courier New CYR"/>
                <w:color w:val="000000"/>
                <w:sz w:val="22"/>
                <w:szCs w:val="22"/>
                <w:lang w:val="ru-RU"/>
              </w:rPr>
              <w:t>ый количественный состав группы</w:t>
            </w:r>
            <w:r w:rsidRPr="00D05679">
              <w:rPr>
                <w:rFonts w:eastAsia="Courier New CYR" w:cs="Courier New CYR"/>
                <w:color w:val="000000"/>
                <w:sz w:val="22"/>
                <w:szCs w:val="22"/>
                <w:lang w:val="ru-RU"/>
              </w:rPr>
              <w:br/>
              <w:t xml:space="preserve">   (чел</w:t>
            </w:r>
            <w:r w:rsidR="00DE3AC8" w:rsidRPr="00D05679">
              <w:rPr>
                <w:rFonts w:eastAsia="Courier New CYR" w:cs="Courier New CYR"/>
                <w:color w:val="000000"/>
                <w:sz w:val="22"/>
                <w:szCs w:val="22"/>
                <w:lang w:val="ru-RU"/>
              </w:rPr>
              <w:t>.</w:t>
            </w:r>
            <w:r w:rsidRPr="00D05679">
              <w:rPr>
                <w:rFonts w:eastAsia="Courier New CYR" w:cs="Courier New CYR"/>
                <w:color w:val="000000"/>
                <w:sz w:val="22"/>
                <w:szCs w:val="22"/>
                <w:lang w:val="ru-RU"/>
              </w:rPr>
              <w:t xml:space="preserve">)   </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rsidR="00B7736D" w:rsidRPr="00D05679" w:rsidRDefault="003506C1" w:rsidP="00DE3AC8">
            <w:pPr>
              <w:autoSpaceDE w:val="0"/>
              <w:snapToGrid w:val="0"/>
              <w:spacing w:line="200" w:lineRule="atLeast"/>
              <w:jc w:val="center"/>
              <w:rPr>
                <w:rFonts w:eastAsia="Courier New CYR" w:cs="Courier New CYR"/>
                <w:color w:val="000000"/>
                <w:sz w:val="22"/>
                <w:szCs w:val="22"/>
                <w:lang w:val="ru-RU"/>
              </w:rPr>
            </w:pPr>
            <w:r w:rsidRPr="00D05679">
              <w:rPr>
                <w:rFonts w:eastAsia="Courier New CYR" w:cs="Courier New CYR"/>
                <w:color w:val="000000"/>
                <w:sz w:val="22"/>
                <w:szCs w:val="22"/>
                <w:lang w:val="ru-RU"/>
              </w:rPr>
              <w:t>Максимальн</w:t>
            </w:r>
            <w:r w:rsidR="00DE3AC8" w:rsidRPr="00D05679">
              <w:rPr>
                <w:rFonts w:eastAsia="Courier New CYR" w:cs="Courier New CYR"/>
                <w:color w:val="000000"/>
                <w:sz w:val="22"/>
                <w:szCs w:val="22"/>
                <w:lang w:val="ru-RU"/>
              </w:rPr>
              <w:t>ый количественный состав группы (чел.)</w:t>
            </w:r>
          </w:p>
        </w:tc>
      </w:tr>
      <w:tr w:rsidR="00B7736D" w:rsidTr="00C752FA">
        <w:trPr>
          <w:trHeight w:val="400"/>
        </w:trPr>
        <w:tc>
          <w:tcPr>
            <w:tcW w:w="1985" w:type="dxa"/>
            <w:tcBorders>
              <w:top w:val="single" w:sz="1" w:space="0" w:color="000000"/>
              <w:left w:val="single" w:sz="1" w:space="0" w:color="000000"/>
              <w:bottom w:val="single" w:sz="1" w:space="0" w:color="000000"/>
            </w:tcBorders>
            <w:shd w:val="clear" w:color="auto" w:fill="auto"/>
            <w:vAlign w:val="center"/>
          </w:tcPr>
          <w:p w:rsidR="00B7736D" w:rsidRPr="00D05679" w:rsidRDefault="003506C1">
            <w:pPr>
              <w:autoSpaceDE w:val="0"/>
              <w:snapToGrid w:val="0"/>
              <w:spacing w:line="200" w:lineRule="atLeast"/>
              <w:rPr>
                <w:rFonts w:eastAsia="Courier New CYR" w:cs="Courier New CYR"/>
                <w:color w:val="000000"/>
                <w:sz w:val="22"/>
                <w:szCs w:val="22"/>
                <w:lang w:val="ru-RU"/>
              </w:rPr>
            </w:pPr>
            <w:r w:rsidRPr="00D05679">
              <w:rPr>
                <w:rFonts w:eastAsia="Courier New CYR" w:cs="Courier New CYR"/>
                <w:color w:val="000000"/>
                <w:sz w:val="22"/>
                <w:szCs w:val="22"/>
                <w:lang w:val="ru-RU"/>
              </w:rPr>
              <w:t xml:space="preserve">   Этап начальной    </w:t>
            </w:r>
            <w:r w:rsidRPr="00D05679">
              <w:rPr>
                <w:rFonts w:eastAsia="Courier New CYR" w:cs="Courier New CYR"/>
                <w:color w:val="000000"/>
                <w:sz w:val="22"/>
                <w:szCs w:val="22"/>
                <w:lang w:val="ru-RU"/>
              </w:rPr>
              <w:br/>
              <w:t xml:space="preserve">     подготовки      (НП)</w:t>
            </w:r>
          </w:p>
        </w:tc>
        <w:tc>
          <w:tcPr>
            <w:tcW w:w="1985" w:type="dxa"/>
            <w:tcBorders>
              <w:top w:val="single" w:sz="1" w:space="0" w:color="000000"/>
              <w:left w:val="single" w:sz="1" w:space="0" w:color="000000"/>
              <w:bottom w:val="single" w:sz="1" w:space="0" w:color="000000"/>
            </w:tcBorders>
            <w:shd w:val="clear" w:color="auto" w:fill="auto"/>
            <w:vAlign w:val="center"/>
          </w:tcPr>
          <w:p w:rsidR="00B7736D" w:rsidRPr="00D05679" w:rsidRDefault="005C2A9B" w:rsidP="005C2A9B">
            <w:pPr>
              <w:autoSpaceDE w:val="0"/>
              <w:snapToGrid w:val="0"/>
              <w:spacing w:line="200" w:lineRule="atLeast"/>
              <w:jc w:val="center"/>
              <w:rPr>
                <w:rStyle w:val="1"/>
                <w:rFonts w:eastAsia="Courier New CYR" w:cs="Courier New CYR"/>
                <w:color w:val="000000"/>
                <w:sz w:val="22"/>
                <w:szCs w:val="22"/>
                <w:lang w:val="ru-RU"/>
              </w:rPr>
            </w:pPr>
            <w:r w:rsidRPr="00D05679">
              <w:rPr>
                <w:rStyle w:val="1"/>
                <w:rFonts w:eastAsia="Courier New CYR" w:cs="Courier New CYR"/>
                <w:color w:val="000000"/>
                <w:sz w:val="22"/>
                <w:szCs w:val="22"/>
                <w:lang w:val="ru-RU"/>
              </w:rPr>
              <w:t>д</w:t>
            </w:r>
            <w:r w:rsidR="003506C1" w:rsidRPr="00D05679">
              <w:rPr>
                <w:rStyle w:val="1"/>
                <w:rFonts w:eastAsia="Courier New CYR" w:cs="Courier New CYR"/>
                <w:color w:val="000000"/>
                <w:sz w:val="22"/>
                <w:szCs w:val="22"/>
                <w:lang w:val="ru-RU"/>
              </w:rPr>
              <w:t xml:space="preserve">о 3 лет  </w:t>
            </w:r>
          </w:p>
        </w:tc>
        <w:tc>
          <w:tcPr>
            <w:tcW w:w="1701" w:type="dxa"/>
            <w:tcBorders>
              <w:top w:val="single" w:sz="1" w:space="0" w:color="000000"/>
              <w:left w:val="single" w:sz="1" w:space="0" w:color="000000"/>
              <w:bottom w:val="single" w:sz="1" w:space="0" w:color="000000"/>
            </w:tcBorders>
            <w:shd w:val="clear" w:color="auto" w:fill="auto"/>
            <w:vAlign w:val="center"/>
          </w:tcPr>
          <w:p w:rsidR="00B7736D" w:rsidRPr="00D05679" w:rsidRDefault="003506C1">
            <w:pPr>
              <w:autoSpaceDE w:val="0"/>
              <w:snapToGrid w:val="0"/>
              <w:spacing w:line="200" w:lineRule="atLeast"/>
              <w:jc w:val="center"/>
              <w:rPr>
                <w:rFonts w:eastAsia="Courier New CYR" w:cs="Courier New CYR"/>
                <w:color w:val="000000"/>
                <w:sz w:val="22"/>
                <w:szCs w:val="22"/>
                <w:lang w:val="ru-RU"/>
              </w:rPr>
            </w:pPr>
            <w:r w:rsidRPr="00D05679">
              <w:rPr>
                <w:rFonts w:eastAsia="Courier New CYR" w:cs="Courier New CYR"/>
                <w:color w:val="000000"/>
                <w:sz w:val="22"/>
                <w:szCs w:val="22"/>
                <w:lang w:val="ru-RU"/>
              </w:rPr>
              <w:t xml:space="preserve">       9     </w:t>
            </w:r>
          </w:p>
        </w:tc>
        <w:tc>
          <w:tcPr>
            <w:tcW w:w="1701" w:type="dxa"/>
            <w:tcBorders>
              <w:top w:val="single" w:sz="1" w:space="0" w:color="000000"/>
              <w:left w:val="single" w:sz="1" w:space="0" w:color="000000"/>
              <w:bottom w:val="single" w:sz="1" w:space="0" w:color="000000"/>
            </w:tcBorders>
            <w:shd w:val="clear" w:color="auto" w:fill="auto"/>
            <w:vAlign w:val="center"/>
          </w:tcPr>
          <w:p w:rsidR="00B7736D" w:rsidRPr="00D05679" w:rsidRDefault="003506C1" w:rsidP="008C7C03">
            <w:pPr>
              <w:autoSpaceDE w:val="0"/>
              <w:snapToGrid w:val="0"/>
              <w:spacing w:line="200" w:lineRule="atLeast"/>
              <w:jc w:val="center"/>
              <w:rPr>
                <w:rFonts w:eastAsia="Courier New CYR" w:cs="Courier New CYR"/>
                <w:color w:val="000000"/>
                <w:sz w:val="22"/>
                <w:szCs w:val="22"/>
                <w:lang w:val="ru-RU"/>
              </w:rPr>
            </w:pPr>
            <w:r w:rsidRPr="00D05679">
              <w:rPr>
                <w:rFonts w:eastAsia="Courier New CYR" w:cs="Courier New CYR"/>
                <w:color w:val="000000"/>
                <w:sz w:val="22"/>
                <w:szCs w:val="22"/>
                <w:lang w:val="ru-RU"/>
              </w:rPr>
              <w:t>1</w:t>
            </w:r>
            <w:r w:rsidR="008C7C03">
              <w:rPr>
                <w:rFonts w:eastAsia="Courier New CYR" w:cs="Courier New CYR"/>
                <w:color w:val="000000"/>
                <w:sz w:val="22"/>
                <w:szCs w:val="22"/>
                <w:lang w:val="ru-RU"/>
              </w:rPr>
              <w:t>4</w:t>
            </w:r>
            <w:r w:rsidRPr="00D05679">
              <w:rPr>
                <w:rFonts w:eastAsia="Courier New CYR" w:cs="Courier New CYR"/>
                <w:color w:val="000000"/>
                <w:sz w:val="22"/>
                <w:szCs w:val="22"/>
                <w:lang w:val="ru-RU"/>
              </w:rPr>
              <w:t>-1</w:t>
            </w:r>
            <w:r w:rsidR="008C7C03">
              <w:rPr>
                <w:rFonts w:eastAsia="Courier New CYR" w:cs="Courier New CYR"/>
                <w:color w:val="000000"/>
                <w:sz w:val="22"/>
                <w:szCs w:val="22"/>
                <w:lang w:val="ru-RU"/>
              </w:rPr>
              <w:t>6</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rsidR="00B7736D" w:rsidRPr="00D05679" w:rsidRDefault="003506C1">
            <w:pPr>
              <w:autoSpaceDE w:val="0"/>
              <w:snapToGrid w:val="0"/>
              <w:spacing w:line="200" w:lineRule="atLeast"/>
              <w:jc w:val="center"/>
              <w:rPr>
                <w:rFonts w:eastAsia="Courier New CYR" w:cs="Courier New CYR"/>
                <w:color w:val="000000"/>
                <w:sz w:val="22"/>
                <w:szCs w:val="22"/>
                <w:lang w:val="ru-RU"/>
              </w:rPr>
            </w:pPr>
            <w:r w:rsidRPr="00D05679">
              <w:rPr>
                <w:rFonts w:eastAsia="Courier New CYR" w:cs="Courier New CYR"/>
                <w:color w:val="000000"/>
                <w:sz w:val="22"/>
                <w:szCs w:val="22"/>
                <w:lang w:val="ru-RU"/>
              </w:rPr>
              <w:t>20-25</w:t>
            </w:r>
          </w:p>
        </w:tc>
      </w:tr>
      <w:tr w:rsidR="00B7736D" w:rsidTr="00C752FA">
        <w:trPr>
          <w:trHeight w:val="600"/>
        </w:trPr>
        <w:tc>
          <w:tcPr>
            <w:tcW w:w="1985" w:type="dxa"/>
            <w:vMerge w:val="restart"/>
            <w:tcBorders>
              <w:top w:val="single" w:sz="1" w:space="0" w:color="000000"/>
              <w:left w:val="single" w:sz="1" w:space="0" w:color="000000"/>
              <w:bottom w:val="single" w:sz="1" w:space="0" w:color="000000"/>
            </w:tcBorders>
            <w:shd w:val="clear" w:color="auto" w:fill="auto"/>
            <w:vAlign w:val="center"/>
          </w:tcPr>
          <w:p w:rsidR="00B7736D" w:rsidRPr="00D05679" w:rsidRDefault="003506C1" w:rsidP="00BB62B0">
            <w:pPr>
              <w:autoSpaceDE w:val="0"/>
              <w:snapToGrid w:val="0"/>
              <w:spacing w:line="200" w:lineRule="atLeast"/>
              <w:rPr>
                <w:rFonts w:eastAsia="Courier New CYR" w:cs="Courier New CYR"/>
                <w:color w:val="000000"/>
                <w:sz w:val="22"/>
                <w:szCs w:val="22"/>
                <w:lang w:val="ru-RU"/>
              </w:rPr>
            </w:pPr>
            <w:r w:rsidRPr="00D05679">
              <w:rPr>
                <w:rFonts w:eastAsia="Courier New CYR" w:cs="Courier New CYR"/>
                <w:color w:val="000000"/>
                <w:sz w:val="22"/>
                <w:szCs w:val="22"/>
                <w:lang w:val="ru-RU"/>
              </w:rPr>
              <w:t xml:space="preserve"> Тренировочный этап        (Т)</w:t>
            </w:r>
          </w:p>
        </w:tc>
        <w:tc>
          <w:tcPr>
            <w:tcW w:w="1985" w:type="dxa"/>
            <w:tcBorders>
              <w:top w:val="single" w:sz="1" w:space="0" w:color="000000"/>
              <w:left w:val="single" w:sz="1" w:space="0" w:color="000000"/>
              <w:bottom w:val="single" w:sz="1" w:space="0" w:color="000000"/>
            </w:tcBorders>
            <w:shd w:val="clear" w:color="auto" w:fill="auto"/>
            <w:vAlign w:val="center"/>
          </w:tcPr>
          <w:p w:rsidR="00B7736D" w:rsidRPr="00D05679" w:rsidRDefault="005C2A9B">
            <w:pPr>
              <w:autoSpaceDE w:val="0"/>
              <w:snapToGrid w:val="0"/>
              <w:spacing w:line="200" w:lineRule="atLeast"/>
              <w:jc w:val="center"/>
              <w:rPr>
                <w:rFonts w:eastAsia="Courier New CYR" w:cs="Courier New CYR"/>
                <w:color w:val="000000"/>
                <w:sz w:val="22"/>
                <w:szCs w:val="22"/>
                <w:lang w:val="ru-RU"/>
              </w:rPr>
            </w:pPr>
            <w:r w:rsidRPr="00D05679">
              <w:rPr>
                <w:rFonts w:eastAsia="Courier New CYR" w:cs="Courier New CYR"/>
                <w:color w:val="000000"/>
                <w:sz w:val="22"/>
                <w:szCs w:val="22"/>
                <w:lang w:val="ru-RU"/>
              </w:rPr>
              <w:t>н</w:t>
            </w:r>
            <w:r w:rsidR="003506C1" w:rsidRPr="00D05679">
              <w:rPr>
                <w:rFonts w:eastAsia="Courier New CYR" w:cs="Courier New CYR"/>
                <w:color w:val="000000"/>
                <w:sz w:val="22"/>
                <w:szCs w:val="22"/>
                <w:lang w:val="ru-RU"/>
              </w:rPr>
              <w:t>ачальная специализация</w:t>
            </w:r>
          </w:p>
          <w:p w:rsidR="00B7736D" w:rsidRPr="00D05679" w:rsidRDefault="003506C1">
            <w:pPr>
              <w:autoSpaceDE w:val="0"/>
              <w:snapToGrid w:val="0"/>
              <w:spacing w:line="200" w:lineRule="atLeast"/>
              <w:jc w:val="center"/>
              <w:rPr>
                <w:rFonts w:eastAsia="Courier New CYR" w:cs="Courier New CYR"/>
                <w:color w:val="000000"/>
                <w:sz w:val="22"/>
                <w:szCs w:val="22"/>
                <w:lang w:val="ru-RU"/>
              </w:rPr>
            </w:pPr>
            <w:r w:rsidRPr="00D05679">
              <w:rPr>
                <w:rFonts w:eastAsia="Courier New CYR" w:cs="Courier New CYR"/>
                <w:color w:val="000000"/>
                <w:sz w:val="22"/>
                <w:szCs w:val="22"/>
                <w:lang w:val="ru-RU"/>
              </w:rPr>
              <w:t xml:space="preserve">     2    года  </w:t>
            </w:r>
          </w:p>
        </w:tc>
        <w:tc>
          <w:tcPr>
            <w:tcW w:w="1701" w:type="dxa"/>
            <w:tcBorders>
              <w:top w:val="single" w:sz="1" w:space="0" w:color="000000"/>
              <w:left w:val="single" w:sz="1" w:space="0" w:color="000000"/>
              <w:bottom w:val="single" w:sz="1" w:space="0" w:color="000000"/>
            </w:tcBorders>
            <w:shd w:val="clear" w:color="auto" w:fill="auto"/>
            <w:vAlign w:val="center"/>
          </w:tcPr>
          <w:p w:rsidR="00B7736D" w:rsidRPr="00D05679" w:rsidRDefault="003506C1">
            <w:pPr>
              <w:autoSpaceDE w:val="0"/>
              <w:snapToGrid w:val="0"/>
              <w:spacing w:line="200" w:lineRule="atLeast"/>
              <w:jc w:val="center"/>
              <w:rPr>
                <w:rStyle w:val="1"/>
                <w:rFonts w:eastAsia="Courier New CYR" w:cs="Courier New CYR"/>
                <w:color w:val="000000"/>
                <w:sz w:val="22"/>
                <w:szCs w:val="22"/>
                <w:lang w:val="ru-RU"/>
              </w:rPr>
            </w:pPr>
            <w:r w:rsidRPr="00D05679">
              <w:rPr>
                <w:rStyle w:val="1"/>
                <w:rFonts w:eastAsia="Courier New CYR" w:cs="Courier New CYR"/>
                <w:color w:val="000000"/>
                <w:sz w:val="22"/>
                <w:szCs w:val="22"/>
                <w:lang w:val="ru-RU"/>
              </w:rPr>
              <w:t xml:space="preserve">     10  </w:t>
            </w:r>
          </w:p>
        </w:tc>
        <w:tc>
          <w:tcPr>
            <w:tcW w:w="1701" w:type="dxa"/>
            <w:tcBorders>
              <w:top w:val="single" w:sz="1" w:space="0" w:color="000000"/>
              <w:left w:val="single" w:sz="1" w:space="0" w:color="000000"/>
              <w:bottom w:val="single" w:sz="1" w:space="0" w:color="000000"/>
            </w:tcBorders>
            <w:shd w:val="clear" w:color="auto" w:fill="auto"/>
            <w:vAlign w:val="center"/>
          </w:tcPr>
          <w:p w:rsidR="00B7736D" w:rsidRPr="00D05679" w:rsidRDefault="00984DC7">
            <w:pPr>
              <w:autoSpaceDE w:val="0"/>
              <w:snapToGrid w:val="0"/>
              <w:spacing w:line="200" w:lineRule="atLeast"/>
              <w:jc w:val="center"/>
              <w:rPr>
                <w:rFonts w:eastAsia="Courier New CYR" w:cs="Courier New CYR"/>
                <w:color w:val="000000"/>
                <w:sz w:val="22"/>
                <w:szCs w:val="22"/>
                <w:lang w:val="ru-RU"/>
              </w:rPr>
            </w:pPr>
            <w:r>
              <w:rPr>
                <w:rFonts w:eastAsia="Courier New CYR" w:cs="Courier New CYR"/>
                <w:color w:val="000000"/>
                <w:sz w:val="22"/>
                <w:szCs w:val="22"/>
                <w:lang w:val="ru-RU"/>
              </w:rPr>
              <w:t>10-12</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rsidR="00B7736D" w:rsidRPr="00D05679" w:rsidRDefault="003506C1">
            <w:pPr>
              <w:autoSpaceDE w:val="0"/>
              <w:snapToGrid w:val="0"/>
              <w:spacing w:line="200" w:lineRule="atLeast"/>
              <w:jc w:val="center"/>
              <w:rPr>
                <w:rFonts w:eastAsia="Courier New CYR" w:cs="Courier New CYR"/>
                <w:color w:val="000000"/>
                <w:sz w:val="22"/>
                <w:szCs w:val="22"/>
                <w:lang w:val="ru-RU"/>
              </w:rPr>
            </w:pPr>
            <w:r w:rsidRPr="00D05679">
              <w:rPr>
                <w:rFonts w:eastAsia="Courier New CYR" w:cs="Courier New CYR"/>
                <w:color w:val="000000"/>
                <w:sz w:val="22"/>
                <w:szCs w:val="22"/>
                <w:lang w:val="ru-RU"/>
              </w:rPr>
              <w:t>20</w:t>
            </w:r>
          </w:p>
        </w:tc>
      </w:tr>
      <w:tr w:rsidR="00B7736D" w:rsidTr="00C752FA">
        <w:trPr>
          <w:trHeight w:val="600"/>
        </w:trPr>
        <w:tc>
          <w:tcPr>
            <w:tcW w:w="1985" w:type="dxa"/>
            <w:vMerge/>
            <w:tcBorders>
              <w:top w:val="single" w:sz="1" w:space="0" w:color="000000"/>
              <w:left w:val="single" w:sz="1" w:space="0" w:color="000000"/>
              <w:bottom w:val="single" w:sz="1" w:space="0" w:color="000000"/>
            </w:tcBorders>
            <w:shd w:val="clear" w:color="auto" w:fill="auto"/>
            <w:vAlign w:val="center"/>
          </w:tcPr>
          <w:p w:rsidR="00B7736D" w:rsidRPr="00D05679" w:rsidRDefault="00B7736D">
            <w:pPr>
              <w:rPr>
                <w:sz w:val="22"/>
                <w:szCs w:val="22"/>
              </w:rPr>
            </w:pPr>
          </w:p>
        </w:tc>
        <w:tc>
          <w:tcPr>
            <w:tcW w:w="1985" w:type="dxa"/>
            <w:tcBorders>
              <w:left w:val="single" w:sz="1" w:space="0" w:color="000000"/>
              <w:bottom w:val="single" w:sz="1" w:space="0" w:color="000000"/>
            </w:tcBorders>
            <w:shd w:val="clear" w:color="auto" w:fill="auto"/>
            <w:vAlign w:val="center"/>
          </w:tcPr>
          <w:p w:rsidR="00B7736D" w:rsidRPr="00D05679" w:rsidRDefault="005C2A9B">
            <w:pPr>
              <w:autoSpaceDE w:val="0"/>
              <w:snapToGrid w:val="0"/>
              <w:spacing w:line="200" w:lineRule="atLeast"/>
              <w:jc w:val="center"/>
              <w:rPr>
                <w:rFonts w:eastAsia="Courier New CYR" w:cs="Courier New CYR"/>
                <w:color w:val="000000"/>
                <w:sz w:val="22"/>
                <w:szCs w:val="22"/>
                <w:lang w:val="ru-RU"/>
              </w:rPr>
            </w:pPr>
            <w:r w:rsidRPr="00D05679">
              <w:rPr>
                <w:rFonts w:eastAsia="Courier New CYR" w:cs="Courier New CYR"/>
                <w:color w:val="000000"/>
                <w:sz w:val="22"/>
                <w:szCs w:val="22"/>
                <w:lang w:val="ru-RU"/>
              </w:rPr>
              <w:t>у</w:t>
            </w:r>
            <w:r w:rsidR="003506C1" w:rsidRPr="00D05679">
              <w:rPr>
                <w:rFonts w:eastAsia="Courier New CYR" w:cs="Courier New CYR"/>
                <w:color w:val="000000"/>
                <w:sz w:val="22"/>
                <w:szCs w:val="22"/>
                <w:lang w:val="ru-RU"/>
              </w:rPr>
              <w:t>глубленная специализация</w:t>
            </w:r>
          </w:p>
          <w:p w:rsidR="00B7736D" w:rsidRPr="00D05679" w:rsidRDefault="003506C1">
            <w:pPr>
              <w:autoSpaceDE w:val="0"/>
              <w:snapToGrid w:val="0"/>
              <w:spacing w:line="200" w:lineRule="atLeast"/>
              <w:jc w:val="center"/>
              <w:rPr>
                <w:rFonts w:eastAsia="Courier New CYR" w:cs="Courier New CYR"/>
                <w:color w:val="000000"/>
                <w:sz w:val="22"/>
                <w:szCs w:val="22"/>
                <w:lang w:val="ru-RU"/>
              </w:rPr>
            </w:pPr>
            <w:r w:rsidRPr="00D05679">
              <w:rPr>
                <w:rFonts w:eastAsia="Courier New CYR" w:cs="Courier New CYR"/>
                <w:color w:val="000000"/>
                <w:sz w:val="22"/>
                <w:szCs w:val="22"/>
                <w:lang w:val="ru-RU"/>
              </w:rPr>
              <w:t>3 года</w:t>
            </w:r>
          </w:p>
        </w:tc>
        <w:tc>
          <w:tcPr>
            <w:tcW w:w="1701" w:type="dxa"/>
            <w:tcBorders>
              <w:left w:val="single" w:sz="1" w:space="0" w:color="000000"/>
              <w:bottom w:val="single" w:sz="1" w:space="0" w:color="000000"/>
            </w:tcBorders>
            <w:shd w:val="clear" w:color="auto" w:fill="auto"/>
            <w:vAlign w:val="center"/>
          </w:tcPr>
          <w:p w:rsidR="00B7736D" w:rsidRPr="00D05679" w:rsidRDefault="003506C1">
            <w:pPr>
              <w:autoSpaceDE w:val="0"/>
              <w:snapToGrid w:val="0"/>
              <w:spacing w:line="200" w:lineRule="atLeast"/>
              <w:jc w:val="center"/>
              <w:rPr>
                <w:color w:val="000000"/>
                <w:sz w:val="22"/>
                <w:szCs w:val="22"/>
              </w:rPr>
            </w:pPr>
            <w:r w:rsidRPr="00D05679">
              <w:rPr>
                <w:color w:val="000000"/>
                <w:sz w:val="22"/>
                <w:szCs w:val="22"/>
              </w:rPr>
              <w:t>13</w:t>
            </w:r>
          </w:p>
        </w:tc>
        <w:tc>
          <w:tcPr>
            <w:tcW w:w="1701" w:type="dxa"/>
            <w:tcBorders>
              <w:left w:val="single" w:sz="1" w:space="0" w:color="000000"/>
              <w:bottom w:val="single" w:sz="1" w:space="0" w:color="000000"/>
            </w:tcBorders>
            <w:shd w:val="clear" w:color="auto" w:fill="auto"/>
            <w:vAlign w:val="center"/>
          </w:tcPr>
          <w:p w:rsidR="00B7736D" w:rsidRPr="00D05679" w:rsidRDefault="003506C1">
            <w:pPr>
              <w:autoSpaceDE w:val="0"/>
              <w:snapToGrid w:val="0"/>
              <w:spacing w:line="200" w:lineRule="atLeast"/>
              <w:jc w:val="center"/>
              <w:rPr>
                <w:rFonts w:eastAsia="Courier New CYR" w:cs="Courier New CYR"/>
                <w:color w:val="000000"/>
                <w:sz w:val="22"/>
                <w:szCs w:val="22"/>
                <w:lang w:val="ru-RU"/>
              </w:rPr>
            </w:pPr>
            <w:r w:rsidRPr="00D05679">
              <w:rPr>
                <w:rFonts w:eastAsia="Courier New CYR" w:cs="Courier New CYR"/>
                <w:color w:val="000000"/>
                <w:sz w:val="22"/>
                <w:szCs w:val="22"/>
                <w:lang w:val="ru-RU"/>
              </w:rPr>
              <w:t>10</w:t>
            </w:r>
            <w:r w:rsidR="00984DC7">
              <w:rPr>
                <w:rFonts w:eastAsia="Courier New CYR" w:cs="Courier New CYR"/>
                <w:color w:val="000000"/>
                <w:sz w:val="22"/>
                <w:szCs w:val="22"/>
                <w:lang w:val="ru-RU"/>
              </w:rPr>
              <w:t>-12</w:t>
            </w:r>
          </w:p>
        </w:tc>
        <w:tc>
          <w:tcPr>
            <w:tcW w:w="1984" w:type="dxa"/>
            <w:tcBorders>
              <w:left w:val="single" w:sz="1" w:space="0" w:color="000000"/>
              <w:bottom w:val="single" w:sz="1" w:space="0" w:color="000000"/>
              <w:right w:val="single" w:sz="1" w:space="0" w:color="000000"/>
            </w:tcBorders>
            <w:shd w:val="clear" w:color="auto" w:fill="auto"/>
            <w:vAlign w:val="center"/>
          </w:tcPr>
          <w:p w:rsidR="00B7736D" w:rsidRPr="00D05679" w:rsidRDefault="003506C1">
            <w:pPr>
              <w:autoSpaceDE w:val="0"/>
              <w:snapToGrid w:val="0"/>
              <w:spacing w:line="200" w:lineRule="atLeast"/>
              <w:jc w:val="center"/>
              <w:rPr>
                <w:rFonts w:eastAsia="Courier New CYR" w:cs="Courier New CYR"/>
                <w:color w:val="000000"/>
                <w:sz w:val="22"/>
                <w:szCs w:val="22"/>
                <w:lang w:val="ru-RU"/>
              </w:rPr>
            </w:pPr>
            <w:r w:rsidRPr="00D05679">
              <w:rPr>
                <w:rFonts w:eastAsia="Courier New CYR" w:cs="Courier New CYR"/>
                <w:color w:val="000000"/>
                <w:sz w:val="22"/>
                <w:szCs w:val="22"/>
                <w:lang w:val="ru-RU"/>
              </w:rPr>
              <w:t>15</w:t>
            </w:r>
          </w:p>
        </w:tc>
      </w:tr>
    </w:tbl>
    <w:p w:rsidR="007B6DFC" w:rsidRDefault="007B6DFC" w:rsidP="00410DD5">
      <w:pPr>
        <w:jc w:val="both"/>
        <w:rPr>
          <w:rFonts w:eastAsia="Times New Roman"/>
          <w:sz w:val="28"/>
          <w:szCs w:val="28"/>
          <w:lang w:val="ru-RU"/>
        </w:rPr>
      </w:pPr>
    </w:p>
    <w:p w:rsidR="00BB62B0" w:rsidRDefault="00A3795E" w:rsidP="00410DD5">
      <w:pPr>
        <w:jc w:val="both"/>
        <w:rPr>
          <w:rStyle w:val="1"/>
          <w:b/>
          <w:bCs/>
          <w:color w:val="000000"/>
          <w:sz w:val="26"/>
          <w:szCs w:val="26"/>
          <w:lang w:val="ru-RU"/>
        </w:rPr>
      </w:pPr>
      <w:r w:rsidRPr="00A3795E">
        <w:rPr>
          <w:rStyle w:val="1"/>
          <w:b/>
          <w:bCs/>
          <w:color w:val="000000"/>
          <w:sz w:val="26"/>
          <w:szCs w:val="26"/>
          <w:lang w:val="ru-RU"/>
        </w:rPr>
        <w:t>РАЗДЕЛ 2.</w:t>
      </w:r>
      <w:r w:rsidR="003506C1" w:rsidRPr="00A3795E">
        <w:rPr>
          <w:rStyle w:val="1"/>
          <w:b/>
          <w:bCs/>
          <w:color w:val="000000"/>
          <w:sz w:val="26"/>
          <w:szCs w:val="26"/>
          <w:lang w:val="ru-RU"/>
        </w:rPr>
        <w:t xml:space="preserve"> УЧЕБНЫЙ ПЛАН</w:t>
      </w:r>
    </w:p>
    <w:p w:rsidR="005A3A5D" w:rsidRDefault="005A3A5D" w:rsidP="00410DD5">
      <w:pPr>
        <w:jc w:val="both"/>
        <w:rPr>
          <w:rStyle w:val="1"/>
          <w:b/>
          <w:bCs/>
          <w:color w:val="000000"/>
          <w:sz w:val="26"/>
          <w:szCs w:val="26"/>
          <w:lang w:val="ru-RU"/>
        </w:rPr>
      </w:pPr>
    </w:p>
    <w:p w:rsidR="00BB62B0" w:rsidRDefault="00BB62B0" w:rsidP="00410DD5">
      <w:pPr>
        <w:jc w:val="both"/>
        <w:rPr>
          <w:rStyle w:val="1"/>
          <w:b/>
          <w:bCs/>
          <w:color w:val="000000"/>
          <w:sz w:val="26"/>
          <w:szCs w:val="26"/>
          <w:lang w:val="ru-RU"/>
        </w:rPr>
      </w:pPr>
      <w:r>
        <w:rPr>
          <w:rStyle w:val="1"/>
          <w:b/>
          <w:bCs/>
          <w:color w:val="000000"/>
          <w:sz w:val="26"/>
          <w:szCs w:val="26"/>
          <w:lang w:val="ru-RU"/>
        </w:rPr>
        <w:t>2.1.Продолжительность и объемы реализации программы</w:t>
      </w:r>
    </w:p>
    <w:p w:rsidR="005A3A5D" w:rsidRDefault="005A3A5D" w:rsidP="00410DD5">
      <w:pPr>
        <w:jc w:val="both"/>
        <w:rPr>
          <w:rStyle w:val="1"/>
          <w:b/>
          <w:bCs/>
          <w:color w:val="000000"/>
          <w:sz w:val="26"/>
          <w:szCs w:val="26"/>
          <w:lang w:val="ru-RU"/>
        </w:rPr>
      </w:pPr>
    </w:p>
    <w:p w:rsidR="007B6DFC" w:rsidRDefault="001E6656" w:rsidP="00410DD5">
      <w:pPr>
        <w:jc w:val="both"/>
        <w:rPr>
          <w:rStyle w:val="1"/>
          <w:bCs/>
          <w:color w:val="000000"/>
          <w:sz w:val="26"/>
          <w:szCs w:val="26"/>
          <w:lang w:val="ru-RU"/>
        </w:rPr>
      </w:pPr>
      <w:r w:rsidRPr="001E6656">
        <w:rPr>
          <w:rStyle w:val="1"/>
          <w:bCs/>
          <w:color w:val="000000"/>
          <w:sz w:val="26"/>
          <w:szCs w:val="26"/>
          <w:lang w:val="ru-RU"/>
        </w:rPr>
        <w:t>Учебный план многолетней подготовки хоккеистов  является  основным нормативным документом, определяющим дальнейш</w:t>
      </w:r>
      <w:r w:rsidR="00D05679">
        <w:rPr>
          <w:rStyle w:val="1"/>
          <w:bCs/>
          <w:color w:val="000000"/>
          <w:sz w:val="26"/>
          <w:szCs w:val="26"/>
          <w:lang w:val="ru-RU"/>
        </w:rPr>
        <w:t>ее планирование</w:t>
      </w:r>
      <w:r w:rsidR="007B6DFC">
        <w:rPr>
          <w:rStyle w:val="1"/>
          <w:bCs/>
          <w:color w:val="000000"/>
          <w:sz w:val="26"/>
          <w:szCs w:val="26"/>
          <w:lang w:val="ru-RU"/>
        </w:rPr>
        <w:t xml:space="preserve"> подгото</w:t>
      </w:r>
      <w:r w:rsidR="009D0188">
        <w:rPr>
          <w:rStyle w:val="1"/>
          <w:bCs/>
          <w:color w:val="000000"/>
          <w:sz w:val="26"/>
          <w:szCs w:val="26"/>
          <w:lang w:val="ru-RU"/>
        </w:rPr>
        <w:t>вки хоккеистов на годичный цикл</w:t>
      </w:r>
      <w:r w:rsidR="007B6DFC">
        <w:rPr>
          <w:rStyle w:val="1"/>
          <w:bCs/>
          <w:color w:val="000000"/>
          <w:sz w:val="26"/>
          <w:szCs w:val="26"/>
          <w:lang w:val="ru-RU"/>
        </w:rPr>
        <w:t>.</w:t>
      </w:r>
      <w:r>
        <w:rPr>
          <w:rStyle w:val="1"/>
          <w:bCs/>
          <w:color w:val="000000"/>
          <w:sz w:val="26"/>
          <w:szCs w:val="26"/>
          <w:lang w:val="ru-RU"/>
        </w:rPr>
        <w:t>Годичный цикл подготовки хоккеистов  рассчитан 46 недель занятий непосредственно в условиях спортивной школы</w:t>
      </w:r>
      <w:r w:rsidR="007B6DFC">
        <w:rPr>
          <w:rStyle w:val="1"/>
          <w:bCs/>
          <w:color w:val="000000"/>
          <w:sz w:val="26"/>
          <w:szCs w:val="26"/>
          <w:lang w:val="ru-RU"/>
        </w:rPr>
        <w:t>.</w:t>
      </w:r>
    </w:p>
    <w:p w:rsidR="00AD41D3" w:rsidRPr="001E6656" w:rsidRDefault="00AD41D3" w:rsidP="00410DD5">
      <w:pPr>
        <w:jc w:val="both"/>
        <w:rPr>
          <w:rStyle w:val="1"/>
          <w:bCs/>
          <w:color w:val="000000"/>
          <w:sz w:val="26"/>
          <w:szCs w:val="26"/>
          <w:lang w:val="ru-RU"/>
        </w:rPr>
      </w:pPr>
      <w:r>
        <w:rPr>
          <w:rStyle w:val="1"/>
          <w:bCs/>
          <w:color w:val="000000"/>
          <w:sz w:val="26"/>
          <w:szCs w:val="26"/>
          <w:lang w:val="ru-RU"/>
        </w:rPr>
        <w:t xml:space="preserve">   Начало учебного года – 1 сентября, окончание </w:t>
      </w:r>
      <w:r w:rsidR="007B6DFC">
        <w:rPr>
          <w:rStyle w:val="1"/>
          <w:bCs/>
          <w:color w:val="000000"/>
          <w:sz w:val="26"/>
          <w:szCs w:val="26"/>
          <w:lang w:val="ru-RU"/>
        </w:rPr>
        <w:t>19 июля</w:t>
      </w:r>
      <w:r>
        <w:rPr>
          <w:rStyle w:val="1"/>
          <w:bCs/>
          <w:color w:val="000000"/>
          <w:sz w:val="26"/>
          <w:szCs w:val="26"/>
          <w:lang w:val="ru-RU"/>
        </w:rPr>
        <w:t>.</w:t>
      </w:r>
    </w:p>
    <w:p w:rsidR="001E6656" w:rsidRPr="001E6656" w:rsidRDefault="001E6656" w:rsidP="00410DD5">
      <w:pPr>
        <w:jc w:val="both"/>
        <w:rPr>
          <w:rStyle w:val="1"/>
          <w:bCs/>
          <w:color w:val="000000"/>
          <w:sz w:val="26"/>
          <w:szCs w:val="26"/>
          <w:lang w:val="ru-RU"/>
        </w:rPr>
      </w:pPr>
      <w:r w:rsidRPr="001E6656">
        <w:rPr>
          <w:rStyle w:val="1"/>
          <w:bCs/>
          <w:color w:val="000000"/>
          <w:sz w:val="26"/>
          <w:szCs w:val="26"/>
          <w:lang w:val="ru-RU"/>
        </w:rPr>
        <w:t xml:space="preserve">   Учебный план составлен с учетом климатических условий </w:t>
      </w:r>
      <w:r>
        <w:rPr>
          <w:rStyle w:val="1"/>
          <w:bCs/>
          <w:color w:val="000000"/>
          <w:sz w:val="26"/>
          <w:szCs w:val="26"/>
          <w:lang w:val="ru-RU"/>
        </w:rPr>
        <w:t xml:space="preserve">региона, с учетом условий учебного процесса – открытый лед. </w:t>
      </w:r>
    </w:p>
    <w:p w:rsidR="00256745" w:rsidRPr="00B843E1" w:rsidRDefault="00256745" w:rsidP="00256745">
      <w:pPr>
        <w:jc w:val="both"/>
        <w:rPr>
          <w:color w:val="000000"/>
          <w:sz w:val="26"/>
          <w:szCs w:val="26"/>
          <w:lang w:val="ru-RU"/>
        </w:rPr>
      </w:pPr>
      <w:r w:rsidRPr="00B843E1">
        <w:rPr>
          <w:color w:val="000000"/>
          <w:sz w:val="26"/>
          <w:szCs w:val="26"/>
          <w:lang w:val="ru-RU"/>
        </w:rPr>
        <w:t>Основны</w:t>
      </w:r>
      <w:r>
        <w:rPr>
          <w:color w:val="000000"/>
          <w:sz w:val="26"/>
          <w:szCs w:val="26"/>
          <w:lang w:val="ru-RU"/>
        </w:rPr>
        <w:t xml:space="preserve">ми формами </w:t>
      </w:r>
      <w:r w:rsidRPr="00B843E1">
        <w:rPr>
          <w:color w:val="000000"/>
          <w:sz w:val="26"/>
          <w:szCs w:val="26"/>
          <w:lang w:val="ru-RU"/>
        </w:rPr>
        <w:t xml:space="preserve">организации </w:t>
      </w:r>
      <w:r w:rsidR="001E6656">
        <w:rPr>
          <w:color w:val="000000"/>
          <w:sz w:val="26"/>
          <w:szCs w:val="26"/>
          <w:lang w:val="ru-RU"/>
        </w:rPr>
        <w:t>учебного</w:t>
      </w:r>
      <w:r w:rsidRPr="00B843E1">
        <w:rPr>
          <w:color w:val="000000"/>
          <w:sz w:val="26"/>
          <w:szCs w:val="26"/>
          <w:lang w:val="ru-RU"/>
        </w:rPr>
        <w:t xml:space="preserve"> процесса</w:t>
      </w:r>
      <w:r>
        <w:rPr>
          <w:color w:val="000000"/>
          <w:sz w:val="26"/>
          <w:szCs w:val="26"/>
          <w:lang w:val="ru-RU"/>
        </w:rPr>
        <w:t xml:space="preserve"> являются</w:t>
      </w:r>
      <w:r w:rsidRPr="00B843E1">
        <w:rPr>
          <w:color w:val="000000"/>
          <w:sz w:val="26"/>
          <w:szCs w:val="26"/>
          <w:lang w:val="ru-RU"/>
        </w:rPr>
        <w:t>:</w:t>
      </w:r>
    </w:p>
    <w:p w:rsidR="00256745" w:rsidRPr="00B843E1" w:rsidRDefault="00256745" w:rsidP="00256745">
      <w:pPr>
        <w:numPr>
          <w:ilvl w:val="0"/>
          <w:numId w:val="5"/>
        </w:numPr>
        <w:tabs>
          <w:tab w:val="left" w:pos="0"/>
        </w:tabs>
        <w:jc w:val="both"/>
        <w:rPr>
          <w:color w:val="000000"/>
          <w:sz w:val="26"/>
          <w:szCs w:val="26"/>
          <w:lang w:val="ru-RU"/>
        </w:rPr>
      </w:pPr>
      <w:r w:rsidRPr="00B843E1">
        <w:rPr>
          <w:color w:val="000000"/>
          <w:sz w:val="26"/>
          <w:szCs w:val="26"/>
          <w:lang w:val="ru-RU"/>
        </w:rPr>
        <w:t xml:space="preserve">групповые </w:t>
      </w:r>
      <w:r w:rsidR="00AD41D3">
        <w:rPr>
          <w:color w:val="000000"/>
          <w:sz w:val="26"/>
          <w:szCs w:val="26"/>
          <w:lang w:val="ru-RU"/>
        </w:rPr>
        <w:t xml:space="preserve">учебные </w:t>
      </w:r>
      <w:r>
        <w:rPr>
          <w:color w:val="000000"/>
          <w:sz w:val="26"/>
          <w:szCs w:val="26"/>
          <w:lang w:val="ru-RU"/>
        </w:rPr>
        <w:t xml:space="preserve"> занятия;</w:t>
      </w:r>
    </w:p>
    <w:p w:rsidR="00256745" w:rsidRPr="00B843E1" w:rsidRDefault="00256745" w:rsidP="00256745">
      <w:pPr>
        <w:numPr>
          <w:ilvl w:val="0"/>
          <w:numId w:val="5"/>
        </w:numPr>
        <w:tabs>
          <w:tab w:val="left" w:pos="0"/>
        </w:tabs>
        <w:jc w:val="both"/>
        <w:rPr>
          <w:color w:val="000000"/>
          <w:sz w:val="26"/>
          <w:szCs w:val="26"/>
          <w:lang w:val="ru-RU"/>
        </w:rPr>
      </w:pPr>
      <w:r w:rsidRPr="00B843E1">
        <w:rPr>
          <w:color w:val="000000"/>
          <w:sz w:val="26"/>
          <w:szCs w:val="26"/>
          <w:lang w:val="ru-RU"/>
        </w:rPr>
        <w:t xml:space="preserve">индивидуальные </w:t>
      </w:r>
      <w:r w:rsidR="001E6656">
        <w:rPr>
          <w:color w:val="000000"/>
          <w:sz w:val="26"/>
          <w:szCs w:val="26"/>
          <w:lang w:val="ru-RU"/>
        </w:rPr>
        <w:t>учебные</w:t>
      </w:r>
      <w:r w:rsidRPr="00B843E1">
        <w:rPr>
          <w:color w:val="000000"/>
          <w:sz w:val="26"/>
          <w:szCs w:val="26"/>
          <w:lang w:val="ru-RU"/>
        </w:rPr>
        <w:t xml:space="preserve"> занятия, проводимые с несколькими </w:t>
      </w:r>
      <w:r w:rsidR="00EF5AC1">
        <w:rPr>
          <w:color w:val="000000"/>
          <w:sz w:val="26"/>
          <w:szCs w:val="26"/>
          <w:lang w:val="ru-RU"/>
        </w:rPr>
        <w:t>обучающимися</w:t>
      </w:r>
      <w:r w:rsidRPr="00B843E1">
        <w:rPr>
          <w:color w:val="000000"/>
          <w:sz w:val="26"/>
          <w:szCs w:val="26"/>
          <w:lang w:val="ru-RU"/>
        </w:rPr>
        <w:t>, объединенными в команду для подготовки к участию в соревнован</w:t>
      </w:r>
      <w:r>
        <w:rPr>
          <w:color w:val="000000"/>
          <w:sz w:val="26"/>
          <w:szCs w:val="26"/>
          <w:lang w:val="ru-RU"/>
        </w:rPr>
        <w:t>иях;</w:t>
      </w:r>
    </w:p>
    <w:p w:rsidR="00256745" w:rsidRPr="00B843E1" w:rsidRDefault="00256745" w:rsidP="00256745">
      <w:pPr>
        <w:numPr>
          <w:ilvl w:val="0"/>
          <w:numId w:val="5"/>
        </w:numPr>
        <w:tabs>
          <w:tab w:val="left" w:pos="0"/>
        </w:tabs>
        <w:jc w:val="both"/>
        <w:rPr>
          <w:color w:val="000000"/>
          <w:sz w:val="26"/>
          <w:szCs w:val="26"/>
          <w:lang w:val="ru-RU"/>
        </w:rPr>
      </w:pPr>
      <w:r w:rsidRPr="00B843E1">
        <w:rPr>
          <w:color w:val="000000"/>
          <w:sz w:val="26"/>
          <w:szCs w:val="26"/>
          <w:lang w:val="ru-RU"/>
        </w:rPr>
        <w:t xml:space="preserve">самостоятельная работа </w:t>
      </w:r>
      <w:proofErr w:type="gramStart"/>
      <w:r w:rsidR="00EF5AC1">
        <w:rPr>
          <w:color w:val="000000"/>
          <w:sz w:val="26"/>
          <w:szCs w:val="26"/>
          <w:lang w:val="ru-RU"/>
        </w:rPr>
        <w:t>обучающихся</w:t>
      </w:r>
      <w:proofErr w:type="gramEnd"/>
      <w:r>
        <w:rPr>
          <w:color w:val="000000"/>
          <w:sz w:val="26"/>
          <w:szCs w:val="26"/>
          <w:lang w:val="ru-RU"/>
        </w:rPr>
        <w:t xml:space="preserve"> по индивидуальным планам;</w:t>
      </w:r>
    </w:p>
    <w:p w:rsidR="00256745" w:rsidRPr="00B843E1" w:rsidRDefault="00256745" w:rsidP="00256745">
      <w:pPr>
        <w:numPr>
          <w:ilvl w:val="0"/>
          <w:numId w:val="5"/>
        </w:numPr>
        <w:tabs>
          <w:tab w:val="left" w:pos="0"/>
        </w:tabs>
        <w:jc w:val="both"/>
        <w:rPr>
          <w:color w:val="000000"/>
          <w:sz w:val="26"/>
          <w:szCs w:val="26"/>
          <w:lang w:val="ru-RU"/>
        </w:rPr>
      </w:pPr>
      <w:r w:rsidRPr="00B843E1">
        <w:rPr>
          <w:color w:val="000000"/>
          <w:sz w:val="26"/>
          <w:szCs w:val="26"/>
          <w:lang w:val="ru-RU"/>
        </w:rPr>
        <w:t>тренировочные сборы</w:t>
      </w:r>
      <w:r>
        <w:rPr>
          <w:color w:val="000000"/>
          <w:sz w:val="26"/>
          <w:szCs w:val="26"/>
          <w:lang w:val="ru-RU"/>
        </w:rPr>
        <w:t>;</w:t>
      </w:r>
    </w:p>
    <w:p w:rsidR="00256745" w:rsidRDefault="00256745" w:rsidP="00256745">
      <w:pPr>
        <w:numPr>
          <w:ilvl w:val="0"/>
          <w:numId w:val="5"/>
        </w:numPr>
        <w:tabs>
          <w:tab w:val="left" w:pos="0"/>
        </w:tabs>
        <w:jc w:val="both"/>
        <w:rPr>
          <w:color w:val="000000"/>
          <w:sz w:val="26"/>
          <w:szCs w:val="26"/>
          <w:lang w:val="ru-RU"/>
        </w:rPr>
      </w:pPr>
      <w:r w:rsidRPr="00B843E1">
        <w:rPr>
          <w:color w:val="000000"/>
          <w:sz w:val="26"/>
          <w:szCs w:val="26"/>
          <w:lang w:val="ru-RU"/>
        </w:rPr>
        <w:t>участие в соревнованиях и иных мероприятиях</w:t>
      </w:r>
      <w:r>
        <w:rPr>
          <w:color w:val="000000"/>
          <w:sz w:val="26"/>
          <w:szCs w:val="26"/>
          <w:lang w:val="ru-RU"/>
        </w:rPr>
        <w:t>;</w:t>
      </w:r>
    </w:p>
    <w:p w:rsidR="00256745" w:rsidRPr="00B843E1" w:rsidRDefault="00256745" w:rsidP="00256745">
      <w:pPr>
        <w:numPr>
          <w:ilvl w:val="0"/>
          <w:numId w:val="5"/>
        </w:numPr>
        <w:tabs>
          <w:tab w:val="left" w:pos="0"/>
        </w:tabs>
        <w:jc w:val="both"/>
        <w:rPr>
          <w:color w:val="000000"/>
          <w:sz w:val="26"/>
          <w:szCs w:val="26"/>
          <w:lang w:val="ru-RU"/>
        </w:rPr>
      </w:pPr>
      <w:r>
        <w:rPr>
          <w:color w:val="000000"/>
          <w:sz w:val="26"/>
          <w:szCs w:val="26"/>
          <w:lang w:val="ru-RU"/>
        </w:rPr>
        <w:t xml:space="preserve">  инструкторская и судейская практика;</w:t>
      </w:r>
    </w:p>
    <w:p w:rsidR="00256745" w:rsidRPr="005A3A5D" w:rsidRDefault="00256745" w:rsidP="00256745">
      <w:pPr>
        <w:numPr>
          <w:ilvl w:val="0"/>
          <w:numId w:val="5"/>
        </w:numPr>
        <w:tabs>
          <w:tab w:val="left" w:pos="0"/>
        </w:tabs>
        <w:jc w:val="both"/>
        <w:rPr>
          <w:sz w:val="26"/>
          <w:szCs w:val="26"/>
        </w:rPr>
      </w:pPr>
      <w:r w:rsidRPr="00B843E1">
        <w:rPr>
          <w:sz w:val="26"/>
          <w:szCs w:val="26"/>
        </w:rPr>
        <w:t>промежуточная и итоговая аттестация.</w:t>
      </w:r>
    </w:p>
    <w:p w:rsidR="005A3A5D" w:rsidRDefault="005A3A5D" w:rsidP="005A3A5D">
      <w:pPr>
        <w:jc w:val="both"/>
        <w:rPr>
          <w:sz w:val="26"/>
          <w:szCs w:val="26"/>
          <w:lang w:val="ru-RU"/>
        </w:rPr>
      </w:pPr>
    </w:p>
    <w:p w:rsidR="005A3A5D" w:rsidRDefault="005A3A5D" w:rsidP="005A3A5D">
      <w:pPr>
        <w:jc w:val="both"/>
        <w:rPr>
          <w:sz w:val="26"/>
          <w:szCs w:val="26"/>
          <w:lang w:val="ru-RU"/>
        </w:rPr>
      </w:pPr>
    </w:p>
    <w:p w:rsidR="005A3A5D" w:rsidRDefault="005A3A5D" w:rsidP="005A3A5D">
      <w:pPr>
        <w:jc w:val="both"/>
        <w:rPr>
          <w:sz w:val="26"/>
          <w:szCs w:val="26"/>
          <w:lang w:val="ru-RU"/>
        </w:rPr>
      </w:pPr>
    </w:p>
    <w:p w:rsidR="005A3A5D" w:rsidRDefault="005A3A5D" w:rsidP="005A3A5D">
      <w:pPr>
        <w:jc w:val="both"/>
        <w:rPr>
          <w:sz w:val="26"/>
          <w:szCs w:val="26"/>
          <w:lang w:val="ru-RU"/>
        </w:rPr>
      </w:pPr>
    </w:p>
    <w:p w:rsidR="005A3A5D" w:rsidRDefault="005A3A5D" w:rsidP="005A3A5D">
      <w:pPr>
        <w:jc w:val="both"/>
        <w:rPr>
          <w:sz w:val="26"/>
          <w:szCs w:val="26"/>
          <w:lang w:val="ru-RU"/>
        </w:rPr>
      </w:pPr>
    </w:p>
    <w:p w:rsidR="002F5E76" w:rsidRDefault="002F5E76" w:rsidP="005A3A5D">
      <w:pPr>
        <w:jc w:val="both"/>
        <w:rPr>
          <w:sz w:val="26"/>
          <w:szCs w:val="26"/>
          <w:lang w:val="ru-RU"/>
        </w:rPr>
      </w:pPr>
    </w:p>
    <w:p w:rsidR="005A3A5D" w:rsidRDefault="005A3A5D" w:rsidP="005A3A5D">
      <w:pPr>
        <w:jc w:val="both"/>
        <w:rPr>
          <w:sz w:val="26"/>
          <w:szCs w:val="26"/>
          <w:lang w:val="ru-RU"/>
        </w:rPr>
      </w:pPr>
    </w:p>
    <w:p w:rsidR="005A3A5D" w:rsidRDefault="005A3A5D" w:rsidP="005A3A5D">
      <w:pPr>
        <w:jc w:val="both"/>
        <w:rPr>
          <w:sz w:val="26"/>
          <w:szCs w:val="26"/>
          <w:lang w:val="ru-RU"/>
        </w:rPr>
      </w:pPr>
    </w:p>
    <w:p w:rsidR="005A3A5D" w:rsidRPr="00B843E1" w:rsidRDefault="005A3A5D" w:rsidP="005A3A5D">
      <w:pPr>
        <w:jc w:val="both"/>
        <w:rPr>
          <w:sz w:val="26"/>
          <w:szCs w:val="26"/>
        </w:rPr>
      </w:pPr>
    </w:p>
    <w:p w:rsidR="00B843E1" w:rsidRDefault="00B843E1">
      <w:pPr>
        <w:jc w:val="both"/>
        <w:rPr>
          <w:rStyle w:val="1"/>
          <w:b/>
          <w:bCs/>
          <w:sz w:val="26"/>
          <w:szCs w:val="26"/>
          <w:lang w:val="ru-RU"/>
        </w:rPr>
      </w:pPr>
    </w:p>
    <w:tbl>
      <w:tblPr>
        <w:tblW w:w="49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5"/>
        <w:gridCol w:w="820"/>
        <w:gridCol w:w="954"/>
        <w:gridCol w:w="1092"/>
        <w:gridCol w:w="1365"/>
      </w:tblGrid>
      <w:tr w:rsidR="00B843E1" w:rsidRPr="005D1082" w:rsidTr="009E5A23">
        <w:tc>
          <w:tcPr>
            <w:tcW w:w="2539" w:type="pct"/>
            <w:vMerge w:val="restart"/>
            <w:shd w:val="clear" w:color="auto" w:fill="auto"/>
          </w:tcPr>
          <w:p w:rsidR="00B843E1" w:rsidRPr="009E5A23" w:rsidRDefault="00B843E1" w:rsidP="00934ED5">
            <w:pPr>
              <w:spacing w:line="276" w:lineRule="auto"/>
              <w:jc w:val="center"/>
              <w:rPr>
                <w:b/>
                <w:lang w:eastAsia="ru-RU"/>
              </w:rPr>
            </w:pPr>
            <w:r w:rsidRPr="009E5A23">
              <w:rPr>
                <w:b/>
                <w:lang w:eastAsia="ru-RU"/>
              </w:rPr>
              <w:lastRenderedPageBreak/>
              <w:t xml:space="preserve">Разделы </w:t>
            </w:r>
          </w:p>
          <w:p w:rsidR="00B843E1" w:rsidRPr="009E5A23" w:rsidRDefault="00B843E1" w:rsidP="00934ED5">
            <w:pPr>
              <w:spacing w:line="276" w:lineRule="auto"/>
              <w:jc w:val="center"/>
              <w:rPr>
                <w:b/>
                <w:lang w:eastAsia="ru-RU"/>
              </w:rPr>
            </w:pPr>
            <w:r w:rsidRPr="009E5A23">
              <w:rPr>
                <w:b/>
                <w:lang w:eastAsia="ru-RU"/>
              </w:rPr>
              <w:t>подготовки</w:t>
            </w:r>
          </w:p>
        </w:tc>
        <w:tc>
          <w:tcPr>
            <w:tcW w:w="2461" w:type="pct"/>
            <w:gridSpan w:val="4"/>
            <w:shd w:val="clear" w:color="auto" w:fill="auto"/>
          </w:tcPr>
          <w:p w:rsidR="00B843E1" w:rsidRPr="009E5A23" w:rsidRDefault="00B843E1" w:rsidP="00934ED5">
            <w:pPr>
              <w:spacing w:line="276" w:lineRule="auto"/>
              <w:jc w:val="center"/>
              <w:rPr>
                <w:b/>
                <w:lang w:eastAsia="ru-RU"/>
              </w:rPr>
            </w:pPr>
            <w:r w:rsidRPr="009E5A23">
              <w:rPr>
                <w:b/>
                <w:lang w:eastAsia="ru-RU"/>
              </w:rPr>
              <w:t>Этапы и годы подготовки</w:t>
            </w:r>
          </w:p>
        </w:tc>
      </w:tr>
      <w:tr w:rsidR="00AD41D3" w:rsidRPr="00277A3C" w:rsidTr="009E5A23">
        <w:tc>
          <w:tcPr>
            <w:tcW w:w="2539" w:type="pct"/>
            <w:vMerge/>
            <w:shd w:val="clear" w:color="auto" w:fill="auto"/>
            <w:vAlign w:val="center"/>
          </w:tcPr>
          <w:p w:rsidR="00B843E1" w:rsidRPr="009E5A23" w:rsidRDefault="00B843E1" w:rsidP="00934ED5">
            <w:pPr>
              <w:spacing w:line="276" w:lineRule="auto"/>
              <w:jc w:val="center"/>
              <w:rPr>
                <w:lang w:eastAsia="ru-RU"/>
              </w:rPr>
            </w:pPr>
          </w:p>
        </w:tc>
        <w:tc>
          <w:tcPr>
            <w:tcW w:w="1032" w:type="pct"/>
            <w:gridSpan w:val="2"/>
            <w:shd w:val="clear" w:color="auto" w:fill="auto"/>
            <w:vAlign w:val="center"/>
          </w:tcPr>
          <w:p w:rsidR="00B843E1" w:rsidRPr="009E5A23" w:rsidRDefault="00B843E1" w:rsidP="00934ED5">
            <w:pPr>
              <w:spacing w:line="276" w:lineRule="auto"/>
              <w:jc w:val="center"/>
              <w:rPr>
                <w:lang w:eastAsia="ru-RU"/>
              </w:rPr>
            </w:pPr>
            <w:r w:rsidRPr="009E5A23">
              <w:rPr>
                <w:lang w:eastAsia="ru-RU"/>
              </w:rPr>
              <w:t>Этап начальной подготовки</w:t>
            </w:r>
          </w:p>
        </w:tc>
        <w:tc>
          <w:tcPr>
            <w:tcW w:w="1429" w:type="pct"/>
            <w:gridSpan w:val="2"/>
            <w:shd w:val="clear" w:color="auto" w:fill="auto"/>
            <w:vAlign w:val="center"/>
          </w:tcPr>
          <w:p w:rsidR="00B843E1" w:rsidRPr="009E5A23" w:rsidRDefault="00B843E1" w:rsidP="00934ED5">
            <w:pPr>
              <w:spacing w:line="276" w:lineRule="auto"/>
              <w:jc w:val="center"/>
              <w:rPr>
                <w:lang w:eastAsia="ru-RU"/>
              </w:rPr>
            </w:pPr>
            <w:r w:rsidRPr="009E5A23">
              <w:rPr>
                <w:lang w:eastAsia="ru-RU"/>
              </w:rPr>
              <w:t>Тренировочный этап (этап спортивной специализации)</w:t>
            </w:r>
          </w:p>
        </w:tc>
      </w:tr>
      <w:tr w:rsidR="00AD41D3" w:rsidRPr="00277A3C" w:rsidTr="009E5A23">
        <w:tc>
          <w:tcPr>
            <w:tcW w:w="2539" w:type="pct"/>
            <w:shd w:val="clear" w:color="auto" w:fill="auto"/>
          </w:tcPr>
          <w:p w:rsidR="00B843E1" w:rsidRPr="009E5A23" w:rsidRDefault="00B843E1" w:rsidP="00934ED5">
            <w:pPr>
              <w:autoSpaceDE w:val="0"/>
              <w:autoSpaceDN w:val="0"/>
              <w:adjustRightInd w:val="0"/>
              <w:spacing w:line="276" w:lineRule="auto"/>
              <w:rPr>
                <w:color w:val="000000"/>
                <w:lang w:eastAsia="ru-RU"/>
              </w:rPr>
            </w:pPr>
            <w:r w:rsidRPr="009E5A23">
              <w:rPr>
                <w:color w:val="000000"/>
                <w:lang w:eastAsia="ru-RU"/>
              </w:rPr>
              <w:t xml:space="preserve">Год обучения </w:t>
            </w:r>
          </w:p>
        </w:tc>
        <w:tc>
          <w:tcPr>
            <w:tcW w:w="477" w:type="pct"/>
            <w:shd w:val="clear" w:color="auto" w:fill="auto"/>
            <w:vAlign w:val="center"/>
          </w:tcPr>
          <w:p w:rsidR="00B843E1" w:rsidRPr="009E5A23" w:rsidRDefault="00B843E1" w:rsidP="00934ED5">
            <w:pPr>
              <w:spacing w:line="276" w:lineRule="auto"/>
              <w:jc w:val="center"/>
              <w:rPr>
                <w:lang w:eastAsia="ru-RU"/>
              </w:rPr>
            </w:pPr>
            <w:r w:rsidRPr="009E5A23">
              <w:rPr>
                <w:lang w:eastAsia="ru-RU"/>
              </w:rPr>
              <w:t>До года</w:t>
            </w:r>
          </w:p>
        </w:tc>
        <w:tc>
          <w:tcPr>
            <w:tcW w:w="555" w:type="pct"/>
            <w:shd w:val="clear" w:color="auto" w:fill="auto"/>
            <w:vAlign w:val="center"/>
          </w:tcPr>
          <w:p w:rsidR="00B843E1" w:rsidRPr="009E5A23" w:rsidRDefault="00B843E1" w:rsidP="00934ED5">
            <w:pPr>
              <w:spacing w:line="276" w:lineRule="auto"/>
              <w:jc w:val="center"/>
              <w:rPr>
                <w:lang w:eastAsia="ru-RU"/>
              </w:rPr>
            </w:pPr>
            <w:r w:rsidRPr="009E5A23">
              <w:rPr>
                <w:lang w:eastAsia="ru-RU"/>
              </w:rPr>
              <w:t>Свыше года</w:t>
            </w:r>
          </w:p>
        </w:tc>
        <w:tc>
          <w:tcPr>
            <w:tcW w:w="635" w:type="pct"/>
            <w:shd w:val="clear" w:color="auto" w:fill="auto"/>
            <w:vAlign w:val="center"/>
          </w:tcPr>
          <w:p w:rsidR="00B843E1" w:rsidRPr="009E5A23" w:rsidRDefault="00B843E1" w:rsidP="00934ED5">
            <w:pPr>
              <w:spacing w:line="276" w:lineRule="auto"/>
              <w:jc w:val="center"/>
              <w:rPr>
                <w:lang w:eastAsia="ru-RU"/>
              </w:rPr>
            </w:pPr>
            <w:r w:rsidRPr="009E5A23">
              <w:rPr>
                <w:lang w:eastAsia="ru-RU"/>
              </w:rPr>
              <w:t>До двух лет</w:t>
            </w:r>
          </w:p>
        </w:tc>
        <w:tc>
          <w:tcPr>
            <w:tcW w:w="794" w:type="pct"/>
            <w:shd w:val="clear" w:color="auto" w:fill="auto"/>
            <w:vAlign w:val="center"/>
          </w:tcPr>
          <w:p w:rsidR="00B843E1" w:rsidRPr="009E5A23" w:rsidRDefault="00B843E1" w:rsidP="00934ED5">
            <w:pPr>
              <w:jc w:val="center"/>
              <w:rPr>
                <w:lang w:eastAsia="ru-RU"/>
              </w:rPr>
            </w:pPr>
            <w:r w:rsidRPr="009E5A23">
              <w:rPr>
                <w:lang w:eastAsia="ru-RU"/>
              </w:rPr>
              <w:t>Свыше двух лет</w:t>
            </w:r>
          </w:p>
        </w:tc>
      </w:tr>
      <w:tr w:rsidR="00AD41D3" w:rsidRPr="00277A3C" w:rsidTr="009E5A23">
        <w:tc>
          <w:tcPr>
            <w:tcW w:w="2539" w:type="pct"/>
            <w:shd w:val="clear" w:color="auto" w:fill="auto"/>
          </w:tcPr>
          <w:p w:rsidR="00B843E1" w:rsidRPr="009E5A23" w:rsidRDefault="00B843E1" w:rsidP="00934ED5">
            <w:pPr>
              <w:autoSpaceDE w:val="0"/>
              <w:autoSpaceDN w:val="0"/>
              <w:adjustRightInd w:val="0"/>
              <w:spacing w:line="276" w:lineRule="auto"/>
              <w:rPr>
                <w:b/>
                <w:color w:val="000000"/>
                <w:lang w:eastAsia="ru-RU"/>
              </w:rPr>
            </w:pPr>
            <w:r w:rsidRPr="009E5A23">
              <w:rPr>
                <w:b/>
                <w:color w:val="000000"/>
                <w:lang w:eastAsia="ru-RU"/>
              </w:rPr>
              <w:t xml:space="preserve">Количество часов в неделю </w:t>
            </w:r>
          </w:p>
        </w:tc>
        <w:tc>
          <w:tcPr>
            <w:tcW w:w="477" w:type="pct"/>
            <w:shd w:val="clear" w:color="auto" w:fill="auto"/>
          </w:tcPr>
          <w:p w:rsidR="00B843E1" w:rsidRPr="009E5A23" w:rsidRDefault="00B843E1" w:rsidP="00934ED5">
            <w:pPr>
              <w:spacing w:line="276" w:lineRule="auto"/>
              <w:jc w:val="center"/>
              <w:rPr>
                <w:b/>
                <w:lang w:eastAsia="ru-RU"/>
              </w:rPr>
            </w:pPr>
            <w:r w:rsidRPr="009E5A23">
              <w:rPr>
                <w:b/>
                <w:lang w:eastAsia="ru-RU"/>
              </w:rPr>
              <w:t>6</w:t>
            </w:r>
          </w:p>
        </w:tc>
        <w:tc>
          <w:tcPr>
            <w:tcW w:w="555" w:type="pct"/>
            <w:shd w:val="clear" w:color="auto" w:fill="auto"/>
          </w:tcPr>
          <w:p w:rsidR="00B843E1" w:rsidRPr="007B6DFC" w:rsidRDefault="007B6DFC" w:rsidP="00934ED5">
            <w:pPr>
              <w:spacing w:line="276" w:lineRule="auto"/>
              <w:jc w:val="center"/>
              <w:rPr>
                <w:b/>
                <w:lang w:val="ru-RU" w:eastAsia="ru-RU"/>
              </w:rPr>
            </w:pPr>
            <w:r>
              <w:rPr>
                <w:b/>
                <w:lang w:val="ru-RU" w:eastAsia="ru-RU"/>
              </w:rPr>
              <w:t>9</w:t>
            </w:r>
          </w:p>
        </w:tc>
        <w:tc>
          <w:tcPr>
            <w:tcW w:w="635" w:type="pct"/>
            <w:shd w:val="clear" w:color="auto" w:fill="auto"/>
          </w:tcPr>
          <w:p w:rsidR="00B843E1" w:rsidRPr="007B6DFC" w:rsidRDefault="007B6DFC" w:rsidP="00934ED5">
            <w:pPr>
              <w:spacing w:line="276" w:lineRule="auto"/>
              <w:jc w:val="center"/>
              <w:rPr>
                <w:b/>
                <w:lang w:val="ru-RU" w:eastAsia="ru-RU"/>
              </w:rPr>
            </w:pPr>
            <w:r>
              <w:rPr>
                <w:b/>
                <w:lang w:val="ru-RU" w:eastAsia="ru-RU"/>
              </w:rPr>
              <w:t>12</w:t>
            </w:r>
          </w:p>
        </w:tc>
        <w:tc>
          <w:tcPr>
            <w:tcW w:w="794" w:type="pct"/>
            <w:shd w:val="clear" w:color="auto" w:fill="auto"/>
          </w:tcPr>
          <w:p w:rsidR="00B843E1" w:rsidRPr="007B6DFC" w:rsidRDefault="007B6DFC" w:rsidP="00934ED5">
            <w:pPr>
              <w:jc w:val="center"/>
              <w:rPr>
                <w:b/>
                <w:lang w:val="ru-RU" w:eastAsia="ru-RU"/>
              </w:rPr>
            </w:pPr>
            <w:r>
              <w:rPr>
                <w:b/>
                <w:lang w:val="ru-RU" w:eastAsia="ru-RU"/>
              </w:rPr>
              <w:t>14</w:t>
            </w:r>
          </w:p>
        </w:tc>
      </w:tr>
      <w:tr w:rsidR="00AD41D3" w:rsidRPr="00277A3C" w:rsidTr="009E5A23">
        <w:tc>
          <w:tcPr>
            <w:tcW w:w="2539" w:type="pct"/>
            <w:shd w:val="clear" w:color="auto" w:fill="auto"/>
          </w:tcPr>
          <w:p w:rsidR="00B843E1" w:rsidRPr="009E5A23" w:rsidRDefault="00B843E1" w:rsidP="003F04E7">
            <w:pPr>
              <w:autoSpaceDE w:val="0"/>
              <w:autoSpaceDN w:val="0"/>
              <w:adjustRightInd w:val="0"/>
              <w:spacing w:line="276" w:lineRule="auto"/>
              <w:rPr>
                <w:b/>
                <w:color w:val="000000"/>
                <w:lang w:eastAsia="ru-RU"/>
              </w:rPr>
            </w:pPr>
            <w:r w:rsidRPr="009E5A23">
              <w:rPr>
                <w:b/>
                <w:color w:val="000000"/>
                <w:lang w:eastAsia="ru-RU"/>
              </w:rPr>
              <w:t>Теория и методика физической культуры и спорта, час</w:t>
            </w:r>
          </w:p>
        </w:tc>
        <w:tc>
          <w:tcPr>
            <w:tcW w:w="477" w:type="pct"/>
            <w:shd w:val="clear" w:color="auto" w:fill="auto"/>
          </w:tcPr>
          <w:p w:rsidR="00B843E1" w:rsidRPr="001D3E91" w:rsidRDefault="001D3E91" w:rsidP="00CE134F">
            <w:pPr>
              <w:spacing w:line="276" w:lineRule="auto"/>
              <w:rPr>
                <w:lang w:val="ru-RU" w:eastAsia="ru-RU"/>
              </w:rPr>
            </w:pPr>
            <w:r>
              <w:rPr>
                <w:lang w:val="ru-RU" w:eastAsia="ru-RU"/>
              </w:rPr>
              <w:t>26</w:t>
            </w:r>
          </w:p>
        </w:tc>
        <w:tc>
          <w:tcPr>
            <w:tcW w:w="555" w:type="pct"/>
            <w:shd w:val="clear" w:color="auto" w:fill="auto"/>
          </w:tcPr>
          <w:p w:rsidR="00B843E1" w:rsidRPr="007B6DFC" w:rsidRDefault="007B6DFC" w:rsidP="00CE134F">
            <w:pPr>
              <w:spacing w:line="276" w:lineRule="auto"/>
              <w:rPr>
                <w:lang w:val="ru-RU" w:eastAsia="ru-RU"/>
              </w:rPr>
            </w:pPr>
            <w:r>
              <w:rPr>
                <w:lang w:val="ru-RU" w:eastAsia="ru-RU"/>
              </w:rPr>
              <w:t>40</w:t>
            </w:r>
          </w:p>
        </w:tc>
        <w:tc>
          <w:tcPr>
            <w:tcW w:w="635" w:type="pct"/>
            <w:shd w:val="clear" w:color="auto" w:fill="auto"/>
          </w:tcPr>
          <w:p w:rsidR="00B843E1" w:rsidRPr="007B6DFC" w:rsidRDefault="007B6DFC" w:rsidP="00CE134F">
            <w:pPr>
              <w:spacing w:line="276" w:lineRule="auto"/>
              <w:rPr>
                <w:lang w:val="ru-RU" w:eastAsia="ru-RU"/>
              </w:rPr>
            </w:pPr>
            <w:r>
              <w:rPr>
                <w:lang w:val="ru-RU" w:eastAsia="ru-RU"/>
              </w:rPr>
              <w:t>55</w:t>
            </w:r>
          </w:p>
        </w:tc>
        <w:tc>
          <w:tcPr>
            <w:tcW w:w="794" w:type="pct"/>
            <w:shd w:val="clear" w:color="auto" w:fill="auto"/>
          </w:tcPr>
          <w:p w:rsidR="00B843E1" w:rsidRPr="003C16B9" w:rsidRDefault="00B843E1" w:rsidP="00CE134F">
            <w:pPr>
              <w:rPr>
                <w:lang w:val="ru-RU" w:eastAsia="ru-RU"/>
              </w:rPr>
            </w:pPr>
            <w:r w:rsidRPr="009E5A23">
              <w:rPr>
                <w:lang w:eastAsia="ru-RU"/>
              </w:rPr>
              <w:t>6</w:t>
            </w:r>
            <w:r w:rsidR="003C16B9">
              <w:rPr>
                <w:lang w:val="ru-RU" w:eastAsia="ru-RU"/>
              </w:rPr>
              <w:t>4</w:t>
            </w:r>
          </w:p>
        </w:tc>
      </w:tr>
      <w:tr w:rsidR="00AD41D3" w:rsidRPr="00277A3C" w:rsidTr="009E5A23">
        <w:tc>
          <w:tcPr>
            <w:tcW w:w="2539" w:type="pct"/>
            <w:shd w:val="clear" w:color="auto" w:fill="auto"/>
          </w:tcPr>
          <w:p w:rsidR="00B843E1" w:rsidRPr="009E5A23" w:rsidRDefault="00B843E1" w:rsidP="003F04E7">
            <w:pPr>
              <w:autoSpaceDE w:val="0"/>
              <w:autoSpaceDN w:val="0"/>
              <w:adjustRightInd w:val="0"/>
              <w:spacing w:line="276" w:lineRule="auto"/>
              <w:rPr>
                <w:b/>
                <w:color w:val="000000"/>
                <w:lang w:eastAsia="ru-RU"/>
              </w:rPr>
            </w:pPr>
            <w:r w:rsidRPr="009E5A23">
              <w:rPr>
                <w:b/>
                <w:color w:val="000000"/>
                <w:lang w:eastAsia="ru-RU"/>
              </w:rPr>
              <w:t xml:space="preserve">Общая физическая подготовка, </w:t>
            </w:r>
            <w:r w:rsidR="003F04E7">
              <w:rPr>
                <w:b/>
                <w:color w:val="000000"/>
                <w:lang w:val="ru-RU" w:eastAsia="ru-RU"/>
              </w:rPr>
              <w:t xml:space="preserve">навыки в других видах спорта, подвижные игры, </w:t>
            </w:r>
            <w:r w:rsidRPr="009E5A23">
              <w:rPr>
                <w:b/>
                <w:color w:val="000000"/>
                <w:lang w:eastAsia="ru-RU"/>
              </w:rPr>
              <w:t>час</w:t>
            </w:r>
          </w:p>
        </w:tc>
        <w:tc>
          <w:tcPr>
            <w:tcW w:w="477" w:type="pct"/>
            <w:shd w:val="clear" w:color="auto" w:fill="auto"/>
          </w:tcPr>
          <w:p w:rsidR="00B843E1" w:rsidRPr="001D3E91" w:rsidRDefault="001D3E91" w:rsidP="00CE134F">
            <w:pPr>
              <w:spacing w:line="276" w:lineRule="auto"/>
              <w:rPr>
                <w:lang w:val="ru-RU" w:eastAsia="ru-RU"/>
              </w:rPr>
            </w:pPr>
            <w:r>
              <w:rPr>
                <w:lang w:val="ru-RU" w:eastAsia="ru-RU"/>
              </w:rPr>
              <w:t>52</w:t>
            </w:r>
          </w:p>
        </w:tc>
        <w:tc>
          <w:tcPr>
            <w:tcW w:w="555" w:type="pct"/>
            <w:shd w:val="clear" w:color="auto" w:fill="auto"/>
          </w:tcPr>
          <w:p w:rsidR="00B843E1" w:rsidRPr="009E5A23" w:rsidRDefault="007B6DFC" w:rsidP="00CE134F">
            <w:pPr>
              <w:spacing w:line="276" w:lineRule="auto"/>
              <w:rPr>
                <w:lang w:val="ru-RU" w:eastAsia="ru-RU"/>
              </w:rPr>
            </w:pPr>
            <w:r>
              <w:rPr>
                <w:lang w:val="ru-RU" w:eastAsia="ru-RU"/>
              </w:rPr>
              <w:t>9</w:t>
            </w:r>
            <w:r w:rsidR="002159C3" w:rsidRPr="009E5A23">
              <w:rPr>
                <w:lang w:val="ru-RU" w:eastAsia="ru-RU"/>
              </w:rPr>
              <w:t>8</w:t>
            </w:r>
          </w:p>
        </w:tc>
        <w:tc>
          <w:tcPr>
            <w:tcW w:w="635" w:type="pct"/>
            <w:shd w:val="clear" w:color="auto" w:fill="auto"/>
          </w:tcPr>
          <w:p w:rsidR="00B843E1" w:rsidRPr="009E5A23" w:rsidRDefault="007B6DFC" w:rsidP="003C16B9">
            <w:pPr>
              <w:spacing w:line="276" w:lineRule="auto"/>
              <w:rPr>
                <w:lang w:eastAsia="ru-RU"/>
              </w:rPr>
            </w:pPr>
            <w:r>
              <w:rPr>
                <w:lang w:val="ru-RU" w:eastAsia="ru-RU"/>
              </w:rPr>
              <w:t>6</w:t>
            </w:r>
            <w:r w:rsidR="003C16B9">
              <w:rPr>
                <w:lang w:val="ru-RU" w:eastAsia="ru-RU"/>
              </w:rPr>
              <w:t>8</w:t>
            </w:r>
          </w:p>
        </w:tc>
        <w:tc>
          <w:tcPr>
            <w:tcW w:w="794" w:type="pct"/>
            <w:shd w:val="clear" w:color="auto" w:fill="auto"/>
          </w:tcPr>
          <w:p w:rsidR="00B843E1" w:rsidRPr="009E5A23" w:rsidRDefault="003C16B9" w:rsidP="003C16B9">
            <w:pPr>
              <w:rPr>
                <w:lang w:eastAsia="ru-RU"/>
              </w:rPr>
            </w:pPr>
            <w:r>
              <w:rPr>
                <w:lang w:val="ru-RU" w:eastAsia="ru-RU"/>
              </w:rPr>
              <w:t>96</w:t>
            </w:r>
          </w:p>
        </w:tc>
      </w:tr>
      <w:tr w:rsidR="00AD41D3" w:rsidRPr="00277A3C" w:rsidTr="009E5A23">
        <w:tc>
          <w:tcPr>
            <w:tcW w:w="2539" w:type="pct"/>
            <w:shd w:val="clear" w:color="auto" w:fill="auto"/>
          </w:tcPr>
          <w:p w:rsidR="00B843E1" w:rsidRPr="009E5A23" w:rsidRDefault="00B843E1" w:rsidP="003F04E7">
            <w:pPr>
              <w:autoSpaceDE w:val="0"/>
              <w:autoSpaceDN w:val="0"/>
              <w:adjustRightInd w:val="0"/>
              <w:spacing w:line="276" w:lineRule="auto"/>
              <w:rPr>
                <w:b/>
                <w:color w:val="000000"/>
                <w:lang w:eastAsia="ru-RU"/>
              </w:rPr>
            </w:pPr>
            <w:r w:rsidRPr="009E5A23">
              <w:rPr>
                <w:b/>
                <w:color w:val="000000"/>
                <w:lang w:eastAsia="ru-RU"/>
              </w:rPr>
              <w:t>Избранный вид спорта, час</w:t>
            </w:r>
          </w:p>
        </w:tc>
        <w:tc>
          <w:tcPr>
            <w:tcW w:w="477" w:type="pct"/>
            <w:shd w:val="clear" w:color="auto" w:fill="auto"/>
          </w:tcPr>
          <w:p w:rsidR="00B843E1" w:rsidRPr="001D3E91" w:rsidRDefault="001D3E91" w:rsidP="00CE134F">
            <w:pPr>
              <w:spacing w:line="276" w:lineRule="auto"/>
              <w:rPr>
                <w:b/>
                <w:lang w:val="ru-RU" w:eastAsia="ru-RU"/>
              </w:rPr>
            </w:pPr>
            <w:r>
              <w:rPr>
                <w:b/>
                <w:lang w:val="ru-RU" w:eastAsia="ru-RU"/>
              </w:rPr>
              <w:t>136</w:t>
            </w:r>
          </w:p>
        </w:tc>
        <w:tc>
          <w:tcPr>
            <w:tcW w:w="555" w:type="pct"/>
            <w:shd w:val="clear" w:color="auto" w:fill="auto"/>
          </w:tcPr>
          <w:p w:rsidR="00B843E1" w:rsidRPr="009E5A23" w:rsidRDefault="00B843E1" w:rsidP="007B6DFC">
            <w:pPr>
              <w:spacing w:line="276" w:lineRule="auto"/>
              <w:rPr>
                <w:b/>
                <w:lang w:eastAsia="ru-RU"/>
              </w:rPr>
            </w:pPr>
            <w:r w:rsidRPr="009E5A23">
              <w:rPr>
                <w:b/>
                <w:lang w:eastAsia="ru-RU"/>
              </w:rPr>
              <w:t>1</w:t>
            </w:r>
            <w:r w:rsidR="007B6DFC">
              <w:rPr>
                <w:b/>
                <w:lang w:val="ru-RU" w:eastAsia="ru-RU"/>
              </w:rPr>
              <w:t>7</w:t>
            </w:r>
            <w:r w:rsidRPr="009E5A23">
              <w:rPr>
                <w:b/>
                <w:lang w:eastAsia="ru-RU"/>
              </w:rPr>
              <w:t>4</w:t>
            </w:r>
          </w:p>
        </w:tc>
        <w:tc>
          <w:tcPr>
            <w:tcW w:w="635" w:type="pct"/>
            <w:shd w:val="clear" w:color="auto" w:fill="auto"/>
          </w:tcPr>
          <w:p w:rsidR="00B843E1" w:rsidRPr="003C16B9" w:rsidRDefault="003C16B9" w:rsidP="00CE134F">
            <w:pPr>
              <w:spacing w:line="276" w:lineRule="auto"/>
              <w:rPr>
                <w:b/>
                <w:lang w:val="ru-RU" w:eastAsia="ru-RU"/>
              </w:rPr>
            </w:pPr>
            <w:r>
              <w:rPr>
                <w:b/>
                <w:lang w:val="ru-RU" w:eastAsia="ru-RU"/>
              </w:rPr>
              <w:t>322</w:t>
            </w:r>
          </w:p>
        </w:tc>
        <w:tc>
          <w:tcPr>
            <w:tcW w:w="794" w:type="pct"/>
            <w:shd w:val="clear" w:color="auto" w:fill="auto"/>
          </w:tcPr>
          <w:p w:rsidR="00B843E1" w:rsidRPr="003C16B9" w:rsidRDefault="003C16B9" w:rsidP="00CE134F">
            <w:pPr>
              <w:rPr>
                <w:b/>
                <w:lang w:val="ru-RU" w:eastAsia="ru-RU"/>
              </w:rPr>
            </w:pPr>
            <w:r>
              <w:rPr>
                <w:b/>
                <w:lang w:eastAsia="ru-RU"/>
              </w:rPr>
              <w:t>3</w:t>
            </w:r>
            <w:r>
              <w:rPr>
                <w:b/>
                <w:lang w:val="ru-RU" w:eastAsia="ru-RU"/>
              </w:rPr>
              <w:t>50</w:t>
            </w:r>
          </w:p>
        </w:tc>
      </w:tr>
      <w:tr w:rsidR="00AD41D3" w:rsidRPr="00277A3C" w:rsidTr="009E5A23">
        <w:tc>
          <w:tcPr>
            <w:tcW w:w="2539" w:type="pct"/>
            <w:shd w:val="clear" w:color="auto" w:fill="auto"/>
          </w:tcPr>
          <w:p w:rsidR="00B843E1" w:rsidRPr="009E5A23" w:rsidRDefault="00B843E1" w:rsidP="00934ED5">
            <w:pPr>
              <w:autoSpaceDE w:val="0"/>
              <w:autoSpaceDN w:val="0"/>
              <w:adjustRightInd w:val="0"/>
              <w:spacing w:line="276" w:lineRule="auto"/>
              <w:rPr>
                <w:color w:val="000000"/>
                <w:lang w:eastAsia="ru-RU"/>
              </w:rPr>
            </w:pPr>
            <w:r w:rsidRPr="009E5A23">
              <w:rPr>
                <w:color w:val="000000"/>
                <w:lang w:eastAsia="ru-RU"/>
              </w:rPr>
              <w:t xml:space="preserve">Техническая подготовка, час </w:t>
            </w:r>
          </w:p>
        </w:tc>
        <w:tc>
          <w:tcPr>
            <w:tcW w:w="477" w:type="pct"/>
            <w:shd w:val="clear" w:color="auto" w:fill="auto"/>
          </w:tcPr>
          <w:p w:rsidR="00B843E1" w:rsidRPr="009E5A23" w:rsidRDefault="001D3E91" w:rsidP="006C4733">
            <w:pPr>
              <w:spacing w:line="276" w:lineRule="auto"/>
              <w:rPr>
                <w:lang w:val="ru-RU" w:eastAsia="ru-RU"/>
              </w:rPr>
            </w:pPr>
            <w:r>
              <w:rPr>
                <w:lang w:val="ru-RU" w:eastAsia="ru-RU"/>
              </w:rPr>
              <w:t>68</w:t>
            </w:r>
          </w:p>
        </w:tc>
        <w:tc>
          <w:tcPr>
            <w:tcW w:w="555" w:type="pct"/>
            <w:shd w:val="clear" w:color="auto" w:fill="auto"/>
          </w:tcPr>
          <w:p w:rsidR="00B843E1" w:rsidRPr="009E5A23" w:rsidRDefault="006C4733" w:rsidP="007B6DFC">
            <w:pPr>
              <w:spacing w:line="276" w:lineRule="auto"/>
              <w:rPr>
                <w:lang w:val="ru-RU" w:eastAsia="ru-RU"/>
              </w:rPr>
            </w:pPr>
            <w:r>
              <w:rPr>
                <w:lang w:val="ru-RU" w:eastAsia="ru-RU"/>
              </w:rPr>
              <w:t>6</w:t>
            </w:r>
            <w:r w:rsidR="007B6DFC">
              <w:rPr>
                <w:lang w:val="ru-RU" w:eastAsia="ru-RU"/>
              </w:rPr>
              <w:t>7</w:t>
            </w:r>
          </w:p>
        </w:tc>
        <w:tc>
          <w:tcPr>
            <w:tcW w:w="635" w:type="pct"/>
            <w:shd w:val="clear" w:color="auto" w:fill="auto"/>
          </w:tcPr>
          <w:p w:rsidR="00B843E1" w:rsidRPr="009E5A23" w:rsidRDefault="00B843E1" w:rsidP="003C16B9">
            <w:pPr>
              <w:spacing w:line="276" w:lineRule="auto"/>
              <w:rPr>
                <w:lang w:val="ru-RU" w:eastAsia="ru-RU"/>
              </w:rPr>
            </w:pPr>
            <w:r w:rsidRPr="009E5A23">
              <w:rPr>
                <w:lang w:eastAsia="ru-RU"/>
              </w:rPr>
              <w:t>1</w:t>
            </w:r>
            <w:r w:rsidR="003C16B9">
              <w:rPr>
                <w:lang w:val="ru-RU" w:eastAsia="ru-RU"/>
              </w:rPr>
              <w:t>3</w:t>
            </w:r>
            <w:r w:rsidR="006C4733">
              <w:rPr>
                <w:lang w:val="ru-RU" w:eastAsia="ru-RU"/>
              </w:rPr>
              <w:t>2</w:t>
            </w:r>
          </w:p>
        </w:tc>
        <w:tc>
          <w:tcPr>
            <w:tcW w:w="794" w:type="pct"/>
            <w:shd w:val="clear" w:color="auto" w:fill="auto"/>
          </w:tcPr>
          <w:p w:rsidR="00B843E1" w:rsidRPr="009E5A23" w:rsidRDefault="00B843E1" w:rsidP="003C16B9">
            <w:pPr>
              <w:rPr>
                <w:lang w:val="ru-RU" w:eastAsia="ru-RU"/>
              </w:rPr>
            </w:pPr>
            <w:r w:rsidRPr="009E5A23">
              <w:rPr>
                <w:lang w:eastAsia="ru-RU"/>
              </w:rPr>
              <w:t>1</w:t>
            </w:r>
            <w:r w:rsidR="006C4733">
              <w:rPr>
                <w:lang w:val="ru-RU" w:eastAsia="ru-RU"/>
              </w:rPr>
              <w:t>3</w:t>
            </w:r>
            <w:r w:rsidR="003C16B9">
              <w:rPr>
                <w:lang w:val="ru-RU" w:eastAsia="ru-RU"/>
              </w:rPr>
              <w:t>5</w:t>
            </w:r>
          </w:p>
        </w:tc>
      </w:tr>
      <w:tr w:rsidR="00AD41D3" w:rsidRPr="00277A3C" w:rsidTr="009E5A23">
        <w:tc>
          <w:tcPr>
            <w:tcW w:w="2539" w:type="pct"/>
            <w:shd w:val="clear" w:color="auto" w:fill="auto"/>
          </w:tcPr>
          <w:p w:rsidR="00B843E1" w:rsidRPr="009E5A23" w:rsidRDefault="00B843E1" w:rsidP="00934ED5">
            <w:pPr>
              <w:autoSpaceDE w:val="0"/>
              <w:autoSpaceDN w:val="0"/>
              <w:adjustRightInd w:val="0"/>
              <w:spacing w:line="276" w:lineRule="auto"/>
              <w:rPr>
                <w:color w:val="000000"/>
                <w:lang w:eastAsia="ru-RU"/>
              </w:rPr>
            </w:pPr>
            <w:r w:rsidRPr="009E5A23">
              <w:rPr>
                <w:color w:val="000000"/>
                <w:lang w:eastAsia="ru-RU"/>
              </w:rPr>
              <w:t>Тактическая подготовка</w:t>
            </w:r>
          </w:p>
        </w:tc>
        <w:tc>
          <w:tcPr>
            <w:tcW w:w="477" w:type="pct"/>
            <w:shd w:val="clear" w:color="auto" w:fill="auto"/>
          </w:tcPr>
          <w:p w:rsidR="00B843E1" w:rsidRPr="009E5A23" w:rsidRDefault="006C4733" w:rsidP="006C4733">
            <w:pPr>
              <w:spacing w:line="276" w:lineRule="auto"/>
              <w:rPr>
                <w:lang w:val="ru-RU" w:eastAsia="ru-RU"/>
              </w:rPr>
            </w:pPr>
            <w:r>
              <w:rPr>
                <w:lang w:val="ru-RU" w:eastAsia="ru-RU"/>
              </w:rPr>
              <w:t>3</w:t>
            </w:r>
            <w:r w:rsidR="001D3E91">
              <w:rPr>
                <w:lang w:val="ru-RU" w:eastAsia="ru-RU"/>
              </w:rPr>
              <w:t>4</w:t>
            </w:r>
          </w:p>
        </w:tc>
        <w:tc>
          <w:tcPr>
            <w:tcW w:w="555" w:type="pct"/>
            <w:shd w:val="clear" w:color="auto" w:fill="auto"/>
          </w:tcPr>
          <w:p w:rsidR="00B843E1" w:rsidRPr="009E5A23" w:rsidRDefault="006C4733" w:rsidP="007B6DFC">
            <w:pPr>
              <w:spacing w:line="276" w:lineRule="auto"/>
              <w:rPr>
                <w:lang w:val="ru-RU" w:eastAsia="ru-RU"/>
              </w:rPr>
            </w:pPr>
            <w:r>
              <w:rPr>
                <w:lang w:val="ru-RU" w:eastAsia="ru-RU"/>
              </w:rPr>
              <w:t>3</w:t>
            </w:r>
            <w:r w:rsidR="007B6DFC">
              <w:rPr>
                <w:lang w:val="ru-RU" w:eastAsia="ru-RU"/>
              </w:rPr>
              <w:t>9</w:t>
            </w:r>
          </w:p>
        </w:tc>
        <w:tc>
          <w:tcPr>
            <w:tcW w:w="635" w:type="pct"/>
            <w:shd w:val="clear" w:color="auto" w:fill="auto"/>
          </w:tcPr>
          <w:p w:rsidR="00B843E1" w:rsidRPr="009E5A23" w:rsidRDefault="003C16B9" w:rsidP="00CE134F">
            <w:pPr>
              <w:spacing w:line="276" w:lineRule="auto"/>
              <w:rPr>
                <w:lang w:val="ru-RU" w:eastAsia="ru-RU"/>
              </w:rPr>
            </w:pPr>
            <w:r>
              <w:rPr>
                <w:lang w:val="ru-RU" w:eastAsia="ru-RU"/>
              </w:rPr>
              <w:t>10</w:t>
            </w:r>
            <w:r w:rsidR="002159C3" w:rsidRPr="009E5A23">
              <w:rPr>
                <w:lang w:val="ru-RU" w:eastAsia="ru-RU"/>
              </w:rPr>
              <w:t>6</w:t>
            </w:r>
          </w:p>
        </w:tc>
        <w:tc>
          <w:tcPr>
            <w:tcW w:w="794" w:type="pct"/>
            <w:shd w:val="clear" w:color="auto" w:fill="auto"/>
          </w:tcPr>
          <w:p w:rsidR="00B843E1" w:rsidRPr="003C16B9" w:rsidRDefault="00B843E1" w:rsidP="003C16B9">
            <w:pPr>
              <w:rPr>
                <w:lang w:val="ru-RU" w:eastAsia="ru-RU"/>
              </w:rPr>
            </w:pPr>
            <w:r w:rsidRPr="009E5A23">
              <w:rPr>
                <w:lang w:eastAsia="ru-RU"/>
              </w:rPr>
              <w:t>1</w:t>
            </w:r>
            <w:r w:rsidR="003C16B9">
              <w:rPr>
                <w:lang w:val="ru-RU" w:eastAsia="ru-RU"/>
              </w:rPr>
              <w:t>11</w:t>
            </w:r>
          </w:p>
        </w:tc>
      </w:tr>
      <w:tr w:rsidR="00AD41D3" w:rsidRPr="00277A3C" w:rsidTr="009E5A23">
        <w:tc>
          <w:tcPr>
            <w:tcW w:w="2539" w:type="pct"/>
            <w:shd w:val="clear" w:color="auto" w:fill="auto"/>
          </w:tcPr>
          <w:p w:rsidR="00B843E1" w:rsidRPr="009E5A23" w:rsidRDefault="00B843E1" w:rsidP="00934ED5">
            <w:pPr>
              <w:autoSpaceDE w:val="0"/>
              <w:autoSpaceDN w:val="0"/>
              <w:adjustRightInd w:val="0"/>
              <w:spacing w:line="276" w:lineRule="auto"/>
              <w:rPr>
                <w:color w:val="000000"/>
                <w:lang w:eastAsia="ru-RU"/>
              </w:rPr>
            </w:pPr>
            <w:r w:rsidRPr="009E5A23">
              <w:rPr>
                <w:color w:val="000000"/>
                <w:lang w:eastAsia="ru-RU"/>
              </w:rPr>
              <w:t xml:space="preserve">Участие в соревнованиях, психологическая подготовка, </w:t>
            </w:r>
            <w:r w:rsidR="00FA161A" w:rsidRPr="009E5A23">
              <w:rPr>
                <w:color w:val="000000"/>
                <w:lang w:val="ru-RU" w:eastAsia="ru-RU"/>
              </w:rPr>
              <w:t xml:space="preserve">инструкторская и судейская практика, </w:t>
            </w:r>
            <w:r w:rsidRPr="009E5A23">
              <w:rPr>
                <w:color w:val="000000"/>
                <w:lang w:eastAsia="ru-RU"/>
              </w:rPr>
              <w:t xml:space="preserve">час </w:t>
            </w:r>
          </w:p>
        </w:tc>
        <w:tc>
          <w:tcPr>
            <w:tcW w:w="477" w:type="pct"/>
            <w:shd w:val="clear" w:color="auto" w:fill="auto"/>
          </w:tcPr>
          <w:p w:rsidR="00B843E1" w:rsidRPr="009E5A23" w:rsidRDefault="001D3E91" w:rsidP="001D3E91">
            <w:pPr>
              <w:spacing w:line="276" w:lineRule="auto"/>
              <w:rPr>
                <w:lang w:val="ru-RU" w:eastAsia="ru-RU"/>
              </w:rPr>
            </w:pPr>
            <w:r>
              <w:rPr>
                <w:lang w:val="ru-RU" w:eastAsia="ru-RU"/>
              </w:rPr>
              <w:t>28</w:t>
            </w:r>
          </w:p>
        </w:tc>
        <w:tc>
          <w:tcPr>
            <w:tcW w:w="555" w:type="pct"/>
            <w:shd w:val="clear" w:color="auto" w:fill="auto"/>
          </w:tcPr>
          <w:p w:rsidR="00B843E1" w:rsidRPr="009E5A23" w:rsidRDefault="006C4733" w:rsidP="006C4733">
            <w:pPr>
              <w:spacing w:line="276" w:lineRule="auto"/>
              <w:rPr>
                <w:lang w:val="ru-RU" w:eastAsia="ru-RU"/>
              </w:rPr>
            </w:pPr>
            <w:r>
              <w:rPr>
                <w:lang w:val="ru-RU" w:eastAsia="ru-RU"/>
              </w:rPr>
              <w:t>56</w:t>
            </w:r>
          </w:p>
        </w:tc>
        <w:tc>
          <w:tcPr>
            <w:tcW w:w="635" w:type="pct"/>
            <w:shd w:val="clear" w:color="auto" w:fill="auto"/>
          </w:tcPr>
          <w:p w:rsidR="00B843E1" w:rsidRPr="009E5A23" w:rsidRDefault="006C4733" w:rsidP="006C4733">
            <w:pPr>
              <w:spacing w:line="276" w:lineRule="auto"/>
              <w:rPr>
                <w:lang w:val="ru-RU" w:eastAsia="ru-RU"/>
              </w:rPr>
            </w:pPr>
            <w:r>
              <w:rPr>
                <w:lang w:val="ru-RU" w:eastAsia="ru-RU"/>
              </w:rPr>
              <w:t>72</w:t>
            </w:r>
          </w:p>
        </w:tc>
        <w:tc>
          <w:tcPr>
            <w:tcW w:w="794" w:type="pct"/>
            <w:shd w:val="clear" w:color="auto" w:fill="auto"/>
          </w:tcPr>
          <w:p w:rsidR="00B843E1" w:rsidRPr="009E5A23" w:rsidRDefault="006C4733" w:rsidP="006C4733">
            <w:pPr>
              <w:rPr>
                <w:lang w:val="ru-RU" w:eastAsia="ru-RU"/>
              </w:rPr>
            </w:pPr>
            <w:r>
              <w:rPr>
                <w:lang w:val="ru-RU" w:eastAsia="ru-RU"/>
              </w:rPr>
              <w:t>92</w:t>
            </w:r>
          </w:p>
        </w:tc>
      </w:tr>
      <w:tr w:rsidR="00AD41D3" w:rsidRPr="00277A3C" w:rsidTr="009E5A23">
        <w:tc>
          <w:tcPr>
            <w:tcW w:w="2539" w:type="pct"/>
            <w:shd w:val="clear" w:color="auto" w:fill="auto"/>
          </w:tcPr>
          <w:p w:rsidR="00B843E1" w:rsidRPr="009E5A23" w:rsidRDefault="00B843E1" w:rsidP="00934ED5">
            <w:pPr>
              <w:autoSpaceDE w:val="0"/>
              <w:autoSpaceDN w:val="0"/>
              <w:adjustRightInd w:val="0"/>
              <w:spacing w:line="276" w:lineRule="auto"/>
              <w:rPr>
                <w:color w:val="000000"/>
                <w:lang w:eastAsia="ru-RU"/>
              </w:rPr>
            </w:pPr>
            <w:r w:rsidRPr="009E5A23">
              <w:rPr>
                <w:color w:val="000000"/>
                <w:lang w:eastAsia="ru-RU"/>
              </w:rPr>
              <w:t>Промежуточная и итоговая аттестация, час</w:t>
            </w:r>
          </w:p>
        </w:tc>
        <w:tc>
          <w:tcPr>
            <w:tcW w:w="477" w:type="pct"/>
            <w:shd w:val="clear" w:color="auto" w:fill="auto"/>
          </w:tcPr>
          <w:p w:rsidR="00B843E1" w:rsidRPr="009E5A23" w:rsidRDefault="001D3E91" w:rsidP="00CE134F">
            <w:pPr>
              <w:spacing w:line="276" w:lineRule="auto"/>
              <w:rPr>
                <w:lang w:val="ru-RU" w:eastAsia="ru-RU"/>
              </w:rPr>
            </w:pPr>
            <w:r>
              <w:rPr>
                <w:lang w:val="ru-RU" w:eastAsia="ru-RU"/>
              </w:rPr>
              <w:t>6</w:t>
            </w:r>
          </w:p>
        </w:tc>
        <w:tc>
          <w:tcPr>
            <w:tcW w:w="555" w:type="pct"/>
            <w:shd w:val="clear" w:color="auto" w:fill="auto"/>
          </w:tcPr>
          <w:p w:rsidR="00B843E1" w:rsidRPr="009E5A23" w:rsidRDefault="002159C3" w:rsidP="00CE134F">
            <w:pPr>
              <w:spacing w:line="276" w:lineRule="auto"/>
              <w:rPr>
                <w:lang w:val="ru-RU" w:eastAsia="ru-RU"/>
              </w:rPr>
            </w:pPr>
            <w:r w:rsidRPr="009E5A23">
              <w:rPr>
                <w:lang w:val="ru-RU" w:eastAsia="ru-RU"/>
              </w:rPr>
              <w:t>12</w:t>
            </w:r>
          </w:p>
        </w:tc>
        <w:tc>
          <w:tcPr>
            <w:tcW w:w="635" w:type="pct"/>
            <w:shd w:val="clear" w:color="auto" w:fill="auto"/>
          </w:tcPr>
          <w:p w:rsidR="00B843E1" w:rsidRPr="009E5A23" w:rsidRDefault="002159C3" w:rsidP="00CE134F">
            <w:pPr>
              <w:spacing w:line="276" w:lineRule="auto"/>
              <w:rPr>
                <w:lang w:val="ru-RU" w:eastAsia="ru-RU"/>
              </w:rPr>
            </w:pPr>
            <w:r w:rsidRPr="009E5A23">
              <w:rPr>
                <w:lang w:val="ru-RU" w:eastAsia="ru-RU"/>
              </w:rPr>
              <w:t>12</w:t>
            </w:r>
          </w:p>
        </w:tc>
        <w:tc>
          <w:tcPr>
            <w:tcW w:w="794" w:type="pct"/>
            <w:shd w:val="clear" w:color="auto" w:fill="auto"/>
          </w:tcPr>
          <w:p w:rsidR="00B843E1" w:rsidRPr="009E5A23" w:rsidRDefault="002159C3" w:rsidP="00CE134F">
            <w:pPr>
              <w:rPr>
                <w:lang w:val="ru-RU" w:eastAsia="ru-RU"/>
              </w:rPr>
            </w:pPr>
            <w:r w:rsidRPr="009E5A23">
              <w:rPr>
                <w:lang w:val="ru-RU" w:eastAsia="ru-RU"/>
              </w:rPr>
              <w:t>12</w:t>
            </w:r>
          </w:p>
        </w:tc>
      </w:tr>
      <w:tr w:rsidR="00AD41D3" w:rsidRPr="00277A3C" w:rsidTr="009E5A23">
        <w:tc>
          <w:tcPr>
            <w:tcW w:w="2539" w:type="pct"/>
            <w:shd w:val="clear" w:color="auto" w:fill="auto"/>
          </w:tcPr>
          <w:p w:rsidR="00B843E1" w:rsidRPr="009E5A23" w:rsidRDefault="00B843E1" w:rsidP="00934ED5">
            <w:pPr>
              <w:autoSpaceDE w:val="0"/>
              <w:autoSpaceDN w:val="0"/>
              <w:adjustRightInd w:val="0"/>
              <w:spacing w:line="276" w:lineRule="auto"/>
              <w:rPr>
                <w:b/>
                <w:color w:val="000000"/>
                <w:lang w:eastAsia="ru-RU"/>
              </w:rPr>
            </w:pPr>
            <w:r w:rsidRPr="009E5A23">
              <w:rPr>
                <w:b/>
                <w:color w:val="000000"/>
                <w:lang w:eastAsia="ru-RU"/>
              </w:rPr>
              <w:t>Специальная физическая подготовка, час</w:t>
            </w:r>
          </w:p>
        </w:tc>
        <w:tc>
          <w:tcPr>
            <w:tcW w:w="477" w:type="pct"/>
            <w:shd w:val="clear" w:color="auto" w:fill="auto"/>
          </w:tcPr>
          <w:p w:rsidR="00B843E1" w:rsidRPr="006C4733" w:rsidRDefault="006C4733" w:rsidP="00CE134F">
            <w:pPr>
              <w:spacing w:line="276" w:lineRule="auto"/>
              <w:rPr>
                <w:b/>
                <w:lang w:val="ru-RU" w:eastAsia="ru-RU"/>
              </w:rPr>
            </w:pPr>
            <w:r>
              <w:rPr>
                <w:b/>
                <w:lang w:val="ru-RU" w:eastAsia="ru-RU"/>
              </w:rPr>
              <w:t>5</w:t>
            </w:r>
            <w:r w:rsidR="001D3E91">
              <w:rPr>
                <w:b/>
                <w:lang w:val="ru-RU" w:eastAsia="ru-RU"/>
              </w:rPr>
              <w:t>2</w:t>
            </w:r>
          </w:p>
        </w:tc>
        <w:tc>
          <w:tcPr>
            <w:tcW w:w="555" w:type="pct"/>
            <w:shd w:val="clear" w:color="auto" w:fill="auto"/>
          </w:tcPr>
          <w:p w:rsidR="00B843E1" w:rsidRPr="009E5A23" w:rsidRDefault="007B6DFC" w:rsidP="00CE134F">
            <w:pPr>
              <w:spacing w:line="276" w:lineRule="auto"/>
              <w:rPr>
                <w:b/>
                <w:lang w:val="ru-RU" w:eastAsia="ru-RU"/>
              </w:rPr>
            </w:pPr>
            <w:r>
              <w:rPr>
                <w:b/>
                <w:lang w:val="ru-RU" w:eastAsia="ru-RU"/>
              </w:rPr>
              <w:t>84</w:t>
            </w:r>
          </w:p>
        </w:tc>
        <w:tc>
          <w:tcPr>
            <w:tcW w:w="635" w:type="pct"/>
            <w:shd w:val="clear" w:color="auto" w:fill="auto"/>
          </w:tcPr>
          <w:p w:rsidR="00B843E1" w:rsidRPr="003C16B9" w:rsidRDefault="003C16B9" w:rsidP="00CE134F">
            <w:pPr>
              <w:spacing w:line="276" w:lineRule="auto"/>
              <w:rPr>
                <w:b/>
                <w:lang w:val="ru-RU" w:eastAsia="ru-RU"/>
              </w:rPr>
            </w:pPr>
            <w:r>
              <w:rPr>
                <w:b/>
                <w:lang w:val="ru-RU" w:eastAsia="ru-RU"/>
              </w:rPr>
              <w:t>79</w:t>
            </w:r>
          </w:p>
        </w:tc>
        <w:tc>
          <w:tcPr>
            <w:tcW w:w="794" w:type="pct"/>
            <w:shd w:val="clear" w:color="auto" w:fill="auto"/>
          </w:tcPr>
          <w:p w:rsidR="00B843E1" w:rsidRPr="003C16B9" w:rsidRDefault="003C16B9" w:rsidP="003C16B9">
            <w:pPr>
              <w:rPr>
                <w:b/>
                <w:lang w:val="ru-RU" w:eastAsia="ru-RU"/>
              </w:rPr>
            </w:pPr>
            <w:r>
              <w:rPr>
                <w:b/>
                <w:lang w:val="ru-RU" w:eastAsia="ru-RU"/>
              </w:rPr>
              <w:t>102</w:t>
            </w:r>
          </w:p>
        </w:tc>
      </w:tr>
      <w:tr w:rsidR="00AD41D3" w:rsidRPr="00277A3C" w:rsidTr="009E5A23">
        <w:tc>
          <w:tcPr>
            <w:tcW w:w="2539" w:type="pct"/>
            <w:shd w:val="clear" w:color="auto" w:fill="auto"/>
          </w:tcPr>
          <w:p w:rsidR="00B843E1" w:rsidRPr="009E5A23" w:rsidRDefault="00B843E1" w:rsidP="00934ED5">
            <w:pPr>
              <w:autoSpaceDE w:val="0"/>
              <w:autoSpaceDN w:val="0"/>
              <w:adjustRightInd w:val="0"/>
              <w:spacing w:line="276" w:lineRule="auto"/>
              <w:rPr>
                <w:color w:val="000000"/>
                <w:lang w:eastAsia="ru-RU"/>
              </w:rPr>
            </w:pPr>
            <w:r w:rsidRPr="009E5A23">
              <w:rPr>
                <w:color w:val="000000"/>
                <w:lang w:eastAsia="ru-RU"/>
              </w:rPr>
              <w:t>Самостоятельная работа (индивидуальные задания, посещение спортивных мероприятий, восстановительные мероприятия, медицинское обследование)</w:t>
            </w:r>
          </w:p>
        </w:tc>
        <w:tc>
          <w:tcPr>
            <w:tcW w:w="477" w:type="pct"/>
            <w:shd w:val="clear" w:color="auto" w:fill="auto"/>
          </w:tcPr>
          <w:p w:rsidR="00B843E1" w:rsidRPr="001D3E91" w:rsidRDefault="00B843E1" w:rsidP="001D3E91">
            <w:pPr>
              <w:spacing w:line="276" w:lineRule="auto"/>
              <w:rPr>
                <w:lang w:val="ru-RU" w:eastAsia="ru-RU"/>
              </w:rPr>
            </w:pPr>
            <w:r w:rsidRPr="009E5A23">
              <w:rPr>
                <w:lang w:eastAsia="ru-RU"/>
              </w:rPr>
              <w:t>1</w:t>
            </w:r>
            <w:r w:rsidR="001D3E91">
              <w:rPr>
                <w:lang w:val="ru-RU" w:eastAsia="ru-RU"/>
              </w:rPr>
              <w:t>0</w:t>
            </w:r>
          </w:p>
        </w:tc>
        <w:tc>
          <w:tcPr>
            <w:tcW w:w="555" w:type="pct"/>
            <w:shd w:val="clear" w:color="auto" w:fill="auto"/>
          </w:tcPr>
          <w:p w:rsidR="00B843E1" w:rsidRPr="009E5A23" w:rsidRDefault="00B843E1" w:rsidP="00CE134F">
            <w:pPr>
              <w:spacing w:line="276" w:lineRule="auto"/>
              <w:rPr>
                <w:lang w:val="ru-RU" w:eastAsia="ru-RU"/>
              </w:rPr>
            </w:pPr>
            <w:r w:rsidRPr="009E5A23">
              <w:rPr>
                <w:lang w:eastAsia="ru-RU"/>
              </w:rPr>
              <w:t>1</w:t>
            </w:r>
            <w:r w:rsidR="002159C3" w:rsidRPr="009E5A23">
              <w:rPr>
                <w:lang w:val="ru-RU" w:eastAsia="ru-RU"/>
              </w:rPr>
              <w:t>8</w:t>
            </w:r>
          </w:p>
        </w:tc>
        <w:tc>
          <w:tcPr>
            <w:tcW w:w="635" w:type="pct"/>
            <w:shd w:val="clear" w:color="auto" w:fill="auto"/>
          </w:tcPr>
          <w:p w:rsidR="00B843E1" w:rsidRPr="009E5A23" w:rsidRDefault="00B843E1" w:rsidP="00CE134F">
            <w:pPr>
              <w:spacing w:line="276" w:lineRule="auto"/>
              <w:rPr>
                <w:lang w:eastAsia="ru-RU"/>
              </w:rPr>
            </w:pPr>
            <w:r w:rsidRPr="009E5A23">
              <w:rPr>
                <w:lang w:eastAsia="ru-RU"/>
              </w:rPr>
              <w:t>28</w:t>
            </w:r>
          </w:p>
        </w:tc>
        <w:tc>
          <w:tcPr>
            <w:tcW w:w="794" w:type="pct"/>
            <w:shd w:val="clear" w:color="auto" w:fill="auto"/>
          </w:tcPr>
          <w:p w:rsidR="00B843E1" w:rsidRPr="003C16B9" w:rsidRDefault="003C16B9" w:rsidP="003C16B9">
            <w:pPr>
              <w:rPr>
                <w:lang w:val="ru-RU" w:eastAsia="ru-RU"/>
              </w:rPr>
            </w:pPr>
            <w:r>
              <w:rPr>
                <w:lang w:val="ru-RU" w:eastAsia="ru-RU"/>
              </w:rPr>
              <w:t>32</w:t>
            </w:r>
          </w:p>
        </w:tc>
      </w:tr>
      <w:tr w:rsidR="00AD41D3" w:rsidRPr="00277A3C" w:rsidTr="009E5A23">
        <w:tc>
          <w:tcPr>
            <w:tcW w:w="2539" w:type="pct"/>
            <w:shd w:val="clear" w:color="auto" w:fill="auto"/>
          </w:tcPr>
          <w:p w:rsidR="00B843E1" w:rsidRPr="009E5A23" w:rsidRDefault="00B843E1" w:rsidP="00934ED5">
            <w:pPr>
              <w:autoSpaceDE w:val="0"/>
              <w:autoSpaceDN w:val="0"/>
              <w:adjustRightInd w:val="0"/>
              <w:spacing w:line="276" w:lineRule="auto"/>
              <w:rPr>
                <w:b/>
                <w:color w:val="000000"/>
                <w:lang w:eastAsia="ru-RU"/>
              </w:rPr>
            </w:pPr>
            <w:r w:rsidRPr="009E5A23">
              <w:rPr>
                <w:b/>
                <w:color w:val="000000"/>
                <w:lang w:eastAsia="ru-RU"/>
              </w:rPr>
              <w:t>Общее количество часов в год</w:t>
            </w:r>
          </w:p>
        </w:tc>
        <w:tc>
          <w:tcPr>
            <w:tcW w:w="477" w:type="pct"/>
            <w:shd w:val="clear" w:color="auto" w:fill="auto"/>
          </w:tcPr>
          <w:p w:rsidR="00B843E1" w:rsidRPr="001D3E91" w:rsidRDefault="001D3E91" w:rsidP="00CE134F">
            <w:pPr>
              <w:spacing w:line="276" w:lineRule="auto"/>
              <w:rPr>
                <w:b/>
                <w:lang w:val="ru-RU" w:eastAsia="ru-RU"/>
              </w:rPr>
            </w:pPr>
            <w:r>
              <w:rPr>
                <w:b/>
                <w:lang w:val="ru-RU" w:eastAsia="ru-RU"/>
              </w:rPr>
              <w:t>276</w:t>
            </w:r>
          </w:p>
        </w:tc>
        <w:tc>
          <w:tcPr>
            <w:tcW w:w="555" w:type="pct"/>
            <w:shd w:val="clear" w:color="auto" w:fill="auto"/>
          </w:tcPr>
          <w:p w:rsidR="00B843E1" w:rsidRPr="007B6DFC" w:rsidRDefault="007B6DFC" w:rsidP="00CE134F">
            <w:pPr>
              <w:spacing w:line="276" w:lineRule="auto"/>
              <w:rPr>
                <w:b/>
                <w:lang w:val="ru-RU" w:eastAsia="ru-RU"/>
              </w:rPr>
            </w:pPr>
            <w:r>
              <w:rPr>
                <w:b/>
                <w:lang w:val="ru-RU" w:eastAsia="ru-RU"/>
              </w:rPr>
              <w:t>414</w:t>
            </w:r>
          </w:p>
        </w:tc>
        <w:tc>
          <w:tcPr>
            <w:tcW w:w="635" w:type="pct"/>
            <w:shd w:val="clear" w:color="auto" w:fill="auto"/>
          </w:tcPr>
          <w:p w:rsidR="00B843E1" w:rsidRPr="007B6DFC" w:rsidRDefault="007B6DFC" w:rsidP="00CE134F">
            <w:pPr>
              <w:spacing w:line="276" w:lineRule="auto"/>
              <w:rPr>
                <w:b/>
                <w:lang w:val="ru-RU" w:eastAsia="ru-RU"/>
              </w:rPr>
            </w:pPr>
            <w:r>
              <w:rPr>
                <w:b/>
                <w:lang w:val="ru-RU" w:eastAsia="ru-RU"/>
              </w:rPr>
              <w:t>552</w:t>
            </w:r>
          </w:p>
        </w:tc>
        <w:tc>
          <w:tcPr>
            <w:tcW w:w="794" w:type="pct"/>
            <w:shd w:val="clear" w:color="auto" w:fill="auto"/>
          </w:tcPr>
          <w:p w:rsidR="00B843E1" w:rsidRPr="007B6DFC" w:rsidRDefault="00B843E1" w:rsidP="00CE134F">
            <w:pPr>
              <w:rPr>
                <w:b/>
                <w:lang w:val="ru-RU" w:eastAsia="ru-RU"/>
              </w:rPr>
            </w:pPr>
            <w:r w:rsidRPr="009E5A23">
              <w:rPr>
                <w:b/>
                <w:lang w:eastAsia="ru-RU"/>
              </w:rPr>
              <w:t>6</w:t>
            </w:r>
            <w:r w:rsidR="007B6DFC">
              <w:rPr>
                <w:b/>
                <w:lang w:val="ru-RU" w:eastAsia="ru-RU"/>
              </w:rPr>
              <w:t>44</w:t>
            </w:r>
          </w:p>
        </w:tc>
      </w:tr>
    </w:tbl>
    <w:p w:rsidR="0083112E" w:rsidRPr="00CC309F" w:rsidRDefault="0083112E" w:rsidP="0083112E">
      <w:pPr>
        <w:rPr>
          <w:rFonts w:cs="Times New Roman"/>
        </w:rPr>
      </w:pPr>
      <w:r>
        <w:rPr>
          <w:rFonts w:cs="Times New Roman"/>
          <w:lang w:val="ru-RU"/>
        </w:rPr>
        <w:t>*</w:t>
      </w:r>
      <w:r w:rsidRPr="00CC309F">
        <w:rPr>
          <w:rFonts w:cs="Times New Roman"/>
        </w:rPr>
        <w:t>Нагрузка указана в академических часах</w:t>
      </w:r>
    </w:p>
    <w:p w:rsidR="0083112E" w:rsidRPr="00BB7C32" w:rsidRDefault="0083112E" w:rsidP="0083112E">
      <w:pPr>
        <w:shd w:val="clear" w:color="auto" w:fill="FFFFFF"/>
        <w:autoSpaceDE w:val="0"/>
        <w:autoSpaceDN w:val="0"/>
        <w:adjustRightInd w:val="0"/>
        <w:spacing w:line="240" w:lineRule="auto"/>
        <w:jc w:val="both"/>
        <w:rPr>
          <w:rFonts w:cs="Times New Roman"/>
          <w:color w:val="000000"/>
          <w:sz w:val="28"/>
          <w:szCs w:val="28"/>
        </w:rPr>
      </w:pPr>
      <w:r w:rsidRPr="00CC309F">
        <w:rPr>
          <w:rFonts w:cs="Times New Roman"/>
          <w:color w:val="000000"/>
        </w:rPr>
        <w:t xml:space="preserve">*Восстановительные мероприятия проводятся вне расчетного времени в соответствии   с планом спортивной подготовки.  </w:t>
      </w:r>
    </w:p>
    <w:p w:rsidR="00B843E1" w:rsidRPr="0083112E" w:rsidRDefault="00B843E1">
      <w:pPr>
        <w:jc w:val="both"/>
        <w:rPr>
          <w:rStyle w:val="1"/>
          <w:b/>
          <w:bCs/>
          <w:sz w:val="26"/>
          <w:szCs w:val="26"/>
        </w:rPr>
      </w:pPr>
    </w:p>
    <w:p w:rsidR="00731FFC" w:rsidRPr="00731FFC" w:rsidRDefault="00731FFC" w:rsidP="00731FFC">
      <w:pPr>
        <w:jc w:val="both"/>
        <w:rPr>
          <w:rStyle w:val="1"/>
          <w:color w:val="000000"/>
          <w:sz w:val="26"/>
          <w:szCs w:val="26"/>
          <w:lang w:val="ru-RU"/>
        </w:rPr>
      </w:pPr>
      <w:r w:rsidRPr="00731FFC">
        <w:rPr>
          <w:rStyle w:val="1"/>
          <w:color w:val="000000"/>
          <w:sz w:val="26"/>
          <w:szCs w:val="26"/>
          <w:lang w:val="ru-RU"/>
        </w:rPr>
        <w:t xml:space="preserve">   Продолжительность одного занятия в группах начальной подготовки не должна превышать 2 академических часов, в тренировочных группах  не более 3-х академических часов.</w:t>
      </w:r>
    </w:p>
    <w:p w:rsidR="00731FFC" w:rsidRDefault="00256745" w:rsidP="00731FFC">
      <w:pPr>
        <w:jc w:val="both"/>
        <w:rPr>
          <w:color w:val="000000"/>
          <w:sz w:val="28"/>
          <w:szCs w:val="28"/>
          <w:lang w:val="ru-RU"/>
        </w:rPr>
      </w:pPr>
      <w:r>
        <w:rPr>
          <w:color w:val="000000"/>
          <w:sz w:val="26"/>
          <w:szCs w:val="26"/>
          <w:lang w:val="ru-RU"/>
        </w:rPr>
        <w:t xml:space="preserve">    В каникулярное время,</w:t>
      </w:r>
      <w:r w:rsidR="00731FFC" w:rsidRPr="00731FFC">
        <w:rPr>
          <w:color w:val="000000"/>
          <w:sz w:val="26"/>
          <w:szCs w:val="26"/>
          <w:lang w:val="ru-RU"/>
        </w:rPr>
        <w:t xml:space="preserve"> во время тренировочных сборов количество тренировок в день увеличивается, но не </w:t>
      </w:r>
      <w:proofErr w:type="gramStart"/>
      <w:r w:rsidR="00731FFC" w:rsidRPr="00731FFC">
        <w:rPr>
          <w:color w:val="000000"/>
          <w:sz w:val="26"/>
          <w:szCs w:val="26"/>
          <w:lang w:val="ru-RU"/>
        </w:rPr>
        <w:t>более максимального</w:t>
      </w:r>
      <w:proofErr w:type="gramEnd"/>
      <w:r w:rsidR="00731FFC" w:rsidRPr="00731FFC">
        <w:rPr>
          <w:color w:val="000000"/>
          <w:sz w:val="26"/>
          <w:szCs w:val="26"/>
          <w:lang w:val="ru-RU"/>
        </w:rPr>
        <w:t xml:space="preserve"> количества в неделю</w:t>
      </w:r>
      <w:r w:rsidR="00731FFC">
        <w:rPr>
          <w:color w:val="000000"/>
          <w:sz w:val="28"/>
          <w:szCs w:val="28"/>
          <w:lang w:val="ru-RU"/>
        </w:rPr>
        <w:t>.</w:t>
      </w:r>
    </w:p>
    <w:p w:rsidR="00731FFC" w:rsidRPr="00731FFC" w:rsidRDefault="00731FFC" w:rsidP="00731FFC">
      <w:pPr>
        <w:pStyle w:val="af3"/>
        <w:autoSpaceDE w:val="0"/>
        <w:autoSpaceDN w:val="0"/>
        <w:adjustRightInd w:val="0"/>
        <w:spacing w:line="276" w:lineRule="auto"/>
        <w:ind w:left="0"/>
        <w:jc w:val="both"/>
        <w:rPr>
          <w:sz w:val="26"/>
          <w:szCs w:val="26"/>
        </w:rPr>
      </w:pPr>
      <w:r w:rsidRPr="00731FFC">
        <w:rPr>
          <w:sz w:val="26"/>
          <w:szCs w:val="26"/>
        </w:rPr>
        <w:t xml:space="preserve">Непрерывность освоения обучающимися Программы в каникулярный период обеспечивается следующим образом: </w:t>
      </w:r>
    </w:p>
    <w:p w:rsidR="00731FFC" w:rsidRPr="00731FFC" w:rsidRDefault="00731FFC" w:rsidP="00731FFC">
      <w:pPr>
        <w:pStyle w:val="af3"/>
        <w:numPr>
          <w:ilvl w:val="0"/>
          <w:numId w:val="5"/>
        </w:numPr>
        <w:autoSpaceDE w:val="0"/>
        <w:autoSpaceDN w:val="0"/>
        <w:adjustRightInd w:val="0"/>
        <w:spacing w:line="276" w:lineRule="auto"/>
        <w:jc w:val="both"/>
        <w:rPr>
          <w:sz w:val="26"/>
          <w:szCs w:val="26"/>
        </w:rPr>
      </w:pPr>
      <w:r w:rsidRPr="00731FFC">
        <w:rPr>
          <w:sz w:val="26"/>
          <w:szCs w:val="26"/>
        </w:rPr>
        <w:t xml:space="preserve">участие обучающихся в тренировочных сборах, проводимых образовательными организациями и иными физкультурно-спортивными организациями; </w:t>
      </w:r>
    </w:p>
    <w:p w:rsidR="00731FFC" w:rsidRPr="00731FFC" w:rsidRDefault="00731FFC" w:rsidP="00731FFC">
      <w:pPr>
        <w:pStyle w:val="af3"/>
        <w:numPr>
          <w:ilvl w:val="0"/>
          <w:numId w:val="5"/>
        </w:numPr>
        <w:autoSpaceDE w:val="0"/>
        <w:autoSpaceDN w:val="0"/>
        <w:adjustRightInd w:val="0"/>
        <w:spacing w:line="276" w:lineRule="auto"/>
        <w:jc w:val="both"/>
        <w:rPr>
          <w:sz w:val="26"/>
          <w:szCs w:val="26"/>
        </w:rPr>
      </w:pPr>
      <w:r w:rsidRPr="00731FFC">
        <w:rPr>
          <w:sz w:val="26"/>
          <w:szCs w:val="26"/>
        </w:rPr>
        <w:lastRenderedPageBreak/>
        <w:t>самостоятельная работа обучающихся по индивидуальным заданиям или планам подготовки.</w:t>
      </w:r>
    </w:p>
    <w:p w:rsidR="00731FFC" w:rsidRPr="00731FFC" w:rsidRDefault="00731FFC" w:rsidP="00731FFC">
      <w:pPr>
        <w:pStyle w:val="af3"/>
        <w:autoSpaceDE w:val="0"/>
        <w:autoSpaceDN w:val="0"/>
        <w:adjustRightInd w:val="0"/>
        <w:spacing w:line="276" w:lineRule="auto"/>
        <w:ind w:left="0"/>
        <w:jc w:val="both"/>
        <w:rPr>
          <w:sz w:val="26"/>
          <w:szCs w:val="26"/>
        </w:rPr>
      </w:pPr>
      <w:r w:rsidRPr="00731FFC">
        <w:rPr>
          <w:sz w:val="26"/>
          <w:szCs w:val="26"/>
        </w:rPr>
        <w:t>Самостоятельная работа обучающихся допускается начиная с тренировочного этапа. На самостоятельное обучение выносятся такие предметные области, как теория и методика физической культуры и спорта, физическая подготовка.Расписание занятий должно составляться с учетом создания благоприятных условий и режима тренировок, отдыха занимающихся, графика обучения их в общеобразовательных и других учреждениях, характера и графика трудовой деятельности.</w:t>
      </w:r>
    </w:p>
    <w:p w:rsidR="00731FFC" w:rsidRPr="00731FFC" w:rsidRDefault="00731FFC" w:rsidP="00731FFC">
      <w:pPr>
        <w:pStyle w:val="af3"/>
        <w:autoSpaceDE w:val="0"/>
        <w:autoSpaceDN w:val="0"/>
        <w:adjustRightInd w:val="0"/>
        <w:spacing w:line="276" w:lineRule="auto"/>
        <w:ind w:left="0"/>
        <w:jc w:val="both"/>
        <w:rPr>
          <w:sz w:val="26"/>
          <w:szCs w:val="26"/>
        </w:rPr>
      </w:pPr>
    </w:p>
    <w:p w:rsidR="00731FFC" w:rsidRPr="00731FFC" w:rsidRDefault="00B7740B" w:rsidP="00731FFC">
      <w:pPr>
        <w:pStyle w:val="af3"/>
        <w:autoSpaceDE w:val="0"/>
        <w:autoSpaceDN w:val="0"/>
        <w:adjustRightInd w:val="0"/>
        <w:spacing w:line="276" w:lineRule="auto"/>
        <w:ind w:left="0"/>
        <w:rPr>
          <w:b/>
          <w:color w:val="000000"/>
          <w:sz w:val="26"/>
          <w:szCs w:val="26"/>
        </w:rPr>
      </w:pPr>
      <w:r>
        <w:rPr>
          <w:b/>
          <w:color w:val="000000"/>
          <w:sz w:val="26"/>
          <w:szCs w:val="26"/>
          <w:lang w:val="ru-RU"/>
        </w:rPr>
        <w:t xml:space="preserve">2.1. </w:t>
      </w:r>
      <w:r w:rsidR="00731FFC" w:rsidRPr="00731FFC">
        <w:rPr>
          <w:b/>
          <w:color w:val="000000"/>
          <w:sz w:val="26"/>
          <w:szCs w:val="26"/>
        </w:rPr>
        <w:t>Соотношение объемов тренировочного процесса</w:t>
      </w:r>
    </w:p>
    <w:p w:rsidR="00731FFC" w:rsidRPr="00731FFC" w:rsidRDefault="00731FFC" w:rsidP="00731FFC">
      <w:pPr>
        <w:pStyle w:val="af3"/>
        <w:autoSpaceDE w:val="0"/>
        <w:autoSpaceDN w:val="0"/>
        <w:adjustRightInd w:val="0"/>
        <w:spacing w:line="276" w:lineRule="auto"/>
        <w:ind w:left="0"/>
        <w:jc w:val="both"/>
        <w:rPr>
          <w:color w:val="000000"/>
          <w:sz w:val="26"/>
          <w:szCs w:val="26"/>
        </w:rPr>
      </w:pPr>
      <w:r w:rsidRPr="00731FFC">
        <w:rPr>
          <w:color w:val="000000"/>
          <w:sz w:val="26"/>
          <w:szCs w:val="26"/>
        </w:rPr>
        <w:t xml:space="preserve">В процессе реализации Программы предусмотрено следующее соотношение объемов обучения по предметным областям по отношению к общему объему учебного плана: </w:t>
      </w:r>
    </w:p>
    <w:p w:rsidR="00731FFC" w:rsidRPr="00731FFC" w:rsidRDefault="00731FFC" w:rsidP="00731FFC">
      <w:pPr>
        <w:pStyle w:val="af3"/>
        <w:numPr>
          <w:ilvl w:val="0"/>
          <w:numId w:val="5"/>
        </w:numPr>
        <w:autoSpaceDE w:val="0"/>
        <w:autoSpaceDN w:val="0"/>
        <w:adjustRightInd w:val="0"/>
        <w:spacing w:line="276" w:lineRule="auto"/>
        <w:jc w:val="both"/>
        <w:rPr>
          <w:color w:val="000000"/>
          <w:sz w:val="26"/>
          <w:szCs w:val="26"/>
        </w:rPr>
      </w:pPr>
      <w:r w:rsidRPr="00731FFC">
        <w:rPr>
          <w:color w:val="000000"/>
          <w:sz w:val="26"/>
          <w:szCs w:val="26"/>
        </w:rPr>
        <w:t xml:space="preserve"> оптимальный объем тренировочной и соревновательной деятельности обучающихся (в объеме от 60 до 90 % от аналогичных показателей, устанавливаемых федеральными стандартами спортивной подготовки по </w:t>
      </w:r>
      <w:r w:rsidR="00571563">
        <w:rPr>
          <w:color w:val="000000"/>
          <w:sz w:val="26"/>
          <w:szCs w:val="26"/>
          <w:lang w:val="ru-RU"/>
        </w:rPr>
        <w:t>хоккею</w:t>
      </w:r>
      <w:r w:rsidRPr="00731FFC">
        <w:rPr>
          <w:color w:val="000000"/>
          <w:sz w:val="26"/>
          <w:szCs w:val="26"/>
        </w:rPr>
        <w:t xml:space="preserve">); </w:t>
      </w:r>
    </w:p>
    <w:p w:rsidR="00731FFC" w:rsidRPr="00731FFC" w:rsidRDefault="00731FFC" w:rsidP="00731FFC">
      <w:pPr>
        <w:pStyle w:val="af3"/>
        <w:numPr>
          <w:ilvl w:val="0"/>
          <w:numId w:val="5"/>
        </w:numPr>
        <w:autoSpaceDE w:val="0"/>
        <w:autoSpaceDN w:val="0"/>
        <w:adjustRightInd w:val="0"/>
        <w:spacing w:line="276" w:lineRule="auto"/>
        <w:jc w:val="both"/>
        <w:rPr>
          <w:color w:val="000000"/>
          <w:sz w:val="26"/>
          <w:szCs w:val="26"/>
        </w:rPr>
      </w:pPr>
      <w:r w:rsidRPr="00731FFC">
        <w:rPr>
          <w:color w:val="000000"/>
          <w:sz w:val="26"/>
          <w:szCs w:val="26"/>
        </w:rPr>
        <w:t>теоретическая подготовка в объеме не  менее 10% от общего объема учебного плана;</w:t>
      </w:r>
    </w:p>
    <w:p w:rsidR="00731FFC" w:rsidRPr="00731FFC" w:rsidRDefault="00731FFC" w:rsidP="00731FFC">
      <w:pPr>
        <w:pStyle w:val="af3"/>
        <w:numPr>
          <w:ilvl w:val="0"/>
          <w:numId w:val="5"/>
        </w:numPr>
        <w:autoSpaceDE w:val="0"/>
        <w:autoSpaceDN w:val="0"/>
        <w:adjustRightInd w:val="0"/>
        <w:spacing w:line="276" w:lineRule="auto"/>
        <w:jc w:val="both"/>
        <w:rPr>
          <w:sz w:val="26"/>
          <w:szCs w:val="26"/>
        </w:rPr>
      </w:pPr>
      <w:r w:rsidRPr="00731FFC">
        <w:rPr>
          <w:sz w:val="26"/>
          <w:szCs w:val="26"/>
        </w:rPr>
        <w:t>общая  физическая подготовка в объеме от 10% до 20% от общего объема учебного плана;</w:t>
      </w:r>
    </w:p>
    <w:p w:rsidR="00731FFC" w:rsidRPr="00731FFC" w:rsidRDefault="00731FFC" w:rsidP="00731FFC">
      <w:pPr>
        <w:pStyle w:val="af3"/>
        <w:numPr>
          <w:ilvl w:val="0"/>
          <w:numId w:val="5"/>
        </w:numPr>
        <w:autoSpaceDE w:val="0"/>
        <w:autoSpaceDN w:val="0"/>
        <w:adjustRightInd w:val="0"/>
        <w:spacing w:line="276" w:lineRule="auto"/>
        <w:jc w:val="both"/>
        <w:rPr>
          <w:sz w:val="26"/>
          <w:szCs w:val="26"/>
        </w:rPr>
      </w:pPr>
      <w:r w:rsidRPr="00731FFC">
        <w:rPr>
          <w:sz w:val="26"/>
          <w:szCs w:val="26"/>
        </w:rPr>
        <w:t>специальная физическая подготовка в объеме от 10% до 20% от общего объема учебного плана;</w:t>
      </w:r>
    </w:p>
    <w:p w:rsidR="00731FFC" w:rsidRPr="00731FFC" w:rsidRDefault="00731FFC" w:rsidP="00731FFC">
      <w:pPr>
        <w:pStyle w:val="af3"/>
        <w:numPr>
          <w:ilvl w:val="0"/>
          <w:numId w:val="5"/>
        </w:numPr>
        <w:autoSpaceDE w:val="0"/>
        <w:autoSpaceDN w:val="0"/>
        <w:adjustRightInd w:val="0"/>
        <w:spacing w:line="276" w:lineRule="auto"/>
        <w:jc w:val="both"/>
        <w:rPr>
          <w:rFonts w:eastAsia="Times New Roman"/>
          <w:sz w:val="26"/>
          <w:szCs w:val="26"/>
          <w:lang w:eastAsia="ru-RU"/>
        </w:rPr>
      </w:pPr>
      <w:r w:rsidRPr="00731FFC">
        <w:rPr>
          <w:rFonts w:eastAsia="Times New Roman"/>
          <w:sz w:val="26"/>
          <w:szCs w:val="26"/>
          <w:lang w:eastAsia="ru-RU"/>
        </w:rPr>
        <w:t xml:space="preserve"> избранный вид спорта в объеме не менее 45% от общего объема учебного плана;</w:t>
      </w:r>
    </w:p>
    <w:p w:rsidR="00731FFC" w:rsidRPr="00731FFC" w:rsidRDefault="00731FFC" w:rsidP="00731FFC">
      <w:pPr>
        <w:pStyle w:val="af3"/>
        <w:numPr>
          <w:ilvl w:val="0"/>
          <w:numId w:val="5"/>
        </w:numPr>
        <w:autoSpaceDE w:val="0"/>
        <w:autoSpaceDN w:val="0"/>
        <w:adjustRightInd w:val="0"/>
        <w:spacing w:line="276" w:lineRule="auto"/>
        <w:jc w:val="both"/>
        <w:rPr>
          <w:rFonts w:eastAsia="Times New Roman"/>
          <w:sz w:val="26"/>
          <w:szCs w:val="26"/>
          <w:lang w:eastAsia="ru-RU"/>
        </w:rPr>
      </w:pPr>
      <w:r w:rsidRPr="00731FFC">
        <w:rPr>
          <w:rFonts w:eastAsia="Times New Roman"/>
          <w:sz w:val="26"/>
          <w:szCs w:val="26"/>
          <w:lang w:eastAsia="ru-RU"/>
        </w:rPr>
        <w:t xml:space="preserve"> самостоятельная работа обучающихся в пределах до 10% от общего объема учебного плана;</w:t>
      </w:r>
    </w:p>
    <w:p w:rsidR="00731FFC" w:rsidRPr="00731FFC" w:rsidRDefault="00731FFC" w:rsidP="00731FFC">
      <w:pPr>
        <w:pStyle w:val="af3"/>
        <w:numPr>
          <w:ilvl w:val="0"/>
          <w:numId w:val="5"/>
        </w:numPr>
        <w:autoSpaceDE w:val="0"/>
        <w:autoSpaceDN w:val="0"/>
        <w:adjustRightInd w:val="0"/>
        <w:spacing w:line="276" w:lineRule="auto"/>
        <w:jc w:val="both"/>
        <w:rPr>
          <w:color w:val="000000"/>
          <w:sz w:val="26"/>
          <w:szCs w:val="26"/>
        </w:rPr>
      </w:pPr>
      <w:r w:rsidRPr="00731FFC">
        <w:rPr>
          <w:color w:val="000000"/>
          <w:sz w:val="26"/>
          <w:szCs w:val="26"/>
        </w:rPr>
        <w:t xml:space="preserve"> организация возможности посещений обучающимися официальных спортивных соревнований, в том числе межрегиональных, общероссийских и международных, проводимых на территории Российской Федерации; </w:t>
      </w:r>
    </w:p>
    <w:p w:rsidR="00731FFC" w:rsidRPr="00731FFC" w:rsidRDefault="00731FFC" w:rsidP="00731FFC">
      <w:pPr>
        <w:pStyle w:val="af3"/>
        <w:numPr>
          <w:ilvl w:val="0"/>
          <w:numId w:val="5"/>
        </w:numPr>
        <w:autoSpaceDE w:val="0"/>
        <w:autoSpaceDN w:val="0"/>
        <w:adjustRightInd w:val="0"/>
        <w:spacing w:line="276" w:lineRule="auto"/>
        <w:jc w:val="both"/>
        <w:rPr>
          <w:color w:val="000000"/>
          <w:sz w:val="26"/>
          <w:szCs w:val="26"/>
        </w:rPr>
      </w:pPr>
      <w:r w:rsidRPr="00731FFC">
        <w:rPr>
          <w:color w:val="000000"/>
          <w:sz w:val="26"/>
          <w:szCs w:val="26"/>
        </w:rPr>
        <w:t xml:space="preserve"> организация совместных мероприятий с другими образовательными и физкультурно-спортивными организациями; </w:t>
      </w:r>
    </w:p>
    <w:p w:rsidR="00731FFC" w:rsidRPr="00731FFC" w:rsidRDefault="00731FFC" w:rsidP="00731FFC">
      <w:pPr>
        <w:pStyle w:val="af3"/>
        <w:numPr>
          <w:ilvl w:val="0"/>
          <w:numId w:val="5"/>
        </w:numPr>
        <w:autoSpaceDE w:val="0"/>
        <w:autoSpaceDN w:val="0"/>
        <w:adjustRightInd w:val="0"/>
        <w:spacing w:line="276" w:lineRule="auto"/>
        <w:jc w:val="both"/>
        <w:rPr>
          <w:color w:val="000000"/>
          <w:sz w:val="26"/>
          <w:szCs w:val="26"/>
        </w:rPr>
      </w:pPr>
      <w:r w:rsidRPr="00731FFC">
        <w:rPr>
          <w:color w:val="000000"/>
          <w:sz w:val="26"/>
          <w:szCs w:val="26"/>
        </w:rPr>
        <w:t xml:space="preserve"> построение содержания Программы с учетом индивидуального развития детей, а также национальных и культурных особенностей субъекта Российской Федерации.</w:t>
      </w:r>
    </w:p>
    <w:p w:rsidR="00731FFC" w:rsidRPr="00731FFC" w:rsidRDefault="00731FFC" w:rsidP="00731FFC">
      <w:pPr>
        <w:pStyle w:val="af3"/>
        <w:autoSpaceDE w:val="0"/>
        <w:autoSpaceDN w:val="0"/>
        <w:adjustRightInd w:val="0"/>
        <w:spacing w:line="276" w:lineRule="auto"/>
        <w:ind w:left="0"/>
        <w:jc w:val="both"/>
        <w:rPr>
          <w:color w:val="000000"/>
          <w:sz w:val="26"/>
          <w:szCs w:val="26"/>
        </w:rPr>
      </w:pPr>
    </w:p>
    <w:p w:rsidR="00B7736D" w:rsidRDefault="00731FFC" w:rsidP="00731FFC">
      <w:pPr>
        <w:rPr>
          <w:rStyle w:val="1"/>
          <w:b/>
          <w:bCs/>
          <w:sz w:val="26"/>
          <w:szCs w:val="26"/>
          <w:lang w:val="ru-RU"/>
        </w:rPr>
      </w:pPr>
      <w:r w:rsidRPr="00731FFC">
        <w:rPr>
          <w:rStyle w:val="1"/>
          <w:b/>
          <w:bCs/>
          <w:sz w:val="26"/>
          <w:szCs w:val="26"/>
          <w:lang w:val="ru-RU"/>
        </w:rPr>
        <w:t xml:space="preserve">РАЗДЕЛ 3. </w:t>
      </w:r>
      <w:r w:rsidR="003506C1" w:rsidRPr="00731FFC">
        <w:rPr>
          <w:rStyle w:val="1"/>
          <w:b/>
          <w:bCs/>
          <w:sz w:val="26"/>
          <w:szCs w:val="26"/>
        </w:rPr>
        <w:t>МЕТОДИЧЕСКАЯ ЧАСТЬ</w:t>
      </w:r>
    </w:p>
    <w:p w:rsidR="00B7736D" w:rsidRDefault="00731FFC" w:rsidP="00731FFC">
      <w:pPr>
        <w:jc w:val="both"/>
        <w:rPr>
          <w:color w:val="000000"/>
          <w:sz w:val="26"/>
          <w:szCs w:val="26"/>
          <w:lang w:val="ru-RU"/>
        </w:rPr>
      </w:pPr>
      <w:r w:rsidRPr="00731FFC">
        <w:rPr>
          <w:color w:val="000000"/>
          <w:sz w:val="26"/>
          <w:szCs w:val="26"/>
          <w:lang w:val="ru-RU"/>
        </w:rPr>
        <w:t xml:space="preserve">     Методическая часть Программы включает учебный материал по основным предметным областям, его распределение по годам обучения и в годовом цикле; рекомендуемые объемы тренировочных и соревновательных нагрузок и планирование спортивных результатов по годам обучения; а </w:t>
      </w:r>
      <w:r w:rsidRPr="00731FFC">
        <w:rPr>
          <w:color w:val="000000"/>
          <w:sz w:val="26"/>
          <w:szCs w:val="26"/>
          <w:lang w:val="ru-RU"/>
        </w:rPr>
        <w:lastRenderedPageBreak/>
        <w:t>также содержит практические материалы и методические рекомендации по проведению тренировочных занятий.</w:t>
      </w:r>
    </w:p>
    <w:p w:rsidR="006463F8" w:rsidRDefault="006463F8" w:rsidP="00731FFC">
      <w:pPr>
        <w:jc w:val="both"/>
        <w:rPr>
          <w:color w:val="000000"/>
          <w:sz w:val="26"/>
          <w:szCs w:val="26"/>
          <w:lang w:val="ru-RU"/>
        </w:rPr>
      </w:pPr>
    </w:p>
    <w:p w:rsidR="00E239B8" w:rsidRPr="002E6D1A" w:rsidRDefault="00B7740B" w:rsidP="00B7740B">
      <w:pPr>
        <w:rPr>
          <w:rStyle w:val="1"/>
          <w:b/>
          <w:bCs/>
          <w:color w:val="000000"/>
          <w:sz w:val="26"/>
          <w:szCs w:val="26"/>
          <w:lang w:val="ru-RU"/>
        </w:rPr>
      </w:pPr>
      <w:r>
        <w:rPr>
          <w:rStyle w:val="1"/>
          <w:b/>
          <w:bCs/>
          <w:color w:val="000000"/>
          <w:sz w:val="26"/>
          <w:szCs w:val="26"/>
          <w:lang w:val="ru-RU"/>
        </w:rPr>
        <w:t xml:space="preserve">3.1. </w:t>
      </w:r>
      <w:r w:rsidR="00E239B8" w:rsidRPr="002E6D1A">
        <w:rPr>
          <w:rStyle w:val="1"/>
          <w:b/>
          <w:bCs/>
          <w:color w:val="000000"/>
          <w:sz w:val="26"/>
          <w:szCs w:val="26"/>
          <w:lang w:val="ru-RU"/>
        </w:rPr>
        <w:t>Нормативы  максимальных объемов тренировочной нагрузки</w:t>
      </w:r>
    </w:p>
    <w:tbl>
      <w:tblPr>
        <w:tblW w:w="8699" w:type="dxa"/>
        <w:tblInd w:w="481" w:type="dxa"/>
        <w:tblLayout w:type="fixed"/>
        <w:tblLook w:val="0000"/>
      </w:tblPr>
      <w:tblGrid>
        <w:gridCol w:w="2129"/>
        <w:gridCol w:w="1566"/>
        <w:gridCol w:w="1602"/>
        <w:gridCol w:w="1701"/>
        <w:gridCol w:w="1701"/>
      </w:tblGrid>
      <w:tr w:rsidR="00E239B8" w:rsidRPr="00731FFC" w:rsidTr="003C16B9">
        <w:trPr>
          <w:trHeight w:val="838"/>
        </w:trPr>
        <w:tc>
          <w:tcPr>
            <w:tcW w:w="2129" w:type="dxa"/>
            <w:vMerge w:val="restart"/>
            <w:tcBorders>
              <w:top w:val="single" w:sz="4" w:space="0" w:color="000000"/>
              <w:left w:val="single" w:sz="4" w:space="0" w:color="000000"/>
              <w:bottom w:val="single" w:sz="4" w:space="0" w:color="000000"/>
            </w:tcBorders>
            <w:shd w:val="clear" w:color="auto" w:fill="auto"/>
            <w:vAlign w:val="center"/>
          </w:tcPr>
          <w:p w:rsidR="00E239B8" w:rsidRPr="00C42CC2" w:rsidRDefault="00E239B8" w:rsidP="007404CA">
            <w:pPr>
              <w:autoSpaceDE w:val="0"/>
              <w:snapToGrid w:val="0"/>
              <w:jc w:val="center"/>
              <w:rPr>
                <w:color w:val="000000"/>
                <w:sz w:val="26"/>
                <w:szCs w:val="26"/>
                <w:lang w:val="ru-RU"/>
              </w:rPr>
            </w:pPr>
            <w:r w:rsidRPr="00C42CC2">
              <w:rPr>
                <w:color w:val="000000"/>
                <w:sz w:val="26"/>
                <w:szCs w:val="26"/>
                <w:lang w:val="ru-RU"/>
              </w:rPr>
              <w:t>Этапные нормативы</w:t>
            </w:r>
          </w:p>
          <w:p w:rsidR="00E239B8" w:rsidRPr="00C42CC2" w:rsidRDefault="00E239B8" w:rsidP="007404CA">
            <w:pPr>
              <w:autoSpaceDE w:val="0"/>
              <w:jc w:val="center"/>
              <w:rPr>
                <w:color w:val="000000"/>
                <w:sz w:val="26"/>
                <w:szCs w:val="26"/>
              </w:rPr>
            </w:pPr>
          </w:p>
        </w:tc>
        <w:tc>
          <w:tcPr>
            <w:tcW w:w="3168" w:type="dxa"/>
            <w:gridSpan w:val="2"/>
            <w:tcBorders>
              <w:top w:val="single" w:sz="4" w:space="0" w:color="000000"/>
              <w:left w:val="single" w:sz="4" w:space="0" w:color="000000"/>
              <w:bottom w:val="single" w:sz="4" w:space="0" w:color="000000"/>
            </w:tcBorders>
            <w:shd w:val="clear" w:color="auto" w:fill="auto"/>
            <w:vAlign w:val="center"/>
          </w:tcPr>
          <w:p w:rsidR="00E239B8" w:rsidRPr="00C42CC2" w:rsidRDefault="00E239B8" w:rsidP="007404CA">
            <w:pPr>
              <w:autoSpaceDE w:val="0"/>
              <w:snapToGrid w:val="0"/>
              <w:jc w:val="center"/>
              <w:rPr>
                <w:color w:val="000000"/>
                <w:sz w:val="26"/>
                <w:szCs w:val="26"/>
                <w:lang w:val="ru-RU"/>
              </w:rPr>
            </w:pPr>
            <w:r w:rsidRPr="00C42CC2">
              <w:rPr>
                <w:color w:val="000000"/>
                <w:sz w:val="26"/>
                <w:szCs w:val="26"/>
                <w:lang w:val="ru-RU"/>
              </w:rPr>
              <w:t>Этап начальной подготовки</w:t>
            </w:r>
          </w:p>
        </w:tc>
        <w:tc>
          <w:tcPr>
            <w:tcW w:w="3402" w:type="dxa"/>
            <w:gridSpan w:val="2"/>
            <w:tcBorders>
              <w:top w:val="single" w:sz="4" w:space="0" w:color="000000"/>
              <w:left w:val="single" w:sz="4" w:space="0" w:color="000000"/>
              <w:right w:val="single" w:sz="4" w:space="0" w:color="000000"/>
            </w:tcBorders>
            <w:shd w:val="clear" w:color="auto" w:fill="auto"/>
            <w:vAlign w:val="center"/>
          </w:tcPr>
          <w:p w:rsidR="00E239B8" w:rsidRPr="00C42CC2" w:rsidRDefault="00E239B8" w:rsidP="007404CA">
            <w:pPr>
              <w:autoSpaceDE w:val="0"/>
              <w:snapToGrid w:val="0"/>
              <w:jc w:val="center"/>
              <w:rPr>
                <w:color w:val="000000"/>
                <w:sz w:val="26"/>
                <w:szCs w:val="26"/>
                <w:lang w:val="ru-RU"/>
              </w:rPr>
            </w:pPr>
            <w:r w:rsidRPr="00C42CC2">
              <w:rPr>
                <w:color w:val="000000"/>
                <w:sz w:val="26"/>
                <w:szCs w:val="26"/>
                <w:lang w:val="ru-RU"/>
              </w:rPr>
              <w:t>Тренировочный этап (этап спортивной специализации)</w:t>
            </w:r>
          </w:p>
        </w:tc>
      </w:tr>
      <w:tr w:rsidR="00E239B8" w:rsidRPr="00731FFC" w:rsidTr="003C16B9">
        <w:tc>
          <w:tcPr>
            <w:tcW w:w="2129" w:type="dxa"/>
            <w:vMerge/>
            <w:tcBorders>
              <w:top w:val="single" w:sz="4" w:space="0" w:color="000000"/>
              <w:left w:val="single" w:sz="4" w:space="0" w:color="000000"/>
              <w:bottom w:val="single" w:sz="4" w:space="0" w:color="000000"/>
            </w:tcBorders>
            <w:shd w:val="clear" w:color="auto" w:fill="auto"/>
            <w:vAlign w:val="center"/>
          </w:tcPr>
          <w:p w:rsidR="00E239B8" w:rsidRPr="00C42CC2" w:rsidRDefault="00E239B8" w:rsidP="007404CA">
            <w:pPr>
              <w:rPr>
                <w:sz w:val="26"/>
                <w:szCs w:val="26"/>
              </w:rPr>
            </w:pPr>
          </w:p>
        </w:tc>
        <w:tc>
          <w:tcPr>
            <w:tcW w:w="1566" w:type="dxa"/>
            <w:tcBorders>
              <w:top w:val="single" w:sz="4" w:space="0" w:color="000000"/>
              <w:left w:val="single" w:sz="4" w:space="0" w:color="000000"/>
              <w:bottom w:val="single" w:sz="4" w:space="0" w:color="000000"/>
            </w:tcBorders>
            <w:shd w:val="clear" w:color="auto" w:fill="auto"/>
            <w:vAlign w:val="center"/>
          </w:tcPr>
          <w:p w:rsidR="00E239B8" w:rsidRPr="00C42CC2" w:rsidRDefault="00E239B8" w:rsidP="007404CA">
            <w:pPr>
              <w:autoSpaceDE w:val="0"/>
              <w:snapToGrid w:val="0"/>
              <w:jc w:val="center"/>
              <w:rPr>
                <w:rStyle w:val="1"/>
                <w:color w:val="000000"/>
                <w:sz w:val="26"/>
                <w:szCs w:val="26"/>
                <w:lang w:val="ru-RU"/>
              </w:rPr>
            </w:pPr>
            <w:r w:rsidRPr="00C42CC2">
              <w:rPr>
                <w:rStyle w:val="1"/>
                <w:color w:val="000000"/>
                <w:sz w:val="26"/>
                <w:szCs w:val="26"/>
                <w:lang w:val="ru-RU"/>
              </w:rPr>
              <w:t>до года</w:t>
            </w:r>
          </w:p>
        </w:tc>
        <w:tc>
          <w:tcPr>
            <w:tcW w:w="1602" w:type="dxa"/>
            <w:tcBorders>
              <w:top w:val="single" w:sz="4" w:space="0" w:color="000000"/>
              <w:left w:val="single" w:sz="4" w:space="0" w:color="000000"/>
              <w:bottom w:val="single" w:sz="4" w:space="0" w:color="000000"/>
            </w:tcBorders>
            <w:shd w:val="clear" w:color="auto" w:fill="auto"/>
            <w:vAlign w:val="center"/>
          </w:tcPr>
          <w:p w:rsidR="00E239B8" w:rsidRPr="00C42CC2" w:rsidRDefault="00E239B8" w:rsidP="007404CA">
            <w:pPr>
              <w:autoSpaceDE w:val="0"/>
              <w:snapToGrid w:val="0"/>
              <w:jc w:val="center"/>
              <w:rPr>
                <w:rStyle w:val="1"/>
                <w:color w:val="000000"/>
                <w:sz w:val="26"/>
                <w:szCs w:val="26"/>
                <w:lang w:val="ru-RU"/>
              </w:rPr>
            </w:pPr>
            <w:r w:rsidRPr="00C42CC2">
              <w:rPr>
                <w:rStyle w:val="1"/>
                <w:color w:val="000000"/>
                <w:sz w:val="26"/>
                <w:szCs w:val="26"/>
                <w:lang w:val="ru-RU"/>
              </w:rPr>
              <w:t>свыше  года</w:t>
            </w:r>
          </w:p>
        </w:tc>
        <w:tc>
          <w:tcPr>
            <w:tcW w:w="1701" w:type="dxa"/>
            <w:tcBorders>
              <w:top w:val="single" w:sz="4" w:space="0" w:color="000000"/>
              <w:left w:val="single" w:sz="4" w:space="0" w:color="000000"/>
              <w:bottom w:val="single" w:sz="4" w:space="0" w:color="000000"/>
            </w:tcBorders>
            <w:shd w:val="clear" w:color="auto" w:fill="auto"/>
            <w:vAlign w:val="center"/>
          </w:tcPr>
          <w:p w:rsidR="00E239B8" w:rsidRPr="00C42CC2" w:rsidRDefault="00E239B8" w:rsidP="007404CA">
            <w:pPr>
              <w:autoSpaceDE w:val="0"/>
              <w:snapToGrid w:val="0"/>
              <w:jc w:val="center"/>
              <w:rPr>
                <w:rStyle w:val="1"/>
                <w:color w:val="000000"/>
                <w:sz w:val="26"/>
                <w:szCs w:val="26"/>
                <w:lang w:val="ru-RU"/>
              </w:rPr>
            </w:pPr>
            <w:r w:rsidRPr="00C42CC2">
              <w:rPr>
                <w:rStyle w:val="1"/>
                <w:color w:val="000000"/>
                <w:sz w:val="26"/>
                <w:szCs w:val="26"/>
                <w:lang w:val="ru-RU"/>
              </w:rPr>
              <w:t>до двух лет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9B8" w:rsidRPr="00C42CC2" w:rsidRDefault="00E239B8" w:rsidP="007404CA">
            <w:pPr>
              <w:autoSpaceDE w:val="0"/>
              <w:snapToGrid w:val="0"/>
              <w:jc w:val="center"/>
              <w:rPr>
                <w:rStyle w:val="1"/>
                <w:color w:val="000000"/>
                <w:sz w:val="26"/>
                <w:szCs w:val="26"/>
                <w:lang w:val="ru-RU"/>
              </w:rPr>
            </w:pPr>
            <w:r w:rsidRPr="00C42CC2">
              <w:rPr>
                <w:rStyle w:val="1"/>
                <w:color w:val="000000"/>
                <w:sz w:val="26"/>
                <w:szCs w:val="26"/>
                <w:lang w:val="ru-RU"/>
              </w:rPr>
              <w:t>свыше двух лет</w:t>
            </w:r>
          </w:p>
        </w:tc>
      </w:tr>
      <w:tr w:rsidR="00E239B8" w:rsidRPr="00731FFC" w:rsidTr="003C16B9">
        <w:tc>
          <w:tcPr>
            <w:tcW w:w="2129" w:type="dxa"/>
            <w:tcBorders>
              <w:top w:val="single" w:sz="4" w:space="0" w:color="000000"/>
              <w:left w:val="single" w:sz="4" w:space="0" w:color="000000"/>
              <w:bottom w:val="single" w:sz="4" w:space="0" w:color="000000"/>
            </w:tcBorders>
            <w:shd w:val="clear" w:color="auto" w:fill="auto"/>
            <w:vAlign w:val="center"/>
          </w:tcPr>
          <w:p w:rsidR="00E239B8" w:rsidRPr="00C42CC2" w:rsidRDefault="00E239B8" w:rsidP="007404CA">
            <w:pPr>
              <w:autoSpaceDE w:val="0"/>
              <w:snapToGrid w:val="0"/>
              <w:rPr>
                <w:color w:val="000000"/>
                <w:sz w:val="26"/>
                <w:szCs w:val="26"/>
                <w:lang w:val="ru-RU"/>
              </w:rPr>
            </w:pPr>
            <w:r w:rsidRPr="00C42CC2">
              <w:rPr>
                <w:color w:val="000000"/>
                <w:sz w:val="26"/>
                <w:szCs w:val="26"/>
                <w:lang w:val="ru-RU"/>
              </w:rPr>
              <w:t>Количество часов в неделю</w:t>
            </w:r>
          </w:p>
        </w:tc>
        <w:tc>
          <w:tcPr>
            <w:tcW w:w="1566" w:type="dxa"/>
            <w:tcBorders>
              <w:top w:val="single" w:sz="4" w:space="0" w:color="000000"/>
              <w:left w:val="single" w:sz="4" w:space="0" w:color="000000"/>
              <w:bottom w:val="single" w:sz="4" w:space="0" w:color="000000"/>
            </w:tcBorders>
            <w:shd w:val="clear" w:color="auto" w:fill="auto"/>
            <w:vAlign w:val="center"/>
          </w:tcPr>
          <w:p w:rsidR="00E239B8" w:rsidRPr="00C42CC2" w:rsidRDefault="00E239B8" w:rsidP="007404CA">
            <w:pPr>
              <w:autoSpaceDE w:val="0"/>
              <w:snapToGrid w:val="0"/>
              <w:jc w:val="center"/>
              <w:rPr>
                <w:color w:val="000000"/>
                <w:sz w:val="26"/>
                <w:szCs w:val="26"/>
                <w:lang w:val="ru-RU"/>
              </w:rPr>
            </w:pPr>
            <w:r w:rsidRPr="00C42CC2">
              <w:rPr>
                <w:color w:val="000000"/>
                <w:sz w:val="26"/>
                <w:szCs w:val="26"/>
                <w:lang w:val="ru-RU"/>
              </w:rPr>
              <w:t>6</w:t>
            </w:r>
          </w:p>
        </w:tc>
        <w:tc>
          <w:tcPr>
            <w:tcW w:w="1602" w:type="dxa"/>
            <w:tcBorders>
              <w:top w:val="single" w:sz="4" w:space="0" w:color="000000"/>
              <w:left w:val="single" w:sz="4" w:space="0" w:color="000000"/>
              <w:bottom w:val="single" w:sz="4" w:space="0" w:color="000000"/>
            </w:tcBorders>
            <w:shd w:val="clear" w:color="auto" w:fill="auto"/>
            <w:vAlign w:val="center"/>
          </w:tcPr>
          <w:p w:rsidR="00E239B8" w:rsidRPr="00C42CC2" w:rsidRDefault="003C16B9" w:rsidP="007404CA">
            <w:pPr>
              <w:autoSpaceDE w:val="0"/>
              <w:snapToGrid w:val="0"/>
              <w:jc w:val="center"/>
              <w:rPr>
                <w:color w:val="000000"/>
                <w:sz w:val="26"/>
                <w:szCs w:val="26"/>
                <w:lang w:val="ru-RU"/>
              </w:rPr>
            </w:pPr>
            <w:r>
              <w:rPr>
                <w:color w:val="000000"/>
                <w:sz w:val="26"/>
                <w:szCs w:val="26"/>
                <w:lang w:val="ru-RU"/>
              </w:rPr>
              <w:t>9</w:t>
            </w:r>
          </w:p>
        </w:tc>
        <w:tc>
          <w:tcPr>
            <w:tcW w:w="1701" w:type="dxa"/>
            <w:tcBorders>
              <w:top w:val="single" w:sz="4" w:space="0" w:color="000000"/>
              <w:left w:val="single" w:sz="4" w:space="0" w:color="000000"/>
              <w:bottom w:val="single" w:sz="4" w:space="0" w:color="000000"/>
            </w:tcBorders>
            <w:shd w:val="clear" w:color="auto" w:fill="auto"/>
            <w:vAlign w:val="center"/>
          </w:tcPr>
          <w:p w:rsidR="00E239B8" w:rsidRPr="00C42CC2" w:rsidRDefault="003C16B9" w:rsidP="007404CA">
            <w:pPr>
              <w:autoSpaceDE w:val="0"/>
              <w:snapToGrid w:val="0"/>
              <w:jc w:val="center"/>
              <w:rPr>
                <w:color w:val="000000"/>
                <w:sz w:val="26"/>
                <w:szCs w:val="26"/>
                <w:lang w:val="ru-RU"/>
              </w:rPr>
            </w:pPr>
            <w:r>
              <w:rPr>
                <w:color w:val="000000"/>
                <w:sz w:val="26"/>
                <w:szCs w:val="26"/>
                <w:lang w:val="ru-RU"/>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9B8" w:rsidRPr="00C42CC2" w:rsidRDefault="003C16B9" w:rsidP="007404CA">
            <w:pPr>
              <w:autoSpaceDE w:val="0"/>
              <w:snapToGrid w:val="0"/>
              <w:jc w:val="center"/>
              <w:rPr>
                <w:color w:val="000000"/>
                <w:sz w:val="26"/>
                <w:szCs w:val="26"/>
                <w:lang w:val="ru-RU"/>
              </w:rPr>
            </w:pPr>
            <w:r>
              <w:rPr>
                <w:color w:val="000000"/>
                <w:sz w:val="26"/>
                <w:szCs w:val="26"/>
                <w:lang w:val="ru-RU"/>
              </w:rPr>
              <w:t>14</w:t>
            </w:r>
          </w:p>
        </w:tc>
      </w:tr>
      <w:tr w:rsidR="00E239B8" w:rsidRPr="00731FFC" w:rsidTr="003C16B9">
        <w:tc>
          <w:tcPr>
            <w:tcW w:w="2129" w:type="dxa"/>
            <w:tcBorders>
              <w:top w:val="single" w:sz="4" w:space="0" w:color="000000"/>
              <w:left w:val="single" w:sz="4" w:space="0" w:color="000000"/>
              <w:bottom w:val="single" w:sz="4" w:space="0" w:color="000000"/>
            </w:tcBorders>
            <w:shd w:val="clear" w:color="auto" w:fill="auto"/>
            <w:vAlign w:val="center"/>
          </w:tcPr>
          <w:p w:rsidR="00E239B8" w:rsidRPr="00C42CC2" w:rsidRDefault="00E239B8" w:rsidP="007404CA">
            <w:pPr>
              <w:autoSpaceDE w:val="0"/>
              <w:snapToGrid w:val="0"/>
              <w:rPr>
                <w:rStyle w:val="1"/>
                <w:color w:val="000000"/>
                <w:sz w:val="26"/>
                <w:szCs w:val="26"/>
                <w:lang w:val="ru-RU"/>
              </w:rPr>
            </w:pPr>
            <w:r w:rsidRPr="00C42CC2">
              <w:rPr>
                <w:rStyle w:val="1"/>
                <w:color w:val="000000"/>
                <w:sz w:val="26"/>
                <w:szCs w:val="26"/>
                <w:lang w:val="ru-RU"/>
              </w:rPr>
              <w:t>Количество занятий в неделю (/максимальное)</w:t>
            </w:r>
          </w:p>
        </w:tc>
        <w:tc>
          <w:tcPr>
            <w:tcW w:w="1566" w:type="dxa"/>
            <w:tcBorders>
              <w:top w:val="single" w:sz="4" w:space="0" w:color="000000"/>
              <w:left w:val="single" w:sz="4" w:space="0" w:color="000000"/>
              <w:bottom w:val="single" w:sz="4" w:space="0" w:color="000000"/>
            </w:tcBorders>
            <w:shd w:val="clear" w:color="auto" w:fill="auto"/>
            <w:vAlign w:val="center"/>
          </w:tcPr>
          <w:p w:rsidR="00E239B8" w:rsidRPr="00C42CC2" w:rsidRDefault="00E239B8" w:rsidP="007404CA">
            <w:pPr>
              <w:autoSpaceDE w:val="0"/>
              <w:snapToGrid w:val="0"/>
              <w:jc w:val="center"/>
              <w:rPr>
                <w:color w:val="000000"/>
                <w:sz w:val="26"/>
                <w:szCs w:val="26"/>
                <w:lang w:val="ru-RU"/>
              </w:rPr>
            </w:pPr>
            <w:r w:rsidRPr="00C42CC2">
              <w:rPr>
                <w:color w:val="000000"/>
                <w:sz w:val="26"/>
                <w:szCs w:val="26"/>
                <w:lang w:val="ru-RU"/>
              </w:rPr>
              <w:t>4</w:t>
            </w:r>
          </w:p>
        </w:tc>
        <w:tc>
          <w:tcPr>
            <w:tcW w:w="1602" w:type="dxa"/>
            <w:tcBorders>
              <w:top w:val="single" w:sz="4" w:space="0" w:color="000000"/>
              <w:left w:val="single" w:sz="4" w:space="0" w:color="000000"/>
              <w:bottom w:val="single" w:sz="4" w:space="0" w:color="000000"/>
            </w:tcBorders>
            <w:shd w:val="clear" w:color="auto" w:fill="auto"/>
            <w:vAlign w:val="center"/>
          </w:tcPr>
          <w:p w:rsidR="00E239B8" w:rsidRPr="00C42CC2" w:rsidRDefault="00E239B8" w:rsidP="00D94FC5">
            <w:pPr>
              <w:autoSpaceDE w:val="0"/>
              <w:snapToGrid w:val="0"/>
              <w:jc w:val="center"/>
              <w:rPr>
                <w:color w:val="000000"/>
                <w:sz w:val="26"/>
                <w:szCs w:val="26"/>
                <w:lang w:val="ru-RU"/>
              </w:rPr>
            </w:pPr>
            <w:r w:rsidRPr="00C42CC2">
              <w:rPr>
                <w:color w:val="000000"/>
                <w:sz w:val="26"/>
                <w:szCs w:val="26"/>
                <w:lang w:val="ru-RU"/>
              </w:rPr>
              <w:t>4/</w:t>
            </w:r>
            <w:r w:rsidR="00D94FC5">
              <w:rPr>
                <w:color w:val="000000"/>
                <w:sz w:val="26"/>
                <w:szCs w:val="26"/>
                <w:lang w:val="ru-RU"/>
              </w:rPr>
              <w:t>6</w:t>
            </w:r>
          </w:p>
        </w:tc>
        <w:tc>
          <w:tcPr>
            <w:tcW w:w="1701" w:type="dxa"/>
            <w:tcBorders>
              <w:top w:val="single" w:sz="4" w:space="0" w:color="000000"/>
              <w:left w:val="single" w:sz="4" w:space="0" w:color="000000"/>
              <w:bottom w:val="single" w:sz="4" w:space="0" w:color="000000"/>
            </w:tcBorders>
            <w:shd w:val="clear" w:color="auto" w:fill="auto"/>
            <w:vAlign w:val="center"/>
          </w:tcPr>
          <w:p w:rsidR="00E239B8" w:rsidRPr="00C42CC2" w:rsidRDefault="00E239B8" w:rsidP="00D94FC5">
            <w:pPr>
              <w:autoSpaceDE w:val="0"/>
              <w:snapToGrid w:val="0"/>
              <w:jc w:val="center"/>
              <w:rPr>
                <w:color w:val="000000"/>
                <w:sz w:val="26"/>
                <w:szCs w:val="26"/>
                <w:lang w:val="ru-RU"/>
              </w:rPr>
            </w:pPr>
            <w:r w:rsidRPr="00C42CC2">
              <w:rPr>
                <w:color w:val="000000"/>
                <w:sz w:val="26"/>
                <w:szCs w:val="26"/>
                <w:lang w:val="ru-RU"/>
              </w:rPr>
              <w:t>5/</w:t>
            </w:r>
            <w:r w:rsidR="00D94FC5">
              <w:rPr>
                <w:color w:val="000000"/>
                <w:sz w:val="26"/>
                <w:szCs w:val="26"/>
                <w:lang w:val="ru-RU"/>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9B8" w:rsidRPr="00C42CC2" w:rsidRDefault="00E239B8" w:rsidP="00D94FC5">
            <w:pPr>
              <w:autoSpaceDE w:val="0"/>
              <w:snapToGrid w:val="0"/>
              <w:jc w:val="center"/>
              <w:rPr>
                <w:color w:val="000000"/>
                <w:sz w:val="26"/>
                <w:szCs w:val="26"/>
                <w:lang w:val="ru-RU"/>
              </w:rPr>
            </w:pPr>
            <w:r w:rsidRPr="00C42CC2">
              <w:rPr>
                <w:color w:val="000000"/>
                <w:sz w:val="26"/>
                <w:szCs w:val="26"/>
                <w:lang w:val="ru-RU"/>
              </w:rPr>
              <w:t>5/</w:t>
            </w:r>
            <w:r w:rsidR="00D94FC5">
              <w:rPr>
                <w:color w:val="000000"/>
                <w:sz w:val="26"/>
                <w:szCs w:val="26"/>
                <w:lang w:val="ru-RU"/>
              </w:rPr>
              <w:t>8</w:t>
            </w:r>
          </w:p>
        </w:tc>
      </w:tr>
      <w:tr w:rsidR="00E239B8" w:rsidTr="003C16B9">
        <w:tc>
          <w:tcPr>
            <w:tcW w:w="2129" w:type="dxa"/>
            <w:tcBorders>
              <w:top w:val="single" w:sz="4" w:space="0" w:color="000000"/>
              <w:left w:val="single" w:sz="4" w:space="0" w:color="000000"/>
              <w:bottom w:val="single" w:sz="4" w:space="0" w:color="000000"/>
            </w:tcBorders>
            <w:shd w:val="clear" w:color="auto" w:fill="auto"/>
            <w:vAlign w:val="center"/>
          </w:tcPr>
          <w:p w:rsidR="00E239B8" w:rsidRPr="00C42CC2" w:rsidRDefault="00E239B8" w:rsidP="007404CA">
            <w:pPr>
              <w:autoSpaceDE w:val="0"/>
              <w:snapToGrid w:val="0"/>
              <w:rPr>
                <w:color w:val="000000"/>
                <w:sz w:val="26"/>
                <w:szCs w:val="26"/>
                <w:lang w:val="ru-RU"/>
              </w:rPr>
            </w:pPr>
            <w:r w:rsidRPr="00C42CC2">
              <w:rPr>
                <w:color w:val="000000"/>
                <w:sz w:val="26"/>
                <w:szCs w:val="26"/>
                <w:lang w:val="ru-RU"/>
              </w:rPr>
              <w:t>Общее количество часов в год</w:t>
            </w:r>
          </w:p>
        </w:tc>
        <w:tc>
          <w:tcPr>
            <w:tcW w:w="1566" w:type="dxa"/>
            <w:tcBorders>
              <w:top w:val="single" w:sz="4" w:space="0" w:color="000000"/>
              <w:left w:val="single" w:sz="4" w:space="0" w:color="000000"/>
              <w:bottom w:val="single" w:sz="4" w:space="0" w:color="000000"/>
            </w:tcBorders>
            <w:shd w:val="clear" w:color="auto" w:fill="auto"/>
            <w:vAlign w:val="center"/>
          </w:tcPr>
          <w:p w:rsidR="00E239B8" w:rsidRPr="0083112E" w:rsidRDefault="00C33BEA" w:rsidP="007404CA">
            <w:pPr>
              <w:autoSpaceDE w:val="0"/>
              <w:snapToGrid w:val="0"/>
              <w:jc w:val="center"/>
              <w:rPr>
                <w:b/>
                <w:color w:val="000000"/>
                <w:sz w:val="26"/>
                <w:szCs w:val="26"/>
                <w:lang w:val="ru-RU"/>
              </w:rPr>
            </w:pPr>
            <w:r>
              <w:rPr>
                <w:b/>
                <w:color w:val="000000"/>
                <w:sz w:val="26"/>
                <w:szCs w:val="26"/>
                <w:lang w:val="ru-RU"/>
              </w:rPr>
              <w:t>276</w:t>
            </w:r>
          </w:p>
        </w:tc>
        <w:tc>
          <w:tcPr>
            <w:tcW w:w="1602" w:type="dxa"/>
            <w:tcBorders>
              <w:top w:val="single" w:sz="4" w:space="0" w:color="000000"/>
              <w:left w:val="single" w:sz="4" w:space="0" w:color="000000"/>
              <w:bottom w:val="single" w:sz="4" w:space="0" w:color="000000"/>
            </w:tcBorders>
            <w:shd w:val="clear" w:color="auto" w:fill="auto"/>
            <w:vAlign w:val="center"/>
          </w:tcPr>
          <w:p w:rsidR="00E239B8" w:rsidRPr="0083112E" w:rsidRDefault="003C16B9" w:rsidP="007404CA">
            <w:pPr>
              <w:autoSpaceDE w:val="0"/>
              <w:snapToGrid w:val="0"/>
              <w:jc w:val="center"/>
              <w:rPr>
                <w:b/>
                <w:color w:val="000000"/>
                <w:sz w:val="26"/>
                <w:szCs w:val="26"/>
                <w:lang w:val="ru-RU"/>
              </w:rPr>
            </w:pPr>
            <w:r>
              <w:rPr>
                <w:b/>
                <w:color w:val="000000"/>
                <w:sz w:val="26"/>
                <w:szCs w:val="26"/>
                <w:lang w:val="ru-RU"/>
              </w:rPr>
              <w:t>414</w:t>
            </w:r>
          </w:p>
        </w:tc>
        <w:tc>
          <w:tcPr>
            <w:tcW w:w="1701" w:type="dxa"/>
            <w:tcBorders>
              <w:top w:val="single" w:sz="4" w:space="0" w:color="000000"/>
              <w:left w:val="single" w:sz="4" w:space="0" w:color="000000"/>
              <w:bottom w:val="single" w:sz="4" w:space="0" w:color="000000"/>
            </w:tcBorders>
            <w:shd w:val="clear" w:color="auto" w:fill="auto"/>
            <w:vAlign w:val="center"/>
          </w:tcPr>
          <w:p w:rsidR="00E239B8" w:rsidRPr="0083112E" w:rsidRDefault="003C16B9" w:rsidP="007404CA">
            <w:pPr>
              <w:autoSpaceDE w:val="0"/>
              <w:snapToGrid w:val="0"/>
              <w:jc w:val="center"/>
              <w:rPr>
                <w:b/>
                <w:color w:val="000000"/>
                <w:sz w:val="26"/>
                <w:szCs w:val="26"/>
                <w:lang w:val="ru-RU"/>
              </w:rPr>
            </w:pPr>
            <w:r>
              <w:rPr>
                <w:b/>
                <w:color w:val="000000"/>
                <w:sz w:val="26"/>
                <w:szCs w:val="26"/>
                <w:lang w:val="ru-RU"/>
              </w:rPr>
              <w:t>552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9B8" w:rsidRPr="0083112E" w:rsidRDefault="003C16B9" w:rsidP="007404CA">
            <w:pPr>
              <w:autoSpaceDE w:val="0"/>
              <w:snapToGrid w:val="0"/>
              <w:jc w:val="center"/>
              <w:rPr>
                <w:b/>
                <w:color w:val="000000"/>
                <w:sz w:val="26"/>
                <w:szCs w:val="26"/>
                <w:lang w:val="ru-RU"/>
              </w:rPr>
            </w:pPr>
            <w:r>
              <w:rPr>
                <w:b/>
                <w:color w:val="000000"/>
                <w:sz w:val="26"/>
                <w:szCs w:val="26"/>
                <w:lang w:val="ru-RU"/>
              </w:rPr>
              <w:t>644</w:t>
            </w:r>
          </w:p>
        </w:tc>
      </w:tr>
    </w:tbl>
    <w:p w:rsidR="00731FFC" w:rsidRPr="00731FFC" w:rsidRDefault="00731FFC" w:rsidP="00731FFC">
      <w:pPr>
        <w:jc w:val="both"/>
        <w:rPr>
          <w:color w:val="000000"/>
          <w:sz w:val="26"/>
          <w:szCs w:val="26"/>
          <w:lang w:val="ru-RU"/>
        </w:rPr>
      </w:pPr>
    </w:p>
    <w:p w:rsidR="00E239B8" w:rsidRPr="00C164CC" w:rsidRDefault="003506C1" w:rsidP="00E239B8">
      <w:pPr>
        <w:jc w:val="both"/>
        <w:rPr>
          <w:rStyle w:val="1"/>
          <w:sz w:val="26"/>
          <w:szCs w:val="26"/>
        </w:rPr>
      </w:pPr>
      <w:r w:rsidRPr="00C164CC">
        <w:rPr>
          <w:sz w:val="26"/>
          <w:szCs w:val="26"/>
        </w:rPr>
        <w:tab/>
      </w:r>
    </w:p>
    <w:p w:rsidR="00B7736D" w:rsidRPr="00C164CC" w:rsidRDefault="003506C1">
      <w:pPr>
        <w:jc w:val="both"/>
        <w:rPr>
          <w:sz w:val="26"/>
          <w:szCs w:val="26"/>
        </w:rPr>
      </w:pPr>
      <w:r w:rsidRPr="00C164CC">
        <w:rPr>
          <w:sz w:val="26"/>
          <w:szCs w:val="26"/>
        </w:rPr>
        <w:tab/>
      </w:r>
      <w:r w:rsidRPr="00210827">
        <w:rPr>
          <w:i/>
          <w:sz w:val="26"/>
          <w:szCs w:val="26"/>
        </w:rPr>
        <w:t>Занятия по теоретической подготовке могут</w:t>
      </w:r>
      <w:r w:rsidRPr="00C164CC">
        <w:rPr>
          <w:sz w:val="26"/>
          <w:szCs w:val="26"/>
        </w:rPr>
        <w:t xml:space="preserve"> проходить как часть комплексного урока и как самостоятельный урок. На теоретических занятиях следует широко применять наглядные пособия. Целесообразно проводить просмотры и разборы тренировочных занятий и игр команд более высоких по классу. В конце занятий </w:t>
      </w:r>
      <w:r w:rsidR="00C33BEA">
        <w:rPr>
          <w:sz w:val="26"/>
          <w:szCs w:val="26"/>
          <w:lang w:val="ru-RU"/>
        </w:rPr>
        <w:t>обучающимся</w:t>
      </w:r>
      <w:r w:rsidRPr="00C164CC">
        <w:rPr>
          <w:sz w:val="26"/>
          <w:szCs w:val="26"/>
        </w:rPr>
        <w:t xml:space="preserve"> необходимо рекомендовать специальную литературу для самостоятельного изучения.</w:t>
      </w:r>
    </w:p>
    <w:p w:rsidR="00B7736D" w:rsidRPr="00C164CC" w:rsidRDefault="003506C1">
      <w:pPr>
        <w:jc w:val="both"/>
        <w:rPr>
          <w:sz w:val="26"/>
          <w:szCs w:val="26"/>
        </w:rPr>
      </w:pPr>
      <w:r w:rsidRPr="00C164CC">
        <w:rPr>
          <w:sz w:val="26"/>
          <w:szCs w:val="26"/>
        </w:rPr>
        <w:tab/>
      </w:r>
      <w:r w:rsidRPr="00210827">
        <w:rPr>
          <w:i/>
          <w:sz w:val="26"/>
          <w:szCs w:val="26"/>
        </w:rPr>
        <w:t>Учебный материал по теоретической и общей физической подготовке</w:t>
      </w:r>
      <w:r w:rsidRPr="00C164CC">
        <w:rPr>
          <w:sz w:val="26"/>
          <w:szCs w:val="26"/>
        </w:rPr>
        <w:t xml:space="preserve"> в программе представлен без разделения по годам обучения, что дает возможность тренерам самостоятельно планировать прохождение этих разделов программы, сообразуясь с конкретными задачами подготовки и уровнем подготовленности учащихся.</w:t>
      </w:r>
    </w:p>
    <w:p w:rsidR="00B7736D" w:rsidRDefault="003506C1">
      <w:pPr>
        <w:jc w:val="both"/>
        <w:rPr>
          <w:sz w:val="26"/>
          <w:szCs w:val="26"/>
          <w:lang w:val="ru-RU"/>
        </w:rPr>
      </w:pPr>
      <w:r w:rsidRPr="00C164CC">
        <w:rPr>
          <w:sz w:val="26"/>
          <w:szCs w:val="26"/>
        </w:rPr>
        <w:tab/>
      </w:r>
      <w:r w:rsidRPr="00210827">
        <w:rPr>
          <w:i/>
          <w:sz w:val="26"/>
          <w:szCs w:val="26"/>
        </w:rPr>
        <w:t xml:space="preserve">Учебный материал по специальной подготовке </w:t>
      </w:r>
      <w:r w:rsidRPr="00C164CC">
        <w:rPr>
          <w:sz w:val="26"/>
          <w:szCs w:val="26"/>
        </w:rPr>
        <w:t xml:space="preserve">распределен по возрастным периодам с учетом периодов наибольшего </w:t>
      </w:r>
      <w:r w:rsidRPr="00C42CC2">
        <w:rPr>
          <w:sz w:val="26"/>
          <w:szCs w:val="26"/>
        </w:rPr>
        <w:t>благоприятствования</w:t>
      </w:r>
      <w:r w:rsidRPr="00C164CC">
        <w:rPr>
          <w:sz w:val="26"/>
          <w:szCs w:val="26"/>
        </w:rPr>
        <w:t xml:space="preserve"> в развитии отдельных физических качеств.</w:t>
      </w:r>
    </w:p>
    <w:p w:rsidR="00C42CC2" w:rsidRDefault="00C42CC2">
      <w:pPr>
        <w:jc w:val="both"/>
        <w:rPr>
          <w:sz w:val="26"/>
          <w:szCs w:val="26"/>
          <w:lang w:val="ru-RU"/>
        </w:rPr>
      </w:pPr>
      <w:r>
        <w:rPr>
          <w:sz w:val="26"/>
          <w:szCs w:val="26"/>
          <w:lang w:val="ru-RU"/>
        </w:rPr>
        <w:t>Примерные благоприятные периоды развития двигательных качеств</w:t>
      </w:r>
    </w:p>
    <w:p w:rsidR="00C42CC2" w:rsidRDefault="00C42CC2">
      <w:pPr>
        <w:jc w:val="both"/>
        <w:rPr>
          <w:sz w:val="26"/>
          <w:szCs w:val="26"/>
          <w:lang w:val="ru-RU"/>
        </w:rPr>
      </w:pPr>
    </w:p>
    <w:tbl>
      <w:tblPr>
        <w:tblStyle w:val="af2"/>
        <w:tblW w:w="9324" w:type="dxa"/>
        <w:tblLayout w:type="fixed"/>
        <w:tblLook w:val="04A0"/>
      </w:tblPr>
      <w:tblGrid>
        <w:gridCol w:w="2095"/>
        <w:gridCol w:w="850"/>
        <w:gridCol w:w="709"/>
        <w:gridCol w:w="851"/>
        <w:gridCol w:w="850"/>
        <w:gridCol w:w="709"/>
        <w:gridCol w:w="850"/>
        <w:gridCol w:w="851"/>
        <w:gridCol w:w="709"/>
        <w:gridCol w:w="850"/>
      </w:tblGrid>
      <w:tr w:rsidR="00C42CC2" w:rsidTr="00AD41D3">
        <w:tc>
          <w:tcPr>
            <w:tcW w:w="2095" w:type="dxa"/>
            <w:vMerge w:val="restart"/>
          </w:tcPr>
          <w:p w:rsidR="00C42CC2" w:rsidRPr="00C42CC2" w:rsidRDefault="00C42CC2">
            <w:pPr>
              <w:jc w:val="both"/>
              <w:rPr>
                <w:rFonts w:ascii="Times New Roman" w:hAnsi="Times New Roman" w:cs="Times New Roman"/>
                <w:sz w:val="26"/>
                <w:szCs w:val="26"/>
                <w:lang w:val="ru-RU"/>
              </w:rPr>
            </w:pPr>
            <w:r>
              <w:rPr>
                <w:rFonts w:ascii="Times New Roman" w:hAnsi="Times New Roman" w:cs="Times New Roman"/>
                <w:sz w:val="26"/>
                <w:szCs w:val="26"/>
                <w:lang w:val="ru-RU"/>
              </w:rPr>
              <w:t>М</w:t>
            </w:r>
            <w:r w:rsidRPr="00C42CC2">
              <w:rPr>
                <w:rFonts w:ascii="Times New Roman" w:hAnsi="Times New Roman" w:cs="Times New Roman"/>
                <w:sz w:val="26"/>
                <w:szCs w:val="26"/>
                <w:lang w:val="ru-RU"/>
              </w:rPr>
              <w:t>орфофункциональные показатели, физические качества</w:t>
            </w:r>
          </w:p>
        </w:tc>
        <w:tc>
          <w:tcPr>
            <w:tcW w:w="7229" w:type="dxa"/>
            <w:gridSpan w:val="9"/>
          </w:tcPr>
          <w:p w:rsidR="00C42CC2" w:rsidRPr="00C42CC2" w:rsidRDefault="00C42CC2">
            <w:pPr>
              <w:jc w:val="both"/>
              <w:rPr>
                <w:rFonts w:ascii="Times New Roman" w:hAnsi="Times New Roman" w:cs="Times New Roman"/>
                <w:sz w:val="26"/>
                <w:szCs w:val="26"/>
                <w:lang w:val="ru-RU"/>
              </w:rPr>
            </w:pPr>
            <w:r>
              <w:rPr>
                <w:rFonts w:ascii="Times New Roman" w:hAnsi="Times New Roman" w:cs="Times New Roman"/>
                <w:sz w:val="26"/>
                <w:szCs w:val="26"/>
                <w:lang w:val="ru-RU"/>
              </w:rPr>
              <w:t>Возраст, лет</w:t>
            </w:r>
          </w:p>
        </w:tc>
      </w:tr>
      <w:tr w:rsidR="00C42CC2" w:rsidTr="00AD41D3">
        <w:tc>
          <w:tcPr>
            <w:tcW w:w="2095" w:type="dxa"/>
            <w:vMerge/>
          </w:tcPr>
          <w:p w:rsidR="00C42CC2" w:rsidRPr="00C42CC2" w:rsidRDefault="00C42CC2">
            <w:pPr>
              <w:jc w:val="both"/>
              <w:rPr>
                <w:rFonts w:ascii="Times New Roman" w:hAnsi="Times New Roman" w:cs="Times New Roman"/>
                <w:sz w:val="26"/>
                <w:szCs w:val="26"/>
                <w:lang w:val="ru-RU"/>
              </w:rPr>
            </w:pPr>
          </w:p>
        </w:tc>
        <w:tc>
          <w:tcPr>
            <w:tcW w:w="850" w:type="dxa"/>
          </w:tcPr>
          <w:p w:rsidR="00C42CC2" w:rsidRPr="00C42CC2" w:rsidRDefault="00C42CC2">
            <w:pPr>
              <w:jc w:val="both"/>
              <w:rPr>
                <w:rFonts w:ascii="Times New Roman" w:hAnsi="Times New Roman" w:cs="Times New Roman"/>
                <w:sz w:val="26"/>
                <w:szCs w:val="26"/>
                <w:lang w:val="ru-RU"/>
              </w:rPr>
            </w:pPr>
            <w:r>
              <w:rPr>
                <w:rFonts w:ascii="Times New Roman" w:hAnsi="Times New Roman" w:cs="Times New Roman"/>
                <w:sz w:val="26"/>
                <w:szCs w:val="26"/>
                <w:lang w:val="ru-RU"/>
              </w:rPr>
              <w:t>9</w:t>
            </w:r>
          </w:p>
        </w:tc>
        <w:tc>
          <w:tcPr>
            <w:tcW w:w="709" w:type="dxa"/>
          </w:tcPr>
          <w:p w:rsidR="00C42CC2" w:rsidRPr="00C42CC2" w:rsidRDefault="00C42CC2">
            <w:pPr>
              <w:jc w:val="both"/>
              <w:rPr>
                <w:rFonts w:ascii="Times New Roman" w:hAnsi="Times New Roman" w:cs="Times New Roman"/>
                <w:sz w:val="26"/>
                <w:szCs w:val="26"/>
                <w:lang w:val="ru-RU"/>
              </w:rPr>
            </w:pPr>
            <w:r>
              <w:rPr>
                <w:rFonts w:ascii="Times New Roman" w:hAnsi="Times New Roman" w:cs="Times New Roman"/>
                <w:sz w:val="26"/>
                <w:szCs w:val="26"/>
                <w:lang w:val="ru-RU"/>
              </w:rPr>
              <w:t>10</w:t>
            </w:r>
          </w:p>
        </w:tc>
        <w:tc>
          <w:tcPr>
            <w:tcW w:w="851" w:type="dxa"/>
          </w:tcPr>
          <w:p w:rsidR="00C42CC2" w:rsidRPr="00C42CC2" w:rsidRDefault="00C42CC2">
            <w:pPr>
              <w:jc w:val="both"/>
              <w:rPr>
                <w:rFonts w:ascii="Times New Roman" w:hAnsi="Times New Roman" w:cs="Times New Roman"/>
                <w:sz w:val="26"/>
                <w:szCs w:val="26"/>
                <w:lang w:val="ru-RU"/>
              </w:rPr>
            </w:pPr>
            <w:r>
              <w:rPr>
                <w:rFonts w:ascii="Times New Roman" w:hAnsi="Times New Roman" w:cs="Times New Roman"/>
                <w:sz w:val="26"/>
                <w:szCs w:val="26"/>
                <w:lang w:val="ru-RU"/>
              </w:rPr>
              <w:t>11</w:t>
            </w:r>
          </w:p>
        </w:tc>
        <w:tc>
          <w:tcPr>
            <w:tcW w:w="850" w:type="dxa"/>
          </w:tcPr>
          <w:p w:rsidR="00C42CC2" w:rsidRPr="00C42CC2" w:rsidRDefault="00C42CC2">
            <w:pPr>
              <w:jc w:val="both"/>
              <w:rPr>
                <w:rFonts w:ascii="Times New Roman" w:hAnsi="Times New Roman" w:cs="Times New Roman"/>
                <w:sz w:val="26"/>
                <w:szCs w:val="26"/>
                <w:lang w:val="ru-RU"/>
              </w:rPr>
            </w:pPr>
            <w:r>
              <w:rPr>
                <w:rFonts w:ascii="Times New Roman" w:hAnsi="Times New Roman" w:cs="Times New Roman"/>
                <w:sz w:val="26"/>
                <w:szCs w:val="26"/>
                <w:lang w:val="ru-RU"/>
              </w:rPr>
              <w:t>12</w:t>
            </w:r>
          </w:p>
        </w:tc>
        <w:tc>
          <w:tcPr>
            <w:tcW w:w="709" w:type="dxa"/>
          </w:tcPr>
          <w:p w:rsidR="00C42CC2" w:rsidRPr="00C42CC2" w:rsidRDefault="00C42CC2">
            <w:pPr>
              <w:jc w:val="both"/>
              <w:rPr>
                <w:rFonts w:ascii="Times New Roman" w:hAnsi="Times New Roman" w:cs="Times New Roman"/>
                <w:sz w:val="26"/>
                <w:szCs w:val="26"/>
                <w:lang w:val="ru-RU"/>
              </w:rPr>
            </w:pPr>
            <w:r>
              <w:rPr>
                <w:rFonts w:ascii="Times New Roman" w:hAnsi="Times New Roman" w:cs="Times New Roman"/>
                <w:sz w:val="26"/>
                <w:szCs w:val="26"/>
                <w:lang w:val="ru-RU"/>
              </w:rPr>
              <w:t>13</w:t>
            </w:r>
          </w:p>
        </w:tc>
        <w:tc>
          <w:tcPr>
            <w:tcW w:w="850" w:type="dxa"/>
          </w:tcPr>
          <w:p w:rsidR="00C42CC2" w:rsidRPr="00C42CC2" w:rsidRDefault="00C42CC2">
            <w:pPr>
              <w:jc w:val="both"/>
              <w:rPr>
                <w:rFonts w:ascii="Times New Roman" w:hAnsi="Times New Roman" w:cs="Times New Roman"/>
                <w:sz w:val="26"/>
                <w:szCs w:val="26"/>
                <w:lang w:val="ru-RU"/>
              </w:rPr>
            </w:pPr>
            <w:r>
              <w:rPr>
                <w:rFonts w:ascii="Times New Roman" w:hAnsi="Times New Roman" w:cs="Times New Roman"/>
                <w:sz w:val="26"/>
                <w:szCs w:val="26"/>
                <w:lang w:val="ru-RU"/>
              </w:rPr>
              <w:t>14</w:t>
            </w:r>
          </w:p>
        </w:tc>
        <w:tc>
          <w:tcPr>
            <w:tcW w:w="851" w:type="dxa"/>
          </w:tcPr>
          <w:p w:rsidR="00C42CC2" w:rsidRPr="00C42CC2" w:rsidRDefault="00C42CC2">
            <w:pPr>
              <w:jc w:val="both"/>
              <w:rPr>
                <w:rFonts w:ascii="Times New Roman" w:hAnsi="Times New Roman" w:cs="Times New Roman"/>
                <w:sz w:val="26"/>
                <w:szCs w:val="26"/>
                <w:lang w:val="ru-RU"/>
              </w:rPr>
            </w:pPr>
            <w:r>
              <w:rPr>
                <w:rFonts w:ascii="Times New Roman" w:hAnsi="Times New Roman" w:cs="Times New Roman"/>
                <w:sz w:val="26"/>
                <w:szCs w:val="26"/>
                <w:lang w:val="ru-RU"/>
              </w:rPr>
              <w:t>15</w:t>
            </w:r>
          </w:p>
        </w:tc>
        <w:tc>
          <w:tcPr>
            <w:tcW w:w="709" w:type="dxa"/>
          </w:tcPr>
          <w:p w:rsidR="00C42CC2" w:rsidRPr="00C42CC2" w:rsidRDefault="00C42CC2">
            <w:pPr>
              <w:jc w:val="both"/>
              <w:rPr>
                <w:rFonts w:ascii="Times New Roman" w:hAnsi="Times New Roman" w:cs="Times New Roman"/>
                <w:sz w:val="26"/>
                <w:szCs w:val="26"/>
                <w:lang w:val="ru-RU"/>
              </w:rPr>
            </w:pPr>
            <w:r>
              <w:rPr>
                <w:rFonts w:ascii="Times New Roman" w:hAnsi="Times New Roman" w:cs="Times New Roman"/>
                <w:sz w:val="26"/>
                <w:szCs w:val="26"/>
                <w:lang w:val="ru-RU"/>
              </w:rPr>
              <w:t>16</w:t>
            </w:r>
          </w:p>
        </w:tc>
        <w:tc>
          <w:tcPr>
            <w:tcW w:w="850" w:type="dxa"/>
          </w:tcPr>
          <w:p w:rsidR="00C42CC2" w:rsidRPr="00C42CC2" w:rsidRDefault="00C42CC2">
            <w:pPr>
              <w:jc w:val="both"/>
              <w:rPr>
                <w:rFonts w:ascii="Times New Roman" w:hAnsi="Times New Roman" w:cs="Times New Roman"/>
                <w:sz w:val="26"/>
                <w:szCs w:val="26"/>
                <w:lang w:val="ru-RU"/>
              </w:rPr>
            </w:pPr>
            <w:r>
              <w:rPr>
                <w:rFonts w:ascii="Times New Roman" w:hAnsi="Times New Roman" w:cs="Times New Roman"/>
                <w:sz w:val="26"/>
                <w:szCs w:val="26"/>
                <w:lang w:val="ru-RU"/>
              </w:rPr>
              <w:t>17-18</w:t>
            </w:r>
          </w:p>
        </w:tc>
      </w:tr>
      <w:tr w:rsidR="00C42CC2" w:rsidTr="00AD41D3">
        <w:tc>
          <w:tcPr>
            <w:tcW w:w="2095"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длина тела</w:t>
            </w:r>
          </w:p>
        </w:tc>
        <w:tc>
          <w:tcPr>
            <w:tcW w:w="850" w:type="dxa"/>
          </w:tcPr>
          <w:p w:rsidR="00C42CC2" w:rsidRPr="00C42CC2" w:rsidRDefault="00C42CC2">
            <w:pPr>
              <w:jc w:val="both"/>
              <w:rPr>
                <w:rFonts w:ascii="Times New Roman" w:hAnsi="Times New Roman" w:cs="Times New Roman"/>
                <w:sz w:val="26"/>
                <w:szCs w:val="26"/>
                <w:lang w:val="ru-RU"/>
              </w:rPr>
            </w:pPr>
          </w:p>
        </w:tc>
        <w:tc>
          <w:tcPr>
            <w:tcW w:w="709" w:type="dxa"/>
          </w:tcPr>
          <w:p w:rsidR="00C42CC2" w:rsidRPr="00C42CC2" w:rsidRDefault="00C42CC2">
            <w:pPr>
              <w:jc w:val="both"/>
              <w:rPr>
                <w:rFonts w:ascii="Times New Roman" w:hAnsi="Times New Roman" w:cs="Times New Roman"/>
                <w:sz w:val="26"/>
                <w:szCs w:val="26"/>
                <w:lang w:val="ru-RU"/>
              </w:rPr>
            </w:pPr>
          </w:p>
        </w:tc>
        <w:tc>
          <w:tcPr>
            <w:tcW w:w="851" w:type="dxa"/>
          </w:tcPr>
          <w:p w:rsidR="00C42CC2" w:rsidRPr="00C42CC2" w:rsidRDefault="00C42CC2">
            <w:pPr>
              <w:jc w:val="both"/>
              <w:rPr>
                <w:rFonts w:ascii="Times New Roman" w:hAnsi="Times New Roman" w:cs="Times New Roman"/>
                <w:sz w:val="26"/>
                <w:szCs w:val="26"/>
                <w:lang w:val="ru-RU"/>
              </w:rPr>
            </w:pPr>
          </w:p>
        </w:tc>
        <w:tc>
          <w:tcPr>
            <w:tcW w:w="850"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709"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850"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851"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709" w:type="dxa"/>
          </w:tcPr>
          <w:p w:rsidR="00C42CC2" w:rsidRPr="00C42CC2" w:rsidRDefault="00C42CC2">
            <w:pPr>
              <w:jc w:val="both"/>
              <w:rPr>
                <w:rFonts w:ascii="Times New Roman" w:hAnsi="Times New Roman" w:cs="Times New Roman"/>
                <w:sz w:val="26"/>
                <w:szCs w:val="26"/>
                <w:lang w:val="ru-RU"/>
              </w:rPr>
            </w:pPr>
          </w:p>
        </w:tc>
        <w:tc>
          <w:tcPr>
            <w:tcW w:w="850" w:type="dxa"/>
          </w:tcPr>
          <w:p w:rsidR="00C42CC2" w:rsidRPr="00C42CC2" w:rsidRDefault="00C42CC2">
            <w:pPr>
              <w:jc w:val="both"/>
              <w:rPr>
                <w:rFonts w:ascii="Times New Roman" w:hAnsi="Times New Roman" w:cs="Times New Roman"/>
                <w:sz w:val="26"/>
                <w:szCs w:val="26"/>
                <w:lang w:val="ru-RU"/>
              </w:rPr>
            </w:pPr>
          </w:p>
        </w:tc>
      </w:tr>
      <w:tr w:rsidR="00C42CC2" w:rsidTr="00AD41D3">
        <w:tc>
          <w:tcPr>
            <w:tcW w:w="2095"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мышечная масса</w:t>
            </w:r>
          </w:p>
        </w:tc>
        <w:tc>
          <w:tcPr>
            <w:tcW w:w="850" w:type="dxa"/>
          </w:tcPr>
          <w:p w:rsidR="00C42CC2" w:rsidRPr="00C42CC2" w:rsidRDefault="00C42CC2">
            <w:pPr>
              <w:jc w:val="both"/>
              <w:rPr>
                <w:rFonts w:ascii="Times New Roman" w:hAnsi="Times New Roman" w:cs="Times New Roman"/>
                <w:sz w:val="26"/>
                <w:szCs w:val="26"/>
                <w:lang w:val="ru-RU"/>
              </w:rPr>
            </w:pPr>
          </w:p>
        </w:tc>
        <w:tc>
          <w:tcPr>
            <w:tcW w:w="709" w:type="dxa"/>
          </w:tcPr>
          <w:p w:rsidR="00C42CC2" w:rsidRPr="00C42CC2" w:rsidRDefault="00C42CC2">
            <w:pPr>
              <w:jc w:val="both"/>
              <w:rPr>
                <w:rFonts w:ascii="Times New Roman" w:hAnsi="Times New Roman" w:cs="Times New Roman"/>
                <w:sz w:val="26"/>
                <w:szCs w:val="26"/>
                <w:lang w:val="ru-RU"/>
              </w:rPr>
            </w:pPr>
          </w:p>
        </w:tc>
        <w:tc>
          <w:tcPr>
            <w:tcW w:w="851" w:type="dxa"/>
          </w:tcPr>
          <w:p w:rsidR="00C42CC2" w:rsidRPr="00C42CC2" w:rsidRDefault="00C42CC2">
            <w:pPr>
              <w:jc w:val="both"/>
              <w:rPr>
                <w:rFonts w:ascii="Times New Roman" w:hAnsi="Times New Roman" w:cs="Times New Roman"/>
                <w:sz w:val="26"/>
                <w:szCs w:val="26"/>
                <w:lang w:val="ru-RU"/>
              </w:rPr>
            </w:pPr>
          </w:p>
        </w:tc>
        <w:tc>
          <w:tcPr>
            <w:tcW w:w="850"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709"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850"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851"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709" w:type="dxa"/>
          </w:tcPr>
          <w:p w:rsidR="00C42CC2" w:rsidRPr="00C42CC2" w:rsidRDefault="00C42CC2">
            <w:pPr>
              <w:jc w:val="both"/>
              <w:rPr>
                <w:rFonts w:ascii="Times New Roman" w:hAnsi="Times New Roman" w:cs="Times New Roman"/>
                <w:sz w:val="26"/>
                <w:szCs w:val="26"/>
                <w:lang w:val="ru-RU"/>
              </w:rPr>
            </w:pPr>
          </w:p>
        </w:tc>
        <w:tc>
          <w:tcPr>
            <w:tcW w:w="850" w:type="dxa"/>
          </w:tcPr>
          <w:p w:rsidR="00C42CC2" w:rsidRPr="00C42CC2" w:rsidRDefault="00C42CC2">
            <w:pPr>
              <w:jc w:val="both"/>
              <w:rPr>
                <w:rFonts w:ascii="Times New Roman" w:hAnsi="Times New Roman" w:cs="Times New Roman"/>
                <w:sz w:val="26"/>
                <w:szCs w:val="26"/>
                <w:lang w:val="ru-RU"/>
              </w:rPr>
            </w:pPr>
          </w:p>
        </w:tc>
      </w:tr>
      <w:tr w:rsidR="00C42CC2" w:rsidTr="00AD41D3">
        <w:tc>
          <w:tcPr>
            <w:tcW w:w="2095"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Быстрота</w:t>
            </w:r>
          </w:p>
        </w:tc>
        <w:tc>
          <w:tcPr>
            <w:tcW w:w="850"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709"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851"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850"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709" w:type="dxa"/>
          </w:tcPr>
          <w:p w:rsidR="00C42CC2" w:rsidRPr="00C42CC2" w:rsidRDefault="00C42CC2">
            <w:pPr>
              <w:jc w:val="both"/>
              <w:rPr>
                <w:rFonts w:ascii="Times New Roman" w:hAnsi="Times New Roman" w:cs="Times New Roman"/>
                <w:sz w:val="26"/>
                <w:szCs w:val="26"/>
                <w:lang w:val="ru-RU"/>
              </w:rPr>
            </w:pPr>
          </w:p>
        </w:tc>
        <w:tc>
          <w:tcPr>
            <w:tcW w:w="850" w:type="dxa"/>
          </w:tcPr>
          <w:p w:rsidR="00C42CC2" w:rsidRPr="00C42CC2" w:rsidRDefault="00C42CC2">
            <w:pPr>
              <w:jc w:val="both"/>
              <w:rPr>
                <w:rFonts w:ascii="Times New Roman" w:hAnsi="Times New Roman" w:cs="Times New Roman"/>
                <w:sz w:val="26"/>
                <w:szCs w:val="26"/>
                <w:lang w:val="ru-RU"/>
              </w:rPr>
            </w:pPr>
          </w:p>
        </w:tc>
        <w:tc>
          <w:tcPr>
            <w:tcW w:w="851" w:type="dxa"/>
          </w:tcPr>
          <w:p w:rsidR="00C42CC2" w:rsidRPr="00C42CC2" w:rsidRDefault="00C42CC2">
            <w:pPr>
              <w:jc w:val="both"/>
              <w:rPr>
                <w:rFonts w:ascii="Times New Roman" w:hAnsi="Times New Roman" w:cs="Times New Roman"/>
                <w:sz w:val="26"/>
                <w:szCs w:val="26"/>
                <w:lang w:val="ru-RU"/>
              </w:rPr>
            </w:pPr>
          </w:p>
        </w:tc>
        <w:tc>
          <w:tcPr>
            <w:tcW w:w="709" w:type="dxa"/>
          </w:tcPr>
          <w:p w:rsidR="00C42CC2" w:rsidRPr="00C42CC2" w:rsidRDefault="00C42CC2">
            <w:pPr>
              <w:jc w:val="both"/>
              <w:rPr>
                <w:rFonts w:ascii="Times New Roman" w:hAnsi="Times New Roman" w:cs="Times New Roman"/>
                <w:sz w:val="26"/>
                <w:szCs w:val="26"/>
                <w:lang w:val="ru-RU"/>
              </w:rPr>
            </w:pPr>
          </w:p>
        </w:tc>
        <w:tc>
          <w:tcPr>
            <w:tcW w:w="850" w:type="dxa"/>
          </w:tcPr>
          <w:p w:rsidR="00C42CC2" w:rsidRPr="00C42CC2" w:rsidRDefault="00C42CC2">
            <w:pPr>
              <w:jc w:val="both"/>
              <w:rPr>
                <w:rFonts w:ascii="Times New Roman" w:hAnsi="Times New Roman" w:cs="Times New Roman"/>
                <w:sz w:val="26"/>
                <w:szCs w:val="26"/>
                <w:lang w:val="ru-RU"/>
              </w:rPr>
            </w:pPr>
          </w:p>
        </w:tc>
      </w:tr>
      <w:tr w:rsidR="00C42CC2" w:rsidTr="00AD41D3">
        <w:tc>
          <w:tcPr>
            <w:tcW w:w="2095"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Скоростно-силовые качества</w:t>
            </w:r>
          </w:p>
        </w:tc>
        <w:tc>
          <w:tcPr>
            <w:tcW w:w="850" w:type="dxa"/>
          </w:tcPr>
          <w:p w:rsidR="00C42CC2" w:rsidRPr="00C42CC2" w:rsidRDefault="00C42CC2">
            <w:pPr>
              <w:jc w:val="both"/>
              <w:rPr>
                <w:rFonts w:ascii="Times New Roman" w:hAnsi="Times New Roman" w:cs="Times New Roman"/>
                <w:sz w:val="26"/>
                <w:szCs w:val="26"/>
                <w:lang w:val="ru-RU"/>
              </w:rPr>
            </w:pPr>
          </w:p>
        </w:tc>
        <w:tc>
          <w:tcPr>
            <w:tcW w:w="709" w:type="dxa"/>
          </w:tcPr>
          <w:p w:rsidR="00C42CC2" w:rsidRPr="00C42CC2" w:rsidRDefault="00C42CC2">
            <w:pPr>
              <w:jc w:val="both"/>
              <w:rPr>
                <w:rFonts w:ascii="Times New Roman" w:hAnsi="Times New Roman" w:cs="Times New Roman"/>
                <w:sz w:val="26"/>
                <w:szCs w:val="26"/>
                <w:lang w:val="ru-RU"/>
              </w:rPr>
            </w:pPr>
            <w:r>
              <w:rPr>
                <w:rFonts w:ascii="Times New Roman" w:hAnsi="Times New Roman" w:cs="Times New Roman"/>
                <w:sz w:val="26"/>
                <w:szCs w:val="26"/>
                <w:lang w:val="ru-RU"/>
              </w:rPr>
              <w:t>+</w:t>
            </w:r>
          </w:p>
        </w:tc>
        <w:tc>
          <w:tcPr>
            <w:tcW w:w="851" w:type="dxa"/>
          </w:tcPr>
          <w:p w:rsidR="00C42CC2" w:rsidRPr="00C42CC2" w:rsidRDefault="00C42CC2">
            <w:pPr>
              <w:jc w:val="both"/>
              <w:rPr>
                <w:rFonts w:ascii="Times New Roman" w:hAnsi="Times New Roman" w:cs="Times New Roman"/>
                <w:sz w:val="26"/>
                <w:szCs w:val="26"/>
                <w:lang w:val="ru-RU"/>
              </w:rPr>
            </w:pPr>
            <w:r>
              <w:rPr>
                <w:rFonts w:ascii="Times New Roman" w:hAnsi="Times New Roman" w:cs="Times New Roman"/>
                <w:sz w:val="26"/>
                <w:szCs w:val="26"/>
                <w:lang w:val="ru-RU"/>
              </w:rPr>
              <w:t>+</w:t>
            </w:r>
          </w:p>
        </w:tc>
        <w:tc>
          <w:tcPr>
            <w:tcW w:w="850" w:type="dxa"/>
          </w:tcPr>
          <w:p w:rsidR="00C42CC2" w:rsidRPr="00C42CC2" w:rsidRDefault="00C42CC2">
            <w:pPr>
              <w:jc w:val="both"/>
              <w:rPr>
                <w:rFonts w:ascii="Times New Roman" w:hAnsi="Times New Roman" w:cs="Times New Roman"/>
                <w:sz w:val="26"/>
                <w:szCs w:val="26"/>
                <w:lang w:val="ru-RU"/>
              </w:rPr>
            </w:pPr>
            <w:r>
              <w:rPr>
                <w:rFonts w:ascii="Times New Roman" w:hAnsi="Times New Roman" w:cs="Times New Roman"/>
                <w:sz w:val="26"/>
                <w:szCs w:val="26"/>
                <w:lang w:val="ru-RU"/>
              </w:rPr>
              <w:t>+</w:t>
            </w:r>
          </w:p>
        </w:tc>
        <w:tc>
          <w:tcPr>
            <w:tcW w:w="709" w:type="dxa"/>
          </w:tcPr>
          <w:p w:rsidR="00C42CC2" w:rsidRPr="00C42CC2" w:rsidRDefault="00C42CC2">
            <w:pPr>
              <w:jc w:val="both"/>
              <w:rPr>
                <w:rFonts w:ascii="Times New Roman" w:hAnsi="Times New Roman" w:cs="Times New Roman"/>
                <w:sz w:val="26"/>
                <w:szCs w:val="26"/>
                <w:lang w:val="ru-RU"/>
              </w:rPr>
            </w:pPr>
            <w:r>
              <w:rPr>
                <w:rFonts w:ascii="Times New Roman" w:hAnsi="Times New Roman" w:cs="Times New Roman"/>
                <w:sz w:val="26"/>
                <w:szCs w:val="26"/>
                <w:lang w:val="ru-RU"/>
              </w:rPr>
              <w:t>+</w:t>
            </w:r>
          </w:p>
        </w:tc>
        <w:tc>
          <w:tcPr>
            <w:tcW w:w="850" w:type="dxa"/>
          </w:tcPr>
          <w:p w:rsidR="00C42CC2" w:rsidRPr="00C42CC2" w:rsidRDefault="00C42CC2">
            <w:pPr>
              <w:jc w:val="both"/>
              <w:rPr>
                <w:rFonts w:ascii="Times New Roman" w:hAnsi="Times New Roman" w:cs="Times New Roman"/>
                <w:sz w:val="26"/>
                <w:szCs w:val="26"/>
                <w:lang w:val="ru-RU"/>
              </w:rPr>
            </w:pPr>
            <w:r>
              <w:rPr>
                <w:rFonts w:ascii="Times New Roman" w:hAnsi="Times New Roman" w:cs="Times New Roman"/>
                <w:sz w:val="26"/>
                <w:szCs w:val="26"/>
                <w:lang w:val="ru-RU"/>
              </w:rPr>
              <w:t>+</w:t>
            </w:r>
          </w:p>
        </w:tc>
        <w:tc>
          <w:tcPr>
            <w:tcW w:w="851" w:type="dxa"/>
          </w:tcPr>
          <w:p w:rsidR="00C42CC2" w:rsidRPr="00C42CC2" w:rsidRDefault="00C42CC2">
            <w:pPr>
              <w:jc w:val="both"/>
              <w:rPr>
                <w:rFonts w:ascii="Times New Roman" w:hAnsi="Times New Roman" w:cs="Times New Roman"/>
                <w:sz w:val="26"/>
                <w:szCs w:val="26"/>
                <w:lang w:val="ru-RU"/>
              </w:rPr>
            </w:pPr>
          </w:p>
        </w:tc>
        <w:tc>
          <w:tcPr>
            <w:tcW w:w="709" w:type="dxa"/>
          </w:tcPr>
          <w:p w:rsidR="00C42CC2" w:rsidRPr="00C42CC2" w:rsidRDefault="00C42CC2">
            <w:pPr>
              <w:jc w:val="both"/>
              <w:rPr>
                <w:rFonts w:ascii="Times New Roman" w:hAnsi="Times New Roman" w:cs="Times New Roman"/>
                <w:sz w:val="26"/>
                <w:szCs w:val="26"/>
                <w:lang w:val="ru-RU"/>
              </w:rPr>
            </w:pPr>
          </w:p>
        </w:tc>
        <w:tc>
          <w:tcPr>
            <w:tcW w:w="850" w:type="dxa"/>
          </w:tcPr>
          <w:p w:rsidR="00C42CC2" w:rsidRPr="00C42CC2" w:rsidRDefault="00C42CC2">
            <w:pPr>
              <w:jc w:val="both"/>
              <w:rPr>
                <w:rFonts w:ascii="Times New Roman" w:hAnsi="Times New Roman" w:cs="Times New Roman"/>
                <w:sz w:val="26"/>
                <w:szCs w:val="26"/>
                <w:lang w:val="ru-RU"/>
              </w:rPr>
            </w:pPr>
          </w:p>
        </w:tc>
      </w:tr>
      <w:tr w:rsidR="00C42CC2" w:rsidTr="00AD41D3">
        <w:tc>
          <w:tcPr>
            <w:tcW w:w="2095"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lastRenderedPageBreak/>
              <w:t>Сила</w:t>
            </w:r>
          </w:p>
        </w:tc>
        <w:tc>
          <w:tcPr>
            <w:tcW w:w="850"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709"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851" w:type="dxa"/>
          </w:tcPr>
          <w:p w:rsidR="00C42CC2" w:rsidRPr="00C42CC2" w:rsidRDefault="00C42CC2">
            <w:pPr>
              <w:jc w:val="both"/>
              <w:rPr>
                <w:rFonts w:ascii="Times New Roman" w:hAnsi="Times New Roman" w:cs="Times New Roman"/>
                <w:sz w:val="26"/>
                <w:szCs w:val="26"/>
                <w:lang w:val="ru-RU"/>
              </w:rPr>
            </w:pPr>
          </w:p>
        </w:tc>
        <w:tc>
          <w:tcPr>
            <w:tcW w:w="850" w:type="dxa"/>
          </w:tcPr>
          <w:p w:rsidR="00C42CC2" w:rsidRPr="00C42CC2" w:rsidRDefault="00C42CC2">
            <w:pPr>
              <w:jc w:val="both"/>
              <w:rPr>
                <w:rFonts w:ascii="Times New Roman" w:hAnsi="Times New Roman" w:cs="Times New Roman"/>
                <w:sz w:val="26"/>
                <w:szCs w:val="26"/>
                <w:lang w:val="ru-RU"/>
              </w:rPr>
            </w:pPr>
          </w:p>
        </w:tc>
        <w:tc>
          <w:tcPr>
            <w:tcW w:w="709" w:type="dxa"/>
          </w:tcPr>
          <w:p w:rsidR="00C42CC2" w:rsidRPr="00C42CC2" w:rsidRDefault="00C42CC2">
            <w:pPr>
              <w:jc w:val="both"/>
              <w:rPr>
                <w:rFonts w:ascii="Times New Roman" w:hAnsi="Times New Roman" w:cs="Times New Roman"/>
                <w:sz w:val="26"/>
                <w:szCs w:val="26"/>
                <w:lang w:val="ru-RU"/>
              </w:rPr>
            </w:pPr>
          </w:p>
        </w:tc>
        <w:tc>
          <w:tcPr>
            <w:tcW w:w="850" w:type="dxa"/>
          </w:tcPr>
          <w:p w:rsidR="00C42CC2" w:rsidRPr="00C42CC2" w:rsidRDefault="00C42CC2">
            <w:pPr>
              <w:jc w:val="both"/>
              <w:rPr>
                <w:rFonts w:ascii="Times New Roman" w:hAnsi="Times New Roman" w:cs="Times New Roman"/>
                <w:sz w:val="26"/>
                <w:szCs w:val="26"/>
                <w:lang w:val="ru-RU"/>
              </w:rPr>
            </w:pPr>
          </w:p>
        </w:tc>
        <w:tc>
          <w:tcPr>
            <w:tcW w:w="851"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709"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850"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r>
      <w:tr w:rsidR="00C42CC2" w:rsidTr="00AD41D3">
        <w:tc>
          <w:tcPr>
            <w:tcW w:w="2095"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Выносливость (аэробные возможности)</w:t>
            </w:r>
          </w:p>
        </w:tc>
        <w:tc>
          <w:tcPr>
            <w:tcW w:w="850"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709"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851" w:type="dxa"/>
          </w:tcPr>
          <w:p w:rsidR="00C42CC2" w:rsidRPr="00C42CC2" w:rsidRDefault="00C42CC2">
            <w:pPr>
              <w:jc w:val="both"/>
              <w:rPr>
                <w:rFonts w:ascii="Times New Roman" w:hAnsi="Times New Roman" w:cs="Times New Roman"/>
                <w:sz w:val="26"/>
                <w:szCs w:val="26"/>
                <w:lang w:val="ru-RU"/>
              </w:rPr>
            </w:pPr>
          </w:p>
        </w:tc>
        <w:tc>
          <w:tcPr>
            <w:tcW w:w="850" w:type="dxa"/>
          </w:tcPr>
          <w:p w:rsidR="00C42CC2" w:rsidRPr="00C42CC2" w:rsidRDefault="00C42CC2">
            <w:pPr>
              <w:jc w:val="both"/>
              <w:rPr>
                <w:rFonts w:ascii="Times New Roman" w:hAnsi="Times New Roman" w:cs="Times New Roman"/>
                <w:sz w:val="26"/>
                <w:szCs w:val="26"/>
                <w:lang w:val="ru-RU"/>
              </w:rPr>
            </w:pPr>
          </w:p>
        </w:tc>
        <w:tc>
          <w:tcPr>
            <w:tcW w:w="709" w:type="dxa"/>
          </w:tcPr>
          <w:p w:rsidR="00C42CC2" w:rsidRPr="00C42CC2" w:rsidRDefault="00C42CC2">
            <w:pPr>
              <w:jc w:val="both"/>
              <w:rPr>
                <w:rFonts w:ascii="Times New Roman" w:hAnsi="Times New Roman" w:cs="Times New Roman"/>
                <w:sz w:val="26"/>
                <w:szCs w:val="26"/>
                <w:lang w:val="ru-RU"/>
              </w:rPr>
            </w:pPr>
          </w:p>
        </w:tc>
        <w:tc>
          <w:tcPr>
            <w:tcW w:w="850" w:type="dxa"/>
          </w:tcPr>
          <w:p w:rsidR="00C42CC2" w:rsidRPr="00C42CC2" w:rsidRDefault="00C42CC2">
            <w:pPr>
              <w:jc w:val="both"/>
              <w:rPr>
                <w:rFonts w:ascii="Times New Roman" w:hAnsi="Times New Roman" w:cs="Times New Roman"/>
                <w:sz w:val="26"/>
                <w:szCs w:val="26"/>
                <w:lang w:val="ru-RU"/>
              </w:rPr>
            </w:pPr>
          </w:p>
        </w:tc>
        <w:tc>
          <w:tcPr>
            <w:tcW w:w="851"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709"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850"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r>
      <w:tr w:rsidR="00C42CC2" w:rsidTr="00AD41D3">
        <w:tc>
          <w:tcPr>
            <w:tcW w:w="2095"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Анаэробные возможности</w:t>
            </w:r>
          </w:p>
        </w:tc>
        <w:tc>
          <w:tcPr>
            <w:tcW w:w="850"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709"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851"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850" w:type="dxa"/>
          </w:tcPr>
          <w:p w:rsidR="00C42CC2" w:rsidRPr="00C42CC2" w:rsidRDefault="00C42CC2">
            <w:pPr>
              <w:jc w:val="both"/>
              <w:rPr>
                <w:rFonts w:ascii="Times New Roman" w:hAnsi="Times New Roman" w:cs="Times New Roman"/>
                <w:sz w:val="26"/>
                <w:szCs w:val="26"/>
                <w:lang w:val="ru-RU"/>
              </w:rPr>
            </w:pPr>
          </w:p>
        </w:tc>
        <w:tc>
          <w:tcPr>
            <w:tcW w:w="709" w:type="dxa"/>
          </w:tcPr>
          <w:p w:rsidR="00C42CC2" w:rsidRPr="00C42CC2" w:rsidRDefault="00C42CC2">
            <w:pPr>
              <w:jc w:val="both"/>
              <w:rPr>
                <w:rFonts w:ascii="Times New Roman" w:hAnsi="Times New Roman" w:cs="Times New Roman"/>
                <w:sz w:val="26"/>
                <w:szCs w:val="26"/>
                <w:lang w:val="ru-RU"/>
              </w:rPr>
            </w:pPr>
          </w:p>
        </w:tc>
        <w:tc>
          <w:tcPr>
            <w:tcW w:w="850" w:type="dxa"/>
          </w:tcPr>
          <w:p w:rsidR="00C42CC2" w:rsidRPr="00C42CC2" w:rsidRDefault="00C42CC2">
            <w:pPr>
              <w:jc w:val="both"/>
              <w:rPr>
                <w:rFonts w:ascii="Times New Roman" w:hAnsi="Times New Roman" w:cs="Times New Roman"/>
                <w:sz w:val="26"/>
                <w:szCs w:val="26"/>
                <w:lang w:val="ru-RU"/>
              </w:rPr>
            </w:pPr>
          </w:p>
        </w:tc>
        <w:tc>
          <w:tcPr>
            <w:tcW w:w="851"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709"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850"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r>
      <w:tr w:rsidR="00C42CC2" w:rsidTr="00AD41D3">
        <w:tc>
          <w:tcPr>
            <w:tcW w:w="2095"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Гибкость</w:t>
            </w:r>
          </w:p>
        </w:tc>
        <w:tc>
          <w:tcPr>
            <w:tcW w:w="850"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709"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851" w:type="dxa"/>
          </w:tcPr>
          <w:p w:rsidR="00C42CC2" w:rsidRPr="00C42CC2" w:rsidRDefault="00C42CC2">
            <w:pPr>
              <w:jc w:val="both"/>
              <w:rPr>
                <w:rFonts w:ascii="Times New Roman" w:hAnsi="Times New Roman" w:cs="Times New Roman"/>
                <w:sz w:val="26"/>
                <w:szCs w:val="26"/>
                <w:lang w:val="ru-RU"/>
              </w:rPr>
            </w:pPr>
          </w:p>
        </w:tc>
        <w:tc>
          <w:tcPr>
            <w:tcW w:w="850" w:type="dxa"/>
          </w:tcPr>
          <w:p w:rsidR="00C42CC2" w:rsidRPr="00C42CC2" w:rsidRDefault="00C42CC2">
            <w:pPr>
              <w:jc w:val="both"/>
              <w:rPr>
                <w:rFonts w:ascii="Times New Roman" w:hAnsi="Times New Roman" w:cs="Times New Roman"/>
                <w:sz w:val="26"/>
                <w:szCs w:val="26"/>
                <w:lang w:val="ru-RU"/>
              </w:rPr>
            </w:pPr>
          </w:p>
        </w:tc>
        <w:tc>
          <w:tcPr>
            <w:tcW w:w="709" w:type="dxa"/>
          </w:tcPr>
          <w:p w:rsidR="00C42CC2" w:rsidRPr="00C42CC2" w:rsidRDefault="00C42CC2">
            <w:pPr>
              <w:jc w:val="both"/>
              <w:rPr>
                <w:rFonts w:ascii="Times New Roman" w:hAnsi="Times New Roman" w:cs="Times New Roman"/>
                <w:sz w:val="26"/>
                <w:szCs w:val="26"/>
                <w:lang w:val="ru-RU"/>
              </w:rPr>
            </w:pPr>
          </w:p>
        </w:tc>
        <w:tc>
          <w:tcPr>
            <w:tcW w:w="850" w:type="dxa"/>
          </w:tcPr>
          <w:p w:rsidR="00C42CC2" w:rsidRPr="00C42CC2" w:rsidRDefault="00C42CC2">
            <w:pPr>
              <w:jc w:val="both"/>
              <w:rPr>
                <w:rFonts w:ascii="Times New Roman" w:hAnsi="Times New Roman" w:cs="Times New Roman"/>
                <w:sz w:val="26"/>
                <w:szCs w:val="26"/>
                <w:lang w:val="ru-RU"/>
              </w:rPr>
            </w:pPr>
          </w:p>
        </w:tc>
        <w:tc>
          <w:tcPr>
            <w:tcW w:w="851" w:type="dxa"/>
          </w:tcPr>
          <w:p w:rsidR="00C42CC2" w:rsidRPr="00C42CC2" w:rsidRDefault="00C42CC2">
            <w:pPr>
              <w:jc w:val="both"/>
              <w:rPr>
                <w:rFonts w:ascii="Times New Roman" w:hAnsi="Times New Roman" w:cs="Times New Roman"/>
                <w:sz w:val="26"/>
                <w:szCs w:val="26"/>
                <w:lang w:val="ru-RU"/>
              </w:rPr>
            </w:pPr>
          </w:p>
        </w:tc>
        <w:tc>
          <w:tcPr>
            <w:tcW w:w="709" w:type="dxa"/>
          </w:tcPr>
          <w:p w:rsidR="00C42CC2" w:rsidRPr="00C42CC2" w:rsidRDefault="00C42CC2">
            <w:pPr>
              <w:jc w:val="both"/>
              <w:rPr>
                <w:rFonts w:ascii="Times New Roman" w:hAnsi="Times New Roman" w:cs="Times New Roman"/>
                <w:sz w:val="26"/>
                <w:szCs w:val="26"/>
                <w:lang w:val="ru-RU"/>
              </w:rPr>
            </w:pPr>
          </w:p>
        </w:tc>
        <w:tc>
          <w:tcPr>
            <w:tcW w:w="850" w:type="dxa"/>
          </w:tcPr>
          <w:p w:rsidR="00C42CC2" w:rsidRPr="00C42CC2" w:rsidRDefault="00C42CC2">
            <w:pPr>
              <w:jc w:val="both"/>
              <w:rPr>
                <w:rFonts w:ascii="Times New Roman" w:hAnsi="Times New Roman" w:cs="Times New Roman"/>
                <w:sz w:val="26"/>
                <w:szCs w:val="26"/>
                <w:lang w:val="ru-RU"/>
              </w:rPr>
            </w:pPr>
          </w:p>
        </w:tc>
      </w:tr>
      <w:tr w:rsidR="00C42CC2" w:rsidTr="00AD41D3">
        <w:tc>
          <w:tcPr>
            <w:tcW w:w="2095"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Координационные способности</w:t>
            </w:r>
          </w:p>
        </w:tc>
        <w:tc>
          <w:tcPr>
            <w:tcW w:w="850"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709"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851"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850"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709" w:type="dxa"/>
          </w:tcPr>
          <w:p w:rsidR="00C42CC2" w:rsidRPr="00C42CC2" w:rsidRDefault="00C42CC2">
            <w:pPr>
              <w:jc w:val="both"/>
              <w:rPr>
                <w:rFonts w:ascii="Times New Roman" w:hAnsi="Times New Roman" w:cs="Times New Roman"/>
                <w:sz w:val="26"/>
                <w:szCs w:val="26"/>
                <w:lang w:val="ru-RU"/>
              </w:rPr>
            </w:pPr>
          </w:p>
        </w:tc>
        <w:tc>
          <w:tcPr>
            <w:tcW w:w="850" w:type="dxa"/>
          </w:tcPr>
          <w:p w:rsidR="00C42CC2" w:rsidRPr="00C42CC2" w:rsidRDefault="00C42CC2">
            <w:pPr>
              <w:jc w:val="both"/>
              <w:rPr>
                <w:rFonts w:ascii="Times New Roman" w:hAnsi="Times New Roman" w:cs="Times New Roman"/>
                <w:sz w:val="26"/>
                <w:szCs w:val="26"/>
                <w:lang w:val="ru-RU"/>
              </w:rPr>
            </w:pPr>
          </w:p>
        </w:tc>
        <w:tc>
          <w:tcPr>
            <w:tcW w:w="851" w:type="dxa"/>
          </w:tcPr>
          <w:p w:rsidR="00C42CC2" w:rsidRPr="00C42CC2" w:rsidRDefault="00C42CC2">
            <w:pPr>
              <w:jc w:val="both"/>
              <w:rPr>
                <w:rFonts w:ascii="Times New Roman" w:hAnsi="Times New Roman" w:cs="Times New Roman"/>
                <w:sz w:val="26"/>
                <w:szCs w:val="26"/>
                <w:lang w:val="ru-RU"/>
              </w:rPr>
            </w:pPr>
          </w:p>
        </w:tc>
        <w:tc>
          <w:tcPr>
            <w:tcW w:w="709" w:type="dxa"/>
          </w:tcPr>
          <w:p w:rsidR="00C42CC2" w:rsidRPr="00C42CC2" w:rsidRDefault="00C42CC2">
            <w:pPr>
              <w:jc w:val="both"/>
              <w:rPr>
                <w:rFonts w:ascii="Times New Roman" w:hAnsi="Times New Roman" w:cs="Times New Roman"/>
                <w:sz w:val="26"/>
                <w:szCs w:val="26"/>
                <w:lang w:val="ru-RU"/>
              </w:rPr>
            </w:pPr>
          </w:p>
        </w:tc>
        <w:tc>
          <w:tcPr>
            <w:tcW w:w="850" w:type="dxa"/>
          </w:tcPr>
          <w:p w:rsidR="00C42CC2" w:rsidRPr="00C42CC2" w:rsidRDefault="00C42CC2">
            <w:pPr>
              <w:jc w:val="both"/>
              <w:rPr>
                <w:rFonts w:ascii="Times New Roman" w:hAnsi="Times New Roman" w:cs="Times New Roman"/>
                <w:sz w:val="26"/>
                <w:szCs w:val="26"/>
                <w:lang w:val="ru-RU"/>
              </w:rPr>
            </w:pPr>
          </w:p>
        </w:tc>
      </w:tr>
      <w:tr w:rsidR="00C42CC2" w:rsidTr="00AD41D3">
        <w:tc>
          <w:tcPr>
            <w:tcW w:w="2095"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Равновесие</w:t>
            </w:r>
          </w:p>
        </w:tc>
        <w:tc>
          <w:tcPr>
            <w:tcW w:w="850"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709"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851"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850"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709"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850" w:type="dxa"/>
          </w:tcPr>
          <w:p w:rsidR="00C42CC2" w:rsidRPr="00C42CC2" w:rsidRDefault="00C42CC2">
            <w:pPr>
              <w:jc w:val="both"/>
              <w:rPr>
                <w:rFonts w:ascii="Times New Roman" w:hAnsi="Times New Roman" w:cs="Times New Roman"/>
                <w:sz w:val="26"/>
                <w:szCs w:val="26"/>
                <w:lang w:val="ru-RU"/>
              </w:rPr>
            </w:pPr>
            <w:r w:rsidRPr="00C42CC2">
              <w:rPr>
                <w:rFonts w:ascii="Times New Roman" w:hAnsi="Times New Roman" w:cs="Times New Roman"/>
                <w:sz w:val="26"/>
                <w:szCs w:val="26"/>
                <w:lang w:val="ru-RU"/>
              </w:rPr>
              <w:t>+</w:t>
            </w:r>
          </w:p>
        </w:tc>
        <w:tc>
          <w:tcPr>
            <w:tcW w:w="851" w:type="dxa"/>
          </w:tcPr>
          <w:p w:rsidR="00C42CC2" w:rsidRPr="00C42CC2" w:rsidRDefault="00C42CC2">
            <w:pPr>
              <w:jc w:val="both"/>
              <w:rPr>
                <w:rFonts w:ascii="Times New Roman" w:hAnsi="Times New Roman" w:cs="Times New Roman"/>
                <w:sz w:val="26"/>
                <w:szCs w:val="26"/>
                <w:lang w:val="ru-RU"/>
              </w:rPr>
            </w:pPr>
          </w:p>
        </w:tc>
        <w:tc>
          <w:tcPr>
            <w:tcW w:w="709" w:type="dxa"/>
          </w:tcPr>
          <w:p w:rsidR="00C42CC2" w:rsidRPr="00C42CC2" w:rsidRDefault="00C42CC2">
            <w:pPr>
              <w:jc w:val="both"/>
              <w:rPr>
                <w:rFonts w:ascii="Times New Roman" w:hAnsi="Times New Roman" w:cs="Times New Roman"/>
                <w:sz w:val="26"/>
                <w:szCs w:val="26"/>
                <w:lang w:val="ru-RU"/>
              </w:rPr>
            </w:pPr>
          </w:p>
        </w:tc>
        <w:tc>
          <w:tcPr>
            <w:tcW w:w="850" w:type="dxa"/>
          </w:tcPr>
          <w:p w:rsidR="00C42CC2" w:rsidRPr="00C42CC2" w:rsidRDefault="00C42CC2">
            <w:pPr>
              <w:jc w:val="both"/>
              <w:rPr>
                <w:rFonts w:ascii="Times New Roman" w:hAnsi="Times New Roman" w:cs="Times New Roman"/>
                <w:sz w:val="26"/>
                <w:szCs w:val="26"/>
                <w:lang w:val="ru-RU"/>
              </w:rPr>
            </w:pPr>
          </w:p>
        </w:tc>
      </w:tr>
    </w:tbl>
    <w:p w:rsidR="00C42CC2" w:rsidRPr="00C42CC2" w:rsidRDefault="00C42CC2">
      <w:pPr>
        <w:jc w:val="both"/>
        <w:rPr>
          <w:sz w:val="26"/>
          <w:szCs w:val="26"/>
          <w:lang w:val="ru-RU"/>
        </w:rPr>
      </w:pPr>
    </w:p>
    <w:p w:rsidR="00B7736D" w:rsidRPr="00C164CC" w:rsidRDefault="003506C1">
      <w:pPr>
        <w:jc w:val="both"/>
        <w:rPr>
          <w:sz w:val="26"/>
          <w:szCs w:val="26"/>
        </w:rPr>
      </w:pPr>
      <w:r w:rsidRPr="00C164CC">
        <w:rPr>
          <w:sz w:val="26"/>
          <w:szCs w:val="26"/>
        </w:rPr>
        <w:tab/>
      </w:r>
      <w:r w:rsidRPr="00C164CC">
        <w:rPr>
          <w:sz w:val="26"/>
          <w:szCs w:val="26"/>
        </w:rPr>
        <w:tab/>
      </w:r>
      <w:r w:rsidRPr="00210827">
        <w:rPr>
          <w:i/>
          <w:sz w:val="26"/>
          <w:szCs w:val="26"/>
        </w:rPr>
        <w:t>Физическая подготовка</w:t>
      </w:r>
      <w:r w:rsidRPr="00C164CC">
        <w:rPr>
          <w:sz w:val="26"/>
          <w:szCs w:val="26"/>
        </w:rPr>
        <w:t xml:space="preserve"> подразделяется на общую и специальную. Общая физическая подготовка должна обеспечивать разностороннее физическое развитие хоккеистов: развитие основных двигательных качеств - быстроты, силы, выносливости, ловкости, гибкости; улучшение координационных способностей, расширение объема двигательных навыков; повышение общей работоспособности организма; создание прочной базы для высокого спортивного мастерства.</w:t>
      </w:r>
    </w:p>
    <w:p w:rsidR="00B7736D" w:rsidRPr="00C164CC" w:rsidRDefault="003506C1">
      <w:pPr>
        <w:jc w:val="both"/>
        <w:rPr>
          <w:sz w:val="26"/>
          <w:szCs w:val="26"/>
        </w:rPr>
      </w:pPr>
      <w:r w:rsidRPr="00C164CC">
        <w:rPr>
          <w:sz w:val="26"/>
          <w:szCs w:val="26"/>
        </w:rPr>
        <w:tab/>
        <w:t>Во всех возрастных группах большое внимание должно уделяться общей физической подготовке юных хоккеистов. Элементы общей физической подготовки должны иметь место во всех практических занятиях. При составлении комплексов общеразвивающих упражнений необходимо учитывать их воздействие, как на отдельные мышечные группы, так и на весь организм в целом, чередовать упражнения для мышц рук с упражнениями для мышц ног, упражнения для мышц спины с упражнениями для мышц брюшного пресса, исходные положения и т.п.</w:t>
      </w:r>
    </w:p>
    <w:p w:rsidR="00B7736D" w:rsidRPr="00C164CC" w:rsidRDefault="003506C1">
      <w:pPr>
        <w:jc w:val="both"/>
        <w:rPr>
          <w:sz w:val="26"/>
          <w:szCs w:val="26"/>
        </w:rPr>
      </w:pPr>
      <w:r w:rsidRPr="00C164CC">
        <w:rPr>
          <w:sz w:val="26"/>
          <w:szCs w:val="26"/>
        </w:rPr>
        <w:tab/>
      </w:r>
      <w:r w:rsidRPr="00C42CC2">
        <w:rPr>
          <w:i/>
          <w:sz w:val="26"/>
          <w:szCs w:val="26"/>
        </w:rPr>
        <w:t>Специальная физическая подготовка</w:t>
      </w:r>
      <w:r w:rsidRPr="00C164CC">
        <w:rPr>
          <w:sz w:val="26"/>
          <w:szCs w:val="26"/>
        </w:rPr>
        <w:t xml:space="preserve"> должна развивать двигательные качества, способности специфические для хоккея, и содействовать быстрейшему освоению технических приемов.</w:t>
      </w:r>
    </w:p>
    <w:p w:rsidR="00B7736D" w:rsidRPr="00C164CC" w:rsidRDefault="003506C1">
      <w:pPr>
        <w:jc w:val="both"/>
        <w:rPr>
          <w:sz w:val="26"/>
          <w:szCs w:val="26"/>
        </w:rPr>
      </w:pPr>
      <w:r w:rsidRPr="00C164CC">
        <w:rPr>
          <w:sz w:val="26"/>
          <w:szCs w:val="26"/>
        </w:rPr>
        <w:tab/>
      </w:r>
      <w:r w:rsidRPr="00EC3D54">
        <w:rPr>
          <w:i/>
          <w:sz w:val="26"/>
          <w:szCs w:val="26"/>
        </w:rPr>
        <w:t>Овладение техникой игры в хоккей</w:t>
      </w:r>
      <w:r w:rsidRPr="00C164CC">
        <w:rPr>
          <w:sz w:val="26"/>
          <w:szCs w:val="26"/>
        </w:rPr>
        <w:t xml:space="preserve"> – процесс сложный и длительный.  В группах начальной подготовки велика роль правильного показа и точного объяснения техники выполнения приема. Необходимо постоянно обращать внимание на качественную сторону выполнения изучаемых приемов. При совершенствовании технических приемов важно постоянно усложнять условия их выполнения, максимально приближая их к игровым. Во всех возрастных группах особое внимание следует уделять совершенствованию быстроты выполнения отдельных технических приемов, комбинаций из нескольких приемов, а также выполнению приемов без зрительного контроля.</w:t>
      </w:r>
    </w:p>
    <w:p w:rsidR="00B7736D" w:rsidRPr="00C164CC" w:rsidRDefault="003506C1">
      <w:pPr>
        <w:jc w:val="both"/>
        <w:rPr>
          <w:rStyle w:val="1"/>
          <w:sz w:val="26"/>
          <w:szCs w:val="26"/>
        </w:rPr>
      </w:pPr>
      <w:r w:rsidRPr="00C164CC">
        <w:rPr>
          <w:rStyle w:val="1"/>
          <w:sz w:val="26"/>
          <w:szCs w:val="26"/>
        </w:rPr>
        <w:tab/>
      </w:r>
      <w:r w:rsidRPr="00EC3D54">
        <w:rPr>
          <w:rStyle w:val="1"/>
          <w:i/>
          <w:sz w:val="26"/>
          <w:szCs w:val="26"/>
        </w:rPr>
        <w:t>Тактическая подготовка</w:t>
      </w:r>
      <w:r w:rsidRPr="00C164CC">
        <w:rPr>
          <w:rStyle w:val="1"/>
          <w:sz w:val="26"/>
          <w:szCs w:val="26"/>
        </w:rPr>
        <w:t xml:space="preserve"> играет ведущую роль в становлении мастерства юных хоккеистов. Поэтому важно, чтобы при выполнении любого технического приема решались и определенные тактические задачи. Тактическая подготовка юных хоккеистов начинается с выполнения простейших упражнений, включающих взаимодействие с партнерами. По мере совершенствования тактического мастерства упражнения и условия их выполнения усложняются. Конкретные тактические задания с использованием определенных технических приемов на ранних этапах </w:t>
      </w:r>
      <w:r w:rsidRPr="00C164CC">
        <w:rPr>
          <w:rStyle w:val="1"/>
          <w:sz w:val="26"/>
          <w:szCs w:val="26"/>
        </w:rPr>
        <w:lastRenderedPageBreak/>
        <w:t xml:space="preserve">должны уступать место заданиям с постановкой общей задачи (обыграть пару защитников, подержать </w:t>
      </w:r>
      <w:r w:rsidRPr="00C164CC">
        <w:rPr>
          <w:rStyle w:val="1"/>
          <w:sz w:val="26"/>
          <w:szCs w:val="26"/>
          <w:lang w:val="ru-RU"/>
        </w:rPr>
        <w:t>шайбу</w:t>
      </w:r>
      <w:r w:rsidRPr="00C164CC">
        <w:rPr>
          <w:rStyle w:val="1"/>
          <w:sz w:val="26"/>
          <w:szCs w:val="26"/>
        </w:rPr>
        <w:t>, забросить е</w:t>
      </w:r>
      <w:r w:rsidRPr="00C164CC">
        <w:rPr>
          <w:rStyle w:val="1"/>
          <w:sz w:val="26"/>
          <w:szCs w:val="26"/>
          <w:lang w:val="ru-RU"/>
        </w:rPr>
        <w:t>ё</w:t>
      </w:r>
      <w:r w:rsidRPr="00C164CC">
        <w:rPr>
          <w:rStyle w:val="1"/>
          <w:sz w:val="26"/>
          <w:szCs w:val="26"/>
        </w:rPr>
        <w:t xml:space="preserve"> в ворота), для решения которой хоккеист должен выбрать наиболее правильный путь, проявляя при этом тактическую гибкость. Тактическое мышление хоккеистов необходимо развивать постоянно, в процесс каждого учебно – тренировочного занятия. Игровые упражнения, а также игры полными и неполными составами являются основой тактической подготовки хоккеистов.</w:t>
      </w:r>
    </w:p>
    <w:p w:rsidR="00B7736D" w:rsidRPr="00C164CC" w:rsidRDefault="003506C1">
      <w:pPr>
        <w:jc w:val="both"/>
        <w:rPr>
          <w:sz w:val="26"/>
          <w:szCs w:val="26"/>
        </w:rPr>
      </w:pPr>
      <w:r w:rsidRPr="00C164CC">
        <w:rPr>
          <w:sz w:val="26"/>
          <w:szCs w:val="26"/>
        </w:rPr>
        <w:tab/>
        <w:t>Для решения комплексных и частных задач подготовки нужно широко использовать игровой, равномерный, переменный, повторный интервальный методы, а также такие формы организации занятий как круговая тренировка и поточный метод.</w:t>
      </w:r>
    </w:p>
    <w:p w:rsidR="00B7736D" w:rsidRDefault="003506C1">
      <w:pPr>
        <w:jc w:val="both"/>
        <w:rPr>
          <w:sz w:val="26"/>
          <w:szCs w:val="26"/>
          <w:lang w:val="ru-RU"/>
        </w:rPr>
      </w:pPr>
      <w:r w:rsidRPr="00C164CC">
        <w:rPr>
          <w:sz w:val="26"/>
          <w:szCs w:val="26"/>
        </w:rPr>
        <w:tab/>
        <w:t>Инструкторские, организационные и судейские навыки вырабатываются во время учебно-тренировочного процесса и закрепляются при оказании практической помощи при судействе на играх.</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Годовой план тренировочных занятий состоит из трех периодов: подготовительного, соревновательного и переходного.</w:t>
      </w:r>
    </w:p>
    <w:p w:rsidR="0083112E" w:rsidRPr="0083112E" w:rsidRDefault="0083112E" w:rsidP="0083112E">
      <w:pPr>
        <w:spacing w:line="240" w:lineRule="auto"/>
        <w:jc w:val="center"/>
        <w:rPr>
          <w:rFonts w:cs="Times New Roman"/>
          <w:b/>
          <w:sz w:val="26"/>
          <w:szCs w:val="26"/>
        </w:rPr>
      </w:pPr>
      <w:r w:rsidRPr="0083112E">
        <w:rPr>
          <w:rFonts w:cs="Times New Roman"/>
          <w:b/>
          <w:sz w:val="26"/>
          <w:szCs w:val="26"/>
        </w:rPr>
        <w:t>Переходный период</w:t>
      </w:r>
    </w:p>
    <w:p w:rsidR="0083112E" w:rsidRPr="0083112E" w:rsidRDefault="0083112E" w:rsidP="0083112E">
      <w:pPr>
        <w:spacing w:line="240" w:lineRule="auto"/>
        <w:ind w:firstLine="708"/>
        <w:jc w:val="both"/>
        <w:rPr>
          <w:rFonts w:cs="Times New Roman"/>
          <w:sz w:val="26"/>
          <w:szCs w:val="26"/>
        </w:rPr>
      </w:pPr>
      <w:r w:rsidRPr="0083112E">
        <w:rPr>
          <w:rFonts w:cs="Times New Roman"/>
          <w:sz w:val="26"/>
          <w:szCs w:val="26"/>
        </w:rPr>
        <w:t xml:space="preserve">Переходный период начинается по окончании соревнований и продолжается до возобновления занятий в новом годичном цикле. </w:t>
      </w:r>
    </w:p>
    <w:p w:rsidR="0083112E" w:rsidRPr="0083112E" w:rsidRDefault="0083112E" w:rsidP="0083112E">
      <w:pPr>
        <w:spacing w:line="240" w:lineRule="auto"/>
        <w:jc w:val="both"/>
        <w:rPr>
          <w:rFonts w:cs="Times New Roman"/>
          <w:i/>
          <w:sz w:val="26"/>
          <w:szCs w:val="26"/>
          <w:u w:val="single"/>
        </w:rPr>
      </w:pPr>
      <w:r w:rsidRPr="0083112E">
        <w:rPr>
          <w:rFonts w:cs="Times New Roman"/>
          <w:sz w:val="26"/>
          <w:szCs w:val="26"/>
        </w:rPr>
        <w:tab/>
      </w:r>
      <w:r w:rsidRPr="0083112E">
        <w:rPr>
          <w:rFonts w:cs="Times New Roman"/>
          <w:i/>
          <w:sz w:val="26"/>
          <w:szCs w:val="26"/>
          <w:u w:val="single"/>
        </w:rPr>
        <w:t>Задачи переходного периода:</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1) сохранение уровня общей тренированности на достаточно высоком уровне;</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2) обеспечить активный отдых занимающихся, лечение травм и дальнейшее укрепление здоровья;</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3) устранение недостатков в физической, технической и тактической подготовленности.</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ab/>
        <w:t>В переходном периоде постепенно снижается продолжительность и интенсивность занятий, сокращается и количество практических занятий в неделю. В то же время в этот период тренировочный процесс не должен прерываться: должны быть созданы условия для сохранения определенного уровня тренированности и тем самым гарантируется преемственность между завершающимся и очередным макроциклом тренировки. Это позволит начать новый макроцикл тренировки с более высоких позиций, чем предыдущий.</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ab/>
        <w:t>Основное содержание занятий в этом периоде составляет общая физическая подготовка. При наличии льда проводится работа над устранением недостатков в технической и тактической подготовленности.</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ab/>
        <w:t>Если же спортсмен не получал достаточных нагрузок: недостаточно тренировался в подготовительном периоде, мало выступал в соревнованиях, то тренировка в переходном периоде строится как в подготовительном периоде, т.е. после соревновательного идет сразу подготовительный период следующего макроцикла.</w:t>
      </w:r>
    </w:p>
    <w:p w:rsidR="0083112E" w:rsidRPr="0083112E" w:rsidRDefault="0083112E" w:rsidP="0083112E">
      <w:pPr>
        <w:spacing w:line="240" w:lineRule="auto"/>
        <w:jc w:val="center"/>
        <w:rPr>
          <w:rFonts w:cs="Times New Roman"/>
          <w:b/>
          <w:sz w:val="26"/>
          <w:szCs w:val="26"/>
        </w:rPr>
      </w:pPr>
      <w:r w:rsidRPr="0083112E">
        <w:rPr>
          <w:rFonts w:cs="Times New Roman"/>
          <w:b/>
          <w:sz w:val="26"/>
          <w:szCs w:val="26"/>
        </w:rPr>
        <w:t>Подготовительный период</w:t>
      </w:r>
    </w:p>
    <w:p w:rsidR="0083112E" w:rsidRPr="0083112E" w:rsidRDefault="0083112E" w:rsidP="0083112E">
      <w:pPr>
        <w:spacing w:line="240" w:lineRule="auto"/>
        <w:jc w:val="both"/>
        <w:rPr>
          <w:rFonts w:cs="Times New Roman"/>
          <w:i/>
          <w:sz w:val="26"/>
          <w:szCs w:val="26"/>
          <w:u w:val="single"/>
        </w:rPr>
      </w:pPr>
      <w:r w:rsidRPr="0083112E">
        <w:rPr>
          <w:rFonts w:cs="Times New Roman"/>
          <w:sz w:val="26"/>
          <w:szCs w:val="26"/>
        </w:rPr>
        <w:tab/>
      </w:r>
      <w:r w:rsidRPr="0083112E">
        <w:rPr>
          <w:rFonts w:cs="Times New Roman"/>
          <w:i/>
          <w:sz w:val="26"/>
          <w:szCs w:val="26"/>
          <w:u w:val="single"/>
        </w:rPr>
        <w:t>Задачи подготовительного периода:</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1) приобретение и дальнейшее улучшение общей физической подготовленности с помощью разнообразных средств из различных видов спорта (подвижные и спортивные игры, легкая атлетика, гимнастика и т. д.);</w:t>
      </w:r>
    </w:p>
    <w:p w:rsidR="0083112E" w:rsidRPr="0083112E" w:rsidRDefault="0083112E" w:rsidP="0083112E">
      <w:pPr>
        <w:spacing w:line="240" w:lineRule="auto"/>
        <w:jc w:val="both"/>
        <w:rPr>
          <w:rFonts w:cs="Times New Roman"/>
          <w:sz w:val="26"/>
          <w:szCs w:val="26"/>
        </w:rPr>
      </w:pPr>
      <w:r w:rsidRPr="0083112E">
        <w:rPr>
          <w:rFonts w:cs="Times New Roman"/>
          <w:sz w:val="26"/>
          <w:szCs w:val="26"/>
        </w:rPr>
        <w:lastRenderedPageBreak/>
        <w:t>2) дальнейшее развитие выносливости, быстроты, силы, скоростно-силовых качеств, ловкости, гибкости, высокий уровень которых способствует лучшему освоению технических и тактических приемов игры;</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3) изучение техники и тактики игры, совершенствование ранее изученных действий;</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4) дальнейшее совершенствование морально-волевых качеств, приобретения новых теоретических знаний;</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ab/>
        <w:t>Подготовительный период подразделяется на 2 этапа: обще-подготовительный и специально-подготовительный. Первый из них должен быть продолжительным, чем второй, особенно у хоккеистов младшего возраста</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ab/>
        <w:t>На первом этапе средства общей подготовки преобладают над специальными. Общая тенденция динамики тренировочных нагрузок характеризуется постепенным увеличением их объема и интенсивности с преимущественным ростом объема.</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ab/>
        <w:t>В ходе специально-подготовительного этапа соотношение общих и специальных средств подготовки изменяется до соотношения 30 к 70 %, а основными средствами подготовки служат специальные упражнения на земле и на льду, постепенно повышается для тренировочных и товарищеских игр. Проводимые в этот период игры играют вспомогательную роль и не должны подменять учебно-тренировочной работы.</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ab/>
        <w:t>Тренировочные нагрузки на специально-подготовительном этапе продолжают возрастать, однако не по всем параметрам, повышается, прежде всего, абсолютная интенсивность специально-подготовительных упражнений и соревновательных игр. По мере роста интенсивности общий объем нагрузок стабилизируется, а затем начинает уменьшаться. Снижение объема нагрузок происходит вначале за счет обще-подготовительных упражнений. Затем стабилизируется и частично сокращается и этот компонент общего объема нагрузок.</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ab/>
        <w:t>В период тренировки в спортивном лагере, когда проводятся двух-трех разовые тренировки в день большое значение имеет распределение направленности нагрузок. Основные занятия (одно в день), если они не направлены на развитие выносливости, должны проводиться на фоне восстановленной и повышенной работоспособности. Дополнительные занятия могут проходить на фоне неполного восстановления работоспособности.</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ab/>
        <w:t>Тренировочная нагрузка должна носить волнообразный характер: в тренировочном дне (утром - малая, днем – большая, вечером - средняя), в тренировочной неделю (две волны: каждая из одного-трех дней со средней нагрузкой, одного – двух дней с большой нагрузкой и одного дня с малой нагрузкой). При планировании занятий в недельном цикле следует через 2-3 тренировочных дня включать день отдыха. В повторении недельных циклов (микроциклов), после двух недель с более высокой общей нагрузкой следует одна неделя с облегченной, или уменьшенной нагрузкой.</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ab/>
        <w:t xml:space="preserve">В результате занятий в подготовительном периоде перед началом календарных игр должен быть, достигнут уровень подготовленности более </w:t>
      </w:r>
      <w:r w:rsidRPr="0083112E">
        <w:rPr>
          <w:rFonts w:cs="Times New Roman"/>
          <w:sz w:val="26"/>
          <w:szCs w:val="26"/>
        </w:rPr>
        <w:lastRenderedPageBreak/>
        <w:t>высокий, чем в предыдущем году.</w:t>
      </w:r>
    </w:p>
    <w:p w:rsidR="0083112E" w:rsidRPr="0083112E" w:rsidRDefault="0083112E" w:rsidP="0083112E">
      <w:pPr>
        <w:spacing w:line="240" w:lineRule="auto"/>
        <w:jc w:val="center"/>
        <w:rPr>
          <w:rFonts w:cs="Times New Roman"/>
          <w:b/>
          <w:sz w:val="26"/>
          <w:szCs w:val="26"/>
        </w:rPr>
      </w:pPr>
      <w:r w:rsidRPr="0083112E">
        <w:rPr>
          <w:rFonts w:cs="Times New Roman"/>
          <w:b/>
          <w:sz w:val="26"/>
          <w:szCs w:val="26"/>
        </w:rPr>
        <w:t>Соревновательный период</w:t>
      </w:r>
    </w:p>
    <w:p w:rsidR="0083112E" w:rsidRPr="0083112E" w:rsidRDefault="0083112E" w:rsidP="0083112E">
      <w:pPr>
        <w:spacing w:line="240" w:lineRule="auto"/>
        <w:rPr>
          <w:rFonts w:cs="Times New Roman"/>
          <w:i/>
          <w:sz w:val="26"/>
          <w:szCs w:val="26"/>
        </w:rPr>
      </w:pPr>
      <w:r w:rsidRPr="0083112E">
        <w:rPr>
          <w:rFonts w:cs="Times New Roman"/>
          <w:sz w:val="26"/>
          <w:szCs w:val="26"/>
        </w:rPr>
        <w:tab/>
      </w:r>
      <w:r w:rsidRPr="0083112E">
        <w:rPr>
          <w:rFonts w:cs="Times New Roman"/>
          <w:i/>
          <w:sz w:val="26"/>
          <w:szCs w:val="26"/>
        </w:rPr>
        <w:t>Задачи соревновательного периода:</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1) дальнейшее повышение уровня общей и специальной физической подготовленности;</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2) изучение, закрепление и совершенствование техники;</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3) овладение различными тактическими вариантами ведения игры и приобретение игрового опыта;</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4) совершенствование моральной и волевой подготовки.</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ab/>
        <w:t>Важнейшим средством и методом всей подготовки являются игры и игровые упражнения, выполняемые в условиях приближенных к игре. Однако в отдельные дни недели соревновательного периода нужно включать также дополнительные тренировочные занятия, направленные на поддержание общей выносливости. В группах старшего возраста, при увеличении продолжительности соревновательного периода, необходимо в большей степени расширять объем средств общей подготовки путем включения промежуточных мезоциклов (три-шесть недель), которые в общих чертах повторяют структуру подготовительного периода.</w:t>
      </w:r>
    </w:p>
    <w:p w:rsidR="0083112E" w:rsidRPr="0083112E" w:rsidRDefault="0083112E" w:rsidP="0083112E">
      <w:pPr>
        <w:spacing w:line="240" w:lineRule="auto"/>
        <w:jc w:val="both"/>
        <w:rPr>
          <w:rFonts w:cs="Times New Roman"/>
          <w:sz w:val="26"/>
          <w:szCs w:val="26"/>
        </w:rPr>
      </w:pPr>
      <w:r w:rsidRPr="0083112E">
        <w:rPr>
          <w:rFonts w:cs="Times New Roman"/>
          <w:sz w:val="26"/>
          <w:szCs w:val="26"/>
        </w:rPr>
        <w:tab/>
        <w:t>В психологической подготовке акцентируется внимание на развитие волевых качеств, связанных с непосредственным участием в соревнованиях, на проявление воли к победе, выдержки, смелости и решительности в игровых действиях, на преодоление неуверенности, боязни действовать решительно и активно в наиболее ответственные моменты игры.</w:t>
      </w:r>
    </w:p>
    <w:p w:rsidR="00C164CC" w:rsidRPr="0083112E" w:rsidRDefault="00C164CC">
      <w:pPr>
        <w:jc w:val="both"/>
        <w:rPr>
          <w:sz w:val="26"/>
          <w:szCs w:val="26"/>
        </w:rPr>
      </w:pPr>
    </w:p>
    <w:p w:rsidR="009E5A23" w:rsidRDefault="009E5A23">
      <w:pPr>
        <w:shd w:val="clear" w:color="auto" w:fill="FFFFFF"/>
        <w:jc w:val="both"/>
        <w:rPr>
          <w:b/>
          <w:bCs/>
          <w:sz w:val="26"/>
          <w:szCs w:val="26"/>
          <w:lang w:val="ru-RU"/>
        </w:rPr>
      </w:pPr>
    </w:p>
    <w:p w:rsidR="00B7736D" w:rsidRPr="005A3A5D" w:rsidRDefault="003506C1">
      <w:pPr>
        <w:shd w:val="clear" w:color="auto" w:fill="FFFFFF"/>
        <w:jc w:val="both"/>
        <w:rPr>
          <w:b/>
          <w:bCs/>
          <w:sz w:val="36"/>
          <w:szCs w:val="36"/>
          <w:lang w:val="ru-RU"/>
        </w:rPr>
      </w:pPr>
      <w:r w:rsidRPr="005A3A5D">
        <w:rPr>
          <w:b/>
          <w:bCs/>
          <w:sz w:val="36"/>
          <w:szCs w:val="36"/>
          <w:lang w:val="ru-RU"/>
        </w:rPr>
        <w:t xml:space="preserve"> С</w:t>
      </w:r>
      <w:r w:rsidR="00934ED5" w:rsidRPr="005A3A5D">
        <w:rPr>
          <w:b/>
          <w:bCs/>
          <w:sz w:val="36"/>
          <w:szCs w:val="36"/>
          <w:lang w:val="ru-RU"/>
        </w:rPr>
        <w:t xml:space="preserve">одержание </w:t>
      </w:r>
      <w:r w:rsidR="00EA1514" w:rsidRPr="005A3A5D">
        <w:rPr>
          <w:b/>
          <w:bCs/>
          <w:sz w:val="36"/>
          <w:szCs w:val="36"/>
          <w:lang w:val="ru-RU"/>
        </w:rPr>
        <w:t>и методика работы по предметным областям</w:t>
      </w:r>
    </w:p>
    <w:p w:rsidR="00EA1514" w:rsidRDefault="00EA1514">
      <w:pPr>
        <w:jc w:val="both"/>
        <w:rPr>
          <w:sz w:val="28"/>
          <w:szCs w:val="28"/>
          <w:lang w:val="ru-RU"/>
        </w:rPr>
      </w:pPr>
    </w:p>
    <w:p w:rsidR="00EC3D54" w:rsidRDefault="00EC3D54" w:rsidP="00EC3D54">
      <w:pPr>
        <w:jc w:val="both"/>
        <w:rPr>
          <w:sz w:val="28"/>
          <w:szCs w:val="28"/>
          <w:lang w:val="ru-RU"/>
        </w:rPr>
      </w:pPr>
      <w:r>
        <w:rPr>
          <w:sz w:val="28"/>
          <w:szCs w:val="28"/>
          <w:lang w:val="ru-RU"/>
        </w:rPr>
        <w:t>ТЕОРИЯ И МЕТОДИКА ФИЗИЧЕСКОЙ КУЛЬТУРЫ И СПОРТА</w:t>
      </w:r>
    </w:p>
    <w:p w:rsidR="00EC3D54" w:rsidRDefault="00EC3D54">
      <w:pPr>
        <w:jc w:val="both"/>
        <w:rPr>
          <w:sz w:val="28"/>
          <w:szCs w:val="28"/>
          <w:lang w:val="ru-RU"/>
        </w:rPr>
      </w:pPr>
    </w:p>
    <w:p w:rsidR="00EA1514" w:rsidRPr="006F4B79" w:rsidRDefault="00EA1514" w:rsidP="00EA1514">
      <w:pPr>
        <w:tabs>
          <w:tab w:val="left" w:pos="567"/>
        </w:tabs>
        <w:autoSpaceDE w:val="0"/>
        <w:autoSpaceDN w:val="0"/>
        <w:adjustRightInd w:val="0"/>
        <w:spacing w:line="276" w:lineRule="auto"/>
        <w:ind w:firstLine="709"/>
        <w:jc w:val="both"/>
        <w:rPr>
          <w:b/>
          <w:sz w:val="26"/>
          <w:szCs w:val="26"/>
        </w:rPr>
      </w:pPr>
      <w:r w:rsidRPr="006F4B79">
        <w:rPr>
          <w:b/>
          <w:sz w:val="26"/>
          <w:szCs w:val="26"/>
        </w:rPr>
        <w:t xml:space="preserve">История развития </w:t>
      </w:r>
      <w:r>
        <w:rPr>
          <w:b/>
          <w:sz w:val="26"/>
          <w:szCs w:val="26"/>
          <w:lang w:val="ru-RU"/>
        </w:rPr>
        <w:t>хоккея</w:t>
      </w:r>
      <w:r w:rsidRPr="006F4B79">
        <w:rPr>
          <w:b/>
          <w:sz w:val="26"/>
          <w:szCs w:val="26"/>
        </w:rPr>
        <w:t>.</w:t>
      </w:r>
    </w:p>
    <w:p w:rsidR="00EA1514" w:rsidRPr="00277A3C" w:rsidRDefault="00EA1514" w:rsidP="00D5251C">
      <w:pPr>
        <w:autoSpaceDE w:val="0"/>
        <w:autoSpaceDN w:val="0"/>
        <w:adjustRightInd w:val="0"/>
        <w:spacing w:line="240" w:lineRule="auto"/>
        <w:ind w:firstLine="709"/>
        <w:jc w:val="both"/>
        <w:rPr>
          <w:sz w:val="26"/>
          <w:szCs w:val="26"/>
        </w:rPr>
      </w:pPr>
      <w:r>
        <w:rPr>
          <w:sz w:val="26"/>
          <w:szCs w:val="26"/>
          <w:lang w:val="ru-RU"/>
        </w:rPr>
        <w:t>Хоккей</w:t>
      </w:r>
      <w:r w:rsidRPr="00277A3C">
        <w:rPr>
          <w:sz w:val="26"/>
          <w:szCs w:val="26"/>
        </w:rPr>
        <w:t xml:space="preserve"> в древн</w:t>
      </w:r>
      <w:r>
        <w:rPr>
          <w:sz w:val="26"/>
          <w:szCs w:val="26"/>
        </w:rPr>
        <w:t xml:space="preserve">ости и сейчас. История </w:t>
      </w:r>
      <w:r>
        <w:rPr>
          <w:sz w:val="26"/>
          <w:szCs w:val="26"/>
          <w:lang w:val="ru-RU"/>
        </w:rPr>
        <w:t>хоккея</w:t>
      </w:r>
      <w:r w:rsidRPr="00277A3C">
        <w:rPr>
          <w:sz w:val="26"/>
          <w:szCs w:val="26"/>
        </w:rPr>
        <w:t xml:space="preserve"> в России.  Участие </w:t>
      </w:r>
      <w:r>
        <w:rPr>
          <w:sz w:val="26"/>
          <w:szCs w:val="26"/>
          <w:lang w:val="ru-RU"/>
        </w:rPr>
        <w:t>хоккеистов</w:t>
      </w:r>
      <w:r w:rsidRPr="00277A3C">
        <w:rPr>
          <w:sz w:val="26"/>
          <w:szCs w:val="26"/>
        </w:rPr>
        <w:t xml:space="preserve"> СССР и России в Олимпийских играх. Победы советских и российских </w:t>
      </w:r>
      <w:r>
        <w:rPr>
          <w:sz w:val="26"/>
          <w:szCs w:val="26"/>
          <w:lang w:val="ru-RU"/>
        </w:rPr>
        <w:t>хоккеистов</w:t>
      </w:r>
      <w:r w:rsidRPr="00277A3C">
        <w:rPr>
          <w:sz w:val="26"/>
          <w:szCs w:val="26"/>
        </w:rPr>
        <w:t xml:space="preserve"> на крупнейших международных соревнованиях, мировых первенствах и Олимпийских играх. Выдающиеся спортсмены и тренеры России. Современное состояние и проблемы развития </w:t>
      </w:r>
      <w:r>
        <w:rPr>
          <w:sz w:val="26"/>
          <w:szCs w:val="26"/>
          <w:lang w:val="ru-RU"/>
        </w:rPr>
        <w:t>хоккея</w:t>
      </w:r>
      <w:r w:rsidRPr="00277A3C">
        <w:rPr>
          <w:sz w:val="26"/>
          <w:szCs w:val="26"/>
        </w:rPr>
        <w:t xml:space="preserve"> в России.</w:t>
      </w:r>
    </w:p>
    <w:p w:rsidR="00934ED5" w:rsidRPr="006F4B79" w:rsidRDefault="00934ED5" w:rsidP="00EA1514">
      <w:pPr>
        <w:autoSpaceDE w:val="0"/>
        <w:autoSpaceDN w:val="0"/>
        <w:adjustRightInd w:val="0"/>
        <w:spacing w:line="276" w:lineRule="auto"/>
        <w:ind w:firstLine="708"/>
        <w:rPr>
          <w:b/>
          <w:sz w:val="26"/>
          <w:szCs w:val="26"/>
        </w:rPr>
      </w:pPr>
      <w:r w:rsidRPr="006F4B79">
        <w:rPr>
          <w:b/>
          <w:sz w:val="26"/>
          <w:szCs w:val="26"/>
        </w:rPr>
        <w:t>Место и роль физической культуры и спорта в современном обществе.</w:t>
      </w:r>
    </w:p>
    <w:p w:rsidR="00934ED5" w:rsidRDefault="00934ED5" w:rsidP="00D5251C">
      <w:pPr>
        <w:autoSpaceDE w:val="0"/>
        <w:autoSpaceDN w:val="0"/>
        <w:adjustRightInd w:val="0"/>
        <w:spacing w:line="240" w:lineRule="auto"/>
        <w:ind w:firstLine="709"/>
        <w:jc w:val="both"/>
        <w:rPr>
          <w:sz w:val="26"/>
          <w:szCs w:val="26"/>
        </w:rPr>
      </w:pPr>
      <w:r w:rsidRPr="00277A3C">
        <w:rPr>
          <w:sz w:val="26"/>
          <w:szCs w:val="26"/>
        </w:rPr>
        <w:t xml:space="preserve">Физическая культура и спорт. Значение физической культуры для трудовой деятельности людей и защиты Российского государства. Органы государственного управления физической культурой и спортом в России. Физическая культура в системе образования. Обязательные занятия по физической культуре. </w:t>
      </w:r>
    </w:p>
    <w:p w:rsidR="00934ED5" w:rsidRDefault="00934ED5" w:rsidP="00D5251C">
      <w:pPr>
        <w:autoSpaceDE w:val="0"/>
        <w:autoSpaceDN w:val="0"/>
        <w:adjustRightInd w:val="0"/>
        <w:spacing w:line="240" w:lineRule="auto"/>
        <w:ind w:firstLine="709"/>
        <w:jc w:val="both"/>
        <w:rPr>
          <w:sz w:val="26"/>
          <w:szCs w:val="26"/>
          <w:lang w:val="ru-RU"/>
        </w:rPr>
      </w:pPr>
      <w:r w:rsidRPr="00277A3C">
        <w:rPr>
          <w:sz w:val="26"/>
          <w:szCs w:val="26"/>
        </w:rPr>
        <w:t xml:space="preserve">Коллективы физической культуры, спортивные секции, детско-юношеские спортивные школы, школы-интернаты спортивного профиля, </w:t>
      </w:r>
      <w:r w:rsidRPr="00277A3C">
        <w:rPr>
          <w:sz w:val="26"/>
          <w:szCs w:val="26"/>
        </w:rPr>
        <w:lastRenderedPageBreak/>
        <w:t xml:space="preserve">училища олимпийского резерва, центры спортивной подготовки. Общественно-политическое и государственное значение спорта. </w:t>
      </w:r>
      <w:r>
        <w:rPr>
          <w:sz w:val="26"/>
          <w:szCs w:val="26"/>
        </w:rPr>
        <w:t>Массовая физическая культура и спорт</w:t>
      </w:r>
      <w:r w:rsidRPr="00277A3C">
        <w:rPr>
          <w:sz w:val="26"/>
          <w:szCs w:val="26"/>
        </w:rPr>
        <w:t xml:space="preserve">. Достижения российских спортсменов накрупнейших международных </w:t>
      </w:r>
      <w:r>
        <w:rPr>
          <w:sz w:val="26"/>
          <w:szCs w:val="26"/>
        </w:rPr>
        <w:t xml:space="preserve">спортивных </w:t>
      </w:r>
      <w:r w:rsidRPr="00277A3C">
        <w:rPr>
          <w:sz w:val="26"/>
          <w:szCs w:val="26"/>
        </w:rPr>
        <w:t xml:space="preserve">соревнованиях. Значение выступлений российских спортсменов в </w:t>
      </w:r>
      <w:r>
        <w:rPr>
          <w:sz w:val="26"/>
          <w:szCs w:val="26"/>
        </w:rPr>
        <w:t xml:space="preserve">официальных </w:t>
      </w:r>
      <w:r w:rsidRPr="00277A3C">
        <w:rPr>
          <w:sz w:val="26"/>
          <w:szCs w:val="26"/>
        </w:rPr>
        <w:t xml:space="preserve">международных </w:t>
      </w:r>
      <w:r>
        <w:rPr>
          <w:sz w:val="26"/>
          <w:szCs w:val="26"/>
        </w:rPr>
        <w:t xml:space="preserve">спортивных </w:t>
      </w:r>
      <w:r w:rsidRPr="00277A3C">
        <w:rPr>
          <w:sz w:val="26"/>
          <w:szCs w:val="26"/>
        </w:rPr>
        <w:t>соревнованиях. Значение единой всероссийской спортивной классификации в развитии спорта в России и в повышении мастерства российских спортсменов. Разрядные нормы и требования спортивной классификации.</w:t>
      </w:r>
    </w:p>
    <w:p w:rsidR="00EA1514" w:rsidRPr="009A4746" w:rsidRDefault="00EA1514" w:rsidP="00EA1514">
      <w:pPr>
        <w:autoSpaceDE w:val="0"/>
        <w:autoSpaceDN w:val="0"/>
        <w:adjustRightInd w:val="0"/>
        <w:spacing w:line="276" w:lineRule="auto"/>
        <w:ind w:firstLine="709"/>
        <w:jc w:val="both"/>
        <w:rPr>
          <w:b/>
          <w:sz w:val="26"/>
          <w:szCs w:val="26"/>
        </w:rPr>
      </w:pPr>
      <w:r w:rsidRPr="009A4746">
        <w:rPr>
          <w:b/>
          <w:sz w:val="26"/>
          <w:szCs w:val="26"/>
        </w:rPr>
        <w:t>Основы законодательства в сфере физической культуры и спорта.</w:t>
      </w:r>
    </w:p>
    <w:p w:rsidR="00EA1514" w:rsidRPr="00277A3C" w:rsidRDefault="00EA1514" w:rsidP="00D5251C">
      <w:pPr>
        <w:autoSpaceDE w:val="0"/>
        <w:autoSpaceDN w:val="0"/>
        <w:adjustRightInd w:val="0"/>
        <w:spacing w:line="276" w:lineRule="auto"/>
        <w:ind w:firstLine="709"/>
        <w:jc w:val="both"/>
        <w:rPr>
          <w:sz w:val="26"/>
          <w:szCs w:val="26"/>
        </w:rPr>
      </w:pPr>
      <w:r w:rsidRPr="00277A3C">
        <w:rPr>
          <w:sz w:val="26"/>
          <w:szCs w:val="26"/>
        </w:rPr>
        <w:t xml:space="preserve">Правила </w:t>
      </w:r>
      <w:r>
        <w:rPr>
          <w:sz w:val="26"/>
          <w:szCs w:val="26"/>
          <w:lang w:val="ru-RU"/>
        </w:rPr>
        <w:t>хоккея</w:t>
      </w:r>
      <w:r w:rsidRPr="00277A3C">
        <w:rPr>
          <w:sz w:val="26"/>
          <w:szCs w:val="26"/>
        </w:rPr>
        <w:t xml:space="preserve">  как вида спорта. Требования, нормы и условия их выполнения для присвоения спортивных разрядов и званий. Федеральные стандарты спортивной подготовки.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ответственность за противоправное влияние.</w:t>
      </w:r>
    </w:p>
    <w:p w:rsidR="00EA1514" w:rsidRPr="009A4746" w:rsidRDefault="00EA1514" w:rsidP="00D5251C">
      <w:pPr>
        <w:autoSpaceDE w:val="0"/>
        <w:autoSpaceDN w:val="0"/>
        <w:adjustRightInd w:val="0"/>
        <w:spacing w:line="276" w:lineRule="auto"/>
        <w:ind w:firstLine="709"/>
        <w:jc w:val="both"/>
        <w:rPr>
          <w:b/>
          <w:sz w:val="26"/>
          <w:szCs w:val="26"/>
        </w:rPr>
      </w:pPr>
      <w:r w:rsidRPr="009A4746">
        <w:rPr>
          <w:b/>
          <w:sz w:val="26"/>
          <w:szCs w:val="26"/>
        </w:rPr>
        <w:t xml:space="preserve">Основы спортивной подготовки </w:t>
      </w:r>
    </w:p>
    <w:p w:rsidR="00EA1514" w:rsidRPr="00277A3C" w:rsidRDefault="00EA1514" w:rsidP="00D5251C">
      <w:pPr>
        <w:autoSpaceDE w:val="0"/>
        <w:autoSpaceDN w:val="0"/>
        <w:adjustRightInd w:val="0"/>
        <w:spacing w:line="276" w:lineRule="auto"/>
        <w:ind w:firstLine="709"/>
        <w:jc w:val="both"/>
        <w:rPr>
          <w:sz w:val="26"/>
          <w:szCs w:val="26"/>
        </w:rPr>
      </w:pPr>
      <w:r w:rsidRPr="00277A3C">
        <w:rPr>
          <w:sz w:val="26"/>
          <w:szCs w:val="26"/>
        </w:rPr>
        <w:t xml:space="preserve">Обучение и тренировка. Обучение классическим и специально-вспомогательным упражнениям. Последовательность изучения упражнений и компонентов техники. Физическое развитие занимающихся и эффективность обучения технике. Роль волевых качеств в процессе обучения. Страховка и самостраховка. Контроль и исправление ошибок. Спортивная тренировка как единый педагогический процесс формирования и совершенствования навыков, физических, моральных и волевых качеств занимающихся. Понятие о тренировочной нагрузке: объем, интенсивность, количество подъемов и упражнений, максимальные веса, использование специальной экипировки. Методика определения нагрузок. Понятие о тренировочных циклах - годичных, месячных, недельных. Отдельные тренировочные занятия. Эмоциональная составляющая занятий. Взаимосвязь обучения и воспитания в процессе тренировки. Влияние общей и специальной физической подготовки на процесс обучения технике. Использование принципов дидактики в процессе обучения. Этапы становления двигательного навыка. Содержание теоретического и практического материала в период обучения. Расчленение материала в логической последовательности. Физическая, техническая, тактическая, моральная, волевая и теоретическая подготовка, их взаимосвязь в процессе тренировки. Принципы тренировки: систематичность, непрерывность, всесторонность, постепенное повышение нагрузки, сознательность, учет индивидуальных особенностей организма. Тренировочные нагрузки. </w:t>
      </w:r>
      <w:r w:rsidRPr="00277A3C">
        <w:rPr>
          <w:sz w:val="26"/>
          <w:szCs w:val="26"/>
        </w:rPr>
        <w:lastRenderedPageBreak/>
        <w:t>Взаимосвязь объема и интенсивности тренировочной нагрузки в годичных, месячных, недельных циклах и в отдельных тренировках. Роль больших, средних и малых тренировочных нагрузок.</w:t>
      </w:r>
    </w:p>
    <w:p w:rsidR="00EA1514" w:rsidRPr="00277A3C" w:rsidRDefault="00EA1514" w:rsidP="00D5251C">
      <w:pPr>
        <w:autoSpaceDE w:val="0"/>
        <w:autoSpaceDN w:val="0"/>
        <w:adjustRightInd w:val="0"/>
        <w:spacing w:line="276" w:lineRule="auto"/>
        <w:ind w:firstLine="709"/>
        <w:jc w:val="both"/>
        <w:rPr>
          <w:sz w:val="26"/>
          <w:szCs w:val="26"/>
        </w:rPr>
      </w:pPr>
      <w:r w:rsidRPr="00277A3C">
        <w:rPr>
          <w:sz w:val="26"/>
          <w:szCs w:val="26"/>
        </w:rPr>
        <w:t>Вариативность как метод построения тренировки. Величина интервала между подходами и занятиями. Планирование и учет проделанной работы</w:t>
      </w:r>
      <w:r>
        <w:rPr>
          <w:sz w:val="26"/>
          <w:szCs w:val="26"/>
        </w:rPr>
        <w:t>,</w:t>
      </w:r>
      <w:r w:rsidRPr="00277A3C">
        <w:rPr>
          <w:sz w:val="26"/>
          <w:szCs w:val="26"/>
        </w:rPr>
        <w:t xml:space="preserve"> и их значение для совершенствования тренировочного процесса. Понятие о планировании. Цель и задачи планирования. Круглогодичная тренировка. Понятие о тренировочной нагрузке и ее параметрах. Групповое и индивидуальное планирование. Дневник тренировки спортсмена. Форма дневника и порядок его ведения. Значение ведения дневника. Планирование тренировки и основные требования, предъявляемые к планированию. Виды планирования: перспективное (на несколько лет), текущее (на год), оперативное (на этап, месяц, неделю, занятие). Задачи тренировочных циклов и их содержание. Формы тренировочных планов: перспективного, годичного, месячного, недельного, план-конспект урока. Документы планирования учебно-тренировочной работы: программа, учебный план, годовой график учебно-тренировочной работы, рабочий план, конспект занятия. Расписание занятий. Календарный план соревнований. </w:t>
      </w:r>
    </w:p>
    <w:p w:rsidR="00934ED5" w:rsidRPr="00277A3C" w:rsidRDefault="00934ED5" w:rsidP="00D5251C">
      <w:pPr>
        <w:autoSpaceDE w:val="0"/>
        <w:autoSpaceDN w:val="0"/>
        <w:adjustRightInd w:val="0"/>
        <w:spacing w:line="276" w:lineRule="auto"/>
        <w:ind w:firstLine="709"/>
        <w:jc w:val="both"/>
        <w:rPr>
          <w:sz w:val="26"/>
          <w:szCs w:val="26"/>
        </w:rPr>
      </w:pPr>
      <w:r w:rsidRPr="006F4B79">
        <w:rPr>
          <w:b/>
          <w:sz w:val="26"/>
          <w:szCs w:val="26"/>
        </w:rPr>
        <w:t>Необходимые сведения о строении и функциях организма человека</w:t>
      </w:r>
      <w:r w:rsidRPr="00277A3C">
        <w:rPr>
          <w:sz w:val="26"/>
          <w:szCs w:val="26"/>
        </w:rPr>
        <w:t>.</w:t>
      </w:r>
    </w:p>
    <w:p w:rsidR="00934ED5" w:rsidRPr="00277A3C" w:rsidRDefault="00934ED5" w:rsidP="00D5251C">
      <w:pPr>
        <w:autoSpaceDE w:val="0"/>
        <w:autoSpaceDN w:val="0"/>
        <w:adjustRightInd w:val="0"/>
        <w:spacing w:line="276" w:lineRule="auto"/>
        <w:ind w:firstLine="709"/>
        <w:jc w:val="both"/>
        <w:rPr>
          <w:sz w:val="26"/>
          <w:szCs w:val="26"/>
        </w:rPr>
      </w:pPr>
      <w:r w:rsidRPr="00277A3C">
        <w:rPr>
          <w:sz w:val="26"/>
          <w:szCs w:val="26"/>
        </w:rPr>
        <w:t>Опорно-двигательный аппарат: кости, связки, мышцы, их строение и функции. Основные сведения о кровообращении, составе и значении крови. Сердце и сосуды. Дыхание и газообмен. Органы пищеварения и обмен веществ. Органы выделения. Центральная нервная система и ее роль в жизнедеятельности всего организма. Влияние различных физических упражнений и упражнений с отягощениями на организм человека. Изменения, происходящие в опорно-двигательном аппарате, органах дыхания и кровообращения, а также в деятельности центральной нервной системы в результате занятий. Воздействие физических упражнений на развитие силы и других физических качеств. Режимы работы мышц: преодолевающий, уступающий, удерживающий. Мышечная деятельность. Спортивная тренировка как процесс формирования двигательных навыков и расширения функциональных возможностей организма. Понятие о физиологических основах физических качеств.</w:t>
      </w:r>
    </w:p>
    <w:p w:rsidR="00934ED5" w:rsidRPr="00277A3C" w:rsidRDefault="00934ED5" w:rsidP="00D5251C">
      <w:pPr>
        <w:autoSpaceDE w:val="0"/>
        <w:autoSpaceDN w:val="0"/>
        <w:adjustRightInd w:val="0"/>
        <w:spacing w:line="276" w:lineRule="auto"/>
        <w:ind w:firstLine="709"/>
        <w:jc w:val="both"/>
        <w:rPr>
          <w:sz w:val="26"/>
          <w:szCs w:val="26"/>
        </w:rPr>
      </w:pPr>
      <w:r w:rsidRPr="00277A3C">
        <w:rPr>
          <w:sz w:val="26"/>
          <w:szCs w:val="26"/>
        </w:rPr>
        <w:t xml:space="preserve">Понятие о силовой и скоростно-силовой работе. Методы развития силы мышц. Особенности функциональной деятельности центральной нервной системы, органов кровообращения и дыхания. Продолжительность восстановления физиологических функций организма после различных по величине тренировочных нагрузок и участия в соревнованиях. Повторяемость различных по величине физических нагрузок и интервалов </w:t>
      </w:r>
      <w:r w:rsidRPr="00277A3C">
        <w:rPr>
          <w:sz w:val="26"/>
          <w:szCs w:val="26"/>
        </w:rPr>
        <w:lastRenderedPageBreak/>
        <w:t>отдыха. Характеристика предстартового состояния.</w:t>
      </w:r>
    </w:p>
    <w:p w:rsidR="00934ED5" w:rsidRPr="006F4B79" w:rsidRDefault="00934ED5" w:rsidP="00D5251C">
      <w:pPr>
        <w:autoSpaceDE w:val="0"/>
        <w:autoSpaceDN w:val="0"/>
        <w:adjustRightInd w:val="0"/>
        <w:spacing w:line="276" w:lineRule="auto"/>
        <w:ind w:firstLine="709"/>
        <w:jc w:val="both"/>
        <w:rPr>
          <w:b/>
          <w:sz w:val="26"/>
          <w:szCs w:val="26"/>
        </w:rPr>
      </w:pPr>
      <w:r w:rsidRPr="006F4B79">
        <w:rPr>
          <w:b/>
          <w:sz w:val="26"/>
          <w:szCs w:val="26"/>
        </w:rPr>
        <w:t>Гигиенические знания, умения и навыки.</w:t>
      </w:r>
    </w:p>
    <w:p w:rsidR="00934ED5" w:rsidRPr="00277A3C" w:rsidRDefault="00934ED5" w:rsidP="00D5251C">
      <w:pPr>
        <w:autoSpaceDE w:val="0"/>
        <w:autoSpaceDN w:val="0"/>
        <w:adjustRightInd w:val="0"/>
        <w:spacing w:line="276" w:lineRule="auto"/>
        <w:ind w:firstLine="709"/>
        <w:jc w:val="both"/>
        <w:rPr>
          <w:sz w:val="26"/>
          <w:szCs w:val="26"/>
        </w:rPr>
      </w:pPr>
      <w:r w:rsidRPr="00277A3C">
        <w:rPr>
          <w:sz w:val="26"/>
          <w:szCs w:val="26"/>
        </w:rPr>
        <w:t xml:space="preserve">Понятие о гигиене. Личная гигиена, уход за кожей, волосами, ногтями, полостью рта. Гигиена сна. Гигиена одежды и обуви. Гигиена жилища и места занятий. </w:t>
      </w:r>
    </w:p>
    <w:p w:rsidR="00934ED5" w:rsidRDefault="00934ED5" w:rsidP="00D5251C">
      <w:pPr>
        <w:autoSpaceDE w:val="0"/>
        <w:autoSpaceDN w:val="0"/>
        <w:adjustRightInd w:val="0"/>
        <w:spacing w:line="276" w:lineRule="auto"/>
        <w:ind w:firstLine="709"/>
        <w:jc w:val="both"/>
        <w:rPr>
          <w:sz w:val="26"/>
          <w:szCs w:val="26"/>
          <w:lang w:val="ru-RU"/>
        </w:rPr>
      </w:pPr>
      <w:r w:rsidRPr="00277A3C">
        <w:rPr>
          <w:sz w:val="26"/>
          <w:szCs w:val="26"/>
        </w:rPr>
        <w:t xml:space="preserve">Гигиеническое значение водных процедур (умывание, душ, купание, баня). Меры личной и общественной профилактики (предупреждения заболеваний). </w:t>
      </w:r>
    </w:p>
    <w:p w:rsidR="00B02610" w:rsidRPr="009A4746" w:rsidRDefault="00B02610" w:rsidP="00D5251C">
      <w:pPr>
        <w:autoSpaceDE w:val="0"/>
        <w:autoSpaceDN w:val="0"/>
        <w:adjustRightInd w:val="0"/>
        <w:spacing w:line="276" w:lineRule="auto"/>
        <w:ind w:firstLine="709"/>
        <w:jc w:val="both"/>
        <w:rPr>
          <w:b/>
          <w:sz w:val="26"/>
          <w:szCs w:val="26"/>
        </w:rPr>
      </w:pPr>
      <w:r w:rsidRPr="009A4746">
        <w:rPr>
          <w:b/>
          <w:sz w:val="26"/>
          <w:szCs w:val="26"/>
        </w:rPr>
        <w:t>Режим дня, закаливание организма, здоровый образ жизни.</w:t>
      </w:r>
    </w:p>
    <w:p w:rsidR="00B02610" w:rsidRPr="00277A3C" w:rsidRDefault="00B02610" w:rsidP="00D5251C">
      <w:pPr>
        <w:autoSpaceDE w:val="0"/>
        <w:autoSpaceDN w:val="0"/>
        <w:adjustRightInd w:val="0"/>
        <w:spacing w:line="276" w:lineRule="auto"/>
        <w:ind w:firstLine="709"/>
        <w:jc w:val="both"/>
        <w:rPr>
          <w:sz w:val="26"/>
          <w:szCs w:val="26"/>
        </w:rPr>
      </w:pPr>
      <w:r w:rsidRPr="00277A3C">
        <w:rPr>
          <w:sz w:val="26"/>
          <w:szCs w:val="26"/>
        </w:rPr>
        <w:t xml:space="preserve">Понятие о врачебном контроле. Понятие о ЗОЖ. Понятие о тренированности, утомлении и перетренированности. Режим спортсмена. Роль режима для спортсмена. Режим учебы, отдыха, питания, тренировки, сна, работы. Примерный распорядок дня. Показания и противопоказания для занятий. Профилактика перетренированности. Самоконтроль как важное средство. Дневник самоконтроля. Объективные и субъективный показатели. Пульс, дыхание, спирометрия, вес тела, сон, работоспособность, самочувствие. Значение закаливания. Гигиенические основы и принципы закаливания. </w:t>
      </w:r>
      <w:r w:rsidR="00FE15D4">
        <w:rPr>
          <w:sz w:val="26"/>
          <w:szCs w:val="26"/>
          <w:lang w:val="ru-RU"/>
        </w:rPr>
        <w:t>с</w:t>
      </w:r>
      <w:r w:rsidRPr="00277A3C">
        <w:rPr>
          <w:sz w:val="26"/>
          <w:szCs w:val="26"/>
        </w:rPr>
        <w:t>редства закаливания: солнце, воздух, вода.</w:t>
      </w:r>
    </w:p>
    <w:p w:rsidR="00934ED5" w:rsidRPr="006F4B79" w:rsidRDefault="00934ED5" w:rsidP="00D5251C">
      <w:pPr>
        <w:autoSpaceDE w:val="0"/>
        <w:autoSpaceDN w:val="0"/>
        <w:adjustRightInd w:val="0"/>
        <w:spacing w:line="276" w:lineRule="auto"/>
        <w:ind w:firstLine="709"/>
        <w:jc w:val="both"/>
        <w:rPr>
          <w:b/>
          <w:sz w:val="26"/>
          <w:szCs w:val="26"/>
        </w:rPr>
      </w:pPr>
      <w:r w:rsidRPr="006F4B79">
        <w:rPr>
          <w:b/>
          <w:sz w:val="26"/>
          <w:szCs w:val="26"/>
        </w:rPr>
        <w:t>Основы спортивного питания.</w:t>
      </w:r>
    </w:p>
    <w:p w:rsidR="00934ED5" w:rsidRDefault="00934ED5" w:rsidP="00D5251C">
      <w:pPr>
        <w:autoSpaceDE w:val="0"/>
        <w:autoSpaceDN w:val="0"/>
        <w:adjustRightInd w:val="0"/>
        <w:spacing w:line="276" w:lineRule="auto"/>
        <w:ind w:firstLine="709"/>
        <w:jc w:val="both"/>
        <w:rPr>
          <w:sz w:val="26"/>
          <w:szCs w:val="26"/>
          <w:lang w:val="ru-RU"/>
        </w:rPr>
      </w:pPr>
      <w:r w:rsidRPr="00277A3C">
        <w:rPr>
          <w:sz w:val="26"/>
          <w:szCs w:val="26"/>
        </w:rPr>
        <w:t>Питание. Энергетическая и пластическая сущность питания. Особое значение питания для растущего организма. Понятие об основном обмене. Величина энергетических затрат организма в зависимости от возраста. Суточные энергозатраты. Энергетические траты в зависимости от содержания тренировочного занятия. Назначение белков, жиров, углеводов, минеральных солей, витаминов, микроэлементов, воды в жизни человека. Калорийность пищевых веществ. Суточные нормы питания. Режим питания. Зависимость питания от периода, цели тренировки и участия в соревнованиях. Питьевой режим.</w:t>
      </w:r>
    </w:p>
    <w:p w:rsidR="00B02610" w:rsidRPr="009A4746" w:rsidRDefault="00B02610" w:rsidP="00D5251C">
      <w:pPr>
        <w:autoSpaceDE w:val="0"/>
        <w:autoSpaceDN w:val="0"/>
        <w:adjustRightInd w:val="0"/>
        <w:spacing w:line="276" w:lineRule="auto"/>
        <w:ind w:firstLine="709"/>
        <w:jc w:val="both"/>
        <w:rPr>
          <w:b/>
          <w:sz w:val="26"/>
          <w:szCs w:val="26"/>
        </w:rPr>
      </w:pPr>
      <w:r w:rsidRPr="009A4746">
        <w:rPr>
          <w:b/>
          <w:sz w:val="26"/>
          <w:szCs w:val="26"/>
        </w:rPr>
        <w:t>Требования к оборудованию, инвентарю и спортивной экипировке.</w:t>
      </w:r>
    </w:p>
    <w:p w:rsidR="00B02610" w:rsidRPr="00277A3C" w:rsidRDefault="00B02610" w:rsidP="00D5251C">
      <w:pPr>
        <w:autoSpaceDE w:val="0"/>
        <w:autoSpaceDN w:val="0"/>
        <w:adjustRightInd w:val="0"/>
        <w:spacing w:line="276" w:lineRule="auto"/>
        <w:ind w:firstLine="709"/>
        <w:jc w:val="both"/>
        <w:rPr>
          <w:sz w:val="26"/>
          <w:szCs w:val="26"/>
        </w:rPr>
      </w:pPr>
      <w:r w:rsidRPr="00277A3C">
        <w:rPr>
          <w:sz w:val="26"/>
          <w:szCs w:val="26"/>
        </w:rPr>
        <w:t xml:space="preserve">Использование технических средств в процессе обучения и контроля за усвоением материала. Приборы срочной информации. Виды срочной информации: зрительные, звуковые и тактильные. Методика исправления ошибок. Понятие о тренировке. Влияние тренировочного процесса на организм занимающихся. Особенности построения тренировочных занятий перед соревнованиями. Применение специальной экипировки. Разминка на занятиях и соревнованиях. Требования к спортивному залу для занятий и к подсобным помещениям. Размеры </w:t>
      </w:r>
      <w:r>
        <w:rPr>
          <w:sz w:val="26"/>
          <w:szCs w:val="26"/>
          <w:lang w:val="ru-RU"/>
        </w:rPr>
        <w:t>площадки</w:t>
      </w:r>
      <w:r w:rsidRPr="00277A3C">
        <w:rPr>
          <w:sz w:val="26"/>
          <w:szCs w:val="26"/>
        </w:rPr>
        <w:t xml:space="preserve">. Освещение. </w:t>
      </w:r>
      <w:r>
        <w:rPr>
          <w:sz w:val="26"/>
          <w:szCs w:val="26"/>
        </w:rPr>
        <w:t>Оборудование и инвентарь</w:t>
      </w:r>
      <w:r w:rsidRPr="00277A3C">
        <w:rPr>
          <w:sz w:val="26"/>
          <w:szCs w:val="26"/>
        </w:rPr>
        <w:t xml:space="preserve">. Вспомогательные тренажеры. Наглядная агитация. Методический уголок. Справочные материалы. Правила технического </w:t>
      </w:r>
      <w:r w:rsidRPr="00277A3C">
        <w:rPr>
          <w:sz w:val="26"/>
          <w:szCs w:val="26"/>
        </w:rPr>
        <w:lastRenderedPageBreak/>
        <w:t xml:space="preserve">осмотра, ремонта и хранения спортивного инвентаря. Характеристика </w:t>
      </w:r>
      <w:r>
        <w:rPr>
          <w:sz w:val="26"/>
          <w:szCs w:val="26"/>
          <w:lang w:val="ru-RU"/>
        </w:rPr>
        <w:t>корта</w:t>
      </w:r>
      <w:r w:rsidRPr="00277A3C">
        <w:rPr>
          <w:sz w:val="26"/>
          <w:szCs w:val="26"/>
        </w:rPr>
        <w:t xml:space="preserve"> для </w:t>
      </w:r>
      <w:r>
        <w:rPr>
          <w:sz w:val="26"/>
          <w:szCs w:val="26"/>
          <w:lang w:val="ru-RU"/>
        </w:rPr>
        <w:t>хоккея с шайбой</w:t>
      </w:r>
      <w:r w:rsidRPr="00277A3C">
        <w:rPr>
          <w:sz w:val="26"/>
          <w:szCs w:val="26"/>
        </w:rPr>
        <w:t xml:space="preserve">. Современные требования к оборудованию </w:t>
      </w:r>
      <w:r>
        <w:rPr>
          <w:sz w:val="26"/>
          <w:szCs w:val="26"/>
          <w:lang w:val="ru-RU"/>
        </w:rPr>
        <w:t>хоккейной площадки</w:t>
      </w:r>
      <w:r w:rsidRPr="00277A3C">
        <w:rPr>
          <w:sz w:val="26"/>
          <w:szCs w:val="26"/>
        </w:rPr>
        <w:t xml:space="preserve"> и подсобным помещениям, Информационная аппаратура. </w:t>
      </w:r>
      <w:r>
        <w:rPr>
          <w:sz w:val="26"/>
          <w:szCs w:val="26"/>
          <w:lang w:val="ru-RU"/>
        </w:rPr>
        <w:t>Экипировка хоккеиста.</w:t>
      </w:r>
      <w:r w:rsidRPr="00277A3C">
        <w:rPr>
          <w:sz w:val="26"/>
          <w:szCs w:val="26"/>
        </w:rPr>
        <w:t>Требования к спортивно</w:t>
      </w:r>
      <w:r>
        <w:rPr>
          <w:sz w:val="26"/>
          <w:szCs w:val="26"/>
          <w:lang w:val="ru-RU"/>
        </w:rPr>
        <w:t>му снаряжению хоккеиста.</w:t>
      </w:r>
    </w:p>
    <w:p w:rsidR="00934ED5" w:rsidRPr="00277A3C" w:rsidRDefault="00934ED5" w:rsidP="00D5251C">
      <w:pPr>
        <w:autoSpaceDE w:val="0"/>
        <w:autoSpaceDN w:val="0"/>
        <w:adjustRightInd w:val="0"/>
        <w:spacing w:line="276" w:lineRule="auto"/>
        <w:ind w:firstLine="709"/>
        <w:jc w:val="both"/>
        <w:rPr>
          <w:sz w:val="26"/>
          <w:szCs w:val="26"/>
        </w:rPr>
      </w:pPr>
      <w:r w:rsidRPr="009A4746">
        <w:rPr>
          <w:b/>
          <w:sz w:val="26"/>
          <w:szCs w:val="26"/>
        </w:rPr>
        <w:t>Требования техники безопасности при занятиях</w:t>
      </w:r>
      <w:r w:rsidR="00B02610">
        <w:rPr>
          <w:b/>
          <w:sz w:val="26"/>
          <w:szCs w:val="26"/>
          <w:lang w:val="ru-RU"/>
        </w:rPr>
        <w:t xml:space="preserve"> хоккеем</w:t>
      </w:r>
    </w:p>
    <w:p w:rsidR="00934ED5" w:rsidRPr="00277A3C" w:rsidRDefault="00934ED5" w:rsidP="00D5251C">
      <w:pPr>
        <w:tabs>
          <w:tab w:val="left" w:pos="567"/>
        </w:tabs>
        <w:autoSpaceDE w:val="0"/>
        <w:autoSpaceDN w:val="0"/>
        <w:adjustRightInd w:val="0"/>
        <w:spacing w:line="276" w:lineRule="auto"/>
        <w:ind w:firstLine="709"/>
        <w:jc w:val="both"/>
        <w:rPr>
          <w:sz w:val="26"/>
          <w:szCs w:val="26"/>
        </w:rPr>
      </w:pPr>
      <w:r w:rsidRPr="00277A3C">
        <w:rPr>
          <w:sz w:val="26"/>
          <w:szCs w:val="26"/>
        </w:rPr>
        <w:t>Правила техники безопасности, инструкции по техники безопасности.</w:t>
      </w:r>
    </w:p>
    <w:p w:rsidR="00934ED5" w:rsidRPr="00277A3C" w:rsidRDefault="00934ED5" w:rsidP="00D5251C">
      <w:pPr>
        <w:autoSpaceDE w:val="0"/>
        <w:autoSpaceDN w:val="0"/>
        <w:adjustRightInd w:val="0"/>
        <w:spacing w:line="276" w:lineRule="auto"/>
        <w:ind w:firstLine="709"/>
        <w:jc w:val="both"/>
        <w:rPr>
          <w:sz w:val="26"/>
          <w:szCs w:val="26"/>
        </w:rPr>
      </w:pPr>
      <w:r w:rsidRPr="00277A3C">
        <w:rPr>
          <w:sz w:val="26"/>
          <w:szCs w:val="26"/>
        </w:rPr>
        <w:t>Самомассаж: приемы и техника. Оказание первой помощи. Понятие о травмах. Травматические повреждения, характерные для занятий, меры их профилактики. Страховка и самостраховка. Первая помощь при ушибах, растяжениях, вывихах, переломах, открытых ранениях. Оказание первой помощи утопающему, засыпанному землей, снегом, при электротравмах, обмороке, попадании инородных тел в глаза, уши, рот. Приемы искусственного дыхания и непрямого массажа сердца.</w:t>
      </w:r>
    </w:p>
    <w:p w:rsidR="00934ED5" w:rsidRPr="00277A3C" w:rsidRDefault="00934ED5" w:rsidP="00D5251C">
      <w:pPr>
        <w:autoSpaceDE w:val="0"/>
        <w:autoSpaceDN w:val="0"/>
        <w:adjustRightInd w:val="0"/>
        <w:spacing w:line="276" w:lineRule="auto"/>
        <w:jc w:val="center"/>
        <w:rPr>
          <w:b/>
          <w:bCs/>
          <w:color w:val="000000"/>
          <w:sz w:val="26"/>
          <w:szCs w:val="26"/>
        </w:rPr>
      </w:pPr>
    </w:p>
    <w:p w:rsidR="00B7736D" w:rsidRDefault="00B7736D" w:rsidP="00D5251C">
      <w:pPr>
        <w:snapToGrid w:val="0"/>
        <w:jc w:val="both"/>
        <w:rPr>
          <w:sz w:val="28"/>
          <w:szCs w:val="28"/>
          <w:lang w:val="ru-RU"/>
        </w:rPr>
      </w:pPr>
    </w:p>
    <w:p w:rsidR="00B7736D" w:rsidRDefault="003506C1" w:rsidP="00D5251C">
      <w:pPr>
        <w:snapToGrid w:val="0"/>
        <w:jc w:val="center"/>
        <w:rPr>
          <w:sz w:val="28"/>
          <w:szCs w:val="28"/>
          <w:lang w:val="ru-RU"/>
        </w:rPr>
      </w:pPr>
      <w:r>
        <w:rPr>
          <w:sz w:val="28"/>
          <w:szCs w:val="28"/>
          <w:lang w:val="ru-RU"/>
        </w:rPr>
        <w:t>ОБЩАЯ ФИЗИЧЕСКАЯ ПОДГОТОВКА</w:t>
      </w:r>
    </w:p>
    <w:p w:rsidR="00B7736D" w:rsidRDefault="003506C1" w:rsidP="00D5251C">
      <w:pPr>
        <w:shd w:val="clear" w:color="auto" w:fill="FFFFFF"/>
        <w:autoSpaceDE w:val="0"/>
        <w:snapToGrid w:val="0"/>
        <w:ind w:firstLine="708"/>
        <w:jc w:val="center"/>
        <w:rPr>
          <w:color w:val="000000"/>
          <w:sz w:val="28"/>
          <w:szCs w:val="28"/>
          <w:lang w:val="ru-RU"/>
        </w:rPr>
      </w:pPr>
      <w:r>
        <w:rPr>
          <w:color w:val="000000"/>
          <w:sz w:val="28"/>
          <w:szCs w:val="28"/>
          <w:lang w:val="ru-RU"/>
        </w:rPr>
        <w:t>(материал для всех этапов подготовки)</w:t>
      </w:r>
    </w:p>
    <w:p w:rsidR="00C83EE3" w:rsidRPr="00277A3C" w:rsidRDefault="00C83EE3" w:rsidP="00D5251C">
      <w:pPr>
        <w:autoSpaceDE w:val="0"/>
        <w:autoSpaceDN w:val="0"/>
        <w:adjustRightInd w:val="0"/>
        <w:spacing w:line="276" w:lineRule="auto"/>
        <w:ind w:firstLine="708"/>
        <w:jc w:val="both"/>
        <w:rPr>
          <w:color w:val="000000"/>
          <w:sz w:val="26"/>
          <w:szCs w:val="26"/>
        </w:rPr>
      </w:pPr>
      <w:r w:rsidRPr="00277A3C">
        <w:rPr>
          <w:color w:val="000000"/>
          <w:sz w:val="26"/>
          <w:szCs w:val="26"/>
        </w:rPr>
        <w:t xml:space="preserve">Общая физическая подготовка (ОФП) является необходимым звеном спортивной тренировки. Она решает следующие задачи: укрепление здоровья и гармоническое физическое развитие обучающегося; развитие и совершенствование силы, гибкости, быстроты, выносливости и ловкости; расширение круга двигательных навыков и повышение функциональных возможностей организма; использование физических упражнений с целью активного отдыха и профилактического лечения. </w:t>
      </w:r>
    </w:p>
    <w:p w:rsidR="00C83EE3" w:rsidRPr="00277A3C" w:rsidRDefault="00C83EE3" w:rsidP="00D5251C">
      <w:pPr>
        <w:spacing w:line="276" w:lineRule="auto"/>
        <w:ind w:firstLine="708"/>
        <w:contextualSpacing/>
        <w:jc w:val="both"/>
        <w:rPr>
          <w:sz w:val="26"/>
          <w:szCs w:val="26"/>
        </w:rPr>
      </w:pPr>
      <w:r w:rsidRPr="00277A3C">
        <w:rPr>
          <w:sz w:val="26"/>
          <w:szCs w:val="26"/>
        </w:rPr>
        <w:t xml:space="preserve">В процессе многолетней подготовки не только повышается объем, но и изменяется состав тренировочных средств. Влияние физических качеств и телосложения на результативность в виде спорта </w:t>
      </w:r>
      <w:r>
        <w:rPr>
          <w:sz w:val="26"/>
          <w:szCs w:val="26"/>
          <w:lang w:val="ru-RU"/>
        </w:rPr>
        <w:t>хоккей</w:t>
      </w:r>
      <w:r w:rsidR="00DC563D">
        <w:rPr>
          <w:sz w:val="26"/>
          <w:szCs w:val="26"/>
        </w:rPr>
        <w:t xml:space="preserve"> представлены в таблице</w:t>
      </w:r>
      <w:r w:rsidRPr="00277A3C">
        <w:rPr>
          <w:sz w:val="26"/>
          <w:szCs w:val="26"/>
        </w:rPr>
        <w:t>.</w:t>
      </w:r>
    </w:p>
    <w:p w:rsidR="00C83EE3" w:rsidRPr="00277A3C" w:rsidRDefault="00C83EE3" w:rsidP="00D5251C">
      <w:pPr>
        <w:spacing w:line="276" w:lineRule="auto"/>
        <w:contextualSpacing/>
        <w:jc w:val="both"/>
        <w:rPr>
          <w:sz w:val="26"/>
          <w:szCs w:val="26"/>
        </w:rPr>
      </w:pPr>
    </w:p>
    <w:p w:rsidR="00C83EE3" w:rsidRDefault="00C83EE3" w:rsidP="00D5251C">
      <w:pPr>
        <w:autoSpaceDE w:val="0"/>
        <w:autoSpaceDN w:val="0"/>
        <w:adjustRightInd w:val="0"/>
        <w:spacing w:line="276" w:lineRule="auto"/>
        <w:jc w:val="both"/>
        <w:rPr>
          <w:b/>
          <w:color w:val="000000"/>
          <w:sz w:val="26"/>
          <w:szCs w:val="26"/>
        </w:rPr>
      </w:pPr>
      <w:r w:rsidRPr="005D1082">
        <w:rPr>
          <w:b/>
          <w:color w:val="000000"/>
          <w:sz w:val="26"/>
          <w:szCs w:val="26"/>
        </w:rPr>
        <w:t xml:space="preserve">Влияние физических качеств и телосложения на результативность </w:t>
      </w:r>
      <w:r>
        <w:rPr>
          <w:b/>
          <w:color w:val="000000"/>
          <w:sz w:val="26"/>
          <w:szCs w:val="26"/>
        </w:rPr>
        <w:t xml:space="preserve">по виду спорта </w:t>
      </w:r>
      <w:r>
        <w:rPr>
          <w:b/>
          <w:color w:val="000000"/>
          <w:sz w:val="26"/>
          <w:szCs w:val="26"/>
          <w:lang w:val="ru-RU"/>
        </w:rPr>
        <w:t>хоккей</w:t>
      </w:r>
    </w:p>
    <w:p w:rsidR="00C83EE3" w:rsidRPr="005D1082" w:rsidRDefault="00C83EE3" w:rsidP="00D5251C">
      <w:pPr>
        <w:autoSpaceDE w:val="0"/>
        <w:autoSpaceDN w:val="0"/>
        <w:adjustRightInd w:val="0"/>
        <w:spacing w:line="276" w:lineRule="auto"/>
        <w:jc w:val="both"/>
        <w:rPr>
          <w:b/>
          <w:color w:val="000000"/>
          <w:sz w:val="26"/>
          <w:szCs w:val="26"/>
        </w:rPr>
      </w:pPr>
    </w:p>
    <w:tbl>
      <w:tblPr>
        <w:tblW w:w="0" w:type="auto"/>
        <w:jc w:val="center"/>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0"/>
        <w:gridCol w:w="2693"/>
      </w:tblGrid>
      <w:tr w:rsidR="00C83EE3" w:rsidRPr="00277A3C" w:rsidTr="00AD41D3">
        <w:trPr>
          <w:trHeight w:val="20"/>
          <w:jc w:val="center"/>
        </w:trPr>
        <w:tc>
          <w:tcPr>
            <w:tcW w:w="5510" w:type="dxa"/>
            <w:vAlign w:val="center"/>
          </w:tcPr>
          <w:p w:rsidR="00C83EE3" w:rsidRPr="005D1082" w:rsidRDefault="00C83EE3" w:rsidP="00D5251C">
            <w:pPr>
              <w:spacing w:line="276" w:lineRule="auto"/>
              <w:contextualSpacing/>
              <w:jc w:val="center"/>
              <w:rPr>
                <w:b/>
                <w:sz w:val="26"/>
                <w:szCs w:val="26"/>
              </w:rPr>
            </w:pPr>
            <w:r w:rsidRPr="005D1082">
              <w:rPr>
                <w:b/>
                <w:sz w:val="26"/>
                <w:szCs w:val="26"/>
              </w:rPr>
              <w:t>Физические качества и телосложение</w:t>
            </w:r>
          </w:p>
        </w:tc>
        <w:tc>
          <w:tcPr>
            <w:tcW w:w="2693" w:type="dxa"/>
            <w:vAlign w:val="center"/>
          </w:tcPr>
          <w:p w:rsidR="00C83EE3" w:rsidRPr="005D1082" w:rsidRDefault="00C83EE3" w:rsidP="00D5251C">
            <w:pPr>
              <w:spacing w:line="276" w:lineRule="auto"/>
              <w:contextualSpacing/>
              <w:jc w:val="center"/>
              <w:rPr>
                <w:b/>
                <w:sz w:val="26"/>
                <w:szCs w:val="26"/>
              </w:rPr>
            </w:pPr>
            <w:r w:rsidRPr="005D1082">
              <w:rPr>
                <w:b/>
                <w:sz w:val="26"/>
                <w:szCs w:val="26"/>
              </w:rPr>
              <w:t>Уровень влияния</w:t>
            </w:r>
          </w:p>
        </w:tc>
      </w:tr>
      <w:tr w:rsidR="00C83EE3" w:rsidRPr="00277A3C" w:rsidTr="00AD41D3">
        <w:trPr>
          <w:trHeight w:val="20"/>
          <w:jc w:val="center"/>
        </w:trPr>
        <w:tc>
          <w:tcPr>
            <w:tcW w:w="5510" w:type="dxa"/>
            <w:vAlign w:val="center"/>
          </w:tcPr>
          <w:p w:rsidR="00C83EE3" w:rsidRPr="00277A3C" w:rsidRDefault="00C83EE3" w:rsidP="00D5251C">
            <w:pPr>
              <w:spacing w:line="276" w:lineRule="auto"/>
              <w:contextualSpacing/>
              <w:rPr>
                <w:sz w:val="26"/>
                <w:szCs w:val="26"/>
              </w:rPr>
            </w:pPr>
            <w:r w:rsidRPr="00277A3C">
              <w:rPr>
                <w:sz w:val="26"/>
                <w:szCs w:val="26"/>
              </w:rPr>
              <w:t>Скоростные способности</w:t>
            </w:r>
          </w:p>
        </w:tc>
        <w:tc>
          <w:tcPr>
            <w:tcW w:w="2693" w:type="dxa"/>
            <w:vAlign w:val="center"/>
          </w:tcPr>
          <w:p w:rsidR="00C83EE3" w:rsidRPr="00277A3C" w:rsidRDefault="00C83EE3" w:rsidP="00D5251C">
            <w:pPr>
              <w:spacing w:line="276" w:lineRule="auto"/>
              <w:contextualSpacing/>
              <w:jc w:val="center"/>
              <w:rPr>
                <w:sz w:val="26"/>
                <w:szCs w:val="26"/>
              </w:rPr>
            </w:pPr>
            <w:r w:rsidRPr="00277A3C">
              <w:rPr>
                <w:sz w:val="26"/>
                <w:szCs w:val="26"/>
              </w:rPr>
              <w:t>3</w:t>
            </w:r>
          </w:p>
        </w:tc>
      </w:tr>
      <w:tr w:rsidR="00C83EE3" w:rsidRPr="00277A3C" w:rsidTr="00AD41D3">
        <w:trPr>
          <w:trHeight w:val="20"/>
          <w:jc w:val="center"/>
        </w:trPr>
        <w:tc>
          <w:tcPr>
            <w:tcW w:w="5510" w:type="dxa"/>
            <w:vAlign w:val="center"/>
          </w:tcPr>
          <w:p w:rsidR="00C83EE3" w:rsidRPr="00277A3C" w:rsidRDefault="00C83EE3" w:rsidP="00D5251C">
            <w:pPr>
              <w:spacing w:line="276" w:lineRule="auto"/>
              <w:contextualSpacing/>
              <w:rPr>
                <w:sz w:val="26"/>
                <w:szCs w:val="26"/>
              </w:rPr>
            </w:pPr>
            <w:r w:rsidRPr="00277A3C">
              <w:rPr>
                <w:sz w:val="26"/>
                <w:szCs w:val="26"/>
              </w:rPr>
              <w:t>Мышечная сила</w:t>
            </w:r>
          </w:p>
        </w:tc>
        <w:tc>
          <w:tcPr>
            <w:tcW w:w="2693" w:type="dxa"/>
            <w:vAlign w:val="center"/>
          </w:tcPr>
          <w:p w:rsidR="00C83EE3" w:rsidRPr="00277A3C" w:rsidRDefault="00C83EE3" w:rsidP="00D5251C">
            <w:pPr>
              <w:spacing w:line="276" w:lineRule="auto"/>
              <w:contextualSpacing/>
              <w:jc w:val="center"/>
              <w:rPr>
                <w:sz w:val="26"/>
                <w:szCs w:val="26"/>
              </w:rPr>
            </w:pPr>
            <w:r>
              <w:rPr>
                <w:sz w:val="26"/>
                <w:szCs w:val="26"/>
              </w:rPr>
              <w:t>2</w:t>
            </w:r>
          </w:p>
        </w:tc>
      </w:tr>
      <w:tr w:rsidR="00C83EE3" w:rsidRPr="00277A3C" w:rsidTr="00AD41D3">
        <w:trPr>
          <w:trHeight w:val="20"/>
          <w:jc w:val="center"/>
        </w:trPr>
        <w:tc>
          <w:tcPr>
            <w:tcW w:w="5510" w:type="dxa"/>
            <w:vAlign w:val="center"/>
          </w:tcPr>
          <w:p w:rsidR="00C83EE3" w:rsidRPr="00277A3C" w:rsidRDefault="00C83EE3" w:rsidP="00D5251C">
            <w:pPr>
              <w:spacing w:line="276" w:lineRule="auto"/>
              <w:contextualSpacing/>
              <w:rPr>
                <w:sz w:val="26"/>
                <w:szCs w:val="26"/>
              </w:rPr>
            </w:pPr>
            <w:r w:rsidRPr="00277A3C">
              <w:rPr>
                <w:sz w:val="26"/>
                <w:szCs w:val="26"/>
              </w:rPr>
              <w:t>Вестибулярная устойчивость</w:t>
            </w:r>
          </w:p>
        </w:tc>
        <w:tc>
          <w:tcPr>
            <w:tcW w:w="2693" w:type="dxa"/>
            <w:vAlign w:val="center"/>
          </w:tcPr>
          <w:p w:rsidR="00C83EE3" w:rsidRPr="00C83EE3" w:rsidRDefault="00C83EE3" w:rsidP="00D5251C">
            <w:pPr>
              <w:spacing w:line="276" w:lineRule="auto"/>
              <w:contextualSpacing/>
              <w:jc w:val="center"/>
              <w:rPr>
                <w:sz w:val="26"/>
                <w:szCs w:val="26"/>
                <w:lang w:val="ru-RU"/>
              </w:rPr>
            </w:pPr>
            <w:r>
              <w:rPr>
                <w:sz w:val="26"/>
                <w:szCs w:val="26"/>
                <w:lang w:val="ru-RU"/>
              </w:rPr>
              <w:t>3</w:t>
            </w:r>
          </w:p>
        </w:tc>
      </w:tr>
      <w:tr w:rsidR="00C83EE3" w:rsidRPr="00277A3C" w:rsidTr="00AD41D3">
        <w:trPr>
          <w:trHeight w:val="20"/>
          <w:jc w:val="center"/>
        </w:trPr>
        <w:tc>
          <w:tcPr>
            <w:tcW w:w="5510" w:type="dxa"/>
            <w:vAlign w:val="center"/>
          </w:tcPr>
          <w:p w:rsidR="00C83EE3" w:rsidRPr="00277A3C" w:rsidRDefault="00C83EE3" w:rsidP="00D5251C">
            <w:pPr>
              <w:spacing w:line="276" w:lineRule="auto"/>
              <w:contextualSpacing/>
              <w:rPr>
                <w:sz w:val="26"/>
                <w:szCs w:val="26"/>
              </w:rPr>
            </w:pPr>
            <w:r w:rsidRPr="00277A3C">
              <w:rPr>
                <w:sz w:val="26"/>
                <w:szCs w:val="26"/>
              </w:rPr>
              <w:t>Выносливость</w:t>
            </w:r>
          </w:p>
        </w:tc>
        <w:tc>
          <w:tcPr>
            <w:tcW w:w="2693" w:type="dxa"/>
            <w:vAlign w:val="center"/>
          </w:tcPr>
          <w:p w:rsidR="00C83EE3" w:rsidRPr="00C83EE3" w:rsidRDefault="00C83EE3" w:rsidP="00D5251C">
            <w:pPr>
              <w:spacing w:line="276" w:lineRule="auto"/>
              <w:contextualSpacing/>
              <w:jc w:val="center"/>
              <w:rPr>
                <w:sz w:val="26"/>
                <w:szCs w:val="26"/>
                <w:lang w:val="ru-RU"/>
              </w:rPr>
            </w:pPr>
            <w:r>
              <w:rPr>
                <w:sz w:val="26"/>
                <w:szCs w:val="26"/>
                <w:lang w:val="ru-RU"/>
              </w:rPr>
              <w:t>2</w:t>
            </w:r>
          </w:p>
        </w:tc>
      </w:tr>
      <w:tr w:rsidR="00C83EE3" w:rsidRPr="00277A3C" w:rsidTr="00AD41D3">
        <w:trPr>
          <w:trHeight w:val="20"/>
          <w:jc w:val="center"/>
        </w:trPr>
        <w:tc>
          <w:tcPr>
            <w:tcW w:w="5510" w:type="dxa"/>
            <w:vAlign w:val="center"/>
          </w:tcPr>
          <w:p w:rsidR="00C83EE3" w:rsidRPr="00277A3C" w:rsidRDefault="00C83EE3" w:rsidP="00D5251C">
            <w:pPr>
              <w:spacing w:line="276" w:lineRule="auto"/>
              <w:contextualSpacing/>
              <w:rPr>
                <w:sz w:val="26"/>
                <w:szCs w:val="26"/>
              </w:rPr>
            </w:pPr>
            <w:r w:rsidRPr="00277A3C">
              <w:rPr>
                <w:sz w:val="26"/>
                <w:szCs w:val="26"/>
              </w:rPr>
              <w:t>Гибкость</w:t>
            </w:r>
          </w:p>
        </w:tc>
        <w:tc>
          <w:tcPr>
            <w:tcW w:w="2693" w:type="dxa"/>
            <w:vAlign w:val="center"/>
          </w:tcPr>
          <w:p w:rsidR="00C83EE3" w:rsidRPr="00277A3C" w:rsidRDefault="00C83EE3" w:rsidP="00D5251C">
            <w:pPr>
              <w:spacing w:line="276" w:lineRule="auto"/>
              <w:contextualSpacing/>
              <w:jc w:val="center"/>
              <w:rPr>
                <w:sz w:val="26"/>
                <w:szCs w:val="26"/>
              </w:rPr>
            </w:pPr>
            <w:r w:rsidRPr="00277A3C">
              <w:rPr>
                <w:sz w:val="26"/>
                <w:szCs w:val="26"/>
              </w:rPr>
              <w:t>2</w:t>
            </w:r>
          </w:p>
        </w:tc>
      </w:tr>
      <w:tr w:rsidR="00C83EE3" w:rsidRPr="00277A3C" w:rsidTr="00AD41D3">
        <w:trPr>
          <w:trHeight w:val="20"/>
          <w:jc w:val="center"/>
        </w:trPr>
        <w:tc>
          <w:tcPr>
            <w:tcW w:w="5510" w:type="dxa"/>
            <w:vAlign w:val="center"/>
          </w:tcPr>
          <w:p w:rsidR="00C83EE3" w:rsidRPr="00277A3C" w:rsidRDefault="00C83EE3" w:rsidP="00D5251C">
            <w:pPr>
              <w:spacing w:line="276" w:lineRule="auto"/>
              <w:contextualSpacing/>
              <w:rPr>
                <w:sz w:val="26"/>
                <w:szCs w:val="26"/>
              </w:rPr>
            </w:pPr>
            <w:r w:rsidRPr="00277A3C">
              <w:rPr>
                <w:sz w:val="26"/>
                <w:szCs w:val="26"/>
              </w:rPr>
              <w:t>Координационные способности</w:t>
            </w:r>
          </w:p>
        </w:tc>
        <w:tc>
          <w:tcPr>
            <w:tcW w:w="2693" w:type="dxa"/>
            <w:vAlign w:val="center"/>
          </w:tcPr>
          <w:p w:rsidR="00C83EE3" w:rsidRPr="00C83EE3" w:rsidRDefault="00C83EE3" w:rsidP="00D5251C">
            <w:pPr>
              <w:spacing w:line="276" w:lineRule="auto"/>
              <w:contextualSpacing/>
              <w:jc w:val="center"/>
              <w:rPr>
                <w:sz w:val="26"/>
                <w:szCs w:val="26"/>
                <w:lang w:val="ru-RU"/>
              </w:rPr>
            </w:pPr>
            <w:r>
              <w:rPr>
                <w:sz w:val="26"/>
                <w:szCs w:val="26"/>
                <w:lang w:val="ru-RU"/>
              </w:rPr>
              <w:t>3</w:t>
            </w:r>
          </w:p>
        </w:tc>
      </w:tr>
      <w:tr w:rsidR="00C83EE3" w:rsidRPr="00277A3C" w:rsidTr="00AD41D3">
        <w:trPr>
          <w:trHeight w:val="20"/>
          <w:jc w:val="center"/>
        </w:trPr>
        <w:tc>
          <w:tcPr>
            <w:tcW w:w="5510" w:type="dxa"/>
            <w:vAlign w:val="center"/>
          </w:tcPr>
          <w:p w:rsidR="00C83EE3" w:rsidRPr="00277A3C" w:rsidRDefault="00C83EE3" w:rsidP="00D5251C">
            <w:pPr>
              <w:spacing w:line="276" w:lineRule="auto"/>
              <w:contextualSpacing/>
              <w:rPr>
                <w:sz w:val="26"/>
                <w:szCs w:val="26"/>
              </w:rPr>
            </w:pPr>
            <w:r w:rsidRPr="00277A3C">
              <w:rPr>
                <w:sz w:val="26"/>
                <w:szCs w:val="26"/>
              </w:rPr>
              <w:t>Телосложение</w:t>
            </w:r>
          </w:p>
        </w:tc>
        <w:tc>
          <w:tcPr>
            <w:tcW w:w="2693" w:type="dxa"/>
            <w:vAlign w:val="center"/>
          </w:tcPr>
          <w:p w:rsidR="00C83EE3" w:rsidRPr="00277A3C" w:rsidRDefault="00C83EE3" w:rsidP="00D5251C">
            <w:pPr>
              <w:spacing w:line="276" w:lineRule="auto"/>
              <w:contextualSpacing/>
              <w:jc w:val="center"/>
              <w:rPr>
                <w:sz w:val="26"/>
                <w:szCs w:val="26"/>
              </w:rPr>
            </w:pPr>
            <w:r w:rsidRPr="00277A3C">
              <w:rPr>
                <w:sz w:val="26"/>
                <w:szCs w:val="26"/>
              </w:rPr>
              <w:t>1</w:t>
            </w:r>
          </w:p>
        </w:tc>
      </w:tr>
    </w:tbl>
    <w:p w:rsidR="00C83EE3" w:rsidRDefault="00C83EE3" w:rsidP="00D5251C">
      <w:pPr>
        <w:spacing w:line="276" w:lineRule="auto"/>
        <w:contextualSpacing/>
        <w:jc w:val="both"/>
        <w:rPr>
          <w:sz w:val="26"/>
          <w:szCs w:val="26"/>
        </w:rPr>
      </w:pPr>
    </w:p>
    <w:p w:rsidR="00C83EE3" w:rsidRPr="00277A3C" w:rsidRDefault="00C83EE3" w:rsidP="00D5251C">
      <w:pPr>
        <w:spacing w:line="276" w:lineRule="auto"/>
        <w:ind w:firstLine="708"/>
        <w:contextualSpacing/>
        <w:jc w:val="both"/>
        <w:rPr>
          <w:sz w:val="26"/>
          <w:szCs w:val="26"/>
        </w:rPr>
      </w:pPr>
      <w:r w:rsidRPr="00277A3C">
        <w:rPr>
          <w:sz w:val="26"/>
          <w:szCs w:val="26"/>
        </w:rPr>
        <w:t>Условные обозначения</w:t>
      </w:r>
      <w:r>
        <w:rPr>
          <w:sz w:val="26"/>
          <w:szCs w:val="26"/>
        </w:rPr>
        <w:t xml:space="preserve"> в таблице</w:t>
      </w:r>
      <w:r w:rsidRPr="00277A3C">
        <w:rPr>
          <w:sz w:val="26"/>
          <w:szCs w:val="26"/>
        </w:rPr>
        <w:t>:</w:t>
      </w:r>
    </w:p>
    <w:p w:rsidR="00C83EE3" w:rsidRPr="00277A3C" w:rsidRDefault="00C83EE3" w:rsidP="00D5251C">
      <w:pPr>
        <w:spacing w:line="276" w:lineRule="auto"/>
        <w:ind w:firstLine="708"/>
        <w:contextualSpacing/>
        <w:jc w:val="both"/>
        <w:rPr>
          <w:sz w:val="26"/>
          <w:szCs w:val="26"/>
        </w:rPr>
      </w:pPr>
      <w:r w:rsidRPr="00277A3C">
        <w:rPr>
          <w:sz w:val="26"/>
          <w:szCs w:val="26"/>
        </w:rPr>
        <w:t>3 – значительное влияние;</w:t>
      </w:r>
    </w:p>
    <w:p w:rsidR="00C83EE3" w:rsidRPr="00277A3C" w:rsidRDefault="00C83EE3" w:rsidP="00D5251C">
      <w:pPr>
        <w:spacing w:line="276" w:lineRule="auto"/>
        <w:ind w:firstLine="708"/>
        <w:contextualSpacing/>
        <w:jc w:val="both"/>
        <w:rPr>
          <w:sz w:val="26"/>
          <w:szCs w:val="26"/>
        </w:rPr>
      </w:pPr>
      <w:r w:rsidRPr="00277A3C">
        <w:rPr>
          <w:sz w:val="26"/>
          <w:szCs w:val="26"/>
        </w:rPr>
        <w:t>2 – среднее влияние;</w:t>
      </w:r>
    </w:p>
    <w:p w:rsidR="00C83EE3" w:rsidRDefault="00C83EE3" w:rsidP="00D5251C">
      <w:pPr>
        <w:spacing w:line="276" w:lineRule="auto"/>
        <w:ind w:firstLine="708"/>
        <w:contextualSpacing/>
        <w:jc w:val="both"/>
        <w:rPr>
          <w:sz w:val="26"/>
          <w:szCs w:val="26"/>
        </w:rPr>
      </w:pPr>
      <w:r w:rsidRPr="00277A3C">
        <w:rPr>
          <w:sz w:val="26"/>
          <w:szCs w:val="26"/>
        </w:rPr>
        <w:t>1 – незначительное влияние.</w:t>
      </w:r>
    </w:p>
    <w:p w:rsidR="00C83EE3" w:rsidRPr="00277A3C" w:rsidRDefault="00C83EE3" w:rsidP="00D5251C">
      <w:pPr>
        <w:spacing w:line="276" w:lineRule="auto"/>
        <w:ind w:firstLine="708"/>
        <w:contextualSpacing/>
        <w:jc w:val="both"/>
        <w:rPr>
          <w:sz w:val="26"/>
          <w:szCs w:val="26"/>
        </w:rPr>
      </w:pPr>
    </w:p>
    <w:p w:rsidR="00C83EE3" w:rsidRPr="00277A3C" w:rsidRDefault="00C83EE3" w:rsidP="00D5251C">
      <w:pPr>
        <w:spacing w:line="276" w:lineRule="auto"/>
        <w:ind w:firstLine="708"/>
        <w:jc w:val="both"/>
        <w:rPr>
          <w:sz w:val="26"/>
          <w:szCs w:val="26"/>
        </w:rPr>
      </w:pPr>
      <w:r w:rsidRPr="00277A3C">
        <w:rPr>
          <w:sz w:val="26"/>
          <w:szCs w:val="26"/>
        </w:rPr>
        <w:t xml:space="preserve">Под </w:t>
      </w:r>
      <w:r w:rsidRPr="00277A3C">
        <w:rPr>
          <w:bCs/>
          <w:i/>
          <w:sz w:val="26"/>
          <w:szCs w:val="26"/>
        </w:rPr>
        <w:t>скоростными способностями</w:t>
      </w:r>
      <w:r w:rsidRPr="00277A3C">
        <w:rPr>
          <w:sz w:val="26"/>
          <w:szCs w:val="26"/>
        </w:rPr>
        <w:t xml:space="preserve"> понимают возможности спортсмена, обеспечивающие ему выполнение двигательных действий в минимальный для данных условий промежуток времени. Различают элементарные и комплексные формы проявления скоростных способностей. К элементарным формам относятся быстрота реакции, скорость одиночного движения, частота (темп) движений. Все двигательные реакции, совершаемые спортсменом, делятся на две группы: простые и сложные. Ответ заранее известным движением на заранее известный сигнал (зрительный, слуховой, тактильный) называется </w:t>
      </w:r>
      <w:r w:rsidRPr="00277A3C">
        <w:rPr>
          <w:bCs/>
          <w:sz w:val="26"/>
          <w:szCs w:val="26"/>
        </w:rPr>
        <w:t>простой реакцией</w:t>
      </w:r>
      <w:r w:rsidRPr="00277A3C">
        <w:rPr>
          <w:sz w:val="26"/>
          <w:szCs w:val="26"/>
        </w:rPr>
        <w:t>.</w:t>
      </w:r>
    </w:p>
    <w:p w:rsidR="00C83EE3" w:rsidRPr="00277A3C" w:rsidRDefault="00C83EE3" w:rsidP="00D5251C">
      <w:pPr>
        <w:spacing w:line="276" w:lineRule="auto"/>
        <w:ind w:firstLine="708"/>
        <w:jc w:val="both"/>
        <w:rPr>
          <w:sz w:val="26"/>
          <w:szCs w:val="26"/>
        </w:rPr>
      </w:pPr>
      <w:r w:rsidRPr="00277A3C">
        <w:rPr>
          <w:i/>
          <w:sz w:val="26"/>
          <w:szCs w:val="26"/>
        </w:rPr>
        <w:t>Мышечная сила</w:t>
      </w:r>
      <w:r w:rsidRPr="00277A3C">
        <w:rPr>
          <w:sz w:val="26"/>
          <w:szCs w:val="26"/>
        </w:rPr>
        <w:t xml:space="preserve"> – это способность преодолевать внешнее сопротивление или противодействовать ему посредством мышечных усилий. Абсолютная сила мышц спортсмена определяется максимальной величиной преодолеваемого им сопротивления, например, пружины динамометра или весом штанги. Относительная сила мышц – это показатель абсолютной силы, взятый относительно веса тела.</w:t>
      </w:r>
    </w:p>
    <w:p w:rsidR="00C83EE3" w:rsidRPr="00277A3C" w:rsidRDefault="00C83EE3" w:rsidP="00C83EE3">
      <w:pPr>
        <w:spacing w:line="276" w:lineRule="auto"/>
        <w:ind w:firstLine="708"/>
        <w:jc w:val="both"/>
        <w:rPr>
          <w:sz w:val="26"/>
          <w:szCs w:val="26"/>
        </w:rPr>
      </w:pPr>
      <w:r w:rsidRPr="00277A3C">
        <w:rPr>
          <w:i/>
          <w:sz w:val="26"/>
          <w:szCs w:val="26"/>
        </w:rPr>
        <w:t>Вестибулярная устойчивость</w:t>
      </w:r>
      <w:r w:rsidRPr="00277A3C">
        <w:rPr>
          <w:sz w:val="26"/>
          <w:szCs w:val="26"/>
        </w:rPr>
        <w:t xml:space="preserve"> характеризуется сохранением позы или направленности движений после раздражения вестибулярного аппарата.</w:t>
      </w:r>
    </w:p>
    <w:p w:rsidR="00C83EE3" w:rsidRPr="00277A3C" w:rsidRDefault="00C83EE3" w:rsidP="00C83EE3">
      <w:pPr>
        <w:spacing w:line="276" w:lineRule="auto"/>
        <w:ind w:firstLine="708"/>
        <w:jc w:val="both"/>
        <w:rPr>
          <w:sz w:val="26"/>
          <w:szCs w:val="26"/>
        </w:rPr>
      </w:pPr>
      <w:r w:rsidRPr="00277A3C">
        <w:rPr>
          <w:i/>
          <w:sz w:val="26"/>
          <w:szCs w:val="26"/>
        </w:rPr>
        <w:t>Выносливость</w:t>
      </w:r>
      <w:r w:rsidRPr="00277A3C">
        <w:rPr>
          <w:sz w:val="26"/>
          <w:szCs w:val="26"/>
        </w:rPr>
        <w:t xml:space="preserve"> является способностью поддерживать заданную, необходимую для обеспечения спортивной деятельности, мощность нагрузки и противостоять утомлению, возникающему в процессе выполнения работы. Поэтому, </w:t>
      </w:r>
      <w:r w:rsidRPr="00277A3C">
        <w:rPr>
          <w:bCs/>
          <w:sz w:val="26"/>
          <w:szCs w:val="26"/>
        </w:rPr>
        <w:t>выносливость проявляется в двух основных формах</w:t>
      </w:r>
      <w:r w:rsidRPr="00277A3C">
        <w:rPr>
          <w:sz w:val="26"/>
          <w:szCs w:val="26"/>
        </w:rPr>
        <w:t>: в продолжительности работы на заданном уровне мощности до появления первых признаков выраженного утомления; в скорости снижения работоспособности при наступлении утомления.</w:t>
      </w:r>
    </w:p>
    <w:p w:rsidR="00C83EE3" w:rsidRPr="00277A3C" w:rsidRDefault="00C83EE3" w:rsidP="00C83EE3">
      <w:pPr>
        <w:spacing w:line="276" w:lineRule="auto"/>
        <w:ind w:firstLine="708"/>
        <w:jc w:val="both"/>
        <w:rPr>
          <w:sz w:val="26"/>
          <w:szCs w:val="26"/>
        </w:rPr>
      </w:pPr>
      <w:r w:rsidRPr="00277A3C">
        <w:rPr>
          <w:bCs/>
          <w:i/>
          <w:sz w:val="26"/>
          <w:szCs w:val="26"/>
        </w:rPr>
        <w:t>Гибкость</w:t>
      </w:r>
      <w:r w:rsidRPr="00277A3C">
        <w:rPr>
          <w:bCs/>
          <w:sz w:val="26"/>
          <w:szCs w:val="26"/>
        </w:rPr>
        <w:t xml:space="preserve"> является</w:t>
      </w:r>
      <w:r w:rsidRPr="00277A3C">
        <w:rPr>
          <w:sz w:val="26"/>
          <w:szCs w:val="26"/>
        </w:rPr>
        <w:t xml:space="preserve">интегральной оценкой подвижности звеньев тела. Если же оценивается амплитуда движений в отдельных суставах, то принято говорить о подвижности в них. В теории и методике спортивной подготовки гибкость рассматривается как морфофункциональное свойство опорно-двигательного аппарата человека, определяющее пределы движений звеньев тела. Различают </w:t>
      </w:r>
      <w:r w:rsidRPr="00277A3C">
        <w:rPr>
          <w:bCs/>
          <w:sz w:val="26"/>
          <w:szCs w:val="26"/>
        </w:rPr>
        <w:t>две формы</w:t>
      </w:r>
      <w:r w:rsidRPr="00277A3C">
        <w:rPr>
          <w:sz w:val="26"/>
          <w:szCs w:val="26"/>
        </w:rPr>
        <w:t xml:space="preserve">ее проявления: </w:t>
      </w:r>
      <w:r w:rsidRPr="00277A3C">
        <w:rPr>
          <w:bCs/>
          <w:sz w:val="26"/>
          <w:szCs w:val="26"/>
        </w:rPr>
        <w:t>активную</w:t>
      </w:r>
      <w:r w:rsidRPr="00277A3C">
        <w:rPr>
          <w:sz w:val="26"/>
          <w:szCs w:val="26"/>
        </w:rPr>
        <w:t xml:space="preserve">, характеризуемую величиной амплитуды движений при самостоятельном выполнении упражнений благодаря своим мышечным усилиям; </w:t>
      </w:r>
      <w:r w:rsidRPr="00277A3C">
        <w:rPr>
          <w:bCs/>
          <w:sz w:val="26"/>
          <w:szCs w:val="26"/>
        </w:rPr>
        <w:t>пассивную</w:t>
      </w:r>
      <w:r w:rsidRPr="00277A3C">
        <w:rPr>
          <w:sz w:val="26"/>
          <w:szCs w:val="26"/>
        </w:rPr>
        <w:t>, характеризуемую максимальной величиной амплитуды движений, достигаемой при действии внешних сил (например, с помощью партнера или отягощения и т. п.).</w:t>
      </w:r>
    </w:p>
    <w:p w:rsidR="00C83EE3" w:rsidRPr="00277A3C" w:rsidRDefault="00C83EE3" w:rsidP="00C83EE3">
      <w:pPr>
        <w:spacing w:line="276" w:lineRule="auto"/>
        <w:ind w:firstLine="708"/>
        <w:jc w:val="both"/>
        <w:rPr>
          <w:sz w:val="26"/>
          <w:szCs w:val="26"/>
        </w:rPr>
      </w:pPr>
      <w:r w:rsidRPr="00277A3C">
        <w:rPr>
          <w:sz w:val="26"/>
          <w:szCs w:val="26"/>
        </w:rPr>
        <w:lastRenderedPageBreak/>
        <w:t>Общая гибкость характеризует подвижность во всех суставах тела и позволяет выполнять разнообразные движения с большой амплитудой. Специальная гибкость – предельная подвижность в отдельных суставах, определяющая эффективность спортивной деятельности.</w:t>
      </w:r>
    </w:p>
    <w:p w:rsidR="00C83EE3" w:rsidRPr="00277A3C" w:rsidRDefault="00C83EE3" w:rsidP="00C83EE3">
      <w:pPr>
        <w:spacing w:line="276" w:lineRule="auto"/>
        <w:ind w:firstLine="708"/>
        <w:jc w:val="both"/>
        <w:rPr>
          <w:sz w:val="26"/>
          <w:szCs w:val="26"/>
        </w:rPr>
      </w:pPr>
      <w:r w:rsidRPr="00277A3C">
        <w:rPr>
          <w:bCs/>
          <w:sz w:val="26"/>
          <w:szCs w:val="26"/>
        </w:rPr>
        <w:t xml:space="preserve">Под </w:t>
      </w:r>
      <w:r w:rsidRPr="00277A3C">
        <w:rPr>
          <w:bCs/>
          <w:i/>
          <w:sz w:val="26"/>
          <w:szCs w:val="26"/>
        </w:rPr>
        <w:t>координационными способностями</w:t>
      </w:r>
      <w:r w:rsidRPr="00277A3C">
        <w:rPr>
          <w:sz w:val="26"/>
          <w:szCs w:val="26"/>
        </w:rPr>
        <w:t xml:space="preserve"> понимаются способности быстро, точно, целесообразно, экономно и находчиво, т.е. наиболее совершенно, решать двигательные задачи (особенно сложные и возникающие неожиданно). Проявление координационных способностей зависит от целого ряда факторов, а именно: 1) способности спортсмена к точному анализу движений; 2) деятельности анализаторов и особенно двигательного; 3) сложности двигательного задания; 4) уровня развития других физических способностей (скоростные способности, динамическая сила, гибкость и т.д.); 5) смелости и решительности; 6) возраста; 7) общей подготовленности занимающихся (т.е. запаса разнообразных, преимущественно вариативных двигательных умений и навыков).</w:t>
      </w:r>
    </w:p>
    <w:p w:rsidR="00C83EE3" w:rsidRPr="00277A3C" w:rsidRDefault="00C83EE3" w:rsidP="00C83EE3">
      <w:pPr>
        <w:spacing w:line="276" w:lineRule="auto"/>
        <w:ind w:firstLine="708"/>
        <w:jc w:val="both"/>
        <w:rPr>
          <w:sz w:val="26"/>
          <w:szCs w:val="26"/>
        </w:rPr>
      </w:pPr>
      <w:r w:rsidRPr="00277A3C">
        <w:rPr>
          <w:i/>
          <w:sz w:val="26"/>
          <w:szCs w:val="26"/>
        </w:rPr>
        <w:t>Телосложение</w:t>
      </w:r>
      <w:r w:rsidRPr="00277A3C">
        <w:rPr>
          <w:sz w:val="26"/>
          <w:szCs w:val="26"/>
        </w:rPr>
        <w:t xml:space="preserve"> оценивается путем измерения (спортивной метрологии) пропорций и особенности частей тела, а также особенности развития костной, жировой и мышечной тканей.</w:t>
      </w:r>
    </w:p>
    <w:p w:rsidR="00C83EE3" w:rsidRDefault="00147704">
      <w:pPr>
        <w:shd w:val="clear" w:color="auto" w:fill="FFFFFF"/>
        <w:autoSpaceDE w:val="0"/>
        <w:snapToGrid w:val="0"/>
        <w:ind w:firstLine="708"/>
        <w:jc w:val="both"/>
        <w:rPr>
          <w:color w:val="000000"/>
          <w:sz w:val="26"/>
          <w:szCs w:val="26"/>
          <w:lang w:val="ru-RU"/>
        </w:rPr>
      </w:pPr>
      <w:r w:rsidRPr="00147704">
        <w:rPr>
          <w:color w:val="000000"/>
          <w:sz w:val="26"/>
          <w:szCs w:val="26"/>
          <w:lang w:val="ru-RU"/>
        </w:rPr>
        <w:t>К средствам физической подготовки относятся разнообразные физические упражнения:</w:t>
      </w:r>
    </w:p>
    <w:p w:rsidR="00087D9F" w:rsidRPr="00087D9F" w:rsidRDefault="00087D9F" w:rsidP="00087D9F">
      <w:pPr>
        <w:spacing w:line="240" w:lineRule="auto"/>
        <w:ind w:firstLine="708"/>
        <w:jc w:val="both"/>
        <w:rPr>
          <w:rFonts w:cs="Times New Roman"/>
          <w:sz w:val="26"/>
          <w:szCs w:val="26"/>
        </w:rPr>
      </w:pPr>
      <w:r w:rsidRPr="00087D9F">
        <w:rPr>
          <w:rFonts w:cs="Times New Roman"/>
          <w:sz w:val="26"/>
          <w:szCs w:val="26"/>
        </w:rPr>
        <w:t xml:space="preserve">1) </w:t>
      </w:r>
      <w:r w:rsidRPr="00087D9F">
        <w:rPr>
          <w:rFonts w:cs="Times New Roman"/>
          <w:sz w:val="26"/>
          <w:szCs w:val="26"/>
          <w:u w:val="single"/>
        </w:rPr>
        <w:t>упражнения для укрепления мышц, костно-связочного аппарата и улучшения подвижности в суставах:</w:t>
      </w:r>
      <w:r w:rsidRPr="00087D9F">
        <w:rPr>
          <w:rFonts w:cs="Times New Roman"/>
          <w:sz w:val="26"/>
          <w:szCs w:val="26"/>
        </w:rPr>
        <w:t xml:space="preserve"> упражнения для рук и плечевого пояса: сгибание и разгибание рук, махи, вращения, отведения и приведения, поднимание и опускание, рывковые движения.</w:t>
      </w:r>
    </w:p>
    <w:p w:rsidR="00087D9F" w:rsidRPr="00087D9F" w:rsidRDefault="00087D9F" w:rsidP="00087D9F">
      <w:pPr>
        <w:spacing w:line="240" w:lineRule="auto"/>
        <w:ind w:firstLine="708"/>
        <w:jc w:val="both"/>
        <w:rPr>
          <w:rFonts w:cs="Times New Roman"/>
          <w:sz w:val="26"/>
          <w:szCs w:val="26"/>
        </w:rPr>
      </w:pPr>
      <w:r w:rsidRPr="00087D9F">
        <w:rPr>
          <w:rFonts w:cs="Times New Roman"/>
          <w:sz w:val="26"/>
          <w:szCs w:val="26"/>
        </w:rPr>
        <w:t xml:space="preserve">2) </w:t>
      </w:r>
      <w:r w:rsidRPr="00087D9F">
        <w:rPr>
          <w:rFonts w:cs="Times New Roman"/>
          <w:sz w:val="26"/>
          <w:szCs w:val="26"/>
          <w:u w:val="single"/>
        </w:rPr>
        <w:t xml:space="preserve">упражнения для мышц, шеи и туловища: </w:t>
      </w:r>
      <w:r w:rsidRPr="00087D9F">
        <w:rPr>
          <w:rFonts w:cs="Times New Roman"/>
          <w:sz w:val="26"/>
          <w:szCs w:val="26"/>
        </w:rPr>
        <w:t>наклоны, повороты и вращение головы в различных направлениях, с сопротивлением руками. Наклоны, повороты и вращениями туловища, вращения таза. Поднимание и опускание прямых и согнутых ног в положении лежа на спине, животе, сидя, в висе; переход из положения лежа на спине в сед и обратно; смешанные упоры и висы спиной и лицом вниз; угол в исходном положении лежа, сидя; разнообразные сочетания этих упражнений. Упражнения, способствующие формированию правильной осанки.</w:t>
      </w:r>
    </w:p>
    <w:p w:rsidR="00087D9F" w:rsidRPr="00087D9F" w:rsidRDefault="00087D9F" w:rsidP="00087D9F">
      <w:pPr>
        <w:spacing w:line="240" w:lineRule="auto"/>
        <w:ind w:firstLine="708"/>
        <w:jc w:val="both"/>
        <w:rPr>
          <w:rFonts w:cs="Times New Roman"/>
          <w:sz w:val="26"/>
          <w:szCs w:val="26"/>
        </w:rPr>
      </w:pPr>
      <w:r w:rsidRPr="00087D9F">
        <w:rPr>
          <w:rFonts w:cs="Times New Roman"/>
          <w:sz w:val="26"/>
          <w:szCs w:val="26"/>
        </w:rPr>
        <w:t xml:space="preserve">3) </w:t>
      </w:r>
      <w:r w:rsidRPr="00087D9F">
        <w:rPr>
          <w:rFonts w:cs="Times New Roman"/>
          <w:sz w:val="26"/>
          <w:szCs w:val="26"/>
          <w:u w:val="single"/>
        </w:rPr>
        <w:t>упражнения для ног:</w:t>
      </w:r>
      <w:r w:rsidRPr="00087D9F">
        <w:rPr>
          <w:rFonts w:cs="Times New Roman"/>
          <w:sz w:val="26"/>
          <w:szCs w:val="26"/>
        </w:rPr>
        <w:t xml:space="preserve"> поднимание на носки, ходьба на носках, пятках, внутренней и внешней сторонах стопы. Вращения в голеностопных суставах; сгибание и разгибание ног в тазобедренном и коленном суставах; приседания, отведения и приведения; махи ногами в разных направлениях. Выпады, пружинистые покачивания в выпаде, подскоки из различных исходных положений ног. Сгибание и разгибание ног в смешанных висах и упорах. Прыжки и многоскоки, ходьба в полном приседе и полуприсяде.</w:t>
      </w:r>
    </w:p>
    <w:p w:rsidR="00087D9F" w:rsidRPr="00087D9F" w:rsidRDefault="00087D9F" w:rsidP="00087D9F">
      <w:pPr>
        <w:spacing w:line="240" w:lineRule="auto"/>
        <w:ind w:firstLine="708"/>
        <w:jc w:val="both"/>
        <w:rPr>
          <w:rFonts w:cs="Times New Roman"/>
          <w:sz w:val="26"/>
          <w:szCs w:val="26"/>
        </w:rPr>
      </w:pPr>
      <w:r w:rsidRPr="00087D9F">
        <w:rPr>
          <w:rFonts w:cs="Times New Roman"/>
          <w:sz w:val="26"/>
          <w:szCs w:val="26"/>
        </w:rPr>
        <w:t xml:space="preserve">4) </w:t>
      </w:r>
      <w:r w:rsidRPr="00087D9F">
        <w:rPr>
          <w:rFonts w:cs="Times New Roman"/>
          <w:sz w:val="26"/>
          <w:szCs w:val="26"/>
          <w:u w:val="single"/>
        </w:rPr>
        <w:t>упражнения для развития координационных способностей</w:t>
      </w:r>
      <w:r w:rsidRPr="00087D9F">
        <w:rPr>
          <w:rFonts w:cs="Times New Roman"/>
          <w:sz w:val="26"/>
          <w:szCs w:val="26"/>
        </w:rPr>
        <w:t xml:space="preserve">: разнонаправленные движения рук и ног в различных исходных положениях. Опорные и безопорные прыжки с мостика, с трамплина без поворота и с поворотами, прыжки в высоту различными способами, прыжки в длину с поворотами, боком, спиной вперед. Акробатические упражнения, перекаты вперед-назад, в стороны, в группировке, прогнувшись, с опорой и без </w:t>
      </w:r>
      <w:r w:rsidRPr="00087D9F">
        <w:rPr>
          <w:rFonts w:cs="Times New Roman"/>
          <w:sz w:val="26"/>
          <w:szCs w:val="26"/>
        </w:rPr>
        <w:lastRenderedPageBreak/>
        <w:t>опоры, кувырки вперед, назад и в стороны, одиночные и сериями в различных сочетаниях; лазание по канату и шесту, размахивания в висе. Упражнения на равновесие. Броски и ловля мяча из различных исходных положений, упражнения со скакалкой, прыжки с вращением скакалки вперед, назад, в полуприсяде, с ускорениями. Игры и эстафеты с элементами акробатики.</w:t>
      </w:r>
    </w:p>
    <w:p w:rsidR="00087D9F" w:rsidRPr="00087D9F" w:rsidRDefault="00087D9F" w:rsidP="00087D9F">
      <w:pPr>
        <w:spacing w:line="240" w:lineRule="auto"/>
        <w:ind w:firstLine="708"/>
        <w:jc w:val="both"/>
        <w:rPr>
          <w:rFonts w:cs="Times New Roman"/>
          <w:sz w:val="26"/>
          <w:szCs w:val="26"/>
        </w:rPr>
      </w:pPr>
      <w:r w:rsidRPr="00087D9F">
        <w:rPr>
          <w:rFonts w:cs="Times New Roman"/>
          <w:sz w:val="26"/>
          <w:szCs w:val="26"/>
        </w:rPr>
        <w:t xml:space="preserve">5) </w:t>
      </w:r>
      <w:r w:rsidRPr="00087D9F">
        <w:rPr>
          <w:rFonts w:cs="Times New Roman"/>
          <w:sz w:val="26"/>
          <w:szCs w:val="26"/>
          <w:u w:val="single"/>
        </w:rPr>
        <w:t xml:space="preserve">упражнения для развития быстроты: </w:t>
      </w:r>
      <w:r w:rsidRPr="00087D9F">
        <w:rPr>
          <w:rFonts w:cs="Times New Roman"/>
          <w:sz w:val="26"/>
          <w:szCs w:val="26"/>
        </w:rPr>
        <w:t>старты и бег на отрезках от 30 до 100 метров. Повторное преодоление отрезков 20-30 метров со старта, с хода, с максимальной скоростью и частотой шагов, тоже – на время. Бег семенящий, с захлестыванием голени назад, с заданиями на внезапные остановки, возобновление и изменение направления движения. Кратковременные ускорения в облегченных условиях. Общеразвивающие упражнения в максимально-быстром темпе. Игры и эстафеты с бегом и прыжками с установкой на быстроту действий. Метание утяжеленных снарядов поочередно со снарядами малого веса. Ловля мячей, летящих в заранее обусловленном и неизвестном направлениях, с различных дистанций.</w:t>
      </w:r>
    </w:p>
    <w:p w:rsidR="00087D9F" w:rsidRPr="00087D9F" w:rsidRDefault="00087D9F" w:rsidP="00087D9F">
      <w:pPr>
        <w:spacing w:line="240" w:lineRule="auto"/>
        <w:ind w:firstLine="708"/>
        <w:jc w:val="both"/>
        <w:rPr>
          <w:rFonts w:cs="Times New Roman"/>
          <w:sz w:val="26"/>
          <w:szCs w:val="26"/>
        </w:rPr>
      </w:pPr>
      <w:r w:rsidRPr="00087D9F">
        <w:rPr>
          <w:rFonts w:cs="Times New Roman"/>
          <w:sz w:val="26"/>
          <w:szCs w:val="26"/>
        </w:rPr>
        <w:t xml:space="preserve">6) </w:t>
      </w:r>
      <w:r w:rsidRPr="00087D9F">
        <w:rPr>
          <w:rFonts w:cs="Times New Roman"/>
          <w:sz w:val="26"/>
          <w:szCs w:val="26"/>
          <w:u w:val="single"/>
        </w:rPr>
        <w:t xml:space="preserve">упражнения для развития силы: </w:t>
      </w:r>
      <w:r w:rsidRPr="00087D9F">
        <w:rPr>
          <w:rFonts w:cs="Times New Roman"/>
          <w:sz w:val="26"/>
          <w:szCs w:val="26"/>
        </w:rPr>
        <w:t xml:space="preserve">элементы вольной борьбы, подвижные и спортивные игры с применением силовых приемов. Упражнения с набивными мячами, переноска и перекатывание груза. Лазание с грузом, бег с отягощениями по песку, по воде, в гору. Преодоление сопротивления партнера в статистических и динамических режимах. Висы, подтягивание из виса, смешанные висы и упоры. Упражнения с преодолением собственного веса и веса партнера. Лазанья по канату, шесту с помощью и без помощи ног, перетягивание каната. Упражнения со штангой, эспандером. Метание мячей, гранат. Толкание ядра, камней на дальность. </w:t>
      </w:r>
    </w:p>
    <w:p w:rsidR="00087D9F" w:rsidRPr="00087D9F" w:rsidRDefault="00087D9F" w:rsidP="00087D9F">
      <w:pPr>
        <w:spacing w:line="240" w:lineRule="auto"/>
        <w:ind w:firstLine="708"/>
        <w:jc w:val="both"/>
        <w:rPr>
          <w:rFonts w:cs="Times New Roman"/>
          <w:sz w:val="26"/>
          <w:szCs w:val="26"/>
        </w:rPr>
      </w:pPr>
      <w:r w:rsidRPr="00087D9F">
        <w:rPr>
          <w:rFonts w:cs="Times New Roman"/>
          <w:sz w:val="26"/>
          <w:szCs w:val="26"/>
        </w:rPr>
        <w:t>7)</w:t>
      </w:r>
      <w:r w:rsidRPr="00087D9F">
        <w:rPr>
          <w:rFonts w:cs="Times New Roman"/>
          <w:sz w:val="26"/>
          <w:szCs w:val="26"/>
          <w:u w:val="single"/>
        </w:rPr>
        <w:t xml:space="preserve"> упражнения для развития скоростно-силовых качеств:</w:t>
      </w:r>
      <w:r w:rsidRPr="00087D9F">
        <w:rPr>
          <w:rFonts w:cs="Times New Roman"/>
          <w:sz w:val="26"/>
          <w:szCs w:val="26"/>
        </w:rPr>
        <w:t xml:space="preserve"> прыжки в высоту, в длину, тройной с места и с разбега. Многоскоки, прыжки в глубину с последующим выпрыгиванием вверх и в длину. Метание гранат, набивных мячей, толкание ядра. Бег в гору, по песку, вверх по лестнице, бег с отягощениями. Подвижные игры и использованием отягощений. Игры на местности. Эстафеты простые и комбинированные с бегом, прыжками, метаниями и переноской груза. Спортивные игры с применением силовых приемов. Обще-развивающие упражнения (с малыми отягощениями), выполняемые в быстром темпе.</w:t>
      </w:r>
    </w:p>
    <w:p w:rsidR="00087D9F" w:rsidRPr="00087D9F" w:rsidRDefault="00087D9F" w:rsidP="00087D9F">
      <w:pPr>
        <w:spacing w:line="240" w:lineRule="auto"/>
        <w:ind w:firstLine="708"/>
        <w:jc w:val="both"/>
        <w:rPr>
          <w:rFonts w:cs="Times New Roman"/>
          <w:sz w:val="26"/>
          <w:szCs w:val="26"/>
        </w:rPr>
      </w:pPr>
      <w:r w:rsidRPr="00087D9F">
        <w:rPr>
          <w:rFonts w:cs="Times New Roman"/>
          <w:sz w:val="26"/>
          <w:szCs w:val="26"/>
        </w:rPr>
        <w:t xml:space="preserve">8) </w:t>
      </w:r>
      <w:r w:rsidRPr="00087D9F">
        <w:rPr>
          <w:rFonts w:cs="Times New Roman"/>
          <w:sz w:val="26"/>
          <w:szCs w:val="26"/>
          <w:u w:val="single"/>
        </w:rPr>
        <w:t>упражнения для развития общей выносливости:</w:t>
      </w:r>
      <w:r w:rsidRPr="00087D9F">
        <w:rPr>
          <w:rFonts w:cs="Times New Roman"/>
          <w:sz w:val="26"/>
          <w:szCs w:val="26"/>
        </w:rPr>
        <w:t xml:space="preserve"> чередование ходьбы и бега от 1000 до 4000 метров. Бег 500, 600. Спортивные игры: ручной мяч, футбол, баскетбол с увеличением продолжительности игры и на площадках увеличенных размеров. Лыжный спорт: передвижение на лыжах различными ходами, подъемы и спуски, прогулки, походы, лыжные кроссы (от3 до 10 км) на время и на более длинные дистанции без учета времени. Велосипедный спорт. Плавание.</w:t>
      </w:r>
    </w:p>
    <w:p w:rsidR="00087D9F" w:rsidRDefault="00087D9F" w:rsidP="00087D9F">
      <w:pPr>
        <w:spacing w:line="240" w:lineRule="auto"/>
        <w:ind w:firstLine="708"/>
        <w:jc w:val="both"/>
        <w:rPr>
          <w:rFonts w:cs="Times New Roman"/>
          <w:b/>
          <w:sz w:val="28"/>
          <w:szCs w:val="28"/>
          <w:u w:val="single"/>
        </w:rPr>
      </w:pPr>
    </w:p>
    <w:p w:rsidR="00087D9F" w:rsidRDefault="00087D9F" w:rsidP="00087D9F">
      <w:pPr>
        <w:spacing w:line="240" w:lineRule="auto"/>
        <w:ind w:firstLine="708"/>
        <w:jc w:val="both"/>
        <w:rPr>
          <w:rFonts w:cs="Times New Roman"/>
          <w:b/>
          <w:sz w:val="28"/>
          <w:szCs w:val="28"/>
          <w:u w:val="single"/>
        </w:rPr>
      </w:pPr>
    </w:p>
    <w:p w:rsidR="00087D9F" w:rsidRPr="00087D9F" w:rsidRDefault="00087D9F">
      <w:pPr>
        <w:shd w:val="clear" w:color="auto" w:fill="FFFFFF"/>
        <w:autoSpaceDE w:val="0"/>
        <w:snapToGrid w:val="0"/>
        <w:ind w:firstLine="708"/>
        <w:jc w:val="both"/>
        <w:rPr>
          <w:color w:val="000000"/>
          <w:sz w:val="26"/>
          <w:szCs w:val="26"/>
        </w:rPr>
      </w:pPr>
    </w:p>
    <w:p w:rsidR="00B7736D" w:rsidRPr="00147704" w:rsidRDefault="00B7736D">
      <w:pPr>
        <w:rPr>
          <w:color w:val="000000"/>
          <w:sz w:val="26"/>
          <w:szCs w:val="26"/>
          <w:lang w:val="ru-RU"/>
        </w:rPr>
      </w:pPr>
    </w:p>
    <w:p w:rsidR="00B7736D" w:rsidRPr="00147704" w:rsidRDefault="003506C1" w:rsidP="00B02610">
      <w:pPr>
        <w:jc w:val="center"/>
        <w:rPr>
          <w:color w:val="000000"/>
          <w:sz w:val="26"/>
          <w:szCs w:val="26"/>
          <w:lang w:val="ru-RU"/>
        </w:rPr>
      </w:pPr>
      <w:r w:rsidRPr="00147704">
        <w:rPr>
          <w:color w:val="000000"/>
          <w:sz w:val="26"/>
          <w:szCs w:val="26"/>
          <w:lang w:val="ru-RU"/>
        </w:rPr>
        <w:lastRenderedPageBreak/>
        <w:t>СПЕЦИАЛЬНАЯ ФИЗИЧЕСКАЯ ПОДГОТОВКА</w:t>
      </w:r>
    </w:p>
    <w:p w:rsidR="00B7736D" w:rsidRPr="00147704" w:rsidRDefault="003506C1" w:rsidP="00B02610">
      <w:pPr>
        <w:jc w:val="center"/>
        <w:rPr>
          <w:rStyle w:val="1"/>
          <w:b/>
          <w:bCs/>
          <w:color w:val="000000"/>
          <w:sz w:val="26"/>
          <w:szCs w:val="26"/>
          <w:u w:val="single"/>
          <w:lang w:val="ru-RU"/>
        </w:rPr>
      </w:pPr>
      <w:r w:rsidRPr="00147704">
        <w:rPr>
          <w:rStyle w:val="1"/>
          <w:b/>
          <w:bCs/>
          <w:color w:val="000000"/>
          <w:sz w:val="26"/>
          <w:szCs w:val="26"/>
          <w:u w:val="single"/>
          <w:lang w:val="ru-RU"/>
        </w:rPr>
        <w:t>Этап начальной подготовки</w:t>
      </w:r>
    </w:p>
    <w:p w:rsidR="00B7736D" w:rsidRPr="00147704" w:rsidRDefault="00B7736D">
      <w:pPr>
        <w:rPr>
          <w:color w:val="000000"/>
          <w:sz w:val="26"/>
          <w:szCs w:val="26"/>
          <w:lang w:val="ru-RU"/>
        </w:rPr>
      </w:pPr>
    </w:p>
    <w:p w:rsidR="00B7736D" w:rsidRPr="00147704" w:rsidRDefault="003506C1">
      <w:pPr>
        <w:rPr>
          <w:rStyle w:val="1"/>
          <w:color w:val="000000"/>
          <w:sz w:val="26"/>
          <w:szCs w:val="26"/>
          <w:lang w:val="ru-RU"/>
        </w:rPr>
      </w:pPr>
      <w:r w:rsidRPr="00147704">
        <w:rPr>
          <w:rStyle w:val="1"/>
          <w:b/>
          <w:bCs/>
          <w:color w:val="000000"/>
          <w:sz w:val="26"/>
          <w:szCs w:val="26"/>
          <w:lang w:val="ru-RU"/>
        </w:rPr>
        <w:t>Упражнения для воспитания ловкости</w:t>
      </w:r>
      <w:r w:rsidRPr="00147704">
        <w:rPr>
          <w:rStyle w:val="1"/>
          <w:color w:val="000000"/>
          <w:sz w:val="26"/>
          <w:szCs w:val="26"/>
          <w:lang w:val="ru-RU"/>
        </w:rPr>
        <w:t>.</w:t>
      </w:r>
    </w:p>
    <w:p w:rsidR="00B7736D" w:rsidRPr="00147704" w:rsidRDefault="003506C1">
      <w:pPr>
        <w:numPr>
          <w:ilvl w:val="0"/>
          <w:numId w:val="8"/>
        </w:numPr>
        <w:tabs>
          <w:tab w:val="left" w:pos="0"/>
        </w:tabs>
        <w:jc w:val="both"/>
        <w:rPr>
          <w:color w:val="000000"/>
          <w:sz w:val="26"/>
          <w:szCs w:val="26"/>
          <w:lang w:val="ru-RU"/>
        </w:rPr>
      </w:pPr>
      <w:r w:rsidRPr="00147704">
        <w:rPr>
          <w:color w:val="000000"/>
          <w:sz w:val="26"/>
          <w:szCs w:val="26"/>
          <w:lang w:val="ru-RU"/>
        </w:rPr>
        <w:t>Обучение элементам самостраховки при применении элементов борьбы.</w:t>
      </w:r>
    </w:p>
    <w:p w:rsidR="00B7736D" w:rsidRPr="00147704" w:rsidRDefault="003506C1">
      <w:pPr>
        <w:numPr>
          <w:ilvl w:val="0"/>
          <w:numId w:val="8"/>
        </w:numPr>
        <w:tabs>
          <w:tab w:val="left" w:pos="0"/>
        </w:tabs>
        <w:jc w:val="both"/>
        <w:rPr>
          <w:color w:val="000000"/>
          <w:sz w:val="26"/>
          <w:szCs w:val="26"/>
          <w:lang w:val="ru-RU"/>
        </w:rPr>
      </w:pPr>
      <w:r w:rsidRPr="00147704">
        <w:rPr>
          <w:color w:val="000000"/>
          <w:sz w:val="26"/>
          <w:szCs w:val="26"/>
          <w:lang w:val="ru-RU"/>
        </w:rPr>
        <w:t>Упражнения в свободном беге с внезапными остановками, с возобновлением и изменением направления движения.</w:t>
      </w:r>
    </w:p>
    <w:p w:rsidR="00B7736D" w:rsidRPr="00147704" w:rsidRDefault="003506C1">
      <w:pPr>
        <w:numPr>
          <w:ilvl w:val="0"/>
          <w:numId w:val="8"/>
        </w:numPr>
        <w:tabs>
          <w:tab w:val="left" w:pos="0"/>
        </w:tabs>
        <w:jc w:val="both"/>
        <w:rPr>
          <w:color w:val="000000"/>
          <w:sz w:val="26"/>
          <w:szCs w:val="26"/>
          <w:lang w:val="ru-RU"/>
        </w:rPr>
      </w:pPr>
      <w:r w:rsidRPr="00147704">
        <w:rPr>
          <w:color w:val="000000"/>
          <w:sz w:val="26"/>
          <w:szCs w:val="26"/>
          <w:lang w:val="ru-RU"/>
        </w:rPr>
        <w:t>Жонглирование теннисными мячами, метание мячей в цель (неподвижную и движущуюся),</w:t>
      </w:r>
    </w:p>
    <w:p w:rsidR="00B7736D" w:rsidRPr="00147704" w:rsidRDefault="003506C1">
      <w:pPr>
        <w:numPr>
          <w:ilvl w:val="0"/>
          <w:numId w:val="8"/>
        </w:numPr>
        <w:tabs>
          <w:tab w:val="left" w:pos="0"/>
        </w:tabs>
        <w:jc w:val="both"/>
        <w:rPr>
          <w:color w:val="000000"/>
          <w:sz w:val="26"/>
          <w:szCs w:val="26"/>
          <w:lang w:val="ru-RU"/>
        </w:rPr>
      </w:pPr>
      <w:r w:rsidRPr="00147704">
        <w:rPr>
          <w:color w:val="000000"/>
          <w:sz w:val="26"/>
          <w:szCs w:val="26"/>
          <w:lang w:val="ru-RU"/>
        </w:rPr>
        <w:t>Эстафеты на льду с предметами и без предметов. Прыжки  на коньках через препятствия. Падения и подъемы на льду. Ходьба и бег на носках и пятках лезвий коньков.</w:t>
      </w:r>
    </w:p>
    <w:p w:rsidR="00B7736D" w:rsidRPr="00147704" w:rsidRDefault="003506C1">
      <w:pPr>
        <w:jc w:val="both"/>
        <w:rPr>
          <w:rStyle w:val="1"/>
          <w:b/>
          <w:bCs/>
          <w:color w:val="000000"/>
          <w:sz w:val="26"/>
          <w:szCs w:val="26"/>
          <w:lang w:val="ru-RU"/>
        </w:rPr>
      </w:pPr>
      <w:r w:rsidRPr="00147704">
        <w:rPr>
          <w:rStyle w:val="1"/>
          <w:b/>
          <w:bCs/>
          <w:color w:val="000000"/>
          <w:sz w:val="26"/>
          <w:szCs w:val="26"/>
          <w:lang w:val="ru-RU"/>
        </w:rPr>
        <w:t>Упражнения для воспитания быстроты.</w:t>
      </w:r>
    </w:p>
    <w:p w:rsidR="00B7736D" w:rsidRPr="00147704" w:rsidRDefault="003506C1">
      <w:pPr>
        <w:numPr>
          <w:ilvl w:val="0"/>
          <w:numId w:val="9"/>
        </w:numPr>
        <w:tabs>
          <w:tab w:val="left" w:pos="0"/>
        </w:tabs>
        <w:jc w:val="both"/>
        <w:rPr>
          <w:color w:val="000000"/>
          <w:sz w:val="26"/>
          <w:szCs w:val="26"/>
          <w:lang w:val="ru-RU"/>
        </w:rPr>
      </w:pPr>
      <w:proofErr w:type="gramStart"/>
      <w:r w:rsidRPr="00147704">
        <w:rPr>
          <w:color w:val="000000"/>
          <w:sz w:val="26"/>
          <w:szCs w:val="26"/>
          <w:lang w:val="ru-RU"/>
        </w:rPr>
        <w:t>Повторное</w:t>
      </w:r>
      <w:proofErr w:type="gramEnd"/>
      <w:r w:rsidRPr="00147704">
        <w:rPr>
          <w:color w:val="000000"/>
          <w:sz w:val="26"/>
          <w:szCs w:val="26"/>
          <w:lang w:val="ru-RU"/>
        </w:rPr>
        <w:t xml:space="preserve"> пробегание коротких отрезков от 5 до 40 м из различных исходных положений в различных направлениях.</w:t>
      </w:r>
    </w:p>
    <w:p w:rsidR="00B7736D" w:rsidRPr="00147704" w:rsidRDefault="003506C1">
      <w:pPr>
        <w:numPr>
          <w:ilvl w:val="0"/>
          <w:numId w:val="9"/>
        </w:numPr>
        <w:tabs>
          <w:tab w:val="left" w:pos="0"/>
        </w:tabs>
        <w:jc w:val="both"/>
        <w:rPr>
          <w:color w:val="000000"/>
          <w:sz w:val="26"/>
          <w:szCs w:val="26"/>
          <w:lang w:val="ru-RU"/>
        </w:rPr>
      </w:pPr>
      <w:r w:rsidRPr="00147704">
        <w:rPr>
          <w:color w:val="000000"/>
          <w:sz w:val="26"/>
          <w:szCs w:val="26"/>
          <w:lang w:val="ru-RU"/>
        </w:rPr>
        <w:t>Бег с максимальной скоростью и резкими остановками, с внезапным изменением скорости и направления движения по звуковому, зрительному или тактильному сигналу.</w:t>
      </w:r>
    </w:p>
    <w:p w:rsidR="00B7736D" w:rsidRPr="00147704" w:rsidRDefault="003506C1">
      <w:pPr>
        <w:numPr>
          <w:ilvl w:val="0"/>
          <w:numId w:val="9"/>
        </w:numPr>
        <w:tabs>
          <w:tab w:val="left" w:pos="0"/>
        </w:tabs>
        <w:jc w:val="both"/>
        <w:rPr>
          <w:color w:val="000000"/>
          <w:sz w:val="26"/>
          <w:szCs w:val="26"/>
          <w:lang w:val="ru-RU"/>
        </w:rPr>
      </w:pPr>
      <w:r w:rsidRPr="00147704">
        <w:rPr>
          <w:color w:val="000000"/>
          <w:sz w:val="26"/>
          <w:szCs w:val="26"/>
          <w:lang w:val="ru-RU"/>
        </w:rPr>
        <w:t>Ловля и быстрая передача мяча, шайбы.</w:t>
      </w:r>
    </w:p>
    <w:p w:rsidR="00B7736D" w:rsidRPr="00147704" w:rsidRDefault="003506C1">
      <w:pPr>
        <w:numPr>
          <w:ilvl w:val="0"/>
          <w:numId w:val="9"/>
        </w:numPr>
        <w:tabs>
          <w:tab w:val="left" w:pos="0"/>
        </w:tabs>
        <w:jc w:val="both"/>
        <w:rPr>
          <w:color w:val="000000"/>
          <w:sz w:val="26"/>
          <w:szCs w:val="26"/>
          <w:lang w:val="ru-RU"/>
        </w:rPr>
      </w:pPr>
      <w:r w:rsidRPr="00147704">
        <w:rPr>
          <w:color w:val="000000"/>
          <w:sz w:val="26"/>
          <w:szCs w:val="26"/>
          <w:lang w:val="ru-RU"/>
        </w:rPr>
        <w:t>Упражнения с мячами (футбольными, баскетбольными, теннисными) у стенки, связанные с броском и ловлей отскочившего мяча в максимально быстром темпе, с быстрым переносом клюшки слева направо и обратно.</w:t>
      </w:r>
    </w:p>
    <w:p w:rsidR="00B7736D" w:rsidRPr="00147704" w:rsidRDefault="003506C1">
      <w:pPr>
        <w:numPr>
          <w:ilvl w:val="0"/>
          <w:numId w:val="9"/>
        </w:numPr>
        <w:tabs>
          <w:tab w:val="left" w:pos="0"/>
        </w:tabs>
        <w:jc w:val="both"/>
        <w:rPr>
          <w:color w:val="000000"/>
          <w:sz w:val="26"/>
          <w:szCs w:val="26"/>
          <w:lang w:val="ru-RU"/>
        </w:rPr>
      </w:pPr>
      <w:r w:rsidRPr="00147704">
        <w:rPr>
          <w:color w:val="000000"/>
          <w:sz w:val="26"/>
          <w:szCs w:val="26"/>
          <w:lang w:val="ru-RU"/>
        </w:rPr>
        <w:t>Игры и игровые упражнения, построенные на опережение действий партнера (овладение шайбой, мячом  и т.д.),  требующие мгновенной реакции на звуковые,  зрительные и тактильные сигналы.</w:t>
      </w:r>
    </w:p>
    <w:p w:rsidR="00B7736D" w:rsidRPr="00147704" w:rsidRDefault="003506C1">
      <w:pPr>
        <w:numPr>
          <w:ilvl w:val="0"/>
          <w:numId w:val="9"/>
        </w:numPr>
        <w:tabs>
          <w:tab w:val="left" w:pos="0"/>
        </w:tabs>
        <w:jc w:val="both"/>
        <w:rPr>
          <w:color w:val="000000"/>
          <w:sz w:val="26"/>
          <w:szCs w:val="26"/>
          <w:lang w:val="ru-RU"/>
        </w:rPr>
      </w:pPr>
      <w:r w:rsidRPr="00147704">
        <w:rPr>
          <w:color w:val="000000"/>
          <w:sz w:val="26"/>
          <w:szCs w:val="26"/>
          <w:lang w:val="ru-RU"/>
        </w:rPr>
        <w:t>Броски  шайбы поточно, в борт, с фиксацией времени.</w:t>
      </w:r>
    </w:p>
    <w:p w:rsidR="00B7736D" w:rsidRPr="00147704" w:rsidRDefault="003506C1">
      <w:pPr>
        <w:numPr>
          <w:ilvl w:val="0"/>
          <w:numId w:val="9"/>
        </w:numPr>
        <w:tabs>
          <w:tab w:val="left" w:pos="0"/>
        </w:tabs>
        <w:jc w:val="both"/>
        <w:rPr>
          <w:color w:val="000000"/>
          <w:sz w:val="26"/>
          <w:szCs w:val="26"/>
          <w:lang w:val="ru-RU"/>
        </w:rPr>
      </w:pPr>
      <w:r w:rsidRPr="00147704">
        <w:rPr>
          <w:color w:val="000000"/>
          <w:sz w:val="26"/>
          <w:szCs w:val="26"/>
          <w:lang w:val="ru-RU"/>
        </w:rPr>
        <w:t>Бег на коньках на 18-36 м на время.</w:t>
      </w:r>
    </w:p>
    <w:p w:rsidR="00B7736D" w:rsidRPr="00147704" w:rsidRDefault="003506C1">
      <w:pPr>
        <w:numPr>
          <w:ilvl w:val="0"/>
          <w:numId w:val="9"/>
        </w:numPr>
        <w:tabs>
          <w:tab w:val="left" w:pos="0"/>
        </w:tabs>
        <w:jc w:val="both"/>
        <w:rPr>
          <w:color w:val="000000"/>
          <w:sz w:val="26"/>
          <w:szCs w:val="26"/>
          <w:lang w:val="ru-RU"/>
        </w:rPr>
      </w:pPr>
      <w:r w:rsidRPr="00147704">
        <w:rPr>
          <w:color w:val="000000"/>
          <w:sz w:val="26"/>
          <w:szCs w:val="26"/>
          <w:lang w:val="ru-RU"/>
        </w:rPr>
        <w:t>Упражнения  на расслабление определенных групп мышц.</w:t>
      </w:r>
    </w:p>
    <w:p w:rsidR="00B7736D" w:rsidRPr="00147704" w:rsidRDefault="003506C1">
      <w:pPr>
        <w:jc w:val="both"/>
        <w:rPr>
          <w:rStyle w:val="1"/>
          <w:b/>
          <w:bCs/>
          <w:color w:val="000000"/>
          <w:sz w:val="26"/>
          <w:szCs w:val="26"/>
          <w:lang w:val="ru-RU"/>
        </w:rPr>
      </w:pPr>
      <w:r w:rsidRPr="00147704">
        <w:rPr>
          <w:rStyle w:val="1"/>
          <w:b/>
          <w:bCs/>
          <w:color w:val="000000"/>
          <w:sz w:val="26"/>
          <w:szCs w:val="26"/>
          <w:lang w:val="ru-RU"/>
        </w:rPr>
        <w:t>Упражнения для развития силы.</w:t>
      </w:r>
    </w:p>
    <w:p w:rsidR="00B7736D" w:rsidRPr="00147704" w:rsidRDefault="003506C1">
      <w:pPr>
        <w:numPr>
          <w:ilvl w:val="0"/>
          <w:numId w:val="10"/>
        </w:numPr>
        <w:tabs>
          <w:tab w:val="left" w:pos="0"/>
        </w:tabs>
        <w:jc w:val="both"/>
        <w:rPr>
          <w:color w:val="000000"/>
          <w:sz w:val="26"/>
          <w:szCs w:val="26"/>
          <w:lang w:val="ru-RU"/>
        </w:rPr>
      </w:pPr>
      <w:r w:rsidRPr="00147704">
        <w:rPr>
          <w:color w:val="000000"/>
          <w:sz w:val="26"/>
          <w:szCs w:val="26"/>
          <w:lang w:val="ru-RU"/>
        </w:rPr>
        <w:t>Элементы вольной борьбы.</w:t>
      </w:r>
    </w:p>
    <w:p w:rsidR="00B7736D" w:rsidRPr="00147704" w:rsidRDefault="003506C1">
      <w:pPr>
        <w:numPr>
          <w:ilvl w:val="0"/>
          <w:numId w:val="10"/>
        </w:numPr>
        <w:tabs>
          <w:tab w:val="left" w:pos="0"/>
        </w:tabs>
        <w:jc w:val="both"/>
        <w:rPr>
          <w:color w:val="000000"/>
          <w:sz w:val="26"/>
          <w:szCs w:val="26"/>
          <w:lang w:val="ru-RU"/>
        </w:rPr>
      </w:pPr>
      <w:r w:rsidRPr="00147704">
        <w:rPr>
          <w:color w:val="000000"/>
          <w:sz w:val="26"/>
          <w:szCs w:val="26"/>
          <w:lang w:val="ru-RU"/>
        </w:rPr>
        <w:t xml:space="preserve">Подвижные и спортивные игры (по упрощенным правилам) применением силовых приемов.  </w:t>
      </w:r>
    </w:p>
    <w:p w:rsidR="00B7736D" w:rsidRPr="00147704" w:rsidRDefault="003506C1">
      <w:pPr>
        <w:numPr>
          <w:ilvl w:val="0"/>
          <w:numId w:val="10"/>
        </w:numPr>
        <w:tabs>
          <w:tab w:val="left" w:pos="0"/>
        </w:tabs>
        <w:jc w:val="both"/>
        <w:rPr>
          <w:color w:val="000000"/>
          <w:sz w:val="26"/>
          <w:szCs w:val="26"/>
          <w:lang w:val="ru-RU"/>
        </w:rPr>
      </w:pPr>
      <w:r w:rsidRPr="00147704">
        <w:rPr>
          <w:color w:val="000000"/>
          <w:sz w:val="26"/>
          <w:szCs w:val="26"/>
          <w:lang w:val="ru-RU"/>
        </w:rPr>
        <w:t>Упражнения с набивными мячами (весом не более 2-3 кг) в положении стоя, сидя, лежа.</w:t>
      </w:r>
    </w:p>
    <w:p w:rsidR="00B7736D" w:rsidRPr="00147704" w:rsidRDefault="003506C1">
      <w:pPr>
        <w:numPr>
          <w:ilvl w:val="0"/>
          <w:numId w:val="10"/>
        </w:numPr>
        <w:tabs>
          <w:tab w:val="left" w:pos="0"/>
        </w:tabs>
        <w:jc w:val="both"/>
        <w:rPr>
          <w:color w:val="000000"/>
          <w:sz w:val="26"/>
          <w:szCs w:val="26"/>
          <w:lang w:val="ru-RU"/>
        </w:rPr>
      </w:pPr>
      <w:r w:rsidRPr="00147704">
        <w:rPr>
          <w:color w:val="000000"/>
          <w:sz w:val="26"/>
          <w:szCs w:val="26"/>
          <w:lang w:val="ru-RU"/>
        </w:rPr>
        <w:t>Подвижные игры: «Бой петухов», «Перетягивание через черту»  и другие.</w:t>
      </w:r>
    </w:p>
    <w:p w:rsidR="00B7736D" w:rsidRPr="00147704" w:rsidRDefault="003506C1">
      <w:pPr>
        <w:jc w:val="both"/>
        <w:rPr>
          <w:rStyle w:val="1"/>
          <w:color w:val="000000"/>
          <w:sz w:val="26"/>
          <w:szCs w:val="26"/>
          <w:lang w:val="ru-RU"/>
        </w:rPr>
      </w:pPr>
      <w:r w:rsidRPr="00147704">
        <w:rPr>
          <w:rStyle w:val="1"/>
          <w:b/>
          <w:bCs/>
          <w:color w:val="000000"/>
          <w:sz w:val="26"/>
          <w:szCs w:val="26"/>
          <w:lang w:val="ru-RU"/>
        </w:rPr>
        <w:t>Упражнения для развития скоростно-силовых качеств</w:t>
      </w:r>
      <w:r w:rsidRPr="00147704">
        <w:rPr>
          <w:rStyle w:val="1"/>
          <w:color w:val="000000"/>
          <w:sz w:val="26"/>
          <w:szCs w:val="26"/>
          <w:lang w:val="ru-RU"/>
        </w:rPr>
        <w:t>.</w:t>
      </w:r>
    </w:p>
    <w:p w:rsidR="00B7736D" w:rsidRPr="00147704" w:rsidRDefault="003506C1">
      <w:pPr>
        <w:numPr>
          <w:ilvl w:val="0"/>
          <w:numId w:val="11"/>
        </w:numPr>
        <w:tabs>
          <w:tab w:val="left" w:pos="0"/>
        </w:tabs>
        <w:jc w:val="both"/>
        <w:rPr>
          <w:color w:val="000000"/>
          <w:sz w:val="26"/>
          <w:szCs w:val="26"/>
          <w:lang w:val="ru-RU"/>
        </w:rPr>
      </w:pPr>
      <w:r w:rsidRPr="00147704">
        <w:rPr>
          <w:color w:val="000000"/>
          <w:sz w:val="26"/>
          <w:szCs w:val="26"/>
          <w:lang w:val="ru-RU"/>
        </w:rPr>
        <w:t>Прыжки в высоту, длину, тройной прыжок с места и с разбега, многоскоки.</w:t>
      </w:r>
    </w:p>
    <w:p w:rsidR="00B7736D" w:rsidRPr="00147704" w:rsidRDefault="003506C1">
      <w:pPr>
        <w:numPr>
          <w:ilvl w:val="0"/>
          <w:numId w:val="11"/>
        </w:numPr>
        <w:tabs>
          <w:tab w:val="left" w:pos="0"/>
        </w:tabs>
        <w:jc w:val="both"/>
        <w:rPr>
          <w:color w:val="000000"/>
          <w:sz w:val="26"/>
          <w:szCs w:val="26"/>
          <w:lang w:val="ru-RU"/>
        </w:rPr>
      </w:pPr>
      <w:r w:rsidRPr="00147704">
        <w:rPr>
          <w:color w:val="000000"/>
          <w:sz w:val="26"/>
          <w:szCs w:val="26"/>
          <w:lang w:val="ru-RU"/>
        </w:rPr>
        <w:t>Подвижные игры с использованием отягощения малого веса. Эстафеты простые и комбинированные бегом, прыжками, метаниями и переноской грузов.</w:t>
      </w:r>
    </w:p>
    <w:p w:rsidR="00B7736D" w:rsidRPr="00147704" w:rsidRDefault="003506C1">
      <w:pPr>
        <w:numPr>
          <w:ilvl w:val="0"/>
          <w:numId w:val="11"/>
        </w:numPr>
        <w:tabs>
          <w:tab w:val="left" w:pos="0"/>
        </w:tabs>
        <w:jc w:val="both"/>
        <w:rPr>
          <w:color w:val="000000"/>
          <w:sz w:val="26"/>
          <w:szCs w:val="26"/>
          <w:lang w:val="ru-RU"/>
        </w:rPr>
      </w:pPr>
      <w:r w:rsidRPr="00147704">
        <w:rPr>
          <w:color w:val="000000"/>
          <w:sz w:val="26"/>
          <w:szCs w:val="26"/>
          <w:lang w:val="ru-RU"/>
        </w:rPr>
        <w:t>Общеразвивающие упражнения с малыми отягощениями, выполняемые в быстром темпе.</w:t>
      </w:r>
    </w:p>
    <w:p w:rsidR="00B7736D" w:rsidRPr="00147704" w:rsidRDefault="003506C1">
      <w:pPr>
        <w:numPr>
          <w:ilvl w:val="0"/>
          <w:numId w:val="11"/>
        </w:numPr>
        <w:tabs>
          <w:tab w:val="left" w:pos="0"/>
        </w:tabs>
        <w:jc w:val="both"/>
        <w:rPr>
          <w:color w:val="000000"/>
          <w:sz w:val="26"/>
          <w:szCs w:val="26"/>
          <w:lang w:val="ru-RU"/>
        </w:rPr>
      </w:pPr>
      <w:r w:rsidRPr="00147704">
        <w:rPr>
          <w:color w:val="000000"/>
          <w:sz w:val="26"/>
          <w:szCs w:val="26"/>
          <w:lang w:val="ru-RU"/>
        </w:rPr>
        <w:t>Подвижные игры с применением силовой борьбы, заслонов и других приемов хоккея. Броски шайбы на дальность.</w:t>
      </w:r>
    </w:p>
    <w:p w:rsidR="00B7736D" w:rsidRPr="00147704" w:rsidRDefault="003506C1">
      <w:pPr>
        <w:numPr>
          <w:ilvl w:val="0"/>
          <w:numId w:val="11"/>
        </w:numPr>
        <w:tabs>
          <w:tab w:val="left" w:pos="0"/>
        </w:tabs>
        <w:jc w:val="both"/>
        <w:rPr>
          <w:color w:val="000000"/>
          <w:sz w:val="26"/>
          <w:szCs w:val="26"/>
          <w:lang w:val="ru-RU"/>
        </w:rPr>
      </w:pPr>
      <w:r w:rsidRPr="00147704">
        <w:rPr>
          <w:color w:val="000000"/>
          <w:sz w:val="26"/>
          <w:szCs w:val="26"/>
          <w:lang w:val="ru-RU"/>
        </w:rPr>
        <w:t>Бег на коньках с перепрыгиванием через препятствия, с резкими торможениями и последующими стартами.</w:t>
      </w:r>
    </w:p>
    <w:p w:rsidR="00B7736D" w:rsidRPr="00147704" w:rsidRDefault="003506C1">
      <w:pPr>
        <w:numPr>
          <w:ilvl w:val="0"/>
          <w:numId w:val="11"/>
        </w:numPr>
        <w:tabs>
          <w:tab w:val="left" w:pos="0"/>
        </w:tabs>
        <w:jc w:val="both"/>
        <w:rPr>
          <w:color w:val="000000"/>
          <w:sz w:val="26"/>
          <w:szCs w:val="26"/>
          <w:lang w:val="ru-RU"/>
        </w:rPr>
      </w:pPr>
      <w:r w:rsidRPr="00147704">
        <w:rPr>
          <w:color w:val="000000"/>
          <w:sz w:val="26"/>
          <w:szCs w:val="26"/>
          <w:lang w:val="ru-RU"/>
        </w:rPr>
        <w:t>Толчки сопротивляющегося партнера плечом, грудью.</w:t>
      </w:r>
    </w:p>
    <w:p w:rsidR="00B7736D" w:rsidRPr="00147704" w:rsidRDefault="003506C1">
      <w:pPr>
        <w:numPr>
          <w:ilvl w:val="0"/>
          <w:numId w:val="11"/>
        </w:numPr>
        <w:tabs>
          <w:tab w:val="left" w:pos="0"/>
        </w:tabs>
        <w:jc w:val="both"/>
        <w:rPr>
          <w:color w:val="000000"/>
          <w:sz w:val="26"/>
          <w:szCs w:val="26"/>
          <w:lang w:val="ru-RU"/>
        </w:rPr>
      </w:pPr>
      <w:r w:rsidRPr="00147704">
        <w:rPr>
          <w:color w:val="000000"/>
          <w:sz w:val="26"/>
          <w:szCs w:val="26"/>
          <w:lang w:val="ru-RU"/>
        </w:rPr>
        <w:lastRenderedPageBreak/>
        <w:t>Единоборства за шайбу у борта, на ограниченных площадках.</w:t>
      </w:r>
    </w:p>
    <w:p w:rsidR="00B7736D" w:rsidRPr="00147704" w:rsidRDefault="003506C1">
      <w:pPr>
        <w:numPr>
          <w:ilvl w:val="0"/>
          <w:numId w:val="11"/>
        </w:numPr>
        <w:tabs>
          <w:tab w:val="left" w:pos="0"/>
        </w:tabs>
        <w:jc w:val="both"/>
        <w:rPr>
          <w:color w:val="000000"/>
          <w:sz w:val="26"/>
          <w:szCs w:val="26"/>
          <w:lang w:val="ru-RU"/>
        </w:rPr>
      </w:pPr>
      <w:r w:rsidRPr="00147704">
        <w:rPr>
          <w:color w:val="000000"/>
          <w:sz w:val="26"/>
          <w:szCs w:val="26"/>
          <w:lang w:val="ru-RU"/>
        </w:rPr>
        <w:t xml:space="preserve">Игры и эстафеты на коньках с переноской предметов и т.д.  </w:t>
      </w:r>
    </w:p>
    <w:p w:rsidR="00B7736D" w:rsidRPr="00147704" w:rsidRDefault="003506C1">
      <w:pPr>
        <w:jc w:val="both"/>
        <w:rPr>
          <w:rStyle w:val="1"/>
          <w:color w:val="000000"/>
          <w:sz w:val="26"/>
          <w:szCs w:val="26"/>
          <w:lang w:val="ru-RU"/>
        </w:rPr>
      </w:pPr>
      <w:r w:rsidRPr="00147704">
        <w:rPr>
          <w:rStyle w:val="1"/>
          <w:b/>
          <w:bCs/>
          <w:color w:val="000000"/>
          <w:sz w:val="26"/>
          <w:szCs w:val="26"/>
          <w:lang w:val="ru-RU"/>
        </w:rPr>
        <w:t xml:space="preserve">Упражнения для развития выносливости. </w:t>
      </w:r>
    </w:p>
    <w:p w:rsidR="00B7736D" w:rsidRPr="00147704" w:rsidRDefault="003506C1">
      <w:pPr>
        <w:numPr>
          <w:ilvl w:val="0"/>
          <w:numId w:val="12"/>
        </w:numPr>
        <w:tabs>
          <w:tab w:val="left" w:pos="0"/>
        </w:tabs>
        <w:jc w:val="both"/>
        <w:rPr>
          <w:color w:val="000000"/>
          <w:sz w:val="26"/>
          <w:szCs w:val="26"/>
          <w:lang w:val="ru-RU"/>
        </w:rPr>
      </w:pPr>
      <w:r w:rsidRPr="00147704">
        <w:rPr>
          <w:color w:val="000000"/>
          <w:sz w:val="26"/>
          <w:szCs w:val="26"/>
          <w:lang w:val="ru-RU"/>
        </w:rPr>
        <w:t>Равномерный длительный бег, в том числе - на коньках.</w:t>
      </w:r>
    </w:p>
    <w:p w:rsidR="00B7736D" w:rsidRPr="00147704" w:rsidRDefault="003506C1">
      <w:pPr>
        <w:numPr>
          <w:ilvl w:val="0"/>
          <w:numId w:val="12"/>
        </w:numPr>
        <w:tabs>
          <w:tab w:val="left" w:pos="0"/>
        </w:tabs>
        <w:jc w:val="both"/>
        <w:rPr>
          <w:color w:val="000000"/>
          <w:sz w:val="26"/>
          <w:szCs w:val="26"/>
          <w:lang w:val="ru-RU"/>
        </w:rPr>
      </w:pPr>
      <w:r w:rsidRPr="00147704">
        <w:rPr>
          <w:color w:val="000000"/>
          <w:sz w:val="26"/>
          <w:szCs w:val="26"/>
          <w:lang w:val="ru-RU"/>
        </w:rPr>
        <w:t xml:space="preserve"> Серийное выполнение игровых и технико-тактических упражнений.</w:t>
      </w:r>
    </w:p>
    <w:p w:rsidR="00B7736D" w:rsidRPr="00147704" w:rsidRDefault="003506C1">
      <w:pPr>
        <w:numPr>
          <w:ilvl w:val="0"/>
          <w:numId w:val="12"/>
        </w:numPr>
        <w:tabs>
          <w:tab w:val="left" w:pos="0"/>
        </w:tabs>
        <w:jc w:val="both"/>
        <w:rPr>
          <w:color w:val="000000"/>
          <w:sz w:val="26"/>
          <w:szCs w:val="26"/>
          <w:lang w:val="ru-RU"/>
        </w:rPr>
      </w:pPr>
      <w:r w:rsidRPr="00147704">
        <w:rPr>
          <w:color w:val="000000"/>
          <w:sz w:val="26"/>
          <w:szCs w:val="26"/>
          <w:lang w:val="ru-RU"/>
        </w:rPr>
        <w:t>Имитация бега на коньках.</w:t>
      </w:r>
    </w:p>
    <w:p w:rsidR="00B7736D" w:rsidRPr="00147704" w:rsidRDefault="003506C1">
      <w:pPr>
        <w:numPr>
          <w:ilvl w:val="0"/>
          <w:numId w:val="12"/>
        </w:numPr>
        <w:tabs>
          <w:tab w:val="left" w:pos="0"/>
        </w:tabs>
        <w:jc w:val="both"/>
        <w:rPr>
          <w:color w:val="000000"/>
          <w:sz w:val="26"/>
          <w:szCs w:val="26"/>
          <w:lang w:val="ru-RU"/>
        </w:rPr>
      </w:pPr>
      <w:r w:rsidRPr="00147704">
        <w:rPr>
          <w:color w:val="000000"/>
          <w:sz w:val="26"/>
          <w:szCs w:val="26"/>
          <w:lang w:val="ru-RU"/>
        </w:rPr>
        <w:t>Игры на поле для хоккея с мячом.</w:t>
      </w:r>
    </w:p>
    <w:p w:rsidR="00B7736D" w:rsidRPr="00147704" w:rsidRDefault="00B7736D">
      <w:pPr>
        <w:jc w:val="both"/>
        <w:rPr>
          <w:color w:val="000000"/>
          <w:sz w:val="26"/>
          <w:szCs w:val="26"/>
          <w:lang w:val="ru-RU"/>
        </w:rPr>
      </w:pPr>
    </w:p>
    <w:p w:rsidR="00B7736D" w:rsidRPr="00147704" w:rsidRDefault="00B7736D">
      <w:pPr>
        <w:jc w:val="both"/>
        <w:rPr>
          <w:color w:val="000000"/>
          <w:sz w:val="26"/>
          <w:szCs w:val="26"/>
          <w:lang w:val="ru-RU"/>
        </w:rPr>
      </w:pPr>
    </w:p>
    <w:p w:rsidR="00B7736D" w:rsidRPr="00147704" w:rsidRDefault="003506C1" w:rsidP="00B02610">
      <w:pPr>
        <w:jc w:val="center"/>
        <w:rPr>
          <w:b/>
          <w:bCs/>
          <w:color w:val="000000"/>
          <w:sz w:val="26"/>
          <w:szCs w:val="26"/>
          <w:u w:val="single"/>
          <w:lang w:val="ru-RU"/>
        </w:rPr>
      </w:pPr>
      <w:r w:rsidRPr="00147704">
        <w:rPr>
          <w:b/>
          <w:bCs/>
          <w:color w:val="000000"/>
          <w:sz w:val="26"/>
          <w:szCs w:val="26"/>
          <w:u w:val="single"/>
          <w:lang w:val="ru-RU"/>
        </w:rPr>
        <w:t>Тренировочный этап</w:t>
      </w:r>
    </w:p>
    <w:p w:rsidR="00B7736D" w:rsidRPr="00147704" w:rsidRDefault="00B7736D">
      <w:pPr>
        <w:jc w:val="both"/>
        <w:rPr>
          <w:b/>
          <w:bCs/>
          <w:color w:val="000000"/>
          <w:sz w:val="26"/>
          <w:szCs w:val="26"/>
          <w:lang w:val="ru-RU"/>
        </w:rPr>
      </w:pPr>
    </w:p>
    <w:p w:rsidR="00B7736D" w:rsidRPr="00147704" w:rsidRDefault="003506C1">
      <w:pPr>
        <w:jc w:val="both"/>
        <w:rPr>
          <w:rStyle w:val="1"/>
          <w:b/>
          <w:bCs/>
          <w:color w:val="000000"/>
          <w:sz w:val="26"/>
          <w:szCs w:val="26"/>
          <w:lang w:val="ru-RU"/>
        </w:rPr>
      </w:pPr>
      <w:r w:rsidRPr="00147704">
        <w:rPr>
          <w:rStyle w:val="1"/>
          <w:b/>
          <w:bCs/>
          <w:color w:val="000000"/>
          <w:sz w:val="26"/>
          <w:szCs w:val="26"/>
          <w:lang w:val="ru-RU"/>
        </w:rPr>
        <w:t>Упражнения для развития взрывной силы.</w:t>
      </w:r>
    </w:p>
    <w:p w:rsidR="00B7736D" w:rsidRPr="00147704" w:rsidRDefault="003506C1">
      <w:pPr>
        <w:numPr>
          <w:ilvl w:val="0"/>
          <w:numId w:val="13"/>
        </w:numPr>
        <w:tabs>
          <w:tab w:val="left" w:pos="0"/>
        </w:tabs>
        <w:jc w:val="both"/>
        <w:rPr>
          <w:color w:val="000000"/>
          <w:sz w:val="26"/>
          <w:szCs w:val="26"/>
          <w:lang w:val="ru-RU"/>
        </w:rPr>
      </w:pPr>
      <w:r w:rsidRPr="00147704">
        <w:rPr>
          <w:color w:val="000000"/>
          <w:sz w:val="26"/>
          <w:szCs w:val="26"/>
          <w:lang w:val="ru-RU"/>
        </w:rPr>
        <w:t>Приседание на одной и двух ногах с отягощениями (гантели, блины и т.п.), величина которых не должна превышать 30-50% собственного веса тела занимающегося.</w:t>
      </w:r>
    </w:p>
    <w:p w:rsidR="00B7736D" w:rsidRPr="00147704" w:rsidRDefault="003506C1">
      <w:pPr>
        <w:numPr>
          <w:ilvl w:val="0"/>
          <w:numId w:val="13"/>
        </w:numPr>
        <w:tabs>
          <w:tab w:val="left" w:pos="0"/>
        </w:tabs>
        <w:jc w:val="both"/>
        <w:rPr>
          <w:color w:val="000000"/>
          <w:sz w:val="26"/>
          <w:szCs w:val="26"/>
          <w:lang w:val="ru-RU"/>
        </w:rPr>
      </w:pPr>
      <w:r w:rsidRPr="00147704">
        <w:rPr>
          <w:color w:val="000000"/>
          <w:sz w:val="26"/>
          <w:szCs w:val="26"/>
          <w:lang w:val="ru-RU"/>
        </w:rPr>
        <w:t>Броски, толкание, метание камней, набивных мячей и других предметов весом до 1 кг от груди, из-за головы, сбоку, снизу, вперед, назад.</w:t>
      </w:r>
    </w:p>
    <w:p w:rsidR="00B7736D" w:rsidRPr="00147704" w:rsidRDefault="003506C1">
      <w:pPr>
        <w:numPr>
          <w:ilvl w:val="0"/>
          <w:numId w:val="13"/>
        </w:numPr>
        <w:tabs>
          <w:tab w:val="left" w:pos="0"/>
        </w:tabs>
        <w:jc w:val="both"/>
        <w:rPr>
          <w:color w:val="000000"/>
          <w:sz w:val="26"/>
          <w:szCs w:val="26"/>
          <w:lang w:val="ru-RU"/>
        </w:rPr>
      </w:pPr>
      <w:r w:rsidRPr="00147704">
        <w:rPr>
          <w:color w:val="000000"/>
          <w:sz w:val="26"/>
          <w:szCs w:val="26"/>
          <w:lang w:val="ru-RU"/>
        </w:rPr>
        <w:t>Броски шайбы на дальность.</w:t>
      </w:r>
    </w:p>
    <w:p w:rsidR="00B7736D" w:rsidRPr="00147704" w:rsidRDefault="003506C1">
      <w:pPr>
        <w:numPr>
          <w:ilvl w:val="0"/>
          <w:numId w:val="13"/>
        </w:numPr>
        <w:tabs>
          <w:tab w:val="left" w:pos="0"/>
        </w:tabs>
        <w:jc w:val="both"/>
        <w:rPr>
          <w:color w:val="000000"/>
          <w:sz w:val="26"/>
          <w:szCs w:val="26"/>
          <w:lang w:val="ru-RU"/>
        </w:rPr>
      </w:pPr>
      <w:r w:rsidRPr="00147704">
        <w:rPr>
          <w:color w:val="000000"/>
          <w:sz w:val="26"/>
          <w:szCs w:val="26"/>
          <w:lang w:val="ru-RU"/>
        </w:rPr>
        <w:t xml:space="preserve"> Бег на коньках с перепрыгиванием препятствий, с резким торможением и последующими стартами.</w:t>
      </w:r>
    </w:p>
    <w:p w:rsidR="00B7736D" w:rsidRPr="00147704" w:rsidRDefault="003506C1">
      <w:pPr>
        <w:numPr>
          <w:ilvl w:val="0"/>
          <w:numId w:val="13"/>
        </w:numPr>
        <w:tabs>
          <w:tab w:val="left" w:pos="0"/>
        </w:tabs>
        <w:jc w:val="both"/>
        <w:rPr>
          <w:color w:val="000000"/>
          <w:sz w:val="26"/>
          <w:szCs w:val="26"/>
          <w:lang w:val="ru-RU"/>
        </w:rPr>
      </w:pPr>
      <w:r w:rsidRPr="00147704">
        <w:rPr>
          <w:color w:val="000000"/>
          <w:sz w:val="26"/>
          <w:szCs w:val="26"/>
          <w:lang w:val="ru-RU"/>
        </w:rPr>
        <w:t>Толчки сопротивляющегося партнера плечом, грудью.</w:t>
      </w:r>
    </w:p>
    <w:p w:rsidR="00B7736D" w:rsidRPr="00147704" w:rsidRDefault="003506C1">
      <w:pPr>
        <w:numPr>
          <w:ilvl w:val="0"/>
          <w:numId w:val="13"/>
        </w:numPr>
        <w:tabs>
          <w:tab w:val="left" w:pos="0"/>
        </w:tabs>
        <w:jc w:val="both"/>
        <w:rPr>
          <w:color w:val="000000"/>
          <w:sz w:val="26"/>
          <w:szCs w:val="26"/>
          <w:lang w:val="ru-RU"/>
        </w:rPr>
      </w:pPr>
      <w:r w:rsidRPr="00147704">
        <w:rPr>
          <w:color w:val="000000"/>
          <w:sz w:val="26"/>
          <w:szCs w:val="26"/>
          <w:lang w:val="ru-RU"/>
        </w:rPr>
        <w:t>Единоборства за шайбу у борта, на ограниченных площадках.</w:t>
      </w:r>
    </w:p>
    <w:p w:rsidR="00B7736D" w:rsidRPr="00147704" w:rsidRDefault="003506C1">
      <w:pPr>
        <w:numPr>
          <w:ilvl w:val="0"/>
          <w:numId w:val="13"/>
        </w:numPr>
        <w:tabs>
          <w:tab w:val="left" w:pos="0"/>
        </w:tabs>
        <w:jc w:val="both"/>
        <w:rPr>
          <w:color w:val="000000"/>
          <w:sz w:val="26"/>
          <w:szCs w:val="26"/>
          <w:lang w:val="ru-RU"/>
        </w:rPr>
      </w:pPr>
      <w:r w:rsidRPr="00147704">
        <w:rPr>
          <w:color w:val="000000"/>
          <w:sz w:val="26"/>
          <w:szCs w:val="26"/>
          <w:lang w:val="ru-RU"/>
        </w:rPr>
        <w:t>Игры и эстафеты на коньках с переноской предметов и т.п.</w:t>
      </w:r>
    </w:p>
    <w:p w:rsidR="00B7736D" w:rsidRPr="00147704" w:rsidRDefault="003506C1">
      <w:pPr>
        <w:jc w:val="both"/>
        <w:rPr>
          <w:rStyle w:val="1"/>
          <w:b/>
          <w:bCs/>
          <w:color w:val="000000"/>
          <w:sz w:val="26"/>
          <w:szCs w:val="26"/>
          <w:lang w:val="ru-RU"/>
        </w:rPr>
      </w:pPr>
      <w:r w:rsidRPr="00147704">
        <w:rPr>
          <w:rStyle w:val="1"/>
          <w:b/>
          <w:bCs/>
          <w:color w:val="000000"/>
          <w:sz w:val="26"/>
          <w:szCs w:val="26"/>
          <w:lang w:val="ru-RU"/>
        </w:rPr>
        <w:t>Упражнения для развития быстроты.</w:t>
      </w:r>
    </w:p>
    <w:p w:rsidR="00B7736D" w:rsidRPr="00147704" w:rsidRDefault="003506C1">
      <w:pPr>
        <w:numPr>
          <w:ilvl w:val="0"/>
          <w:numId w:val="14"/>
        </w:numPr>
        <w:tabs>
          <w:tab w:val="left" w:pos="0"/>
        </w:tabs>
        <w:jc w:val="both"/>
        <w:rPr>
          <w:color w:val="000000"/>
          <w:sz w:val="26"/>
          <w:szCs w:val="26"/>
          <w:lang w:val="ru-RU"/>
        </w:rPr>
      </w:pPr>
      <w:r w:rsidRPr="00147704">
        <w:rPr>
          <w:color w:val="000000"/>
          <w:sz w:val="26"/>
          <w:szCs w:val="26"/>
          <w:lang w:val="ru-RU"/>
        </w:rPr>
        <w:t xml:space="preserve">Передвижения (на коньках и без коньков). </w:t>
      </w:r>
      <w:proofErr w:type="gramStart"/>
      <w:r w:rsidRPr="00147704">
        <w:rPr>
          <w:color w:val="000000"/>
          <w:sz w:val="26"/>
          <w:szCs w:val="26"/>
          <w:lang w:val="ru-RU"/>
        </w:rPr>
        <w:t>Повторное</w:t>
      </w:r>
      <w:proofErr w:type="gramEnd"/>
      <w:r w:rsidRPr="00147704">
        <w:rPr>
          <w:color w:val="000000"/>
          <w:sz w:val="26"/>
          <w:szCs w:val="26"/>
          <w:lang w:val="ru-RU"/>
        </w:rPr>
        <w:t xml:space="preserve"> пробегание коротких отрезков о  15 до 40 м из различных исходных положений в различных направлениях.</w:t>
      </w:r>
    </w:p>
    <w:p w:rsidR="00B7736D" w:rsidRPr="00147704" w:rsidRDefault="003506C1">
      <w:pPr>
        <w:numPr>
          <w:ilvl w:val="0"/>
          <w:numId w:val="14"/>
        </w:numPr>
        <w:tabs>
          <w:tab w:val="left" w:pos="0"/>
        </w:tabs>
        <w:jc w:val="both"/>
        <w:rPr>
          <w:color w:val="000000"/>
          <w:sz w:val="26"/>
          <w:szCs w:val="26"/>
          <w:lang w:val="ru-RU"/>
        </w:rPr>
      </w:pPr>
      <w:r w:rsidRPr="00147704">
        <w:rPr>
          <w:color w:val="000000"/>
          <w:sz w:val="26"/>
          <w:szCs w:val="26"/>
          <w:lang w:val="ru-RU"/>
        </w:rPr>
        <w:t>Бег с  максимальной скоростью и резкими остановками, внезапным изменением скорости и направления движения по зрительному сигналу.</w:t>
      </w:r>
    </w:p>
    <w:p w:rsidR="00B7736D" w:rsidRPr="00147704" w:rsidRDefault="003506C1">
      <w:pPr>
        <w:numPr>
          <w:ilvl w:val="0"/>
          <w:numId w:val="14"/>
        </w:numPr>
        <w:tabs>
          <w:tab w:val="left" w:pos="0"/>
        </w:tabs>
        <w:jc w:val="both"/>
        <w:rPr>
          <w:color w:val="000000"/>
          <w:sz w:val="26"/>
          <w:szCs w:val="26"/>
          <w:lang w:val="ru-RU"/>
        </w:rPr>
      </w:pPr>
      <w:r w:rsidRPr="00147704">
        <w:rPr>
          <w:color w:val="000000"/>
          <w:sz w:val="26"/>
          <w:szCs w:val="26"/>
          <w:lang w:val="ru-RU"/>
        </w:rPr>
        <w:t>Ускорения,  бег по виражу, кругу, спирали, восьмерке (лицом и спиной назад).</w:t>
      </w:r>
    </w:p>
    <w:p w:rsidR="00B7736D" w:rsidRPr="00147704" w:rsidRDefault="003506C1">
      <w:pPr>
        <w:numPr>
          <w:ilvl w:val="0"/>
          <w:numId w:val="14"/>
        </w:numPr>
        <w:tabs>
          <w:tab w:val="left" w:pos="0"/>
        </w:tabs>
        <w:jc w:val="both"/>
        <w:rPr>
          <w:color w:val="000000"/>
          <w:sz w:val="26"/>
          <w:szCs w:val="26"/>
          <w:lang w:val="ru-RU"/>
        </w:rPr>
      </w:pPr>
      <w:r w:rsidRPr="00147704">
        <w:rPr>
          <w:color w:val="000000"/>
          <w:sz w:val="26"/>
          <w:szCs w:val="26"/>
          <w:lang w:val="ru-RU"/>
        </w:rPr>
        <w:t>Эстафеты и игры с применением беговых упражнений.</w:t>
      </w:r>
    </w:p>
    <w:p w:rsidR="00B7736D" w:rsidRPr="00147704" w:rsidRDefault="003506C1">
      <w:pPr>
        <w:numPr>
          <w:ilvl w:val="0"/>
          <w:numId w:val="14"/>
        </w:numPr>
        <w:tabs>
          <w:tab w:val="left" w:pos="0"/>
        </w:tabs>
        <w:jc w:val="both"/>
        <w:rPr>
          <w:color w:val="000000"/>
          <w:sz w:val="26"/>
          <w:szCs w:val="26"/>
          <w:lang w:val="ru-RU"/>
        </w:rPr>
      </w:pPr>
      <w:r w:rsidRPr="00147704">
        <w:rPr>
          <w:color w:val="000000"/>
          <w:sz w:val="26"/>
          <w:szCs w:val="26"/>
          <w:lang w:val="ru-RU"/>
        </w:rPr>
        <w:t>Ловля и быстрая передача мяча, шайбы.</w:t>
      </w:r>
    </w:p>
    <w:p w:rsidR="00B7736D" w:rsidRPr="00147704" w:rsidRDefault="003506C1">
      <w:pPr>
        <w:numPr>
          <w:ilvl w:val="0"/>
          <w:numId w:val="14"/>
        </w:numPr>
        <w:tabs>
          <w:tab w:val="left" w:pos="0"/>
        </w:tabs>
        <w:jc w:val="both"/>
        <w:rPr>
          <w:color w:val="000000"/>
          <w:sz w:val="26"/>
          <w:szCs w:val="26"/>
          <w:lang w:val="ru-RU"/>
        </w:rPr>
      </w:pPr>
      <w:r w:rsidRPr="00147704">
        <w:rPr>
          <w:color w:val="000000"/>
          <w:sz w:val="26"/>
          <w:szCs w:val="26"/>
          <w:lang w:val="ru-RU"/>
        </w:rPr>
        <w:t xml:space="preserve">Упражнения с мячами (футбольными, баскетбольными, теннисными) у стенки, связанные с броском и ловлей отскочившего мяча в максимально быстром темпе, с быстрым переносом клюшки слева </w:t>
      </w:r>
      <w:proofErr w:type="gramStart"/>
      <w:r w:rsidRPr="00147704">
        <w:rPr>
          <w:color w:val="000000"/>
          <w:sz w:val="26"/>
          <w:szCs w:val="26"/>
          <w:lang w:val="ru-RU"/>
        </w:rPr>
        <w:t>на право и</w:t>
      </w:r>
      <w:proofErr w:type="gramEnd"/>
      <w:r w:rsidRPr="00147704">
        <w:rPr>
          <w:color w:val="000000"/>
          <w:sz w:val="26"/>
          <w:szCs w:val="26"/>
          <w:lang w:val="ru-RU"/>
        </w:rPr>
        <w:t xml:space="preserve"> обратно.</w:t>
      </w:r>
    </w:p>
    <w:p w:rsidR="00B7736D" w:rsidRPr="00147704" w:rsidRDefault="003506C1">
      <w:pPr>
        <w:numPr>
          <w:ilvl w:val="0"/>
          <w:numId w:val="14"/>
        </w:numPr>
        <w:tabs>
          <w:tab w:val="left" w:pos="0"/>
        </w:tabs>
        <w:jc w:val="both"/>
        <w:rPr>
          <w:color w:val="000000"/>
          <w:sz w:val="26"/>
          <w:szCs w:val="26"/>
          <w:lang w:val="ru-RU"/>
        </w:rPr>
      </w:pPr>
      <w:r w:rsidRPr="00147704">
        <w:rPr>
          <w:color w:val="000000"/>
          <w:sz w:val="26"/>
          <w:szCs w:val="26"/>
          <w:lang w:val="ru-RU"/>
        </w:rPr>
        <w:t>Игры и упражнения, построенные на опережении действий партнера (овладение мячом, шайбой и т.д.).</w:t>
      </w:r>
    </w:p>
    <w:p w:rsidR="00B7736D" w:rsidRPr="00147704" w:rsidRDefault="003506C1">
      <w:pPr>
        <w:numPr>
          <w:ilvl w:val="0"/>
          <w:numId w:val="14"/>
        </w:numPr>
        <w:tabs>
          <w:tab w:val="left" w:pos="0"/>
        </w:tabs>
        <w:jc w:val="both"/>
        <w:rPr>
          <w:color w:val="000000"/>
          <w:sz w:val="26"/>
          <w:szCs w:val="26"/>
          <w:lang w:val="ru-RU"/>
        </w:rPr>
      </w:pPr>
      <w:r w:rsidRPr="00147704">
        <w:rPr>
          <w:color w:val="000000"/>
          <w:sz w:val="26"/>
          <w:szCs w:val="26"/>
          <w:lang w:val="ru-RU"/>
        </w:rPr>
        <w:t>Броски шайбы поточно,  в борт, с фиксацией времени.</w:t>
      </w:r>
    </w:p>
    <w:p w:rsidR="00B7736D" w:rsidRPr="00147704" w:rsidRDefault="003506C1">
      <w:pPr>
        <w:numPr>
          <w:ilvl w:val="0"/>
          <w:numId w:val="14"/>
        </w:numPr>
        <w:tabs>
          <w:tab w:val="left" w:pos="0"/>
        </w:tabs>
        <w:jc w:val="both"/>
        <w:rPr>
          <w:color w:val="000000"/>
          <w:sz w:val="26"/>
          <w:szCs w:val="26"/>
          <w:lang w:val="ru-RU"/>
        </w:rPr>
      </w:pPr>
      <w:r w:rsidRPr="00147704">
        <w:rPr>
          <w:color w:val="000000"/>
          <w:sz w:val="26"/>
          <w:szCs w:val="26"/>
          <w:lang w:val="ru-RU"/>
        </w:rPr>
        <w:t>Бег на коньках 18,36 и  54 м - на время.</w:t>
      </w:r>
    </w:p>
    <w:p w:rsidR="00B7736D" w:rsidRPr="00147704" w:rsidRDefault="003506C1">
      <w:pPr>
        <w:numPr>
          <w:ilvl w:val="0"/>
          <w:numId w:val="14"/>
        </w:numPr>
        <w:tabs>
          <w:tab w:val="left" w:pos="0"/>
        </w:tabs>
        <w:jc w:val="both"/>
        <w:rPr>
          <w:color w:val="000000"/>
          <w:sz w:val="26"/>
          <w:szCs w:val="26"/>
          <w:lang w:val="ru-RU"/>
        </w:rPr>
      </w:pPr>
      <w:r w:rsidRPr="00147704">
        <w:rPr>
          <w:color w:val="000000"/>
          <w:sz w:val="26"/>
          <w:szCs w:val="26"/>
          <w:lang w:val="ru-RU"/>
        </w:rPr>
        <w:t>Упражнения на расслабление.</w:t>
      </w:r>
    </w:p>
    <w:p w:rsidR="00B7736D" w:rsidRPr="00147704" w:rsidRDefault="003506C1">
      <w:pPr>
        <w:jc w:val="both"/>
        <w:rPr>
          <w:rStyle w:val="1"/>
          <w:color w:val="000000"/>
          <w:sz w:val="26"/>
          <w:szCs w:val="26"/>
          <w:lang w:val="ru-RU"/>
        </w:rPr>
      </w:pPr>
      <w:r w:rsidRPr="00147704">
        <w:rPr>
          <w:rStyle w:val="1"/>
          <w:b/>
          <w:bCs/>
          <w:color w:val="000000"/>
          <w:sz w:val="26"/>
          <w:szCs w:val="26"/>
          <w:lang w:val="ru-RU"/>
        </w:rPr>
        <w:t>Упражнения для развития выносливости</w:t>
      </w:r>
      <w:r w:rsidRPr="00147704">
        <w:rPr>
          <w:rStyle w:val="1"/>
          <w:color w:val="000000"/>
          <w:sz w:val="26"/>
          <w:szCs w:val="26"/>
          <w:lang w:val="ru-RU"/>
        </w:rPr>
        <w:t xml:space="preserve">  (на коньках и без коньков).  </w:t>
      </w:r>
    </w:p>
    <w:p w:rsidR="00B7736D" w:rsidRPr="00147704" w:rsidRDefault="003506C1">
      <w:pPr>
        <w:numPr>
          <w:ilvl w:val="0"/>
          <w:numId w:val="15"/>
        </w:numPr>
        <w:tabs>
          <w:tab w:val="left" w:pos="0"/>
        </w:tabs>
        <w:jc w:val="both"/>
        <w:rPr>
          <w:color w:val="000000"/>
          <w:sz w:val="26"/>
          <w:szCs w:val="26"/>
          <w:lang w:val="ru-RU"/>
        </w:rPr>
      </w:pPr>
      <w:r w:rsidRPr="00147704">
        <w:rPr>
          <w:color w:val="000000"/>
          <w:sz w:val="26"/>
          <w:szCs w:val="26"/>
          <w:lang w:val="ru-RU"/>
        </w:rPr>
        <w:t>Длительный равномерный бег</w:t>
      </w:r>
    </w:p>
    <w:p w:rsidR="00B7736D" w:rsidRPr="00147704" w:rsidRDefault="003506C1">
      <w:pPr>
        <w:numPr>
          <w:ilvl w:val="0"/>
          <w:numId w:val="15"/>
        </w:numPr>
        <w:tabs>
          <w:tab w:val="left" w:pos="0"/>
        </w:tabs>
        <w:jc w:val="both"/>
        <w:rPr>
          <w:color w:val="000000"/>
          <w:sz w:val="26"/>
          <w:szCs w:val="26"/>
          <w:lang w:val="ru-RU"/>
        </w:rPr>
      </w:pPr>
      <w:r w:rsidRPr="00147704">
        <w:rPr>
          <w:color w:val="000000"/>
          <w:sz w:val="26"/>
          <w:szCs w:val="26"/>
          <w:lang w:val="ru-RU"/>
        </w:rPr>
        <w:t>Кроссы 3-6 км.</w:t>
      </w:r>
    </w:p>
    <w:p w:rsidR="00B7736D" w:rsidRPr="00147704" w:rsidRDefault="003506C1">
      <w:pPr>
        <w:numPr>
          <w:ilvl w:val="0"/>
          <w:numId w:val="15"/>
        </w:numPr>
        <w:tabs>
          <w:tab w:val="left" w:pos="0"/>
        </w:tabs>
        <w:jc w:val="both"/>
        <w:rPr>
          <w:color w:val="000000"/>
          <w:sz w:val="26"/>
          <w:szCs w:val="26"/>
          <w:lang w:val="ru-RU"/>
        </w:rPr>
      </w:pPr>
      <w:r w:rsidRPr="00147704">
        <w:rPr>
          <w:color w:val="000000"/>
          <w:sz w:val="26"/>
          <w:szCs w:val="26"/>
          <w:lang w:val="ru-RU"/>
        </w:rPr>
        <w:t>Серийный, интервальный бег на коротких отрезках с около предельной или максимальной скоростью в течени</w:t>
      </w:r>
      <w:proofErr w:type="gramStart"/>
      <w:r w:rsidRPr="00147704">
        <w:rPr>
          <w:color w:val="000000"/>
          <w:sz w:val="26"/>
          <w:szCs w:val="26"/>
          <w:lang w:val="ru-RU"/>
        </w:rPr>
        <w:t>и</w:t>
      </w:r>
      <w:proofErr w:type="gramEnd"/>
      <w:r w:rsidRPr="00147704">
        <w:rPr>
          <w:color w:val="000000"/>
          <w:sz w:val="26"/>
          <w:szCs w:val="26"/>
          <w:lang w:val="ru-RU"/>
        </w:rPr>
        <w:t xml:space="preserve"> 4-5 минут (работа 5-12 сек., интервал отдыха 15-30 сек.).</w:t>
      </w:r>
    </w:p>
    <w:p w:rsidR="00B7736D" w:rsidRPr="00147704" w:rsidRDefault="003506C1">
      <w:pPr>
        <w:numPr>
          <w:ilvl w:val="0"/>
          <w:numId w:val="15"/>
        </w:numPr>
        <w:tabs>
          <w:tab w:val="left" w:pos="0"/>
        </w:tabs>
        <w:jc w:val="both"/>
        <w:rPr>
          <w:color w:val="000000"/>
          <w:sz w:val="26"/>
          <w:szCs w:val="26"/>
          <w:lang w:val="ru-RU"/>
        </w:rPr>
      </w:pPr>
      <w:r w:rsidRPr="00147704">
        <w:rPr>
          <w:color w:val="000000"/>
          <w:sz w:val="26"/>
          <w:szCs w:val="26"/>
          <w:lang w:val="ru-RU"/>
        </w:rPr>
        <w:lastRenderedPageBreak/>
        <w:t xml:space="preserve"> Серийное интервальное выполнение игровых и технико-тактических упражнений с интенсивностью 75-85% </w:t>
      </w:r>
      <w:proofErr w:type="gramStart"/>
      <w:r w:rsidRPr="00147704">
        <w:rPr>
          <w:color w:val="000000"/>
          <w:sz w:val="26"/>
          <w:szCs w:val="26"/>
          <w:lang w:val="ru-RU"/>
        </w:rPr>
        <w:t>от</w:t>
      </w:r>
      <w:proofErr w:type="gramEnd"/>
      <w:r w:rsidRPr="00147704">
        <w:rPr>
          <w:color w:val="000000"/>
          <w:sz w:val="26"/>
          <w:szCs w:val="26"/>
          <w:lang w:val="ru-RU"/>
        </w:rPr>
        <w:t xml:space="preserve"> максимальной</w:t>
      </w:r>
    </w:p>
    <w:p w:rsidR="00B7736D" w:rsidRPr="00147704" w:rsidRDefault="003506C1">
      <w:pPr>
        <w:numPr>
          <w:ilvl w:val="0"/>
          <w:numId w:val="15"/>
        </w:numPr>
        <w:tabs>
          <w:tab w:val="left" w:pos="0"/>
        </w:tabs>
        <w:jc w:val="both"/>
        <w:rPr>
          <w:color w:val="000000"/>
          <w:sz w:val="26"/>
          <w:szCs w:val="26"/>
          <w:lang w:val="ru-RU"/>
        </w:rPr>
      </w:pPr>
      <w:r w:rsidRPr="00147704">
        <w:rPr>
          <w:color w:val="000000"/>
          <w:sz w:val="26"/>
          <w:szCs w:val="26"/>
          <w:lang w:val="ru-RU"/>
        </w:rPr>
        <w:t xml:space="preserve"> Продолжительные игры (футбол, баскетбол, ручной мяч) и упражнения с уменьшенным количеством участников, на площадках увеличенного размера.</w:t>
      </w:r>
    </w:p>
    <w:p w:rsidR="00B7736D" w:rsidRPr="00147704" w:rsidRDefault="003506C1">
      <w:pPr>
        <w:numPr>
          <w:ilvl w:val="0"/>
          <w:numId w:val="15"/>
        </w:numPr>
        <w:tabs>
          <w:tab w:val="left" w:pos="0"/>
        </w:tabs>
        <w:jc w:val="both"/>
        <w:rPr>
          <w:color w:val="000000"/>
          <w:sz w:val="26"/>
          <w:szCs w:val="26"/>
          <w:lang w:val="ru-RU"/>
        </w:rPr>
      </w:pPr>
      <w:r w:rsidRPr="00147704">
        <w:rPr>
          <w:color w:val="000000"/>
          <w:sz w:val="26"/>
          <w:szCs w:val="26"/>
          <w:lang w:val="ru-RU"/>
        </w:rPr>
        <w:t xml:space="preserve">Упражнения с отягощениями, выполняемые с </w:t>
      </w:r>
      <w:proofErr w:type="gramStart"/>
      <w:r w:rsidRPr="00147704">
        <w:rPr>
          <w:color w:val="000000"/>
          <w:sz w:val="26"/>
          <w:szCs w:val="26"/>
          <w:lang w:val="ru-RU"/>
        </w:rPr>
        <w:t>максимальной</w:t>
      </w:r>
      <w:proofErr w:type="gramEnd"/>
      <w:r w:rsidRPr="00147704">
        <w:rPr>
          <w:color w:val="000000"/>
          <w:sz w:val="26"/>
          <w:szCs w:val="26"/>
          <w:lang w:val="ru-RU"/>
        </w:rPr>
        <w:t xml:space="preserve"> скорость</w:t>
      </w:r>
    </w:p>
    <w:p w:rsidR="00B7736D" w:rsidRPr="00147704" w:rsidRDefault="003506C1">
      <w:pPr>
        <w:numPr>
          <w:ilvl w:val="0"/>
          <w:numId w:val="15"/>
        </w:numPr>
        <w:tabs>
          <w:tab w:val="left" w:pos="0"/>
        </w:tabs>
        <w:jc w:val="both"/>
        <w:rPr>
          <w:color w:val="000000"/>
          <w:sz w:val="26"/>
          <w:szCs w:val="26"/>
          <w:lang w:val="ru-RU"/>
        </w:rPr>
      </w:pPr>
      <w:r w:rsidRPr="00147704">
        <w:rPr>
          <w:color w:val="000000"/>
          <w:sz w:val="26"/>
          <w:szCs w:val="26"/>
          <w:lang w:val="ru-RU"/>
        </w:rPr>
        <w:t xml:space="preserve"> Имитация бега на коньках.</w:t>
      </w:r>
    </w:p>
    <w:p w:rsidR="00B7736D" w:rsidRPr="00147704" w:rsidRDefault="003506C1">
      <w:pPr>
        <w:numPr>
          <w:ilvl w:val="0"/>
          <w:numId w:val="15"/>
        </w:numPr>
        <w:tabs>
          <w:tab w:val="left" w:pos="0"/>
        </w:tabs>
        <w:jc w:val="both"/>
        <w:rPr>
          <w:color w:val="000000"/>
          <w:sz w:val="26"/>
          <w:szCs w:val="26"/>
          <w:lang w:val="ru-RU"/>
        </w:rPr>
      </w:pPr>
      <w:r w:rsidRPr="00147704">
        <w:rPr>
          <w:color w:val="000000"/>
          <w:sz w:val="26"/>
          <w:szCs w:val="26"/>
          <w:lang w:val="ru-RU"/>
        </w:rPr>
        <w:t>Игры на поле для хоккея с мячом.</w:t>
      </w:r>
    </w:p>
    <w:p w:rsidR="00B7736D" w:rsidRPr="00147704" w:rsidRDefault="003506C1">
      <w:pPr>
        <w:jc w:val="both"/>
        <w:rPr>
          <w:rStyle w:val="1"/>
          <w:b/>
          <w:bCs/>
          <w:color w:val="000000"/>
          <w:sz w:val="26"/>
          <w:szCs w:val="26"/>
          <w:lang w:val="ru-RU"/>
        </w:rPr>
      </w:pPr>
      <w:r w:rsidRPr="00147704">
        <w:rPr>
          <w:rStyle w:val="1"/>
          <w:b/>
          <w:bCs/>
          <w:color w:val="000000"/>
          <w:sz w:val="26"/>
          <w:szCs w:val="26"/>
          <w:lang w:val="ru-RU"/>
        </w:rPr>
        <w:t>Упражнения для развития ловкости.</w:t>
      </w:r>
    </w:p>
    <w:p w:rsidR="00B7736D" w:rsidRPr="00147704" w:rsidRDefault="003506C1">
      <w:pPr>
        <w:numPr>
          <w:ilvl w:val="0"/>
          <w:numId w:val="16"/>
        </w:numPr>
        <w:tabs>
          <w:tab w:val="left" w:pos="0"/>
        </w:tabs>
        <w:jc w:val="both"/>
        <w:rPr>
          <w:color w:val="000000"/>
          <w:sz w:val="26"/>
          <w:szCs w:val="26"/>
          <w:lang w:val="ru-RU"/>
        </w:rPr>
      </w:pPr>
      <w:r w:rsidRPr="00147704">
        <w:rPr>
          <w:color w:val="000000"/>
          <w:sz w:val="26"/>
          <w:szCs w:val="26"/>
          <w:lang w:val="ru-RU"/>
        </w:rPr>
        <w:t>Эстафеты с предметами и без предметов, с обведением стоек, с противодействующими партнерами, уклонениями от применения силовых приемов, резкая смена направления бега.</w:t>
      </w:r>
    </w:p>
    <w:p w:rsidR="00B7736D" w:rsidRPr="00147704" w:rsidRDefault="003506C1">
      <w:pPr>
        <w:numPr>
          <w:ilvl w:val="0"/>
          <w:numId w:val="16"/>
        </w:numPr>
        <w:tabs>
          <w:tab w:val="left" w:pos="0"/>
        </w:tabs>
        <w:jc w:val="both"/>
        <w:rPr>
          <w:color w:val="000000"/>
          <w:sz w:val="26"/>
          <w:szCs w:val="26"/>
          <w:lang w:val="ru-RU"/>
        </w:rPr>
      </w:pPr>
      <w:r w:rsidRPr="00147704">
        <w:rPr>
          <w:color w:val="000000"/>
          <w:sz w:val="26"/>
          <w:szCs w:val="26"/>
          <w:lang w:val="ru-RU"/>
        </w:rPr>
        <w:t>Игры и упражнения для совершенствования игрового мышления.</w:t>
      </w:r>
    </w:p>
    <w:p w:rsidR="00B7736D" w:rsidRPr="00147704" w:rsidRDefault="003506C1">
      <w:pPr>
        <w:numPr>
          <w:ilvl w:val="0"/>
          <w:numId w:val="16"/>
        </w:numPr>
        <w:tabs>
          <w:tab w:val="left" w:pos="0"/>
        </w:tabs>
        <w:jc w:val="both"/>
        <w:rPr>
          <w:color w:val="000000"/>
          <w:sz w:val="26"/>
          <w:szCs w:val="26"/>
          <w:lang w:val="ru-RU"/>
        </w:rPr>
      </w:pPr>
      <w:r w:rsidRPr="00147704">
        <w:rPr>
          <w:color w:val="000000"/>
          <w:sz w:val="26"/>
          <w:szCs w:val="26"/>
          <w:lang w:val="ru-RU"/>
        </w:rPr>
        <w:t>Прыжки на коньках через препятствия.</w:t>
      </w:r>
    </w:p>
    <w:p w:rsidR="00B7736D" w:rsidRPr="00147704" w:rsidRDefault="003506C1">
      <w:pPr>
        <w:numPr>
          <w:ilvl w:val="0"/>
          <w:numId w:val="16"/>
        </w:numPr>
        <w:tabs>
          <w:tab w:val="left" w:pos="0"/>
        </w:tabs>
        <w:jc w:val="both"/>
        <w:rPr>
          <w:color w:val="000000"/>
          <w:sz w:val="26"/>
          <w:szCs w:val="26"/>
          <w:lang w:val="ru-RU"/>
        </w:rPr>
      </w:pPr>
      <w:r w:rsidRPr="00147704">
        <w:rPr>
          <w:color w:val="000000"/>
          <w:sz w:val="26"/>
          <w:szCs w:val="26"/>
          <w:lang w:val="ru-RU"/>
        </w:rPr>
        <w:t>Падения и подъемы.</w:t>
      </w:r>
    </w:p>
    <w:p w:rsidR="00B7736D" w:rsidRPr="00147704" w:rsidRDefault="003506C1">
      <w:pPr>
        <w:numPr>
          <w:ilvl w:val="0"/>
          <w:numId w:val="16"/>
        </w:numPr>
        <w:tabs>
          <w:tab w:val="left" w:pos="0"/>
        </w:tabs>
        <w:jc w:val="both"/>
        <w:rPr>
          <w:color w:val="000000"/>
          <w:sz w:val="26"/>
          <w:szCs w:val="26"/>
          <w:lang w:val="ru-RU"/>
        </w:rPr>
      </w:pPr>
      <w:r w:rsidRPr="00147704">
        <w:rPr>
          <w:color w:val="000000"/>
          <w:sz w:val="26"/>
          <w:szCs w:val="26"/>
          <w:lang w:val="ru-RU"/>
        </w:rPr>
        <w:t>Выбивание шайбы у партнера в падении.</w:t>
      </w:r>
    </w:p>
    <w:p w:rsidR="00B7736D" w:rsidRPr="00147704" w:rsidRDefault="003506C1">
      <w:pPr>
        <w:numPr>
          <w:ilvl w:val="0"/>
          <w:numId w:val="16"/>
        </w:numPr>
        <w:tabs>
          <w:tab w:val="left" w:pos="0"/>
        </w:tabs>
        <w:jc w:val="both"/>
        <w:rPr>
          <w:color w:val="000000"/>
          <w:sz w:val="26"/>
          <w:szCs w:val="26"/>
          <w:lang w:val="ru-RU"/>
        </w:rPr>
      </w:pPr>
      <w:r w:rsidRPr="00147704">
        <w:rPr>
          <w:color w:val="000000"/>
          <w:sz w:val="26"/>
          <w:szCs w:val="26"/>
          <w:lang w:val="ru-RU"/>
        </w:rPr>
        <w:t>Игра клюшкой лежа и на коленях.  Эстафеты и игры</w:t>
      </w:r>
    </w:p>
    <w:p w:rsidR="00B7736D" w:rsidRPr="00147704" w:rsidRDefault="003506C1">
      <w:pPr>
        <w:numPr>
          <w:ilvl w:val="0"/>
          <w:numId w:val="16"/>
        </w:numPr>
        <w:tabs>
          <w:tab w:val="left" w:pos="0"/>
        </w:tabs>
        <w:jc w:val="both"/>
        <w:rPr>
          <w:color w:val="000000"/>
          <w:sz w:val="26"/>
          <w:szCs w:val="26"/>
          <w:lang w:val="ru-RU"/>
        </w:rPr>
      </w:pPr>
      <w:r w:rsidRPr="00147704">
        <w:rPr>
          <w:color w:val="000000"/>
          <w:sz w:val="26"/>
          <w:szCs w:val="26"/>
          <w:lang w:val="ru-RU"/>
        </w:rPr>
        <w:t>Упражнения для развития гибкости.</w:t>
      </w:r>
    </w:p>
    <w:p w:rsidR="00C83EE3" w:rsidRDefault="00C83EE3" w:rsidP="00C83EE3">
      <w:pPr>
        <w:jc w:val="both"/>
        <w:rPr>
          <w:color w:val="000000"/>
          <w:sz w:val="26"/>
          <w:szCs w:val="26"/>
          <w:lang w:val="ru-RU"/>
        </w:rPr>
      </w:pPr>
    </w:p>
    <w:p w:rsidR="003052FE" w:rsidRPr="00DC4632" w:rsidRDefault="003052FE" w:rsidP="003052FE">
      <w:pPr>
        <w:ind w:left="284"/>
        <w:jc w:val="center"/>
        <w:rPr>
          <w:b/>
          <w:i/>
          <w:sz w:val="32"/>
          <w:szCs w:val="32"/>
        </w:rPr>
      </w:pPr>
      <w:r w:rsidRPr="00DC4632">
        <w:rPr>
          <w:b/>
          <w:i/>
          <w:sz w:val="32"/>
          <w:szCs w:val="32"/>
        </w:rPr>
        <w:t>ИЗБРАННЫЙ ВИД СПОРТА</w:t>
      </w:r>
    </w:p>
    <w:p w:rsidR="003052FE" w:rsidRPr="006750F4" w:rsidRDefault="003052FE" w:rsidP="003052FE">
      <w:pPr>
        <w:spacing w:before="240"/>
        <w:jc w:val="center"/>
        <w:rPr>
          <w:i/>
          <w:color w:val="000000"/>
          <w:sz w:val="32"/>
          <w:szCs w:val="32"/>
          <w:u w:val="single"/>
        </w:rPr>
      </w:pPr>
      <w:r w:rsidRPr="006750F4">
        <w:rPr>
          <w:i/>
          <w:color w:val="000000"/>
          <w:sz w:val="32"/>
          <w:szCs w:val="32"/>
          <w:u w:val="single"/>
        </w:rPr>
        <w:t>Техническая и тактическая подготовка</w:t>
      </w:r>
    </w:p>
    <w:p w:rsidR="003052FE" w:rsidRPr="0096278E" w:rsidRDefault="003052FE" w:rsidP="003052FE">
      <w:pPr>
        <w:spacing w:before="180"/>
        <w:ind w:firstLine="300"/>
        <w:jc w:val="both"/>
        <w:rPr>
          <w:color w:val="000000"/>
          <w:sz w:val="26"/>
          <w:szCs w:val="26"/>
        </w:rPr>
      </w:pPr>
      <w:r w:rsidRPr="0096278E">
        <w:rPr>
          <w:color w:val="000000"/>
          <w:sz w:val="26"/>
          <w:szCs w:val="26"/>
        </w:rPr>
        <w:t xml:space="preserve">Техническая подготовка является одной из важных составляющих системы подготовки </w:t>
      </w:r>
      <w:r>
        <w:rPr>
          <w:color w:val="000000"/>
          <w:sz w:val="26"/>
          <w:szCs w:val="26"/>
          <w:lang w:val="ru-RU"/>
        </w:rPr>
        <w:t>хоккеистов</w:t>
      </w:r>
      <w:r w:rsidRPr="0096278E">
        <w:rPr>
          <w:color w:val="000000"/>
          <w:sz w:val="26"/>
          <w:szCs w:val="26"/>
        </w:rPr>
        <w:t xml:space="preserve"> высокой квалификации. Она тесно связана с другими видами подготовки (физической, тактической, игровой и психологической) и во многом определяет уровень спортивного мастерства </w:t>
      </w:r>
      <w:r>
        <w:rPr>
          <w:color w:val="000000"/>
          <w:sz w:val="26"/>
          <w:szCs w:val="26"/>
          <w:lang w:val="ru-RU"/>
        </w:rPr>
        <w:t>хоккеиста</w:t>
      </w:r>
      <w:r w:rsidRPr="0096278E">
        <w:rPr>
          <w:color w:val="000000"/>
          <w:sz w:val="26"/>
          <w:szCs w:val="26"/>
        </w:rPr>
        <w:t xml:space="preserve">. Высокая техническая подготовленность </w:t>
      </w:r>
      <w:r>
        <w:rPr>
          <w:color w:val="000000"/>
          <w:sz w:val="26"/>
          <w:szCs w:val="26"/>
          <w:lang w:val="ru-RU"/>
        </w:rPr>
        <w:t>хоккеиста</w:t>
      </w:r>
      <w:r w:rsidRPr="0096278E">
        <w:rPr>
          <w:color w:val="000000"/>
          <w:sz w:val="26"/>
          <w:szCs w:val="26"/>
        </w:rPr>
        <w:t xml:space="preserve"> позволяет ему полноценно реализовать свой двигательный (физический) потенциал в соревновательной деятельности и успешно решать сложные тактические задачи в игровой деятельности. На протяжении всей многолетней подготовки юных </w:t>
      </w:r>
      <w:r>
        <w:rPr>
          <w:color w:val="000000"/>
          <w:sz w:val="26"/>
          <w:szCs w:val="26"/>
          <w:lang w:val="ru-RU"/>
        </w:rPr>
        <w:t>хоккеистов</w:t>
      </w:r>
      <w:r w:rsidRPr="0096278E">
        <w:rPr>
          <w:color w:val="000000"/>
          <w:sz w:val="26"/>
          <w:szCs w:val="26"/>
        </w:rPr>
        <w:t xml:space="preserve"> в ДЮСШ, технической подготовке следует уделять должное внимание.</w:t>
      </w:r>
    </w:p>
    <w:p w:rsidR="003052FE" w:rsidRPr="0096278E" w:rsidRDefault="003052FE" w:rsidP="003052FE">
      <w:pPr>
        <w:ind w:firstLine="300"/>
        <w:jc w:val="both"/>
        <w:rPr>
          <w:sz w:val="26"/>
          <w:szCs w:val="26"/>
        </w:rPr>
      </w:pPr>
    </w:p>
    <w:p w:rsidR="003052FE" w:rsidRPr="00267D3D" w:rsidRDefault="003052FE" w:rsidP="003052FE">
      <w:pPr>
        <w:ind w:firstLine="300"/>
        <w:jc w:val="center"/>
        <w:rPr>
          <w:sz w:val="36"/>
          <w:szCs w:val="36"/>
        </w:rPr>
      </w:pPr>
      <w:r w:rsidRPr="00267D3D">
        <w:rPr>
          <w:sz w:val="36"/>
          <w:szCs w:val="36"/>
        </w:rPr>
        <w:t>Программный материал по этапам и годам подготовки</w:t>
      </w:r>
    </w:p>
    <w:p w:rsidR="003052FE" w:rsidRDefault="003052FE" w:rsidP="003052FE">
      <w:pPr>
        <w:ind w:firstLine="300"/>
        <w:jc w:val="center"/>
        <w:rPr>
          <w:sz w:val="36"/>
          <w:szCs w:val="36"/>
        </w:rPr>
      </w:pPr>
      <w:r>
        <w:rPr>
          <w:sz w:val="36"/>
          <w:szCs w:val="36"/>
        </w:rPr>
        <w:t xml:space="preserve">Начальный этап </w:t>
      </w:r>
    </w:p>
    <w:p w:rsidR="003052FE" w:rsidRPr="00147704" w:rsidRDefault="003052FE" w:rsidP="00C83EE3">
      <w:pPr>
        <w:jc w:val="both"/>
        <w:rPr>
          <w:color w:val="000000"/>
          <w:sz w:val="26"/>
          <w:szCs w:val="26"/>
          <w:lang w:val="ru-RU"/>
        </w:rPr>
      </w:pPr>
    </w:p>
    <w:p w:rsidR="00B7736D" w:rsidRPr="00147704" w:rsidRDefault="003506C1" w:rsidP="00B02610">
      <w:pPr>
        <w:jc w:val="center"/>
        <w:rPr>
          <w:rStyle w:val="1"/>
          <w:color w:val="000000"/>
          <w:sz w:val="26"/>
          <w:szCs w:val="26"/>
          <w:lang w:val="ru-RU"/>
        </w:rPr>
      </w:pPr>
      <w:r w:rsidRPr="00147704">
        <w:rPr>
          <w:rStyle w:val="1"/>
          <w:color w:val="000000"/>
          <w:sz w:val="26"/>
          <w:szCs w:val="26"/>
          <w:lang w:val="ru-RU"/>
        </w:rPr>
        <w:t>ТЕХНИЧЕСКАЯ ПОДГОТОВКА</w:t>
      </w:r>
      <w:r w:rsidR="005A604A">
        <w:rPr>
          <w:rStyle w:val="1"/>
          <w:color w:val="000000"/>
          <w:sz w:val="26"/>
          <w:szCs w:val="26"/>
          <w:lang w:val="ru-RU"/>
        </w:rPr>
        <w:t xml:space="preserve"> (ПРИЛОЖЕНИЕ № 1)</w:t>
      </w:r>
    </w:p>
    <w:p w:rsidR="00B7736D" w:rsidRPr="00147704" w:rsidRDefault="00B7736D">
      <w:pPr>
        <w:rPr>
          <w:color w:val="000000"/>
          <w:sz w:val="26"/>
          <w:szCs w:val="26"/>
          <w:lang w:val="ru-RU"/>
        </w:rPr>
      </w:pPr>
    </w:p>
    <w:p w:rsidR="00B7736D" w:rsidRPr="00147704" w:rsidRDefault="003506C1">
      <w:pPr>
        <w:rPr>
          <w:b/>
          <w:bCs/>
          <w:color w:val="000000"/>
          <w:sz w:val="26"/>
          <w:szCs w:val="26"/>
          <w:lang w:val="ru-RU"/>
        </w:rPr>
      </w:pPr>
      <w:r w:rsidRPr="00147704">
        <w:rPr>
          <w:b/>
          <w:bCs/>
          <w:color w:val="000000"/>
          <w:sz w:val="26"/>
          <w:szCs w:val="26"/>
          <w:lang w:val="ru-RU"/>
        </w:rPr>
        <w:t>Техника владения коньками</w:t>
      </w:r>
    </w:p>
    <w:p w:rsidR="00B7736D" w:rsidRPr="00147704" w:rsidRDefault="003506C1">
      <w:pPr>
        <w:rPr>
          <w:b/>
          <w:bCs/>
          <w:color w:val="000000"/>
          <w:sz w:val="26"/>
          <w:szCs w:val="26"/>
          <w:lang w:val="ru-RU"/>
        </w:rPr>
      </w:pPr>
      <w:proofErr w:type="gramStart"/>
      <w:r w:rsidRPr="00147704">
        <w:rPr>
          <w:b/>
          <w:bCs/>
          <w:color w:val="000000"/>
          <w:sz w:val="26"/>
          <w:szCs w:val="26"/>
          <w:lang w:val="ru-RU"/>
        </w:rPr>
        <w:t>Подводящие упражнения  для конькобежной подготовки  (вне льда, без</w:t>
      </w:r>
      <w:proofErr w:type="gramEnd"/>
    </w:p>
    <w:p w:rsidR="00B7736D" w:rsidRPr="00147704" w:rsidRDefault="003506C1">
      <w:pPr>
        <w:rPr>
          <w:rStyle w:val="1"/>
          <w:b/>
          <w:bCs/>
          <w:color w:val="000000"/>
          <w:sz w:val="26"/>
          <w:szCs w:val="26"/>
          <w:lang w:val="ru-RU"/>
        </w:rPr>
      </w:pPr>
      <w:r w:rsidRPr="00147704">
        <w:rPr>
          <w:rStyle w:val="1"/>
          <w:b/>
          <w:bCs/>
          <w:color w:val="000000"/>
          <w:sz w:val="26"/>
          <w:szCs w:val="26"/>
          <w:lang w:val="ru-RU"/>
        </w:rPr>
        <w:t>коньков).</w:t>
      </w:r>
    </w:p>
    <w:p w:rsidR="00B7736D" w:rsidRPr="00147704" w:rsidRDefault="003506C1">
      <w:pPr>
        <w:numPr>
          <w:ilvl w:val="0"/>
          <w:numId w:val="17"/>
        </w:numPr>
        <w:tabs>
          <w:tab w:val="left" w:pos="0"/>
        </w:tabs>
        <w:jc w:val="both"/>
        <w:rPr>
          <w:color w:val="000000"/>
          <w:sz w:val="26"/>
          <w:szCs w:val="26"/>
          <w:lang w:val="ru-RU"/>
        </w:rPr>
      </w:pPr>
      <w:r w:rsidRPr="00147704">
        <w:rPr>
          <w:color w:val="000000"/>
          <w:sz w:val="26"/>
          <w:szCs w:val="26"/>
          <w:lang w:val="ru-RU"/>
        </w:rPr>
        <w:t xml:space="preserve">Принятие основной стойки хоккеиста. В положении основной стойки хоккеиста попеременное перемещение (покачивание) центра тяжести тела с правой ноги на </w:t>
      </w:r>
      <w:proofErr w:type="gramStart"/>
      <w:r w:rsidRPr="00147704">
        <w:rPr>
          <w:color w:val="000000"/>
          <w:sz w:val="26"/>
          <w:szCs w:val="26"/>
          <w:lang w:val="ru-RU"/>
        </w:rPr>
        <w:t>левую</w:t>
      </w:r>
      <w:proofErr w:type="gramEnd"/>
      <w:r w:rsidRPr="00147704">
        <w:rPr>
          <w:color w:val="000000"/>
          <w:sz w:val="26"/>
          <w:szCs w:val="26"/>
          <w:lang w:val="ru-RU"/>
        </w:rPr>
        <w:t>,  с пятки на носок.</w:t>
      </w:r>
    </w:p>
    <w:p w:rsidR="00B7736D" w:rsidRPr="00147704" w:rsidRDefault="003506C1">
      <w:pPr>
        <w:numPr>
          <w:ilvl w:val="0"/>
          <w:numId w:val="17"/>
        </w:numPr>
        <w:tabs>
          <w:tab w:val="left" w:pos="0"/>
        </w:tabs>
        <w:jc w:val="both"/>
        <w:rPr>
          <w:color w:val="000000"/>
          <w:sz w:val="26"/>
          <w:szCs w:val="26"/>
          <w:lang w:val="ru-RU"/>
        </w:rPr>
      </w:pPr>
      <w:r w:rsidRPr="00147704">
        <w:rPr>
          <w:color w:val="000000"/>
          <w:sz w:val="26"/>
          <w:szCs w:val="26"/>
          <w:lang w:val="ru-RU"/>
        </w:rPr>
        <w:lastRenderedPageBreak/>
        <w:t>Ходьба в основной стойке хоккеиста.</w:t>
      </w:r>
    </w:p>
    <w:p w:rsidR="00B7736D" w:rsidRPr="00147704" w:rsidRDefault="003506C1">
      <w:pPr>
        <w:numPr>
          <w:ilvl w:val="0"/>
          <w:numId w:val="17"/>
        </w:numPr>
        <w:tabs>
          <w:tab w:val="left" w:pos="0"/>
        </w:tabs>
        <w:jc w:val="both"/>
        <w:rPr>
          <w:color w:val="000000"/>
          <w:sz w:val="26"/>
          <w:szCs w:val="26"/>
          <w:lang w:val="ru-RU"/>
        </w:rPr>
      </w:pPr>
      <w:r w:rsidRPr="00147704">
        <w:rPr>
          <w:color w:val="000000"/>
          <w:sz w:val="26"/>
          <w:szCs w:val="26"/>
          <w:lang w:val="ru-RU"/>
        </w:rPr>
        <w:t>Прыжковая имитация бега на коньках без продвижения вперед. То же, но с продвижением вперед.</w:t>
      </w:r>
    </w:p>
    <w:p w:rsidR="00B7736D" w:rsidRPr="00147704" w:rsidRDefault="003506C1">
      <w:pPr>
        <w:numPr>
          <w:ilvl w:val="0"/>
          <w:numId w:val="17"/>
        </w:numPr>
        <w:tabs>
          <w:tab w:val="left" w:pos="0"/>
        </w:tabs>
        <w:jc w:val="both"/>
        <w:rPr>
          <w:color w:val="000000"/>
          <w:sz w:val="26"/>
          <w:szCs w:val="26"/>
          <w:lang w:val="ru-RU"/>
        </w:rPr>
      </w:pPr>
      <w:r w:rsidRPr="00147704">
        <w:rPr>
          <w:color w:val="000000"/>
          <w:sz w:val="26"/>
          <w:szCs w:val="26"/>
          <w:lang w:val="ru-RU"/>
        </w:rPr>
        <w:t>Ходьба скрестным шагом. Прыжковая имитация бега скрестным шагом.</w:t>
      </w:r>
    </w:p>
    <w:p w:rsidR="00B7736D" w:rsidRPr="00147704" w:rsidRDefault="00B7736D">
      <w:pPr>
        <w:jc w:val="both"/>
        <w:rPr>
          <w:color w:val="000000"/>
          <w:sz w:val="26"/>
          <w:szCs w:val="26"/>
          <w:lang w:val="ru-RU"/>
        </w:rPr>
      </w:pPr>
    </w:p>
    <w:p w:rsidR="00B7736D" w:rsidRPr="00147704" w:rsidRDefault="003506C1">
      <w:pPr>
        <w:jc w:val="both"/>
        <w:rPr>
          <w:rStyle w:val="1"/>
          <w:color w:val="000000"/>
          <w:sz w:val="26"/>
          <w:szCs w:val="26"/>
          <w:lang w:val="ru-RU"/>
        </w:rPr>
      </w:pPr>
      <w:r w:rsidRPr="00147704">
        <w:rPr>
          <w:rStyle w:val="1"/>
          <w:b/>
          <w:bCs/>
          <w:color w:val="000000"/>
          <w:sz w:val="26"/>
          <w:szCs w:val="26"/>
          <w:lang w:val="ru-RU"/>
        </w:rPr>
        <w:t>Подводящие упражнения  для конькобежной подготовки  (вне льда, на коньках).</w:t>
      </w:r>
    </w:p>
    <w:p w:rsidR="00B7736D" w:rsidRPr="00147704" w:rsidRDefault="003506C1">
      <w:pPr>
        <w:numPr>
          <w:ilvl w:val="0"/>
          <w:numId w:val="18"/>
        </w:numPr>
        <w:tabs>
          <w:tab w:val="left" w:pos="0"/>
        </w:tabs>
        <w:jc w:val="both"/>
        <w:rPr>
          <w:rStyle w:val="1"/>
          <w:color w:val="000000"/>
          <w:sz w:val="26"/>
          <w:szCs w:val="26"/>
          <w:lang w:val="ru-RU"/>
        </w:rPr>
      </w:pPr>
      <w:r w:rsidRPr="00147704">
        <w:rPr>
          <w:rStyle w:val="1"/>
          <w:color w:val="000000"/>
          <w:sz w:val="26"/>
          <w:szCs w:val="26"/>
          <w:lang w:val="ru-RU"/>
        </w:rPr>
        <w:t>Ходьба в различных направлениях, ходьба приставными шагами левым, правым боком. Ходьба с поворотом на 180 и 360 градусов. Ходьба спиной вперед. Ходьба с выпадами.</w:t>
      </w:r>
    </w:p>
    <w:p w:rsidR="00B7736D" w:rsidRPr="00147704" w:rsidRDefault="003506C1">
      <w:pPr>
        <w:numPr>
          <w:ilvl w:val="0"/>
          <w:numId w:val="18"/>
        </w:numPr>
        <w:tabs>
          <w:tab w:val="left" w:pos="0"/>
        </w:tabs>
        <w:jc w:val="both"/>
        <w:rPr>
          <w:color w:val="000000"/>
          <w:sz w:val="26"/>
          <w:szCs w:val="26"/>
          <w:lang w:val="ru-RU"/>
        </w:rPr>
      </w:pPr>
      <w:r w:rsidRPr="00147704">
        <w:rPr>
          <w:color w:val="000000"/>
          <w:sz w:val="26"/>
          <w:szCs w:val="26"/>
          <w:lang w:val="ru-RU"/>
        </w:rPr>
        <w:t>Приседания</w:t>
      </w:r>
      <w:proofErr w:type="gramStart"/>
      <w:r w:rsidRPr="00147704">
        <w:rPr>
          <w:color w:val="000000"/>
          <w:sz w:val="26"/>
          <w:szCs w:val="26"/>
          <w:lang w:val="ru-RU"/>
        </w:rPr>
        <w:t>,п</w:t>
      </w:r>
      <w:proofErr w:type="gramEnd"/>
      <w:r w:rsidRPr="00147704">
        <w:rPr>
          <w:color w:val="000000"/>
          <w:sz w:val="26"/>
          <w:szCs w:val="26"/>
          <w:lang w:val="ru-RU"/>
        </w:rPr>
        <w:t xml:space="preserve">олуприседания.  </w:t>
      </w:r>
    </w:p>
    <w:p w:rsidR="00B7736D" w:rsidRPr="00147704" w:rsidRDefault="003506C1">
      <w:pPr>
        <w:numPr>
          <w:ilvl w:val="0"/>
          <w:numId w:val="18"/>
        </w:numPr>
        <w:tabs>
          <w:tab w:val="left" w:pos="0"/>
        </w:tabs>
        <w:jc w:val="both"/>
        <w:rPr>
          <w:color w:val="000000"/>
          <w:sz w:val="26"/>
          <w:szCs w:val="26"/>
          <w:lang w:val="ru-RU"/>
        </w:rPr>
      </w:pPr>
      <w:r w:rsidRPr="00147704">
        <w:rPr>
          <w:color w:val="000000"/>
          <w:sz w:val="26"/>
          <w:szCs w:val="26"/>
          <w:lang w:val="ru-RU"/>
        </w:rPr>
        <w:t xml:space="preserve">Принятие основной стойки хоккеиста. </w:t>
      </w:r>
      <w:proofErr w:type="gramStart"/>
      <w:r w:rsidRPr="00147704">
        <w:rPr>
          <w:color w:val="000000"/>
          <w:sz w:val="26"/>
          <w:szCs w:val="26"/>
          <w:lang w:val="ru-RU"/>
        </w:rPr>
        <w:t>Упражнения: «пружинки», (полуприседания, руки вперед), «цапля» (ходьба в полуприседе, руки в стороны), «неваляшки» (отклонить туловище вправо, переставить коньки вправо, то же влево), «сделать фигуру» (каждый должен сделать ту или иную фигуру, например, «ласточку»).</w:t>
      </w:r>
      <w:proofErr w:type="gramEnd"/>
    </w:p>
    <w:p w:rsidR="00B7736D" w:rsidRPr="00147704" w:rsidRDefault="003506C1">
      <w:pPr>
        <w:numPr>
          <w:ilvl w:val="0"/>
          <w:numId w:val="18"/>
        </w:numPr>
        <w:tabs>
          <w:tab w:val="left" w:pos="0"/>
        </w:tabs>
        <w:jc w:val="both"/>
        <w:rPr>
          <w:color w:val="000000"/>
          <w:sz w:val="26"/>
          <w:szCs w:val="26"/>
          <w:lang w:val="ru-RU"/>
        </w:rPr>
      </w:pPr>
      <w:r w:rsidRPr="00147704">
        <w:rPr>
          <w:color w:val="000000"/>
          <w:sz w:val="26"/>
          <w:szCs w:val="26"/>
          <w:lang w:val="ru-RU"/>
        </w:rPr>
        <w:t>Ходьба на коньках с остановкой на одной ноге, другая приподнята вперед, назад, руки в стороны.</w:t>
      </w:r>
    </w:p>
    <w:p w:rsidR="00B7736D" w:rsidRPr="00147704" w:rsidRDefault="003506C1">
      <w:pPr>
        <w:numPr>
          <w:ilvl w:val="0"/>
          <w:numId w:val="18"/>
        </w:numPr>
        <w:tabs>
          <w:tab w:val="left" w:pos="0"/>
        </w:tabs>
        <w:jc w:val="both"/>
        <w:rPr>
          <w:color w:val="000000"/>
          <w:sz w:val="26"/>
          <w:szCs w:val="26"/>
          <w:lang w:val="ru-RU"/>
        </w:rPr>
      </w:pPr>
      <w:r w:rsidRPr="00147704">
        <w:rPr>
          <w:color w:val="000000"/>
          <w:sz w:val="26"/>
          <w:szCs w:val="26"/>
          <w:lang w:val="ru-RU"/>
        </w:rPr>
        <w:t>Ходьба переступанием по виражу вправо, влево. Выпрыгивание из полуприседа и приседа. Прыжки на коньках с продвижением вперед.</w:t>
      </w:r>
    </w:p>
    <w:p w:rsidR="00B7736D" w:rsidRPr="00147704" w:rsidRDefault="003506C1">
      <w:pPr>
        <w:numPr>
          <w:ilvl w:val="0"/>
          <w:numId w:val="18"/>
        </w:numPr>
        <w:tabs>
          <w:tab w:val="left" w:pos="0"/>
        </w:tabs>
        <w:jc w:val="both"/>
        <w:rPr>
          <w:color w:val="000000"/>
          <w:sz w:val="26"/>
          <w:szCs w:val="26"/>
          <w:lang w:val="ru-RU"/>
        </w:rPr>
      </w:pPr>
      <w:r w:rsidRPr="00147704">
        <w:rPr>
          <w:color w:val="000000"/>
          <w:sz w:val="26"/>
          <w:szCs w:val="26"/>
          <w:lang w:val="ru-RU"/>
        </w:rPr>
        <w:t>Падение «рыбкой», в группировке, на руки.</w:t>
      </w:r>
    </w:p>
    <w:p w:rsidR="00B7736D" w:rsidRPr="00147704" w:rsidRDefault="003506C1">
      <w:pPr>
        <w:numPr>
          <w:ilvl w:val="0"/>
          <w:numId w:val="18"/>
        </w:numPr>
        <w:tabs>
          <w:tab w:val="left" w:pos="0"/>
        </w:tabs>
        <w:jc w:val="both"/>
        <w:rPr>
          <w:color w:val="000000"/>
          <w:sz w:val="26"/>
          <w:szCs w:val="26"/>
          <w:lang w:val="ru-RU"/>
        </w:rPr>
      </w:pPr>
      <w:r w:rsidRPr="00147704">
        <w:rPr>
          <w:color w:val="000000"/>
          <w:sz w:val="26"/>
          <w:szCs w:val="26"/>
          <w:lang w:val="ru-RU"/>
        </w:rPr>
        <w:t>Опускания на одно, два колена.</w:t>
      </w:r>
    </w:p>
    <w:p w:rsidR="00B7736D" w:rsidRPr="00147704" w:rsidRDefault="003506C1">
      <w:pPr>
        <w:numPr>
          <w:ilvl w:val="0"/>
          <w:numId w:val="18"/>
        </w:numPr>
        <w:tabs>
          <w:tab w:val="left" w:pos="0"/>
        </w:tabs>
        <w:jc w:val="both"/>
        <w:rPr>
          <w:color w:val="000000"/>
          <w:sz w:val="26"/>
          <w:szCs w:val="26"/>
          <w:lang w:val="ru-RU"/>
        </w:rPr>
      </w:pPr>
      <w:r w:rsidRPr="00147704">
        <w:rPr>
          <w:color w:val="000000"/>
          <w:sz w:val="26"/>
          <w:szCs w:val="26"/>
          <w:lang w:val="ru-RU"/>
        </w:rPr>
        <w:t>Падения,  с последующим быстрым вставанием.</w:t>
      </w:r>
    </w:p>
    <w:p w:rsidR="00B7736D" w:rsidRPr="00147704" w:rsidRDefault="003506C1">
      <w:pPr>
        <w:jc w:val="both"/>
        <w:rPr>
          <w:b/>
          <w:bCs/>
          <w:color w:val="000000"/>
          <w:sz w:val="26"/>
          <w:szCs w:val="26"/>
          <w:lang w:val="ru-RU"/>
        </w:rPr>
      </w:pPr>
      <w:r w:rsidRPr="00147704">
        <w:rPr>
          <w:b/>
          <w:bCs/>
          <w:color w:val="000000"/>
          <w:sz w:val="26"/>
          <w:szCs w:val="26"/>
          <w:lang w:val="ru-RU"/>
        </w:rPr>
        <w:t>Техника катания на коньках</w:t>
      </w:r>
    </w:p>
    <w:p w:rsidR="00B7736D" w:rsidRPr="00147704" w:rsidRDefault="003506C1">
      <w:pPr>
        <w:numPr>
          <w:ilvl w:val="0"/>
          <w:numId w:val="19"/>
        </w:numPr>
        <w:tabs>
          <w:tab w:val="left" w:pos="0"/>
        </w:tabs>
        <w:rPr>
          <w:color w:val="000000"/>
          <w:sz w:val="26"/>
          <w:szCs w:val="26"/>
          <w:lang w:val="ru-RU"/>
        </w:rPr>
      </w:pPr>
      <w:r w:rsidRPr="00147704">
        <w:rPr>
          <w:color w:val="000000"/>
          <w:sz w:val="26"/>
          <w:szCs w:val="26"/>
          <w:lang w:val="ru-RU"/>
        </w:rPr>
        <w:t>Основная стойка хоккеиста.</w:t>
      </w:r>
    </w:p>
    <w:p w:rsidR="00B7736D" w:rsidRPr="00147704" w:rsidRDefault="003506C1">
      <w:pPr>
        <w:numPr>
          <w:ilvl w:val="0"/>
          <w:numId w:val="19"/>
        </w:numPr>
        <w:tabs>
          <w:tab w:val="left" w:pos="0"/>
        </w:tabs>
        <w:rPr>
          <w:color w:val="000000"/>
          <w:sz w:val="26"/>
          <w:szCs w:val="26"/>
          <w:lang w:val="ru-RU"/>
        </w:rPr>
      </w:pPr>
      <w:r w:rsidRPr="00147704">
        <w:rPr>
          <w:color w:val="000000"/>
          <w:sz w:val="26"/>
          <w:szCs w:val="26"/>
          <w:lang w:val="ru-RU"/>
        </w:rPr>
        <w:t>Скольжение на двух ногах, не отрывая ног от</w:t>
      </w:r>
      <w:r w:rsidR="00087D9F">
        <w:rPr>
          <w:color w:val="000000"/>
          <w:sz w:val="26"/>
          <w:szCs w:val="26"/>
          <w:lang w:val="ru-RU"/>
        </w:rPr>
        <w:t>о</w:t>
      </w:r>
      <w:r w:rsidRPr="00147704">
        <w:rPr>
          <w:color w:val="000000"/>
          <w:sz w:val="26"/>
          <w:szCs w:val="26"/>
          <w:lang w:val="ru-RU"/>
        </w:rPr>
        <w:t xml:space="preserve">  льда.</w:t>
      </w:r>
    </w:p>
    <w:p w:rsidR="00B7736D" w:rsidRPr="00147704" w:rsidRDefault="003506C1">
      <w:pPr>
        <w:numPr>
          <w:ilvl w:val="0"/>
          <w:numId w:val="19"/>
        </w:numPr>
        <w:tabs>
          <w:tab w:val="left" w:pos="0"/>
        </w:tabs>
        <w:rPr>
          <w:color w:val="000000"/>
          <w:sz w:val="26"/>
          <w:szCs w:val="26"/>
          <w:lang w:val="ru-RU"/>
        </w:rPr>
      </w:pPr>
      <w:r w:rsidRPr="00147704">
        <w:rPr>
          <w:color w:val="000000"/>
          <w:sz w:val="26"/>
          <w:szCs w:val="26"/>
          <w:lang w:val="ru-RU"/>
        </w:rPr>
        <w:t>Скольжение на двух, после толчка одной (правой, левой).</w:t>
      </w:r>
    </w:p>
    <w:p w:rsidR="00B7736D" w:rsidRPr="00147704" w:rsidRDefault="003506C1">
      <w:pPr>
        <w:numPr>
          <w:ilvl w:val="0"/>
          <w:numId w:val="19"/>
        </w:numPr>
        <w:tabs>
          <w:tab w:val="left" w:pos="0"/>
        </w:tabs>
        <w:rPr>
          <w:color w:val="000000"/>
          <w:sz w:val="26"/>
          <w:szCs w:val="26"/>
          <w:lang w:val="ru-RU"/>
        </w:rPr>
      </w:pPr>
      <w:r w:rsidRPr="00147704">
        <w:rPr>
          <w:color w:val="000000"/>
          <w:sz w:val="26"/>
          <w:szCs w:val="26"/>
          <w:lang w:val="ru-RU"/>
        </w:rPr>
        <w:t>Скольжение на одной, после толчка другой ногой (правой,  левой).</w:t>
      </w:r>
    </w:p>
    <w:p w:rsidR="00B7736D" w:rsidRPr="00147704" w:rsidRDefault="003506C1">
      <w:pPr>
        <w:numPr>
          <w:ilvl w:val="0"/>
          <w:numId w:val="19"/>
        </w:numPr>
        <w:tabs>
          <w:tab w:val="left" w:pos="0"/>
        </w:tabs>
        <w:rPr>
          <w:color w:val="000000"/>
          <w:sz w:val="26"/>
          <w:szCs w:val="26"/>
          <w:lang w:val="ru-RU"/>
        </w:rPr>
      </w:pPr>
      <w:r w:rsidRPr="00147704">
        <w:rPr>
          <w:color w:val="000000"/>
          <w:sz w:val="26"/>
          <w:szCs w:val="26"/>
          <w:lang w:val="ru-RU"/>
        </w:rPr>
        <w:t>Бег широким скользящим шагом.</w:t>
      </w:r>
    </w:p>
    <w:p w:rsidR="00B7736D" w:rsidRPr="00147704" w:rsidRDefault="003506C1">
      <w:pPr>
        <w:numPr>
          <w:ilvl w:val="0"/>
          <w:numId w:val="19"/>
        </w:numPr>
        <w:tabs>
          <w:tab w:val="left" w:pos="0"/>
        </w:tabs>
        <w:rPr>
          <w:color w:val="000000"/>
          <w:sz w:val="26"/>
          <w:szCs w:val="26"/>
          <w:lang w:val="ru-RU"/>
        </w:rPr>
      </w:pPr>
      <w:r w:rsidRPr="00147704">
        <w:rPr>
          <w:color w:val="000000"/>
          <w:sz w:val="26"/>
          <w:szCs w:val="26"/>
          <w:lang w:val="ru-RU"/>
        </w:rPr>
        <w:t xml:space="preserve">Скольжение по дуге (поворот), не отрывая коньков </w:t>
      </w:r>
      <w:proofErr w:type="gramStart"/>
      <w:r w:rsidRPr="00147704">
        <w:rPr>
          <w:color w:val="000000"/>
          <w:sz w:val="26"/>
          <w:szCs w:val="26"/>
          <w:lang w:val="ru-RU"/>
        </w:rPr>
        <w:t>от</w:t>
      </w:r>
      <w:proofErr w:type="gramEnd"/>
      <w:r w:rsidRPr="00147704">
        <w:rPr>
          <w:color w:val="000000"/>
          <w:sz w:val="26"/>
          <w:szCs w:val="26"/>
          <w:lang w:val="ru-RU"/>
        </w:rPr>
        <w:t xml:space="preserve"> льда.</w:t>
      </w:r>
    </w:p>
    <w:p w:rsidR="00B7736D" w:rsidRPr="00147704" w:rsidRDefault="003506C1">
      <w:pPr>
        <w:numPr>
          <w:ilvl w:val="0"/>
          <w:numId w:val="19"/>
        </w:numPr>
        <w:tabs>
          <w:tab w:val="left" w:pos="0"/>
        </w:tabs>
        <w:rPr>
          <w:color w:val="000000"/>
          <w:sz w:val="26"/>
          <w:szCs w:val="26"/>
          <w:lang w:val="ru-RU"/>
        </w:rPr>
      </w:pPr>
      <w:r w:rsidRPr="00147704">
        <w:rPr>
          <w:color w:val="000000"/>
          <w:sz w:val="26"/>
          <w:szCs w:val="26"/>
          <w:lang w:val="ru-RU"/>
        </w:rPr>
        <w:t>Скольжение по дуге (поворот), толчком одной ноги (правой, левой).</w:t>
      </w:r>
    </w:p>
    <w:p w:rsidR="00B7736D" w:rsidRPr="00147704" w:rsidRDefault="003506C1">
      <w:pPr>
        <w:numPr>
          <w:ilvl w:val="0"/>
          <w:numId w:val="19"/>
        </w:numPr>
        <w:tabs>
          <w:tab w:val="left" w:pos="0"/>
        </w:tabs>
        <w:rPr>
          <w:color w:val="000000"/>
          <w:sz w:val="26"/>
          <w:szCs w:val="26"/>
          <w:lang w:val="ru-RU"/>
        </w:rPr>
      </w:pPr>
      <w:r w:rsidRPr="00147704">
        <w:rPr>
          <w:color w:val="000000"/>
          <w:sz w:val="26"/>
          <w:szCs w:val="26"/>
          <w:lang w:val="ru-RU"/>
        </w:rPr>
        <w:t xml:space="preserve">Скольжение по дуге (поворот) на правой (левой) ноге на </w:t>
      </w:r>
      <w:proofErr w:type="gramStart"/>
      <w:r w:rsidRPr="00147704">
        <w:rPr>
          <w:color w:val="000000"/>
          <w:sz w:val="26"/>
          <w:szCs w:val="26"/>
          <w:lang w:val="ru-RU"/>
        </w:rPr>
        <w:t>внутреннем</w:t>
      </w:r>
      <w:proofErr w:type="gramEnd"/>
    </w:p>
    <w:p w:rsidR="00B7736D" w:rsidRPr="00147704" w:rsidRDefault="003506C1">
      <w:pPr>
        <w:rPr>
          <w:color w:val="000000"/>
          <w:sz w:val="26"/>
          <w:szCs w:val="26"/>
          <w:lang w:val="ru-RU"/>
        </w:rPr>
      </w:pPr>
      <w:r w:rsidRPr="00147704">
        <w:rPr>
          <w:color w:val="000000"/>
          <w:sz w:val="26"/>
          <w:szCs w:val="26"/>
          <w:lang w:val="ru-RU"/>
        </w:rPr>
        <w:t xml:space="preserve">(внешнем) </w:t>
      </w:r>
      <w:proofErr w:type="gramStart"/>
      <w:r w:rsidRPr="00147704">
        <w:rPr>
          <w:color w:val="000000"/>
          <w:sz w:val="26"/>
          <w:szCs w:val="26"/>
          <w:lang w:val="ru-RU"/>
        </w:rPr>
        <w:t>ребре</w:t>
      </w:r>
      <w:proofErr w:type="gramEnd"/>
      <w:r w:rsidRPr="00147704">
        <w:rPr>
          <w:color w:val="000000"/>
          <w:sz w:val="26"/>
          <w:szCs w:val="26"/>
          <w:lang w:val="ru-RU"/>
        </w:rPr>
        <w:t xml:space="preserve"> лезвия конька.</w:t>
      </w:r>
    </w:p>
    <w:p w:rsidR="00B7736D" w:rsidRPr="00147704" w:rsidRDefault="003506C1">
      <w:pPr>
        <w:numPr>
          <w:ilvl w:val="0"/>
          <w:numId w:val="20"/>
        </w:numPr>
        <w:tabs>
          <w:tab w:val="left" w:pos="0"/>
        </w:tabs>
        <w:rPr>
          <w:color w:val="000000"/>
          <w:sz w:val="26"/>
          <w:szCs w:val="26"/>
          <w:lang w:val="ru-RU"/>
        </w:rPr>
      </w:pPr>
      <w:r w:rsidRPr="00147704">
        <w:rPr>
          <w:color w:val="000000"/>
          <w:sz w:val="26"/>
          <w:szCs w:val="26"/>
          <w:lang w:val="ru-RU"/>
        </w:rPr>
        <w:t>Бег с изменением направления (переступание).</w:t>
      </w:r>
    </w:p>
    <w:p w:rsidR="00B7736D" w:rsidRPr="00147704" w:rsidRDefault="003506C1">
      <w:pPr>
        <w:numPr>
          <w:ilvl w:val="0"/>
          <w:numId w:val="20"/>
        </w:numPr>
        <w:tabs>
          <w:tab w:val="left" w:pos="0"/>
        </w:tabs>
        <w:rPr>
          <w:color w:val="000000"/>
          <w:sz w:val="26"/>
          <w:szCs w:val="26"/>
          <w:lang w:val="ru-RU"/>
        </w:rPr>
      </w:pPr>
      <w:r w:rsidRPr="00147704">
        <w:rPr>
          <w:color w:val="000000"/>
          <w:sz w:val="26"/>
          <w:szCs w:val="26"/>
          <w:lang w:val="ru-RU"/>
        </w:rPr>
        <w:t>Торможение одной ногой без поворота корпуса - «полуплугом».</w:t>
      </w:r>
    </w:p>
    <w:p w:rsidR="00B7736D" w:rsidRPr="00147704" w:rsidRDefault="003506C1">
      <w:pPr>
        <w:numPr>
          <w:ilvl w:val="0"/>
          <w:numId w:val="20"/>
        </w:numPr>
        <w:tabs>
          <w:tab w:val="left" w:pos="0"/>
        </w:tabs>
        <w:rPr>
          <w:color w:val="000000"/>
          <w:sz w:val="26"/>
          <w:szCs w:val="26"/>
          <w:lang w:val="ru-RU"/>
        </w:rPr>
      </w:pPr>
      <w:r w:rsidRPr="00147704">
        <w:rPr>
          <w:color w:val="000000"/>
          <w:sz w:val="26"/>
          <w:szCs w:val="26"/>
          <w:lang w:val="ru-RU"/>
        </w:rPr>
        <w:t>Торможение двумя ногами без поворота корпуса - «плугом».</w:t>
      </w:r>
    </w:p>
    <w:p w:rsidR="00B7736D" w:rsidRPr="00147704" w:rsidRDefault="003506C1">
      <w:pPr>
        <w:numPr>
          <w:ilvl w:val="0"/>
          <w:numId w:val="20"/>
        </w:numPr>
        <w:tabs>
          <w:tab w:val="left" w:pos="0"/>
        </w:tabs>
        <w:rPr>
          <w:color w:val="000000"/>
          <w:sz w:val="26"/>
          <w:szCs w:val="26"/>
          <w:lang w:val="ru-RU"/>
        </w:rPr>
      </w:pPr>
      <w:r w:rsidRPr="00147704">
        <w:rPr>
          <w:color w:val="000000"/>
          <w:sz w:val="26"/>
          <w:szCs w:val="26"/>
          <w:lang w:val="ru-RU"/>
        </w:rPr>
        <w:t>Прыжок толчком двух ног.</w:t>
      </w:r>
    </w:p>
    <w:p w:rsidR="00B7736D" w:rsidRPr="00147704" w:rsidRDefault="003506C1">
      <w:pPr>
        <w:numPr>
          <w:ilvl w:val="0"/>
          <w:numId w:val="20"/>
        </w:numPr>
        <w:tabs>
          <w:tab w:val="left" w:pos="0"/>
        </w:tabs>
        <w:rPr>
          <w:color w:val="000000"/>
          <w:sz w:val="26"/>
          <w:szCs w:val="26"/>
          <w:lang w:val="ru-RU"/>
        </w:rPr>
      </w:pPr>
      <w:r w:rsidRPr="00147704">
        <w:rPr>
          <w:color w:val="000000"/>
          <w:sz w:val="26"/>
          <w:szCs w:val="26"/>
          <w:lang w:val="ru-RU"/>
        </w:rPr>
        <w:t>Прыжок толчком одной ноги.</w:t>
      </w:r>
    </w:p>
    <w:p w:rsidR="00B7736D" w:rsidRPr="00147704" w:rsidRDefault="003506C1">
      <w:pPr>
        <w:numPr>
          <w:ilvl w:val="0"/>
          <w:numId w:val="20"/>
        </w:numPr>
        <w:tabs>
          <w:tab w:val="left" w:pos="0"/>
        </w:tabs>
        <w:rPr>
          <w:color w:val="000000"/>
          <w:sz w:val="26"/>
          <w:szCs w:val="26"/>
          <w:lang w:val="ru-RU"/>
        </w:rPr>
      </w:pPr>
      <w:r w:rsidRPr="00147704">
        <w:rPr>
          <w:color w:val="000000"/>
          <w:sz w:val="26"/>
          <w:szCs w:val="26"/>
          <w:lang w:val="ru-RU"/>
        </w:rPr>
        <w:t xml:space="preserve">Торможение с поворотом корпуса на 90 градусов на параллельных коньках правым (левым) боком.  </w:t>
      </w:r>
    </w:p>
    <w:p w:rsidR="00B7736D" w:rsidRPr="00147704" w:rsidRDefault="003506C1">
      <w:pPr>
        <w:numPr>
          <w:ilvl w:val="0"/>
          <w:numId w:val="20"/>
        </w:numPr>
        <w:tabs>
          <w:tab w:val="left" w:pos="0"/>
        </w:tabs>
        <w:rPr>
          <w:color w:val="000000"/>
          <w:sz w:val="26"/>
          <w:szCs w:val="26"/>
          <w:lang w:val="ru-RU"/>
        </w:rPr>
      </w:pPr>
      <w:r w:rsidRPr="00147704">
        <w:rPr>
          <w:color w:val="000000"/>
          <w:sz w:val="26"/>
          <w:szCs w:val="26"/>
          <w:lang w:val="ru-RU"/>
        </w:rPr>
        <w:t>Бег коротким ударным шагом.</w:t>
      </w:r>
    </w:p>
    <w:p w:rsidR="00B7736D" w:rsidRPr="00147704" w:rsidRDefault="003506C1">
      <w:pPr>
        <w:numPr>
          <w:ilvl w:val="0"/>
          <w:numId w:val="20"/>
        </w:numPr>
        <w:tabs>
          <w:tab w:val="left" w:pos="0"/>
        </w:tabs>
        <w:rPr>
          <w:color w:val="000000"/>
          <w:sz w:val="26"/>
          <w:szCs w:val="26"/>
          <w:lang w:val="ru-RU"/>
        </w:rPr>
      </w:pPr>
      <w:r w:rsidRPr="00147704">
        <w:rPr>
          <w:color w:val="000000"/>
          <w:sz w:val="26"/>
          <w:szCs w:val="26"/>
          <w:lang w:val="ru-RU"/>
        </w:rPr>
        <w:t>Старты.</w:t>
      </w:r>
    </w:p>
    <w:p w:rsidR="00B7736D" w:rsidRPr="00147704" w:rsidRDefault="003506C1">
      <w:pPr>
        <w:numPr>
          <w:ilvl w:val="0"/>
          <w:numId w:val="20"/>
        </w:numPr>
        <w:tabs>
          <w:tab w:val="left" w:pos="0"/>
        </w:tabs>
        <w:rPr>
          <w:color w:val="000000"/>
          <w:sz w:val="26"/>
          <w:szCs w:val="26"/>
          <w:lang w:val="ru-RU"/>
        </w:rPr>
      </w:pPr>
      <w:r w:rsidRPr="00147704">
        <w:rPr>
          <w:color w:val="000000"/>
          <w:sz w:val="26"/>
          <w:szCs w:val="26"/>
          <w:lang w:val="ru-RU"/>
        </w:rPr>
        <w:t xml:space="preserve">Скольжение спиной вперед по прямой, не отрывая коньков </w:t>
      </w:r>
      <w:proofErr w:type="gramStart"/>
      <w:r w:rsidRPr="00147704">
        <w:rPr>
          <w:color w:val="000000"/>
          <w:sz w:val="26"/>
          <w:szCs w:val="26"/>
          <w:lang w:val="ru-RU"/>
        </w:rPr>
        <w:t>от</w:t>
      </w:r>
      <w:proofErr w:type="gramEnd"/>
      <w:r w:rsidRPr="00147704">
        <w:rPr>
          <w:color w:val="000000"/>
          <w:sz w:val="26"/>
          <w:szCs w:val="26"/>
          <w:lang w:val="ru-RU"/>
        </w:rPr>
        <w:t xml:space="preserve"> льда.</w:t>
      </w:r>
    </w:p>
    <w:p w:rsidR="00B7736D" w:rsidRPr="00147704" w:rsidRDefault="003506C1">
      <w:pPr>
        <w:numPr>
          <w:ilvl w:val="0"/>
          <w:numId w:val="20"/>
        </w:numPr>
        <w:tabs>
          <w:tab w:val="left" w:pos="0"/>
        </w:tabs>
        <w:rPr>
          <w:color w:val="000000"/>
          <w:sz w:val="26"/>
          <w:szCs w:val="26"/>
          <w:lang w:val="ru-RU"/>
        </w:rPr>
      </w:pPr>
      <w:r w:rsidRPr="00147704">
        <w:rPr>
          <w:color w:val="000000"/>
          <w:sz w:val="26"/>
          <w:szCs w:val="26"/>
          <w:lang w:val="ru-RU"/>
        </w:rPr>
        <w:t xml:space="preserve"> Поворот из положения «лицом вперед» в положение «спиной вперед».  </w:t>
      </w:r>
    </w:p>
    <w:p w:rsidR="00B7736D" w:rsidRPr="00147704" w:rsidRDefault="003506C1">
      <w:pPr>
        <w:numPr>
          <w:ilvl w:val="0"/>
          <w:numId w:val="20"/>
        </w:numPr>
        <w:tabs>
          <w:tab w:val="left" w:pos="0"/>
        </w:tabs>
        <w:rPr>
          <w:color w:val="000000"/>
          <w:sz w:val="26"/>
          <w:szCs w:val="26"/>
          <w:lang w:val="ru-RU"/>
        </w:rPr>
      </w:pPr>
      <w:r w:rsidRPr="00147704">
        <w:rPr>
          <w:color w:val="000000"/>
          <w:sz w:val="26"/>
          <w:szCs w:val="26"/>
          <w:lang w:val="ru-RU"/>
        </w:rPr>
        <w:t>Поворот из положения «спиной вперед» в положение «лицом вперед».</w:t>
      </w:r>
    </w:p>
    <w:p w:rsidR="00B7736D" w:rsidRPr="00147704" w:rsidRDefault="003506C1">
      <w:pPr>
        <w:numPr>
          <w:ilvl w:val="0"/>
          <w:numId w:val="20"/>
        </w:numPr>
        <w:tabs>
          <w:tab w:val="left" w:pos="0"/>
        </w:tabs>
        <w:rPr>
          <w:color w:val="000000"/>
          <w:sz w:val="26"/>
          <w:szCs w:val="26"/>
          <w:lang w:val="ru-RU"/>
        </w:rPr>
      </w:pPr>
      <w:r w:rsidRPr="00147704">
        <w:rPr>
          <w:color w:val="000000"/>
          <w:sz w:val="26"/>
          <w:szCs w:val="26"/>
          <w:lang w:val="ru-RU"/>
        </w:rPr>
        <w:t>Бег спиной вперед по прямой попеременным толчком каждой ноги.</w:t>
      </w:r>
    </w:p>
    <w:p w:rsidR="00B7736D" w:rsidRPr="00147704" w:rsidRDefault="003506C1">
      <w:pPr>
        <w:numPr>
          <w:ilvl w:val="0"/>
          <w:numId w:val="20"/>
        </w:numPr>
        <w:tabs>
          <w:tab w:val="left" w:pos="0"/>
        </w:tabs>
        <w:rPr>
          <w:color w:val="000000"/>
          <w:sz w:val="26"/>
          <w:szCs w:val="26"/>
          <w:lang w:val="ru-RU"/>
        </w:rPr>
      </w:pPr>
      <w:r w:rsidRPr="00147704">
        <w:rPr>
          <w:color w:val="000000"/>
          <w:sz w:val="26"/>
          <w:szCs w:val="26"/>
          <w:lang w:val="ru-RU"/>
        </w:rPr>
        <w:t>Торможение двумя ногами в положении «спиной вперед» без поворота</w:t>
      </w:r>
    </w:p>
    <w:p w:rsidR="00B7736D" w:rsidRPr="00147704" w:rsidRDefault="003506C1">
      <w:pPr>
        <w:rPr>
          <w:color w:val="000000"/>
          <w:sz w:val="26"/>
          <w:szCs w:val="26"/>
          <w:lang w:val="ru-RU"/>
        </w:rPr>
      </w:pPr>
      <w:r w:rsidRPr="00147704">
        <w:rPr>
          <w:color w:val="000000"/>
          <w:sz w:val="26"/>
          <w:szCs w:val="26"/>
          <w:lang w:val="ru-RU"/>
        </w:rPr>
        <w:lastRenderedPageBreak/>
        <w:t>корпуса «плугом».</w:t>
      </w:r>
    </w:p>
    <w:p w:rsidR="00B7736D" w:rsidRPr="00147704" w:rsidRDefault="003506C1">
      <w:pPr>
        <w:rPr>
          <w:color w:val="000000"/>
          <w:sz w:val="26"/>
          <w:szCs w:val="26"/>
          <w:lang w:val="ru-RU"/>
        </w:rPr>
      </w:pPr>
      <w:r w:rsidRPr="00147704">
        <w:rPr>
          <w:color w:val="000000"/>
          <w:sz w:val="26"/>
          <w:szCs w:val="26"/>
          <w:lang w:val="ru-RU"/>
        </w:rPr>
        <w:t>- Бег спиной вперед по дуге переступанием в «удобную» («неудобную»)</w:t>
      </w:r>
    </w:p>
    <w:p w:rsidR="00B7736D" w:rsidRPr="00147704" w:rsidRDefault="003506C1">
      <w:pPr>
        <w:rPr>
          <w:color w:val="000000"/>
          <w:sz w:val="26"/>
          <w:szCs w:val="26"/>
          <w:lang w:val="ru-RU"/>
        </w:rPr>
      </w:pPr>
      <w:r w:rsidRPr="00147704">
        <w:rPr>
          <w:color w:val="000000"/>
          <w:sz w:val="26"/>
          <w:szCs w:val="26"/>
          <w:lang w:val="ru-RU"/>
        </w:rPr>
        <w:t>сторону.</w:t>
      </w:r>
    </w:p>
    <w:p w:rsidR="00B7736D" w:rsidRPr="00147704" w:rsidRDefault="003506C1">
      <w:pPr>
        <w:rPr>
          <w:color w:val="000000"/>
          <w:sz w:val="26"/>
          <w:szCs w:val="26"/>
          <w:lang w:val="ru-RU"/>
        </w:rPr>
      </w:pPr>
      <w:r w:rsidRPr="00147704">
        <w:rPr>
          <w:color w:val="000000"/>
          <w:sz w:val="26"/>
          <w:szCs w:val="26"/>
          <w:lang w:val="ru-RU"/>
        </w:rPr>
        <w:t>Торможение одной ногой правым (левым) боком с поворотом на 90 градусов.</w:t>
      </w:r>
    </w:p>
    <w:p w:rsidR="00B7736D" w:rsidRPr="00147704" w:rsidRDefault="00B7736D">
      <w:pPr>
        <w:rPr>
          <w:color w:val="000000"/>
          <w:sz w:val="26"/>
          <w:szCs w:val="26"/>
          <w:lang w:val="ru-RU"/>
        </w:rPr>
      </w:pPr>
    </w:p>
    <w:p w:rsidR="00B7736D" w:rsidRPr="00147704" w:rsidRDefault="003506C1">
      <w:pPr>
        <w:rPr>
          <w:rStyle w:val="1"/>
          <w:b/>
          <w:bCs/>
          <w:color w:val="000000"/>
          <w:sz w:val="26"/>
          <w:szCs w:val="26"/>
          <w:lang w:val="ru-RU"/>
        </w:rPr>
      </w:pPr>
      <w:r w:rsidRPr="00147704">
        <w:rPr>
          <w:rStyle w:val="1"/>
          <w:b/>
          <w:bCs/>
          <w:color w:val="000000"/>
          <w:sz w:val="26"/>
          <w:szCs w:val="26"/>
          <w:lang w:val="ru-RU"/>
        </w:rPr>
        <w:t>Техника владения клюшкой</w:t>
      </w:r>
    </w:p>
    <w:p w:rsidR="00B7736D" w:rsidRPr="00147704" w:rsidRDefault="003506C1">
      <w:pPr>
        <w:jc w:val="both"/>
        <w:rPr>
          <w:color w:val="000000"/>
          <w:sz w:val="26"/>
          <w:szCs w:val="26"/>
          <w:lang w:val="ru-RU"/>
        </w:rPr>
      </w:pPr>
      <w:r w:rsidRPr="00147704">
        <w:rPr>
          <w:color w:val="000000"/>
          <w:sz w:val="26"/>
          <w:szCs w:val="26"/>
          <w:lang w:val="ru-RU"/>
        </w:rPr>
        <w:t xml:space="preserve">    На этапе начального обучения пока юный хоккеист не освоил основные приемы, а также всю структуру биомеханических движений рациональной техники катания на льду, нецелесообразно уделять время процессу обучения техники владения клюшкой и шайбой именно в пределах льда.  Занятия, направленные на овладение навыками работы руками на данном этапе обучения необходимо проводить вне льда.</w:t>
      </w:r>
    </w:p>
    <w:p w:rsidR="00B7736D" w:rsidRPr="00147704" w:rsidRDefault="003506C1">
      <w:pPr>
        <w:rPr>
          <w:color w:val="000000"/>
          <w:sz w:val="26"/>
          <w:szCs w:val="26"/>
          <w:lang w:val="ru-RU"/>
        </w:rPr>
      </w:pPr>
      <w:r w:rsidRPr="00147704">
        <w:rPr>
          <w:color w:val="000000"/>
          <w:sz w:val="26"/>
          <w:szCs w:val="26"/>
          <w:lang w:val="ru-RU"/>
        </w:rPr>
        <w:t xml:space="preserve">     Как только занимающийся освоил все базовые приемы и элементы техники катания, и его внимание сосредоточено на решении не  только одной задачи – как устоять на коньках, мы плавно переходим на процесс обучения техники владения клюшкой и шайбой.</w:t>
      </w:r>
    </w:p>
    <w:p w:rsidR="00B7736D" w:rsidRPr="00147704" w:rsidRDefault="003506C1">
      <w:pPr>
        <w:rPr>
          <w:rStyle w:val="1"/>
          <w:b/>
          <w:bCs/>
          <w:color w:val="000000"/>
          <w:sz w:val="26"/>
          <w:szCs w:val="26"/>
          <w:lang w:val="ru-RU"/>
        </w:rPr>
      </w:pPr>
      <w:r w:rsidRPr="00147704">
        <w:rPr>
          <w:rStyle w:val="1"/>
          <w:b/>
          <w:bCs/>
          <w:color w:val="000000"/>
          <w:sz w:val="26"/>
          <w:szCs w:val="26"/>
          <w:lang w:val="ru-RU"/>
        </w:rPr>
        <w:t>Координационные упражнения с клюшкой</w:t>
      </w:r>
    </w:p>
    <w:p w:rsidR="00B7736D" w:rsidRPr="00147704" w:rsidRDefault="003506C1">
      <w:pPr>
        <w:jc w:val="both"/>
        <w:rPr>
          <w:color w:val="000000"/>
          <w:sz w:val="26"/>
          <w:szCs w:val="26"/>
          <w:lang w:val="ru-RU"/>
        </w:rPr>
      </w:pPr>
      <w:r w:rsidRPr="00147704">
        <w:rPr>
          <w:color w:val="000000"/>
          <w:sz w:val="26"/>
          <w:szCs w:val="26"/>
          <w:lang w:val="ru-RU"/>
        </w:rPr>
        <w:t>- Перемещение клюшки, находящейся в двух руках, вокруг корпуса, вперед и</w:t>
      </w:r>
    </w:p>
    <w:p w:rsidR="00B7736D" w:rsidRPr="00147704" w:rsidRDefault="003506C1">
      <w:pPr>
        <w:jc w:val="both"/>
        <w:rPr>
          <w:color w:val="000000"/>
          <w:sz w:val="26"/>
          <w:szCs w:val="26"/>
          <w:lang w:val="ru-RU"/>
        </w:rPr>
      </w:pPr>
      <w:r w:rsidRPr="00147704">
        <w:rPr>
          <w:color w:val="000000"/>
          <w:sz w:val="26"/>
          <w:szCs w:val="26"/>
          <w:lang w:val="ru-RU"/>
        </w:rPr>
        <w:t>назад, за спину, в одну и в другую сторону, над головой и к коленям.</w:t>
      </w:r>
    </w:p>
    <w:p w:rsidR="00B7736D" w:rsidRPr="00147704" w:rsidRDefault="003506C1">
      <w:pPr>
        <w:numPr>
          <w:ilvl w:val="0"/>
          <w:numId w:val="21"/>
        </w:numPr>
        <w:tabs>
          <w:tab w:val="left" w:pos="0"/>
        </w:tabs>
        <w:jc w:val="both"/>
        <w:rPr>
          <w:color w:val="000000"/>
          <w:sz w:val="26"/>
          <w:szCs w:val="26"/>
          <w:lang w:val="ru-RU"/>
        </w:rPr>
      </w:pPr>
      <w:r w:rsidRPr="00147704">
        <w:rPr>
          <w:color w:val="000000"/>
          <w:sz w:val="26"/>
          <w:szCs w:val="26"/>
          <w:lang w:val="ru-RU"/>
        </w:rPr>
        <w:t>Перешагивание через рукоятку клюшки и назад, вправо и влево.</w:t>
      </w:r>
    </w:p>
    <w:p w:rsidR="00B7736D" w:rsidRPr="00147704" w:rsidRDefault="003506C1">
      <w:pPr>
        <w:numPr>
          <w:ilvl w:val="0"/>
          <w:numId w:val="21"/>
        </w:numPr>
        <w:tabs>
          <w:tab w:val="left" w:pos="0"/>
        </w:tabs>
        <w:jc w:val="both"/>
        <w:rPr>
          <w:color w:val="000000"/>
          <w:sz w:val="26"/>
          <w:szCs w:val="26"/>
          <w:lang w:val="ru-RU"/>
        </w:rPr>
      </w:pPr>
      <w:r w:rsidRPr="00147704">
        <w:rPr>
          <w:color w:val="000000"/>
          <w:sz w:val="26"/>
          <w:szCs w:val="26"/>
          <w:lang w:val="ru-RU"/>
        </w:rPr>
        <w:t>Вращательные движения клюшкой, хватом одной рукой за середину рукоятки, вокруг корпуса, вправо и влево, вперед и назад, сначала сильной, а затем слабой рукой; перехваты клюшки из одной руки в другую, подбрасывание клюшки вверх, опускание на пол; поочередное перемещение на полу перед собой, сбоку, назад и т.д.</w:t>
      </w:r>
    </w:p>
    <w:p w:rsidR="00B7736D" w:rsidRPr="00147704" w:rsidRDefault="003506C1">
      <w:pPr>
        <w:numPr>
          <w:ilvl w:val="0"/>
          <w:numId w:val="21"/>
        </w:numPr>
        <w:tabs>
          <w:tab w:val="left" w:pos="0"/>
        </w:tabs>
        <w:jc w:val="both"/>
        <w:rPr>
          <w:color w:val="000000"/>
          <w:sz w:val="26"/>
          <w:szCs w:val="26"/>
          <w:lang w:val="ru-RU"/>
        </w:rPr>
      </w:pPr>
      <w:r w:rsidRPr="00147704">
        <w:rPr>
          <w:color w:val="000000"/>
          <w:sz w:val="26"/>
          <w:szCs w:val="26"/>
          <w:lang w:val="ru-RU"/>
        </w:rPr>
        <w:t>Перехватывание кистями по клюшке, вверх и вниз пред собой, с боков, сзади</w:t>
      </w:r>
    </w:p>
    <w:p w:rsidR="00B7736D" w:rsidRPr="00147704" w:rsidRDefault="003506C1">
      <w:pPr>
        <w:jc w:val="both"/>
        <w:rPr>
          <w:color w:val="000000"/>
          <w:sz w:val="26"/>
          <w:szCs w:val="26"/>
          <w:lang w:val="ru-RU"/>
        </w:rPr>
      </w:pPr>
      <w:r w:rsidRPr="00147704">
        <w:rPr>
          <w:color w:val="000000"/>
          <w:sz w:val="26"/>
          <w:szCs w:val="26"/>
          <w:lang w:val="ru-RU"/>
        </w:rPr>
        <w:t>корпуса.</w:t>
      </w:r>
    </w:p>
    <w:p w:rsidR="00B7736D" w:rsidRPr="00147704" w:rsidRDefault="003506C1">
      <w:pPr>
        <w:jc w:val="both"/>
        <w:rPr>
          <w:color w:val="000000"/>
          <w:sz w:val="26"/>
          <w:szCs w:val="26"/>
          <w:lang w:val="ru-RU"/>
        </w:rPr>
      </w:pPr>
      <w:r w:rsidRPr="00147704">
        <w:rPr>
          <w:color w:val="000000"/>
          <w:sz w:val="26"/>
          <w:szCs w:val="26"/>
          <w:lang w:val="ru-RU"/>
        </w:rPr>
        <w:t>-  Сочетание перечисленных  комплексов упражнений с одновременным переступанием вперед-назад, вправо-влево. При этом следует добиваться автономного (независимого) движения рук и ног, которые не совпадают по ритму и направлениям</w:t>
      </w:r>
    </w:p>
    <w:p w:rsidR="00B7736D" w:rsidRPr="00147704" w:rsidRDefault="003506C1">
      <w:pPr>
        <w:jc w:val="both"/>
        <w:rPr>
          <w:color w:val="000000"/>
          <w:sz w:val="26"/>
          <w:szCs w:val="26"/>
          <w:lang w:val="ru-RU"/>
        </w:rPr>
      </w:pPr>
      <w:r w:rsidRPr="00147704">
        <w:rPr>
          <w:color w:val="000000"/>
          <w:sz w:val="26"/>
          <w:szCs w:val="26"/>
          <w:lang w:val="ru-RU"/>
        </w:rPr>
        <w:t xml:space="preserve">     После освоения координационных упражнений с клюшкой следует включать в занятия подводящие упражнения.</w:t>
      </w:r>
    </w:p>
    <w:p w:rsidR="00B7736D" w:rsidRPr="00147704" w:rsidRDefault="00B7736D">
      <w:pPr>
        <w:jc w:val="both"/>
        <w:rPr>
          <w:color w:val="000000"/>
          <w:sz w:val="26"/>
          <w:szCs w:val="26"/>
          <w:lang w:val="ru-RU"/>
        </w:rPr>
      </w:pPr>
    </w:p>
    <w:p w:rsidR="00B7736D" w:rsidRPr="00147704" w:rsidRDefault="003506C1">
      <w:pPr>
        <w:jc w:val="both"/>
        <w:rPr>
          <w:b/>
          <w:bCs/>
          <w:color w:val="000000"/>
          <w:sz w:val="26"/>
          <w:szCs w:val="26"/>
          <w:lang w:val="ru-RU"/>
        </w:rPr>
      </w:pPr>
      <w:r w:rsidRPr="00147704">
        <w:rPr>
          <w:b/>
          <w:bCs/>
          <w:color w:val="000000"/>
          <w:sz w:val="26"/>
          <w:szCs w:val="26"/>
          <w:lang w:val="ru-RU"/>
        </w:rPr>
        <w:t>Подводящие упражнения</w:t>
      </w:r>
    </w:p>
    <w:p w:rsidR="00B7736D" w:rsidRPr="00147704" w:rsidRDefault="003506C1">
      <w:pPr>
        <w:jc w:val="both"/>
        <w:rPr>
          <w:color w:val="000000"/>
          <w:sz w:val="26"/>
          <w:szCs w:val="26"/>
          <w:lang w:val="ru-RU"/>
        </w:rPr>
      </w:pPr>
      <w:r w:rsidRPr="00147704">
        <w:rPr>
          <w:color w:val="000000"/>
          <w:sz w:val="26"/>
          <w:szCs w:val="26"/>
          <w:lang w:val="ru-RU"/>
        </w:rPr>
        <w:t>- Перемещение крюком клюшки кубиков или резиновых колечек вперед-назад,</w:t>
      </w:r>
    </w:p>
    <w:p w:rsidR="00B7736D" w:rsidRPr="00147704" w:rsidRDefault="003506C1">
      <w:pPr>
        <w:jc w:val="both"/>
        <w:rPr>
          <w:color w:val="000000"/>
          <w:sz w:val="26"/>
          <w:szCs w:val="26"/>
          <w:lang w:val="ru-RU"/>
        </w:rPr>
      </w:pPr>
      <w:r w:rsidRPr="00147704">
        <w:rPr>
          <w:color w:val="000000"/>
          <w:sz w:val="26"/>
          <w:szCs w:val="26"/>
          <w:lang w:val="ru-RU"/>
        </w:rPr>
        <w:t>вправо-влево, на месте и с передвижением.</w:t>
      </w:r>
    </w:p>
    <w:p w:rsidR="00B7736D" w:rsidRPr="00147704" w:rsidRDefault="003506C1">
      <w:pPr>
        <w:jc w:val="both"/>
        <w:rPr>
          <w:color w:val="000000"/>
          <w:sz w:val="26"/>
          <w:szCs w:val="26"/>
          <w:lang w:val="ru-RU"/>
        </w:rPr>
      </w:pPr>
      <w:r w:rsidRPr="00147704">
        <w:rPr>
          <w:color w:val="000000"/>
          <w:sz w:val="26"/>
          <w:szCs w:val="26"/>
          <w:lang w:val="ru-RU"/>
        </w:rPr>
        <w:t>- Перемещение крюком клюшки мелких предметов (кубики,  резиновые колечки, облегченные шайбы) в различных направлениях, не изменяя место  расположения пятки крюка. То же с переступанием  и в движении.</w:t>
      </w:r>
    </w:p>
    <w:p w:rsidR="00B7736D" w:rsidRPr="00147704" w:rsidRDefault="003506C1">
      <w:pPr>
        <w:jc w:val="both"/>
        <w:rPr>
          <w:color w:val="000000"/>
          <w:sz w:val="26"/>
          <w:szCs w:val="26"/>
          <w:lang w:val="ru-RU"/>
        </w:rPr>
      </w:pPr>
      <w:r w:rsidRPr="00147704">
        <w:rPr>
          <w:color w:val="000000"/>
          <w:sz w:val="26"/>
          <w:szCs w:val="26"/>
          <w:lang w:val="ru-RU"/>
        </w:rPr>
        <w:t>- Упражнения, связанные с остановкой теннисного мяча после его отскока от  жестко установленного барьера.</w:t>
      </w:r>
    </w:p>
    <w:p w:rsidR="00B7736D" w:rsidRPr="00147704" w:rsidRDefault="003506C1">
      <w:pPr>
        <w:jc w:val="both"/>
        <w:rPr>
          <w:color w:val="000000"/>
          <w:sz w:val="26"/>
          <w:szCs w:val="26"/>
          <w:lang w:val="ru-RU"/>
        </w:rPr>
      </w:pPr>
      <w:r w:rsidRPr="00147704">
        <w:rPr>
          <w:color w:val="000000"/>
          <w:sz w:val="26"/>
          <w:szCs w:val="26"/>
          <w:lang w:val="ru-RU"/>
        </w:rPr>
        <w:t>- Упражнения в парах на точность передач, прием и «подработку» шайбы.</w:t>
      </w:r>
    </w:p>
    <w:p w:rsidR="00B7736D" w:rsidRPr="00147704" w:rsidRDefault="00B7736D">
      <w:pPr>
        <w:jc w:val="both"/>
        <w:rPr>
          <w:color w:val="000000"/>
          <w:sz w:val="26"/>
          <w:szCs w:val="26"/>
          <w:lang w:val="ru-RU"/>
        </w:rPr>
      </w:pPr>
    </w:p>
    <w:p w:rsidR="00B7736D" w:rsidRPr="00147704" w:rsidRDefault="003506C1">
      <w:pPr>
        <w:jc w:val="both"/>
        <w:rPr>
          <w:b/>
          <w:bCs/>
          <w:color w:val="000000"/>
          <w:sz w:val="26"/>
          <w:szCs w:val="26"/>
          <w:lang w:val="ru-RU"/>
        </w:rPr>
      </w:pPr>
      <w:r w:rsidRPr="00147704">
        <w:rPr>
          <w:b/>
          <w:bCs/>
          <w:color w:val="000000"/>
          <w:sz w:val="26"/>
          <w:szCs w:val="26"/>
          <w:lang w:val="ru-RU"/>
        </w:rPr>
        <w:t>Техника  владения клюшкой  (алгоритм освоения)</w:t>
      </w:r>
    </w:p>
    <w:p w:rsidR="00B7736D" w:rsidRPr="00147704" w:rsidRDefault="003506C1">
      <w:pPr>
        <w:jc w:val="both"/>
        <w:rPr>
          <w:color w:val="000000"/>
          <w:sz w:val="26"/>
          <w:szCs w:val="26"/>
          <w:lang w:val="ru-RU"/>
        </w:rPr>
      </w:pPr>
      <w:r w:rsidRPr="00147704">
        <w:rPr>
          <w:color w:val="000000"/>
          <w:sz w:val="26"/>
          <w:szCs w:val="26"/>
          <w:lang w:val="ru-RU"/>
        </w:rPr>
        <w:t>1. «Широкое» ведение шайбы с перекладыванием клюшки слева-направо.</w:t>
      </w:r>
    </w:p>
    <w:p w:rsidR="00B7736D" w:rsidRPr="00147704" w:rsidRDefault="003506C1">
      <w:pPr>
        <w:jc w:val="both"/>
        <w:rPr>
          <w:color w:val="000000"/>
          <w:sz w:val="26"/>
          <w:szCs w:val="26"/>
          <w:lang w:val="ru-RU"/>
        </w:rPr>
      </w:pPr>
      <w:r w:rsidRPr="00147704">
        <w:rPr>
          <w:color w:val="000000"/>
          <w:sz w:val="26"/>
          <w:szCs w:val="26"/>
          <w:lang w:val="ru-RU"/>
        </w:rPr>
        <w:t>2. Бросок шайбы с длинным замахом.</w:t>
      </w:r>
    </w:p>
    <w:p w:rsidR="00B7736D" w:rsidRPr="00147704" w:rsidRDefault="003506C1">
      <w:pPr>
        <w:jc w:val="both"/>
        <w:rPr>
          <w:color w:val="000000"/>
          <w:sz w:val="26"/>
          <w:szCs w:val="26"/>
          <w:lang w:val="ru-RU"/>
        </w:rPr>
      </w:pPr>
      <w:r w:rsidRPr="00147704">
        <w:rPr>
          <w:color w:val="000000"/>
          <w:sz w:val="26"/>
          <w:szCs w:val="26"/>
          <w:lang w:val="ru-RU"/>
        </w:rPr>
        <w:t>3. Передача шайбы броском с длинным замахом.</w:t>
      </w:r>
    </w:p>
    <w:p w:rsidR="00B7736D" w:rsidRPr="00147704" w:rsidRDefault="003506C1">
      <w:pPr>
        <w:jc w:val="both"/>
        <w:rPr>
          <w:color w:val="000000"/>
          <w:sz w:val="26"/>
          <w:szCs w:val="26"/>
          <w:lang w:val="ru-RU"/>
        </w:rPr>
      </w:pPr>
      <w:r w:rsidRPr="00147704">
        <w:rPr>
          <w:color w:val="000000"/>
          <w:sz w:val="26"/>
          <w:szCs w:val="26"/>
          <w:lang w:val="ru-RU"/>
        </w:rPr>
        <w:t>4. Приемы шайбы.</w:t>
      </w:r>
    </w:p>
    <w:p w:rsidR="00B7736D" w:rsidRPr="00147704" w:rsidRDefault="003506C1">
      <w:pPr>
        <w:jc w:val="both"/>
        <w:rPr>
          <w:color w:val="000000"/>
          <w:sz w:val="26"/>
          <w:szCs w:val="26"/>
          <w:lang w:val="ru-RU"/>
        </w:rPr>
      </w:pPr>
      <w:r w:rsidRPr="00147704">
        <w:rPr>
          <w:color w:val="000000"/>
          <w:sz w:val="26"/>
          <w:szCs w:val="26"/>
          <w:lang w:val="ru-RU"/>
        </w:rPr>
        <w:t xml:space="preserve">5. «Короткое» ведение шайбы с перекладыванием клюшки слева-направо.  </w:t>
      </w:r>
    </w:p>
    <w:p w:rsidR="00B7736D" w:rsidRPr="00147704" w:rsidRDefault="003506C1">
      <w:pPr>
        <w:jc w:val="both"/>
        <w:rPr>
          <w:color w:val="000000"/>
          <w:sz w:val="26"/>
          <w:szCs w:val="26"/>
          <w:lang w:val="ru-RU"/>
        </w:rPr>
      </w:pPr>
      <w:r w:rsidRPr="00147704">
        <w:rPr>
          <w:color w:val="000000"/>
          <w:sz w:val="26"/>
          <w:szCs w:val="26"/>
          <w:lang w:val="ru-RU"/>
        </w:rPr>
        <w:t>6. Бросок шайбы с неудобной стороны с длинным замахом.</w:t>
      </w:r>
    </w:p>
    <w:p w:rsidR="00B7736D" w:rsidRPr="00147704" w:rsidRDefault="003506C1">
      <w:pPr>
        <w:jc w:val="both"/>
        <w:rPr>
          <w:color w:val="000000"/>
          <w:sz w:val="26"/>
          <w:szCs w:val="26"/>
          <w:lang w:val="ru-RU"/>
        </w:rPr>
      </w:pPr>
      <w:r w:rsidRPr="00147704">
        <w:rPr>
          <w:color w:val="000000"/>
          <w:sz w:val="26"/>
          <w:szCs w:val="26"/>
          <w:lang w:val="ru-RU"/>
        </w:rPr>
        <w:t>7. Передачи шайбы с неудобной стороны с длинным замахом.</w:t>
      </w:r>
    </w:p>
    <w:p w:rsidR="00B7736D" w:rsidRPr="00147704" w:rsidRDefault="003506C1">
      <w:pPr>
        <w:jc w:val="both"/>
        <w:rPr>
          <w:color w:val="000000"/>
          <w:sz w:val="26"/>
          <w:szCs w:val="26"/>
          <w:lang w:val="ru-RU"/>
        </w:rPr>
      </w:pPr>
      <w:r w:rsidRPr="00147704">
        <w:rPr>
          <w:color w:val="000000"/>
          <w:sz w:val="26"/>
          <w:szCs w:val="26"/>
          <w:lang w:val="ru-RU"/>
        </w:rPr>
        <w:t>8. «Широкое» ведение шайбы с перекладыванием клюшки по диагонали.</w:t>
      </w:r>
    </w:p>
    <w:p w:rsidR="00B7736D" w:rsidRPr="00147704" w:rsidRDefault="003506C1">
      <w:pPr>
        <w:jc w:val="both"/>
        <w:rPr>
          <w:color w:val="000000"/>
          <w:sz w:val="26"/>
          <w:szCs w:val="26"/>
          <w:lang w:val="ru-RU"/>
        </w:rPr>
      </w:pPr>
      <w:r w:rsidRPr="00147704">
        <w:rPr>
          <w:color w:val="000000"/>
          <w:sz w:val="26"/>
          <w:szCs w:val="26"/>
          <w:lang w:val="ru-RU"/>
        </w:rPr>
        <w:t>9. То же вперед-назад.</w:t>
      </w:r>
    </w:p>
    <w:p w:rsidR="00B7736D" w:rsidRPr="00147704" w:rsidRDefault="003506C1">
      <w:pPr>
        <w:jc w:val="both"/>
        <w:rPr>
          <w:color w:val="000000"/>
          <w:sz w:val="26"/>
          <w:szCs w:val="26"/>
          <w:lang w:val="ru-RU"/>
        </w:rPr>
      </w:pPr>
      <w:r w:rsidRPr="00147704">
        <w:rPr>
          <w:color w:val="000000"/>
          <w:sz w:val="26"/>
          <w:szCs w:val="26"/>
          <w:lang w:val="ru-RU"/>
        </w:rPr>
        <w:t>10. «Короткое» ведение шайбы с перекладыванием клюшки по диагонали.</w:t>
      </w:r>
    </w:p>
    <w:p w:rsidR="00B7736D" w:rsidRPr="00147704" w:rsidRDefault="003506C1">
      <w:pPr>
        <w:jc w:val="both"/>
        <w:rPr>
          <w:color w:val="000000"/>
          <w:sz w:val="26"/>
          <w:szCs w:val="26"/>
          <w:lang w:val="ru-RU"/>
        </w:rPr>
      </w:pPr>
      <w:r w:rsidRPr="00147704">
        <w:rPr>
          <w:color w:val="000000"/>
          <w:sz w:val="26"/>
          <w:szCs w:val="26"/>
          <w:lang w:val="ru-RU"/>
        </w:rPr>
        <w:t>11. То же вперед-назад.</w:t>
      </w:r>
    </w:p>
    <w:p w:rsidR="00B7736D" w:rsidRPr="00147704" w:rsidRDefault="00B7736D">
      <w:pPr>
        <w:jc w:val="both"/>
        <w:rPr>
          <w:color w:val="000000"/>
          <w:sz w:val="26"/>
          <w:szCs w:val="26"/>
          <w:lang w:val="ru-RU"/>
        </w:rPr>
      </w:pPr>
    </w:p>
    <w:p w:rsidR="00B7736D" w:rsidRPr="00147704" w:rsidRDefault="003506C1" w:rsidP="00AD41D3">
      <w:pPr>
        <w:jc w:val="both"/>
        <w:rPr>
          <w:color w:val="000000"/>
          <w:sz w:val="26"/>
          <w:szCs w:val="26"/>
          <w:lang w:val="ru-RU"/>
        </w:rPr>
      </w:pPr>
      <w:r w:rsidRPr="00147704">
        <w:rPr>
          <w:color w:val="000000"/>
          <w:sz w:val="26"/>
          <w:szCs w:val="26"/>
          <w:lang w:val="ru-RU"/>
        </w:rPr>
        <w:t xml:space="preserve">     Когда учащиеся освоили основные элементы техники владения коньками иклюшкой, следует ознакомить юных хоккеистов с выполнением следующих финтов:</w:t>
      </w:r>
    </w:p>
    <w:p w:rsidR="00B7736D" w:rsidRPr="00147704" w:rsidRDefault="003506C1" w:rsidP="00AD41D3">
      <w:pPr>
        <w:jc w:val="both"/>
        <w:rPr>
          <w:color w:val="000000"/>
          <w:sz w:val="26"/>
          <w:szCs w:val="26"/>
          <w:lang w:val="ru-RU"/>
        </w:rPr>
      </w:pPr>
      <w:r w:rsidRPr="00147704">
        <w:rPr>
          <w:color w:val="000000"/>
          <w:sz w:val="26"/>
          <w:szCs w:val="26"/>
          <w:lang w:val="ru-RU"/>
        </w:rPr>
        <w:t>1. Финт с изменением направления движения.</w:t>
      </w:r>
    </w:p>
    <w:p w:rsidR="00B7736D" w:rsidRPr="00147704" w:rsidRDefault="003506C1" w:rsidP="00AD41D3">
      <w:pPr>
        <w:jc w:val="both"/>
        <w:rPr>
          <w:color w:val="000000"/>
          <w:sz w:val="26"/>
          <w:szCs w:val="26"/>
          <w:lang w:val="ru-RU"/>
        </w:rPr>
      </w:pPr>
      <w:r w:rsidRPr="00147704">
        <w:rPr>
          <w:color w:val="000000"/>
          <w:sz w:val="26"/>
          <w:szCs w:val="26"/>
          <w:lang w:val="ru-RU"/>
        </w:rPr>
        <w:t>2. Финт с изменением скорости движения.</w:t>
      </w:r>
    </w:p>
    <w:p w:rsidR="00B7736D" w:rsidRPr="00147704" w:rsidRDefault="003506C1" w:rsidP="00AD41D3">
      <w:pPr>
        <w:jc w:val="both"/>
        <w:rPr>
          <w:color w:val="000000"/>
          <w:sz w:val="26"/>
          <w:szCs w:val="26"/>
          <w:lang w:val="ru-RU"/>
        </w:rPr>
      </w:pPr>
      <w:r w:rsidRPr="00147704">
        <w:rPr>
          <w:color w:val="000000"/>
          <w:sz w:val="26"/>
          <w:szCs w:val="26"/>
          <w:lang w:val="ru-RU"/>
        </w:rPr>
        <w:t>3. Финт на бросок.</w:t>
      </w:r>
    </w:p>
    <w:p w:rsidR="00B7736D" w:rsidRPr="00147704" w:rsidRDefault="003506C1" w:rsidP="00AD41D3">
      <w:pPr>
        <w:jc w:val="both"/>
        <w:rPr>
          <w:color w:val="000000"/>
          <w:sz w:val="26"/>
          <w:szCs w:val="26"/>
          <w:lang w:val="ru-RU"/>
        </w:rPr>
      </w:pPr>
      <w:r w:rsidRPr="00147704">
        <w:rPr>
          <w:color w:val="000000"/>
          <w:sz w:val="26"/>
          <w:szCs w:val="26"/>
          <w:lang w:val="ru-RU"/>
        </w:rPr>
        <w:t>На этапе начального обучения юных хоккеистов следует обучить навыкам</w:t>
      </w:r>
    </w:p>
    <w:p w:rsidR="00B7736D" w:rsidRPr="00147704" w:rsidRDefault="003506C1" w:rsidP="00AD41D3">
      <w:pPr>
        <w:jc w:val="both"/>
        <w:rPr>
          <w:color w:val="000000"/>
          <w:sz w:val="26"/>
          <w:szCs w:val="26"/>
          <w:lang w:val="ru-RU"/>
        </w:rPr>
      </w:pPr>
      <w:r w:rsidRPr="00147704">
        <w:rPr>
          <w:color w:val="000000"/>
          <w:sz w:val="26"/>
          <w:szCs w:val="26"/>
          <w:lang w:val="ru-RU"/>
        </w:rPr>
        <w:t>ведения силовой борьбы и технике выполнения следующих силовых приемов:</w:t>
      </w:r>
    </w:p>
    <w:p w:rsidR="00B7736D" w:rsidRPr="00147704" w:rsidRDefault="003506C1" w:rsidP="00AD41D3">
      <w:pPr>
        <w:jc w:val="both"/>
        <w:rPr>
          <w:color w:val="000000"/>
          <w:sz w:val="26"/>
          <w:szCs w:val="26"/>
          <w:lang w:val="ru-RU"/>
        </w:rPr>
      </w:pPr>
      <w:r w:rsidRPr="00147704">
        <w:rPr>
          <w:color w:val="000000"/>
          <w:sz w:val="26"/>
          <w:szCs w:val="26"/>
          <w:lang w:val="ru-RU"/>
        </w:rPr>
        <w:t>1. Остановка противника грудью.</w:t>
      </w:r>
    </w:p>
    <w:p w:rsidR="00B7736D" w:rsidRPr="00147704" w:rsidRDefault="003506C1" w:rsidP="00AD41D3">
      <w:pPr>
        <w:jc w:val="both"/>
        <w:rPr>
          <w:color w:val="000000"/>
          <w:sz w:val="26"/>
          <w:szCs w:val="26"/>
          <w:lang w:val="ru-RU"/>
        </w:rPr>
      </w:pPr>
      <w:r w:rsidRPr="00147704">
        <w:rPr>
          <w:color w:val="000000"/>
          <w:sz w:val="26"/>
          <w:szCs w:val="26"/>
          <w:lang w:val="ru-RU"/>
        </w:rPr>
        <w:t>2. Толчок противника плечом.</w:t>
      </w:r>
    </w:p>
    <w:p w:rsidR="00B7736D" w:rsidRPr="00147704" w:rsidRDefault="003506C1" w:rsidP="00AD41D3">
      <w:pPr>
        <w:jc w:val="both"/>
        <w:rPr>
          <w:color w:val="000000"/>
          <w:sz w:val="26"/>
          <w:szCs w:val="26"/>
          <w:lang w:val="ru-RU"/>
        </w:rPr>
      </w:pPr>
      <w:r w:rsidRPr="00147704">
        <w:rPr>
          <w:color w:val="000000"/>
          <w:sz w:val="26"/>
          <w:szCs w:val="26"/>
          <w:lang w:val="ru-RU"/>
        </w:rPr>
        <w:t>3. Толчок противника бедром.</w:t>
      </w:r>
    </w:p>
    <w:p w:rsidR="00B7736D" w:rsidRPr="00147704" w:rsidRDefault="00B7736D">
      <w:pPr>
        <w:jc w:val="both"/>
        <w:rPr>
          <w:color w:val="000000"/>
          <w:sz w:val="26"/>
          <w:szCs w:val="26"/>
          <w:lang w:val="ru-RU"/>
        </w:rPr>
      </w:pPr>
    </w:p>
    <w:p w:rsidR="00B7736D" w:rsidRDefault="003506C1" w:rsidP="00B02610">
      <w:pPr>
        <w:jc w:val="center"/>
        <w:rPr>
          <w:rStyle w:val="1"/>
          <w:bCs/>
          <w:color w:val="000000"/>
          <w:sz w:val="36"/>
          <w:szCs w:val="36"/>
          <w:lang w:val="ru-RU"/>
        </w:rPr>
      </w:pPr>
      <w:r w:rsidRPr="003052FE">
        <w:rPr>
          <w:rStyle w:val="1"/>
          <w:bCs/>
          <w:color w:val="000000"/>
          <w:sz w:val="36"/>
          <w:szCs w:val="36"/>
          <w:lang w:val="ru-RU"/>
        </w:rPr>
        <w:t>Тренировочный этап</w:t>
      </w:r>
    </w:p>
    <w:p w:rsidR="003052FE" w:rsidRPr="003052FE" w:rsidRDefault="003052FE" w:rsidP="00B02610">
      <w:pPr>
        <w:jc w:val="center"/>
        <w:rPr>
          <w:rStyle w:val="1"/>
          <w:bCs/>
          <w:color w:val="000000"/>
          <w:sz w:val="36"/>
          <w:szCs w:val="36"/>
          <w:lang w:val="ru-RU"/>
        </w:rPr>
      </w:pPr>
    </w:p>
    <w:p w:rsidR="00B7736D" w:rsidRPr="00147704" w:rsidRDefault="003506C1">
      <w:pPr>
        <w:rPr>
          <w:rStyle w:val="1"/>
          <w:b/>
          <w:bCs/>
          <w:color w:val="000000"/>
          <w:sz w:val="26"/>
          <w:szCs w:val="26"/>
          <w:lang w:val="ru-RU"/>
        </w:rPr>
      </w:pPr>
      <w:r w:rsidRPr="00147704">
        <w:rPr>
          <w:rStyle w:val="1"/>
          <w:b/>
          <w:bCs/>
          <w:color w:val="000000"/>
          <w:sz w:val="26"/>
          <w:szCs w:val="26"/>
          <w:lang w:val="ru-RU"/>
        </w:rPr>
        <w:t xml:space="preserve"> Техника бега на коньках.</w:t>
      </w:r>
    </w:p>
    <w:p w:rsidR="00B7736D" w:rsidRPr="00147704" w:rsidRDefault="003506C1">
      <w:pPr>
        <w:numPr>
          <w:ilvl w:val="0"/>
          <w:numId w:val="22"/>
        </w:numPr>
        <w:tabs>
          <w:tab w:val="left" w:pos="0"/>
        </w:tabs>
        <w:jc w:val="both"/>
        <w:rPr>
          <w:color w:val="000000"/>
          <w:sz w:val="26"/>
          <w:szCs w:val="26"/>
          <w:lang w:val="ru-RU"/>
        </w:rPr>
      </w:pPr>
      <w:r w:rsidRPr="00147704">
        <w:rPr>
          <w:color w:val="000000"/>
          <w:sz w:val="26"/>
          <w:szCs w:val="26"/>
          <w:lang w:val="ru-RU"/>
        </w:rPr>
        <w:t>Повторение и совершенствование ранее изученного материала.</w:t>
      </w:r>
    </w:p>
    <w:p w:rsidR="00B7736D" w:rsidRPr="00147704" w:rsidRDefault="003506C1">
      <w:pPr>
        <w:numPr>
          <w:ilvl w:val="0"/>
          <w:numId w:val="22"/>
        </w:numPr>
        <w:tabs>
          <w:tab w:val="left" w:pos="0"/>
        </w:tabs>
        <w:jc w:val="both"/>
        <w:rPr>
          <w:color w:val="000000"/>
          <w:sz w:val="26"/>
          <w:szCs w:val="26"/>
          <w:lang w:val="ru-RU"/>
        </w:rPr>
      </w:pPr>
      <w:r w:rsidRPr="00147704">
        <w:rPr>
          <w:color w:val="000000"/>
          <w:sz w:val="26"/>
          <w:szCs w:val="26"/>
          <w:lang w:val="ru-RU"/>
        </w:rPr>
        <w:t xml:space="preserve"> Старты из различных исходных положений, торможение с последующим ускорением в противоположном или в том же направлении.</w:t>
      </w:r>
    </w:p>
    <w:p w:rsidR="00B7736D" w:rsidRPr="00147704" w:rsidRDefault="003506C1">
      <w:pPr>
        <w:numPr>
          <w:ilvl w:val="0"/>
          <w:numId w:val="22"/>
        </w:numPr>
        <w:tabs>
          <w:tab w:val="left" w:pos="0"/>
        </w:tabs>
        <w:rPr>
          <w:color w:val="000000"/>
          <w:sz w:val="26"/>
          <w:szCs w:val="26"/>
          <w:lang w:val="ru-RU"/>
        </w:rPr>
      </w:pPr>
      <w:r w:rsidRPr="00147704">
        <w:rPr>
          <w:color w:val="000000"/>
          <w:sz w:val="26"/>
          <w:szCs w:val="26"/>
          <w:lang w:val="ru-RU"/>
        </w:rPr>
        <w:t>Старты после остановок, притормаживаний, поворотов, прыжков, падений, кувырков и т.д. «Челночный бег».</w:t>
      </w:r>
    </w:p>
    <w:p w:rsidR="00B7736D" w:rsidRPr="00147704" w:rsidRDefault="003506C1">
      <w:pPr>
        <w:numPr>
          <w:ilvl w:val="0"/>
          <w:numId w:val="22"/>
        </w:numPr>
        <w:tabs>
          <w:tab w:val="clear" w:pos="0"/>
          <w:tab w:val="left" w:pos="15"/>
        </w:tabs>
        <w:ind w:left="15"/>
        <w:rPr>
          <w:color w:val="000000"/>
          <w:sz w:val="26"/>
          <w:szCs w:val="26"/>
          <w:lang w:val="ru-RU"/>
        </w:rPr>
      </w:pPr>
      <w:r w:rsidRPr="00147704">
        <w:rPr>
          <w:color w:val="000000"/>
          <w:sz w:val="26"/>
          <w:szCs w:val="26"/>
          <w:lang w:val="ru-RU"/>
        </w:rPr>
        <w:t>Бег по прямой с ускорениями по 20-30 метров, бег на  время 18, 36, 54</w:t>
      </w:r>
    </w:p>
    <w:p w:rsidR="00B7736D" w:rsidRPr="00147704" w:rsidRDefault="003506C1">
      <w:pPr>
        <w:numPr>
          <w:ilvl w:val="0"/>
          <w:numId w:val="22"/>
        </w:numPr>
        <w:tabs>
          <w:tab w:val="left" w:pos="0"/>
        </w:tabs>
        <w:jc w:val="both"/>
        <w:rPr>
          <w:color w:val="000000"/>
          <w:sz w:val="26"/>
          <w:szCs w:val="26"/>
          <w:lang w:val="ru-RU"/>
        </w:rPr>
      </w:pPr>
      <w:r w:rsidRPr="00147704">
        <w:rPr>
          <w:color w:val="000000"/>
          <w:sz w:val="26"/>
          <w:szCs w:val="26"/>
          <w:lang w:val="ru-RU"/>
        </w:rPr>
        <w:t>Прыжки на коньках в длину и через препятствие.</w:t>
      </w:r>
    </w:p>
    <w:p w:rsidR="00B7736D" w:rsidRPr="00147704" w:rsidRDefault="003506C1">
      <w:pPr>
        <w:numPr>
          <w:ilvl w:val="0"/>
          <w:numId w:val="22"/>
        </w:numPr>
        <w:tabs>
          <w:tab w:val="left" w:pos="0"/>
        </w:tabs>
        <w:jc w:val="both"/>
        <w:rPr>
          <w:color w:val="000000"/>
          <w:sz w:val="26"/>
          <w:szCs w:val="26"/>
          <w:lang w:val="ru-RU"/>
        </w:rPr>
      </w:pPr>
      <w:r w:rsidRPr="00147704">
        <w:rPr>
          <w:color w:val="000000"/>
          <w:sz w:val="26"/>
          <w:szCs w:val="26"/>
          <w:lang w:val="ru-RU"/>
        </w:rPr>
        <w:t>Выпады в движении, приседания на одно, два колена, падение на два колена, кувырки с последующим быстрым вставанием.</w:t>
      </w:r>
    </w:p>
    <w:p w:rsidR="00B7736D" w:rsidRPr="00147704" w:rsidRDefault="003506C1">
      <w:pPr>
        <w:numPr>
          <w:ilvl w:val="0"/>
          <w:numId w:val="22"/>
        </w:numPr>
        <w:tabs>
          <w:tab w:val="left" w:pos="0"/>
        </w:tabs>
        <w:jc w:val="both"/>
        <w:rPr>
          <w:color w:val="000000"/>
          <w:sz w:val="26"/>
          <w:szCs w:val="26"/>
          <w:lang w:val="ru-RU"/>
        </w:rPr>
      </w:pPr>
      <w:r w:rsidRPr="00147704">
        <w:rPr>
          <w:color w:val="000000"/>
          <w:sz w:val="26"/>
          <w:szCs w:val="26"/>
          <w:lang w:val="ru-RU"/>
        </w:rPr>
        <w:t>Падение в движении на одно, два колена с поворотом  на 90-180-360 градусов и последующим вставанием и ускорением.</w:t>
      </w:r>
    </w:p>
    <w:p w:rsidR="00B7736D" w:rsidRPr="00147704" w:rsidRDefault="003506C1">
      <w:pPr>
        <w:numPr>
          <w:ilvl w:val="0"/>
          <w:numId w:val="22"/>
        </w:numPr>
        <w:tabs>
          <w:tab w:val="left" w:pos="0"/>
        </w:tabs>
        <w:jc w:val="both"/>
        <w:rPr>
          <w:color w:val="000000"/>
          <w:sz w:val="26"/>
          <w:szCs w:val="26"/>
          <w:lang w:val="ru-RU"/>
        </w:rPr>
      </w:pPr>
      <w:r w:rsidRPr="00147704">
        <w:rPr>
          <w:color w:val="000000"/>
          <w:sz w:val="26"/>
          <w:szCs w:val="26"/>
          <w:lang w:val="ru-RU"/>
        </w:rPr>
        <w:t>Прыжки толчком одной, двумя ногами с поворотом на 45-90-180 градусов и приземлением на одну, две ноги с последующим движением в заданном направлении.</w:t>
      </w:r>
    </w:p>
    <w:p w:rsidR="00B7736D" w:rsidRPr="00147704" w:rsidRDefault="003506C1">
      <w:pPr>
        <w:rPr>
          <w:rStyle w:val="1"/>
          <w:b/>
          <w:bCs/>
          <w:color w:val="000000"/>
          <w:sz w:val="26"/>
          <w:szCs w:val="26"/>
          <w:lang w:val="ru-RU"/>
        </w:rPr>
      </w:pPr>
      <w:r w:rsidRPr="00147704">
        <w:rPr>
          <w:rStyle w:val="1"/>
          <w:b/>
          <w:bCs/>
          <w:color w:val="000000"/>
          <w:sz w:val="26"/>
          <w:szCs w:val="26"/>
          <w:lang w:val="ru-RU"/>
        </w:rPr>
        <w:t>Техника нападения.</w:t>
      </w:r>
    </w:p>
    <w:p w:rsidR="00B7736D" w:rsidRPr="00147704" w:rsidRDefault="003506C1">
      <w:pPr>
        <w:numPr>
          <w:ilvl w:val="0"/>
          <w:numId w:val="23"/>
        </w:numPr>
        <w:tabs>
          <w:tab w:val="left" w:pos="0"/>
        </w:tabs>
        <w:jc w:val="both"/>
        <w:rPr>
          <w:color w:val="000000"/>
          <w:sz w:val="26"/>
          <w:szCs w:val="26"/>
          <w:lang w:val="ru-RU"/>
        </w:rPr>
      </w:pPr>
      <w:r w:rsidRPr="00147704">
        <w:rPr>
          <w:color w:val="000000"/>
          <w:sz w:val="26"/>
          <w:szCs w:val="26"/>
          <w:lang w:val="ru-RU"/>
        </w:rPr>
        <w:t xml:space="preserve">Ведение шайбы. </w:t>
      </w:r>
      <w:proofErr w:type="gramStart"/>
      <w:r w:rsidRPr="00147704">
        <w:rPr>
          <w:color w:val="000000"/>
          <w:sz w:val="26"/>
          <w:szCs w:val="26"/>
          <w:lang w:val="ru-RU"/>
        </w:rPr>
        <w:t xml:space="preserve">Совершенствование ранее пройденных  видов  ведения </w:t>
      </w:r>
      <w:r w:rsidRPr="00147704">
        <w:rPr>
          <w:color w:val="000000"/>
          <w:sz w:val="26"/>
          <w:szCs w:val="26"/>
          <w:lang w:val="ru-RU"/>
        </w:rPr>
        <w:lastRenderedPageBreak/>
        <w:t>шайбы, короткое ведение, лицом и спиной вперед, по прямой, по  виражу, «по восьмерке»,  с торможением и ускорениями.</w:t>
      </w:r>
      <w:proofErr w:type="gramEnd"/>
    </w:p>
    <w:p w:rsidR="00B7736D" w:rsidRPr="00147704" w:rsidRDefault="003506C1">
      <w:pPr>
        <w:numPr>
          <w:ilvl w:val="0"/>
          <w:numId w:val="23"/>
        </w:numPr>
        <w:tabs>
          <w:tab w:val="left" w:pos="0"/>
        </w:tabs>
        <w:jc w:val="both"/>
        <w:rPr>
          <w:color w:val="000000"/>
          <w:sz w:val="26"/>
          <w:szCs w:val="26"/>
          <w:lang w:val="ru-RU"/>
        </w:rPr>
      </w:pPr>
      <w:r w:rsidRPr="00147704">
        <w:rPr>
          <w:color w:val="000000"/>
          <w:sz w:val="26"/>
          <w:szCs w:val="26"/>
          <w:lang w:val="ru-RU"/>
        </w:rPr>
        <w:t xml:space="preserve"> Ведение шайбы поочередно клюшкой и коньками,  закрывание шайбы корпусом и ногами от соперника.</w:t>
      </w:r>
    </w:p>
    <w:p w:rsidR="00B7736D" w:rsidRPr="00147704" w:rsidRDefault="003506C1">
      <w:pPr>
        <w:numPr>
          <w:ilvl w:val="0"/>
          <w:numId w:val="23"/>
        </w:numPr>
        <w:tabs>
          <w:tab w:val="left" w:pos="0"/>
        </w:tabs>
        <w:jc w:val="both"/>
        <w:rPr>
          <w:color w:val="000000"/>
          <w:sz w:val="26"/>
          <w:szCs w:val="26"/>
          <w:lang w:val="ru-RU"/>
        </w:rPr>
      </w:pPr>
      <w:r w:rsidRPr="00147704">
        <w:rPr>
          <w:color w:val="000000"/>
          <w:sz w:val="26"/>
          <w:szCs w:val="26"/>
          <w:lang w:val="ru-RU"/>
        </w:rPr>
        <w:t xml:space="preserve">Ведение шайбы с «подпусканием» под клюшку соперника, тоже без зрительного контроля.  </w:t>
      </w:r>
    </w:p>
    <w:p w:rsidR="00B7736D" w:rsidRPr="00147704" w:rsidRDefault="003506C1">
      <w:pPr>
        <w:rPr>
          <w:rStyle w:val="1"/>
          <w:color w:val="000000"/>
          <w:sz w:val="26"/>
          <w:szCs w:val="26"/>
          <w:lang w:val="ru-RU"/>
        </w:rPr>
      </w:pPr>
      <w:r w:rsidRPr="00147704">
        <w:rPr>
          <w:rStyle w:val="1"/>
          <w:b/>
          <w:bCs/>
          <w:color w:val="000000"/>
          <w:sz w:val="26"/>
          <w:szCs w:val="26"/>
          <w:lang w:val="ru-RU"/>
        </w:rPr>
        <w:t>Броски шайбы.</w:t>
      </w:r>
    </w:p>
    <w:p w:rsidR="00B7736D" w:rsidRPr="00147704" w:rsidRDefault="003506C1">
      <w:pPr>
        <w:numPr>
          <w:ilvl w:val="0"/>
          <w:numId w:val="24"/>
        </w:numPr>
        <w:tabs>
          <w:tab w:val="left" w:pos="0"/>
        </w:tabs>
        <w:jc w:val="both"/>
        <w:rPr>
          <w:color w:val="000000"/>
          <w:sz w:val="26"/>
          <w:szCs w:val="26"/>
          <w:lang w:val="ru-RU"/>
        </w:rPr>
      </w:pPr>
      <w:r w:rsidRPr="00147704">
        <w:rPr>
          <w:color w:val="000000"/>
          <w:sz w:val="26"/>
          <w:szCs w:val="26"/>
          <w:lang w:val="ru-RU"/>
        </w:rPr>
        <w:t>Совершенствование ранее изученных способов бросков:</w:t>
      </w:r>
    </w:p>
    <w:p w:rsidR="00B7736D" w:rsidRPr="00147704" w:rsidRDefault="003506C1">
      <w:pPr>
        <w:numPr>
          <w:ilvl w:val="0"/>
          <w:numId w:val="24"/>
        </w:numPr>
        <w:tabs>
          <w:tab w:val="left" w:pos="0"/>
        </w:tabs>
        <w:jc w:val="both"/>
        <w:rPr>
          <w:color w:val="000000"/>
          <w:sz w:val="26"/>
          <w:szCs w:val="26"/>
          <w:lang w:val="ru-RU"/>
        </w:rPr>
      </w:pPr>
      <w:r w:rsidRPr="00147704">
        <w:rPr>
          <w:color w:val="000000"/>
          <w:sz w:val="26"/>
          <w:szCs w:val="26"/>
          <w:lang w:val="ru-RU"/>
        </w:rPr>
        <w:t xml:space="preserve"> Удар бросок во всех вариантах: с места, после ведения, по встречной и уходящей шайбе.</w:t>
      </w:r>
    </w:p>
    <w:p w:rsidR="00B7736D" w:rsidRPr="00147704" w:rsidRDefault="003506C1">
      <w:pPr>
        <w:numPr>
          <w:ilvl w:val="0"/>
          <w:numId w:val="24"/>
        </w:numPr>
        <w:tabs>
          <w:tab w:val="left" w:pos="0"/>
        </w:tabs>
        <w:jc w:val="both"/>
        <w:rPr>
          <w:color w:val="000000"/>
          <w:sz w:val="26"/>
          <w:szCs w:val="26"/>
          <w:lang w:val="ru-RU"/>
        </w:rPr>
      </w:pPr>
      <w:r w:rsidRPr="00147704">
        <w:rPr>
          <w:color w:val="000000"/>
          <w:sz w:val="26"/>
          <w:szCs w:val="26"/>
          <w:lang w:val="ru-RU"/>
        </w:rPr>
        <w:t>Изучение техники «кистевого» броска.</w:t>
      </w:r>
    </w:p>
    <w:p w:rsidR="00B7736D" w:rsidRPr="00147704" w:rsidRDefault="003506C1">
      <w:pPr>
        <w:numPr>
          <w:ilvl w:val="0"/>
          <w:numId w:val="24"/>
        </w:numPr>
        <w:tabs>
          <w:tab w:val="left" w:pos="0"/>
        </w:tabs>
        <w:jc w:val="both"/>
        <w:rPr>
          <w:color w:val="000000"/>
          <w:sz w:val="26"/>
          <w:szCs w:val="26"/>
          <w:lang w:val="ru-RU"/>
        </w:rPr>
      </w:pPr>
      <w:r w:rsidRPr="00147704">
        <w:rPr>
          <w:color w:val="000000"/>
          <w:sz w:val="26"/>
          <w:szCs w:val="26"/>
          <w:lang w:val="ru-RU"/>
        </w:rPr>
        <w:t>Добивание отскочившей от вратаря шайбы, подправление и проталкивание шайбы в ворота.</w:t>
      </w:r>
    </w:p>
    <w:p w:rsidR="00B7736D" w:rsidRPr="00147704" w:rsidRDefault="003506C1">
      <w:pPr>
        <w:numPr>
          <w:ilvl w:val="0"/>
          <w:numId w:val="24"/>
        </w:numPr>
        <w:tabs>
          <w:tab w:val="left" w:pos="0"/>
        </w:tabs>
        <w:jc w:val="both"/>
        <w:rPr>
          <w:color w:val="000000"/>
          <w:sz w:val="26"/>
          <w:szCs w:val="26"/>
          <w:lang w:val="ru-RU"/>
        </w:rPr>
      </w:pPr>
      <w:r w:rsidRPr="00147704">
        <w:rPr>
          <w:color w:val="000000"/>
          <w:sz w:val="26"/>
          <w:szCs w:val="26"/>
          <w:lang w:val="ru-RU"/>
        </w:rPr>
        <w:t xml:space="preserve">Обучение технике броска подкидкой.  </w:t>
      </w:r>
    </w:p>
    <w:p w:rsidR="00B7736D" w:rsidRPr="00147704" w:rsidRDefault="003506C1">
      <w:pPr>
        <w:jc w:val="both"/>
        <w:rPr>
          <w:rStyle w:val="1"/>
          <w:b/>
          <w:bCs/>
          <w:color w:val="000000"/>
          <w:sz w:val="26"/>
          <w:szCs w:val="26"/>
          <w:lang w:val="ru-RU"/>
        </w:rPr>
      </w:pPr>
      <w:r w:rsidRPr="00147704">
        <w:rPr>
          <w:rStyle w:val="1"/>
          <w:b/>
          <w:bCs/>
          <w:color w:val="000000"/>
          <w:sz w:val="26"/>
          <w:szCs w:val="26"/>
          <w:lang w:val="ru-RU"/>
        </w:rPr>
        <w:t>Приемы шайбы.</w:t>
      </w:r>
    </w:p>
    <w:p w:rsidR="00B7736D" w:rsidRPr="00147704" w:rsidRDefault="003506C1">
      <w:pPr>
        <w:numPr>
          <w:ilvl w:val="0"/>
          <w:numId w:val="24"/>
        </w:numPr>
        <w:tabs>
          <w:tab w:val="left" w:pos="0"/>
        </w:tabs>
        <w:jc w:val="both"/>
        <w:rPr>
          <w:color w:val="000000"/>
          <w:sz w:val="26"/>
          <w:szCs w:val="26"/>
          <w:lang w:val="ru-RU"/>
        </w:rPr>
      </w:pPr>
      <w:r w:rsidRPr="00147704">
        <w:rPr>
          <w:color w:val="000000"/>
          <w:sz w:val="26"/>
          <w:szCs w:val="26"/>
          <w:lang w:val="ru-RU"/>
        </w:rPr>
        <w:t>Совершенствование ранее изученных способов остановки шайбы.</w:t>
      </w:r>
    </w:p>
    <w:p w:rsidR="00B7736D" w:rsidRPr="00147704" w:rsidRDefault="003506C1">
      <w:pPr>
        <w:numPr>
          <w:ilvl w:val="0"/>
          <w:numId w:val="24"/>
        </w:numPr>
        <w:tabs>
          <w:tab w:val="left" w:pos="0"/>
        </w:tabs>
        <w:jc w:val="both"/>
        <w:rPr>
          <w:color w:val="000000"/>
          <w:sz w:val="26"/>
          <w:szCs w:val="26"/>
          <w:lang w:val="ru-RU"/>
        </w:rPr>
      </w:pPr>
      <w:r w:rsidRPr="00147704">
        <w:rPr>
          <w:color w:val="000000"/>
          <w:sz w:val="26"/>
          <w:szCs w:val="26"/>
          <w:lang w:val="ru-RU"/>
        </w:rPr>
        <w:t>Обучение остановке и приему шайбы коньком, крюком клюшки с удобной и неудобной стороны.</w:t>
      </w:r>
    </w:p>
    <w:p w:rsidR="00B7736D" w:rsidRPr="00147704" w:rsidRDefault="003506C1">
      <w:pPr>
        <w:numPr>
          <w:ilvl w:val="0"/>
          <w:numId w:val="24"/>
        </w:numPr>
        <w:tabs>
          <w:tab w:val="left" w:pos="0"/>
        </w:tabs>
        <w:jc w:val="both"/>
        <w:rPr>
          <w:color w:val="000000"/>
          <w:sz w:val="26"/>
          <w:szCs w:val="26"/>
          <w:lang w:val="ru-RU"/>
        </w:rPr>
      </w:pPr>
      <w:r w:rsidRPr="00147704">
        <w:rPr>
          <w:color w:val="000000"/>
          <w:sz w:val="26"/>
          <w:szCs w:val="26"/>
          <w:lang w:val="ru-RU"/>
        </w:rPr>
        <w:t>Остановка - прием шайбы, скользящей далеко от хоккеиста с помощь клюшки в выпаде вправо, влево.</w:t>
      </w:r>
    </w:p>
    <w:p w:rsidR="00B7736D" w:rsidRPr="00147704" w:rsidRDefault="003506C1">
      <w:pPr>
        <w:numPr>
          <w:ilvl w:val="0"/>
          <w:numId w:val="24"/>
        </w:numPr>
        <w:tabs>
          <w:tab w:val="left" w:pos="0"/>
        </w:tabs>
        <w:jc w:val="both"/>
        <w:rPr>
          <w:color w:val="000000"/>
          <w:sz w:val="26"/>
          <w:szCs w:val="26"/>
          <w:lang w:val="ru-RU"/>
        </w:rPr>
      </w:pPr>
      <w:r w:rsidRPr="00147704">
        <w:rPr>
          <w:color w:val="000000"/>
          <w:sz w:val="26"/>
          <w:szCs w:val="26"/>
          <w:lang w:val="ru-RU"/>
        </w:rPr>
        <w:t>Остановка шайбы, летящей по воздуху.</w:t>
      </w:r>
    </w:p>
    <w:p w:rsidR="00B7736D" w:rsidRPr="00147704" w:rsidRDefault="003506C1">
      <w:pPr>
        <w:numPr>
          <w:ilvl w:val="0"/>
          <w:numId w:val="24"/>
        </w:numPr>
        <w:tabs>
          <w:tab w:val="left" w:pos="0"/>
        </w:tabs>
        <w:jc w:val="both"/>
        <w:rPr>
          <w:color w:val="000000"/>
          <w:sz w:val="26"/>
          <w:szCs w:val="26"/>
          <w:lang w:val="ru-RU"/>
        </w:rPr>
      </w:pPr>
      <w:r w:rsidRPr="00147704">
        <w:rPr>
          <w:color w:val="000000"/>
          <w:sz w:val="26"/>
          <w:szCs w:val="26"/>
          <w:lang w:val="ru-RU"/>
        </w:rPr>
        <w:t>Обучение техническим приемам овладения шайбой при введении ее в игру.</w:t>
      </w:r>
    </w:p>
    <w:p w:rsidR="00B7736D" w:rsidRPr="00147704" w:rsidRDefault="003506C1">
      <w:pPr>
        <w:numPr>
          <w:ilvl w:val="0"/>
          <w:numId w:val="24"/>
        </w:numPr>
        <w:tabs>
          <w:tab w:val="left" w:pos="0"/>
        </w:tabs>
        <w:jc w:val="both"/>
        <w:rPr>
          <w:color w:val="000000"/>
          <w:sz w:val="26"/>
          <w:szCs w:val="26"/>
          <w:lang w:val="ru-RU"/>
        </w:rPr>
      </w:pPr>
      <w:r w:rsidRPr="00147704">
        <w:rPr>
          <w:color w:val="000000"/>
          <w:sz w:val="26"/>
          <w:szCs w:val="26"/>
          <w:lang w:val="ru-RU"/>
        </w:rPr>
        <w:t xml:space="preserve">Изучение комплекса технических приемов в различных сочетаниях: ведение </w:t>
      </w:r>
      <w:proofErr w:type="gramStart"/>
      <w:r w:rsidRPr="00147704">
        <w:rPr>
          <w:color w:val="000000"/>
          <w:sz w:val="26"/>
          <w:szCs w:val="26"/>
          <w:lang w:val="ru-RU"/>
        </w:rPr>
        <w:t>-п</w:t>
      </w:r>
      <w:proofErr w:type="gramEnd"/>
      <w:r w:rsidRPr="00147704">
        <w:rPr>
          <w:color w:val="000000"/>
          <w:sz w:val="26"/>
          <w:szCs w:val="26"/>
          <w:lang w:val="ru-RU"/>
        </w:rPr>
        <w:t>ередача, ведение - бросок,  ведение - бросок - добивание, прием - ведение - передача,  прием - ведение - бросок,  прием - ведение - бросок - добивание, прием -  бросок, прием - бросок - добивание, прием - передача и др.</w:t>
      </w:r>
    </w:p>
    <w:p w:rsidR="00B7736D" w:rsidRPr="00147704" w:rsidRDefault="003506C1">
      <w:pPr>
        <w:numPr>
          <w:ilvl w:val="0"/>
          <w:numId w:val="24"/>
        </w:numPr>
        <w:tabs>
          <w:tab w:val="left" w:pos="0"/>
        </w:tabs>
        <w:jc w:val="both"/>
        <w:rPr>
          <w:color w:val="000000"/>
          <w:sz w:val="26"/>
          <w:szCs w:val="26"/>
          <w:lang w:val="ru-RU"/>
        </w:rPr>
      </w:pPr>
      <w:r w:rsidRPr="00147704">
        <w:rPr>
          <w:color w:val="000000"/>
          <w:sz w:val="26"/>
          <w:szCs w:val="26"/>
          <w:lang w:val="ru-RU"/>
        </w:rPr>
        <w:t xml:space="preserve">Прием (коньком, клюшкой с уступающим движением и без него), ведение (диагональное, или без отрыва клюшки, или ударами и подбиванием, или стороны в сторону и др.), передача броском, ударом, подкидкой, с удобной и неудобной стороны и др.  </w:t>
      </w:r>
    </w:p>
    <w:p w:rsidR="00B7736D" w:rsidRPr="00147704" w:rsidRDefault="003506C1">
      <w:pPr>
        <w:jc w:val="both"/>
        <w:rPr>
          <w:rStyle w:val="1"/>
          <w:b/>
          <w:bCs/>
          <w:color w:val="000000"/>
          <w:sz w:val="26"/>
          <w:szCs w:val="26"/>
          <w:lang w:val="ru-RU"/>
        </w:rPr>
      </w:pPr>
      <w:r w:rsidRPr="00147704">
        <w:rPr>
          <w:rStyle w:val="1"/>
          <w:b/>
          <w:bCs/>
          <w:color w:val="000000"/>
          <w:sz w:val="26"/>
          <w:szCs w:val="26"/>
          <w:lang w:val="ru-RU"/>
        </w:rPr>
        <w:t>Обманные движения (финты)</w:t>
      </w:r>
    </w:p>
    <w:p w:rsidR="00B7736D" w:rsidRPr="00147704" w:rsidRDefault="003506C1">
      <w:pPr>
        <w:numPr>
          <w:ilvl w:val="0"/>
          <w:numId w:val="24"/>
        </w:numPr>
        <w:tabs>
          <w:tab w:val="left" w:pos="0"/>
        </w:tabs>
        <w:jc w:val="both"/>
        <w:rPr>
          <w:color w:val="000000"/>
          <w:sz w:val="26"/>
          <w:szCs w:val="26"/>
          <w:lang w:val="ru-RU"/>
        </w:rPr>
      </w:pPr>
      <w:r w:rsidRPr="00147704">
        <w:rPr>
          <w:color w:val="000000"/>
          <w:sz w:val="26"/>
          <w:szCs w:val="26"/>
          <w:lang w:val="ru-RU"/>
        </w:rPr>
        <w:t>Совершенствование  финтов на «передачу», «на ведение», «на перемещение», ведение с обыгрыванием оббеганием.</w:t>
      </w:r>
    </w:p>
    <w:p w:rsidR="00B7736D" w:rsidRPr="00147704" w:rsidRDefault="003506C1">
      <w:pPr>
        <w:numPr>
          <w:ilvl w:val="0"/>
          <w:numId w:val="24"/>
        </w:numPr>
        <w:tabs>
          <w:tab w:val="left" w:pos="0"/>
        </w:tabs>
        <w:jc w:val="both"/>
        <w:rPr>
          <w:color w:val="000000"/>
          <w:sz w:val="26"/>
          <w:szCs w:val="26"/>
          <w:lang w:val="ru-RU"/>
        </w:rPr>
      </w:pPr>
      <w:r w:rsidRPr="00147704">
        <w:rPr>
          <w:color w:val="000000"/>
          <w:sz w:val="26"/>
          <w:szCs w:val="26"/>
          <w:lang w:val="ru-RU"/>
        </w:rPr>
        <w:t xml:space="preserve"> «ложный бросок», «остановка - ускорение»,  с изменением скорости и направления движения, финт «клюшка-конек-клюшка», финт «игра на паузе».  </w:t>
      </w:r>
    </w:p>
    <w:p w:rsidR="00B7736D" w:rsidRPr="00147704" w:rsidRDefault="003506C1">
      <w:pPr>
        <w:rPr>
          <w:rStyle w:val="1"/>
          <w:b/>
          <w:bCs/>
          <w:color w:val="000000"/>
          <w:sz w:val="26"/>
          <w:szCs w:val="26"/>
          <w:lang w:val="ru-RU"/>
        </w:rPr>
      </w:pPr>
      <w:r w:rsidRPr="00147704">
        <w:rPr>
          <w:rStyle w:val="1"/>
          <w:b/>
          <w:bCs/>
          <w:color w:val="000000"/>
          <w:sz w:val="26"/>
          <w:szCs w:val="26"/>
          <w:lang w:val="ru-RU"/>
        </w:rPr>
        <w:t>Техника обороны.</w:t>
      </w:r>
    </w:p>
    <w:p w:rsidR="00B7736D" w:rsidRPr="00147704" w:rsidRDefault="003506C1">
      <w:pPr>
        <w:jc w:val="both"/>
        <w:rPr>
          <w:color w:val="000000"/>
          <w:sz w:val="26"/>
          <w:szCs w:val="26"/>
          <w:lang w:val="ru-RU"/>
        </w:rPr>
      </w:pPr>
      <w:r w:rsidRPr="00147704">
        <w:rPr>
          <w:color w:val="000000"/>
          <w:sz w:val="26"/>
          <w:szCs w:val="26"/>
          <w:lang w:val="ru-RU"/>
        </w:rPr>
        <w:t xml:space="preserve">     Силовые приемы.  Толчок грудью, плечом, прижимание клюшкой сверху, подбивание клюшки соперника.  Отбор шайбы и игра туловищем. Обучение приемам силовой борьбы на всех участках поля, у бортов, в углах площадки. Перехват и отбор шайбы в момент приема ее соперником. Преследование соперника с целью отбора шайбы, выбивание шайбы в нападении. Перехват летящей шайбы рукой, клюшкой. Отбор шайбы с помощью партнера. Ловля шайбы на себя. Умение выбирать место и момент ловли шайбы на себя. Ловля шайбы на одном, двух коленях, в падении.</w:t>
      </w:r>
    </w:p>
    <w:p w:rsidR="00B7736D" w:rsidRDefault="00B7736D">
      <w:pPr>
        <w:rPr>
          <w:color w:val="000000"/>
          <w:sz w:val="26"/>
          <w:szCs w:val="26"/>
          <w:lang w:val="ru-RU"/>
        </w:rPr>
      </w:pPr>
    </w:p>
    <w:p w:rsidR="00B7736D" w:rsidRPr="00147704" w:rsidRDefault="00B7736D">
      <w:pPr>
        <w:rPr>
          <w:color w:val="000000"/>
          <w:sz w:val="26"/>
          <w:szCs w:val="26"/>
          <w:lang w:val="ru-RU"/>
        </w:rPr>
      </w:pPr>
    </w:p>
    <w:p w:rsidR="00B7736D" w:rsidRPr="00147704" w:rsidRDefault="003506C1" w:rsidP="00B02610">
      <w:pPr>
        <w:jc w:val="center"/>
        <w:rPr>
          <w:color w:val="000000"/>
          <w:sz w:val="26"/>
          <w:szCs w:val="26"/>
          <w:lang w:val="ru-RU"/>
        </w:rPr>
      </w:pPr>
      <w:r w:rsidRPr="00147704">
        <w:rPr>
          <w:color w:val="000000"/>
          <w:sz w:val="26"/>
          <w:szCs w:val="26"/>
          <w:lang w:val="ru-RU"/>
        </w:rPr>
        <w:t>ТАКТИЧЕСКАЯ ПОДГОТОВКА</w:t>
      </w:r>
      <w:r w:rsidR="005A604A">
        <w:rPr>
          <w:color w:val="000000"/>
          <w:sz w:val="26"/>
          <w:szCs w:val="26"/>
          <w:lang w:val="ru-RU"/>
        </w:rPr>
        <w:t xml:space="preserve">  (ПРИЛОЖЕНИЕ № 2)</w:t>
      </w:r>
    </w:p>
    <w:p w:rsidR="00B7736D" w:rsidRPr="00147704" w:rsidRDefault="003506C1" w:rsidP="00B02610">
      <w:pPr>
        <w:jc w:val="center"/>
        <w:rPr>
          <w:b/>
          <w:bCs/>
          <w:color w:val="000000"/>
          <w:sz w:val="26"/>
          <w:szCs w:val="26"/>
          <w:u w:val="single"/>
          <w:lang w:val="ru-RU"/>
        </w:rPr>
      </w:pPr>
      <w:r w:rsidRPr="00147704">
        <w:rPr>
          <w:b/>
          <w:bCs/>
          <w:color w:val="000000"/>
          <w:sz w:val="26"/>
          <w:szCs w:val="26"/>
          <w:u w:val="single"/>
          <w:lang w:val="ru-RU"/>
        </w:rPr>
        <w:t>Этап начальной подготовки</w:t>
      </w:r>
    </w:p>
    <w:p w:rsidR="00B7736D" w:rsidRPr="00147704" w:rsidRDefault="00B7736D">
      <w:pPr>
        <w:jc w:val="center"/>
        <w:rPr>
          <w:b/>
          <w:bCs/>
          <w:color w:val="000000"/>
          <w:sz w:val="26"/>
          <w:szCs w:val="26"/>
          <w:lang w:val="ru-RU"/>
        </w:rPr>
      </w:pPr>
    </w:p>
    <w:p w:rsidR="00B7736D" w:rsidRPr="00147704" w:rsidRDefault="003506C1" w:rsidP="00433AE4">
      <w:pPr>
        <w:jc w:val="both"/>
        <w:rPr>
          <w:rStyle w:val="1"/>
          <w:b/>
          <w:bCs/>
          <w:color w:val="000000"/>
          <w:sz w:val="26"/>
          <w:szCs w:val="26"/>
          <w:lang w:val="ru-RU"/>
        </w:rPr>
      </w:pPr>
      <w:r w:rsidRPr="00147704">
        <w:rPr>
          <w:rStyle w:val="1"/>
          <w:b/>
          <w:bCs/>
          <w:color w:val="000000"/>
          <w:sz w:val="26"/>
          <w:szCs w:val="26"/>
          <w:lang w:val="ru-RU"/>
        </w:rPr>
        <w:t>Индивидуальные действия</w:t>
      </w:r>
    </w:p>
    <w:p w:rsidR="00B7736D" w:rsidRPr="00147704" w:rsidRDefault="003506C1" w:rsidP="00433AE4">
      <w:pPr>
        <w:jc w:val="both"/>
        <w:rPr>
          <w:rStyle w:val="1"/>
          <w:color w:val="000000"/>
          <w:sz w:val="26"/>
          <w:szCs w:val="26"/>
          <w:lang w:val="ru-RU"/>
        </w:rPr>
      </w:pPr>
      <w:r w:rsidRPr="00147704">
        <w:rPr>
          <w:rStyle w:val="1"/>
          <w:b/>
          <w:bCs/>
          <w:color w:val="000000"/>
          <w:sz w:val="26"/>
          <w:szCs w:val="26"/>
          <w:lang w:val="ru-RU"/>
        </w:rPr>
        <w:t>Игра в нападении.</w:t>
      </w:r>
      <w:r w:rsidRPr="00147704">
        <w:rPr>
          <w:rStyle w:val="1"/>
          <w:color w:val="000000"/>
          <w:sz w:val="26"/>
          <w:szCs w:val="26"/>
          <w:lang w:val="ru-RU"/>
        </w:rPr>
        <w:t xml:space="preserve"> Умение ориентироваться с шайбой и без шайбы. Выбор</w:t>
      </w:r>
    </w:p>
    <w:p w:rsidR="00B7736D" w:rsidRPr="00147704" w:rsidRDefault="003506C1" w:rsidP="00433AE4">
      <w:pPr>
        <w:jc w:val="both"/>
        <w:rPr>
          <w:color w:val="000000"/>
          <w:sz w:val="26"/>
          <w:szCs w:val="26"/>
          <w:lang w:val="ru-RU"/>
        </w:rPr>
      </w:pPr>
      <w:r w:rsidRPr="00147704">
        <w:rPr>
          <w:color w:val="000000"/>
          <w:sz w:val="26"/>
          <w:szCs w:val="26"/>
          <w:lang w:val="ru-RU"/>
        </w:rPr>
        <w:t>места для атакующих действий на определенном участке  поля. Обучение игровым амплуа в команде. Умение выбрать тот или иной технический прием для эффективного решения тактической задачи.</w:t>
      </w:r>
    </w:p>
    <w:p w:rsidR="00B7736D" w:rsidRPr="00147704" w:rsidRDefault="00B7736D" w:rsidP="00433AE4">
      <w:pPr>
        <w:jc w:val="both"/>
        <w:rPr>
          <w:color w:val="000000"/>
          <w:sz w:val="26"/>
          <w:szCs w:val="26"/>
          <w:lang w:val="ru-RU"/>
        </w:rPr>
      </w:pPr>
    </w:p>
    <w:p w:rsidR="00B7736D" w:rsidRPr="00147704" w:rsidRDefault="003506C1" w:rsidP="00433AE4">
      <w:pPr>
        <w:jc w:val="both"/>
        <w:rPr>
          <w:rStyle w:val="1"/>
          <w:color w:val="000000"/>
          <w:sz w:val="26"/>
          <w:szCs w:val="26"/>
          <w:lang w:val="ru-RU"/>
        </w:rPr>
      </w:pPr>
      <w:r w:rsidRPr="00147704">
        <w:rPr>
          <w:rStyle w:val="1"/>
          <w:b/>
          <w:bCs/>
          <w:color w:val="000000"/>
          <w:sz w:val="26"/>
          <w:szCs w:val="26"/>
          <w:lang w:val="ru-RU"/>
        </w:rPr>
        <w:t>Игра в защите.</w:t>
      </w:r>
      <w:r w:rsidRPr="00147704">
        <w:rPr>
          <w:rStyle w:val="1"/>
          <w:color w:val="000000"/>
          <w:sz w:val="26"/>
          <w:szCs w:val="26"/>
          <w:lang w:val="ru-RU"/>
        </w:rPr>
        <w:t xml:space="preserve"> Выбор места для оборонительного действия. Опека игрока </w:t>
      </w:r>
      <w:proofErr w:type="gramStart"/>
      <w:r w:rsidRPr="00147704">
        <w:rPr>
          <w:rStyle w:val="1"/>
          <w:color w:val="000000"/>
          <w:sz w:val="26"/>
          <w:szCs w:val="26"/>
          <w:lang w:val="ru-RU"/>
        </w:rPr>
        <w:t>с</w:t>
      </w:r>
      <w:proofErr w:type="gramEnd"/>
    </w:p>
    <w:p w:rsidR="00B7736D" w:rsidRPr="00147704" w:rsidRDefault="003506C1" w:rsidP="00433AE4">
      <w:pPr>
        <w:jc w:val="both"/>
        <w:rPr>
          <w:color w:val="000000"/>
          <w:sz w:val="26"/>
          <w:szCs w:val="26"/>
          <w:lang w:val="ru-RU"/>
        </w:rPr>
      </w:pPr>
      <w:r w:rsidRPr="00147704">
        <w:rPr>
          <w:color w:val="000000"/>
          <w:sz w:val="26"/>
          <w:szCs w:val="26"/>
          <w:lang w:val="ru-RU"/>
        </w:rPr>
        <w:t>шайбой и без шайбы. Перехват поперечного, продольного и диаметрального паса, отбор шайбы при помощи клюшки, нейтрализация клюшки соперника подниманием и прижиманием ее в момент приема шайбы соперником. Отбор шайбы с применением силовых приемов. Целесообразный выбор того или иного технического приема для решения оборонительной задачи в данной игровой ситуации.</w:t>
      </w:r>
    </w:p>
    <w:p w:rsidR="00B7736D" w:rsidRPr="00147704" w:rsidRDefault="003506C1" w:rsidP="00433AE4">
      <w:pPr>
        <w:jc w:val="both"/>
        <w:rPr>
          <w:rStyle w:val="1"/>
          <w:b/>
          <w:bCs/>
          <w:color w:val="000000"/>
          <w:sz w:val="26"/>
          <w:szCs w:val="26"/>
          <w:lang w:val="ru-RU"/>
        </w:rPr>
      </w:pPr>
      <w:r w:rsidRPr="00147704">
        <w:rPr>
          <w:rStyle w:val="1"/>
          <w:b/>
          <w:bCs/>
          <w:color w:val="000000"/>
          <w:sz w:val="26"/>
          <w:szCs w:val="26"/>
          <w:lang w:val="ru-RU"/>
        </w:rPr>
        <w:t>Групповые взаимодействия</w:t>
      </w:r>
    </w:p>
    <w:p w:rsidR="00B7736D" w:rsidRPr="00147704" w:rsidRDefault="003506C1" w:rsidP="00433AE4">
      <w:pPr>
        <w:jc w:val="both"/>
        <w:rPr>
          <w:rStyle w:val="1"/>
          <w:color w:val="000000"/>
          <w:sz w:val="26"/>
          <w:szCs w:val="26"/>
          <w:lang w:val="ru-RU"/>
        </w:rPr>
      </w:pPr>
      <w:r w:rsidRPr="00147704">
        <w:rPr>
          <w:rStyle w:val="1"/>
          <w:b/>
          <w:bCs/>
          <w:color w:val="000000"/>
          <w:sz w:val="26"/>
          <w:szCs w:val="26"/>
          <w:lang w:val="ru-RU"/>
        </w:rPr>
        <w:t>Игра в нападении</w:t>
      </w:r>
      <w:r w:rsidRPr="00147704">
        <w:rPr>
          <w:rStyle w:val="1"/>
          <w:color w:val="000000"/>
          <w:sz w:val="26"/>
          <w:szCs w:val="26"/>
          <w:lang w:val="ru-RU"/>
        </w:rPr>
        <w:t>. Передачи шайбы в парах, в тройках, на месте и в движении,</w:t>
      </w:r>
    </w:p>
    <w:p w:rsidR="00B7736D" w:rsidRPr="00147704" w:rsidRDefault="003506C1" w:rsidP="00433AE4">
      <w:pPr>
        <w:jc w:val="both"/>
        <w:rPr>
          <w:color w:val="000000"/>
          <w:sz w:val="26"/>
          <w:szCs w:val="26"/>
          <w:lang w:val="ru-RU"/>
        </w:rPr>
      </w:pPr>
      <w:r w:rsidRPr="00147704">
        <w:rPr>
          <w:color w:val="000000"/>
          <w:sz w:val="26"/>
          <w:szCs w:val="26"/>
          <w:lang w:val="ru-RU"/>
        </w:rPr>
        <w:t>без смены и со сменой мест. Взаимодействие в парах с целью выхода на свободное место: «отдай-откройся», «скрестный выход». Умение выполнять групповые взаимодействия в различных фазах развития атаки.</w:t>
      </w:r>
    </w:p>
    <w:p w:rsidR="00B7736D" w:rsidRPr="00147704" w:rsidRDefault="003506C1" w:rsidP="00433AE4">
      <w:pPr>
        <w:jc w:val="both"/>
        <w:rPr>
          <w:color w:val="000000"/>
          <w:sz w:val="26"/>
          <w:szCs w:val="26"/>
          <w:lang w:val="ru-RU"/>
        </w:rPr>
      </w:pPr>
      <w:r w:rsidRPr="00147704">
        <w:rPr>
          <w:color w:val="000000"/>
          <w:sz w:val="26"/>
          <w:szCs w:val="26"/>
          <w:lang w:val="ru-RU"/>
        </w:rPr>
        <w:t xml:space="preserve">     Передачи шайбы в парах, тройках, на месте и в движении, без смены и со сменой мест, создавая удобную позицию для взятия ворот. Взаимодействие в парах для выхода на свободное место: «передай и выйди», «скрестный выход». Умение выполнять групповые взаимодействия на определенном участке площадки.</w:t>
      </w:r>
    </w:p>
    <w:p w:rsidR="00B7736D" w:rsidRPr="00147704" w:rsidRDefault="003506C1" w:rsidP="00433AE4">
      <w:pPr>
        <w:jc w:val="both"/>
        <w:rPr>
          <w:rStyle w:val="1"/>
          <w:color w:val="000000"/>
          <w:sz w:val="26"/>
          <w:szCs w:val="26"/>
          <w:lang w:val="ru-RU"/>
        </w:rPr>
      </w:pPr>
      <w:r w:rsidRPr="00147704">
        <w:rPr>
          <w:rStyle w:val="1"/>
          <w:b/>
          <w:bCs/>
          <w:color w:val="000000"/>
          <w:sz w:val="26"/>
          <w:szCs w:val="26"/>
          <w:lang w:val="ru-RU"/>
        </w:rPr>
        <w:t>Игра в защите.</w:t>
      </w:r>
      <w:r w:rsidRPr="00147704">
        <w:rPr>
          <w:rStyle w:val="1"/>
          <w:color w:val="000000"/>
          <w:sz w:val="26"/>
          <w:szCs w:val="26"/>
          <w:lang w:val="ru-RU"/>
        </w:rPr>
        <w:t xml:space="preserve"> Умение подстраховать партнера, переключиться.</w:t>
      </w:r>
    </w:p>
    <w:p w:rsidR="00B7736D" w:rsidRPr="00147704" w:rsidRDefault="003506C1" w:rsidP="00433AE4">
      <w:pPr>
        <w:jc w:val="both"/>
        <w:rPr>
          <w:color w:val="000000"/>
          <w:sz w:val="26"/>
          <w:szCs w:val="26"/>
          <w:lang w:val="ru-RU"/>
        </w:rPr>
      </w:pPr>
      <w:r w:rsidRPr="00147704">
        <w:rPr>
          <w:color w:val="000000"/>
          <w:sz w:val="26"/>
          <w:szCs w:val="26"/>
          <w:lang w:val="ru-RU"/>
        </w:rPr>
        <w:t xml:space="preserve">Взаимодействие двух игроков против </w:t>
      </w:r>
      <w:proofErr w:type="gramStart"/>
      <w:r w:rsidRPr="00147704">
        <w:rPr>
          <w:color w:val="000000"/>
          <w:sz w:val="26"/>
          <w:szCs w:val="26"/>
          <w:lang w:val="ru-RU"/>
        </w:rPr>
        <w:t>двух, трех нападающих</w:t>
      </w:r>
      <w:proofErr w:type="gramEnd"/>
      <w:r w:rsidRPr="00147704">
        <w:rPr>
          <w:color w:val="000000"/>
          <w:sz w:val="26"/>
          <w:szCs w:val="26"/>
          <w:lang w:val="ru-RU"/>
        </w:rPr>
        <w:t>. Умение  правильно оценить создавшуюся игровую ситуацию и выбрать целесообразный способ противодействия соперникам.</w:t>
      </w:r>
    </w:p>
    <w:p w:rsidR="00B7736D" w:rsidRPr="00147704" w:rsidRDefault="003506C1">
      <w:pPr>
        <w:jc w:val="both"/>
        <w:rPr>
          <w:color w:val="000000"/>
          <w:sz w:val="26"/>
          <w:szCs w:val="26"/>
          <w:lang w:val="ru-RU"/>
        </w:rPr>
      </w:pPr>
      <w:r w:rsidRPr="00147704">
        <w:rPr>
          <w:color w:val="000000"/>
          <w:sz w:val="26"/>
          <w:szCs w:val="26"/>
          <w:lang w:val="ru-RU"/>
        </w:rPr>
        <w:t xml:space="preserve"> Индивидуальные действия: выбор места для оборонительного действия,  перехват продольного и диагонального пасса, отбор шайбы при помощи клюшки, нейтрализация клюшки соперника подниманием и прижиманием ее в момент приема шайбы соперником.</w:t>
      </w:r>
    </w:p>
    <w:p w:rsidR="00B7736D" w:rsidRPr="00147704" w:rsidRDefault="003506C1">
      <w:pPr>
        <w:jc w:val="both"/>
        <w:rPr>
          <w:color w:val="000000"/>
          <w:sz w:val="26"/>
          <w:szCs w:val="26"/>
          <w:lang w:val="ru-RU"/>
        </w:rPr>
      </w:pPr>
      <w:r w:rsidRPr="00147704">
        <w:rPr>
          <w:color w:val="000000"/>
          <w:sz w:val="26"/>
          <w:szCs w:val="26"/>
          <w:lang w:val="ru-RU"/>
        </w:rPr>
        <w:t xml:space="preserve">    Умение подстраховать партнера, переключиться. Спаренный отбор. Взаимодействие двух игроков против двух и трех нападающих. Изучение основных (функциональных) обязанностей игроков по выполняемым игровым амплуа в команде.</w:t>
      </w:r>
    </w:p>
    <w:p w:rsidR="00B7736D" w:rsidRPr="00147704" w:rsidRDefault="00B7736D">
      <w:pPr>
        <w:jc w:val="center"/>
        <w:rPr>
          <w:color w:val="000000"/>
          <w:sz w:val="26"/>
          <w:szCs w:val="26"/>
          <w:lang w:val="ru-RU"/>
        </w:rPr>
      </w:pPr>
    </w:p>
    <w:p w:rsidR="00B7736D" w:rsidRPr="00B02610" w:rsidRDefault="003506C1" w:rsidP="00B02610">
      <w:pPr>
        <w:jc w:val="center"/>
        <w:rPr>
          <w:b/>
          <w:bCs/>
          <w:color w:val="000000"/>
          <w:sz w:val="26"/>
          <w:szCs w:val="26"/>
          <w:u w:val="single"/>
          <w:lang w:val="ru-RU"/>
        </w:rPr>
      </w:pPr>
      <w:r w:rsidRPr="00B02610">
        <w:rPr>
          <w:b/>
          <w:bCs/>
          <w:color w:val="000000"/>
          <w:sz w:val="26"/>
          <w:szCs w:val="26"/>
          <w:u w:val="single"/>
          <w:lang w:val="ru-RU"/>
        </w:rPr>
        <w:t>Тренировочный этап</w:t>
      </w:r>
    </w:p>
    <w:p w:rsidR="00B7736D" w:rsidRPr="00147704" w:rsidRDefault="00B7736D">
      <w:pPr>
        <w:rPr>
          <w:color w:val="000000"/>
          <w:sz w:val="26"/>
          <w:szCs w:val="26"/>
          <w:lang w:val="ru-RU"/>
        </w:rPr>
      </w:pPr>
    </w:p>
    <w:p w:rsidR="00B7736D" w:rsidRPr="00147704" w:rsidRDefault="003506C1">
      <w:pPr>
        <w:jc w:val="both"/>
        <w:rPr>
          <w:rStyle w:val="1"/>
          <w:color w:val="000000"/>
          <w:sz w:val="26"/>
          <w:szCs w:val="26"/>
          <w:lang w:val="ru-RU"/>
        </w:rPr>
      </w:pPr>
      <w:r w:rsidRPr="00147704">
        <w:rPr>
          <w:rStyle w:val="1"/>
          <w:b/>
          <w:bCs/>
          <w:color w:val="000000"/>
          <w:sz w:val="26"/>
          <w:szCs w:val="26"/>
          <w:lang w:val="ru-RU"/>
        </w:rPr>
        <w:t xml:space="preserve">    Индивидуальные действия</w:t>
      </w:r>
      <w:r w:rsidRPr="00147704">
        <w:rPr>
          <w:rStyle w:val="1"/>
          <w:color w:val="000000"/>
          <w:sz w:val="26"/>
          <w:szCs w:val="26"/>
          <w:lang w:val="ru-RU"/>
        </w:rPr>
        <w:t xml:space="preserve">, основные обязанности игроков в соответствии с их местом в команде. Совершенствование ранее изученных </w:t>
      </w:r>
      <w:r w:rsidRPr="00147704">
        <w:rPr>
          <w:rStyle w:val="1"/>
          <w:color w:val="000000"/>
          <w:sz w:val="26"/>
          <w:szCs w:val="26"/>
          <w:lang w:val="ru-RU"/>
        </w:rPr>
        <w:lastRenderedPageBreak/>
        <w:t>тактических действий, в боле сложной обстановке, против более активного игрока.  Отрыв от «опекуна» для получения шайбы. Передача шайбы на свободное место и на клюшку партнера. Вход в зону соперника индивидуальным проходом при помощи прямого и диагонального перемещения. Умение выбрать, своевременно и целесообразно применить тот или иной технический прием в зависимости от игровой ситуации. Атака «опекуна», проводящего силовой прием.</w:t>
      </w:r>
    </w:p>
    <w:p w:rsidR="00B7736D" w:rsidRPr="00147704" w:rsidRDefault="003506C1">
      <w:pPr>
        <w:jc w:val="both"/>
        <w:rPr>
          <w:color w:val="000000"/>
          <w:sz w:val="26"/>
          <w:szCs w:val="26"/>
          <w:lang w:val="ru-RU"/>
        </w:rPr>
      </w:pPr>
      <w:r w:rsidRPr="00147704">
        <w:rPr>
          <w:color w:val="000000"/>
          <w:sz w:val="26"/>
          <w:szCs w:val="26"/>
          <w:lang w:val="ru-RU"/>
        </w:rPr>
        <w:t xml:space="preserve">        Выбор места. Открывание. Упражнения в парах, тройках, с открыванием и выбором места для получения  шайбы от партнера, для броска по воротам     </w:t>
      </w:r>
    </w:p>
    <w:p w:rsidR="00B7736D" w:rsidRPr="00147704" w:rsidRDefault="003506C1">
      <w:pPr>
        <w:jc w:val="both"/>
        <w:rPr>
          <w:color w:val="000000"/>
          <w:sz w:val="26"/>
          <w:szCs w:val="26"/>
          <w:lang w:val="ru-RU"/>
        </w:rPr>
      </w:pPr>
      <w:r w:rsidRPr="00147704">
        <w:rPr>
          <w:color w:val="000000"/>
          <w:sz w:val="26"/>
          <w:szCs w:val="26"/>
          <w:lang w:val="ru-RU"/>
        </w:rPr>
        <w:t xml:space="preserve">      Тактика игры при индивидуальном проходе к воротам соперника.  </w:t>
      </w:r>
    </w:p>
    <w:p w:rsidR="00B7736D" w:rsidRPr="00147704" w:rsidRDefault="003506C1">
      <w:pPr>
        <w:jc w:val="both"/>
        <w:rPr>
          <w:color w:val="000000"/>
          <w:sz w:val="26"/>
          <w:szCs w:val="26"/>
          <w:lang w:val="ru-RU"/>
        </w:rPr>
      </w:pPr>
      <w:r w:rsidRPr="00147704">
        <w:rPr>
          <w:color w:val="000000"/>
          <w:sz w:val="26"/>
          <w:szCs w:val="26"/>
          <w:lang w:val="ru-RU"/>
        </w:rPr>
        <w:t>Действия нападающего при персональной опеке, в игровых ситуациях при  соотношении числа нападающих и защитников 1:2. Тактические действия  нападающих и защитников при организации контратаки. Игры в «квадрате» с водящим и нейтральным при разном соотношении сторон. Совершенствование способности выбора целесообразного технического приема в различных игровых ситуациях.</w:t>
      </w:r>
    </w:p>
    <w:p w:rsidR="00B7736D" w:rsidRPr="00147704" w:rsidRDefault="003506C1">
      <w:pPr>
        <w:jc w:val="both"/>
        <w:rPr>
          <w:rStyle w:val="1"/>
          <w:color w:val="000000"/>
          <w:sz w:val="26"/>
          <w:szCs w:val="26"/>
          <w:lang w:val="ru-RU"/>
        </w:rPr>
      </w:pPr>
      <w:r w:rsidRPr="00147704">
        <w:rPr>
          <w:rStyle w:val="1"/>
          <w:b/>
          <w:bCs/>
          <w:color w:val="000000"/>
          <w:sz w:val="26"/>
          <w:szCs w:val="26"/>
          <w:lang w:val="ru-RU"/>
        </w:rPr>
        <w:t xml:space="preserve">    Групповые взаимодействия.</w:t>
      </w:r>
      <w:r w:rsidRPr="00147704">
        <w:rPr>
          <w:rStyle w:val="1"/>
          <w:color w:val="000000"/>
          <w:sz w:val="26"/>
          <w:szCs w:val="26"/>
          <w:lang w:val="ru-RU"/>
        </w:rPr>
        <w:t xml:space="preserve"> Совершенствование ранее </w:t>
      </w:r>
      <w:proofErr w:type="gramStart"/>
      <w:r w:rsidRPr="00147704">
        <w:rPr>
          <w:rStyle w:val="1"/>
          <w:color w:val="000000"/>
          <w:sz w:val="26"/>
          <w:szCs w:val="26"/>
          <w:lang w:val="ru-RU"/>
        </w:rPr>
        <w:t>изученных</w:t>
      </w:r>
      <w:proofErr w:type="gramEnd"/>
      <w:r w:rsidRPr="00147704">
        <w:rPr>
          <w:rStyle w:val="1"/>
          <w:color w:val="000000"/>
          <w:sz w:val="26"/>
          <w:szCs w:val="26"/>
          <w:lang w:val="ru-RU"/>
        </w:rPr>
        <w:t xml:space="preserve"> игровых</w:t>
      </w:r>
    </w:p>
    <w:p w:rsidR="00B7736D" w:rsidRPr="00147704" w:rsidRDefault="003506C1">
      <w:pPr>
        <w:jc w:val="both"/>
        <w:rPr>
          <w:color w:val="000000"/>
          <w:sz w:val="26"/>
          <w:szCs w:val="26"/>
          <w:lang w:val="ru-RU"/>
        </w:rPr>
      </w:pPr>
      <w:r w:rsidRPr="00147704">
        <w:rPr>
          <w:color w:val="000000"/>
          <w:sz w:val="26"/>
          <w:szCs w:val="26"/>
          <w:lang w:val="ru-RU"/>
        </w:rPr>
        <w:t>взаимодействий. Совершенствование «короткой» и «длинной» передачи с места и в движении партнеру, находящемуся на месте и в движении, или на свободное место. Передача с использованием борта, коньком, «подкидкой» ударом с коротким замахом, передачи «оставлением». Выход из зоны через центрального или крайнего нападающего. Вход в зону соперника при помощи диагональной передачи, вбрасывание шайбы в зону по диагонали в угол и вдоль борта. Изучение заслонов и заслонов наведением с целью освобождения от «опекуна».</w:t>
      </w:r>
    </w:p>
    <w:p w:rsidR="00B7736D" w:rsidRPr="00147704" w:rsidRDefault="003506C1">
      <w:pPr>
        <w:jc w:val="both"/>
        <w:rPr>
          <w:color w:val="000000"/>
          <w:sz w:val="26"/>
          <w:szCs w:val="26"/>
          <w:lang w:val="ru-RU"/>
        </w:rPr>
      </w:pPr>
      <w:r w:rsidRPr="00147704">
        <w:rPr>
          <w:color w:val="000000"/>
          <w:sz w:val="26"/>
          <w:szCs w:val="26"/>
          <w:lang w:val="ru-RU"/>
        </w:rPr>
        <w:t>Изучение взаимодействия в «треугольниках» (исключение возможности  подстраховки игроков друг другом в обороне). Создание численного превосходства путем смещения центрального или крайнего нападающего  в угол площадки. Освобождение места для маневра партнера путем увода «опекуна» в другую часть зоны нападения. Использование временного увеличения  дистанции между атакующими и «опекунами» с целью взятия ворот. Начало атаки защитником при атаке с ходу.</w:t>
      </w:r>
    </w:p>
    <w:p w:rsidR="00B7736D" w:rsidRPr="00147704" w:rsidRDefault="003506C1">
      <w:pPr>
        <w:jc w:val="both"/>
        <w:rPr>
          <w:color w:val="000000"/>
          <w:sz w:val="26"/>
          <w:szCs w:val="26"/>
          <w:lang w:val="ru-RU"/>
        </w:rPr>
      </w:pPr>
      <w:r w:rsidRPr="00147704">
        <w:rPr>
          <w:color w:val="000000"/>
          <w:sz w:val="26"/>
          <w:szCs w:val="26"/>
          <w:lang w:val="ru-RU"/>
        </w:rPr>
        <w:t>Атака с ходу. Эшелонированная атака. Изучение тактических вариантов игры</w:t>
      </w:r>
    </w:p>
    <w:p w:rsidR="00B7736D" w:rsidRPr="00147704" w:rsidRDefault="003506C1">
      <w:pPr>
        <w:jc w:val="both"/>
        <w:rPr>
          <w:color w:val="000000"/>
          <w:sz w:val="26"/>
          <w:szCs w:val="26"/>
          <w:lang w:val="ru-RU"/>
        </w:rPr>
      </w:pPr>
      <w:r w:rsidRPr="00147704">
        <w:rPr>
          <w:color w:val="000000"/>
          <w:sz w:val="26"/>
          <w:szCs w:val="26"/>
          <w:lang w:val="ru-RU"/>
        </w:rPr>
        <w:t>при вбрасывании шайбы. Тактика действий вблизи ворот соперника: добивание</w:t>
      </w:r>
    </w:p>
    <w:p w:rsidR="00B7736D" w:rsidRPr="00147704" w:rsidRDefault="003506C1">
      <w:pPr>
        <w:jc w:val="both"/>
        <w:rPr>
          <w:color w:val="000000"/>
          <w:sz w:val="26"/>
          <w:szCs w:val="26"/>
          <w:lang w:val="ru-RU"/>
        </w:rPr>
      </w:pPr>
      <w:proofErr w:type="gramStart"/>
      <w:r w:rsidRPr="00147704">
        <w:rPr>
          <w:color w:val="000000"/>
          <w:sz w:val="26"/>
          <w:szCs w:val="26"/>
          <w:lang w:val="ru-RU"/>
        </w:rPr>
        <w:t>шайбы, отскочившей от вратаря, игра на ближнем «пятачке», создание помех вратарю при бросках партнера издали, закрывание дальней (от бросающего) штанги.</w:t>
      </w:r>
      <w:proofErr w:type="gramEnd"/>
    </w:p>
    <w:p w:rsidR="00B7736D" w:rsidRPr="00147704" w:rsidRDefault="003506C1">
      <w:pPr>
        <w:jc w:val="both"/>
        <w:rPr>
          <w:color w:val="000000"/>
          <w:sz w:val="26"/>
          <w:szCs w:val="26"/>
          <w:lang w:val="ru-RU"/>
        </w:rPr>
      </w:pPr>
      <w:r w:rsidRPr="00147704">
        <w:rPr>
          <w:color w:val="000000"/>
          <w:sz w:val="26"/>
          <w:szCs w:val="26"/>
          <w:lang w:val="ru-RU"/>
        </w:rPr>
        <w:t>Командные взаимодействия при численном превосходстве над противником (5:3, 5:4, 4:3). Расстановка игроков, прохождение средней зоны, завершение атаки. Позиционное нападение.</w:t>
      </w:r>
    </w:p>
    <w:p w:rsidR="00B7736D" w:rsidRPr="00147704" w:rsidRDefault="00B7736D">
      <w:pPr>
        <w:jc w:val="both"/>
        <w:rPr>
          <w:color w:val="000000"/>
          <w:sz w:val="26"/>
          <w:szCs w:val="26"/>
          <w:lang w:val="ru-RU"/>
        </w:rPr>
      </w:pPr>
    </w:p>
    <w:p w:rsidR="00B7736D" w:rsidRPr="00147704" w:rsidRDefault="003506C1">
      <w:pPr>
        <w:jc w:val="both"/>
        <w:rPr>
          <w:b/>
          <w:bCs/>
          <w:color w:val="000000"/>
          <w:sz w:val="26"/>
          <w:szCs w:val="26"/>
          <w:lang w:val="ru-RU"/>
        </w:rPr>
      </w:pPr>
      <w:r w:rsidRPr="00147704">
        <w:rPr>
          <w:b/>
          <w:bCs/>
          <w:color w:val="000000"/>
          <w:sz w:val="26"/>
          <w:szCs w:val="26"/>
          <w:lang w:val="ru-RU"/>
        </w:rPr>
        <w:t>Тактика обороны</w:t>
      </w:r>
    </w:p>
    <w:p w:rsidR="00B7736D" w:rsidRPr="00147704" w:rsidRDefault="003506C1">
      <w:pPr>
        <w:jc w:val="both"/>
        <w:rPr>
          <w:rStyle w:val="1"/>
          <w:color w:val="000000"/>
          <w:sz w:val="26"/>
          <w:szCs w:val="26"/>
          <w:lang w:val="ru-RU"/>
        </w:rPr>
      </w:pPr>
      <w:r w:rsidRPr="00147704">
        <w:rPr>
          <w:rStyle w:val="1"/>
          <w:b/>
          <w:bCs/>
          <w:color w:val="000000"/>
          <w:sz w:val="26"/>
          <w:szCs w:val="26"/>
          <w:lang w:val="ru-RU"/>
        </w:rPr>
        <w:t>Индивидуальные действия.</w:t>
      </w:r>
      <w:r w:rsidRPr="00147704">
        <w:rPr>
          <w:rStyle w:val="1"/>
          <w:color w:val="000000"/>
          <w:sz w:val="26"/>
          <w:szCs w:val="26"/>
          <w:lang w:val="ru-RU"/>
        </w:rPr>
        <w:t xml:space="preserve"> Совершенствование изученных ранее </w:t>
      </w:r>
      <w:r w:rsidRPr="00147704">
        <w:rPr>
          <w:rStyle w:val="1"/>
          <w:color w:val="000000"/>
          <w:sz w:val="26"/>
          <w:szCs w:val="26"/>
          <w:lang w:val="ru-RU"/>
        </w:rPr>
        <w:lastRenderedPageBreak/>
        <w:t xml:space="preserve">действий </w:t>
      </w:r>
      <w:proofErr w:type="gramStart"/>
      <w:r w:rsidRPr="00147704">
        <w:rPr>
          <w:rStyle w:val="1"/>
          <w:color w:val="000000"/>
          <w:sz w:val="26"/>
          <w:szCs w:val="26"/>
          <w:lang w:val="ru-RU"/>
        </w:rPr>
        <w:t>в</w:t>
      </w:r>
      <w:proofErr w:type="gramEnd"/>
    </w:p>
    <w:p w:rsidR="00B7736D" w:rsidRPr="00147704" w:rsidRDefault="003506C1">
      <w:pPr>
        <w:jc w:val="both"/>
        <w:rPr>
          <w:color w:val="000000"/>
          <w:sz w:val="26"/>
          <w:szCs w:val="26"/>
          <w:lang w:val="ru-RU"/>
        </w:rPr>
      </w:pPr>
      <w:r w:rsidRPr="00147704">
        <w:rPr>
          <w:color w:val="000000"/>
          <w:sz w:val="26"/>
          <w:szCs w:val="26"/>
          <w:lang w:val="ru-RU"/>
        </w:rPr>
        <w:t>обороне. Умение выбрать целесообразный технический прием для отбора шайбы, или нейтрализации соперника в зависимости от игровой ситуации и расположения игроков на площадке. Опека игрока. Выбор места и времени для отбора и перехвата шайбы, применение силового приема. Тактика игры защитника при индивидуальном проходе нападающего к воротам, против выхода двух нападающих. Игры в «квадрате» с водящим и нейтральным при разном соотношении сторон. Умение предвидеть развитие атаки соперников.</w:t>
      </w:r>
    </w:p>
    <w:p w:rsidR="00B7736D" w:rsidRPr="00147704" w:rsidRDefault="003506C1">
      <w:pPr>
        <w:jc w:val="both"/>
        <w:rPr>
          <w:rStyle w:val="1"/>
          <w:color w:val="000000"/>
          <w:sz w:val="26"/>
          <w:szCs w:val="26"/>
          <w:lang w:val="ru-RU"/>
        </w:rPr>
      </w:pPr>
      <w:r w:rsidRPr="00147704">
        <w:rPr>
          <w:rStyle w:val="1"/>
          <w:b/>
          <w:bCs/>
          <w:color w:val="000000"/>
          <w:sz w:val="26"/>
          <w:szCs w:val="26"/>
          <w:lang w:val="ru-RU"/>
        </w:rPr>
        <w:t xml:space="preserve">Групповые и командные взаимодействия. </w:t>
      </w:r>
      <w:r w:rsidRPr="00147704">
        <w:rPr>
          <w:rStyle w:val="1"/>
          <w:color w:val="000000"/>
          <w:sz w:val="26"/>
          <w:szCs w:val="26"/>
          <w:lang w:val="ru-RU"/>
        </w:rPr>
        <w:t>Совершенствование ранее</w:t>
      </w:r>
    </w:p>
    <w:p w:rsidR="00B7736D" w:rsidRPr="00147704" w:rsidRDefault="003506C1">
      <w:pPr>
        <w:jc w:val="both"/>
        <w:rPr>
          <w:color w:val="000000"/>
          <w:sz w:val="26"/>
          <w:szCs w:val="26"/>
          <w:lang w:val="ru-RU"/>
        </w:rPr>
      </w:pPr>
      <w:r w:rsidRPr="00147704">
        <w:rPr>
          <w:color w:val="000000"/>
          <w:sz w:val="26"/>
          <w:szCs w:val="26"/>
          <w:lang w:val="ru-RU"/>
        </w:rPr>
        <w:t xml:space="preserve">изученных индивидуальных действий в обороне. Подстраховка и помощь партнеру в опеке и при численном превосходстве соперника. Переключение, спаренный отбор, взаимодействие двух игроков против </w:t>
      </w:r>
      <w:proofErr w:type="gramStart"/>
      <w:r w:rsidRPr="00147704">
        <w:rPr>
          <w:color w:val="000000"/>
          <w:sz w:val="26"/>
          <w:szCs w:val="26"/>
          <w:lang w:val="ru-RU"/>
        </w:rPr>
        <w:t>двух, трех нападающих</w:t>
      </w:r>
      <w:proofErr w:type="gramEnd"/>
      <w:r w:rsidRPr="00147704">
        <w:rPr>
          <w:color w:val="000000"/>
          <w:sz w:val="26"/>
          <w:szCs w:val="26"/>
          <w:lang w:val="ru-RU"/>
        </w:rPr>
        <w:t xml:space="preserve"> в средней зоне, в зоне защиты. Изучение тактических вариантов при вбрасывании. Расстановка и обязанности игроков при зонной и личной защите.</w:t>
      </w:r>
    </w:p>
    <w:p w:rsidR="00B7736D" w:rsidRPr="00147704" w:rsidRDefault="003506C1">
      <w:pPr>
        <w:rPr>
          <w:b/>
          <w:bCs/>
          <w:color w:val="000000"/>
          <w:sz w:val="26"/>
          <w:szCs w:val="26"/>
          <w:lang w:val="ru-RU"/>
        </w:rPr>
      </w:pPr>
      <w:r w:rsidRPr="00147704">
        <w:rPr>
          <w:b/>
          <w:bCs/>
          <w:color w:val="000000"/>
          <w:sz w:val="26"/>
          <w:szCs w:val="26"/>
          <w:lang w:val="ru-RU"/>
        </w:rPr>
        <w:t>Тактика нападения.</w:t>
      </w:r>
    </w:p>
    <w:p w:rsidR="00B7736D" w:rsidRPr="00147704" w:rsidRDefault="003506C1">
      <w:pPr>
        <w:jc w:val="both"/>
        <w:rPr>
          <w:color w:val="000000"/>
          <w:sz w:val="26"/>
          <w:szCs w:val="26"/>
          <w:lang w:val="ru-RU"/>
        </w:rPr>
      </w:pPr>
      <w:r w:rsidRPr="00147704">
        <w:rPr>
          <w:color w:val="000000"/>
          <w:sz w:val="26"/>
          <w:szCs w:val="26"/>
          <w:lang w:val="ru-RU"/>
        </w:rPr>
        <w:t>Групповые и командные действия. Игры защитников и нападающих в обороне</w:t>
      </w:r>
    </w:p>
    <w:p w:rsidR="00B7736D" w:rsidRPr="00147704" w:rsidRDefault="003506C1">
      <w:pPr>
        <w:jc w:val="both"/>
        <w:rPr>
          <w:color w:val="000000"/>
          <w:sz w:val="26"/>
          <w:szCs w:val="26"/>
          <w:lang w:val="ru-RU"/>
        </w:rPr>
      </w:pPr>
      <w:r w:rsidRPr="00147704">
        <w:rPr>
          <w:color w:val="000000"/>
          <w:sz w:val="26"/>
          <w:szCs w:val="26"/>
          <w:lang w:val="ru-RU"/>
        </w:rPr>
        <w:t xml:space="preserve">причисленном </w:t>
      </w:r>
      <w:proofErr w:type="gramStart"/>
      <w:r w:rsidRPr="00147704">
        <w:rPr>
          <w:color w:val="000000"/>
          <w:sz w:val="26"/>
          <w:szCs w:val="26"/>
          <w:lang w:val="ru-RU"/>
        </w:rPr>
        <w:t>меньшинстве</w:t>
      </w:r>
      <w:proofErr w:type="gramEnd"/>
      <w:r w:rsidRPr="00147704">
        <w:rPr>
          <w:color w:val="000000"/>
          <w:sz w:val="26"/>
          <w:szCs w:val="26"/>
          <w:lang w:val="ru-RU"/>
        </w:rPr>
        <w:t xml:space="preserve"> (4:5, 3:5, 3:4). Разучивание вариантов тактических</w:t>
      </w:r>
    </w:p>
    <w:p w:rsidR="00B7736D" w:rsidRPr="00147704" w:rsidRDefault="003506C1">
      <w:pPr>
        <w:jc w:val="both"/>
        <w:rPr>
          <w:color w:val="000000"/>
          <w:sz w:val="26"/>
          <w:szCs w:val="26"/>
          <w:lang w:val="ru-RU"/>
        </w:rPr>
      </w:pPr>
      <w:r w:rsidRPr="00147704">
        <w:rPr>
          <w:color w:val="000000"/>
          <w:sz w:val="26"/>
          <w:szCs w:val="26"/>
          <w:lang w:val="ru-RU"/>
        </w:rPr>
        <w:t>взаимодействий при введении шайбы в игру в условиях  численного меньшинства. Переход к обороне при срыве атаки. Наигрывание связей в звеньях и пятерках при обороне. Смена состава в момент остановки игры и в ходе матча. Оборона с помощью прессинга. Смешанная защита. Переход от одного способа защиты к другому в ходе матча.</w:t>
      </w:r>
    </w:p>
    <w:p w:rsidR="00B7736D" w:rsidRPr="00147704" w:rsidRDefault="003506C1">
      <w:pPr>
        <w:jc w:val="both"/>
        <w:rPr>
          <w:color w:val="000000"/>
          <w:sz w:val="26"/>
          <w:szCs w:val="26"/>
          <w:lang w:val="ru-RU"/>
        </w:rPr>
      </w:pPr>
      <w:r w:rsidRPr="00147704">
        <w:rPr>
          <w:color w:val="000000"/>
          <w:sz w:val="26"/>
          <w:szCs w:val="26"/>
          <w:lang w:val="ru-RU"/>
        </w:rPr>
        <w:t>Передача шайбы.</w:t>
      </w:r>
    </w:p>
    <w:p w:rsidR="00B7736D" w:rsidRPr="00147704" w:rsidRDefault="003506C1">
      <w:pPr>
        <w:jc w:val="both"/>
        <w:rPr>
          <w:color w:val="000000"/>
          <w:sz w:val="26"/>
          <w:szCs w:val="26"/>
          <w:lang w:val="ru-RU"/>
        </w:rPr>
      </w:pPr>
      <w:r w:rsidRPr="00147704">
        <w:rPr>
          <w:color w:val="000000"/>
          <w:sz w:val="26"/>
          <w:szCs w:val="26"/>
          <w:lang w:val="ru-RU"/>
        </w:rPr>
        <w:t xml:space="preserve"> Умение создать численное преимущество на отдельных участках поля, «закрыть » соперника в зоне при численном большинстве. Выход из зоны защиты. Действия в средней зоне при контратаке. Разучивание и совершенствование тактических взаимодействий при введении шайбы в игру на различных участках поля.  Действия против зонной защиты. Переход от одного способа атаки к другому в ходе игры. Наигрывание связей в звеньях, пятерках при атаке. Смена состава вовремя остановки игры и в ходе матча. Завершение атаки проходом защитника при помощи освобождения места крайним нападающим. Тактика силового давления.</w:t>
      </w:r>
    </w:p>
    <w:p w:rsidR="00B7736D" w:rsidRPr="00147704" w:rsidRDefault="00B7736D">
      <w:pPr>
        <w:jc w:val="center"/>
        <w:rPr>
          <w:color w:val="000000"/>
          <w:sz w:val="26"/>
          <w:szCs w:val="26"/>
          <w:lang w:val="ru-RU"/>
        </w:rPr>
      </w:pPr>
    </w:p>
    <w:p w:rsidR="00B7736D" w:rsidRDefault="00B7736D">
      <w:pPr>
        <w:jc w:val="center"/>
        <w:rPr>
          <w:color w:val="000000"/>
          <w:sz w:val="26"/>
          <w:szCs w:val="26"/>
          <w:lang w:val="ru-RU"/>
        </w:rPr>
      </w:pPr>
    </w:p>
    <w:p w:rsidR="00B7736D" w:rsidRPr="00147704" w:rsidRDefault="003506C1" w:rsidP="00B02610">
      <w:pPr>
        <w:jc w:val="center"/>
        <w:rPr>
          <w:color w:val="000000"/>
          <w:sz w:val="26"/>
          <w:szCs w:val="26"/>
          <w:lang w:val="ru-RU"/>
        </w:rPr>
      </w:pPr>
      <w:r w:rsidRPr="00147704">
        <w:rPr>
          <w:color w:val="000000"/>
          <w:sz w:val="26"/>
          <w:szCs w:val="26"/>
          <w:lang w:val="ru-RU"/>
        </w:rPr>
        <w:t>ПОДГОТОВКА ВРАТАРЯ</w:t>
      </w:r>
    </w:p>
    <w:p w:rsidR="00B7736D" w:rsidRPr="00B02610" w:rsidRDefault="003506C1" w:rsidP="00B02610">
      <w:pPr>
        <w:jc w:val="center"/>
        <w:rPr>
          <w:b/>
          <w:bCs/>
          <w:color w:val="000000"/>
          <w:sz w:val="26"/>
          <w:szCs w:val="26"/>
          <w:u w:val="single"/>
          <w:lang w:val="ru-RU"/>
        </w:rPr>
      </w:pPr>
      <w:r w:rsidRPr="00B02610">
        <w:rPr>
          <w:b/>
          <w:bCs/>
          <w:color w:val="000000"/>
          <w:sz w:val="26"/>
          <w:szCs w:val="26"/>
          <w:u w:val="single"/>
          <w:lang w:val="ru-RU"/>
        </w:rPr>
        <w:t>Этап начальной подготовки</w:t>
      </w:r>
    </w:p>
    <w:p w:rsidR="00B7736D" w:rsidRPr="00147704" w:rsidRDefault="003506C1">
      <w:pPr>
        <w:jc w:val="both"/>
        <w:rPr>
          <w:rStyle w:val="1"/>
          <w:color w:val="000000"/>
          <w:sz w:val="26"/>
          <w:szCs w:val="26"/>
          <w:lang w:val="ru-RU"/>
        </w:rPr>
      </w:pPr>
      <w:r w:rsidRPr="00147704">
        <w:rPr>
          <w:rStyle w:val="1"/>
          <w:color w:val="000000"/>
          <w:sz w:val="26"/>
          <w:szCs w:val="26"/>
          <w:lang w:val="ru-RU"/>
        </w:rPr>
        <w:t xml:space="preserve"> Подготовки вратаря на данном этапе предусматривает обучение:</w:t>
      </w:r>
    </w:p>
    <w:p w:rsidR="00B7736D" w:rsidRPr="00147704" w:rsidRDefault="003506C1">
      <w:pPr>
        <w:numPr>
          <w:ilvl w:val="0"/>
          <w:numId w:val="25"/>
        </w:numPr>
        <w:tabs>
          <w:tab w:val="left" w:pos="0"/>
        </w:tabs>
        <w:jc w:val="both"/>
        <w:rPr>
          <w:color w:val="000000"/>
          <w:sz w:val="26"/>
          <w:szCs w:val="26"/>
          <w:lang w:val="ru-RU"/>
        </w:rPr>
      </w:pPr>
      <w:r w:rsidRPr="00147704">
        <w:rPr>
          <w:color w:val="000000"/>
          <w:sz w:val="26"/>
          <w:szCs w:val="26"/>
          <w:lang w:val="ru-RU"/>
        </w:rPr>
        <w:t>основной стойке вратаря,</w:t>
      </w:r>
    </w:p>
    <w:p w:rsidR="00B7736D" w:rsidRPr="00147704" w:rsidRDefault="003506C1">
      <w:pPr>
        <w:numPr>
          <w:ilvl w:val="0"/>
          <w:numId w:val="25"/>
        </w:numPr>
        <w:tabs>
          <w:tab w:val="left" w:pos="0"/>
        </w:tabs>
        <w:jc w:val="both"/>
        <w:rPr>
          <w:color w:val="000000"/>
          <w:sz w:val="26"/>
          <w:szCs w:val="26"/>
          <w:lang w:val="ru-RU"/>
        </w:rPr>
      </w:pPr>
      <w:r w:rsidRPr="00147704">
        <w:rPr>
          <w:color w:val="000000"/>
          <w:sz w:val="26"/>
          <w:szCs w:val="26"/>
          <w:lang w:val="ru-RU"/>
        </w:rPr>
        <w:t>принятию основной стойки по сигналу, после бега лицом и спиной вперед, после выполнения упражнения (например, выпад влево - основная стойка);</w:t>
      </w:r>
    </w:p>
    <w:p w:rsidR="00B7736D" w:rsidRPr="00147704" w:rsidRDefault="003506C1">
      <w:pPr>
        <w:numPr>
          <w:ilvl w:val="0"/>
          <w:numId w:val="25"/>
        </w:numPr>
        <w:tabs>
          <w:tab w:val="left" w:pos="0"/>
        </w:tabs>
        <w:jc w:val="both"/>
        <w:rPr>
          <w:color w:val="000000"/>
          <w:sz w:val="26"/>
          <w:szCs w:val="26"/>
          <w:lang w:val="ru-RU"/>
        </w:rPr>
      </w:pPr>
      <w:r w:rsidRPr="00147704">
        <w:rPr>
          <w:color w:val="000000"/>
          <w:sz w:val="26"/>
          <w:szCs w:val="26"/>
          <w:lang w:val="ru-RU"/>
        </w:rPr>
        <w:t>передвижению приставными шагами;</w:t>
      </w:r>
    </w:p>
    <w:p w:rsidR="00B7736D" w:rsidRPr="00147704" w:rsidRDefault="003506C1">
      <w:pPr>
        <w:numPr>
          <w:ilvl w:val="0"/>
          <w:numId w:val="25"/>
        </w:numPr>
        <w:tabs>
          <w:tab w:val="left" w:pos="0"/>
        </w:tabs>
        <w:jc w:val="both"/>
        <w:rPr>
          <w:color w:val="000000"/>
          <w:sz w:val="26"/>
          <w:szCs w:val="26"/>
          <w:lang w:val="ru-RU"/>
        </w:rPr>
      </w:pPr>
      <w:r w:rsidRPr="00147704">
        <w:rPr>
          <w:color w:val="000000"/>
          <w:sz w:val="26"/>
          <w:szCs w:val="26"/>
          <w:lang w:val="ru-RU"/>
        </w:rPr>
        <w:t>ловля мяча, отскочившего от отражающей стойки в различных направлениях;</w:t>
      </w:r>
    </w:p>
    <w:p w:rsidR="00B7736D" w:rsidRPr="00147704" w:rsidRDefault="003506C1">
      <w:pPr>
        <w:numPr>
          <w:ilvl w:val="0"/>
          <w:numId w:val="25"/>
        </w:numPr>
        <w:tabs>
          <w:tab w:val="left" w:pos="0"/>
        </w:tabs>
        <w:jc w:val="both"/>
        <w:rPr>
          <w:color w:val="000000"/>
          <w:sz w:val="26"/>
          <w:szCs w:val="26"/>
          <w:lang w:val="ru-RU"/>
        </w:rPr>
      </w:pPr>
      <w:r w:rsidRPr="00147704">
        <w:rPr>
          <w:color w:val="000000"/>
          <w:sz w:val="26"/>
          <w:szCs w:val="26"/>
          <w:lang w:val="ru-RU"/>
        </w:rPr>
        <w:lastRenderedPageBreak/>
        <w:t>ловле и отбивании теннисных мячей, направляемых ракеткой с различных точек; то же с шайбой;</w:t>
      </w:r>
    </w:p>
    <w:p w:rsidR="00B7736D" w:rsidRPr="00147704" w:rsidRDefault="003506C1">
      <w:pPr>
        <w:numPr>
          <w:ilvl w:val="0"/>
          <w:numId w:val="25"/>
        </w:numPr>
        <w:tabs>
          <w:tab w:val="left" w:pos="0"/>
        </w:tabs>
        <w:jc w:val="both"/>
        <w:rPr>
          <w:color w:val="000000"/>
          <w:sz w:val="26"/>
          <w:szCs w:val="26"/>
          <w:lang w:val="ru-RU"/>
        </w:rPr>
      </w:pPr>
      <w:r w:rsidRPr="00147704">
        <w:rPr>
          <w:color w:val="000000"/>
          <w:sz w:val="26"/>
          <w:szCs w:val="26"/>
          <w:lang w:val="ru-RU"/>
        </w:rPr>
        <w:t>передвижению в воротах в основной стойке;</w:t>
      </w:r>
    </w:p>
    <w:p w:rsidR="00B7736D" w:rsidRPr="00147704" w:rsidRDefault="003506C1">
      <w:pPr>
        <w:numPr>
          <w:ilvl w:val="0"/>
          <w:numId w:val="25"/>
        </w:numPr>
        <w:tabs>
          <w:tab w:val="left" w:pos="0"/>
        </w:tabs>
        <w:jc w:val="both"/>
        <w:rPr>
          <w:color w:val="000000"/>
          <w:sz w:val="26"/>
          <w:szCs w:val="26"/>
          <w:lang w:val="ru-RU"/>
        </w:rPr>
      </w:pPr>
      <w:r w:rsidRPr="00147704">
        <w:rPr>
          <w:color w:val="000000"/>
          <w:sz w:val="26"/>
          <w:szCs w:val="26"/>
          <w:lang w:val="ru-RU"/>
        </w:rPr>
        <w:t>ловля шайбы ловушкой;</w:t>
      </w:r>
    </w:p>
    <w:p w:rsidR="00B7736D" w:rsidRPr="00147704" w:rsidRDefault="003506C1">
      <w:pPr>
        <w:numPr>
          <w:ilvl w:val="0"/>
          <w:numId w:val="25"/>
        </w:numPr>
        <w:tabs>
          <w:tab w:val="left" w:pos="0"/>
        </w:tabs>
        <w:jc w:val="both"/>
        <w:rPr>
          <w:color w:val="000000"/>
          <w:sz w:val="26"/>
          <w:szCs w:val="26"/>
          <w:lang w:val="ru-RU"/>
        </w:rPr>
      </w:pPr>
      <w:r w:rsidRPr="00147704">
        <w:rPr>
          <w:color w:val="000000"/>
          <w:sz w:val="26"/>
          <w:szCs w:val="26"/>
          <w:lang w:val="ru-RU"/>
        </w:rPr>
        <w:t>отбивание шайбы клюшкой, коньком;</w:t>
      </w:r>
    </w:p>
    <w:p w:rsidR="00B7736D" w:rsidRPr="00147704" w:rsidRDefault="003506C1">
      <w:pPr>
        <w:numPr>
          <w:ilvl w:val="0"/>
          <w:numId w:val="25"/>
        </w:numPr>
        <w:tabs>
          <w:tab w:val="left" w:pos="0"/>
        </w:tabs>
        <w:jc w:val="both"/>
        <w:rPr>
          <w:color w:val="000000"/>
          <w:sz w:val="26"/>
          <w:szCs w:val="26"/>
          <w:lang w:val="ru-RU"/>
        </w:rPr>
      </w:pPr>
      <w:r w:rsidRPr="00147704">
        <w:rPr>
          <w:color w:val="000000"/>
          <w:sz w:val="26"/>
          <w:szCs w:val="26"/>
          <w:lang w:val="ru-RU"/>
        </w:rPr>
        <w:t>выбивание шайбы клюшкой в падении, выкатывание навстречу игроку, бросающему шайбу;</w:t>
      </w:r>
    </w:p>
    <w:p w:rsidR="00B7736D" w:rsidRPr="00147704" w:rsidRDefault="003506C1">
      <w:pPr>
        <w:numPr>
          <w:ilvl w:val="0"/>
          <w:numId w:val="25"/>
        </w:numPr>
        <w:tabs>
          <w:tab w:val="left" w:pos="0"/>
        </w:tabs>
        <w:jc w:val="both"/>
        <w:rPr>
          <w:color w:val="000000"/>
          <w:sz w:val="26"/>
          <w:szCs w:val="26"/>
          <w:lang w:val="ru-RU"/>
        </w:rPr>
      </w:pPr>
      <w:r w:rsidRPr="00147704">
        <w:rPr>
          <w:color w:val="000000"/>
          <w:sz w:val="26"/>
          <w:szCs w:val="26"/>
          <w:lang w:val="ru-RU"/>
        </w:rPr>
        <w:t>отбивание высоко летящей шайбы грудью, животом, плечом, предплечьем, щитками.</w:t>
      </w:r>
    </w:p>
    <w:p w:rsidR="00B7736D" w:rsidRPr="00147704" w:rsidRDefault="003506C1">
      <w:pPr>
        <w:jc w:val="both"/>
        <w:rPr>
          <w:rStyle w:val="1"/>
          <w:color w:val="000000"/>
          <w:sz w:val="26"/>
          <w:szCs w:val="26"/>
          <w:lang w:val="ru-RU"/>
        </w:rPr>
      </w:pPr>
      <w:r w:rsidRPr="00147704">
        <w:rPr>
          <w:rStyle w:val="1"/>
          <w:b/>
          <w:bCs/>
          <w:color w:val="000000"/>
          <w:sz w:val="26"/>
          <w:szCs w:val="26"/>
          <w:lang w:val="ru-RU"/>
        </w:rPr>
        <w:t>Тактическая подготовка вратар</w:t>
      </w:r>
      <w:r w:rsidRPr="00147704">
        <w:rPr>
          <w:rStyle w:val="1"/>
          <w:color w:val="000000"/>
          <w:sz w:val="26"/>
          <w:szCs w:val="26"/>
          <w:lang w:val="ru-RU"/>
        </w:rPr>
        <w:t>я предусматривает обучение:</w:t>
      </w:r>
    </w:p>
    <w:p w:rsidR="00B7736D" w:rsidRPr="00147704" w:rsidRDefault="003506C1">
      <w:pPr>
        <w:numPr>
          <w:ilvl w:val="0"/>
          <w:numId w:val="26"/>
        </w:numPr>
        <w:tabs>
          <w:tab w:val="left" w:pos="0"/>
        </w:tabs>
        <w:jc w:val="both"/>
        <w:rPr>
          <w:color w:val="000000"/>
          <w:sz w:val="26"/>
          <w:szCs w:val="26"/>
          <w:lang w:val="ru-RU"/>
        </w:rPr>
      </w:pPr>
      <w:r w:rsidRPr="00147704">
        <w:rPr>
          <w:color w:val="000000"/>
          <w:sz w:val="26"/>
          <w:szCs w:val="26"/>
          <w:lang w:val="ru-RU"/>
        </w:rPr>
        <w:t>правильному и своевременному выбору места в воротах при атаке;</w:t>
      </w:r>
    </w:p>
    <w:p w:rsidR="00B7736D" w:rsidRPr="00147704" w:rsidRDefault="003506C1">
      <w:pPr>
        <w:numPr>
          <w:ilvl w:val="0"/>
          <w:numId w:val="26"/>
        </w:numPr>
        <w:tabs>
          <w:tab w:val="left" w:pos="0"/>
        </w:tabs>
        <w:jc w:val="both"/>
        <w:rPr>
          <w:color w:val="000000"/>
          <w:sz w:val="26"/>
          <w:szCs w:val="26"/>
          <w:lang w:val="ru-RU"/>
        </w:rPr>
      </w:pPr>
      <w:r w:rsidRPr="00147704">
        <w:rPr>
          <w:color w:val="000000"/>
          <w:sz w:val="26"/>
          <w:szCs w:val="26"/>
          <w:lang w:val="ru-RU"/>
        </w:rPr>
        <w:t>ориентирование во вратарской площадке и взаимодействию с защитниками;</w:t>
      </w:r>
    </w:p>
    <w:p w:rsidR="00B7736D" w:rsidRPr="00147704" w:rsidRDefault="003506C1">
      <w:pPr>
        <w:numPr>
          <w:ilvl w:val="0"/>
          <w:numId w:val="26"/>
        </w:numPr>
        <w:tabs>
          <w:tab w:val="left" w:pos="0"/>
        </w:tabs>
        <w:jc w:val="both"/>
        <w:rPr>
          <w:color w:val="000000"/>
          <w:sz w:val="26"/>
          <w:szCs w:val="26"/>
          <w:lang w:val="ru-RU"/>
        </w:rPr>
      </w:pPr>
      <w:r w:rsidRPr="00147704">
        <w:rPr>
          <w:color w:val="000000"/>
          <w:sz w:val="26"/>
          <w:szCs w:val="26"/>
          <w:lang w:val="ru-RU"/>
        </w:rPr>
        <w:t>умению концентрировать внимание на игроке, угрожающем воротам; развитию игрового мышления в подвижных играх.</w:t>
      </w:r>
    </w:p>
    <w:p w:rsidR="00B7736D" w:rsidRPr="00147704" w:rsidRDefault="003506C1">
      <w:pPr>
        <w:jc w:val="both"/>
        <w:rPr>
          <w:rStyle w:val="1"/>
          <w:b/>
          <w:bCs/>
          <w:color w:val="000000"/>
          <w:sz w:val="26"/>
          <w:szCs w:val="26"/>
          <w:lang w:val="ru-RU"/>
        </w:rPr>
      </w:pPr>
      <w:r w:rsidRPr="00147704">
        <w:rPr>
          <w:rStyle w:val="1"/>
          <w:b/>
          <w:bCs/>
          <w:color w:val="000000"/>
          <w:sz w:val="26"/>
          <w:szCs w:val="26"/>
          <w:lang w:val="ru-RU"/>
        </w:rPr>
        <w:t>Физическая подготовка вратаря</w:t>
      </w:r>
    </w:p>
    <w:p w:rsidR="00B7736D" w:rsidRPr="00147704" w:rsidRDefault="003506C1">
      <w:pPr>
        <w:jc w:val="both"/>
        <w:rPr>
          <w:color w:val="000000"/>
          <w:sz w:val="26"/>
          <w:szCs w:val="26"/>
          <w:lang w:val="ru-RU"/>
        </w:rPr>
      </w:pPr>
      <w:r w:rsidRPr="00147704">
        <w:rPr>
          <w:color w:val="000000"/>
          <w:sz w:val="26"/>
          <w:szCs w:val="26"/>
          <w:lang w:val="ru-RU"/>
        </w:rPr>
        <w:t xml:space="preserve"> Общефизическая подготовка вратарей проводиться согласно программе полевых игроков.</w:t>
      </w:r>
    </w:p>
    <w:p w:rsidR="00B7736D" w:rsidRPr="00147704" w:rsidRDefault="003506C1">
      <w:pPr>
        <w:jc w:val="both"/>
        <w:rPr>
          <w:color w:val="000000"/>
          <w:sz w:val="26"/>
          <w:szCs w:val="26"/>
          <w:lang w:val="ru-RU"/>
        </w:rPr>
      </w:pPr>
      <w:r w:rsidRPr="00147704">
        <w:rPr>
          <w:color w:val="000000"/>
          <w:sz w:val="26"/>
          <w:szCs w:val="26"/>
          <w:lang w:val="ru-RU"/>
        </w:rPr>
        <w:t xml:space="preserve">    Специальная физическая подготовка  вратарей проводиться согласно программе полевых игроков. Дополнительно -  воспитание быстроты: быстрота одиночного движения, частота движения:</w:t>
      </w:r>
    </w:p>
    <w:p w:rsidR="00B7736D" w:rsidRPr="00147704" w:rsidRDefault="003506C1">
      <w:pPr>
        <w:numPr>
          <w:ilvl w:val="0"/>
          <w:numId w:val="27"/>
        </w:numPr>
        <w:tabs>
          <w:tab w:val="left" w:pos="0"/>
        </w:tabs>
        <w:jc w:val="both"/>
        <w:rPr>
          <w:color w:val="000000"/>
          <w:sz w:val="26"/>
          <w:szCs w:val="26"/>
          <w:lang w:val="ru-RU"/>
        </w:rPr>
      </w:pPr>
      <w:r w:rsidRPr="00147704">
        <w:rPr>
          <w:color w:val="000000"/>
          <w:sz w:val="26"/>
          <w:szCs w:val="26"/>
          <w:lang w:val="ru-RU"/>
        </w:rPr>
        <w:t>Ловля мяча и шайбы, посланной тренером.</w:t>
      </w:r>
    </w:p>
    <w:p w:rsidR="00B7736D" w:rsidRPr="00147704" w:rsidRDefault="003506C1">
      <w:pPr>
        <w:numPr>
          <w:ilvl w:val="0"/>
          <w:numId w:val="27"/>
        </w:numPr>
        <w:tabs>
          <w:tab w:val="left" w:pos="0"/>
        </w:tabs>
        <w:jc w:val="both"/>
        <w:rPr>
          <w:color w:val="000000"/>
          <w:sz w:val="26"/>
          <w:szCs w:val="26"/>
          <w:lang w:val="ru-RU"/>
        </w:rPr>
      </w:pPr>
      <w:r w:rsidRPr="00147704">
        <w:rPr>
          <w:color w:val="000000"/>
          <w:sz w:val="26"/>
          <w:szCs w:val="26"/>
          <w:lang w:val="ru-RU"/>
        </w:rPr>
        <w:t>Жонглирование теннисными мячами (2-3 мяча).</w:t>
      </w:r>
    </w:p>
    <w:p w:rsidR="00B7736D" w:rsidRPr="00147704" w:rsidRDefault="003506C1">
      <w:pPr>
        <w:numPr>
          <w:ilvl w:val="0"/>
          <w:numId w:val="27"/>
        </w:numPr>
        <w:tabs>
          <w:tab w:val="left" w:pos="0"/>
        </w:tabs>
        <w:jc w:val="both"/>
        <w:rPr>
          <w:color w:val="000000"/>
          <w:sz w:val="26"/>
          <w:szCs w:val="26"/>
          <w:lang w:val="ru-RU"/>
        </w:rPr>
      </w:pPr>
      <w:r w:rsidRPr="00147704">
        <w:rPr>
          <w:color w:val="000000"/>
          <w:sz w:val="26"/>
          <w:szCs w:val="26"/>
          <w:lang w:val="ru-RU"/>
        </w:rPr>
        <w:t>Развитие гибкости и подвижности позвоночника и суставов верхних и нижних конечностей.</w:t>
      </w:r>
    </w:p>
    <w:p w:rsidR="00B7736D" w:rsidRPr="00147704" w:rsidRDefault="003506C1">
      <w:pPr>
        <w:numPr>
          <w:ilvl w:val="0"/>
          <w:numId w:val="27"/>
        </w:numPr>
        <w:tabs>
          <w:tab w:val="left" w:pos="0"/>
        </w:tabs>
        <w:jc w:val="both"/>
        <w:rPr>
          <w:color w:val="000000"/>
          <w:sz w:val="26"/>
          <w:szCs w:val="26"/>
          <w:lang w:val="ru-RU"/>
        </w:rPr>
      </w:pPr>
      <w:r w:rsidRPr="00147704">
        <w:rPr>
          <w:color w:val="000000"/>
          <w:sz w:val="26"/>
          <w:szCs w:val="26"/>
          <w:lang w:val="ru-RU"/>
        </w:rPr>
        <w:t>Обучение и совершенствование координации движений в прыжках вперед-назад, вправо-влево (типа «маятника»), в стойке.</w:t>
      </w:r>
    </w:p>
    <w:p w:rsidR="00B7736D" w:rsidRPr="00147704" w:rsidRDefault="003506C1">
      <w:pPr>
        <w:numPr>
          <w:ilvl w:val="0"/>
          <w:numId w:val="27"/>
        </w:numPr>
        <w:tabs>
          <w:tab w:val="left" w:pos="0"/>
        </w:tabs>
        <w:jc w:val="both"/>
        <w:rPr>
          <w:color w:val="000000"/>
          <w:sz w:val="26"/>
          <w:szCs w:val="26"/>
          <w:lang w:val="ru-RU"/>
        </w:rPr>
      </w:pPr>
      <w:r w:rsidRPr="00147704">
        <w:rPr>
          <w:color w:val="000000"/>
          <w:sz w:val="26"/>
          <w:szCs w:val="26"/>
          <w:lang w:val="ru-RU"/>
        </w:rPr>
        <w:t>Обучение и совершенствование координации движения приставными скрестными шагами.</w:t>
      </w:r>
    </w:p>
    <w:p w:rsidR="00B7736D" w:rsidRPr="00147704" w:rsidRDefault="003506C1">
      <w:pPr>
        <w:numPr>
          <w:ilvl w:val="0"/>
          <w:numId w:val="27"/>
        </w:numPr>
        <w:tabs>
          <w:tab w:val="left" w:pos="0"/>
        </w:tabs>
        <w:jc w:val="both"/>
        <w:rPr>
          <w:color w:val="000000"/>
          <w:sz w:val="26"/>
          <w:szCs w:val="26"/>
          <w:lang w:val="ru-RU"/>
        </w:rPr>
      </w:pPr>
      <w:r w:rsidRPr="00147704">
        <w:rPr>
          <w:color w:val="000000"/>
          <w:sz w:val="26"/>
          <w:szCs w:val="26"/>
          <w:lang w:val="ru-RU"/>
        </w:rPr>
        <w:t>Старты прыжком правым, левым боком</w:t>
      </w:r>
      <w:proofErr w:type="gramStart"/>
      <w:r w:rsidRPr="00147704">
        <w:rPr>
          <w:color w:val="000000"/>
          <w:sz w:val="26"/>
          <w:szCs w:val="26"/>
          <w:lang w:val="ru-RU"/>
        </w:rPr>
        <w:t xml:space="preserve"> ,</w:t>
      </w:r>
      <w:proofErr w:type="gramEnd"/>
      <w:r w:rsidRPr="00147704">
        <w:rPr>
          <w:color w:val="000000"/>
          <w:sz w:val="26"/>
          <w:szCs w:val="26"/>
          <w:lang w:val="ru-RU"/>
        </w:rPr>
        <w:t xml:space="preserve"> приставным скрестным шагом, с одной и двух ног.</w:t>
      </w:r>
    </w:p>
    <w:p w:rsidR="00B7736D" w:rsidRPr="00147704" w:rsidRDefault="003506C1">
      <w:pPr>
        <w:numPr>
          <w:ilvl w:val="0"/>
          <w:numId w:val="27"/>
        </w:numPr>
        <w:tabs>
          <w:tab w:val="left" w:pos="0"/>
        </w:tabs>
        <w:jc w:val="both"/>
        <w:rPr>
          <w:color w:val="000000"/>
          <w:sz w:val="26"/>
          <w:szCs w:val="26"/>
          <w:lang w:val="ru-RU"/>
        </w:rPr>
      </w:pPr>
      <w:r w:rsidRPr="00147704">
        <w:rPr>
          <w:color w:val="000000"/>
          <w:sz w:val="26"/>
          <w:szCs w:val="26"/>
          <w:lang w:val="ru-RU"/>
        </w:rPr>
        <w:t>Развитие скорости передвижения в стойке.</w:t>
      </w:r>
    </w:p>
    <w:p w:rsidR="00B7736D" w:rsidRPr="00147704" w:rsidRDefault="003506C1">
      <w:pPr>
        <w:numPr>
          <w:ilvl w:val="0"/>
          <w:numId w:val="27"/>
        </w:numPr>
        <w:tabs>
          <w:tab w:val="left" w:pos="0"/>
        </w:tabs>
        <w:jc w:val="both"/>
        <w:rPr>
          <w:color w:val="000000"/>
          <w:sz w:val="26"/>
          <w:szCs w:val="26"/>
          <w:lang w:val="ru-RU"/>
        </w:rPr>
      </w:pPr>
      <w:r w:rsidRPr="00147704">
        <w:rPr>
          <w:color w:val="000000"/>
          <w:sz w:val="26"/>
          <w:szCs w:val="26"/>
          <w:lang w:val="ru-RU"/>
        </w:rPr>
        <w:t>Перемещения и прыжки в глубоком приседе, вперед-назад, вправо-влево, на двух ногах.</w:t>
      </w:r>
    </w:p>
    <w:p w:rsidR="00B7736D" w:rsidRPr="00147704" w:rsidRDefault="003506C1">
      <w:pPr>
        <w:rPr>
          <w:rStyle w:val="1"/>
          <w:color w:val="000000"/>
          <w:sz w:val="26"/>
          <w:szCs w:val="26"/>
          <w:lang w:val="ru-RU"/>
        </w:rPr>
      </w:pPr>
      <w:r w:rsidRPr="00147704">
        <w:rPr>
          <w:rStyle w:val="1"/>
          <w:b/>
          <w:bCs/>
          <w:color w:val="000000"/>
          <w:sz w:val="26"/>
          <w:szCs w:val="26"/>
          <w:lang w:val="ru-RU"/>
        </w:rPr>
        <w:t>Техника игры вратаря.</w:t>
      </w:r>
      <w:r w:rsidRPr="00147704">
        <w:rPr>
          <w:rStyle w:val="1"/>
          <w:color w:val="000000"/>
          <w:sz w:val="26"/>
          <w:szCs w:val="26"/>
          <w:lang w:val="ru-RU"/>
        </w:rPr>
        <w:t xml:space="preserve"> Обучение основной стойке. Принятие основной стойки по сигналу, после бега лицом и спиной вперед, передвижение приставными шагами, после выполнения упражнения (например, выпад влево - основная стойка). Ловля мяча, отскочившего от отражающей стенки в различных направлениях. Ловля и отбивание теннисных мячей, направляемых ракеткой из  различных точек; то же с шайбой.</w:t>
      </w:r>
    </w:p>
    <w:p w:rsidR="00B7736D" w:rsidRPr="00147704" w:rsidRDefault="003506C1">
      <w:pPr>
        <w:rPr>
          <w:color w:val="000000"/>
          <w:sz w:val="26"/>
          <w:szCs w:val="26"/>
          <w:lang w:val="ru-RU"/>
        </w:rPr>
      </w:pPr>
      <w:r w:rsidRPr="00147704">
        <w:rPr>
          <w:color w:val="000000"/>
          <w:sz w:val="26"/>
          <w:szCs w:val="26"/>
          <w:lang w:val="ru-RU"/>
        </w:rPr>
        <w:t>Обучение передвижению в воротах в основной стойке. Обучение ловле шайбы</w:t>
      </w:r>
    </w:p>
    <w:p w:rsidR="00B7736D" w:rsidRPr="00147704" w:rsidRDefault="003506C1">
      <w:pPr>
        <w:rPr>
          <w:color w:val="000000"/>
          <w:sz w:val="26"/>
          <w:szCs w:val="26"/>
          <w:lang w:val="ru-RU"/>
        </w:rPr>
      </w:pPr>
      <w:r w:rsidRPr="00147704">
        <w:rPr>
          <w:color w:val="000000"/>
          <w:sz w:val="26"/>
          <w:szCs w:val="26"/>
          <w:lang w:val="ru-RU"/>
        </w:rPr>
        <w:t>ловушкой, отбивание ее клюшкой, коньком. Обучение выбивания шайбы клюшкой в падении. Выкатывание навстречу игроку, бросающему шайбу. Обучение технике отбивания высоко летящей шайбы грудью, животом, предплечьем, подставлением щитков.</w:t>
      </w:r>
    </w:p>
    <w:p w:rsidR="00B7736D" w:rsidRPr="00147704" w:rsidRDefault="003506C1">
      <w:pPr>
        <w:rPr>
          <w:rStyle w:val="1"/>
          <w:color w:val="000000"/>
          <w:sz w:val="26"/>
          <w:szCs w:val="26"/>
          <w:lang w:val="ru-RU"/>
        </w:rPr>
      </w:pPr>
      <w:r w:rsidRPr="00147704">
        <w:rPr>
          <w:rStyle w:val="1"/>
          <w:b/>
          <w:bCs/>
          <w:color w:val="000000"/>
          <w:sz w:val="26"/>
          <w:szCs w:val="26"/>
          <w:lang w:val="ru-RU"/>
        </w:rPr>
        <w:t>Тактика игры вратаря.</w:t>
      </w:r>
      <w:r w:rsidRPr="00147704">
        <w:rPr>
          <w:rStyle w:val="1"/>
          <w:color w:val="000000"/>
          <w:sz w:val="26"/>
          <w:szCs w:val="26"/>
          <w:lang w:val="ru-RU"/>
        </w:rPr>
        <w:t xml:space="preserve"> Обучение и совершенствование </w:t>
      </w:r>
      <w:proofErr w:type="gramStart"/>
      <w:r w:rsidRPr="00147704">
        <w:rPr>
          <w:rStyle w:val="1"/>
          <w:color w:val="000000"/>
          <w:sz w:val="26"/>
          <w:szCs w:val="26"/>
          <w:lang w:val="ru-RU"/>
        </w:rPr>
        <w:t>правильного</w:t>
      </w:r>
      <w:proofErr w:type="gramEnd"/>
      <w:r w:rsidRPr="00147704">
        <w:rPr>
          <w:rStyle w:val="1"/>
          <w:color w:val="000000"/>
          <w:sz w:val="26"/>
          <w:szCs w:val="26"/>
          <w:lang w:val="ru-RU"/>
        </w:rPr>
        <w:t xml:space="preserve"> и</w:t>
      </w:r>
    </w:p>
    <w:p w:rsidR="00B7736D" w:rsidRPr="00147704" w:rsidRDefault="003506C1">
      <w:pPr>
        <w:rPr>
          <w:color w:val="000000"/>
          <w:sz w:val="26"/>
          <w:szCs w:val="26"/>
          <w:lang w:val="ru-RU"/>
        </w:rPr>
      </w:pPr>
      <w:r w:rsidRPr="00147704">
        <w:rPr>
          <w:color w:val="000000"/>
          <w:sz w:val="26"/>
          <w:szCs w:val="26"/>
          <w:lang w:val="ru-RU"/>
        </w:rPr>
        <w:lastRenderedPageBreak/>
        <w:t>своевременного выбора места в воротах площадке и взаимодействию с защитниками. Обучение умению концентрировать внимание на игроке, угрожающем воротам. Развитие игрового мышления в спортивных и подготовительных играх.</w:t>
      </w:r>
    </w:p>
    <w:p w:rsidR="00B7736D" w:rsidRPr="00147704" w:rsidRDefault="00B7736D">
      <w:pPr>
        <w:rPr>
          <w:color w:val="000000"/>
          <w:sz w:val="26"/>
          <w:szCs w:val="26"/>
          <w:lang w:val="ru-RU"/>
        </w:rPr>
      </w:pPr>
    </w:p>
    <w:p w:rsidR="00B7736D" w:rsidRPr="00B02610" w:rsidRDefault="003506C1" w:rsidP="00B02610">
      <w:pPr>
        <w:jc w:val="center"/>
        <w:rPr>
          <w:b/>
          <w:bCs/>
          <w:color w:val="000000"/>
          <w:sz w:val="26"/>
          <w:szCs w:val="26"/>
          <w:u w:val="single"/>
          <w:lang w:val="ru-RU"/>
        </w:rPr>
      </w:pPr>
      <w:r w:rsidRPr="00B02610">
        <w:rPr>
          <w:b/>
          <w:bCs/>
          <w:color w:val="000000"/>
          <w:sz w:val="26"/>
          <w:szCs w:val="26"/>
          <w:u w:val="single"/>
          <w:lang w:val="ru-RU"/>
        </w:rPr>
        <w:t>Тренировочный этап</w:t>
      </w:r>
    </w:p>
    <w:p w:rsidR="00B7736D" w:rsidRPr="00147704" w:rsidRDefault="00B7736D">
      <w:pPr>
        <w:rPr>
          <w:color w:val="000000"/>
          <w:sz w:val="26"/>
          <w:szCs w:val="26"/>
          <w:lang w:val="ru-RU"/>
        </w:rPr>
      </w:pPr>
    </w:p>
    <w:p w:rsidR="00B7736D" w:rsidRPr="00147704" w:rsidRDefault="003506C1">
      <w:pPr>
        <w:jc w:val="both"/>
        <w:rPr>
          <w:rStyle w:val="1"/>
          <w:b/>
          <w:bCs/>
          <w:color w:val="000000"/>
          <w:sz w:val="26"/>
          <w:szCs w:val="26"/>
          <w:lang w:val="ru-RU"/>
        </w:rPr>
      </w:pPr>
      <w:r w:rsidRPr="00147704">
        <w:rPr>
          <w:rStyle w:val="1"/>
          <w:b/>
          <w:bCs/>
          <w:color w:val="000000"/>
          <w:sz w:val="26"/>
          <w:szCs w:val="26"/>
          <w:lang w:val="ru-RU"/>
        </w:rPr>
        <w:t>Техника игры вратаря.</w:t>
      </w:r>
    </w:p>
    <w:p w:rsidR="00B7736D" w:rsidRPr="00147704" w:rsidRDefault="003506C1">
      <w:pPr>
        <w:jc w:val="both"/>
        <w:rPr>
          <w:color w:val="000000"/>
          <w:sz w:val="26"/>
          <w:szCs w:val="26"/>
          <w:lang w:val="ru-RU"/>
        </w:rPr>
      </w:pPr>
      <w:r w:rsidRPr="00147704">
        <w:rPr>
          <w:color w:val="000000"/>
          <w:sz w:val="26"/>
          <w:szCs w:val="26"/>
          <w:lang w:val="ru-RU"/>
        </w:rPr>
        <w:t>- Совершенствование техники перемещений на земле и</w:t>
      </w:r>
    </w:p>
    <w:p w:rsidR="00B7736D" w:rsidRPr="00147704" w:rsidRDefault="003506C1">
      <w:pPr>
        <w:jc w:val="both"/>
        <w:rPr>
          <w:color w:val="000000"/>
          <w:sz w:val="26"/>
          <w:szCs w:val="26"/>
          <w:lang w:val="ru-RU"/>
        </w:rPr>
      </w:pPr>
      <w:r w:rsidRPr="00147704">
        <w:rPr>
          <w:color w:val="000000"/>
          <w:sz w:val="26"/>
          <w:szCs w:val="26"/>
          <w:lang w:val="ru-RU"/>
        </w:rPr>
        <w:t>на льду в основной стойке.</w:t>
      </w:r>
    </w:p>
    <w:p w:rsidR="00B7736D" w:rsidRPr="00147704" w:rsidRDefault="003506C1">
      <w:pPr>
        <w:jc w:val="both"/>
        <w:rPr>
          <w:color w:val="000000"/>
          <w:sz w:val="26"/>
          <w:szCs w:val="26"/>
          <w:lang w:val="ru-RU"/>
        </w:rPr>
      </w:pPr>
      <w:r w:rsidRPr="00147704">
        <w:rPr>
          <w:color w:val="000000"/>
          <w:sz w:val="26"/>
          <w:szCs w:val="26"/>
          <w:lang w:val="ru-RU"/>
        </w:rPr>
        <w:t>- Совершенствование техники катания на коньках на длинных отрезках лицом и спиной вперед, приставными шагами (короткими и длинными).</w:t>
      </w:r>
    </w:p>
    <w:p w:rsidR="00B7736D" w:rsidRPr="00147704" w:rsidRDefault="003506C1">
      <w:pPr>
        <w:numPr>
          <w:ilvl w:val="0"/>
          <w:numId w:val="28"/>
        </w:numPr>
        <w:tabs>
          <w:tab w:val="left" w:pos="0"/>
        </w:tabs>
        <w:jc w:val="both"/>
        <w:rPr>
          <w:color w:val="000000"/>
          <w:sz w:val="26"/>
          <w:szCs w:val="26"/>
          <w:lang w:val="ru-RU"/>
        </w:rPr>
      </w:pPr>
      <w:r w:rsidRPr="00147704">
        <w:rPr>
          <w:color w:val="000000"/>
          <w:sz w:val="26"/>
          <w:szCs w:val="26"/>
          <w:lang w:val="ru-RU"/>
        </w:rPr>
        <w:t>Совершенствование техники стартов и торможений на коротких отрезках после скольжения и без него, с одного шага.</w:t>
      </w:r>
    </w:p>
    <w:p w:rsidR="00B7736D" w:rsidRPr="00147704" w:rsidRDefault="003506C1">
      <w:pPr>
        <w:numPr>
          <w:ilvl w:val="0"/>
          <w:numId w:val="28"/>
        </w:numPr>
        <w:tabs>
          <w:tab w:val="left" w:pos="0"/>
        </w:tabs>
        <w:jc w:val="both"/>
        <w:rPr>
          <w:color w:val="000000"/>
          <w:sz w:val="26"/>
          <w:szCs w:val="26"/>
          <w:lang w:val="ru-RU"/>
        </w:rPr>
      </w:pPr>
      <w:r w:rsidRPr="00147704">
        <w:rPr>
          <w:color w:val="000000"/>
          <w:sz w:val="26"/>
          <w:szCs w:val="26"/>
          <w:lang w:val="ru-RU"/>
        </w:rPr>
        <w:t>Совершенствование техники ловли шайбы ловушки и отбивание «блином», овладение отскочившей шайбой. Совершенствование техники отбивания скользящей шайбы клюшкой, правой и левой ногой с разворотом и без разворота конька (проскальзыванием).</w:t>
      </w:r>
    </w:p>
    <w:p w:rsidR="00B7736D" w:rsidRPr="00147704" w:rsidRDefault="003506C1">
      <w:pPr>
        <w:numPr>
          <w:ilvl w:val="0"/>
          <w:numId w:val="28"/>
        </w:numPr>
        <w:tabs>
          <w:tab w:val="left" w:pos="0"/>
        </w:tabs>
        <w:jc w:val="both"/>
        <w:rPr>
          <w:color w:val="000000"/>
          <w:sz w:val="26"/>
          <w:szCs w:val="26"/>
          <w:lang w:val="ru-RU"/>
        </w:rPr>
      </w:pPr>
      <w:r w:rsidRPr="00147704">
        <w:rPr>
          <w:color w:val="000000"/>
          <w:sz w:val="26"/>
          <w:szCs w:val="26"/>
          <w:lang w:val="ru-RU"/>
        </w:rPr>
        <w:t>Совершенствование техники отбивания скользящей шайбы клюшкой со страховкой коньком, щитком, ловушкой. Выпады с посылом клюшки в сторону выпада. Обучение техники вставания в основную стойку после падения на бок</w:t>
      </w:r>
    </w:p>
    <w:p w:rsidR="00B7736D" w:rsidRPr="00147704" w:rsidRDefault="003506C1">
      <w:pPr>
        <w:jc w:val="both"/>
        <w:rPr>
          <w:color w:val="000000"/>
          <w:sz w:val="26"/>
          <w:szCs w:val="26"/>
          <w:lang w:val="ru-RU"/>
        </w:rPr>
      </w:pPr>
      <w:r w:rsidRPr="00147704">
        <w:rPr>
          <w:color w:val="000000"/>
          <w:sz w:val="26"/>
          <w:szCs w:val="26"/>
          <w:lang w:val="ru-RU"/>
        </w:rPr>
        <w:t>и опускание на два колена.</w:t>
      </w:r>
    </w:p>
    <w:p w:rsidR="00B7736D" w:rsidRPr="00147704" w:rsidRDefault="003506C1">
      <w:pPr>
        <w:jc w:val="both"/>
        <w:rPr>
          <w:rStyle w:val="1"/>
          <w:color w:val="000000"/>
          <w:sz w:val="26"/>
          <w:szCs w:val="26"/>
          <w:lang w:val="ru-RU"/>
        </w:rPr>
      </w:pPr>
      <w:r w:rsidRPr="00147704">
        <w:rPr>
          <w:rStyle w:val="1"/>
          <w:b/>
          <w:bCs/>
          <w:color w:val="000000"/>
          <w:sz w:val="26"/>
          <w:szCs w:val="26"/>
          <w:lang w:val="ru-RU"/>
        </w:rPr>
        <w:t>Тактика игры вратаря</w:t>
      </w:r>
      <w:r w:rsidRPr="00147704">
        <w:rPr>
          <w:rStyle w:val="1"/>
          <w:color w:val="000000"/>
          <w:sz w:val="26"/>
          <w:szCs w:val="26"/>
          <w:lang w:val="ru-RU"/>
        </w:rPr>
        <w:t>.</w:t>
      </w:r>
    </w:p>
    <w:p w:rsidR="00B7736D" w:rsidRPr="00147704" w:rsidRDefault="003506C1">
      <w:pPr>
        <w:numPr>
          <w:ilvl w:val="0"/>
          <w:numId w:val="29"/>
        </w:numPr>
        <w:tabs>
          <w:tab w:val="left" w:pos="0"/>
        </w:tabs>
        <w:jc w:val="both"/>
        <w:rPr>
          <w:color w:val="000000"/>
          <w:sz w:val="26"/>
          <w:szCs w:val="26"/>
          <w:lang w:val="ru-RU"/>
        </w:rPr>
      </w:pPr>
      <w:r w:rsidRPr="00147704">
        <w:rPr>
          <w:color w:val="000000"/>
          <w:sz w:val="26"/>
          <w:szCs w:val="26"/>
          <w:lang w:val="ru-RU"/>
        </w:rPr>
        <w:t>Обучение и совершенствование индивидуальных  тактических действий при отскоке шайбы от вратаря.</w:t>
      </w:r>
    </w:p>
    <w:p w:rsidR="00B7736D" w:rsidRPr="00147704" w:rsidRDefault="003506C1">
      <w:pPr>
        <w:numPr>
          <w:ilvl w:val="0"/>
          <w:numId w:val="29"/>
        </w:numPr>
        <w:tabs>
          <w:tab w:val="left" w:pos="0"/>
        </w:tabs>
        <w:jc w:val="both"/>
        <w:rPr>
          <w:color w:val="000000"/>
          <w:sz w:val="26"/>
          <w:szCs w:val="26"/>
          <w:lang w:val="ru-RU"/>
        </w:rPr>
      </w:pPr>
      <w:r w:rsidRPr="00147704">
        <w:rPr>
          <w:color w:val="000000"/>
          <w:sz w:val="26"/>
          <w:szCs w:val="26"/>
          <w:lang w:val="ru-RU"/>
        </w:rPr>
        <w:t>Совершенствование выбора места при комбинационном действии противника.</w:t>
      </w:r>
    </w:p>
    <w:p w:rsidR="00B7736D" w:rsidRPr="00147704" w:rsidRDefault="003506C1">
      <w:pPr>
        <w:numPr>
          <w:ilvl w:val="0"/>
          <w:numId w:val="29"/>
        </w:numPr>
        <w:tabs>
          <w:tab w:val="left" w:pos="0"/>
        </w:tabs>
        <w:jc w:val="both"/>
        <w:rPr>
          <w:color w:val="000000"/>
          <w:sz w:val="26"/>
          <w:szCs w:val="26"/>
          <w:lang w:val="ru-RU"/>
        </w:rPr>
      </w:pPr>
      <w:r w:rsidRPr="00147704">
        <w:rPr>
          <w:color w:val="000000"/>
          <w:sz w:val="26"/>
          <w:szCs w:val="26"/>
          <w:lang w:val="ru-RU"/>
        </w:rPr>
        <w:t>Обучение умению определять момент и направление завершения атаки. Дальнейшее развитие игрового мышления в спортивных и подвижных играх.</w:t>
      </w:r>
    </w:p>
    <w:p w:rsidR="00B7736D" w:rsidRPr="00147704" w:rsidRDefault="003506C1">
      <w:pPr>
        <w:numPr>
          <w:ilvl w:val="0"/>
          <w:numId w:val="29"/>
        </w:numPr>
        <w:tabs>
          <w:tab w:val="left" w:pos="0"/>
        </w:tabs>
        <w:jc w:val="both"/>
        <w:rPr>
          <w:color w:val="000000"/>
          <w:sz w:val="26"/>
          <w:szCs w:val="26"/>
          <w:lang w:val="ru-RU"/>
        </w:rPr>
      </w:pPr>
      <w:proofErr w:type="gramStart"/>
      <w:r w:rsidRPr="00147704">
        <w:rPr>
          <w:color w:val="000000"/>
          <w:sz w:val="26"/>
          <w:szCs w:val="26"/>
          <w:lang w:val="ru-RU"/>
        </w:rPr>
        <w:t>Совершенствование техники катания на коньках, техники перемещения в основной стойке, по прямой и дугам, скольжением и приставным шагом, лицом и спиной вперед.</w:t>
      </w:r>
      <w:proofErr w:type="gramEnd"/>
    </w:p>
    <w:p w:rsidR="00B7736D" w:rsidRPr="00147704" w:rsidRDefault="003506C1">
      <w:pPr>
        <w:numPr>
          <w:ilvl w:val="0"/>
          <w:numId w:val="29"/>
        </w:numPr>
        <w:tabs>
          <w:tab w:val="left" w:pos="0"/>
        </w:tabs>
        <w:jc w:val="both"/>
        <w:rPr>
          <w:color w:val="000000"/>
          <w:sz w:val="26"/>
          <w:szCs w:val="26"/>
          <w:lang w:val="ru-RU"/>
        </w:rPr>
      </w:pPr>
      <w:r w:rsidRPr="00147704">
        <w:rPr>
          <w:color w:val="000000"/>
          <w:sz w:val="26"/>
          <w:szCs w:val="26"/>
          <w:lang w:val="ru-RU"/>
        </w:rPr>
        <w:t>Совершенствование умения принимать и сохранять стойку после выполнения различных действий и движений.</w:t>
      </w:r>
    </w:p>
    <w:p w:rsidR="00B7736D" w:rsidRPr="00147704" w:rsidRDefault="003506C1">
      <w:pPr>
        <w:numPr>
          <w:ilvl w:val="0"/>
          <w:numId w:val="29"/>
        </w:numPr>
        <w:tabs>
          <w:tab w:val="left" w:pos="0"/>
        </w:tabs>
        <w:jc w:val="both"/>
        <w:rPr>
          <w:color w:val="000000"/>
          <w:sz w:val="26"/>
          <w:szCs w:val="26"/>
          <w:lang w:val="ru-RU"/>
        </w:rPr>
      </w:pPr>
      <w:r w:rsidRPr="00147704">
        <w:rPr>
          <w:color w:val="000000"/>
          <w:sz w:val="26"/>
          <w:szCs w:val="26"/>
          <w:lang w:val="ru-RU"/>
        </w:rPr>
        <w:t>Совершенствование техники стартов и торможений с одного, двух и трех шагов.</w:t>
      </w:r>
    </w:p>
    <w:p w:rsidR="00B7736D" w:rsidRPr="00147704" w:rsidRDefault="003506C1">
      <w:pPr>
        <w:numPr>
          <w:ilvl w:val="0"/>
          <w:numId w:val="29"/>
        </w:numPr>
        <w:tabs>
          <w:tab w:val="left" w:pos="0"/>
        </w:tabs>
        <w:jc w:val="both"/>
        <w:rPr>
          <w:color w:val="000000"/>
          <w:sz w:val="26"/>
          <w:szCs w:val="26"/>
          <w:lang w:val="ru-RU"/>
        </w:rPr>
      </w:pPr>
      <w:r w:rsidRPr="00147704">
        <w:rPr>
          <w:color w:val="000000"/>
          <w:sz w:val="26"/>
          <w:szCs w:val="26"/>
          <w:lang w:val="ru-RU"/>
        </w:rPr>
        <w:t>Совершенствование техники овладения шайбой при помощи ловушки и «блина».</w:t>
      </w:r>
    </w:p>
    <w:p w:rsidR="00B7736D" w:rsidRPr="00147704" w:rsidRDefault="003506C1">
      <w:pPr>
        <w:numPr>
          <w:ilvl w:val="0"/>
          <w:numId w:val="29"/>
        </w:numPr>
        <w:tabs>
          <w:tab w:val="left" w:pos="0"/>
        </w:tabs>
        <w:jc w:val="both"/>
        <w:rPr>
          <w:color w:val="000000"/>
          <w:sz w:val="26"/>
          <w:szCs w:val="26"/>
          <w:lang w:val="ru-RU"/>
        </w:rPr>
      </w:pPr>
      <w:r w:rsidRPr="00147704">
        <w:rPr>
          <w:color w:val="000000"/>
          <w:sz w:val="26"/>
          <w:szCs w:val="26"/>
          <w:lang w:val="ru-RU"/>
        </w:rPr>
        <w:t>Совершенствование техники отбивания скользящих шайб клюшкой, правой и левой ногой, коньком и щитком; высоко летящей шайбы грудью, животом, подставлением  щитков.</w:t>
      </w:r>
    </w:p>
    <w:p w:rsidR="00B7736D" w:rsidRPr="00147704" w:rsidRDefault="003506C1">
      <w:pPr>
        <w:numPr>
          <w:ilvl w:val="0"/>
          <w:numId w:val="29"/>
        </w:numPr>
        <w:tabs>
          <w:tab w:val="left" w:pos="0"/>
        </w:tabs>
        <w:jc w:val="both"/>
        <w:rPr>
          <w:color w:val="000000"/>
          <w:sz w:val="26"/>
          <w:szCs w:val="26"/>
          <w:lang w:val="ru-RU"/>
        </w:rPr>
      </w:pPr>
      <w:r w:rsidRPr="00147704">
        <w:rPr>
          <w:color w:val="000000"/>
          <w:sz w:val="26"/>
          <w:szCs w:val="26"/>
          <w:lang w:val="ru-RU"/>
        </w:rPr>
        <w:t xml:space="preserve">Совершенствование техники падения на правый и левый бок, опускания на колени, вставания в основную стойку после падений.  </w:t>
      </w:r>
    </w:p>
    <w:p w:rsidR="00B7736D" w:rsidRPr="00147704" w:rsidRDefault="003506C1">
      <w:pPr>
        <w:numPr>
          <w:ilvl w:val="0"/>
          <w:numId w:val="29"/>
        </w:numPr>
        <w:tabs>
          <w:tab w:val="left" w:pos="0"/>
        </w:tabs>
        <w:jc w:val="both"/>
        <w:rPr>
          <w:color w:val="000000"/>
          <w:sz w:val="26"/>
          <w:szCs w:val="26"/>
          <w:lang w:val="ru-RU"/>
        </w:rPr>
      </w:pPr>
      <w:r w:rsidRPr="00147704">
        <w:rPr>
          <w:color w:val="000000"/>
          <w:sz w:val="26"/>
          <w:szCs w:val="26"/>
          <w:lang w:val="ru-RU"/>
        </w:rPr>
        <w:t>Совершенствование техники владения клюшкой.</w:t>
      </w:r>
    </w:p>
    <w:p w:rsidR="00B7736D" w:rsidRPr="00147704" w:rsidRDefault="003506C1">
      <w:pPr>
        <w:numPr>
          <w:ilvl w:val="0"/>
          <w:numId w:val="29"/>
        </w:numPr>
        <w:tabs>
          <w:tab w:val="left" w:pos="0"/>
        </w:tabs>
        <w:jc w:val="both"/>
        <w:rPr>
          <w:color w:val="000000"/>
          <w:sz w:val="26"/>
          <w:szCs w:val="26"/>
          <w:lang w:val="ru-RU"/>
        </w:rPr>
      </w:pPr>
      <w:r w:rsidRPr="00147704">
        <w:rPr>
          <w:color w:val="000000"/>
          <w:sz w:val="26"/>
          <w:szCs w:val="26"/>
          <w:lang w:val="ru-RU"/>
        </w:rPr>
        <w:t>Обучение техники отбивания летящей шайбы предплечьем и плечом.</w:t>
      </w:r>
    </w:p>
    <w:p w:rsidR="00B7736D" w:rsidRPr="00147704" w:rsidRDefault="003506C1">
      <w:pPr>
        <w:numPr>
          <w:ilvl w:val="0"/>
          <w:numId w:val="29"/>
        </w:numPr>
        <w:tabs>
          <w:tab w:val="left" w:pos="0"/>
        </w:tabs>
        <w:jc w:val="both"/>
        <w:rPr>
          <w:color w:val="000000"/>
          <w:sz w:val="26"/>
          <w:szCs w:val="26"/>
          <w:lang w:val="ru-RU"/>
        </w:rPr>
      </w:pPr>
      <w:r w:rsidRPr="00147704">
        <w:rPr>
          <w:color w:val="000000"/>
          <w:sz w:val="26"/>
          <w:szCs w:val="26"/>
          <w:lang w:val="ru-RU"/>
        </w:rPr>
        <w:lastRenderedPageBreak/>
        <w:t>Обучение техники отбивания низко летящей шайбы щитком с опусканием на одно колено.</w:t>
      </w:r>
    </w:p>
    <w:p w:rsidR="00B7736D" w:rsidRPr="00147704" w:rsidRDefault="00B7736D">
      <w:pPr>
        <w:rPr>
          <w:color w:val="000000"/>
          <w:sz w:val="26"/>
          <w:szCs w:val="26"/>
          <w:lang w:val="ru-RU"/>
        </w:rPr>
      </w:pPr>
    </w:p>
    <w:p w:rsidR="00B7736D" w:rsidRPr="00147704" w:rsidRDefault="003506C1">
      <w:pPr>
        <w:jc w:val="both"/>
        <w:rPr>
          <w:b/>
          <w:bCs/>
          <w:color w:val="000000"/>
          <w:sz w:val="26"/>
          <w:szCs w:val="26"/>
          <w:lang w:val="ru-RU"/>
        </w:rPr>
      </w:pPr>
      <w:r w:rsidRPr="00147704">
        <w:rPr>
          <w:b/>
          <w:bCs/>
          <w:color w:val="000000"/>
          <w:sz w:val="26"/>
          <w:szCs w:val="26"/>
          <w:lang w:val="ru-RU"/>
        </w:rPr>
        <w:t>Тактика игры вратаря.</w:t>
      </w:r>
    </w:p>
    <w:p w:rsidR="00B7736D" w:rsidRPr="00147704" w:rsidRDefault="003506C1">
      <w:pPr>
        <w:numPr>
          <w:ilvl w:val="0"/>
          <w:numId w:val="30"/>
        </w:numPr>
        <w:tabs>
          <w:tab w:val="left" w:pos="0"/>
        </w:tabs>
        <w:jc w:val="both"/>
        <w:rPr>
          <w:color w:val="000000"/>
          <w:sz w:val="26"/>
          <w:szCs w:val="26"/>
          <w:lang w:val="ru-RU"/>
        </w:rPr>
      </w:pPr>
      <w:r w:rsidRPr="00147704">
        <w:rPr>
          <w:color w:val="000000"/>
          <w:sz w:val="26"/>
          <w:szCs w:val="26"/>
          <w:lang w:val="ru-RU"/>
        </w:rPr>
        <w:t xml:space="preserve">Обучение и совершенствование индивидуальных тактических </w:t>
      </w:r>
      <w:proofErr w:type="gramStart"/>
      <w:r w:rsidRPr="00147704">
        <w:rPr>
          <w:color w:val="000000"/>
          <w:sz w:val="26"/>
          <w:szCs w:val="26"/>
          <w:lang w:val="ru-RU"/>
        </w:rPr>
        <w:t>действий</w:t>
      </w:r>
      <w:proofErr w:type="gramEnd"/>
      <w:r w:rsidRPr="00147704">
        <w:rPr>
          <w:color w:val="000000"/>
          <w:sz w:val="26"/>
          <w:szCs w:val="26"/>
          <w:lang w:val="ru-RU"/>
        </w:rPr>
        <w:t xml:space="preserve"> и, выбор способа противодействия в различных игровых ситуациях.</w:t>
      </w:r>
    </w:p>
    <w:p w:rsidR="00B7736D" w:rsidRPr="00147704" w:rsidRDefault="003506C1">
      <w:pPr>
        <w:numPr>
          <w:ilvl w:val="0"/>
          <w:numId w:val="30"/>
        </w:numPr>
        <w:tabs>
          <w:tab w:val="left" w:pos="0"/>
        </w:tabs>
        <w:jc w:val="both"/>
        <w:rPr>
          <w:color w:val="000000"/>
          <w:sz w:val="26"/>
          <w:szCs w:val="26"/>
          <w:lang w:val="ru-RU"/>
        </w:rPr>
      </w:pPr>
      <w:r w:rsidRPr="00147704">
        <w:rPr>
          <w:color w:val="000000"/>
          <w:sz w:val="26"/>
          <w:szCs w:val="26"/>
          <w:lang w:val="ru-RU"/>
        </w:rPr>
        <w:t>Обучения тактическим действиям при отскоке шайбы от вратаря.</w:t>
      </w:r>
    </w:p>
    <w:p w:rsidR="00B7736D" w:rsidRPr="00147704" w:rsidRDefault="003506C1">
      <w:pPr>
        <w:numPr>
          <w:ilvl w:val="0"/>
          <w:numId w:val="30"/>
        </w:numPr>
        <w:tabs>
          <w:tab w:val="left" w:pos="0"/>
        </w:tabs>
        <w:jc w:val="both"/>
        <w:rPr>
          <w:color w:val="000000"/>
          <w:sz w:val="26"/>
          <w:szCs w:val="26"/>
          <w:lang w:val="ru-RU"/>
        </w:rPr>
      </w:pPr>
      <w:r w:rsidRPr="00147704">
        <w:rPr>
          <w:color w:val="000000"/>
          <w:sz w:val="26"/>
          <w:szCs w:val="26"/>
          <w:lang w:val="ru-RU"/>
        </w:rPr>
        <w:t>Совершенствования выбора места при комбинационном действии противника.</w:t>
      </w:r>
    </w:p>
    <w:p w:rsidR="00B7736D" w:rsidRPr="00147704" w:rsidRDefault="003506C1">
      <w:pPr>
        <w:numPr>
          <w:ilvl w:val="0"/>
          <w:numId w:val="30"/>
        </w:numPr>
        <w:tabs>
          <w:tab w:val="left" w:pos="0"/>
        </w:tabs>
        <w:jc w:val="both"/>
        <w:rPr>
          <w:color w:val="000000"/>
          <w:sz w:val="26"/>
          <w:szCs w:val="26"/>
          <w:lang w:val="ru-RU"/>
        </w:rPr>
      </w:pPr>
      <w:r w:rsidRPr="00147704">
        <w:rPr>
          <w:color w:val="000000"/>
          <w:sz w:val="26"/>
          <w:szCs w:val="26"/>
          <w:lang w:val="ru-RU"/>
        </w:rPr>
        <w:t>Обучение умению определять момент и направление завершения атаки. Дальнейшее развитие игрового мышления в спортивных подвижных играх.</w:t>
      </w:r>
    </w:p>
    <w:p w:rsidR="00B7736D" w:rsidRPr="00147704" w:rsidRDefault="003506C1">
      <w:pPr>
        <w:numPr>
          <w:ilvl w:val="0"/>
          <w:numId w:val="30"/>
        </w:numPr>
        <w:tabs>
          <w:tab w:val="left" w:pos="0"/>
        </w:tabs>
        <w:jc w:val="both"/>
        <w:rPr>
          <w:color w:val="000000"/>
          <w:sz w:val="26"/>
          <w:szCs w:val="26"/>
          <w:lang w:val="ru-RU"/>
        </w:rPr>
      </w:pPr>
      <w:r w:rsidRPr="00147704">
        <w:rPr>
          <w:color w:val="000000"/>
          <w:sz w:val="26"/>
          <w:szCs w:val="26"/>
          <w:lang w:val="ru-RU"/>
        </w:rPr>
        <w:t xml:space="preserve"> Совершенствование индивидуальных тактических действий в усложненных условиях.</w:t>
      </w:r>
    </w:p>
    <w:p w:rsidR="00B7736D" w:rsidRPr="00147704" w:rsidRDefault="003506C1">
      <w:pPr>
        <w:numPr>
          <w:ilvl w:val="0"/>
          <w:numId w:val="30"/>
        </w:numPr>
        <w:tabs>
          <w:tab w:val="left" w:pos="0"/>
        </w:tabs>
        <w:jc w:val="both"/>
        <w:rPr>
          <w:color w:val="000000"/>
          <w:sz w:val="26"/>
          <w:szCs w:val="26"/>
          <w:lang w:val="ru-RU"/>
        </w:rPr>
      </w:pPr>
      <w:r w:rsidRPr="00147704">
        <w:rPr>
          <w:color w:val="000000"/>
          <w:sz w:val="26"/>
          <w:szCs w:val="26"/>
          <w:lang w:val="ru-RU"/>
        </w:rPr>
        <w:t>Совершенствование в выборе места в воротах при комбинационных действиях противника. Взаимодействие с игроками в обороне и руководство обороной.</w:t>
      </w:r>
    </w:p>
    <w:p w:rsidR="00B7736D" w:rsidRPr="00147704" w:rsidRDefault="003506C1">
      <w:pPr>
        <w:numPr>
          <w:ilvl w:val="0"/>
          <w:numId w:val="30"/>
        </w:numPr>
        <w:tabs>
          <w:tab w:val="left" w:pos="0"/>
        </w:tabs>
        <w:jc w:val="both"/>
        <w:rPr>
          <w:color w:val="000000"/>
          <w:sz w:val="26"/>
          <w:szCs w:val="26"/>
          <w:lang w:val="ru-RU"/>
        </w:rPr>
      </w:pPr>
      <w:r w:rsidRPr="00147704">
        <w:rPr>
          <w:color w:val="000000"/>
          <w:sz w:val="26"/>
          <w:szCs w:val="26"/>
          <w:lang w:val="ru-RU"/>
        </w:rPr>
        <w:t>Обучение обманным движениям (финтами) и целесообразности их применения.</w:t>
      </w:r>
    </w:p>
    <w:p w:rsidR="00B7736D" w:rsidRPr="00147704" w:rsidRDefault="003506C1">
      <w:pPr>
        <w:numPr>
          <w:ilvl w:val="0"/>
          <w:numId w:val="30"/>
        </w:numPr>
        <w:tabs>
          <w:tab w:val="left" w:pos="0"/>
        </w:tabs>
        <w:jc w:val="both"/>
        <w:rPr>
          <w:color w:val="000000"/>
          <w:sz w:val="26"/>
          <w:szCs w:val="26"/>
          <w:lang w:val="ru-RU"/>
        </w:rPr>
      </w:pPr>
      <w:r w:rsidRPr="00147704">
        <w:rPr>
          <w:color w:val="000000"/>
          <w:sz w:val="26"/>
          <w:szCs w:val="26"/>
          <w:lang w:val="ru-RU"/>
        </w:rPr>
        <w:t>Отработка тактических действий при ограниченном обзоре, изменениях направления движения шайбы и ее добиваниях. Умение быстро ориентироваться в игровой обстановке и следить за противником, находящимся за воротами.</w:t>
      </w:r>
    </w:p>
    <w:p w:rsidR="00B7736D" w:rsidRPr="00147704" w:rsidRDefault="003506C1">
      <w:pPr>
        <w:numPr>
          <w:ilvl w:val="0"/>
          <w:numId w:val="30"/>
        </w:numPr>
        <w:tabs>
          <w:tab w:val="left" w:pos="0"/>
        </w:tabs>
        <w:jc w:val="both"/>
        <w:rPr>
          <w:color w:val="000000"/>
          <w:sz w:val="26"/>
          <w:szCs w:val="26"/>
          <w:lang w:val="ru-RU"/>
        </w:rPr>
      </w:pPr>
      <w:r w:rsidRPr="00147704">
        <w:rPr>
          <w:color w:val="000000"/>
          <w:sz w:val="26"/>
          <w:szCs w:val="26"/>
          <w:lang w:val="ru-RU"/>
        </w:rPr>
        <w:t>Обучение умению перехватить шайбу клюшкой при передаче ее на ближний «пятачок», из-за ворот и сбоку.</w:t>
      </w:r>
    </w:p>
    <w:p w:rsidR="00B7736D" w:rsidRPr="00147704" w:rsidRDefault="003506C1">
      <w:pPr>
        <w:numPr>
          <w:ilvl w:val="0"/>
          <w:numId w:val="30"/>
        </w:numPr>
        <w:tabs>
          <w:tab w:val="left" w:pos="0"/>
        </w:tabs>
        <w:jc w:val="both"/>
        <w:rPr>
          <w:color w:val="000000"/>
          <w:sz w:val="26"/>
          <w:szCs w:val="26"/>
          <w:lang w:val="ru-RU"/>
        </w:rPr>
      </w:pPr>
      <w:r w:rsidRPr="00147704">
        <w:rPr>
          <w:color w:val="000000"/>
          <w:sz w:val="26"/>
          <w:szCs w:val="26"/>
          <w:lang w:val="ru-RU"/>
        </w:rPr>
        <w:t>Изучение противников, их сильных и слабых сторон, способов действий и обманных движений.</w:t>
      </w:r>
    </w:p>
    <w:p w:rsidR="00B7736D" w:rsidRPr="00147704" w:rsidRDefault="003506C1">
      <w:pPr>
        <w:numPr>
          <w:ilvl w:val="0"/>
          <w:numId w:val="30"/>
        </w:numPr>
        <w:tabs>
          <w:tab w:val="left" w:pos="0"/>
        </w:tabs>
        <w:jc w:val="both"/>
        <w:rPr>
          <w:color w:val="000000"/>
          <w:sz w:val="26"/>
          <w:szCs w:val="26"/>
          <w:lang w:val="ru-RU"/>
        </w:rPr>
      </w:pPr>
      <w:r w:rsidRPr="00147704">
        <w:rPr>
          <w:color w:val="000000"/>
          <w:sz w:val="26"/>
          <w:szCs w:val="26"/>
          <w:lang w:val="ru-RU"/>
        </w:rPr>
        <w:t>Развитие игрового передвижения.</w:t>
      </w:r>
    </w:p>
    <w:p w:rsidR="00B7736D" w:rsidRPr="00147704" w:rsidRDefault="003506C1">
      <w:pPr>
        <w:numPr>
          <w:ilvl w:val="0"/>
          <w:numId w:val="30"/>
        </w:numPr>
        <w:tabs>
          <w:tab w:val="left" w:pos="0"/>
        </w:tabs>
        <w:jc w:val="both"/>
        <w:rPr>
          <w:color w:val="000000"/>
          <w:sz w:val="26"/>
          <w:szCs w:val="26"/>
          <w:lang w:val="ru-RU"/>
        </w:rPr>
      </w:pPr>
      <w:r w:rsidRPr="00147704">
        <w:rPr>
          <w:color w:val="000000"/>
          <w:sz w:val="26"/>
          <w:szCs w:val="26"/>
          <w:lang w:val="ru-RU"/>
        </w:rPr>
        <w:t>Совершенствование игрового мышления с помощью спортивных игр.</w:t>
      </w:r>
    </w:p>
    <w:p w:rsidR="00B7736D" w:rsidRPr="00147704" w:rsidRDefault="00B7736D">
      <w:pPr>
        <w:rPr>
          <w:color w:val="000000"/>
          <w:sz w:val="26"/>
          <w:szCs w:val="26"/>
          <w:lang w:val="ru-RU"/>
        </w:rPr>
      </w:pPr>
    </w:p>
    <w:p w:rsidR="00B7736D" w:rsidRPr="00147704" w:rsidRDefault="003506C1" w:rsidP="00B02610">
      <w:pPr>
        <w:jc w:val="center"/>
        <w:rPr>
          <w:sz w:val="26"/>
          <w:szCs w:val="26"/>
          <w:lang w:val="ru-RU"/>
        </w:rPr>
      </w:pPr>
      <w:r w:rsidRPr="00147704">
        <w:rPr>
          <w:sz w:val="26"/>
          <w:szCs w:val="26"/>
          <w:lang w:val="ru-RU"/>
        </w:rPr>
        <w:t>УЧАСТИЕ В СОРЕВНОВАНИЯХ</w:t>
      </w:r>
    </w:p>
    <w:p w:rsidR="00B7736D" w:rsidRDefault="003506C1">
      <w:pPr>
        <w:jc w:val="both"/>
        <w:rPr>
          <w:color w:val="000000"/>
          <w:sz w:val="26"/>
          <w:szCs w:val="26"/>
          <w:lang w:val="ru-RU"/>
        </w:rPr>
      </w:pPr>
      <w:r w:rsidRPr="00147704">
        <w:rPr>
          <w:color w:val="000000"/>
          <w:sz w:val="26"/>
          <w:szCs w:val="26"/>
          <w:lang w:val="ru-RU"/>
        </w:rPr>
        <w:t xml:space="preserve">    Участие в соревнованиях — является обязательным условием для обучения по предпрофессиональной программе. Юные спортсмены уже с этапа начальной подготовки участвуют в контрольных играх, в конце этапа принимают участие в </w:t>
      </w:r>
      <w:r w:rsidR="00147704">
        <w:rPr>
          <w:color w:val="000000"/>
          <w:sz w:val="26"/>
          <w:szCs w:val="26"/>
          <w:lang w:val="ru-RU"/>
        </w:rPr>
        <w:t>районных</w:t>
      </w:r>
      <w:r w:rsidRPr="00147704">
        <w:rPr>
          <w:color w:val="000000"/>
          <w:sz w:val="26"/>
          <w:szCs w:val="26"/>
          <w:lang w:val="ru-RU"/>
        </w:rPr>
        <w:t xml:space="preserve"> и межрайонных матчевых встречах. На тренировочном этапе </w:t>
      </w:r>
      <w:proofErr w:type="gramStart"/>
      <w:r w:rsidR="007931EB">
        <w:rPr>
          <w:color w:val="000000"/>
          <w:sz w:val="26"/>
          <w:szCs w:val="26"/>
          <w:lang w:val="ru-RU"/>
        </w:rPr>
        <w:t>обучающиеся</w:t>
      </w:r>
      <w:proofErr w:type="gramEnd"/>
      <w:r w:rsidRPr="00147704">
        <w:rPr>
          <w:color w:val="000000"/>
          <w:sz w:val="26"/>
          <w:szCs w:val="26"/>
          <w:lang w:val="ru-RU"/>
        </w:rPr>
        <w:t xml:space="preserve"> принимают участие в официальных соревнованиях различного уровня.</w:t>
      </w:r>
    </w:p>
    <w:p w:rsidR="00786828" w:rsidRDefault="00786828">
      <w:pPr>
        <w:jc w:val="both"/>
        <w:rPr>
          <w:color w:val="000000"/>
          <w:sz w:val="26"/>
          <w:szCs w:val="26"/>
          <w:lang w:val="ru-RU"/>
        </w:rPr>
      </w:pPr>
    </w:p>
    <w:p w:rsidR="00147704" w:rsidRPr="00147704" w:rsidRDefault="00147704">
      <w:pPr>
        <w:jc w:val="both"/>
        <w:rPr>
          <w:b/>
          <w:color w:val="000000"/>
          <w:sz w:val="26"/>
          <w:szCs w:val="26"/>
          <w:lang w:val="ru-RU"/>
        </w:rPr>
      </w:pPr>
      <w:r w:rsidRPr="00147704">
        <w:rPr>
          <w:b/>
          <w:color w:val="000000"/>
          <w:sz w:val="26"/>
          <w:szCs w:val="26"/>
          <w:lang w:val="ru-RU"/>
        </w:rPr>
        <w:t>Показатели соревновательной деятельности по виду спорта хоккей</w:t>
      </w:r>
    </w:p>
    <w:tbl>
      <w:tblPr>
        <w:tblW w:w="8886" w:type="dxa"/>
        <w:tblInd w:w="100" w:type="dxa"/>
        <w:tblLayout w:type="fixed"/>
        <w:tblCellMar>
          <w:top w:w="55" w:type="dxa"/>
          <w:left w:w="55" w:type="dxa"/>
          <w:bottom w:w="55" w:type="dxa"/>
          <w:right w:w="55" w:type="dxa"/>
        </w:tblCellMar>
        <w:tblLook w:val="0000"/>
      </w:tblPr>
      <w:tblGrid>
        <w:gridCol w:w="1927"/>
        <w:gridCol w:w="1572"/>
        <w:gridCol w:w="1701"/>
        <w:gridCol w:w="1843"/>
        <w:gridCol w:w="1843"/>
      </w:tblGrid>
      <w:tr w:rsidR="00B7736D" w:rsidRPr="00147704" w:rsidTr="009E5A23">
        <w:tc>
          <w:tcPr>
            <w:tcW w:w="1927" w:type="dxa"/>
            <w:vMerge w:val="restart"/>
            <w:tcBorders>
              <w:top w:val="single" w:sz="1" w:space="0" w:color="000000"/>
              <w:left w:val="single" w:sz="1" w:space="0" w:color="000000"/>
              <w:bottom w:val="single" w:sz="1" w:space="0" w:color="000000"/>
            </w:tcBorders>
            <w:shd w:val="clear" w:color="auto" w:fill="auto"/>
          </w:tcPr>
          <w:p w:rsidR="00B7736D" w:rsidRPr="00147704" w:rsidRDefault="003506C1">
            <w:pPr>
              <w:pStyle w:val="ad"/>
              <w:jc w:val="both"/>
              <w:rPr>
                <w:sz w:val="26"/>
                <w:szCs w:val="26"/>
                <w:lang w:val="ru-RU"/>
              </w:rPr>
            </w:pPr>
            <w:r w:rsidRPr="00147704">
              <w:rPr>
                <w:sz w:val="26"/>
                <w:szCs w:val="26"/>
                <w:lang w:val="ru-RU"/>
              </w:rPr>
              <w:t>Виды соревнований</w:t>
            </w:r>
            <w:r w:rsidR="00147704">
              <w:rPr>
                <w:sz w:val="26"/>
                <w:szCs w:val="26"/>
                <w:lang w:val="ru-RU"/>
              </w:rPr>
              <w:t xml:space="preserve"> (игр)</w:t>
            </w:r>
          </w:p>
        </w:tc>
        <w:tc>
          <w:tcPr>
            <w:tcW w:w="3273" w:type="dxa"/>
            <w:gridSpan w:val="2"/>
            <w:tcBorders>
              <w:top w:val="single" w:sz="1" w:space="0" w:color="000000"/>
              <w:left w:val="single" w:sz="1" w:space="0" w:color="000000"/>
              <w:bottom w:val="single" w:sz="1" w:space="0" w:color="000000"/>
            </w:tcBorders>
            <w:shd w:val="clear" w:color="auto" w:fill="auto"/>
          </w:tcPr>
          <w:p w:rsidR="00B7736D" w:rsidRPr="00147704" w:rsidRDefault="003506C1">
            <w:pPr>
              <w:pStyle w:val="ad"/>
              <w:jc w:val="both"/>
              <w:rPr>
                <w:sz w:val="26"/>
                <w:szCs w:val="26"/>
                <w:lang w:val="ru-RU"/>
              </w:rPr>
            </w:pPr>
            <w:r w:rsidRPr="00147704">
              <w:rPr>
                <w:sz w:val="26"/>
                <w:szCs w:val="26"/>
                <w:lang w:val="ru-RU"/>
              </w:rPr>
              <w:t>Этап начальной подготовки</w:t>
            </w:r>
          </w:p>
        </w:tc>
        <w:tc>
          <w:tcPr>
            <w:tcW w:w="3686" w:type="dxa"/>
            <w:gridSpan w:val="2"/>
            <w:tcBorders>
              <w:top w:val="single" w:sz="1" w:space="0" w:color="000000"/>
              <w:left w:val="single" w:sz="1" w:space="0" w:color="000000"/>
              <w:bottom w:val="single" w:sz="1" w:space="0" w:color="000000"/>
              <w:right w:val="single" w:sz="1" w:space="0" w:color="000000"/>
            </w:tcBorders>
            <w:shd w:val="clear" w:color="auto" w:fill="auto"/>
          </w:tcPr>
          <w:p w:rsidR="00B7736D" w:rsidRPr="00147704" w:rsidRDefault="003506C1">
            <w:pPr>
              <w:pStyle w:val="ad"/>
              <w:jc w:val="both"/>
              <w:rPr>
                <w:sz w:val="26"/>
                <w:szCs w:val="26"/>
                <w:lang w:val="ru-RU"/>
              </w:rPr>
            </w:pPr>
            <w:r w:rsidRPr="00147704">
              <w:rPr>
                <w:sz w:val="26"/>
                <w:szCs w:val="26"/>
                <w:lang w:val="ru-RU"/>
              </w:rPr>
              <w:t>Тренировочный этап</w:t>
            </w:r>
          </w:p>
        </w:tc>
      </w:tr>
      <w:tr w:rsidR="00B7736D" w:rsidRPr="00147704" w:rsidTr="009E5A23">
        <w:tc>
          <w:tcPr>
            <w:tcW w:w="1927" w:type="dxa"/>
            <w:vMerge/>
            <w:tcBorders>
              <w:top w:val="single" w:sz="1" w:space="0" w:color="000000"/>
              <w:left w:val="single" w:sz="1" w:space="0" w:color="000000"/>
              <w:bottom w:val="single" w:sz="1" w:space="0" w:color="000000"/>
            </w:tcBorders>
            <w:shd w:val="clear" w:color="auto" w:fill="auto"/>
          </w:tcPr>
          <w:p w:rsidR="00B7736D" w:rsidRPr="00147704" w:rsidRDefault="00B7736D">
            <w:pPr>
              <w:rPr>
                <w:sz w:val="26"/>
                <w:szCs w:val="26"/>
              </w:rPr>
            </w:pPr>
          </w:p>
        </w:tc>
        <w:tc>
          <w:tcPr>
            <w:tcW w:w="1572" w:type="dxa"/>
            <w:tcBorders>
              <w:left w:val="single" w:sz="1" w:space="0" w:color="000000"/>
              <w:bottom w:val="single" w:sz="1" w:space="0" w:color="000000"/>
            </w:tcBorders>
            <w:shd w:val="clear" w:color="auto" w:fill="auto"/>
          </w:tcPr>
          <w:p w:rsidR="00B7736D" w:rsidRPr="00147704" w:rsidRDefault="003506C1">
            <w:pPr>
              <w:pStyle w:val="ad"/>
              <w:jc w:val="both"/>
              <w:rPr>
                <w:rStyle w:val="1"/>
                <w:sz w:val="26"/>
                <w:szCs w:val="26"/>
                <w:lang w:val="ru-RU"/>
              </w:rPr>
            </w:pPr>
            <w:r w:rsidRPr="00147704">
              <w:rPr>
                <w:rStyle w:val="1"/>
                <w:sz w:val="26"/>
                <w:szCs w:val="26"/>
              </w:rPr>
              <w:t xml:space="preserve">1 </w:t>
            </w:r>
            <w:r w:rsidRPr="00147704">
              <w:rPr>
                <w:rStyle w:val="1"/>
                <w:sz w:val="26"/>
                <w:szCs w:val="26"/>
                <w:lang w:val="ru-RU"/>
              </w:rPr>
              <w:t>год</w:t>
            </w:r>
          </w:p>
        </w:tc>
        <w:tc>
          <w:tcPr>
            <w:tcW w:w="1701" w:type="dxa"/>
            <w:tcBorders>
              <w:left w:val="single" w:sz="1" w:space="0" w:color="000000"/>
              <w:bottom w:val="single" w:sz="1" w:space="0" w:color="000000"/>
            </w:tcBorders>
            <w:shd w:val="clear" w:color="auto" w:fill="auto"/>
          </w:tcPr>
          <w:p w:rsidR="00B7736D" w:rsidRPr="00147704" w:rsidRDefault="003506C1">
            <w:pPr>
              <w:pStyle w:val="ad"/>
              <w:jc w:val="both"/>
              <w:rPr>
                <w:sz w:val="26"/>
                <w:szCs w:val="26"/>
                <w:lang w:val="ru-RU"/>
              </w:rPr>
            </w:pPr>
            <w:r w:rsidRPr="00147704">
              <w:rPr>
                <w:sz w:val="26"/>
                <w:szCs w:val="26"/>
                <w:lang w:val="ru-RU"/>
              </w:rPr>
              <w:t>Свыше 1 года</w:t>
            </w:r>
          </w:p>
        </w:tc>
        <w:tc>
          <w:tcPr>
            <w:tcW w:w="1843" w:type="dxa"/>
            <w:tcBorders>
              <w:left w:val="single" w:sz="1" w:space="0" w:color="000000"/>
              <w:bottom w:val="single" w:sz="1" w:space="0" w:color="000000"/>
            </w:tcBorders>
            <w:shd w:val="clear" w:color="auto" w:fill="auto"/>
          </w:tcPr>
          <w:p w:rsidR="00B7736D" w:rsidRPr="00147704" w:rsidRDefault="00147704">
            <w:pPr>
              <w:pStyle w:val="ad"/>
              <w:jc w:val="both"/>
              <w:rPr>
                <w:sz w:val="26"/>
                <w:szCs w:val="26"/>
                <w:lang w:val="ru-RU"/>
              </w:rPr>
            </w:pPr>
            <w:r>
              <w:rPr>
                <w:sz w:val="26"/>
                <w:szCs w:val="26"/>
                <w:lang w:val="ru-RU"/>
              </w:rPr>
              <w:t>до  двух лет</w:t>
            </w:r>
          </w:p>
        </w:tc>
        <w:tc>
          <w:tcPr>
            <w:tcW w:w="1843" w:type="dxa"/>
            <w:tcBorders>
              <w:left w:val="single" w:sz="1" w:space="0" w:color="000000"/>
              <w:bottom w:val="single" w:sz="1" w:space="0" w:color="000000"/>
              <w:right w:val="single" w:sz="1" w:space="0" w:color="000000"/>
            </w:tcBorders>
            <w:shd w:val="clear" w:color="auto" w:fill="auto"/>
          </w:tcPr>
          <w:p w:rsidR="00B7736D" w:rsidRPr="00147704" w:rsidRDefault="00147704">
            <w:pPr>
              <w:pStyle w:val="ad"/>
              <w:jc w:val="both"/>
              <w:rPr>
                <w:sz w:val="26"/>
                <w:szCs w:val="26"/>
                <w:lang w:val="ru-RU"/>
              </w:rPr>
            </w:pPr>
            <w:r>
              <w:rPr>
                <w:sz w:val="26"/>
                <w:szCs w:val="26"/>
                <w:lang w:val="ru-RU"/>
              </w:rPr>
              <w:t>свыше двух лет</w:t>
            </w:r>
          </w:p>
        </w:tc>
      </w:tr>
      <w:tr w:rsidR="00B7736D" w:rsidRPr="00147704" w:rsidTr="009E5A23">
        <w:tc>
          <w:tcPr>
            <w:tcW w:w="1927" w:type="dxa"/>
            <w:tcBorders>
              <w:left w:val="single" w:sz="1" w:space="0" w:color="000000"/>
              <w:bottom w:val="single" w:sz="1" w:space="0" w:color="000000"/>
            </w:tcBorders>
            <w:shd w:val="clear" w:color="auto" w:fill="auto"/>
          </w:tcPr>
          <w:p w:rsidR="00B7736D" w:rsidRPr="00147704" w:rsidRDefault="003506C1">
            <w:pPr>
              <w:pStyle w:val="ad"/>
              <w:jc w:val="both"/>
              <w:rPr>
                <w:sz w:val="26"/>
                <w:szCs w:val="26"/>
                <w:lang w:val="ru-RU"/>
              </w:rPr>
            </w:pPr>
            <w:r w:rsidRPr="00147704">
              <w:rPr>
                <w:sz w:val="26"/>
                <w:szCs w:val="26"/>
                <w:lang w:val="ru-RU"/>
              </w:rPr>
              <w:t>контрольные</w:t>
            </w:r>
          </w:p>
        </w:tc>
        <w:tc>
          <w:tcPr>
            <w:tcW w:w="1572" w:type="dxa"/>
            <w:tcBorders>
              <w:left w:val="single" w:sz="1" w:space="0" w:color="000000"/>
              <w:bottom w:val="single" w:sz="1" w:space="0" w:color="000000"/>
            </w:tcBorders>
            <w:shd w:val="clear" w:color="auto" w:fill="auto"/>
          </w:tcPr>
          <w:p w:rsidR="00B7736D" w:rsidRPr="00147704" w:rsidRDefault="003506C1">
            <w:pPr>
              <w:pStyle w:val="ad"/>
              <w:jc w:val="center"/>
              <w:rPr>
                <w:sz w:val="26"/>
                <w:szCs w:val="26"/>
              </w:rPr>
            </w:pPr>
            <w:r w:rsidRPr="00147704">
              <w:rPr>
                <w:sz w:val="26"/>
                <w:szCs w:val="26"/>
              </w:rPr>
              <w:t>1</w:t>
            </w:r>
          </w:p>
        </w:tc>
        <w:tc>
          <w:tcPr>
            <w:tcW w:w="1701" w:type="dxa"/>
            <w:tcBorders>
              <w:left w:val="single" w:sz="1" w:space="0" w:color="000000"/>
              <w:bottom w:val="single" w:sz="1" w:space="0" w:color="000000"/>
            </w:tcBorders>
            <w:shd w:val="clear" w:color="auto" w:fill="auto"/>
          </w:tcPr>
          <w:p w:rsidR="00B7736D" w:rsidRPr="00147704" w:rsidRDefault="003506C1">
            <w:pPr>
              <w:pStyle w:val="ad"/>
              <w:jc w:val="center"/>
              <w:rPr>
                <w:sz w:val="26"/>
                <w:szCs w:val="26"/>
                <w:lang w:val="ru-RU"/>
              </w:rPr>
            </w:pPr>
            <w:r w:rsidRPr="00147704">
              <w:rPr>
                <w:sz w:val="26"/>
                <w:szCs w:val="26"/>
              </w:rPr>
              <w:t>1</w:t>
            </w:r>
          </w:p>
        </w:tc>
        <w:tc>
          <w:tcPr>
            <w:tcW w:w="1843" w:type="dxa"/>
            <w:tcBorders>
              <w:left w:val="single" w:sz="1" w:space="0" w:color="000000"/>
              <w:bottom w:val="single" w:sz="1" w:space="0" w:color="000000"/>
            </w:tcBorders>
            <w:shd w:val="clear" w:color="auto" w:fill="auto"/>
          </w:tcPr>
          <w:p w:rsidR="00B7736D" w:rsidRPr="00147704" w:rsidRDefault="003506C1">
            <w:pPr>
              <w:pStyle w:val="ad"/>
              <w:jc w:val="center"/>
              <w:rPr>
                <w:sz w:val="26"/>
                <w:szCs w:val="26"/>
              </w:rPr>
            </w:pPr>
            <w:r w:rsidRPr="00147704">
              <w:rPr>
                <w:sz w:val="26"/>
                <w:szCs w:val="26"/>
              </w:rPr>
              <w:t>1</w:t>
            </w:r>
          </w:p>
        </w:tc>
        <w:tc>
          <w:tcPr>
            <w:tcW w:w="1843" w:type="dxa"/>
            <w:tcBorders>
              <w:left w:val="single" w:sz="1" w:space="0" w:color="000000"/>
              <w:bottom w:val="single" w:sz="1" w:space="0" w:color="000000"/>
              <w:right w:val="single" w:sz="1" w:space="0" w:color="000000"/>
            </w:tcBorders>
            <w:shd w:val="clear" w:color="auto" w:fill="auto"/>
          </w:tcPr>
          <w:p w:rsidR="00B7736D" w:rsidRPr="00147704" w:rsidRDefault="003506C1">
            <w:pPr>
              <w:pStyle w:val="ad"/>
              <w:jc w:val="center"/>
              <w:rPr>
                <w:sz w:val="26"/>
                <w:szCs w:val="26"/>
              </w:rPr>
            </w:pPr>
            <w:r w:rsidRPr="00147704">
              <w:rPr>
                <w:sz w:val="26"/>
                <w:szCs w:val="26"/>
              </w:rPr>
              <w:t>2</w:t>
            </w:r>
          </w:p>
        </w:tc>
      </w:tr>
      <w:tr w:rsidR="00147704" w:rsidRPr="00147704" w:rsidTr="009E5A23">
        <w:tc>
          <w:tcPr>
            <w:tcW w:w="1927" w:type="dxa"/>
            <w:tcBorders>
              <w:left w:val="single" w:sz="1" w:space="0" w:color="000000"/>
              <w:bottom w:val="single" w:sz="1" w:space="0" w:color="000000"/>
            </w:tcBorders>
            <w:shd w:val="clear" w:color="auto" w:fill="auto"/>
          </w:tcPr>
          <w:p w:rsidR="00147704" w:rsidRPr="00147704" w:rsidRDefault="00147704">
            <w:pPr>
              <w:pStyle w:val="ad"/>
              <w:jc w:val="both"/>
              <w:rPr>
                <w:sz w:val="26"/>
                <w:szCs w:val="26"/>
                <w:lang w:val="ru-RU"/>
              </w:rPr>
            </w:pPr>
            <w:r>
              <w:rPr>
                <w:sz w:val="26"/>
                <w:szCs w:val="26"/>
                <w:lang w:val="ru-RU"/>
              </w:rPr>
              <w:t>отборочные</w:t>
            </w:r>
          </w:p>
        </w:tc>
        <w:tc>
          <w:tcPr>
            <w:tcW w:w="1572" w:type="dxa"/>
            <w:tcBorders>
              <w:left w:val="single" w:sz="1" w:space="0" w:color="000000"/>
              <w:bottom w:val="single" w:sz="1" w:space="0" w:color="000000"/>
            </w:tcBorders>
            <w:shd w:val="clear" w:color="auto" w:fill="auto"/>
          </w:tcPr>
          <w:p w:rsidR="00147704" w:rsidRPr="00147704" w:rsidRDefault="00147704">
            <w:pPr>
              <w:pStyle w:val="ad"/>
              <w:jc w:val="center"/>
              <w:rPr>
                <w:sz w:val="26"/>
                <w:szCs w:val="26"/>
                <w:lang w:val="ru-RU"/>
              </w:rPr>
            </w:pPr>
            <w:r>
              <w:rPr>
                <w:sz w:val="26"/>
                <w:szCs w:val="26"/>
                <w:lang w:val="ru-RU"/>
              </w:rPr>
              <w:t>-</w:t>
            </w:r>
          </w:p>
        </w:tc>
        <w:tc>
          <w:tcPr>
            <w:tcW w:w="1701" w:type="dxa"/>
            <w:tcBorders>
              <w:left w:val="single" w:sz="1" w:space="0" w:color="000000"/>
              <w:bottom w:val="single" w:sz="1" w:space="0" w:color="000000"/>
            </w:tcBorders>
            <w:shd w:val="clear" w:color="auto" w:fill="auto"/>
          </w:tcPr>
          <w:p w:rsidR="00147704" w:rsidRPr="00147704" w:rsidRDefault="00147704">
            <w:pPr>
              <w:pStyle w:val="ad"/>
              <w:jc w:val="center"/>
              <w:rPr>
                <w:sz w:val="26"/>
                <w:szCs w:val="26"/>
                <w:lang w:val="ru-RU"/>
              </w:rPr>
            </w:pPr>
            <w:r>
              <w:rPr>
                <w:sz w:val="26"/>
                <w:szCs w:val="26"/>
                <w:lang w:val="ru-RU"/>
              </w:rPr>
              <w:t>-</w:t>
            </w:r>
          </w:p>
        </w:tc>
        <w:tc>
          <w:tcPr>
            <w:tcW w:w="1843" w:type="dxa"/>
            <w:tcBorders>
              <w:left w:val="single" w:sz="1" w:space="0" w:color="000000"/>
              <w:bottom w:val="single" w:sz="1" w:space="0" w:color="000000"/>
            </w:tcBorders>
            <w:shd w:val="clear" w:color="auto" w:fill="auto"/>
          </w:tcPr>
          <w:p w:rsidR="00147704" w:rsidRPr="00147704" w:rsidRDefault="00147704">
            <w:pPr>
              <w:pStyle w:val="ad"/>
              <w:jc w:val="center"/>
              <w:rPr>
                <w:sz w:val="26"/>
                <w:szCs w:val="26"/>
                <w:lang w:val="ru-RU"/>
              </w:rPr>
            </w:pPr>
            <w:r>
              <w:rPr>
                <w:sz w:val="26"/>
                <w:szCs w:val="26"/>
                <w:lang w:val="ru-RU"/>
              </w:rPr>
              <w:t>1</w:t>
            </w:r>
          </w:p>
        </w:tc>
        <w:tc>
          <w:tcPr>
            <w:tcW w:w="1843" w:type="dxa"/>
            <w:tcBorders>
              <w:left w:val="single" w:sz="1" w:space="0" w:color="000000"/>
              <w:bottom w:val="single" w:sz="1" w:space="0" w:color="000000"/>
              <w:right w:val="single" w:sz="1" w:space="0" w:color="000000"/>
            </w:tcBorders>
            <w:shd w:val="clear" w:color="auto" w:fill="auto"/>
          </w:tcPr>
          <w:p w:rsidR="00147704" w:rsidRPr="00147704" w:rsidRDefault="00147704">
            <w:pPr>
              <w:pStyle w:val="ad"/>
              <w:jc w:val="center"/>
              <w:rPr>
                <w:sz w:val="26"/>
                <w:szCs w:val="26"/>
                <w:lang w:val="ru-RU"/>
              </w:rPr>
            </w:pPr>
            <w:r>
              <w:rPr>
                <w:sz w:val="26"/>
                <w:szCs w:val="26"/>
                <w:lang w:val="ru-RU"/>
              </w:rPr>
              <w:t>2</w:t>
            </w:r>
          </w:p>
        </w:tc>
      </w:tr>
      <w:tr w:rsidR="00B7736D" w:rsidRPr="00147704" w:rsidTr="009E5A23">
        <w:tc>
          <w:tcPr>
            <w:tcW w:w="1927" w:type="dxa"/>
            <w:tcBorders>
              <w:left w:val="single" w:sz="1" w:space="0" w:color="000000"/>
              <w:bottom w:val="single" w:sz="1" w:space="0" w:color="000000"/>
            </w:tcBorders>
            <w:shd w:val="clear" w:color="auto" w:fill="auto"/>
          </w:tcPr>
          <w:p w:rsidR="00B7736D" w:rsidRPr="00147704" w:rsidRDefault="003506C1">
            <w:pPr>
              <w:pStyle w:val="ad"/>
              <w:jc w:val="both"/>
              <w:rPr>
                <w:sz w:val="26"/>
                <w:szCs w:val="26"/>
                <w:lang w:val="ru-RU"/>
              </w:rPr>
            </w:pPr>
            <w:r w:rsidRPr="00147704">
              <w:rPr>
                <w:sz w:val="26"/>
                <w:szCs w:val="26"/>
                <w:lang w:val="ru-RU"/>
              </w:rPr>
              <w:t>основные</w:t>
            </w:r>
          </w:p>
        </w:tc>
        <w:tc>
          <w:tcPr>
            <w:tcW w:w="1572" w:type="dxa"/>
            <w:tcBorders>
              <w:left w:val="single" w:sz="1" w:space="0" w:color="000000"/>
              <w:bottom w:val="single" w:sz="1" w:space="0" w:color="000000"/>
            </w:tcBorders>
            <w:shd w:val="clear" w:color="auto" w:fill="auto"/>
          </w:tcPr>
          <w:p w:rsidR="00B7736D" w:rsidRPr="00147704" w:rsidRDefault="00147704">
            <w:pPr>
              <w:pStyle w:val="ad"/>
              <w:jc w:val="center"/>
              <w:rPr>
                <w:sz w:val="26"/>
                <w:szCs w:val="26"/>
                <w:lang w:val="ru-RU"/>
              </w:rPr>
            </w:pPr>
            <w:r>
              <w:rPr>
                <w:sz w:val="26"/>
                <w:szCs w:val="26"/>
                <w:lang w:val="ru-RU"/>
              </w:rPr>
              <w:t>2</w:t>
            </w:r>
          </w:p>
        </w:tc>
        <w:tc>
          <w:tcPr>
            <w:tcW w:w="1701" w:type="dxa"/>
            <w:tcBorders>
              <w:left w:val="single" w:sz="1" w:space="0" w:color="000000"/>
              <w:bottom w:val="single" w:sz="1" w:space="0" w:color="000000"/>
            </w:tcBorders>
            <w:shd w:val="clear" w:color="auto" w:fill="auto"/>
          </w:tcPr>
          <w:p w:rsidR="00B7736D" w:rsidRPr="00147704" w:rsidRDefault="00147704">
            <w:pPr>
              <w:pStyle w:val="ad"/>
              <w:jc w:val="center"/>
              <w:rPr>
                <w:sz w:val="26"/>
                <w:szCs w:val="26"/>
                <w:lang w:val="ru-RU"/>
              </w:rPr>
            </w:pPr>
            <w:r>
              <w:rPr>
                <w:sz w:val="26"/>
                <w:szCs w:val="26"/>
                <w:lang w:val="ru-RU"/>
              </w:rPr>
              <w:t>2</w:t>
            </w:r>
          </w:p>
        </w:tc>
        <w:tc>
          <w:tcPr>
            <w:tcW w:w="1843" w:type="dxa"/>
            <w:tcBorders>
              <w:left w:val="single" w:sz="1" w:space="0" w:color="000000"/>
              <w:bottom w:val="single" w:sz="1" w:space="0" w:color="000000"/>
            </w:tcBorders>
            <w:shd w:val="clear" w:color="auto" w:fill="auto"/>
          </w:tcPr>
          <w:p w:rsidR="00B7736D" w:rsidRPr="00147704" w:rsidRDefault="00147704">
            <w:pPr>
              <w:pStyle w:val="ad"/>
              <w:jc w:val="center"/>
              <w:rPr>
                <w:sz w:val="26"/>
                <w:szCs w:val="26"/>
                <w:lang w:val="ru-RU"/>
              </w:rPr>
            </w:pPr>
            <w:r>
              <w:rPr>
                <w:sz w:val="26"/>
                <w:szCs w:val="26"/>
                <w:lang w:val="ru-RU"/>
              </w:rPr>
              <w:t>2</w:t>
            </w:r>
          </w:p>
        </w:tc>
        <w:tc>
          <w:tcPr>
            <w:tcW w:w="1843" w:type="dxa"/>
            <w:tcBorders>
              <w:left w:val="single" w:sz="1" w:space="0" w:color="000000"/>
              <w:bottom w:val="single" w:sz="1" w:space="0" w:color="000000"/>
              <w:right w:val="single" w:sz="1" w:space="0" w:color="000000"/>
            </w:tcBorders>
            <w:shd w:val="clear" w:color="auto" w:fill="auto"/>
          </w:tcPr>
          <w:p w:rsidR="00B7736D" w:rsidRPr="00147704" w:rsidRDefault="00147704">
            <w:pPr>
              <w:pStyle w:val="ad"/>
              <w:jc w:val="center"/>
              <w:rPr>
                <w:sz w:val="26"/>
                <w:szCs w:val="26"/>
                <w:lang w:val="ru-RU"/>
              </w:rPr>
            </w:pPr>
            <w:r>
              <w:rPr>
                <w:sz w:val="26"/>
                <w:szCs w:val="26"/>
                <w:lang w:val="ru-RU"/>
              </w:rPr>
              <w:t>2</w:t>
            </w:r>
          </w:p>
        </w:tc>
      </w:tr>
      <w:tr w:rsidR="00B7736D" w:rsidRPr="00147704" w:rsidTr="009E5A23">
        <w:tc>
          <w:tcPr>
            <w:tcW w:w="1927" w:type="dxa"/>
            <w:tcBorders>
              <w:left w:val="single" w:sz="1" w:space="0" w:color="000000"/>
              <w:bottom w:val="single" w:sz="1" w:space="0" w:color="000000"/>
            </w:tcBorders>
            <w:shd w:val="clear" w:color="auto" w:fill="auto"/>
          </w:tcPr>
          <w:p w:rsidR="00B7736D" w:rsidRPr="00147704" w:rsidRDefault="003506C1" w:rsidP="00147704">
            <w:pPr>
              <w:pStyle w:val="ad"/>
              <w:jc w:val="both"/>
              <w:rPr>
                <w:sz w:val="26"/>
                <w:szCs w:val="26"/>
                <w:lang w:val="ru-RU"/>
              </w:rPr>
            </w:pPr>
            <w:r w:rsidRPr="00147704">
              <w:rPr>
                <w:sz w:val="26"/>
                <w:szCs w:val="26"/>
                <w:lang w:val="ru-RU"/>
              </w:rPr>
              <w:t xml:space="preserve">Всего игр </w:t>
            </w:r>
          </w:p>
        </w:tc>
        <w:tc>
          <w:tcPr>
            <w:tcW w:w="1572" w:type="dxa"/>
            <w:tcBorders>
              <w:left w:val="single" w:sz="1" w:space="0" w:color="000000"/>
              <w:bottom w:val="single" w:sz="1" w:space="0" w:color="000000"/>
            </w:tcBorders>
            <w:shd w:val="clear" w:color="auto" w:fill="auto"/>
          </w:tcPr>
          <w:p w:rsidR="00B7736D" w:rsidRPr="00147704" w:rsidRDefault="00147704">
            <w:pPr>
              <w:pStyle w:val="ad"/>
              <w:jc w:val="center"/>
              <w:rPr>
                <w:sz w:val="26"/>
                <w:szCs w:val="26"/>
                <w:lang w:val="ru-RU"/>
              </w:rPr>
            </w:pPr>
            <w:r>
              <w:rPr>
                <w:sz w:val="26"/>
                <w:szCs w:val="26"/>
                <w:lang w:val="ru-RU"/>
              </w:rPr>
              <w:t>22</w:t>
            </w:r>
          </w:p>
        </w:tc>
        <w:tc>
          <w:tcPr>
            <w:tcW w:w="1701" w:type="dxa"/>
            <w:tcBorders>
              <w:left w:val="single" w:sz="1" w:space="0" w:color="000000"/>
              <w:bottom w:val="single" w:sz="1" w:space="0" w:color="000000"/>
            </w:tcBorders>
            <w:shd w:val="clear" w:color="auto" w:fill="auto"/>
          </w:tcPr>
          <w:p w:rsidR="00B7736D" w:rsidRPr="00147704" w:rsidRDefault="00147704">
            <w:pPr>
              <w:pStyle w:val="ad"/>
              <w:jc w:val="center"/>
              <w:rPr>
                <w:sz w:val="26"/>
                <w:szCs w:val="26"/>
                <w:lang w:val="ru-RU"/>
              </w:rPr>
            </w:pPr>
            <w:r>
              <w:rPr>
                <w:sz w:val="26"/>
                <w:szCs w:val="26"/>
                <w:lang w:val="ru-RU"/>
              </w:rPr>
              <w:t>28</w:t>
            </w:r>
          </w:p>
        </w:tc>
        <w:tc>
          <w:tcPr>
            <w:tcW w:w="1843" w:type="dxa"/>
            <w:tcBorders>
              <w:left w:val="single" w:sz="1" w:space="0" w:color="000000"/>
              <w:bottom w:val="single" w:sz="1" w:space="0" w:color="000000"/>
            </w:tcBorders>
            <w:shd w:val="clear" w:color="auto" w:fill="auto"/>
          </w:tcPr>
          <w:p w:rsidR="00B7736D" w:rsidRPr="00147704" w:rsidRDefault="00147704">
            <w:pPr>
              <w:pStyle w:val="ad"/>
              <w:jc w:val="center"/>
              <w:rPr>
                <w:sz w:val="26"/>
                <w:szCs w:val="26"/>
                <w:lang w:val="ru-RU"/>
              </w:rPr>
            </w:pPr>
            <w:r>
              <w:rPr>
                <w:sz w:val="26"/>
                <w:szCs w:val="26"/>
                <w:lang w:val="ru-RU"/>
              </w:rPr>
              <w:t>36</w:t>
            </w:r>
          </w:p>
        </w:tc>
        <w:tc>
          <w:tcPr>
            <w:tcW w:w="1843" w:type="dxa"/>
            <w:tcBorders>
              <w:left w:val="single" w:sz="1" w:space="0" w:color="000000"/>
              <w:bottom w:val="single" w:sz="1" w:space="0" w:color="000000"/>
              <w:right w:val="single" w:sz="1" w:space="0" w:color="000000"/>
            </w:tcBorders>
            <w:shd w:val="clear" w:color="auto" w:fill="auto"/>
          </w:tcPr>
          <w:p w:rsidR="00B7736D" w:rsidRPr="00147704" w:rsidRDefault="00147704">
            <w:pPr>
              <w:pStyle w:val="ad"/>
              <w:jc w:val="center"/>
              <w:rPr>
                <w:sz w:val="26"/>
                <w:szCs w:val="26"/>
                <w:lang w:val="ru-RU"/>
              </w:rPr>
            </w:pPr>
            <w:r>
              <w:rPr>
                <w:sz w:val="26"/>
                <w:szCs w:val="26"/>
                <w:lang w:val="ru-RU"/>
              </w:rPr>
              <w:t>46</w:t>
            </w:r>
          </w:p>
        </w:tc>
      </w:tr>
    </w:tbl>
    <w:p w:rsidR="00B7736D" w:rsidRPr="00147704" w:rsidRDefault="00B7736D">
      <w:pPr>
        <w:jc w:val="both"/>
        <w:rPr>
          <w:color w:val="000000"/>
          <w:sz w:val="26"/>
          <w:szCs w:val="26"/>
          <w:lang w:val="ru-RU"/>
        </w:rPr>
      </w:pPr>
    </w:p>
    <w:p w:rsidR="00B7736D" w:rsidRDefault="00B02610" w:rsidP="00B02610">
      <w:pPr>
        <w:jc w:val="center"/>
        <w:rPr>
          <w:color w:val="000000"/>
          <w:sz w:val="26"/>
          <w:szCs w:val="26"/>
          <w:lang w:val="ru-RU"/>
        </w:rPr>
      </w:pPr>
      <w:r>
        <w:rPr>
          <w:color w:val="000000"/>
          <w:sz w:val="26"/>
          <w:szCs w:val="26"/>
          <w:lang w:val="ru-RU"/>
        </w:rPr>
        <w:t>ПСИХОЛОГИЧЕСКАЯ ПОДГОТОВКА</w:t>
      </w:r>
    </w:p>
    <w:p w:rsidR="00B02610" w:rsidRDefault="00B02610" w:rsidP="00B02610">
      <w:pPr>
        <w:jc w:val="center"/>
        <w:rPr>
          <w:color w:val="000000"/>
          <w:sz w:val="26"/>
          <w:szCs w:val="26"/>
          <w:lang w:val="ru-RU"/>
        </w:rPr>
      </w:pPr>
    </w:p>
    <w:p w:rsidR="00B02610" w:rsidRPr="009E566F" w:rsidRDefault="00B02610" w:rsidP="00B02610">
      <w:pPr>
        <w:shd w:val="clear" w:color="auto" w:fill="FFFFFF"/>
        <w:jc w:val="both"/>
        <w:rPr>
          <w:rStyle w:val="1"/>
          <w:rFonts w:eastAsia="Times New Roman CYR" w:cs="Times New Roman"/>
          <w:color w:val="000000"/>
          <w:spacing w:val="-3"/>
          <w:sz w:val="26"/>
          <w:szCs w:val="26"/>
          <w:lang w:val="ru-RU"/>
        </w:rPr>
      </w:pPr>
      <w:r w:rsidRPr="009E566F">
        <w:rPr>
          <w:rStyle w:val="1"/>
          <w:rFonts w:eastAsia="Times New Roman CYR" w:cs="Times New Roman"/>
          <w:color w:val="000000"/>
          <w:spacing w:val="-3"/>
          <w:sz w:val="26"/>
          <w:szCs w:val="26"/>
          <w:lang w:val="ru-RU"/>
        </w:rPr>
        <w:t>Психологическая подготовка - воспитательный процесс, направленный на развитие и совершенствование значимых свойств личности. Она  включает мероприятия, которые обеспечивают формирование у спортсменов таких психологических качеств, которые необходимы для успешного решения задач тренировки и участия в соревнованиях. Она является неотъемлемым компонентом тренировочного процесса.</w:t>
      </w:r>
    </w:p>
    <w:p w:rsidR="00B02610" w:rsidRPr="009E566F" w:rsidRDefault="00B02610" w:rsidP="00B02610">
      <w:pPr>
        <w:shd w:val="clear" w:color="auto" w:fill="FFFFFF"/>
        <w:jc w:val="both"/>
        <w:rPr>
          <w:rStyle w:val="1"/>
          <w:rFonts w:eastAsia="Times New Roman CYR" w:cs="Times New Roman"/>
          <w:color w:val="000000"/>
          <w:spacing w:val="-3"/>
          <w:sz w:val="26"/>
          <w:szCs w:val="26"/>
          <w:lang w:val="ru-RU"/>
        </w:rPr>
      </w:pPr>
      <w:r w:rsidRPr="009E566F">
        <w:rPr>
          <w:rStyle w:val="1"/>
          <w:rFonts w:eastAsia="Times New Roman CYR" w:cs="Times New Roman"/>
          <w:color w:val="000000"/>
          <w:spacing w:val="-3"/>
          <w:sz w:val="26"/>
          <w:szCs w:val="26"/>
          <w:lang w:val="ru-RU"/>
        </w:rPr>
        <w:t xml:space="preserve">    Различают два вида психологической подготовки спортсменов: </w:t>
      </w:r>
      <w:r w:rsidRPr="009E566F">
        <w:rPr>
          <w:rStyle w:val="1"/>
          <w:rFonts w:eastAsia="Times New Roman CYR" w:cs="Times New Roman"/>
          <w:b/>
          <w:bCs/>
          <w:color w:val="000000"/>
          <w:spacing w:val="-3"/>
          <w:sz w:val="26"/>
          <w:szCs w:val="26"/>
          <w:lang w:val="ru-RU"/>
        </w:rPr>
        <w:t>общую психологическую подготовку,</w:t>
      </w:r>
      <w:r w:rsidRPr="009E566F">
        <w:rPr>
          <w:rStyle w:val="1"/>
          <w:rFonts w:eastAsia="Times New Roman CYR" w:cs="Times New Roman"/>
          <w:color w:val="000000"/>
          <w:spacing w:val="-3"/>
          <w:sz w:val="26"/>
          <w:szCs w:val="26"/>
          <w:lang w:val="ru-RU"/>
        </w:rPr>
        <w:t xml:space="preserve"> понимаемую как всемерное развитие в процессе систематичных тренировочных занятий психических функций и качеств личности, необходимых спортсмену для успешной спортивной деятельности, и </w:t>
      </w:r>
      <w:r w:rsidRPr="009E566F">
        <w:rPr>
          <w:rStyle w:val="1"/>
          <w:rFonts w:eastAsia="Times New Roman CYR" w:cs="Times New Roman"/>
          <w:b/>
          <w:bCs/>
          <w:color w:val="000000"/>
          <w:spacing w:val="-3"/>
          <w:sz w:val="26"/>
          <w:szCs w:val="26"/>
          <w:lang w:val="ru-RU"/>
        </w:rPr>
        <w:t>специальную психологическую подготовку</w:t>
      </w:r>
      <w:r w:rsidRPr="009E566F">
        <w:rPr>
          <w:rStyle w:val="1"/>
          <w:rFonts w:eastAsia="Times New Roman CYR" w:cs="Times New Roman"/>
          <w:color w:val="000000"/>
          <w:spacing w:val="-3"/>
          <w:sz w:val="26"/>
          <w:szCs w:val="26"/>
          <w:lang w:val="ru-RU"/>
        </w:rPr>
        <w:t xml:space="preserve"> - непосредственную подготовку перед конкретным соревнованием.</w:t>
      </w:r>
    </w:p>
    <w:p w:rsidR="00B02610" w:rsidRPr="009E566F" w:rsidRDefault="00B02610" w:rsidP="00B02610">
      <w:pPr>
        <w:shd w:val="clear" w:color="auto" w:fill="FFFFFF"/>
        <w:autoSpaceDE w:val="0"/>
        <w:jc w:val="both"/>
        <w:rPr>
          <w:rStyle w:val="1"/>
          <w:rFonts w:eastAsia="Times New Roman CYR" w:cs="Times New Roman"/>
          <w:color w:val="000000"/>
          <w:spacing w:val="-3"/>
          <w:sz w:val="26"/>
          <w:szCs w:val="26"/>
          <w:lang w:val="ru-RU"/>
        </w:rPr>
      </w:pPr>
      <w:r w:rsidRPr="009E566F">
        <w:rPr>
          <w:rStyle w:val="1"/>
          <w:rFonts w:eastAsia="Times New Roman CYR" w:cs="Times New Roman"/>
          <w:color w:val="000000"/>
          <w:spacing w:val="-3"/>
          <w:sz w:val="26"/>
          <w:szCs w:val="26"/>
          <w:lang w:val="ru-RU"/>
        </w:rPr>
        <w:t>Общая психологическая подготовка проводится в единстве с физической, технической и тактической подготовкой на протяжении всего процесса спортивного совершенствования. С ее помощью решают следующие специфические задачи:</w:t>
      </w:r>
    </w:p>
    <w:p w:rsidR="00B02610" w:rsidRPr="009E566F" w:rsidRDefault="00B02610" w:rsidP="00B02610">
      <w:pPr>
        <w:shd w:val="clear" w:color="auto" w:fill="FFFFFF"/>
        <w:autoSpaceDE w:val="0"/>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t>1.Воспитание морально-волевых каче</w:t>
      </w:r>
      <w:proofErr w:type="gramStart"/>
      <w:r w:rsidRPr="009E566F">
        <w:rPr>
          <w:rFonts w:eastAsia="Times New Roman CYR" w:cs="Times New Roman"/>
          <w:color w:val="000000"/>
          <w:spacing w:val="-3"/>
          <w:sz w:val="26"/>
          <w:szCs w:val="26"/>
          <w:lang w:val="ru-RU"/>
        </w:rPr>
        <w:t>ств сп</w:t>
      </w:r>
      <w:proofErr w:type="gramEnd"/>
      <w:r w:rsidRPr="009E566F">
        <w:rPr>
          <w:rFonts w:eastAsia="Times New Roman CYR" w:cs="Times New Roman"/>
          <w:color w:val="000000"/>
          <w:spacing w:val="-3"/>
          <w:sz w:val="26"/>
          <w:szCs w:val="26"/>
          <w:lang w:val="ru-RU"/>
        </w:rPr>
        <w:t>ортсмена;</w:t>
      </w:r>
    </w:p>
    <w:p w:rsidR="00B02610" w:rsidRPr="009E566F" w:rsidRDefault="00B02610" w:rsidP="00B02610">
      <w:pPr>
        <w:shd w:val="clear" w:color="auto" w:fill="FFFFFF"/>
        <w:autoSpaceDE w:val="0"/>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t>2.Развитие внимания, его устойчивости, сосредоточенности, распределение и переключение;</w:t>
      </w:r>
    </w:p>
    <w:p w:rsidR="00B02610" w:rsidRPr="009E566F" w:rsidRDefault="00B02610" w:rsidP="00B02610">
      <w:pPr>
        <w:shd w:val="clear" w:color="auto" w:fill="FFFFFF"/>
        <w:autoSpaceDE w:val="0"/>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t>3.Развитие процессов восприятия, в частности совершенствования специализированных видов восприятия, таких как «чувство льда», «чувство клюшки и шайбы», «чувство ворот», «чувство времени и пространства»;</w:t>
      </w:r>
    </w:p>
    <w:p w:rsidR="00B02610" w:rsidRPr="009E566F" w:rsidRDefault="00B02610" w:rsidP="00B02610">
      <w:pPr>
        <w:shd w:val="clear" w:color="auto" w:fill="FFFFFF"/>
        <w:autoSpaceDE w:val="0"/>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t>4.Развитие тактического мышления;</w:t>
      </w:r>
    </w:p>
    <w:p w:rsidR="00B02610" w:rsidRPr="009E566F" w:rsidRDefault="00B02610" w:rsidP="00B02610">
      <w:pPr>
        <w:shd w:val="clear" w:color="auto" w:fill="FFFFFF"/>
        <w:autoSpaceDE w:val="0"/>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t>5.Развития способности управлять своими эмоциями;</w:t>
      </w:r>
    </w:p>
    <w:p w:rsidR="00B02610" w:rsidRPr="009E566F" w:rsidRDefault="00B02610" w:rsidP="00B02610">
      <w:pPr>
        <w:shd w:val="clear" w:color="auto" w:fill="FFFFFF"/>
        <w:autoSpaceDE w:val="0"/>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t>6.Формирование спортивного коллектива и психологического климата команды.</w:t>
      </w:r>
    </w:p>
    <w:p w:rsidR="00B02610" w:rsidRPr="009E566F" w:rsidRDefault="00B02610" w:rsidP="00B02610">
      <w:pPr>
        <w:shd w:val="clear" w:color="auto" w:fill="FFFFFF"/>
        <w:autoSpaceDE w:val="0"/>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t xml:space="preserve">   В процессе подготовки хоккеиста чрезвычайно важно формировать его характер и личностные качества (идейность, убежденность, позитивное отношение к труду, патриотизм, любовь и преданность хоккею и др.).</w:t>
      </w:r>
    </w:p>
    <w:p w:rsidR="00B02610" w:rsidRPr="009E566F" w:rsidRDefault="00B02610" w:rsidP="00B02610">
      <w:pPr>
        <w:shd w:val="clear" w:color="auto" w:fill="FFFFFF"/>
        <w:autoSpaceDE w:val="0"/>
        <w:jc w:val="both"/>
        <w:rPr>
          <w:sz w:val="26"/>
          <w:szCs w:val="26"/>
        </w:rPr>
      </w:pPr>
      <w:r w:rsidRPr="009E566F">
        <w:rPr>
          <w:sz w:val="26"/>
          <w:szCs w:val="26"/>
        </w:rPr>
        <w:t xml:space="preserve">  В ходе тренировочного процесса и на соревнованиях, нужно последовательно, педагогично воздействовать на формирование личностных качеств, устраняя негативные проявления, в том числе с помощью коллектива.</w:t>
      </w:r>
    </w:p>
    <w:p w:rsidR="00B02610" w:rsidRPr="009E566F" w:rsidRDefault="00B02610" w:rsidP="00B02610">
      <w:pPr>
        <w:jc w:val="both"/>
        <w:rPr>
          <w:rStyle w:val="1"/>
          <w:rFonts w:eastAsia="Times New Roman CYR" w:cs="Times New Roman"/>
          <w:color w:val="000000"/>
          <w:spacing w:val="-3"/>
          <w:sz w:val="26"/>
          <w:szCs w:val="26"/>
          <w:lang w:val="ru-RU"/>
        </w:rPr>
      </w:pPr>
      <w:r w:rsidRPr="009E566F">
        <w:rPr>
          <w:rStyle w:val="1"/>
          <w:rFonts w:eastAsia="Times New Roman CYR" w:cs="Times New Roman"/>
          <w:color w:val="000000"/>
          <w:spacing w:val="-3"/>
          <w:sz w:val="26"/>
          <w:szCs w:val="26"/>
          <w:lang w:val="ru-RU"/>
        </w:rPr>
        <w:t xml:space="preserve">Воспитание дисциплинированности начинается с организации тренировочного процесса, неукоснительного выполнения правил распорядка, установленных норм и требований. Для того чтобы выполнение этих правил и требований было постоянным и сознательным, необходимо, чтобы они были логичными и обоснованными. Для воспитания игровой дисциплины на установке тренер должен четко формулировать игровое задание каждому хоккеисту. На разборе прошедшей игры объективно оценивается степень выполнения игрового задания каждым хоккеистом  и соблюдение им игровой дисциплины.  Соблюдение хоккеистами игровой дисциплины в ходе соревнования – одно из важных условий полноценной реализации тактического плана игры.   </w:t>
      </w:r>
    </w:p>
    <w:p w:rsidR="00B02610" w:rsidRPr="009E566F" w:rsidRDefault="00B02610" w:rsidP="00B02610">
      <w:pPr>
        <w:shd w:val="clear" w:color="auto" w:fill="FFFFFF"/>
        <w:autoSpaceDE w:val="0"/>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lastRenderedPageBreak/>
        <w:t xml:space="preserve">   Необходимым условием развития волевых качеств является высокий уровень подготовленности спортсмена. Целенаправленному воспитанию волевых каче</w:t>
      </w:r>
      <w:proofErr w:type="gramStart"/>
      <w:r w:rsidRPr="009E566F">
        <w:rPr>
          <w:rFonts w:eastAsia="Times New Roman CYR" w:cs="Times New Roman"/>
          <w:color w:val="000000"/>
          <w:spacing w:val="-3"/>
          <w:sz w:val="26"/>
          <w:szCs w:val="26"/>
          <w:lang w:val="ru-RU"/>
        </w:rPr>
        <w:t>ств сп</w:t>
      </w:r>
      <w:proofErr w:type="gramEnd"/>
      <w:r w:rsidRPr="009E566F">
        <w:rPr>
          <w:rFonts w:eastAsia="Times New Roman CYR" w:cs="Times New Roman"/>
          <w:color w:val="000000"/>
          <w:spacing w:val="-3"/>
          <w:sz w:val="26"/>
          <w:szCs w:val="26"/>
          <w:lang w:val="ru-RU"/>
        </w:rPr>
        <w:t>особствуют упражнения повышенной трудности, требующие больших волевых усилий. При этом очень важно давать целевую установку на выполнение упражнений.</w:t>
      </w:r>
    </w:p>
    <w:p w:rsidR="00B02610" w:rsidRPr="009E566F" w:rsidRDefault="00B02610" w:rsidP="00B02610">
      <w:pPr>
        <w:shd w:val="clear" w:color="auto" w:fill="FFFFFF"/>
        <w:autoSpaceDE w:val="0"/>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t xml:space="preserve">   Для воспитания смелости и решительности необходимы упражнения, выполнение которых связано с известным риском и преодолением чувства страха.</w:t>
      </w:r>
    </w:p>
    <w:p w:rsidR="00B02610" w:rsidRPr="009E566F" w:rsidRDefault="00B02610" w:rsidP="00B02610">
      <w:pPr>
        <w:shd w:val="clear" w:color="auto" w:fill="FFFFFF"/>
        <w:autoSpaceDE w:val="0"/>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t xml:space="preserve">   Выдержка и самообладание — чрезвычайно важные качества хоккеиста, выражающиеся в преодолении отрицательных эмоциональных состояний (чрезмерная возбудимость и агрессивность, растерянность, подавленность) до игры </w:t>
      </w:r>
      <w:proofErr w:type="gramStart"/>
      <w:r w:rsidRPr="009E566F">
        <w:rPr>
          <w:rFonts w:eastAsia="Times New Roman CYR" w:cs="Times New Roman"/>
          <w:color w:val="000000"/>
          <w:spacing w:val="-3"/>
          <w:sz w:val="26"/>
          <w:szCs w:val="26"/>
          <w:lang w:val="ru-RU"/>
        </w:rPr>
        <w:t>и</w:t>
      </w:r>
      <w:proofErr w:type="gramEnd"/>
      <w:r w:rsidRPr="009E566F">
        <w:rPr>
          <w:rFonts w:eastAsia="Times New Roman CYR" w:cs="Times New Roman"/>
          <w:color w:val="000000"/>
          <w:spacing w:val="-3"/>
          <w:sz w:val="26"/>
          <w:szCs w:val="26"/>
          <w:lang w:val="ru-RU"/>
        </w:rPr>
        <w:t xml:space="preserve"> особенно в процессе игры. Невыдержанность часто приводит к необоснованным нарушениям правил игры и удалениям. А это весьма болезненно отражается на коллективе команды и отрицательно влияет на результаты ее выступлений. Для воспитания этих качеств в занятия включают упражнения, вызывающие значительное утомление и болевые ощущения. В тренировках моделируют сложные игровые ситуации с внезапно меняющимися условиями и при этом добиваются того, чтобы хоккеисты не терялись, управляли своими действиями, сдерживали отрицательные эмоции. Следует отмечать и поощрять хоккеистов, проявивших в напряженных, ответственных матчах выдержку и самообладание.</w:t>
      </w:r>
    </w:p>
    <w:p w:rsidR="00B02610" w:rsidRPr="009E566F" w:rsidRDefault="00B02610" w:rsidP="00B02610">
      <w:pPr>
        <w:shd w:val="clear" w:color="auto" w:fill="FFFFFF"/>
        <w:autoSpaceDE w:val="0"/>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t xml:space="preserve">   Инициативность и дисциплинированность проявляются в творчестве и активности. Инициативность воспитывается путем проведения сложных игровых упражнений и двусторонних учебных игр. При этом хоккеистам предлагается принимать самостоятельные решения и использовать для достижения цели нестандартные и неожиданные действия.</w:t>
      </w:r>
    </w:p>
    <w:p w:rsidR="00B02610" w:rsidRPr="009E566F" w:rsidRDefault="00B02610" w:rsidP="00B02610">
      <w:pPr>
        <w:shd w:val="clear" w:color="auto" w:fill="FFFFFF"/>
        <w:autoSpaceDE w:val="0"/>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t xml:space="preserve">   Творческое начало и инициативность хоккеистов, проявляемые в официальных играх, должны поощряться тренером при разборе игр.</w:t>
      </w:r>
    </w:p>
    <w:p w:rsidR="00B02610" w:rsidRPr="009E566F" w:rsidRDefault="00B02610" w:rsidP="00B02610">
      <w:pPr>
        <w:shd w:val="clear" w:color="auto" w:fill="FFFFFF"/>
        <w:autoSpaceDE w:val="0"/>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t xml:space="preserve">   Волевые качества тесно взаимосвязаны, а в соревновательной деятельности проявляются в единстве с физическими качествами и технико-тактическими навыками. В этой связи успешность их воспитания во многом зависит от организации и эффективности проведения тренировочного процесса, а также от рационального использования адекватных средств и методов избирательного воздействия на то или иное волевое качество.</w:t>
      </w:r>
    </w:p>
    <w:p w:rsidR="00B02610" w:rsidRPr="009E566F" w:rsidRDefault="00B02610" w:rsidP="00B02610">
      <w:pPr>
        <w:shd w:val="clear" w:color="auto" w:fill="FFFFFF"/>
        <w:autoSpaceDE w:val="0"/>
        <w:jc w:val="both"/>
        <w:rPr>
          <w:rFonts w:eastAsia="Times New Roman CYR" w:cs="Times New Roman"/>
          <w:b/>
          <w:bCs/>
          <w:color w:val="000000"/>
          <w:spacing w:val="-3"/>
          <w:sz w:val="26"/>
          <w:szCs w:val="26"/>
          <w:lang w:val="ru-RU"/>
        </w:rPr>
      </w:pPr>
      <w:r w:rsidRPr="009E566F">
        <w:rPr>
          <w:rFonts w:eastAsia="Times New Roman CYR" w:cs="Times New Roman"/>
          <w:b/>
          <w:bCs/>
          <w:color w:val="000000"/>
          <w:spacing w:val="-3"/>
          <w:sz w:val="26"/>
          <w:szCs w:val="26"/>
          <w:lang w:val="ru-RU"/>
        </w:rPr>
        <w:t>Формирование спортивного коллектива</w:t>
      </w:r>
    </w:p>
    <w:p w:rsidR="00B02610" w:rsidRPr="009E566F" w:rsidRDefault="00B02610" w:rsidP="00B02610">
      <w:pPr>
        <w:shd w:val="clear" w:color="auto" w:fill="FFFFFF"/>
        <w:autoSpaceDE w:val="0"/>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t xml:space="preserve">   Высокое чувство коллективизма, товарищеские взаимоотношения, сплоченность хоккеистов – необходимые условия успешного выступления команды. Формирование сплоченного коллектива и здорового психологического климата в команде – дело далеко не простое. Для этого тренер должен осуществлять индивидуальный подход к каждому игроку, умело объединять всех игроков команды (лидеров и рядовых) и направлять их деятельность в интересах коллектива. Большое внимание следует уделять проблеме комплектования команды и звеньев.</w:t>
      </w:r>
    </w:p>
    <w:p w:rsidR="00B02610" w:rsidRPr="009E566F" w:rsidRDefault="00B02610" w:rsidP="00B02610">
      <w:pPr>
        <w:shd w:val="clear" w:color="auto" w:fill="FFFFFF"/>
        <w:jc w:val="both"/>
        <w:rPr>
          <w:rFonts w:eastAsia="Times New Roman CYR" w:cs="Times New Roman"/>
          <w:b/>
          <w:bCs/>
          <w:color w:val="000000"/>
          <w:spacing w:val="-3"/>
          <w:sz w:val="26"/>
          <w:szCs w:val="26"/>
          <w:lang w:val="ru-RU"/>
        </w:rPr>
      </w:pPr>
      <w:r w:rsidRPr="009E566F">
        <w:rPr>
          <w:rFonts w:eastAsia="Times New Roman CYR" w:cs="Times New Roman"/>
          <w:b/>
          <w:bCs/>
          <w:color w:val="000000"/>
          <w:spacing w:val="-3"/>
          <w:sz w:val="26"/>
          <w:szCs w:val="26"/>
          <w:lang w:val="ru-RU"/>
        </w:rPr>
        <w:t>Специальная психологическая подготовка.</w:t>
      </w:r>
    </w:p>
    <w:p w:rsidR="00B02610" w:rsidRPr="009E566F" w:rsidRDefault="00B02610" w:rsidP="00B02610">
      <w:pPr>
        <w:shd w:val="clear" w:color="auto" w:fill="FFFFFF"/>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t xml:space="preserve">   Основной задачей специальной психологической подготовки является создание состояния психической готовности спортсмена к конкретному соревнованию.</w:t>
      </w:r>
    </w:p>
    <w:p w:rsidR="00B02610" w:rsidRPr="009E566F" w:rsidRDefault="00B02610" w:rsidP="00B02610">
      <w:pPr>
        <w:shd w:val="clear" w:color="auto" w:fill="FFFFFF"/>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lastRenderedPageBreak/>
        <w:t>Состояние психической готовности к соревнованию, как и любое другое, - целостное проявление личности. Оно представляет собой динамическую систему, включающую следующие элементы:</w:t>
      </w:r>
    </w:p>
    <w:p w:rsidR="00B02610" w:rsidRPr="009E566F" w:rsidRDefault="00B02610" w:rsidP="00B02610">
      <w:pPr>
        <w:shd w:val="clear" w:color="auto" w:fill="FFFFFF"/>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t>1. трезвая уверенность в своих силах (она основана на определении соотношения возможностей спортсмена и сил соперника);</w:t>
      </w:r>
    </w:p>
    <w:p w:rsidR="00B02610" w:rsidRPr="009E566F" w:rsidRDefault="00B02610" w:rsidP="00B02610">
      <w:pPr>
        <w:shd w:val="clear" w:color="auto" w:fill="FFFFFF"/>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t>2. стремление упорно и до конца бороться за достижение соревновательной цели, за победу (оно выражается в целеустремлённости спортсмена, направленной на бескомпромиссное ведение от начала и до конца соревновательной борьбы);</w:t>
      </w:r>
    </w:p>
    <w:p w:rsidR="00B02610" w:rsidRPr="009E566F" w:rsidRDefault="00B02610" w:rsidP="00B02610">
      <w:pPr>
        <w:shd w:val="clear" w:color="auto" w:fill="FFFFFF"/>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t>3. оптимальный уровень эмоционального возбуждения (оптимальный - значит соответствующий условиям и требованиям соревновательной деятельности, индивидуально-психологическим особенностям спортсмена и, наконец, масштабу и рангу соревнований);</w:t>
      </w:r>
    </w:p>
    <w:p w:rsidR="00B02610" w:rsidRPr="009E566F" w:rsidRDefault="00B02610" w:rsidP="00B02610">
      <w:pPr>
        <w:shd w:val="clear" w:color="auto" w:fill="FFFFFF"/>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t>4. высокая помехоустойчивость (она проявляется в полной «нечувствительности» ко всему множеству и разнообразию внешних и внутренних влияний (помех));</w:t>
      </w:r>
    </w:p>
    <w:p w:rsidR="00B02610" w:rsidRPr="009E566F" w:rsidRDefault="00B02610" w:rsidP="00B02610">
      <w:pPr>
        <w:shd w:val="clear" w:color="auto" w:fill="FFFFFF"/>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t>5. способность произвольно управлять своими действиями, чувствами, эмоциями и поведением.</w:t>
      </w:r>
    </w:p>
    <w:p w:rsidR="00B02610" w:rsidRPr="009E566F" w:rsidRDefault="00B02610" w:rsidP="00B02610">
      <w:pPr>
        <w:shd w:val="clear" w:color="auto" w:fill="FFFFFF"/>
        <w:autoSpaceDE w:val="0"/>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t xml:space="preserve">   Эти задачи решаются тренером на основе сбора и переработки различной, возможно полной информации о противниках в сопоставлении с состоянием и положением своей команды. Изучив все о противнике и сопоставив его возможности с возможностями своей команды, тренер разрабатывает план предстоящей игры, реализация которого моделируется и уточняется в деталях в тренировочных занятиях.</w:t>
      </w:r>
    </w:p>
    <w:p w:rsidR="00B02610" w:rsidRPr="009E566F" w:rsidRDefault="00B02610" w:rsidP="00B02610">
      <w:pPr>
        <w:shd w:val="clear" w:color="auto" w:fill="FFFFFF"/>
        <w:autoSpaceDE w:val="0"/>
        <w:jc w:val="both"/>
        <w:rPr>
          <w:rFonts w:eastAsia="Times New Roman CYR" w:cs="Times New Roman"/>
          <w:color w:val="000000"/>
          <w:spacing w:val="-3"/>
          <w:sz w:val="26"/>
          <w:szCs w:val="26"/>
          <w:lang w:val="ru-RU"/>
        </w:rPr>
      </w:pPr>
      <w:r w:rsidRPr="009E566F">
        <w:rPr>
          <w:rFonts w:eastAsia="Times New Roman CYR" w:cs="Times New Roman"/>
          <w:color w:val="000000"/>
          <w:spacing w:val="-3"/>
          <w:sz w:val="26"/>
          <w:szCs w:val="26"/>
          <w:lang w:val="ru-RU"/>
        </w:rPr>
        <w:t xml:space="preserve">    На установке в лаконичном и окончательном виде план доводится до сознания хоккеистов, и формулируются конкретные задачи каждому игроку и звену. Вместе с этим формируется твердая уверенность в силах хоккеистов и возможность их победы.</w:t>
      </w:r>
    </w:p>
    <w:p w:rsidR="00B02610" w:rsidRPr="00147704" w:rsidRDefault="00B02610" w:rsidP="00B02610">
      <w:pPr>
        <w:rPr>
          <w:color w:val="000000"/>
          <w:sz w:val="26"/>
          <w:szCs w:val="26"/>
          <w:lang w:val="ru-RU"/>
        </w:rPr>
      </w:pPr>
    </w:p>
    <w:p w:rsidR="00B7736D" w:rsidRDefault="000C3D4A" w:rsidP="000C3D4A">
      <w:pPr>
        <w:jc w:val="center"/>
        <w:rPr>
          <w:color w:val="000000"/>
          <w:sz w:val="26"/>
          <w:szCs w:val="26"/>
          <w:lang w:val="ru-RU"/>
        </w:rPr>
      </w:pPr>
      <w:r>
        <w:rPr>
          <w:color w:val="000000"/>
          <w:sz w:val="26"/>
          <w:szCs w:val="26"/>
          <w:lang w:val="ru-RU"/>
        </w:rPr>
        <w:t>ИНСТРУКТОРСКАЯ И СУДЕЙСКАЯ ПРАКТИКА</w:t>
      </w:r>
    </w:p>
    <w:p w:rsidR="00AA7072" w:rsidRPr="00B54038" w:rsidRDefault="00AA7072" w:rsidP="00AA7072">
      <w:pPr>
        <w:spacing w:line="240" w:lineRule="auto"/>
        <w:jc w:val="both"/>
        <w:rPr>
          <w:rFonts w:cs="Times New Roman"/>
        </w:rPr>
      </w:pPr>
    </w:p>
    <w:p w:rsidR="00AA7072" w:rsidRPr="00053F5D" w:rsidRDefault="00053F5D" w:rsidP="00AA7072">
      <w:pPr>
        <w:pStyle w:val="af0"/>
        <w:shd w:val="clear" w:color="auto" w:fill="FFFFFF"/>
        <w:spacing w:before="0" w:after="0" w:line="270" w:lineRule="atLeast"/>
        <w:jc w:val="both"/>
        <w:rPr>
          <w:rStyle w:val="font28"/>
          <w:color w:val="000000"/>
          <w:sz w:val="26"/>
          <w:szCs w:val="26"/>
          <w:bdr w:val="none" w:sz="0" w:space="0" w:color="auto" w:frame="1"/>
          <w:lang w:val="ru-RU"/>
        </w:rPr>
      </w:pPr>
      <w:r w:rsidRPr="00053F5D">
        <w:rPr>
          <w:rStyle w:val="font28"/>
          <w:color w:val="000000"/>
          <w:sz w:val="26"/>
          <w:szCs w:val="26"/>
          <w:bdr w:val="none" w:sz="0" w:space="0" w:color="auto" w:frame="1"/>
          <w:lang w:val="ru-RU"/>
        </w:rPr>
        <w:t xml:space="preserve">     Инструкторская и судейская практика направлена на освоение элементарных навыков ведения учебной работы и судейства соревнований. Она проводится с </w:t>
      </w:r>
      <w:proofErr w:type="gramStart"/>
      <w:r w:rsidRPr="00053F5D">
        <w:rPr>
          <w:rStyle w:val="font28"/>
          <w:color w:val="000000"/>
          <w:sz w:val="26"/>
          <w:szCs w:val="26"/>
          <w:bdr w:val="none" w:sz="0" w:space="0" w:color="auto" w:frame="1"/>
          <w:lang w:val="ru-RU"/>
        </w:rPr>
        <w:t>обучающимися</w:t>
      </w:r>
      <w:proofErr w:type="gramEnd"/>
      <w:r w:rsidRPr="00053F5D">
        <w:rPr>
          <w:rStyle w:val="font28"/>
          <w:color w:val="000000"/>
          <w:sz w:val="26"/>
          <w:szCs w:val="26"/>
          <w:bdr w:val="none" w:sz="0" w:space="0" w:color="auto" w:frame="1"/>
          <w:lang w:val="ru-RU"/>
        </w:rPr>
        <w:t xml:space="preserve"> тренировочн</w:t>
      </w:r>
      <w:r>
        <w:rPr>
          <w:rStyle w:val="font28"/>
          <w:color w:val="000000"/>
          <w:sz w:val="26"/>
          <w:szCs w:val="26"/>
          <w:bdr w:val="none" w:sz="0" w:space="0" w:color="auto" w:frame="1"/>
          <w:lang w:val="ru-RU"/>
        </w:rPr>
        <w:t>ых групп.</w:t>
      </w:r>
    </w:p>
    <w:p w:rsidR="00053F5D" w:rsidRDefault="00AA7072" w:rsidP="00053F5D">
      <w:pPr>
        <w:spacing w:line="276" w:lineRule="auto"/>
        <w:ind w:firstLine="708"/>
        <w:jc w:val="both"/>
        <w:rPr>
          <w:sz w:val="26"/>
          <w:szCs w:val="26"/>
        </w:rPr>
      </w:pPr>
      <w:r w:rsidRPr="00AA7072">
        <w:rPr>
          <w:rStyle w:val="font28"/>
          <w:color w:val="000000"/>
          <w:sz w:val="26"/>
          <w:szCs w:val="26"/>
          <w:bdr w:val="none" w:sz="0" w:space="0" w:color="auto" w:frame="1"/>
        </w:rPr>
        <w:t xml:space="preserve">     Работа по освоению инструкторских и судейских навыков </w:t>
      </w:r>
      <w:r w:rsidR="00053F5D" w:rsidRPr="00277A3C">
        <w:rPr>
          <w:sz w:val="26"/>
          <w:szCs w:val="26"/>
        </w:rPr>
        <w:t xml:space="preserve">имеет большое воспитательное значение – у </w:t>
      </w:r>
      <w:r w:rsidR="007931EB">
        <w:rPr>
          <w:sz w:val="26"/>
          <w:szCs w:val="26"/>
          <w:lang w:val="ru-RU"/>
        </w:rPr>
        <w:t>обучающихся</w:t>
      </w:r>
      <w:r w:rsidR="00053F5D" w:rsidRPr="00277A3C">
        <w:rPr>
          <w:sz w:val="26"/>
          <w:szCs w:val="26"/>
        </w:rPr>
        <w:t xml:space="preserve"> воспитывается потребность к наставничеству, сознательное отношение к тренировочному процессу и уважение к решению судей.</w:t>
      </w:r>
    </w:p>
    <w:p w:rsidR="00AA7072" w:rsidRPr="00AA7072" w:rsidRDefault="00AA7072" w:rsidP="00AA7072">
      <w:pPr>
        <w:pStyle w:val="af0"/>
        <w:shd w:val="clear" w:color="auto" w:fill="FFFFFF"/>
        <w:spacing w:before="0" w:after="0" w:line="270" w:lineRule="atLeast"/>
        <w:jc w:val="both"/>
        <w:rPr>
          <w:color w:val="000000"/>
          <w:sz w:val="26"/>
          <w:szCs w:val="26"/>
          <w:lang w:val="ru-RU"/>
        </w:rPr>
      </w:pPr>
      <w:r w:rsidRPr="00AA7072">
        <w:rPr>
          <w:rStyle w:val="font28"/>
          <w:color w:val="000000"/>
          <w:sz w:val="26"/>
          <w:szCs w:val="26"/>
          <w:bdr w:val="none" w:sz="0" w:space="0" w:color="auto" w:frame="1"/>
        </w:rPr>
        <w:t xml:space="preserve">Такая работа проводится в форме бесед, семинаров, практических занятий, самостоятельной работы учащихся. </w:t>
      </w:r>
      <w:r w:rsidR="007931EB">
        <w:rPr>
          <w:rStyle w:val="font28"/>
          <w:color w:val="000000"/>
          <w:sz w:val="26"/>
          <w:szCs w:val="26"/>
          <w:bdr w:val="none" w:sz="0" w:space="0" w:color="auto" w:frame="1"/>
          <w:lang w:val="ru-RU"/>
        </w:rPr>
        <w:t>Обучающиеся</w:t>
      </w:r>
      <w:r w:rsidRPr="00AA7072">
        <w:rPr>
          <w:rStyle w:val="font28"/>
          <w:color w:val="000000"/>
          <w:sz w:val="26"/>
          <w:szCs w:val="26"/>
          <w:bdr w:val="none" w:sz="0" w:space="0" w:color="auto" w:frame="1"/>
        </w:rPr>
        <w:t xml:space="preserve"> готовятся к роли инструктора, помощника тренера для участия в организации и проведении занятий, соревнований в качестве судей.</w:t>
      </w:r>
      <w:r>
        <w:rPr>
          <w:rStyle w:val="font28"/>
          <w:color w:val="000000"/>
          <w:sz w:val="26"/>
          <w:szCs w:val="26"/>
          <w:bdr w:val="none" w:sz="0" w:space="0" w:color="auto" w:frame="1"/>
          <w:lang w:val="ru-RU"/>
        </w:rPr>
        <w:t xml:space="preserve"> В содержание занятий входит освоение следующих умений и навыков:</w:t>
      </w:r>
    </w:p>
    <w:p w:rsidR="00AA7072" w:rsidRPr="00AA7072" w:rsidRDefault="00AA7072" w:rsidP="00AA7072">
      <w:pPr>
        <w:pStyle w:val="af0"/>
        <w:shd w:val="clear" w:color="auto" w:fill="FFFFFF"/>
        <w:spacing w:before="0" w:after="0" w:line="270" w:lineRule="atLeast"/>
        <w:jc w:val="both"/>
        <w:rPr>
          <w:color w:val="000000"/>
          <w:sz w:val="26"/>
          <w:szCs w:val="26"/>
        </w:rPr>
      </w:pPr>
      <w:r w:rsidRPr="00AA7072">
        <w:rPr>
          <w:rStyle w:val="font28"/>
          <w:b/>
          <w:bCs/>
          <w:i/>
          <w:iCs/>
          <w:color w:val="000000"/>
          <w:sz w:val="26"/>
          <w:szCs w:val="26"/>
          <w:bdr w:val="none" w:sz="0" w:space="0" w:color="auto" w:frame="1"/>
        </w:rPr>
        <w:t>Первый год.</w:t>
      </w:r>
    </w:p>
    <w:p w:rsidR="00AA7072" w:rsidRPr="00AA7072" w:rsidRDefault="00AA7072" w:rsidP="00AA7072">
      <w:pPr>
        <w:pStyle w:val="af0"/>
        <w:shd w:val="clear" w:color="auto" w:fill="FFFFFF"/>
        <w:spacing w:before="0" w:after="0" w:line="270" w:lineRule="atLeast"/>
        <w:jc w:val="both"/>
        <w:rPr>
          <w:color w:val="000000"/>
          <w:sz w:val="26"/>
          <w:szCs w:val="26"/>
        </w:rPr>
      </w:pPr>
      <w:r w:rsidRPr="00AA7072">
        <w:rPr>
          <w:rStyle w:val="font28"/>
          <w:color w:val="000000"/>
          <w:sz w:val="26"/>
          <w:szCs w:val="26"/>
          <w:bdr w:val="none" w:sz="0" w:space="0" w:color="auto" w:frame="1"/>
        </w:rPr>
        <w:t xml:space="preserve">1. Освоение терминологии, принятой в </w:t>
      </w:r>
      <w:r>
        <w:rPr>
          <w:rStyle w:val="font28"/>
          <w:color w:val="000000"/>
          <w:sz w:val="26"/>
          <w:szCs w:val="26"/>
          <w:bdr w:val="none" w:sz="0" w:space="0" w:color="auto" w:frame="1"/>
          <w:lang w:val="ru-RU"/>
        </w:rPr>
        <w:t>хоккее.</w:t>
      </w:r>
    </w:p>
    <w:p w:rsidR="00AA7072" w:rsidRPr="00AA7072" w:rsidRDefault="00AA7072" w:rsidP="00AA7072">
      <w:pPr>
        <w:pStyle w:val="af0"/>
        <w:shd w:val="clear" w:color="auto" w:fill="FFFFFF"/>
        <w:spacing w:before="0" w:after="0" w:line="270" w:lineRule="atLeast"/>
        <w:jc w:val="both"/>
        <w:rPr>
          <w:color w:val="000000"/>
          <w:sz w:val="26"/>
          <w:szCs w:val="26"/>
        </w:rPr>
      </w:pPr>
      <w:r w:rsidRPr="00AA7072">
        <w:rPr>
          <w:rStyle w:val="font28"/>
          <w:color w:val="000000"/>
          <w:sz w:val="26"/>
          <w:szCs w:val="26"/>
          <w:bdr w:val="none" w:sz="0" w:space="0" w:color="auto" w:frame="1"/>
        </w:rPr>
        <w:t>2. Овладение командным языком, умение отдать рапорт.</w:t>
      </w:r>
    </w:p>
    <w:p w:rsidR="00AA7072" w:rsidRPr="00AA7072" w:rsidRDefault="00AA7072" w:rsidP="00AA7072">
      <w:pPr>
        <w:pStyle w:val="af0"/>
        <w:shd w:val="clear" w:color="auto" w:fill="FFFFFF"/>
        <w:spacing w:before="0" w:after="0" w:line="270" w:lineRule="atLeast"/>
        <w:jc w:val="both"/>
        <w:rPr>
          <w:color w:val="000000"/>
          <w:sz w:val="26"/>
          <w:szCs w:val="26"/>
        </w:rPr>
      </w:pPr>
      <w:r w:rsidRPr="00AA7072">
        <w:rPr>
          <w:rStyle w:val="font28"/>
          <w:color w:val="000000"/>
          <w:sz w:val="26"/>
          <w:szCs w:val="26"/>
          <w:bdr w:val="none" w:sz="0" w:space="0" w:color="auto" w:frame="1"/>
        </w:rPr>
        <w:t>3. Проведение упражнений по построению и перестроению группы.</w:t>
      </w:r>
    </w:p>
    <w:p w:rsidR="00AA7072" w:rsidRPr="00AA7072" w:rsidRDefault="00AA7072" w:rsidP="00AA7072">
      <w:pPr>
        <w:pStyle w:val="af0"/>
        <w:shd w:val="clear" w:color="auto" w:fill="FFFFFF"/>
        <w:spacing w:before="0" w:after="0" w:line="270" w:lineRule="atLeast"/>
        <w:jc w:val="both"/>
        <w:rPr>
          <w:color w:val="000000"/>
          <w:sz w:val="26"/>
          <w:szCs w:val="26"/>
        </w:rPr>
      </w:pPr>
      <w:r w:rsidRPr="00AA7072">
        <w:rPr>
          <w:rStyle w:val="font28"/>
          <w:color w:val="000000"/>
          <w:sz w:val="26"/>
          <w:szCs w:val="26"/>
          <w:bdr w:val="none" w:sz="0" w:space="0" w:color="auto" w:frame="1"/>
        </w:rPr>
        <w:lastRenderedPageBreak/>
        <w:t>4. В качестве дежурного подготовка мест для занятий, инвентаря и оборудования.</w:t>
      </w:r>
    </w:p>
    <w:p w:rsidR="00AA7072" w:rsidRPr="00AA7072" w:rsidRDefault="00AA7072" w:rsidP="00AA7072">
      <w:pPr>
        <w:pStyle w:val="af0"/>
        <w:shd w:val="clear" w:color="auto" w:fill="FFFFFF"/>
        <w:spacing w:before="0" w:after="0" w:line="270" w:lineRule="atLeast"/>
        <w:jc w:val="both"/>
        <w:rPr>
          <w:color w:val="000000"/>
          <w:sz w:val="26"/>
          <w:szCs w:val="26"/>
        </w:rPr>
      </w:pPr>
      <w:r w:rsidRPr="00AA7072">
        <w:rPr>
          <w:rStyle w:val="font28"/>
          <w:b/>
          <w:bCs/>
          <w:i/>
          <w:iCs/>
          <w:color w:val="000000"/>
          <w:sz w:val="26"/>
          <w:szCs w:val="26"/>
          <w:bdr w:val="none" w:sz="0" w:space="0" w:color="auto" w:frame="1"/>
        </w:rPr>
        <w:t>Второй год.</w:t>
      </w:r>
    </w:p>
    <w:p w:rsidR="00AA7072" w:rsidRPr="00AA7072" w:rsidRDefault="00AA7072" w:rsidP="00AA7072">
      <w:pPr>
        <w:pStyle w:val="af0"/>
        <w:shd w:val="clear" w:color="auto" w:fill="FFFFFF"/>
        <w:spacing w:before="0" w:after="0" w:line="270" w:lineRule="atLeast"/>
        <w:jc w:val="both"/>
        <w:rPr>
          <w:color w:val="000000"/>
          <w:sz w:val="26"/>
          <w:szCs w:val="26"/>
        </w:rPr>
      </w:pPr>
      <w:r w:rsidRPr="00AA7072">
        <w:rPr>
          <w:rStyle w:val="font28"/>
          <w:color w:val="000000"/>
          <w:sz w:val="26"/>
          <w:szCs w:val="26"/>
          <w:bdr w:val="none" w:sz="0" w:space="0" w:color="auto" w:frame="1"/>
        </w:rPr>
        <w:t xml:space="preserve">1. Умение вести наблюдения за </w:t>
      </w:r>
      <w:r w:rsidR="007931EB">
        <w:rPr>
          <w:rStyle w:val="font28"/>
          <w:color w:val="000000"/>
          <w:sz w:val="26"/>
          <w:szCs w:val="26"/>
          <w:bdr w:val="none" w:sz="0" w:space="0" w:color="auto" w:frame="1"/>
          <w:lang w:val="ru-RU"/>
        </w:rPr>
        <w:t>обучающимися</w:t>
      </w:r>
      <w:r w:rsidRPr="00AA7072">
        <w:rPr>
          <w:rStyle w:val="font28"/>
          <w:color w:val="000000"/>
          <w:sz w:val="26"/>
          <w:szCs w:val="26"/>
          <w:bdr w:val="none" w:sz="0" w:space="0" w:color="auto" w:frame="1"/>
        </w:rPr>
        <w:t>, выполняющими прием игры, и находить ошибки.</w:t>
      </w:r>
    </w:p>
    <w:p w:rsidR="00AA7072" w:rsidRPr="00AA7072" w:rsidRDefault="00AA7072" w:rsidP="00AA7072">
      <w:pPr>
        <w:pStyle w:val="af0"/>
        <w:shd w:val="clear" w:color="auto" w:fill="FFFFFF"/>
        <w:spacing w:before="0" w:after="0" w:line="270" w:lineRule="atLeast"/>
        <w:jc w:val="both"/>
        <w:rPr>
          <w:color w:val="000000"/>
          <w:sz w:val="26"/>
          <w:szCs w:val="26"/>
        </w:rPr>
      </w:pPr>
      <w:r w:rsidRPr="00AA7072">
        <w:rPr>
          <w:rStyle w:val="font28"/>
          <w:color w:val="000000"/>
          <w:sz w:val="26"/>
          <w:szCs w:val="26"/>
          <w:bdr w:val="none" w:sz="0" w:space="0" w:color="auto" w:frame="1"/>
        </w:rPr>
        <w:t xml:space="preserve">2. Составление комплексов упражнений по </w:t>
      </w:r>
      <w:r w:rsidR="004D2C56">
        <w:rPr>
          <w:rStyle w:val="font28"/>
          <w:color w:val="000000"/>
          <w:sz w:val="26"/>
          <w:szCs w:val="26"/>
          <w:bdr w:val="none" w:sz="0" w:space="0" w:color="auto" w:frame="1"/>
          <w:lang w:val="ru-RU"/>
        </w:rPr>
        <w:t xml:space="preserve">общей физической подготовке. </w:t>
      </w:r>
    </w:p>
    <w:p w:rsidR="00AA7072" w:rsidRPr="00AA7072" w:rsidRDefault="00AA7072" w:rsidP="00AA7072">
      <w:pPr>
        <w:pStyle w:val="af0"/>
        <w:shd w:val="clear" w:color="auto" w:fill="FFFFFF"/>
        <w:spacing w:before="0" w:after="0" w:line="270" w:lineRule="atLeast"/>
        <w:jc w:val="both"/>
        <w:rPr>
          <w:color w:val="000000"/>
          <w:sz w:val="26"/>
          <w:szCs w:val="26"/>
        </w:rPr>
      </w:pPr>
      <w:r w:rsidRPr="00AA7072">
        <w:rPr>
          <w:rStyle w:val="font28"/>
          <w:color w:val="000000"/>
          <w:sz w:val="26"/>
          <w:szCs w:val="26"/>
          <w:bdr w:val="none" w:sz="0" w:space="0" w:color="auto" w:frame="1"/>
        </w:rPr>
        <w:t>3. Судейство на учебных играх в своей группе (по упрощенным правилам).</w:t>
      </w:r>
    </w:p>
    <w:p w:rsidR="00AA7072" w:rsidRPr="00AA7072" w:rsidRDefault="00AA7072" w:rsidP="00AA7072">
      <w:pPr>
        <w:pStyle w:val="af0"/>
        <w:shd w:val="clear" w:color="auto" w:fill="FFFFFF"/>
        <w:spacing w:before="0" w:after="0" w:line="270" w:lineRule="atLeast"/>
        <w:jc w:val="both"/>
        <w:rPr>
          <w:color w:val="000000"/>
          <w:sz w:val="26"/>
          <w:szCs w:val="26"/>
        </w:rPr>
      </w:pPr>
      <w:r w:rsidRPr="00AA7072">
        <w:rPr>
          <w:rStyle w:val="font28"/>
          <w:b/>
          <w:bCs/>
          <w:i/>
          <w:iCs/>
          <w:color w:val="000000"/>
          <w:sz w:val="26"/>
          <w:szCs w:val="26"/>
          <w:bdr w:val="none" w:sz="0" w:space="0" w:color="auto" w:frame="1"/>
        </w:rPr>
        <w:t>Третий год.</w:t>
      </w:r>
    </w:p>
    <w:p w:rsidR="00AA7072" w:rsidRPr="00AA7072" w:rsidRDefault="00AA7072" w:rsidP="00AA7072">
      <w:pPr>
        <w:pStyle w:val="af0"/>
        <w:shd w:val="clear" w:color="auto" w:fill="FFFFFF"/>
        <w:spacing w:before="0" w:after="0" w:line="270" w:lineRule="atLeast"/>
        <w:jc w:val="both"/>
        <w:rPr>
          <w:color w:val="000000"/>
          <w:sz w:val="26"/>
          <w:szCs w:val="26"/>
        </w:rPr>
      </w:pPr>
      <w:r w:rsidRPr="00AA7072">
        <w:rPr>
          <w:rStyle w:val="font28"/>
          <w:i/>
          <w:iCs/>
          <w:color w:val="000000"/>
          <w:sz w:val="26"/>
          <w:szCs w:val="26"/>
          <w:bdr w:val="none" w:sz="0" w:space="0" w:color="auto" w:frame="1"/>
        </w:rPr>
        <w:t>1.</w:t>
      </w:r>
      <w:r w:rsidRPr="00AA7072">
        <w:rPr>
          <w:rStyle w:val="font28"/>
          <w:color w:val="000000"/>
          <w:sz w:val="26"/>
          <w:szCs w:val="26"/>
          <w:bdr w:val="none" w:sz="0" w:space="0" w:color="auto" w:frame="1"/>
        </w:rPr>
        <w:t xml:space="preserve"> Вести наблюдения за </w:t>
      </w:r>
      <w:r w:rsidR="007931EB">
        <w:rPr>
          <w:rStyle w:val="font28"/>
          <w:color w:val="000000"/>
          <w:sz w:val="26"/>
          <w:szCs w:val="26"/>
          <w:bdr w:val="none" w:sz="0" w:space="0" w:color="auto" w:frame="1"/>
          <w:lang w:val="ru-RU"/>
        </w:rPr>
        <w:t>обучающимися</w:t>
      </w:r>
      <w:r w:rsidRPr="00AA7072">
        <w:rPr>
          <w:rStyle w:val="font28"/>
          <w:color w:val="000000"/>
          <w:sz w:val="26"/>
          <w:szCs w:val="26"/>
          <w:bdr w:val="none" w:sz="0" w:space="0" w:color="auto" w:frame="1"/>
        </w:rPr>
        <w:t>, выполняющими технические приемы в двусторонней игре, и на соревнованиях.</w:t>
      </w:r>
    </w:p>
    <w:p w:rsidR="00AA7072" w:rsidRPr="00AA7072" w:rsidRDefault="00AA7072" w:rsidP="00AA7072">
      <w:pPr>
        <w:pStyle w:val="af0"/>
        <w:shd w:val="clear" w:color="auto" w:fill="FFFFFF"/>
        <w:spacing w:before="0" w:after="0" w:line="270" w:lineRule="atLeast"/>
        <w:jc w:val="both"/>
        <w:rPr>
          <w:color w:val="000000"/>
          <w:sz w:val="26"/>
          <w:szCs w:val="26"/>
        </w:rPr>
      </w:pPr>
      <w:r w:rsidRPr="00AA7072">
        <w:rPr>
          <w:rStyle w:val="font28"/>
          <w:color w:val="000000"/>
          <w:sz w:val="26"/>
          <w:szCs w:val="26"/>
          <w:bdr w:val="none" w:sz="0" w:space="0" w:color="auto" w:frame="1"/>
        </w:rPr>
        <w:t>2. Составление комплексов упражнений по специальной физической подготовке, обучению техническим приемам и тактическим действиям (на основе изученного программного материала данного года обучения).</w:t>
      </w:r>
    </w:p>
    <w:p w:rsidR="00AA7072" w:rsidRPr="00AA7072" w:rsidRDefault="00AA7072" w:rsidP="00AA7072">
      <w:pPr>
        <w:pStyle w:val="af0"/>
        <w:shd w:val="clear" w:color="auto" w:fill="FFFFFF"/>
        <w:spacing w:before="0" w:after="0" w:line="270" w:lineRule="atLeast"/>
        <w:jc w:val="both"/>
        <w:rPr>
          <w:color w:val="000000"/>
          <w:sz w:val="26"/>
          <w:szCs w:val="26"/>
        </w:rPr>
      </w:pPr>
      <w:r w:rsidRPr="00AA7072">
        <w:rPr>
          <w:rStyle w:val="font28"/>
          <w:color w:val="000000"/>
          <w:sz w:val="26"/>
          <w:szCs w:val="26"/>
          <w:bdr w:val="none" w:sz="0" w:space="0" w:color="auto" w:frame="1"/>
        </w:rPr>
        <w:t xml:space="preserve">3. Судейство </w:t>
      </w:r>
      <w:r w:rsidR="004D2C56">
        <w:rPr>
          <w:rStyle w:val="font28"/>
          <w:color w:val="000000"/>
          <w:sz w:val="26"/>
          <w:szCs w:val="26"/>
          <w:bdr w:val="none" w:sz="0" w:space="0" w:color="auto" w:frame="1"/>
          <w:lang w:val="ru-RU"/>
        </w:rPr>
        <w:t>на</w:t>
      </w:r>
      <w:r w:rsidRPr="00AA7072">
        <w:rPr>
          <w:rStyle w:val="font28"/>
          <w:color w:val="000000"/>
          <w:sz w:val="26"/>
          <w:szCs w:val="26"/>
          <w:bdr w:val="none" w:sz="0" w:space="0" w:color="auto" w:frame="1"/>
        </w:rPr>
        <w:t xml:space="preserve"> учебных играх. </w:t>
      </w:r>
      <w:r w:rsidR="004D2C56">
        <w:rPr>
          <w:rStyle w:val="font28"/>
          <w:color w:val="000000"/>
          <w:sz w:val="26"/>
          <w:szCs w:val="26"/>
          <w:bdr w:val="none" w:sz="0" w:space="0" w:color="auto" w:frame="1"/>
          <w:lang w:val="ru-RU"/>
        </w:rPr>
        <w:t>Умение вести судейскую документацию</w:t>
      </w:r>
      <w:r w:rsidRPr="00AA7072">
        <w:rPr>
          <w:rStyle w:val="font28"/>
          <w:color w:val="000000"/>
          <w:sz w:val="26"/>
          <w:szCs w:val="26"/>
          <w:bdr w:val="none" w:sz="0" w:space="0" w:color="auto" w:frame="1"/>
        </w:rPr>
        <w:t>.</w:t>
      </w:r>
    </w:p>
    <w:p w:rsidR="00AA7072" w:rsidRPr="00AA7072" w:rsidRDefault="00AA7072" w:rsidP="00AA7072">
      <w:pPr>
        <w:pStyle w:val="af0"/>
        <w:shd w:val="clear" w:color="auto" w:fill="FFFFFF"/>
        <w:spacing w:before="0" w:after="0" w:line="270" w:lineRule="atLeast"/>
        <w:jc w:val="both"/>
        <w:rPr>
          <w:color w:val="000000"/>
          <w:sz w:val="26"/>
          <w:szCs w:val="26"/>
        </w:rPr>
      </w:pPr>
      <w:r w:rsidRPr="00AA7072">
        <w:rPr>
          <w:rStyle w:val="font28"/>
          <w:b/>
          <w:bCs/>
          <w:i/>
          <w:iCs/>
          <w:color w:val="000000"/>
          <w:sz w:val="26"/>
          <w:szCs w:val="26"/>
          <w:bdr w:val="none" w:sz="0" w:space="0" w:color="auto" w:frame="1"/>
        </w:rPr>
        <w:t>Четвертый год.</w:t>
      </w:r>
    </w:p>
    <w:p w:rsidR="00AA7072" w:rsidRPr="00AA7072" w:rsidRDefault="00AA7072" w:rsidP="00AA7072">
      <w:pPr>
        <w:pStyle w:val="af0"/>
        <w:shd w:val="clear" w:color="auto" w:fill="FFFFFF"/>
        <w:spacing w:before="0" w:after="0" w:line="270" w:lineRule="atLeast"/>
        <w:jc w:val="both"/>
        <w:rPr>
          <w:color w:val="000000"/>
          <w:sz w:val="26"/>
          <w:szCs w:val="26"/>
        </w:rPr>
      </w:pPr>
      <w:r w:rsidRPr="00AA7072">
        <w:rPr>
          <w:rStyle w:val="font28"/>
          <w:color w:val="000000"/>
          <w:sz w:val="26"/>
          <w:szCs w:val="26"/>
          <w:bdr w:val="none" w:sz="0" w:space="0" w:color="auto" w:frame="1"/>
        </w:rPr>
        <w:t>1. Составление комплексов упражнений по физической, технической и тактической подготовке на изученном программном материале данного года обучения.</w:t>
      </w:r>
    </w:p>
    <w:p w:rsidR="00AA7072" w:rsidRPr="00AA7072" w:rsidRDefault="00AA7072" w:rsidP="00AA7072">
      <w:pPr>
        <w:pStyle w:val="af0"/>
        <w:shd w:val="clear" w:color="auto" w:fill="FFFFFF"/>
        <w:spacing w:before="0" w:after="0" w:line="270" w:lineRule="atLeast"/>
        <w:jc w:val="both"/>
        <w:rPr>
          <w:color w:val="000000"/>
          <w:sz w:val="26"/>
          <w:szCs w:val="26"/>
        </w:rPr>
      </w:pPr>
      <w:r w:rsidRPr="00AA7072">
        <w:rPr>
          <w:rStyle w:val="font28"/>
          <w:color w:val="000000"/>
          <w:sz w:val="26"/>
          <w:szCs w:val="26"/>
          <w:bdr w:val="none" w:sz="0" w:space="0" w:color="auto" w:frame="1"/>
        </w:rPr>
        <w:t>2. Проведение комплекса упражнений по физической и технической подготовке.</w:t>
      </w:r>
    </w:p>
    <w:p w:rsidR="00AA7072" w:rsidRPr="00AA7072" w:rsidRDefault="00AA7072" w:rsidP="00AA7072">
      <w:pPr>
        <w:pStyle w:val="af0"/>
        <w:shd w:val="clear" w:color="auto" w:fill="FFFFFF"/>
        <w:spacing w:before="0" w:after="0" w:line="270" w:lineRule="atLeast"/>
        <w:jc w:val="both"/>
        <w:rPr>
          <w:color w:val="000000"/>
          <w:sz w:val="26"/>
          <w:szCs w:val="26"/>
        </w:rPr>
      </w:pPr>
      <w:r w:rsidRPr="00AA7072">
        <w:rPr>
          <w:rStyle w:val="font28"/>
          <w:color w:val="000000"/>
          <w:sz w:val="26"/>
          <w:szCs w:val="26"/>
          <w:bdr w:val="none" w:sz="0" w:space="0" w:color="auto" w:frame="1"/>
        </w:rPr>
        <w:t xml:space="preserve">3. Судейство </w:t>
      </w:r>
      <w:r w:rsidR="004D2C56">
        <w:rPr>
          <w:rStyle w:val="font28"/>
          <w:color w:val="000000"/>
          <w:sz w:val="26"/>
          <w:szCs w:val="26"/>
          <w:bdr w:val="none" w:sz="0" w:space="0" w:color="auto" w:frame="1"/>
          <w:lang w:val="ru-RU"/>
        </w:rPr>
        <w:t>н</w:t>
      </w:r>
      <w:r w:rsidRPr="00AA7072">
        <w:rPr>
          <w:rStyle w:val="font28"/>
          <w:color w:val="000000"/>
          <w:sz w:val="26"/>
          <w:szCs w:val="26"/>
          <w:bdr w:val="none" w:sz="0" w:space="0" w:color="auto" w:frame="1"/>
        </w:rPr>
        <w:t>а учебных играх и соревнованиях</w:t>
      </w:r>
      <w:r w:rsidR="004D2C56">
        <w:rPr>
          <w:rStyle w:val="font28"/>
          <w:color w:val="000000"/>
          <w:sz w:val="26"/>
          <w:szCs w:val="26"/>
          <w:bdr w:val="none" w:sz="0" w:space="0" w:color="auto" w:frame="1"/>
          <w:lang w:val="ru-RU"/>
        </w:rPr>
        <w:t>.</w:t>
      </w:r>
      <w:r w:rsidRPr="00AA7072">
        <w:rPr>
          <w:rStyle w:val="font28"/>
          <w:color w:val="000000"/>
          <w:sz w:val="26"/>
          <w:szCs w:val="26"/>
          <w:bdr w:val="none" w:sz="0" w:space="0" w:color="auto" w:frame="1"/>
        </w:rPr>
        <w:t xml:space="preserve"> Выполнение обязанностей первого и второго судей, секретаря</w:t>
      </w:r>
      <w:r w:rsidR="004D2C56">
        <w:rPr>
          <w:rStyle w:val="font28"/>
          <w:color w:val="000000"/>
          <w:sz w:val="26"/>
          <w:szCs w:val="26"/>
          <w:bdr w:val="none" w:sz="0" w:space="0" w:color="auto" w:frame="1"/>
          <w:lang w:val="ru-RU"/>
        </w:rPr>
        <w:t>.</w:t>
      </w:r>
    </w:p>
    <w:p w:rsidR="00AA7072" w:rsidRPr="00AA7072" w:rsidRDefault="00AA7072" w:rsidP="00AA7072">
      <w:pPr>
        <w:pStyle w:val="af0"/>
        <w:shd w:val="clear" w:color="auto" w:fill="FFFFFF"/>
        <w:spacing w:before="0" w:after="0" w:line="270" w:lineRule="atLeast"/>
        <w:jc w:val="both"/>
        <w:rPr>
          <w:color w:val="000000"/>
          <w:sz w:val="26"/>
          <w:szCs w:val="26"/>
        </w:rPr>
      </w:pPr>
      <w:r w:rsidRPr="00AA7072">
        <w:rPr>
          <w:rStyle w:val="font28"/>
          <w:b/>
          <w:bCs/>
          <w:i/>
          <w:iCs/>
          <w:color w:val="000000"/>
          <w:sz w:val="26"/>
          <w:szCs w:val="26"/>
          <w:bdr w:val="none" w:sz="0" w:space="0" w:color="auto" w:frame="1"/>
        </w:rPr>
        <w:t>Пятый год.</w:t>
      </w:r>
    </w:p>
    <w:p w:rsidR="00AA7072" w:rsidRPr="00AA7072" w:rsidRDefault="00AA7072" w:rsidP="00AA7072">
      <w:pPr>
        <w:pStyle w:val="af0"/>
        <w:shd w:val="clear" w:color="auto" w:fill="FFFFFF"/>
        <w:spacing w:before="0" w:after="0" w:line="270" w:lineRule="atLeast"/>
        <w:jc w:val="both"/>
        <w:rPr>
          <w:color w:val="000000"/>
          <w:sz w:val="26"/>
          <w:szCs w:val="26"/>
        </w:rPr>
      </w:pPr>
      <w:r w:rsidRPr="00AA7072">
        <w:rPr>
          <w:rStyle w:val="font28"/>
          <w:color w:val="000000"/>
          <w:sz w:val="26"/>
          <w:szCs w:val="26"/>
          <w:bdr w:val="none" w:sz="0" w:space="0" w:color="auto" w:frame="1"/>
        </w:rPr>
        <w:t>1. Составление комплексов упражнений по физической, технической и тактической подготовке и проведение их с группой.</w:t>
      </w:r>
    </w:p>
    <w:p w:rsidR="00AA7072" w:rsidRPr="00AA7072" w:rsidRDefault="00AA7072" w:rsidP="00AA7072">
      <w:pPr>
        <w:pStyle w:val="af0"/>
        <w:shd w:val="clear" w:color="auto" w:fill="FFFFFF"/>
        <w:spacing w:before="0" w:after="0" w:line="270" w:lineRule="atLeast"/>
        <w:jc w:val="both"/>
        <w:rPr>
          <w:color w:val="000000"/>
          <w:sz w:val="26"/>
          <w:szCs w:val="26"/>
        </w:rPr>
      </w:pPr>
      <w:r w:rsidRPr="00AA7072">
        <w:rPr>
          <w:rStyle w:val="font28"/>
          <w:color w:val="000000"/>
          <w:sz w:val="26"/>
          <w:szCs w:val="26"/>
          <w:bdr w:val="none" w:sz="0" w:space="0" w:color="auto" w:frame="1"/>
        </w:rPr>
        <w:t>2. Проведение подготовительной и основной части занятия по начальному обучению технике игры.</w:t>
      </w:r>
    </w:p>
    <w:p w:rsidR="00AA7072" w:rsidRPr="00AA7072" w:rsidRDefault="00AA7072" w:rsidP="00AA7072">
      <w:pPr>
        <w:pStyle w:val="af0"/>
        <w:shd w:val="clear" w:color="auto" w:fill="FFFFFF"/>
        <w:spacing w:before="0" w:after="0" w:line="270" w:lineRule="atLeast"/>
        <w:jc w:val="both"/>
        <w:rPr>
          <w:color w:val="000000"/>
          <w:sz w:val="26"/>
          <w:szCs w:val="26"/>
        </w:rPr>
      </w:pPr>
      <w:r w:rsidRPr="00AA7072">
        <w:rPr>
          <w:rStyle w:val="font28"/>
          <w:color w:val="000000"/>
          <w:sz w:val="26"/>
          <w:szCs w:val="26"/>
          <w:bdr w:val="none" w:sz="0" w:space="0" w:color="auto" w:frame="1"/>
        </w:rPr>
        <w:t>3. </w:t>
      </w:r>
      <w:r w:rsidR="004D2C56">
        <w:rPr>
          <w:rStyle w:val="font28"/>
          <w:color w:val="000000"/>
          <w:sz w:val="26"/>
          <w:szCs w:val="26"/>
          <w:bdr w:val="none" w:sz="0" w:space="0" w:color="auto" w:frame="1"/>
          <w:lang w:val="ru-RU"/>
        </w:rPr>
        <w:t xml:space="preserve">Участвовать в судействе официальных игр в составе судейской группы. </w:t>
      </w:r>
    </w:p>
    <w:p w:rsidR="00AA7072" w:rsidRPr="00AA7072" w:rsidRDefault="00AA7072" w:rsidP="00AA7072">
      <w:pPr>
        <w:spacing w:line="240" w:lineRule="auto"/>
        <w:jc w:val="both"/>
        <w:rPr>
          <w:rFonts w:cs="Times New Roman"/>
          <w:sz w:val="26"/>
          <w:szCs w:val="26"/>
        </w:rPr>
      </w:pPr>
    </w:p>
    <w:p w:rsidR="00A63094" w:rsidRPr="00AA7072" w:rsidRDefault="00A63094" w:rsidP="00A63094">
      <w:pPr>
        <w:jc w:val="both"/>
        <w:rPr>
          <w:color w:val="000000"/>
          <w:sz w:val="26"/>
          <w:szCs w:val="26"/>
          <w:lang w:val="ru-RU"/>
        </w:rPr>
      </w:pPr>
    </w:p>
    <w:p w:rsidR="00E239B8" w:rsidRDefault="00B02610" w:rsidP="00B02610">
      <w:pPr>
        <w:jc w:val="center"/>
        <w:rPr>
          <w:color w:val="000000"/>
          <w:sz w:val="26"/>
          <w:szCs w:val="26"/>
          <w:lang w:val="ru-RU"/>
        </w:rPr>
      </w:pPr>
      <w:r>
        <w:rPr>
          <w:color w:val="000000"/>
          <w:sz w:val="26"/>
          <w:szCs w:val="26"/>
          <w:lang w:val="ru-RU"/>
        </w:rPr>
        <w:t xml:space="preserve">ТРЕБОВАНИЯ ТЕХНИКИ БЕЗОПАСНОСТИ В ПРОЦЕССЕ </w:t>
      </w:r>
    </w:p>
    <w:p w:rsidR="00B7736D" w:rsidRPr="00147704" w:rsidRDefault="00B02610" w:rsidP="00B02610">
      <w:pPr>
        <w:jc w:val="center"/>
        <w:rPr>
          <w:color w:val="000000"/>
          <w:sz w:val="26"/>
          <w:szCs w:val="26"/>
          <w:lang w:val="ru-RU"/>
        </w:rPr>
      </w:pPr>
      <w:r>
        <w:rPr>
          <w:color w:val="000000"/>
          <w:sz w:val="26"/>
          <w:szCs w:val="26"/>
          <w:lang w:val="ru-RU"/>
        </w:rPr>
        <w:t xml:space="preserve">РЕАЛИЗАЦИИ ПРОГРАМММЫ </w:t>
      </w:r>
    </w:p>
    <w:p w:rsidR="00B7736D" w:rsidRDefault="00B7736D">
      <w:pPr>
        <w:rPr>
          <w:color w:val="000000"/>
          <w:sz w:val="29"/>
          <w:szCs w:val="33"/>
          <w:lang w:val="ru-RU"/>
        </w:rPr>
      </w:pPr>
    </w:p>
    <w:p w:rsidR="00B7736D" w:rsidRPr="009E566F" w:rsidRDefault="003506C1">
      <w:pPr>
        <w:jc w:val="both"/>
        <w:rPr>
          <w:rStyle w:val="1"/>
          <w:sz w:val="26"/>
          <w:szCs w:val="26"/>
          <w:lang w:val="ru-RU"/>
        </w:rPr>
      </w:pPr>
      <w:r w:rsidRPr="009E566F">
        <w:rPr>
          <w:rStyle w:val="1"/>
          <w:sz w:val="26"/>
          <w:szCs w:val="26"/>
        </w:rPr>
        <w:t xml:space="preserve"> К занятиям хоккеем допускаются лица, прошедшие медицинский осмотр </w:t>
      </w:r>
      <w:r w:rsidRPr="009E566F">
        <w:rPr>
          <w:rStyle w:val="1"/>
          <w:sz w:val="26"/>
          <w:szCs w:val="26"/>
          <w:lang w:val="ru-RU"/>
        </w:rPr>
        <w:t>и имеющие соответствующую справку,а также прошедшие</w:t>
      </w:r>
      <w:r w:rsidRPr="009E566F">
        <w:rPr>
          <w:rStyle w:val="1"/>
          <w:sz w:val="26"/>
          <w:szCs w:val="26"/>
        </w:rPr>
        <w:t xml:space="preserve"> инструктаж по охране труда </w:t>
      </w:r>
      <w:r w:rsidRPr="009E566F">
        <w:rPr>
          <w:rStyle w:val="1"/>
          <w:sz w:val="26"/>
          <w:szCs w:val="26"/>
          <w:lang w:val="ru-RU"/>
        </w:rPr>
        <w:t>и технике безопасности.</w:t>
      </w:r>
    </w:p>
    <w:p w:rsidR="00B7736D" w:rsidRPr="009E566F" w:rsidRDefault="003506C1">
      <w:pPr>
        <w:jc w:val="both"/>
        <w:rPr>
          <w:sz w:val="26"/>
          <w:szCs w:val="26"/>
        </w:rPr>
      </w:pPr>
      <w:r w:rsidRPr="009E566F">
        <w:rPr>
          <w:sz w:val="26"/>
          <w:szCs w:val="26"/>
        </w:rPr>
        <w:t xml:space="preserve"> Опасные факторы:</w:t>
      </w:r>
    </w:p>
    <w:p w:rsidR="00B7736D" w:rsidRPr="009E566F" w:rsidRDefault="003506C1">
      <w:pPr>
        <w:numPr>
          <w:ilvl w:val="0"/>
          <w:numId w:val="1"/>
        </w:numPr>
        <w:tabs>
          <w:tab w:val="left" w:pos="0"/>
        </w:tabs>
        <w:jc w:val="both"/>
        <w:rPr>
          <w:rStyle w:val="1"/>
          <w:sz w:val="26"/>
          <w:szCs w:val="26"/>
        </w:rPr>
      </w:pPr>
      <w:r w:rsidRPr="009E566F">
        <w:rPr>
          <w:rStyle w:val="1"/>
          <w:sz w:val="26"/>
          <w:szCs w:val="26"/>
        </w:rPr>
        <w:t xml:space="preserve">травмы при падении </w:t>
      </w:r>
      <w:r w:rsidRPr="009E566F">
        <w:rPr>
          <w:rStyle w:val="1"/>
          <w:sz w:val="26"/>
          <w:szCs w:val="26"/>
          <w:lang w:val="ru-RU"/>
        </w:rPr>
        <w:t>шайбой или клюшкой в незащищенныеместа</w:t>
      </w:r>
      <w:r w:rsidRPr="009E566F">
        <w:rPr>
          <w:rStyle w:val="1"/>
          <w:sz w:val="26"/>
          <w:szCs w:val="26"/>
        </w:rPr>
        <w:t>;</w:t>
      </w:r>
    </w:p>
    <w:p w:rsidR="00B7736D" w:rsidRPr="009E566F" w:rsidRDefault="003506C1">
      <w:pPr>
        <w:numPr>
          <w:ilvl w:val="0"/>
          <w:numId w:val="1"/>
        </w:numPr>
        <w:tabs>
          <w:tab w:val="left" w:pos="0"/>
        </w:tabs>
        <w:jc w:val="both"/>
        <w:rPr>
          <w:sz w:val="26"/>
          <w:szCs w:val="26"/>
        </w:rPr>
      </w:pPr>
      <w:r w:rsidRPr="009E566F">
        <w:rPr>
          <w:sz w:val="26"/>
          <w:szCs w:val="26"/>
        </w:rPr>
        <w:t>травмы при нахождении в зоне броска;</w:t>
      </w:r>
    </w:p>
    <w:p w:rsidR="00B7736D" w:rsidRPr="009E566F" w:rsidRDefault="003506C1">
      <w:pPr>
        <w:numPr>
          <w:ilvl w:val="0"/>
          <w:numId w:val="1"/>
        </w:numPr>
        <w:tabs>
          <w:tab w:val="left" w:pos="0"/>
        </w:tabs>
        <w:jc w:val="both"/>
        <w:rPr>
          <w:rStyle w:val="1"/>
          <w:sz w:val="26"/>
          <w:szCs w:val="26"/>
        </w:rPr>
      </w:pPr>
      <w:r w:rsidRPr="009E566F">
        <w:rPr>
          <w:rStyle w:val="1"/>
          <w:sz w:val="26"/>
          <w:szCs w:val="26"/>
          <w:lang w:val="ru-RU"/>
        </w:rPr>
        <w:t>травмы при применении силовых приемов</w:t>
      </w:r>
      <w:r w:rsidRPr="009E566F">
        <w:rPr>
          <w:rStyle w:val="1"/>
          <w:sz w:val="26"/>
          <w:szCs w:val="26"/>
        </w:rPr>
        <w:t>;</w:t>
      </w:r>
    </w:p>
    <w:p w:rsidR="00B7736D" w:rsidRPr="009E566F" w:rsidRDefault="003506C1">
      <w:pPr>
        <w:numPr>
          <w:ilvl w:val="0"/>
          <w:numId w:val="1"/>
        </w:numPr>
        <w:tabs>
          <w:tab w:val="left" w:pos="0"/>
        </w:tabs>
        <w:jc w:val="both"/>
        <w:rPr>
          <w:rStyle w:val="1"/>
          <w:sz w:val="26"/>
          <w:szCs w:val="26"/>
        </w:rPr>
      </w:pPr>
      <w:r w:rsidRPr="009E566F">
        <w:rPr>
          <w:rStyle w:val="1"/>
          <w:sz w:val="26"/>
          <w:szCs w:val="26"/>
        </w:rPr>
        <w:t xml:space="preserve">обморожение </w:t>
      </w:r>
      <w:r w:rsidRPr="009E566F">
        <w:rPr>
          <w:rStyle w:val="1"/>
          <w:sz w:val="26"/>
          <w:szCs w:val="26"/>
          <w:lang w:val="ru-RU"/>
        </w:rPr>
        <w:t>или переохлаждение</w:t>
      </w:r>
      <w:r w:rsidRPr="009E566F">
        <w:rPr>
          <w:rStyle w:val="1"/>
          <w:sz w:val="26"/>
          <w:szCs w:val="26"/>
        </w:rPr>
        <w:t>.</w:t>
      </w:r>
    </w:p>
    <w:p w:rsidR="00B7736D" w:rsidRPr="009E566F" w:rsidRDefault="003506C1">
      <w:pPr>
        <w:jc w:val="both"/>
        <w:rPr>
          <w:sz w:val="26"/>
          <w:szCs w:val="26"/>
        </w:rPr>
      </w:pPr>
      <w:r w:rsidRPr="009E566F">
        <w:rPr>
          <w:sz w:val="26"/>
          <w:szCs w:val="26"/>
        </w:rPr>
        <w:t>Площадка для игр должна быть установленных размеров, ровная, очищенная от снега и других предметов.</w:t>
      </w:r>
    </w:p>
    <w:p w:rsidR="00B7736D" w:rsidRPr="009E566F" w:rsidRDefault="003506C1">
      <w:pPr>
        <w:jc w:val="both"/>
        <w:rPr>
          <w:rStyle w:val="1"/>
          <w:sz w:val="26"/>
          <w:szCs w:val="26"/>
        </w:rPr>
      </w:pPr>
      <w:r w:rsidRPr="009E566F">
        <w:rPr>
          <w:rStyle w:val="1"/>
          <w:sz w:val="26"/>
          <w:szCs w:val="26"/>
        </w:rPr>
        <w:t xml:space="preserve"> Занятия на льду </w:t>
      </w:r>
      <w:r w:rsidRPr="009E566F">
        <w:rPr>
          <w:rStyle w:val="1"/>
          <w:sz w:val="26"/>
          <w:szCs w:val="26"/>
          <w:lang w:val="ru-RU"/>
        </w:rPr>
        <w:t xml:space="preserve">на </w:t>
      </w:r>
      <w:r w:rsidRPr="009E566F">
        <w:rPr>
          <w:rStyle w:val="1"/>
          <w:sz w:val="26"/>
          <w:szCs w:val="26"/>
        </w:rPr>
        <w:t>открыто</w:t>
      </w:r>
      <w:r w:rsidRPr="009E566F">
        <w:rPr>
          <w:rStyle w:val="1"/>
          <w:sz w:val="26"/>
          <w:szCs w:val="26"/>
          <w:lang w:val="ru-RU"/>
        </w:rPr>
        <w:t>й</w:t>
      </w:r>
      <w:r w:rsidRPr="009E566F">
        <w:rPr>
          <w:rStyle w:val="1"/>
          <w:sz w:val="26"/>
          <w:szCs w:val="26"/>
        </w:rPr>
        <w:t xml:space="preserve"> хоккейно</w:t>
      </w:r>
      <w:r w:rsidRPr="009E566F">
        <w:rPr>
          <w:rStyle w:val="1"/>
          <w:sz w:val="26"/>
          <w:szCs w:val="26"/>
          <w:lang w:val="ru-RU"/>
        </w:rPr>
        <w:t>й</w:t>
      </w:r>
      <w:r w:rsidRPr="009E566F">
        <w:rPr>
          <w:rStyle w:val="1"/>
          <w:sz w:val="26"/>
          <w:szCs w:val="26"/>
        </w:rPr>
        <w:t xml:space="preserve"> ко</w:t>
      </w:r>
      <w:r w:rsidRPr="009E566F">
        <w:rPr>
          <w:rStyle w:val="1"/>
          <w:sz w:val="26"/>
          <w:szCs w:val="26"/>
          <w:lang w:val="ru-RU"/>
        </w:rPr>
        <w:t>робке</w:t>
      </w:r>
      <w:r w:rsidRPr="009E566F">
        <w:rPr>
          <w:rStyle w:val="1"/>
          <w:sz w:val="26"/>
          <w:szCs w:val="26"/>
        </w:rPr>
        <w:t xml:space="preserve"> проводятся при температуре воздуха не ниже -25°С (без ветра) и не ниже -20°С (с ветром).</w:t>
      </w:r>
    </w:p>
    <w:p w:rsidR="00B7736D" w:rsidRPr="009E566F" w:rsidRDefault="003506C1">
      <w:pPr>
        <w:jc w:val="both"/>
        <w:rPr>
          <w:sz w:val="26"/>
          <w:szCs w:val="26"/>
        </w:rPr>
      </w:pPr>
      <w:r w:rsidRPr="009E566F">
        <w:rPr>
          <w:sz w:val="26"/>
          <w:szCs w:val="26"/>
        </w:rPr>
        <w:t xml:space="preserve">При проведении занятий  должна быть медицинская аптечка, укомплектованная необходимыми медикаментами и перевязочными </w:t>
      </w:r>
      <w:r w:rsidRPr="009E566F">
        <w:rPr>
          <w:sz w:val="26"/>
          <w:szCs w:val="26"/>
        </w:rPr>
        <w:lastRenderedPageBreak/>
        <w:t>средствами для оказания первой помощи при травмах.</w:t>
      </w:r>
    </w:p>
    <w:p w:rsidR="00B7736D" w:rsidRPr="009E566F" w:rsidRDefault="003506C1" w:rsidP="00F41BE6">
      <w:pPr>
        <w:tabs>
          <w:tab w:val="left" w:pos="45"/>
        </w:tabs>
        <w:jc w:val="both"/>
        <w:rPr>
          <w:rStyle w:val="1"/>
          <w:sz w:val="26"/>
          <w:szCs w:val="26"/>
        </w:rPr>
      </w:pPr>
      <w:r w:rsidRPr="009E566F">
        <w:rPr>
          <w:rStyle w:val="1"/>
          <w:sz w:val="26"/>
          <w:szCs w:val="26"/>
          <w:lang w:val="ru-RU"/>
        </w:rPr>
        <w:t>Тренер-преподаватель</w:t>
      </w:r>
      <w:r w:rsidRPr="009E566F">
        <w:rPr>
          <w:rStyle w:val="1"/>
          <w:sz w:val="26"/>
          <w:szCs w:val="26"/>
        </w:rPr>
        <w:t xml:space="preserve"> и обучающиеся обязаны соблюдать правила пожарной безопасности, знать места расположения первичных средств пожаротушения.</w:t>
      </w:r>
    </w:p>
    <w:p w:rsidR="00B7736D" w:rsidRPr="009E566F" w:rsidRDefault="003506C1" w:rsidP="00F41BE6">
      <w:pPr>
        <w:tabs>
          <w:tab w:val="left" w:pos="45"/>
        </w:tabs>
        <w:jc w:val="both"/>
        <w:rPr>
          <w:rStyle w:val="1"/>
          <w:sz w:val="26"/>
          <w:szCs w:val="26"/>
        </w:rPr>
      </w:pPr>
      <w:r w:rsidRPr="009E566F">
        <w:rPr>
          <w:rStyle w:val="1"/>
          <w:sz w:val="26"/>
          <w:szCs w:val="26"/>
        </w:rPr>
        <w:t xml:space="preserve">О каждом несчастном случае с обучающимся </w:t>
      </w:r>
      <w:r w:rsidRPr="009E566F">
        <w:rPr>
          <w:rStyle w:val="1"/>
          <w:sz w:val="26"/>
          <w:szCs w:val="26"/>
          <w:lang w:val="ru-RU"/>
        </w:rPr>
        <w:t>тренер-преподаватель</w:t>
      </w:r>
      <w:r w:rsidRPr="009E566F">
        <w:rPr>
          <w:rStyle w:val="1"/>
          <w:sz w:val="26"/>
          <w:szCs w:val="26"/>
        </w:rPr>
        <w:t xml:space="preserve"> обязан немедленно сообщить руководству школы,</w:t>
      </w:r>
    </w:p>
    <w:p w:rsidR="00B7736D" w:rsidRPr="009E566F" w:rsidRDefault="003506C1" w:rsidP="00F41BE6">
      <w:pPr>
        <w:tabs>
          <w:tab w:val="left" w:pos="45"/>
        </w:tabs>
        <w:jc w:val="both"/>
        <w:rPr>
          <w:rStyle w:val="1"/>
          <w:sz w:val="26"/>
          <w:szCs w:val="26"/>
        </w:rPr>
      </w:pPr>
      <w:r w:rsidRPr="009E566F">
        <w:rPr>
          <w:rStyle w:val="1"/>
          <w:sz w:val="26"/>
          <w:szCs w:val="26"/>
        </w:rPr>
        <w:t xml:space="preserve">В процессе занятий </w:t>
      </w:r>
      <w:r w:rsidRPr="009E566F">
        <w:rPr>
          <w:rStyle w:val="1"/>
          <w:sz w:val="26"/>
          <w:szCs w:val="26"/>
          <w:lang w:val="ru-RU"/>
        </w:rPr>
        <w:t>тренер-преподаватель</w:t>
      </w:r>
      <w:r w:rsidRPr="009E566F">
        <w:rPr>
          <w:rStyle w:val="1"/>
          <w:sz w:val="26"/>
          <w:szCs w:val="26"/>
        </w:rPr>
        <w:t xml:space="preserve"> и обучающиеся должны соблюдать правила проведения спортивной игры, ношения спортивной одежды и спортивной обуви, правила личной гигиены.</w:t>
      </w:r>
    </w:p>
    <w:p w:rsidR="00B7736D" w:rsidRDefault="003506C1" w:rsidP="00F41BE6">
      <w:pPr>
        <w:tabs>
          <w:tab w:val="left" w:pos="45"/>
        </w:tabs>
        <w:ind w:left="45"/>
        <w:jc w:val="both"/>
        <w:rPr>
          <w:sz w:val="26"/>
          <w:szCs w:val="26"/>
          <w:lang w:val="ru-RU"/>
        </w:rPr>
      </w:pPr>
      <w:r w:rsidRPr="009E566F">
        <w:rPr>
          <w:sz w:val="26"/>
          <w:szCs w:val="26"/>
          <w:lang w:val="ru-RU"/>
        </w:rPr>
        <w:t>Лица, допустившие невыполнение или нарушение настоящей инструкции по охране труда,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требований охраны труда.</w:t>
      </w:r>
    </w:p>
    <w:p w:rsidR="00456E08" w:rsidRPr="009E566F" w:rsidRDefault="00456E08" w:rsidP="00F41BE6">
      <w:pPr>
        <w:tabs>
          <w:tab w:val="left" w:pos="45"/>
        </w:tabs>
        <w:ind w:left="45"/>
        <w:jc w:val="both"/>
        <w:rPr>
          <w:sz w:val="26"/>
          <w:szCs w:val="26"/>
          <w:lang w:val="ru-RU"/>
        </w:rPr>
      </w:pPr>
    </w:p>
    <w:p w:rsidR="00B7736D" w:rsidRPr="009E566F" w:rsidRDefault="003506C1">
      <w:pPr>
        <w:ind w:left="30" w:firstLine="15"/>
        <w:jc w:val="center"/>
        <w:rPr>
          <w:rStyle w:val="1"/>
          <w:b/>
          <w:bCs/>
          <w:sz w:val="26"/>
          <w:szCs w:val="26"/>
        </w:rPr>
      </w:pPr>
      <w:r w:rsidRPr="009E566F">
        <w:rPr>
          <w:rStyle w:val="1"/>
          <w:b/>
          <w:bCs/>
          <w:sz w:val="26"/>
          <w:szCs w:val="26"/>
        </w:rPr>
        <w:t>2. Требования безопасности перед началом заняти</w:t>
      </w:r>
    </w:p>
    <w:p w:rsidR="00B7736D" w:rsidRPr="009E566F" w:rsidRDefault="003506C1">
      <w:pPr>
        <w:ind w:left="30" w:firstLine="15"/>
        <w:jc w:val="both"/>
        <w:rPr>
          <w:rStyle w:val="1"/>
          <w:sz w:val="26"/>
          <w:szCs w:val="26"/>
        </w:rPr>
      </w:pPr>
      <w:r w:rsidRPr="009E566F">
        <w:rPr>
          <w:rStyle w:val="1"/>
          <w:sz w:val="26"/>
          <w:szCs w:val="26"/>
          <w:lang w:val="ru-RU"/>
        </w:rPr>
        <w:t>Т</w:t>
      </w:r>
      <w:r w:rsidRPr="009E566F">
        <w:rPr>
          <w:rStyle w:val="1"/>
          <w:sz w:val="26"/>
          <w:szCs w:val="26"/>
        </w:rPr>
        <w:t>щательно проверить личный спортивный инвентарь (коньки, защитная форма).</w:t>
      </w:r>
    </w:p>
    <w:p w:rsidR="00B7736D" w:rsidRPr="009E566F" w:rsidRDefault="003506C1">
      <w:pPr>
        <w:ind w:left="30" w:firstLine="15"/>
        <w:jc w:val="both"/>
        <w:rPr>
          <w:rStyle w:val="1"/>
          <w:sz w:val="26"/>
          <w:szCs w:val="26"/>
        </w:rPr>
      </w:pPr>
      <w:r w:rsidRPr="009E566F">
        <w:rPr>
          <w:rStyle w:val="1"/>
          <w:sz w:val="26"/>
          <w:szCs w:val="26"/>
        </w:rPr>
        <w:t>Надеть хоккейную форму (шлем, маску, наплечники, налокотники, щитки, раковину, трусы хоккейные, краги, коньки)</w:t>
      </w:r>
    </w:p>
    <w:p w:rsidR="00B7736D" w:rsidRPr="009E566F" w:rsidRDefault="003506C1">
      <w:pPr>
        <w:ind w:left="30" w:firstLine="15"/>
        <w:jc w:val="both"/>
        <w:rPr>
          <w:rStyle w:val="1"/>
          <w:sz w:val="26"/>
          <w:szCs w:val="26"/>
          <w:lang w:val="ru-RU"/>
        </w:rPr>
      </w:pPr>
      <w:r w:rsidRPr="009E566F">
        <w:rPr>
          <w:rStyle w:val="1"/>
          <w:sz w:val="26"/>
          <w:szCs w:val="26"/>
          <w:lang w:val="ru-RU"/>
        </w:rPr>
        <w:t>Использовать вид спортивной формы в зависимости от погодных условий.</w:t>
      </w:r>
    </w:p>
    <w:p w:rsidR="00B7736D" w:rsidRPr="009E566F" w:rsidRDefault="003506C1">
      <w:pPr>
        <w:ind w:left="30" w:hanging="30"/>
        <w:jc w:val="both"/>
        <w:rPr>
          <w:sz w:val="26"/>
          <w:szCs w:val="26"/>
        </w:rPr>
      </w:pPr>
      <w:r w:rsidRPr="009E566F">
        <w:rPr>
          <w:sz w:val="26"/>
          <w:szCs w:val="26"/>
        </w:rPr>
        <w:t>Проверить состояние и отсутствие посторонних предметов на поле или спортивной площадке.</w:t>
      </w:r>
    </w:p>
    <w:p w:rsidR="00B7736D" w:rsidRPr="009E566F" w:rsidRDefault="003506C1">
      <w:pPr>
        <w:ind w:left="30" w:hanging="30"/>
        <w:jc w:val="both"/>
        <w:rPr>
          <w:rStyle w:val="1"/>
          <w:sz w:val="26"/>
          <w:szCs w:val="26"/>
          <w:lang w:val="ru-RU"/>
        </w:rPr>
      </w:pPr>
      <w:r w:rsidRPr="009E566F">
        <w:rPr>
          <w:rStyle w:val="1"/>
          <w:sz w:val="26"/>
          <w:szCs w:val="26"/>
          <w:lang w:val="ru-RU"/>
        </w:rPr>
        <w:t>Провести разминку, если занятия в спортивном зале, тщательно его проветрить.</w:t>
      </w:r>
    </w:p>
    <w:p w:rsidR="00B7736D" w:rsidRPr="009E566F" w:rsidRDefault="003506C1">
      <w:pPr>
        <w:jc w:val="center"/>
        <w:rPr>
          <w:rStyle w:val="1"/>
          <w:sz w:val="26"/>
          <w:szCs w:val="26"/>
        </w:rPr>
      </w:pPr>
      <w:r w:rsidRPr="009E566F">
        <w:rPr>
          <w:rStyle w:val="1"/>
          <w:b/>
          <w:sz w:val="26"/>
          <w:szCs w:val="26"/>
        </w:rPr>
        <w:t>2.  Требования безопасности во время занятий</w:t>
      </w:r>
      <w:r w:rsidRPr="009E566F">
        <w:rPr>
          <w:rStyle w:val="1"/>
          <w:sz w:val="26"/>
          <w:szCs w:val="26"/>
        </w:rPr>
        <w:t>:</w:t>
      </w:r>
    </w:p>
    <w:p w:rsidR="00B7736D" w:rsidRPr="009E566F" w:rsidRDefault="003506C1">
      <w:pPr>
        <w:jc w:val="both"/>
        <w:rPr>
          <w:rStyle w:val="1"/>
          <w:sz w:val="26"/>
          <w:szCs w:val="26"/>
          <w:lang w:val="ru-RU"/>
        </w:rPr>
      </w:pPr>
      <w:r w:rsidRPr="009E566F">
        <w:rPr>
          <w:rStyle w:val="1"/>
          <w:sz w:val="26"/>
          <w:szCs w:val="26"/>
          <w:lang w:val="ru-RU"/>
        </w:rPr>
        <w:t>На тренировке быть внимательным, не отвлекаться, слушать и выполнять указания тренера-преподавателя.</w:t>
      </w:r>
    </w:p>
    <w:p w:rsidR="00B7736D" w:rsidRPr="009E566F" w:rsidRDefault="003506C1">
      <w:pPr>
        <w:jc w:val="both"/>
        <w:rPr>
          <w:rStyle w:val="1"/>
          <w:b/>
          <w:sz w:val="26"/>
          <w:szCs w:val="26"/>
        </w:rPr>
      </w:pPr>
      <w:r w:rsidRPr="009E566F">
        <w:rPr>
          <w:rStyle w:val="1"/>
          <w:sz w:val="26"/>
          <w:szCs w:val="26"/>
          <w:lang w:val="ru-RU"/>
        </w:rPr>
        <w:t>Во время тренировки  з</w:t>
      </w:r>
      <w:r w:rsidRPr="009E566F">
        <w:rPr>
          <w:rStyle w:val="1"/>
          <w:b/>
          <w:sz w:val="26"/>
          <w:szCs w:val="26"/>
        </w:rPr>
        <w:t>апрещается:</w:t>
      </w:r>
    </w:p>
    <w:p w:rsidR="00B7736D" w:rsidRPr="009E566F" w:rsidRDefault="003506C1">
      <w:pPr>
        <w:jc w:val="both"/>
        <w:rPr>
          <w:sz w:val="26"/>
          <w:szCs w:val="26"/>
        </w:rPr>
      </w:pPr>
      <w:r w:rsidRPr="009E566F">
        <w:rPr>
          <w:sz w:val="26"/>
          <w:szCs w:val="26"/>
        </w:rPr>
        <w:t xml:space="preserve">      -делать подножки;</w:t>
      </w:r>
    </w:p>
    <w:p w:rsidR="00B7736D" w:rsidRPr="009E566F" w:rsidRDefault="003506C1">
      <w:pPr>
        <w:jc w:val="both"/>
        <w:rPr>
          <w:sz w:val="26"/>
          <w:szCs w:val="26"/>
        </w:rPr>
      </w:pPr>
      <w:r w:rsidRPr="009E566F">
        <w:rPr>
          <w:sz w:val="26"/>
          <w:szCs w:val="26"/>
        </w:rPr>
        <w:t xml:space="preserve">      -держать соперника клюшкой;</w:t>
      </w:r>
    </w:p>
    <w:p w:rsidR="00B7736D" w:rsidRPr="009E566F" w:rsidRDefault="003506C1">
      <w:pPr>
        <w:jc w:val="both"/>
        <w:rPr>
          <w:sz w:val="26"/>
          <w:szCs w:val="26"/>
        </w:rPr>
      </w:pPr>
      <w:r w:rsidRPr="009E566F">
        <w:rPr>
          <w:sz w:val="26"/>
          <w:szCs w:val="26"/>
        </w:rPr>
        <w:t xml:space="preserve">      -толкать соперника в спину;</w:t>
      </w:r>
    </w:p>
    <w:p w:rsidR="00B7736D" w:rsidRPr="009E566F" w:rsidRDefault="003506C1">
      <w:pPr>
        <w:jc w:val="both"/>
        <w:rPr>
          <w:sz w:val="26"/>
          <w:szCs w:val="26"/>
        </w:rPr>
      </w:pPr>
      <w:r w:rsidRPr="009E566F">
        <w:rPr>
          <w:sz w:val="26"/>
          <w:szCs w:val="26"/>
        </w:rPr>
        <w:t xml:space="preserve">      -толкать соперника на борт;</w:t>
      </w:r>
    </w:p>
    <w:p w:rsidR="00B7736D" w:rsidRPr="009E566F" w:rsidRDefault="003506C1">
      <w:pPr>
        <w:jc w:val="both"/>
        <w:rPr>
          <w:sz w:val="26"/>
          <w:szCs w:val="26"/>
        </w:rPr>
      </w:pPr>
      <w:r w:rsidRPr="009E566F">
        <w:rPr>
          <w:sz w:val="26"/>
          <w:szCs w:val="26"/>
        </w:rPr>
        <w:t xml:space="preserve">      -не выполнять требования судьи.</w:t>
      </w:r>
    </w:p>
    <w:p w:rsidR="00B7736D" w:rsidRPr="009E566F" w:rsidRDefault="003506C1">
      <w:pPr>
        <w:jc w:val="both"/>
        <w:rPr>
          <w:sz w:val="26"/>
          <w:szCs w:val="26"/>
        </w:rPr>
      </w:pPr>
      <w:r w:rsidRPr="009E566F">
        <w:rPr>
          <w:sz w:val="26"/>
          <w:szCs w:val="26"/>
        </w:rPr>
        <w:t>При падении необходимо сгруппироваться во избежание получения травмы</w:t>
      </w:r>
    </w:p>
    <w:p w:rsidR="00B7736D" w:rsidRPr="009E566F" w:rsidRDefault="003506C1">
      <w:pPr>
        <w:jc w:val="both"/>
        <w:rPr>
          <w:sz w:val="26"/>
          <w:szCs w:val="26"/>
        </w:rPr>
      </w:pPr>
      <w:r w:rsidRPr="009E566F">
        <w:rPr>
          <w:sz w:val="26"/>
          <w:szCs w:val="26"/>
        </w:rPr>
        <w:t>Неукоснительно соблюдать правила игры при проведении силовых приемов.</w:t>
      </w:r>
    </w:p>
    <w:p w:rsidR="00B7736D" w:rsidRPr="009E566F" w:rsidRDefault="003506C1">
      <w:pPr>
        <w:jc w:val="both"/>
        <w:rPr>
          <w:sz w:val="26"/>
          <w:szCs w:val="26"/>
        </w:rPr>
      </w:pPr>
      <w:r w:rsidRPr="009E566F">
        <w:rPr>
          <w:sz w:val="26"/>
          <w:szCs w:val="26"/>
        </w:rPr>
        <w:t>Не кататься на тесных или свободных коньках</w:t>
      </w:r>
    </w:p>
    <w:p w:rsidR="00B7736D" w:rsidRPr="009E566F" w:rsidRDefault="003506C1">
      <w:pPr>
        <w:jc w:val="both"/>
        <w:rPr>
          <w:sz w:val="26"/>
          <w:szCs w:val="26"/>
        </w:rPr>
      </w:pPr>
      <w:r w:rsidRPr="009E566F">
        <w:rPr>
          <w:sz w:val="26"/>
          <w:szCs w:val="26"/>
        </w:rPr>
        <w:t>При сильном морозе и ветре следить за товарищами и сообщать о первых признаках обморожения</w:t>
      </w:r>
    </w:p>
    <w:p w:rsidR="00B7736D" w:rsidRPr="009E566F" w:rsidRDefault="003506C1">
      <w:pPr>
        <w:jc w:val="center"/>
        <w:rPr>
          <w:b/>
          <w:bCs/>
          <w:sz w:val="26"/>
          <w:szCs w:val="26"/>
        </w:rPr>
      </w:pPr>
      <w:r w:rsidRPr="009E566F">
        <w:rPr>
          <w:b/>
          <w:bCs/>
          <w:sz w:val="26"/>
          <w:szCs w:val="26"/>
        </w:rPr>
        <w:t>3.Требования безопасности в аварийных ситуациях:</w:t>
      </w:r>
    </w:p>
    <w:p w:rsidR="00B7736D" w:rsidRPr="009E566F" w:rsidRDefault="003506C1">
      <w:pPr>
        <w:jc w:val="both"/>
        <w:rPr>
          <w:rStyle w:val="1"/>
          <w:sz w:val="26"/>
          <w:szCs w:val="26"/>
        </w:rPr>
      </w:pPr>
      <w:r w:rsidRPr="009E566F">
        <w:rPr>
          <w:rStyle w:val="1"/>
          <w:sz w:val="26"/>
          <w:szCs w:val="26"/>
          <w:lang w:val="ru-RU"/>
        </w:rPr>
        <w:t>П</w:t>
      </w:r>
      <w:r w:rsidRPr="009E566F">
        <w:rPr>
          <w:rStyle w:val="1"/>
          <w:sz w:val="26"/>
          <w:szCs w:val="26"/>
        </w:rPr>
        <w:t xml:space="preserve">ри появлении во время занятий боли в руках или ногах, покраснения кожи или потёртостей, а также при плохом самочувствии прекратить занятия и сообщить об этом </w:t>
      </w:r>
      <w:r w:rsidRPr="009E566F">
        <w:rPr>
          <w:rStyle w:val="1"/>
          <w:sz w:val="26"/>
          <w:szCs w:val="26"/>
          <w:lang w:val="ru-RU"/>
        </w:rPr>
        <w:t>тренеру-преподавателю</w:t>
      </w:r>
      <w:r w:rsidRPr="009E566F">
        <w:rPr>
          <w:rStyle w:val="1"/>
          <w:sz w:val="26"/>
          <w:szCs w:val="26"/>
        </w:rPr>
        <w:t>;</w:t>
      </w:r>
    </w:p>
    <w:p w:rsidR="00B7736D" w:rsidRPr="009E566F" w:rsidRDefault="003506C1">
      <w:pPr>
        <w:jc w:val="both"/>
        <w:rPr>
          <w:rStyle w:val="1"/>
          <w:sz w:val="26"/>
          <w:szCs w:val="26"/>
        </w:rPr>
      </w:pPr>
      <w:r w:rsidRPr="009E566F">
        <w:rPr>
          <w:rStyle w:val="1"/>
          <w:sz w:val="26"/>
          <w:szCs w:val="26"/>
          <w:lang w:val="ru-RU"/>
        </w:rPr>
        <w:t>П</w:t>
      </w:r>
      <w:r w:rsidRPr="009E566F">
        <w:rPr>
          <w:rStyle w:val="1"/>
          <w:sz w:val="26"/>
          <w:szCs w:val="26"/>
        </w:rPr>
        <w:t xml:space="preserve">ри получении обучающимся травмы, обморожения немедленно оказать первую помощь пострадавшему, сообщить об этом администрации учреждения и родителям пострадавшего, при необходимости отправить его </w:t>
      </w:r>
      <w:r w:rsidRPr="009E566F">
        <w:rPr>
          <w:rStyle w:val="1"/>
          <w:sz w:val="26"/>
          <w:szCs w:val="26"/>
        </w:rPr>
        <w:lastRenderedPageBreak/>
        <w:t>в ближайшее лечебное учреждение.</w:t>
      </w:r>
    </w:p>
    <w:p w:rsidR="00B7736D" w:rsidRPr="009E566F" w:rsidRDefault="003506C1">
      <w:pPr>
        <w:jc w:val="center"/>
        <w:rPr>
          <w:rStyle w:val="1"/>
          <w:b/>
          <w:sz w:val="26"/>
          <w:szCs w:val="26"/>
        </w:rPr>
      </w:pPr>
      <w:r w:rsidRPr="009E566F">
        <w:rPr>
          <w:rStyle w:val="1"/>
          <w:b/>
          <w:sz w:val="26"/>
          <w:szCs w:val="26"/>
        </w:rPr>
        <w:t>4. Требования безопасности по окончании занятий:</w:t>
      </w:r>
    </w:p>
    <w:p w:rsidR="00B7736D" w:rsidRPr="009E566F" w:rsidRDefault="003506C1">
      <w:pPr>
        <w:rPr>
          <w:rStyle w:val="1"/>
          <w:sz w:val="26"/>
          <w:szCs w:val="26"/>
        </w:rPr>
      </w:pPr>
      <w:r w:rsidRPr="009E566F">
        <w:rPr>
          <w:rStyle w:val="1"/>
          <w:sz w:val="26"/>
          <w:szCs w:val="26"/>
          <w:lang w:val="ru-RU"/>
        </w:rPr>
        <w:t>У</w:t>
      </w:r>
      <w:r w:rsidRPr="009E566F">
        <w:rPr>
          <w:rStyle w:val="1"/>
          <w:sz w:val="26"/>
          <w:szCs w:val="26"/>
        </w:rPr>
        <w:t>брать в отведённое место для хранения спортивный инвентарь;</w:t>
      </w:r>
    </w:p>
    <w:p w:rsidR="00B7736D" w:rsidRPr="009E566F" w:rsidRDefault="003506C1">
      <w:pPr>
        <w:rPr>
          <w:rStyle w:val="1"/>
          <w:sz w:val="26"/>
          <w:szCs w:val="26"/>
        </w:rPr>
      </w:pPr>
      <w:r w:rsidRPr="009E566F">
        <w:rPr>
          <w:rStyle w:val="1"/>
          <w:sz w:val="26"/>
          <w:szCs w:val="26"/>
          <w:lang w:val="ru-RU"/>
        </w:rPr>
        <w:t>С</w:t>
      </w:r>
      <w:r w:rsidRPr="009E566F">
        <w:rPr>
          <w:rStyle w:val="1"/>
          <w:sz w:val="26"/>
          <w:szCs w:val="26"/>
        </w:rPr>
        <w:t>нять спортивный (</w:t>
      </w:r>
      <w:r w:rsidRPr="009E566F">
        <w:rPr>
          <w:rStyle w:val="1"/>
          <w:sz w:val="26"/>
          <w:szCs w:val="26"/>
          <w:lang w:val="ru-RU"/>
        </w:rPr>
        <w:t>тренировочный, защитный)</w:t>
      </w:r>
      <w:r w:rsidRPr="009E566F">
        <w:rPr>
          <w:rStyle w:val="1"/>
          <w:sz w:val="26"/>
          <w:szCs w:val="26"/>
        </w:rPr>
        <w:t xml:space="preserve"> костюм, спортивную обувь, </w:t>
      </w:r>
      <w:r w:rsidRPr="009E566F">
        <w:rPr>
          <w:rStyle w:val="1"/>
          <w:sz w:val="26"/>
          <w:szCs w:val="26"/>
          <w:lang w:val="ru-RU"/>
        </w:rPr>
        <w:t>коньки</w:t>
      </w:r>
      <w:r w:rsidRPr="009E566F">
        <w:rPr>
          <w:rStyle w:val="1"/>
          <w:sz w:val="26"/>
          <w:szCs w:val="26"/>
        </w:rPr>
        <w:t>;</w:t>
      </w:r>
    </w:p>
    <w:p w:rsidR="00B7736D" w:rsidRDefault="003506C1">
      <w:pPr>
        <w:rPr>
          <w:rStyle w:val="1"/>
          <w:sz w:val="26"/>
          <w:szCs w:val="26"/>
          <w:lang w:val="ru-RU"/>
        </w:rPr>
      </w:pPr>
      <w:r w:rsidRPr="009E566F">
        <w:rPr>
          <w:rStyle w:val="1"/>
          <w:sz w:val="26"/>
          <w:szCs w:val="26"/>
          <w:lang w:val="ru-RU"/>
        </w:rPr>
        <w:t>П</w:t>
      </w:r>
      <w:r w:rsidRPr="009E566F">
        <w:rPr>
          <w:rStyle w:val="1"/>
          <w:sz w:val="26"/>
          <w:szCs w:val="26"/>
        </w:rPr>
        <w:t xml:space="preserve">ринять душ, </w:t>
      </w:r>
      <w:r w:rsidRPr="009E566F">
        <w:rPr>
          <w:rStyle w:val="1"/>
          <w:sz w:val="26"/>
          <w:szCs w:val="26"/>
          <w:lang w:val="ru-RU"/>
        </w:rPr>
        <w:t>либо умыть лицо с мылом.</w:t>
      </w:r>
    </w:p>
    <w:p w:rsidR="009171CB" w:rsidRPr="009E566F" w:rsidRDefault="009171CB">
      <w:pPr>
        <w:rPr>
          <w:rStyle w:val="1"/>
          <w:sz w:val="26"/>
          <w:szCs w:val="26"/>
          <w:lang w:val="ru-RU"/>
        </w:rPr>
      </w:pPr>
    </w:p>
    <w:p w:rsidR="00E239B8" w:rsidRDefault="009E566F" w:rsidP="009E566F">
      <w:pPr>
        <w:shd w:val="clear" w:color="auto" w:fill="FFFFFF"/>
        <w:ind w:firstLine="709"/>
        <w:rPr>
          <w:rStyle w:val="1"/>
          <w:rFonts w:eastAsia="Times New Roman" w:cs="Times New Roman"/>
          <w:b/>
          <w:bCs/>
          <w:color w:val="000000"/>
          <w:sz w:val="26"/>
          <w:szCs w:val="26"/>
          <w:lang w:val="ru-RU"/>
        </w:rPr>
      </w:pPr>
      <w:r w:rsidRPr="009E566F">
        <w:rPr>
          <w:rStyle w:val="1"/>
          <w:rFonts w:eastAsia="Times New Roman" w:cs="Times New Roman"/>
          <w:b/>
          <w:color w:val="000000"/>
          <w:sz w:val="26"/>
          <w:szCs w:val="26"/>
          <w:lang w:val="ru-RU"/>
        </w:rPr>
        <w:t>РАЗДЕЛ 4.</w:t>
      </w:r>
      <w:r w:rsidR="003506C1" w:rsidRPr="009E566F">
        <w:rPr>
          <w:rStyle w:val="1"/>
          <w:rFonts w:eastAsia="Times New Roman" w:cs="Times New Roman"/>
          <w:b/>
          <w:bCs/>
          <w:color w:val="000000"/>
          <w:sz w:val="26"/>
          <w:szCs w:val="26"/>
          <w:lang w:val="ru-RU"/>
        </w:rPr>
        <w:t xml:space="preserve"> СИСТЕМА</w:t>
      </w:r>
      <w:r w:rsidR="007404CA">
        <w:rPr>
          <w:rStyle w:val="1"/>
          <w:rFonts w:eastAsia="Times New Roman" w:cs="Times New Roman"/>
          <w:b/>
          <w:bCs/>
          <w:color w:val="000000"/>
          <w:sz w:val="26"/>
          <w:szCs w:val="26"/>
          <w:lang w:val="ru-RU"/>
        </w:rPr>
        <w:t xml:space="preserve"> КОНТРОЛЯ И ЗАЧЕТНЫЕ ТРЕБОВАНИЯ</w:t>
      </w:r>
      <w:r w:rsidR="005A3A5D">
        <w:rPr>
          <w:rStyle w:val="1"/>
          <w:rFonts w:eastAsia="Times New Roman" w:cs="Times New Roman"/>
          <w:b/>
          <w:bCs/>
          <w:color w:val="000000"/>
          <w:sz w:val="26"/>
          <w:szCs w:val="26"/>
          <w:lang w:val="ru-RU"/>
        </w:rPr>
        <w:t xml:space="preserve"> </w:t>
      </w:r>
      <w:r w:rsidR="00E239B8">
        <w:rPr>
          <w:rStyle w:val="1"/>
          <w:rFonts w:eastAsia="Times New Roman" w:cs="Times New Roman"/>
          <w:b/>
          <w:bCs/>
          <w:color w:val="000000"/>
          <w:sz w:val="26"/>
          <w:szCs w:val="26"/>
          <w:lang w:val="ru-RU"/>
        </w:rPr>
        <w:t>ПРОГРАММЫ</w:t>
      </w:r>
    </w:p>
    <w:p w:rsidR="005A3A5D" w:rsidRDefault="005A3A5D" w:rsidP="009E566F">
      <w:pPr>
        <w:shd w:val="clear" w:color="auto" w:fill="FFFFFF"/>
        <w:ind w:firstLine="709"/>
        <w:rPr>
          <w:rStyle w:val="1"/>
          <w:rFonts w:eastAsia="Times New Roman" w:cs="Times New Roman"/>
          <w:b/>
          <w:bCs/>
          <w:color w:val="000000"/>
          <w:sz w:val="26"/>
          <w:szCs w:val="26"/>
          <w:lang w:val="ru-RU"/>
        </w:rPr>
      </w:pPr>
    </w:p>
    <w:p w:rsidR="00E239B8" w:rsidRPr="009D0188" w:rsidRDefault="00475099" w:rsidP="00475099">
      <w:pPr>
        <w:shd w:val="clear" w:color="auto" w:fill="FFFFFF"/>
        <w:rPr>
          <w:rStyle w:val="1"/>
          <w:rFonts w:eastAsia="Times New Roman" w:cs="Times New Roman"/>
          <w:b/>
          <w:bCs/>
          <w:color w:val="000000"/>
          <w:sz w:val="22"/>
          <w:szCs w:val="22"/>
          <w:lang w:val="ru-RU"/>
        </w:rPr>
      </w:pPr>
      <w:r>
        <w:rPr>
          <w:rStyle w:val="1"/>
          <w:rFonts w:eastAsia="Times New Roman" w:cs="Times New Roman"/>
          <w:b/>
          <w:bCs/>
          <w:color w:val="000000"/>
          <w:sz w:val="26"/>
          <w:szCs w:val="26"/>
          <w:lang w:val="ru-RU"/>
        </w:rPr>
        <w:t>4.1. К</w:t>
      </w:r>
      <w:r w:rsidR="007404CA">
        <w:rPr>
          <w:rStyle w:val="1"/>
          <w:rFonts w:eastAsia="Times New Roman" w:cs="Times New Roman"/>
          <w:b/>
          <w:bCs/>
          <w:color w:val="000000"/>
          <w:sz w:val="26"/>
          <w:szCs w:val="26"/>
          <w:lang w:val="ru-RU"/>
        </w:rPr>
        <w:t>омплексы контрольных упражнений для оценки результатов освоения Программы</w:t>
      </w:r>
      <w:r w:rsidR="00D05679">
        <w:rPr>
          <w:rStyle w:val="1"/>
          <w:rFonts w:eastAsia="Times New Roman" w:cs="Times New Roman"/>
          <w:b/>
          <w:bCs/>
          <w:color w:val="000000"/>
          <w:sz w:val="26"/>
          <w:szCs w:val="26"/>
          <w:lang w:val="ru-RU"/>
        </w:rPr>
        <w:t xml:space="preserve">  по годам оучения и по возрастам </w:t>
      </w:r>
      <w:r w:rsidR="00D05679" w:rsidRPr="009D0188">
        <w:rPr>
          <w:rStyle w:val="1"/>
          <w:rFonts w:eastAsia="Times New Roman" w:cs="Times New Roman"/>
          <w:b/>
          <w:bCs/>
          <w:color w:val="000000"/>
          <w:sz w:val="22"/>
          <w:szCs w:val="22"/>
          <w:lang w:val="ru-RU"/>
        </w:rPr>
        <w:t>(</w:t>
      </w:r>
      <w:r w:rsidR="009D0188" w:rsidRPr="009D0188">
        <w:rPr>
          <w:rStyle w:val="1"/>
          <w:rFonts w:eastAsia="Times New Roman" w:cs="Times New Roman"/>
          <w:bCs/>
          <w:color w:val="000000"/>
          <w:sz w:val="22"/>
          <w:szCs w:val="22"/>
          <w:lang w:val="ru-RU"/>
        </w:rPr>
        <w:t xml:space="preserve">ПРИЛОЖЕНИЕ № </w:t>
      </w:r>
      <w:r w:rsidR="00456E08">
        <w:rPr>
          <w:rStyle w:val="1"/>
          <w:rFonts w:eastAsia="Times New Roman" w:cs="Times New Roman"/>
          <w:bCs/>
          <w:color w:val="000000"/>
          <w:sz w:val="22"/>
          <w:szCs w:val="22"/>
          <w:lang w:val="ru-RU"/>
        </w:rPr>
        <w:t>1</w:t>
      </w:r>
      <w:r w:rsidR="00D05679" w:rsidRPr="009D0188">
        <w:rPr>
          <w:rStyle w:val="1"/>
          <w:rFonts w:eastAsia="Times New Roman" w:cs="Times New Roman"/>
          <w:b/>
          <w:bCs/>
          <w:color w:val="000000"/>
          <w:sz w:val="22"/>
          <w:szCs w:val="22"/>
          <w:lang w:val="ru-RU"/>
        </w:rPr>
        <w:t>)</w:t>
      </w:r>
    </w:p>
    <w:p w:rsidR="007404CA" w:rsidRPr="00277A3C" w:rsidRDefault="007404CA" w:rsidP="007404CA">
      <w:pPr>
        <w:autoSpaceDE w:val="0"/>
        <w:autoSpaceDN w:val="0"/>
        <w:adjustRightInd w:val="0"/>
        <w:spacing w:line="276" w:lineRule="auto"/>
        <w:ind w:firstLine="708"/>
        <w:jc w:val="both"/>
        <w:rPr>
          <w:sz w:val="26"/>
          <w:szCs w:val="26"/>
        </w:rPr>
      </w:pPr>
      <w:r w:rsidRPr="00277A3C">
        <w:rPr>
          <w:sz w:val="26"/>
          <w:szCs w:val="26"/>
        </w:rPr>
        <w:t xml:space="preserve">Для оценки уровня освоения Программы по предметной области «Теория и методика физической культуры и спорта» проводится устный </w:t>
      </w:r>
      <w:r w:rsidR="00B50C86">
        <w:rPr>
          <w:sz w:val="26"/>
          <w:szCs w:val="26"/>
          <w:lang w:val="ru-RU"/>
        </w:rPr>
        <w:t xml:space="preserve">опрос </w:t>
      </w:r>
      <w:r w:rsidRPr="00277A3C">
        <w:rPr>
          <w:sz w:val="26"/>
          <w:szCs w:val="26"/>
        </w:rPr>
        <w:t xml:space="preserve">по пройденным темам. </w:t>
      </w:r>
    </w:p>
    <w:p w:rsidR="00D05679" w:rsidRDefault="007404CA" w:rsidP="007404CA">
      <w:pPr>
        <w:autoSpaceDE w:val="0"/>
        <w:autoSpaceDN w:val="0"/>
        <w:adjustRightInd w:val="0"/>
        <w:spacing w:line="276" w:lineRule="auto"/>
        <w:ind w:firstLine="708"/>
        <w:jc w:val="both"/>
        <w:rPr>
          <w:sz w:val="26"/>
          <w:szCs w:val="26"/>
          <w:lang w:val="ru-RU"/>
        </w:rPr>
      </w:pPr>
      <w:r w:rsidRPr="00277A3C">
        <w:rPr>
          <w:sz w:val="26"/>
          <w:szCs w:val="26"/>
        </w:rPr>
        <w:t>Для тестирования уровня освоения Программы по предметной области «Общая и специальная физическая подготовка» используют ко</w:t>
      </w:r>
      <w:r w:rsidR="00D5251C">
        <w:rPr>
          <w:sz w:val="26"/>
          <w:szCs w:val="26"/>
        </w:rPr>
        <w:t>мплексы контрольных упражнений</w:t>
      </w:r>
      <w:r w:rsidRPr="00277A3C">
        <w:rPr>
          <w:sz w:val="26"/>
          <w:szCs w:val="26"/>
        </w:rPr>
        <w:t xml:space="preserve">, которые дают оценку развития основных физических качеств (скоростные качества, скоростно-силовые качества, выносливость, силовые качества, координация). Состав упражнений подобран с учетом задач комплексной оценки уровня общей физической </w:t>
      </w:r>
      <w:r w:rsidR="00D5251C">
        <w:rPr>
          <w:sz w:val="26"/>
          <w:szCs w:val="26"/>
          <w:lang w:val="ru-RU"/>
        </w:rPr>
        <w:t xml:space="preserve">и специальной физической </w:t>
      </w:r>
      <w:r w:rsidRPr="00277A3C">
        <w:rPr>
          <w:sz w:val="26"/>
          <w:szCs w:val="26"/>
        </w:rPr>
        <w:t>подготовленности на этапах многолетней подготовки.</w:t>
      </w:r>
    </w:p>
    <w:p w:rsidR="00B50C86" w:rsidRDefault="00D05679" w:rsidP="007404CA">
      <w:pPr>
        <w:autoSpaceDE w:val="0"/>
        <w:autoSpaceDN w:val="0"/>
        <w:adjustRightInd w:val="0"/>
        <w:spacing w:line="276" w:lineRule="auto"/>
        <w:ind w:firstLine="708"/>
        <w:jc w:val="both"/>
        <w:rPr>
          <w:sz w:val="26"/>
          <w:szCs w:val="26"/>
          <w:lang w:val="ru-RU"/>
        </w:rPr>
      </w:pPr>
      <w:r>
        <w:rPr>
          <w:sz w:val="26"/>
          <w:szCs w:val="26"/>
          <w:lang w:val="ru-RU"/>
        </w:rPr>
        <w:t>Для тестирования предметной  области «Техническое мастерство» разработана обязательная техническая программа, выполнение которой дает оценку развития технической стороны подготовки хоккеиста.</w:t>
      </w:r>
    </w:p>
    <w:p w:rsidR="005A3A5D" w:rsidRPr="00D5251C" w:rsidRDefault="005A3A5D" w:rsidP="007404CA">
      <w:pPr>
        <w:autoSpaceDE w:val="0"/>
        <w:autoSpaceDN w:val="0"/>
        <w:adjustRightInd w:val="0"/>
        <w:spacing w:line="276" w:lineRule="auto"/>
        <w:ind w:firstLine="708"/>
        <w:jc w:val="both"/>
        <w:rPr>
          <w:sz w:val="26"/>
          <w:szCs w:val="26"/>
          <w:lang w:val="ru-RU"/>
        </w:rPr>
      </w:pPr>
    </w:p>
    <w:p w:rsidR="007404CA" w:rsidRPr="00475099" w:rsidRDefault="007404CA" w:rsidP="007404CA">
      <w:pPr>
        <w:autoSpaceDE w:val="0"/>
        <w:autoSpaceDN w:val="0"/>
        <w:adjustRightInd w:val="0"/>
        <w:spacing w:line="276" w:lineRule="auto"/>
        <w:rPr>
          <w:b/>
          <w:color w:val="000000"/>
          <w:sz w:val="26"/>
          <w:szCs w:val="26"/>
          <w:lang w:val="ru-RU"/>
        </w:rPr>
      </w:pPr>
      <w:r w:rsidRPr="00277A3C">
        <w:rPr>
          <w:b/>
          <w:color w:val="000000"/>
          <w:sz w:val="26"/>
          <w:szCs w:val="26"/>
        </w:rPr>
        <w:t>4.</w:t>
      </w:r>
      <w:r w:rsidR="00475099">
        <w:rPr>
          <w:b/>
          <w:color w:val="000000"/>
          <w:sz w:val="26"/>
          <w:szCs w:val="26"/>
          <w:lang w:val="ru-RU"/>
        </w:rPr>
        <w:t>2</w:t>
      </w:r>
      <w:r w:rsidRPr="00277A3C">
        <w:rPr>
          <w:b/>
          <w:color w:val="000000"/>
          <w:sz w:val="26"/>
          <w:szCs w:val="26"/>
        </w:rPr>
        <w:t>. М</w:t>
      </w:r>
      <w:r>
        <w:rPr>
          <w:b/>
          <w:color w:val="000000"/>
          <w:sz w:val="26"/>
          <w:szCs w:val="26"/>
        </w:rPr>
        <w:t xml:space="preserve">етодические указания по организации </w:t>
      </w:r>
      <w:r w:rsidR="00475099">
        <w:rPr>
          <w:b/>
          <w:color w:val="000000"/>
          <w:sz w:val="26"/>
          <w:szCs w:val="26"/>
          <w:lang w:val="ru-RU"/>
        </w:rPr>
        <w:t xml:space="preserve">промежуточной и итоговой </w:t>
      </w:r>
      <w:r>
        <w:rPr>
          <w:b/>
          <w:color w:val="000000"/>
          <w:sz w:val="26"/>
          <w:szCs w:val="26"/>
        </w:rPr>
        <w:t>аттестации</w:t>
      </w:r>
      <w:r w:rsidR="00475099">
        <w:rPr>
          <w:b/>
          <w:color w:val="000000"/>
          <w:sz w:val="26"/>
          <w:szCs w:val="26"/>
          <w:lang w:val="ru-RU"/>
        </w:rPr>
        <w:t xml:space="preserve"> обучающихся</w:t>
      </w:r>
    </w:p>
    <w:p w:rsidR="007404CA" w:rsidRDefault="007404CA" w:rsidP="007404CA">
      <w:pPr>
        <w:autoSpaceDE w:val="0"/>
        <w:autoSpaceDN w:val="0"/>
        <w:adjustRightInd w:val="0"/>
        <w:spacing w:line="276" w:lineRule="auto"/>
        <w:ind w:firstLine="708"/>
        <w:jc w:val="both"/>
        <w:rPr>
          <w:color w:val="000000"/>
          <w:sz w:val="26"/>
          <w:szCs w:val="26"/>
        </w:rPr>
      </w:pPr>
      <w:r w:rsidRPr="00277A3C">
        <w:rPr>
          <w:color w:val="000000"/>
          <w:sz w:val="26"/>
          <w:szCs w:val="26"/>
        </w:rPr>
        <w:t xml:space="preserve">Для оценки уровня освоения Программы проводятся промежуточная (ежегодно, после каждого этапа (периода) обучения) и итоговая (после освоения Программы) аттестация обучающихся. </w:t>
      </w:r>
    </w:p>
    <w:p w:rsidR="007404CA" w:rsidRPr="00277A3C" w:rsidRDefault="007404CA" w:rsidP="007404CA">
      <w:pPr>
        <w:autoSpaceDE w:val="0"/>
        <w:autoSpaceDN w:val="0"/>
        <w:adjustRightInd w:val="0"/>
        <w:spacing w:line="276" w:lineRule="auto"/>
        <w:ind w:firstLine="708"/>
        <w:jc w:val="both"/>
        <w:rPr>
          <w:sz w:val="26"/>
          <w:szCs w:val="26"/>
        </w:rPr>
      </w:pPr>
      <w:r w:rsidRPr="00277A3C">
        <w:rPr>
          <w:sz w:val="26"/>
          <w:szCs w:val="26"/>
        </w:rPr>
        <w:t xml:space="preserve">При проведении промежуточной и итоговой аттестации обучающихся учитываются результаты освоения Программы по каждой предметной области. Все контрольные упражнения указаны для соответствующего периода подготовки и их успешная сдача дает право перейти на следующий этап (период) подготовки (исключение составляюттребования к спортивным результатам: обучающийся переходит на следующий этап (период) подготовки только в случае выполнения необходимого разряда для данного этапа (периода). </w:t>
      </w:r>
    </w:p>
    <w:p w:rsidR="007404CA" w:rsidRPr="00277A3C" w:rsidRDefault="007404CA" w:rsidP="007404CA">
      <w:pPr>
        <w:autoSpaceDE w:val="0"/>
        <w:autoSpaceDN w:val="0"/>
        <w:adjustRightInd w:val="0"/>
        <w:spacing w:line="276" w:lineRule="auto"/>
        <w:ind w:firstLine="708"/>
        <w:jc w:val="both"/>
        <w:rPr>
          <w:sz w:val="26"/>
          <w:szCs w:val="26"/>
        </w:rPr>
      </w:pPr>
      <w:r w:rsidRPr="00277A3C">
        <w:rPr>
          <w:sz w:val="26"/>
          <w:szCs w:val="26"/>
        </w:rPr>
        <w:t xml:space="preserve">Ежегодно приказом Учреждения утверждаются сроки сдачи аттестации по различным предметным областям (в течение месяца в конце </w:t>
      </w:r>
      <w:r w:rsidRPr="00277A3C">
        <w:rPr>
          <w:sz w:val="26"/>
          <w:szCs w:val="26"/>
        </w:rPr>
        <w:lastRenderedPageBreak/>
        <w:t xml:space="preserve">учебного года) и члены аттестационной комиссии. </w:t>
      </w:r>
    </w:p>
    <w:p w:rsidR="007404CA" w:rsidRPr="00277A3C" w:rsidRDefault="007404CA" w:rsidP="007404CA">
      <w:pPr>
        <w:autoSpaceDE w:val="0"/>
        <w:autoSpaceDN w:val="0"/>
        <w:adjustRightInd w:val="0"/>
        <w:spacing w:line="276" w:lineRule="auto"/>
        <w:ind w:firstLine="708"/>
        <w:jc w:val="both"/>
        <w:rPr>
          <w:sz w:val="26"/>
          <w:szCs w:val="26"/>
        </w:rPr>
      </w:pPr>
      <w:r w:rsidRPr="00277A3C">
        <w:rPr>
          <w:sz w:val="26"/>
          <w:szCs w:val="26"/>
        </w:rPr>
        <w:t xml:space="preserve">Явка на прохождение аттестации обязательна для всех обучающихся. Отсутствие на сдаче какой-либо предметной области без уважительной причины может являться поводом для отчисления обучающегося из Учреждения. </w:t>
      </w:r>
    </w:p>
    <w:p w:rsidR="007404CA" w:rsidRPr="00277A3C" w:rsidRDefault="007404CA" w:rsidP="007404CA">
      <w:pPr>
        <w:autoSpaceDE w:val="0"/>
        <w:autoSpaceDN w:val="0"/>
        <w:adjustRightInd w:val="0"/>
        <w:spacing w:line="276" w:lineRule="auto"/>
        <w:ind w:firstLine="708"/>
        <w:jc w:val="both"/>
        <w:rPr>
          <w:sz w:val="26"/>
          <w:szCs w:val="26"/>
        </w:rPr>
      </w:pPr>
      <w:r w:rsidRPr="00277A3C">
        <w:rPr>
          <w:sz w:val="26"/>
          <w:szCs w:val="26"/>
        </w:rPr>
        <w:t xml:space="preserve">Для обучающихся не явившихся на аттестацию по уважительной причине аттестация будет назначена на другое время. </w:t>
      </w:r>
    </w:p>
    <w:p w:rsidR="007404CA" w:rsidRPr="00277A3C" w:rsidRDefault="007404CA" w:rsidP="007404CA">
      <w:pPr>
        <w:autoSpaceDE w:val="0"/>
        <w:autoSpaceDN w:val="0"/>
        <w:adjustRightInd w:val="0"/>
        <w:spacing w:line="276" w:lineRule="auto"/>
        <w:ind w:firstLine="708"/>
        <w:jc w:val="both"/>
        <w:rPr>
          <w:sz w:val="26"/>
          <w:szCs w:val="26"/>
        </w:rPr>
      </w:pPr>
      <w:r w:rsidRPr="00277A3C">
        <w:rPr>
          <w:sz w:val="26"/>
          <w:szCs w:val="26"/>
        </w:rPr>
        <w:t xml:space="preserve">В случае неудачной сдачи требований аттестации обучающийся имеет право на повторную аттестацию, но не более одного раза. </w:t>
      </w:r>
    </w:p>
    <w:p w:rsidR="007404CA" w:rsidRPr="00277A3C" w:rsidRDefault="007404CA" w:rsidP="007404CA">
      <w:pPr>
        <w:autoSpaceDE w:val="0"/>
        <w:autoSpaceDN w:val="0"/>
        <w:adjustRightInd w:val="0"/>
        <w:spacing w:line="276" w:lineRule="auto"/>
        <w:ind w:firstLine="708"/>
        <w:jc w:val="both"/>
        <w:rPr>
          <w:sz w:val="26"/>
          <w:szCs w:val="26"/>
        </w:rPr>
      </w:pPr>
      <w:r w:rsidRPr="00277A3C">
        <w:rPr>
          <w:sz w:val="26"/>
          <w:szCs w:val="26"/>
        </w:rPr>
        <w:t xml:space="preserve">На следующий этап (период) подготовки переходят только обучающиеся успешно прошедшие промежуточную аттестацию по всем предметным областям Программы. Те, кто не справился с промежуточной аттестацией на следующий этап (период) подготовки не переводятся, для них возможно повторное прохождение данного периода подготовки (но не более одного раза на данном этапе), либо данный обучающийся отчисляется из Учреждения за не освоение программных требований. </w:t>
      </w:r>
    </w:p>
    <w:p w:rsidR="007404CA" w:rsidRPr="00277A3C" w:rsidRDefault="007404CA" w:rsidP="007404CA">
      <w:pPr>
        <w:autoSpaceDE w:val="0"/>
        <w:autoSpaceDN w:val="0"/>
        <w:adjustRightInd w:val="0"/>
        <w:spacing w:line="276" w:lineRule="auto"/>
        <w:ind w:firstLine="708"/>
        <w:jc w:val="both"/>
        <w:rPr>
          <w:sz w:val="26"/>
          <w:szCs w:val="26"/>
        </w:rPr>
      </w:pPr>
      <w:r w:rsidRPr="00277A3C">
        <w:rPr>
          <w:sz w:val="26"/>
          <w:szCs w:val="26"/>
        </w:rPr>
        <w:t xml:space="preserve">Для досрочного перехода на этап (период) подготовки необходимо успешно сдать требования промежуточной аттестации предшествующего данному этапу (периоду) периода подготовки. </w:t>
      </w:r>
    </w:p>
    <w:p w:rsidR="007404CA" w:rsidRDefault="007404CA" w:rsidP="007404CA">
      <w:pPr>
        <w:autoSpaceDE w:val="0"/>
        <w:autoSpaceDN w:val="0"/>
        <w:adjustRightInd w:val="0"/>
        <w:spacing w:line="276" w:lineRule="auto"/>
        <w:ind w:firstLine="708"/>
        <w:jc w:val="both"/>
        <w:rPr>
          <w:sz w:val="26"/>
          <w:szCs w:val="26"/>
          <w:lang w:val="ru-RU"/>
        </w:rPr>
      </w:pPr>
      <w:r w:rsidRPr="00277A3C">
        <w:rPr>
          <w:sz w:val="26"/>
          <w:szCs w:val="26"/>
        </w:rPr>
        <w:t>По окончании обучения по данной Программе по результатам итоговой аттестации  обучающемуся (выпускнику) выдается свидетельство, форма которого устанавливается локальным нормативным актом Учреждения.</w:t>
      </w:r>
    </w:p>
    <w:p w:rsidR="00456E08" w:rsidRPr="00456E08" w:rsidRDefault="00456E08" w:rsidP="007404CA">
      <w:pPr>
        <w:autoSpaceDE w:val="0"/>
        <w:autoSpaceDN w:val="0"/>
        <w:adjustRightInd w:val="0"/>
        <w:spacing w:line="276" w:lineRule="auto"/>
        <w:ind w:firstLine="708"/>
        <w:jc w:val="both"/>
        <w:rPr>
          <w:sz w:val="26"/>
          <w:szCs w:val="26"/>
          <w:lang w:val="ru-RU"/>
        </w:rPr>
      </w:pPr>
    </w:p>
    <w:p w:rsidR="007404CA" w:rsidRPr="00277A3C" w:rsidRDefault="007404CA" w:rsidP="007404CA">
      <w:pPr>
        <w:autoSpaceDE w:val="0"/>
        <w:autoSpaceDN w:val="0"/>
        <w:adjustRightInd w:val="0"/>
        <w:spacing w:line="276" w:lineRule="auto"/>
        <w:rPr>
          <w:b/>
          <w:color w:val="000000"/>
          <w:sz w:val="26"/>
          <w:szCs w:val="26"/>
        </w:rPr>
      </w:pPr>
      <w:r w:rsidRPr="00277A3C">
        <w:rPr>
          <w:b/>
          <w:color w:val="000000"/>
          <w:sz w:val="26"/>
          <w:szCs w:val="26"/>
        </w:rPr>
        <w:t>4.</w:t>
      </w:r>
      <w:r w:rsidR="0093354E">
        <w:rPr>
          <w:b/>
          <w:color w:val="000000"/>
          <w:sz w:val="26"/>
          <w:szCs w:val="26"/>
          <w:lang w:val="ru-RU"/>
        </w:rPr>
        <w:t>3</w:t>
      </w:r>
      <w:r w:rsidRPr="00277A3C">
        <w:rPr>
          <w:b/>
          <w:color w:val="000000"/>
          <w:sz w:val="26"/>
          <w:szCs w:val="26"/>
        </w:rPr>
        <w:t>. Т</w:t>
      </w:r>
      <w:r>
        <w:rPr>
          <w:b/>
          <w:color w:val="000000"/>
          <w:sz w:val="26"/>
          <w:szCs w:val="26"/>
        </w:rPr>
        <w:t xml:space="preserve">ребования к результатам освоения </w:t>
      </w:r>
      <w:r w:rsidR="00475099">
        <w:rPr>
          <w:b/>
          <w:color w:val="000000"/>
          <w:sz w:val="26"/>
          <w:szCs w:val="26"/>
          <w:lang w:val="ru-RU"/>
        </w:rPr>
        <w:t>П</w:t>
      </w:r>
      <w:r>
        <w:rPr>
          <w:b/>
          <w:color w:val="000000"/>
          <w:sz w:val="26"/>
          <w:szCs w:val="26"/>
        </w:rPr>
        <w:t>рограммы, выполнение которых дает основание для перевода на программу спортивной подготовки</w:t>
      </w:r>
    </w:p>
    <w:p w:rsidR="007404CA" w:rsidRPr="00277A3C" w:rsidRDefault="007404CA" w:rsidP="007404CA">
      <w:pPr>
        <w:autoSpaceDE w:val="0"/>
        <w:autoSpaceDN w:val="0"/>
        <w:adjustRightInd w:val="0"/>
        <w:spacing w:line="276" w:lineRule="auto"/>
        <w:ind w:left="708"/>
        <w:jc w:val="both"/>
        <w:rPr>
          <w:color w:val="000000"/>
          <w:sz w:val="26"/>
          <w:szCs w:val="26"/>
        </w:rPr>
      </w:pPr>
      <w:r w:rsidRPr="00277A3C">
        <w:rPr>
          <w:color w:val="000000"/>
          <w:sz w:val="26"/>
          <w:szCs w:val="26"/>
        </w:rPr>
        <w:t xml:space="preserve">Одаренные обучающиеся, по собственному желанию и по результатам сдачи промежуточной аттестации могут быть переведены на Программу спортивной подготовки. Для перехода необходимо: </w:t>
      </w:r>
    </w:p>
    <w:p w:rsidR="007404CA" w:rsidRPr="00277A3C" w:rsidRDefault="007404CA" w:rsidP="007404CA">
      <w:pPr>
        <w:autoSpaceDE w:val="0"/>
        <w:autoSpaceDN w:val="0"/>
        <w:adjustRightInd w:val="0"/>
        <w:spacing w:line="276" w:lineRule="auto"/>
        <w:ind w:firstLine="708"/>
        <w:jc w:val="both"/>
        <w:rPr>
          <w:color w:val="000000"/>
          <w:sz w:val="26"/>
          <w:szCs w:val="26"/>
        </w:rPr>
      </w:pPr>
      <w:r w:rsidRPr="00277A3C">
        <w:rPr>
          <w:color w:val="000000"/>
          <w:sz w:val="26"/>
          <w:szCs w:val="26"/>
        </w:rPr>
        <w:t xml:space="preserve">- показать высокие спортивные результаты на соревнованиях; </w:t>
      </w:r>
    </w:p>
    <w:p w:rsidR="007404CA" w:rsidRPr="00277A3C" w:rsidRDefault="007404CA" w:rsidP="007404CA">
      <w:pPr>
        <w:autoSpaceDE w:val="0"/>
        <w:autoSpaceDN w:val="0"/>
        <w:adjustRightInd w:val="0"/>
        <w:spacing w:line="276" w:lineRule="auto"/>
        <w:ind w:firstLine="708"/>
        <w:jc w:val="both"/>
        <w:rPr>
          <w:color w:val="000000"/>
          <w:sz w:val="26"/>
          <w:szCs w:val="26"/>
        </w:rPr>
      </w:pPr>
      <w:r w:rsidRPr="00277A3C">
        <w:rPr>
          <w:color w:val="000000"/>
          <w:sz w:val="26"/>
          <w:szCs w:val="26"/>
        </w:rPr>
        <w:t xml:space="preserve">- выполнить требования для зачисления на Программу спортивной подготовки по общей и специальной физической подготовке </w:t>
      </w:r>
      <w:r w:rsidRPr="00A76A00">
        <w:rPr>
          <w:color w:val="000000"/>
          <w:sz w:val="26"/>
          <w:szCs w:val="26"/>
        </w:rPr>
        <w:t>(таблица №</w:t>
      </w:r>
      <w:r w:rsidR="0040537A">
        <w:rPr>
          <w:color w:val="000000"/>
          <w:sz w:val="26"/>
          <w:szCs w:val="26"/>
          <w:lang w:val="ru-RU"/>
        </w:rPr>
        <w:t>1</w:t>
      </w:r>
      <w:r w:rsidR="00F50281">
        <w:rPr>
          <w:color w:val="000000"/>
          <w:sz w:val="26"/>
          <w:szCs w:val="26"/>
          <w:lang w:val="ru-RU"/>
        </w:rPr>
        <w:t>,2</w:t>
      </w:r>
      <w:r w:rsidRPr="00A76A00">
        <w:rPr>
          <w:color w:val="000000"/>
          <w:sz w:val="26"/>
          <w:szCs w:val="26"/>
        </w:rPr>
        <w:t>);</w:t>
      </w:r>
    </w:p>
    <w:p w:rsidR="007404CA" w:rsidRDefault="007404CA" w:rsidP="007404CA">
      <w:pPr>
        <w:autoSpaceDE w:val="0"/>
        <w:autoSpaceDN w:val="0"/>
        <w:adjustRightInd w:val="0"/>
        <w:spacing w:line="276" w:lineRule="auto"/>
        <w:ind w:firstLine="708"/>
        <w:jc w:val="both"/>
        <w:rPr>
          <w:color w:val="000000"/>
          <w:sz w:val="26"/>
          <w:szCs w:val="26"/>
          <w:lang w:val="ru-RU"/>
        </w:rPr>
      </w:pPr>
      <w:r w:rsidRPr="00277A3C">
        <w:rPr>
          <w:color w:val="000000"/>
          <w:sz w:val="26"/>
          <w:szCs w:val="26"/>
        </w:rPr>
        <w:t xml:space="preserve">- по остальным предметным областям необходимо показать наивысшие показатели по результатам промежуточной аттестации. </w:t>
      </w:r>
    </w:p>
    <w:p w:rsidR="00A9117B" w:rsidRPr="00A9117B" w:rsidRDefault="00A9117B" w:rsidP="007404CA">
      <w:pPr>
        <w:autoSpaceDE w:val="0"/>
        <w:autoSpaceDN w:val="0"/>
        <w:adjustRightInd w:val="0"/>
        <w:spacing w:line="276" w:lineRule="auto"/>
        <w:ind w:firstLine="708"/>
        <w:jc w:val="both"/>
        <w:rPr>
          <w:color w:val="000000"/>
          <w:sz w:val="26"/>
          <w:szCs w:val="26"/>
          <w:lang w:val="ru-RU"/>
        </w:rPr>
      </w:pPr>
    </w:p>
    <w:p w:rsidR="007404CA" w:rsidRDefault="007404CA" w:rsidP="007404CA">
      <w:pPr>
        <w:autoSpaceDE w:val="0"/>
        <w:autoSpaceDN w:val="0"/>
        <w:adjustRightInd w:val="0"/>
        <w:spacing w:line="276" w:lineRule="auto"/>
        <w:jc w:val="both"/>
        <w:rPr>
          <w:b/>
          <w:sz w:val="26"/>
          <w:szCs w:val="26"/>
          <w:lang w:val="ru-RU"/>
        </w:rPr>
      </w:pPr>
      <w:r w:rsidRPr="005D1082">
        <w:rPr>
          <w:b/>
          <w:i/>
          <w:iCs/>
          <w:color w:val="000000"/>
          <w:sz w:val="26"/>
          <w:szCs w:val="26"/>
        </w:rPr>
        <w:t xml:space="preserve">Таблица № </w:t>
      </w:r>
      <w:r w:rsidR="00A76A00">
        <w:rPr>
          <w:b/>
          <w:i/>
          <w:iCs/>
          <w:color w:val="000000"/>
          <w:sz w:val="26"/>
          <w:szCs w:val="26"/>
          <w:lang w:val="ru-RU"/>
        </w:rPr>
        <w:t>1</w:t>
      </w:r>
      <w:r w:rsidRPr="005D1082">
        <w:rPr>
          <w:b/>
          <w:sz w:val="26"/>
          <w:szCs w:val="26"/>
        </w:rPr>
        <w:t>. Нормативы общей физической и специальной физической подготовки для зачисления в группы на этапе начальной подготовки</w:t>
      </w:r>
    </w:p>
    <w:p w:rsidR="000512D9" w:rsidRDefault="000512D9" w:rsidP="007404CA">
      <w:pPr>
        <w:autoSpaceDE w:val="0"/>
        <w:autoSpaceDN w:val="0"/>
        <w:adjustRightInd w:val="0"/>
        <w:spacing w:line="276" w:lineRule="auto"/>
        <w:jc w:val="both"/>
        <w:rPr>
          <w:b/>
          <w:sz w:val="26"/>
          <w:szCs w:val="26"/>
          <w:lang w:val="ru-RU"/>
        </w:rPr>
      </w:pPr>
    </w:p>
    <w:p w:rsidR="002F5E76" w:rsidRPr="000512D9" w:rsidRDefault="002F5E76" w:rsidP="007404CA">
      <w:pPr>
        <w:autoSpaceDE w:val="0"/>
        <w:autoSpaceDN w:val="0"/>
        <w:adjustRightInd w:val="0"/>
        <w:spacing w:line="276" w:lineRule="auto"/>
        <w:jc w:val="both"/>
        <w:rPr>
          <w:b/>
          <w:sz w:val="26"/>
          <w:szCs w:val="26"/>
          <w:lang w:val="ru-RU"/>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3544"/>
        <w:gridCol w:w="3544"/>
      </w:tblGrid>
      <w:tr w:rsidR="007404CA" w:rsidRPr="00277A3C" w:rsidTr="00B75CE7">
        <w:trPr>
          <w:trHeight w:val="20"/>
          <w:tblHeader/>
        </w:trPr>
        <w:tc>
          <w:tcPr>
            <w:tcW w:w="1951" w:type="dxa"/>
            <w:vMerge w:val="restart"/>
            <w:vAlign w:val="center"/>
          </w:tcPr>
          <w:p w:rsidR="007404CA" w:rsidRPr="00D800E7" w:rsidRDefault="007404CA" w:rsidP="007404CA">
            <w:pPr>
              <w:spacing w:line="276" w:lineRule="auto"/>
              <w:jc w:val="center"/>
              <w:rPr>
                <w:rFonts w:eastAsia="Times New Roman"/>
                <w:b/>
                <w:sz w:val="26"/>
                <w:szCs w:val="26"/>
                <w:lang w:eastAsia="ru-RU"/>
              </w:rPr>
            </w:pPr>
            <w:r w:rsidRPr="00D800E7">
              <w:rPr>
                <w:rFonts w:eastAsia="Times New Roman"/>
                <w:b/>
                <w:sz w:val="26"/>
                <w:szCs w:val="26"/>
                <w:lang w:eastAsia="ru-RU"/>
              </w:rPr>
              <w:lastRenderedPageBreak/>
              <w:t>Развиваемое физическое качество</w:t>
            </w:r>
          </w:p>
        </w:tc>
        <w:tc>
          <w:tcPr>
            <w:tcW w:w="7088" w:type="dxa"/>
            <w:gridSpan w:val="2"/>
            <w:vAlign w:val="center"/>
          </w:tcPr>
          <w:p w:rsidR="007404CA" w:rsidRPr="00D800E7" w:rsidRDefault="007404CA" w:rsidP="007404CA">
            <w:pPr>
              <w:spacing w:line="276" w:lineRule="auto"/>
              <w:jc w:val="center"/>
              <w:rPr>
                <w:rFonts w:eastAsia="Times New Roman"/>
                <w:b/>
                <w:sz w:val="26"/>
                <w:szCs w:val="26"/>
                <w:lang w:eastAsia="ru-RU"/>
              </w:rPr>
            </w:pPr>
            <w:r w:rsidRPr="00D800E7">
              <w:rPr>
                <w:rFonts w:eastAsia="Times New Roman"/>
                <w:b/>
                <w:sz w:val="26"/>
                <w:szCs w:val="26"/>
                <w:lang w:eastAsia="ru-RU"/>
              </w:rPr>
              <w:t>Контрольные упражнения (тесты)</w:t>
            </w:r>
          </w:p>
        </w:tc>
      </w:tr>
      <w:tr w:rsidR="007404CA" w:rsidRPr="00277A3C" w:rsidTr="00B75CE7">
        <w:trPr>
          <w:trHeight w:val="20"/>
          <w:tblHeader/>
        </w:trPr>
        <w:tc>
          <w:tcPr>
            <w:tcW w:w="1951" w:type="dxa"/>
            <w:vMerge/>
            <w:vAlign w:val="center"/>
          </w:tcPr>
          <w:p w:rsidR="007404CA" w:rsidRPr="00D800E7" w:rsidRDefault="007404CA" w:rsidP="007404CA">
            <w:pPr>
              <w:spacing w:line="276" w:lineRule="auto"/>
              <w:jc w:val="center"/>
              <w:rPr>
                <w:rFonts w:eastAsia="Times New Roman"/>
                <w:b/>
                <w:sz w:val="26"/>
                <w:szCs w:val="26"/>
                <w:lang w:eastAsia="ru-RU"/>
              </w:rPr>
            </w:pPr>
          </w:p>
        </w:tc>
        <w:tc>
          <w:tcPr>
            <w:tcW w:w="3544" w:type="dxa"/>
          </w:tcPr>
          <w:p w:rsidR="007404CA" w:rsidRPr="00D800E7" w:rsidRDefault="007404CA" w:rsidP="007404CA">
            <w:pPr>
              <w:spacing w:line="276" w:lineRule="auto"/>
              <w:contextualSpacing/>
              <w:jc w:val="center"/>
              <w:rPr>
                <w:rFonts w:eastAsia="Times New Roman"/>
                <w:b/>
                <w:sz w:val="26"/>
                <w:szCs w:val="26"/>
                <w:lang w:eastAsia="ru-RU"/>
              </w:rPr>
            </w:pPr>
            <w:r w:rsidRPr="00D800E7">
              <w:rPr>
                <w:rFonts w:eastAsia="Times New Roman"/>
                <w:b/>
                <w:sz w:val="26"/>
                <w:szCs w:val="26"/>
                <w:lang w:eastAsia="ru-RU"/>
              </w:rPr>
              <w:t>Юноши</w:t>
            </w:r>
          </w:p>
        </w:tc>
        <w:tc>
          <w:tcPr>
            <w:tcW w:w="3544" w:type="dxa"/>
          </w:tcPr>
          <w:p w:rsidR="007404CA" w:rsidRPr="00D800E7" w:rsidRDefault="007404CA" w:rsidP="007404CA">
            <w:pPr>
              <w:spacing w:line="276" w:lineRule="auto"/>
              <w:contextualSpacing/>
              <w:jc w:val="center"/>
              <w:rPr>
                <w:rFonts w:eastAsia="Times New Roman"/>
                <w:b/>
                <w:sz w:val="26"/>
                <w:szCs w:val="26"/>
                <w:lang w:eastAsia="ru-RU"/>
              </w:rPr>
            </w:pPr>
            <w:r w:rsidRPr="00D800E7">
              <w:rPr>
                <w:rFonts w:eastAsia="Times New Roman"/>
                <w:b/>
                <w:sz w:val="26"/>
                <w:szCs w:val="26"/>
                <w:lang w:eastAsia="ru-RU"/>
              </w:rPr>
              <w:t>Девушки</w:t>
            </w:r>
          </w:p>
        </w:tc>
      </w:tr>
      <w:tr w:rsidR="007404CA" w:rsidRPr="00277A3C" w:rsidTr="00B75CE7">
        <w:trPr>
          <w:trHeight w:val="20"/>
        </w:trPr>
        <w:tc>
          <w:tcPr>
            <w:tcW w:w="1951" w:type="dxa"/>
            <w:vMerge w:val="restart"/>
            <w:vAlign w:val="center"/>
          </w:tcPr>
          <w:p w:rsidR="007404CA" w:rsidRPr="00D800E7" w:rsidRDefault="007404CA" w:rsidP="007404CA">
            <w:pPr>
              <w:spacing w:line="276" w:lineRule="auto"/>
              <w:rPr>
                <w:rFonts w:eastAsia="Times New Roman"/>
                <w:sz w:val="26"/>
                <w:szCs w:val="26"/>
                <w:lang w:eastAsia="ru-RU"/>
              </w:rPr>
            </w:pPr>
            <w:r w:rsidRPr="00D800E7">
              <w:rPr>
                <w:rFonts w:eastAsia="Times New Roman"/>
                <w:sz w:val="26"/>
                <w:szCs w:val="26"/>
                <w:lang w:eastAsia="ru-RU"/>
              </w:rPr>
              <w:t>Быстрота</w:t>
            </w:r>
          </w:p>
        </w:tc>
        <w:tc>
          <w:tcPr>
            <w:tcW w:w="3544" w:type="dxa"/>
            <w:vAlign w:val="bottom"/>
          </w:tcPr>
          <w:p w:rsidR="007404CA" w:rsidRPr="00D800E7" w:rsidRDefault="00475099" w:rsidP="007404CA">
            <w:pPr>
              <w:spacing w:line="276" w:lineRule="auto"/>
              <w:contextualSpacing/>
              <w:jc w:val="center"/>
              <w:rPr>
                <w:rFonts w:eastAsia="Times New Roman"/>
                <w:sz w:val="26"/>
                <w:szCs w:val="26"/>
                <w:lang w:val="ru-RU" w:eastAsia="ru-RU"/>
              </w:rPr>
            </w:pPr>
            <w:r w:rsidRPr="00D800E7">
              <w:rPr>
                <w:rFonts w:eastAsia="Times New Roman"/>
                <w:sz w:val="26"/>
                <w:szCs w:val="26"/>
                <w:lang w:val="ru-RU" w:eastAsia="ru-RU"/>
              </w:rPr>
              <w:t xml:space="preserve">Бег </w:t>
            </w:r>
            <w:r w:rsidR="004B5D7D" w:rsidRPr="00D800E7">
              <w:rPr>
                <w:rFonts w:eastAsia="Times New Roman"/>
                <w:sz w:val="26"/>
                <w:szCs w:val="26"/>
                <w:lang w:val="ru-RU" w:eastAsia="ru-RU"/>
              </w:rPr>
              <w:t>2</w:t>
            </w:r>
            <w:r w:rsidRPr="00D800E7">
              <w:rPr>
                <w:rFonts w:eastAsia="Times New Roman"/>
                <w:sz w:val="26"/>
                <w:szCs w:val="26"/>
                <w:lang w:val="ru-RU" w:eastAsia="ru-RU"/>
              </w:rPr>
              <w:t xml:space="preserve">0 м </w:t>
            </w:r>
            <w:r w:rsidR="004B5D7D" w:rsidRPr="00D800E7">
              <w:rPr>
                <w:rFonts w:eastAsia="Times New Roman"/>
                <w:sz w:val="26"/>
                <w:szCs w:val="26"/>
                <w:lang w:val="ru-RU" w:eastAsia="ru-RU"/>
              </w:rPr>
              <w:t>с высокого старта</w:t>
            </w:r>
          </w:p>
          <w:p w:rsidR="00475099" w:rsidRPr="00D800E7" w:rsidRDefault="00475099" w:rsidP="004B5D7D">
            <w:pPr>
              <w:spacing w:line="276" w:lineRule="auto"/>
              <w:contextualSpacing/>
              <w:jc w:val="center"/>
              <w:rPr>
                <w:rFonts w:eastAsia="Times New Roman"/>
                <w:sz w:val="26"/>
                <w:szCs w:val="26"/>
                <w:lang w:val="ru-RU" w:eastAsia="ru-RU"/>
              </w:rPr>
            </w:pPr>
            <w:r w:rsidRPr="00D800E7">
              <w:rPr>
                <w:rFonts w:eastAsia="Times New Roman"/>
                <w:sz w:val="26"/>
                <w:szCs w:val="26"/>
                <w:lang w:val="ru-RU" w:eastAsia="ru-RU"/>
              </w:rPr>
              <w:t xml:space="preserve">(не более </w:t>
            </w:r>
            <w:r w:rsidR="004B5D7D" w:rsidRPr="00D800E7">
              <w:rPr>
                <w:rFonts w:eastAsia="Times New Roman"/>
                <w:sz w:val="26"/>
                <w:szCs w:val="26"/>
                <w:lang w:val="ru-RU" w:eastAsia="ru-RU"/>
              </w:rPr>
              <w:t>4.3</w:t>
            </w:r>
            <w:r w:rsidRPr="00D800E7">
              <w:rPr>
                <w:rFonts w:eastAsia="Times New Roman"/>
                <w:sz w:val="26"/>
                <w:szCs w:val="26"/>
                <w:lang w:val="ru-RU" w:eastAsia="ru-RU"/>
              </w:rPr>
              <w:t>с)</w:t>
            </w:r>
          </w:p>
        </w:tc>
        <w:tc>
          <w:tcPr>
            <w:tcW w:w="3544" w:type="dxa"/>
          </w:tcPr>
          <w:p w:rsidR="007404CA" w:rsidRPr="00D800E7" w:rsidRDefault="00475099" w:rsidP="007404CA">
            <w:pPr>
              <w:spacing w:line="276" w:lineRule="auto"/>
              <w:contextualSpacing/>
              <w:jc w:val="center"/>
              <w:rPr>
                <w:rFonts w:eastAsia="Times New Roman"/>
                <w:sz w:val="26"/>
                <w:szCs w:val="26"/>
                <w:lang w:val="ru-RU" w:eastAsia="ru-RU"/>
              </w:rPr>
            </w:pPr>
            <w:r w:rsidRPr="00D800E7">
              <w:rPr>
                <w:rFonts w:eastAsia="Times New Roman"/>
                <w:sz w:val="26"/>
                <w:szCs w:val="26"/>
                <w:lang w:val="ru-RU" w:eastAsia="ru-RU"/>
              </w:rPr>
              <w:t xml:space="preserve">бег </w:t>
            </w:r>
            <w:r w:rsidR="004B5D7D" w:rsidRPr="00D800E7">
              <w:rPr>
                <w:rFonts w:eastAsia="Times New Roman"/>
                <w:sz w:val="26"/>
                <w:szCs w:val="26"/>
                <w:lang w:val="ru-RU" w:eastAsia="ru-RU"/>
              </w:rPr>
              <w:t>2</w:t>
            </w:r>
            <w:r w:rsidRPr="00D800E7">
              <w:rPr>
                <w:rFonts w:eastAsia="Times New Roman"/>
                <w:sz w:val="26"/>
                <w:szCs w:val="26"/>
                <w:lang w:val="ru-RU" w:eastAsia="ru-RU"/>
              </w:rPr>
              <w:t>0</w:t>
            </w:r>
            <w:r w:rsidR="004B5D7D" w:rsidRPr="00D800E7">
              <w:rPr>
                <w:rFonts w:eastAsia="Times New Roman"/>
                <w:sz w:val="26"/>
                <w:szCs w:val="26"/>
                <w:lang w:val="ru-RU" w:eastAsia="ru-RU"/>
              </w:rPr>
              <w:t xml:space="preserve"> с высокого старта</w:t>
            </w:r>
          </w:p>
          <w:p w:rsidR="00475099" w:rsidRPr="00D800E7" w:rsidRDefault="00475099" w:rsidP="004B5D7D">
            <w:pPr>
              <w:spacing w:line="276" w:lineRule="auto"/>
              <w:contextualSpacing/>
              <w:jc w:val="center"/>
              <w:rPr>
                <w:rFonts w:eastAsia="Times New Roman"/>
                <w:sz w:val="26"/>
                <w:szCs w:val="26"/>
                <w:lang w:val="ru-RU" w:eastAsia="ru-RU"/>
              </w:rPr>
            </w:pPr>
            <w:r w:rsidRPr="00D800E7">
              <w:rPr>
                <w:rFonts w:eastAsia="Times New Roman"/>
                <w:sz w:val="26"/>
                <w:szCs w:val="26"/>
                <w:lang w:val="ru-RU" w:eastAsia="ru-RU"/>
              </w:rPr>
              <w:t xml:space="preserve">(не более </w:t>
            </w:r>
            <w:r w:rsidR="004B5D7D" w:rsidRPr="00D800E7">
              <w:rPr>
                <w:rFonts w:eastAsia="Times New Roman"/>
                <w:sz w:val="26"/>
                <w:szCs w:val="26"/>
                <w:lang w:val="ru-RU" w:eastAsia="ru-RU"/>
              </w:rPr>
              <w:t>5.3 с</w:t>
            </w:r>
            <w:r w:rsidRPr="00D800E7">
              <w:rPr>
                <w:rFonts w:eastAsia="Times New Roman"/>
                <w:sz w:val="26"/>
                <w:szCs w:val="26"/>
                <w:lang w:val="ru-RU" w:eastAsia="ru-RU"/>
              </w:rPr>
              <w:t>)</w:t>
            </w:r>
          </w:p>
        </w:tc>
      </w:tr>
      <w:tr w:rsidR="004B5D7D" w:rsidRPr="00277A3C" w:rsidTr="00317747">
        <w:trPr>
          <w:trHeight w:val="766"/>
        </w:trPr>
        <w:tc>
          <w:tcPr>
            <w:tcW w:w="1951" w:type="dxa"/>
            <w:vMerge/>
            <w:vAlign w:val="center"/>
          </w:tcPr>
          <w:p w:rsidR="004B5D7D" w:rsidRPr="00D800E7" w:rsidRDefault="004B5D7D" w:rsidP="007404CA">
            <w:pPr>
              <w:spacing w:line="276" w:lineRule="auto"/>
              <w:rPr>
                <w:rFonts w:eastAsia="Times New Roman"/>
                <w:sz w:val="26"/>
                <w:szCs w:val="26"/>
                <w:lang w:eastAsia="ru-RU"/>
              </w:rPr>
            </w:pPr>
          </w:p>
        </w:tc>
        <w:tc>
          <w:tcPr>
            <w:tcW w:w="3544" w:type="dxa"/>
            <w:tcBorders>
              <w:top w:val="single" w:sz="2" w:space="0" w:color="auto"/>
            </w:tcBorders>
            <w:vAlign w:val="center"/>
          </w:tcPr>
          <w:p w:rsidR="004B5D7D" w:rsidRPr="00D800E7" w:rsidRDefault="004B5D7D" w:rsidP="007404CA">
            <w:pPr>
              <w:spacing w:line="276" w:lineRule="auto"/>
              <w:contextualSpacing/>
              <w:jc w:val="center"/>
              <w:rPr>
                <w:rFonts w:eastAsia="Times New Roman"/>
                <w:sz w:val="26"/>
                <w:szCs w:val="26"/>
                <w:lang w:val="ru-RU" w:eastAsia="ru-RU"/>
              </w:rPr>
            </w:pPr>
            <w:r w:rsidRPr="00D800E7">
              <w:rPr>
                <w:rFonts w:eastAsia="Times New Roman"/>
                <w:sz w:val="26"/>
                <w:szCs w:val="26"/>
                <w:lang w:val="ru-RU" w:eastAsia="ru-RU"/>
              </w:rPr>
              <w:t>бег на коньках на 20 м</w:t>
            </w:r>
          </w:p>
          <w:p w:rsidR="004B5D7D" w:rsidRPr="00D800E7" w:rsidRDefault="004B5D7D" w:rsidP="004B5D7D">
            <w:pPr>
              <w:spacing w:line="276" w:lineRule="auto"/>
              <w:contextualSpacing/>
              <w:jc w:val="center"/>
              <w:rPr>
                <w:rFonts w:eastAsia="Times New Roman"/>
                <w:sz w:val="26"/>
                <w:szCs w:val="26"/>
                <w:lang w:val="ru-RU" w:eastAsia="ru-RU"/>
              </w:rPr>
            </w:pPr>
            <w:r w:rsidRPr="00D800E7">
              <w:rPr>
                <w:rFonts w:eastAsia="Times New Roman"/>
                <w:sz w:val="26"/>
                <w:szCs w:val="26"/>
                <w:lang w:val="ru-RU" w:eastAsia="ru-RU"/>
              </w:rPr>
              <w:t>(не более 4.3 с)</w:t>
            </w:r>
          </w:p>
        </w:tc>
        <w:tc>
          <w:tcPr>
            <w:tcW w:w="3544" w:type="dxa"/>
            <w:tcBorders>
              <w:top w:val="single" w:sz="2" w:space="0" w:color="auto"/>
            </w:tcBorders>
            <w:vAlign w:val="center"/>
          </w:tcPr>
          <w:p w:rsidR="004B5D7D" w:rsidRPr="00D800E7" w:rsidRDefault="004B5D7D" w:rsidP="007404CA">
            <w:pPr>
              <w:spacing w:line="276" w:lineRule="auto"/>
              <w:contextualSpacing/>
              <w:jc w:val="center"/>
              <w:rPr>
                <w:rFonts w:eastAsia="Times New Roman"/>
                <w:sz w:val="26"/>
                <w:szCs w:val="26"/>
                <w:lang w:val="ru-RU" w:eastAsia="ru-RU"/>
              </w:rPr>
            </w:pPr>
            <w:r w:rsidRPr="00D800E7">
              <w:rPr>
                <w:rFonts w:eastAsia="Times New Roman"/>
                <w:sz w:val="26"/>
                <w:szCs w:val="26"/>
                <w:lang w:val="ru-RU" w:eastAsia="ru-RU"/>
              </w:rPr>
              <w:t>бег на коньках на 20 м</w:t>
            </w:r>
          </w:p>
          <w:p w:rsidR="004B5D7D" w:rsidRPr="00D800E7" w:rsidRDefault="004B5D7D" w:rsidP="004B5D7D">
            <w:pPr>
              <w:spacing w:line="276" w:lineRule="auto"/>
              <w:contextualSpacing/>
              <w:jc w:val="center"/>
              <w:rPr>
                <w:rFonts w:eastAsia="Times New Roman"/>
                <w:sz w:val="26"/>
                <w:szCs w:val="26"/>
                <w:lang w:val="ru-RU" w:eastAsia="ru-RU"/>
              </w:rPr>
            </w:pPr>
            <w:r w:rsidRPr="00D800E7">
              <w:rPr>
                <w:rFonts w:eastAsia="Times New Roman"/>
                <w:sz w:val="26"/>
                <w:szCs w:val="26"/>
                <w:lang w:val="ru-RU" w:eastAsia="ru-RU"/>
              </w:rPr>
              <w:t>(не более 5.3 с)</w:t>
            </w:r>
          </w:p>
        </w:tc>
      </w:tr>
      <w:tr w:rsidR="007404CA" w:rsidRPr="00277A3C" w:rsidTr="00B75CE7">
        <w:trPr>
          <w:trHeight w:val="20"/>
        </w:trPr>
        <w:tc>
          <w:tcPr>
            <w:tcW w:w="1951" w:type="dxa"/>
            <w:vMerge w:val="restart"/>
            <w:tcBorders>
              <w:left w:val="single" w:sz="2" w:space="0" w:color="auto"/>
            </w:tcBorders>
            <w:vAlign w:val="center"/>
          </w:tcPr>
          <w:p w:rsidR="007404CA" w:rsidRPr="00D800E7" w:rsidRDefault="00475099" w:rsidP="007404CA">
            <w:pPr>
              <w:spacing w:line="276" w:lineRule="auto"/>
              <w:rPr>
                <w:rFonts w:eastAsia="Times New Roman"/>
                <w:sz w:val="26"/>
                <w:szCs w:val="26"/>
                <w:lang w:val="ru-RU" w:eastAsia="ru-RU"/>
              </w:rPr>
            </w:pPr>
            <w:r w:rsidRPr="00D800E7">
              <w:rPr>
                <w:rFonts w:eastAsia="Times New Roman"/>
                <w:sz w:val="26"/>
                <w:szCs w:val="26"/>
                <w:lang w:val="ru-RU" w:eastAsia="ru-RU"/>
              </w:rPr>
              <w:t>Сила</w:t>
            </w:r>
          </w:p>
        </w:tc>
        <w:tc>
          <w:tcPr>
            <w:tcW w:w="3544" w:type="dxa"/>
            <w:vAlign w:val="center"/>
          </w:tcPr>
          <w:p w:rsidR="00C9271B" w:rsidRPr="00D800E7" w:rsidRDefault="004B5D7D" w:rsidP="007404CA">
            <w:pPr>
              <w:spacing w:line="276" w:lineRule="auto"/>
              <w:ind w:right="-57"/>
              <w:contextualSpacing/>
              <w:jc w:val="center"/>
              <w:rPr>
                <w:rFonts w:eastAsia="Times New Roman"/>
                <w:sz w:val="26"/>
                <w:szCs w:val="26"/>
                <w:lang w:val="ru-RU" w:eastAsia="ru-RU"/>
              </w:rPr>
            </w:pPr>
            <w:r w:rsidRPr="00D800E7">
              <w:rPr>
                <w:rFonts w:eastAsia="Times New Roman"/>
                <w:sz w:val="26"/>
                <w:szCs w:val="26"/>
                <w:lang w:val="ru-RU" w:eastAsia="ru-RU"/>
              </w:rPr>
              <w:t>прыжок в длину толчком</w:t>
            </w:r>
          </w:p>
          <w:p w:rsidR="004B5D7D" w:rsidRPr="00D800E7" w:rsidRDefault="004B5D7D" w:rsidP="00D800E7">
            <w:pPr>
              <w:spacing w:line="276" w:lineRule="auto"/>
              <w:ind w:right="-57"/>
              <w:contextualSpacing/>
              <w:jc w:val="center"/>
              <w:rPr>
                <w:rFonts w:eastAsia="Times New Roman"/>
                <w:sz w:val="26"/>
                <w:szCs w:val="26"/>
                <w:lang w:val="ru-RU" w:eastAsia="ru-RU"/>
              </w:rPr>
            </w:pPr>
            <w:r w:rsidRPr="00D800E7">
              <w:rPr>
                <w:rFonts w:eastAsia="Times New Roman"/>
                <w:sz w:val="26"/>
                <w:szCs w:val="26"/>
                <w:lang w:val="ru-RU" w:eastAsia="ru-RU"/>
              </w:rPr>
              <w:t xml:space="preserve"> с двух ног (не менее 160 см)</w:t>
            </w:r>
          </w:p>
        </w:tc>
        <w:tc>
          <w:tcPr>
            <w:tcW w:w="3544" w:type="dxa"/>
            <w:vAlign w:val="center"/>
          </w:tcPr>
          <w:p w:rsidR="00C9271B" w:rsidRPr="00D800E7" w:rsidRDefault="004B5D7D" w:rsidP="007404CA">
            <w:pPr>
              <w:spacing w:line="276" w:lineRule="auto"/>
              <w:contextualSpacing/>
              <w:jc w:val="center"/>
              <w:rPr>
                <w:rFonts w:eastAsia="Times New Roman"/>
                <w:sz w:val="26"/>
                <w:szCs w:val="26"/>
                <w:lang w:val="ru-RU" w:eastAsia="ru-RU"/>
              </w:rPr>
            </w:pPr>
            <w:r w:rsidRPr="00D800E7">
              <w:rPr>
                <w:rFonts w:eastAsia="Times New Roman"/>
                <w:sz w:val="26"/>
                <w:szCs w:val="26"/>
                <w:lang w:val="ru-RU" w:eastAsia="ru-RU"/>
              </w:rPr>
              <w:t xml:space="preserve">прыжок в длину толчком </w:t>
            </w:r>
          </w:p>
          <w:p w:rsidR="004B5D7D" w:rsidRPr="00D800E7" w:rsidRDefault="004B5D7D" w:rsidP="00D800E7">
            <w:pPr>
              <w:spacing w:line="276" w:lineRule="auto"/>
              <w:contextualSpacing/>
              <w:jc w:val="center"/>
              <w:rPr>
                <w:rFonts w:eastAsia="Times New Roman"/>
                <w:sz w:val="26"/>
                <w:szCs w:val="26"/>
                <w:lang w:val="ru-RU" w:eastAsia="ru-RU"/>
              </w:rPr>
            </w:pPr>
            <w:r w:rsidRPr="00D800E7">
              <w:rPr>
                <w:rFonts w:eastAsia="Times New Roman"/>
                <w:sz w:val="26"/>
                <w:szCs w:val="26"/>
                <w:lang w:val="ru-RU" w:eastAsia="ru-RU"/>
              </w:rPr>
              <w:t>с двух ног(не менее 155 см)</w:t>
            </w:r>
          </w:p>
        </w:tc>
      </w:tr>
      <w:tr w:rsidR="004B5D7D" w:rsidRPr="00277A3C" w:rsidTr="00317747">
        <w:trPr>
          <w:trHeight w:val="1162"/>
        </w:trPr>
        <w:tc>
          <w:tcPr>
            <w:tcW w:w="1951" w:type="dxa"/>
            <w:vMerge/>
            <w:tcBorders>
              <w:left w:val="single" w:sz="2" w:space="0" w:color="auto"/>
            </w:tcBorders>
            <w:vAlign w:val="center"/>
          </w:tcPr>
          <w:p w:rsidR="004B5D7D" w:rsidRPr="00D800E7" w:rsidRDefault="004B5D7D" w:rsidP="007404CA">
            <w:pPr>
              <w:spacing w:line="276" w:lineRule="auto"/>
              <w:rPr>
                <w:rFonts w:eastAsia="Times New Roman"/>
                <w:sz w:val="26"/>
                <w:szCs w:val="26"/>
                <w:lang w:eastAsia="ru-RU"/>
              </w:rPr>
            </w:pPr>
          </w:p>
        </w:tc>
        <w:tc>
          <w:tcPr>
            <w:tcW w:w="3544" w:type="dxa"/>
            <w:vAlign w:val="center"/>
          </w:tcPr>
          <w:p w:rsidR="004B5D7D" w:rsidRPr="00D800E7" w:rsidRDefault="004B5D7D" w:rsidP="00C9271B">
            <w:pPr>
              <w:spacing w:line="240" w:lineRule="auto"/>
              <w:jc w:val="center"/>
              <w:rPr>
                <w:rFonts w:eastAsia="Times New Roman"/>
                <w:sz w:val="26"/>
                <w:szCs w:val="26"/>
                <w:lang w:val="ru-RU" w:eastAsia="ru-RU"/>
              </w:rPr>
            </w:pPr>
            <w:r w:rsidRPr="00D800E7">
              <w:rPr>
                <w:rFonts w:eastAsia="Times New Roman"/>
                <w:sz w:val="26"/>
                <w:szCs w:val="26"/>
                <w:lang w:val="ru-RU" w:eastAsia="ru-RU"/>
              </w:rPr>
              <w:t xml:space="preserve">сгибание и разгибание рук в упоре лежа </w:t>
            </w:r>
          </w:p>
          <w:p w:rsidR="00317747" w:rsidRPr="00D800E7" w:rsidRDefault="004B5D7D" w:rsidP="00317747">
            <w:pPr>
              <w:spacing w:line="240" w:lineRule="auto"/>
              <w:jc w:val="center"/>
              <w:rPr>
                <w:rFonts w:eastAsia="Times New Roman"/>
                <w:sz w:val="26"/>
                <w:szCs w:val="26"/>
                <w:lang w:val="ru-RU" w:eastAsia="ru-RU"/>
              </w:rPr>
            </w:pPr>
            <w:r w:rsidRPr="00D800E7">
              <w:rPr>
                <w:rFonts w:eastAsia="Times New Roman"/>
                <w:sz w:val="26"/>
                <w:szCs w:val="26"/>
                <w:lang w:val="ru-RU" w:eastAsia="ru-RU"/>
              </w:rPr>
              <w:t>( не менее 37 раз)</w:t>
            </w:r>
          </w:p>
        </w:tc>
        <w:tc>
          <w:tcPr>
            <w:tcW w:w="3544" w:type="dxa"/>
            <w:vAlign w:val="center"/>
          </w:tcPr>
          <w:p w:rsidR="004B5D7D" w:rsidRPr="00D800E7" w:rsidRDefault="004B5D7D" w:rsidP="00317747">
            <w:pPr>
              <w:spacing w:line="240" w:lineRule="auto"/>
              <w:jc w:val="center"/>
              <w:rPr>
                <w:rFonts w:eastAsia="Times New Roman"/>
                <w:sz w:val="26"/>
                <w:szCs w:val="26"/>
                <w:lang w:val="ru-RU" w:eastAsia="ru-RU"/>
              </w:rPr>
            </w:pPr>
            <w:r w:rsidRPr="00D800E7">
              <w:rPr>
                <w:rFonts w:eastAsia="Times New Roman"/>
                <w:sz w:val="26"/>
                <w:szCs w:val="26"/>
                <w:lang w:val="ru-RU" w:eastAsia="ru-RU"/>
              </w:rPr>
              <w:t>сгибани</w:t>
            </w:r>
            <w:r w:rsidR="00317747" w:rsidRPr="00D800E7">
              <w:rPr>
                <w:rFonts w:eastAsia="Times New Roman"/>
                <w:sz w:val="26"/>
                <w:szCs w:val="26"/>
                <w:lang w:val="ru-RU" w:eastAsia="ru-RU"/>
              </w:rPr>
              <w:t>е</w:t>
            </w:r>
            <w:r w:rsidRPr="00D800E7">
              <w:rPr>
                <w:rFonts w:eastAsia="Times New Roman"/>
                <w:sz w:val="26"/>
                <w:szCs w:val="26"/>
                <w:lang w:val="ru-RU" w:eastAsia="ru-RU"/>
              </w:rPr>
              <w:t xml:space="preserve"> и разгибание </w:t>
            </w:r>
            <w:proofErr w:type="gramStart"/>
            <w:r w:rsidRPr="00D800E7">
              <w:rPr>
                <w:rFonts w:eastAsia="Times New Roman"/>
                <w:sz w:val="26"/>
                <w:szCs w:val="26"/>
                <w:lang w:val="ru-RU" w:eastAsia="ru-RU"/>
              </w:rPr>
              <w:t>рук</w:t>
            </w:r>
            <w:proofErr w:type="gramEnd"/>
            <w:r w:rsidRPr="00D800E7">
              <w:rPr>
                <w:rFonts w:eastAsia="Times New Roman"/>
                <w:sz w:val="26"/>
                <w:szCs w:val="26"/>
                <w:lang w:val="ru-RU" w:eastAsia="ru-RU"/>
              </w:rPr>
              <w:t xml:space="preserve"> в упоре лежа (не менее 15 раз)</w:t>
            </w:r>
          </w:p>
        </w:tc>
      </w:tr>
      <w:tr w:rsidR="00C9271B" w:rsidRPr="00277A3C" w:rsidTr="00B75CE7">
        <w:trPr>
          <w:trHeight w:val="20"/>
        </w:trPr>
        <w:tc>
          <w:tcPr>
            <w:tcW w:w="1951" w:type="dxa"/>
            <w:vMerge w:val="restart"/>
            <w:tcBorders>
              <w:left w:val="single" w:sz="2" w:space="0" w:color="auto"/>
            </w:tcBorders>
            <w:vAlign w:val="center"/>
          </w:tcPr>
          <w:p w:rsidR="00C9271B" w:rsidRPr="00D800E7" w:rsidRDefault="00C9271B" w:rsidP="007404CA">
            <w:pPr>
              <w:spacing w:line="276" w:lineRule="auto"/>
              <w:rPr>
                <w:rFonts w:eastAsia="Times New Roman"/>
                <w:sz w:val="26"/>
                <w:szCs w:val="26"/>
                <w:lang w:val="ru-RU" w:eastAsia="ru-RU"/>
              </w:rPr>
            </w:pPr>
            <w:r w:rsidRPr="00D800E7">
              <w:rPr>
                <w:rFonts w:eastAsia="Times New Roman"/>
                <w:sz w:val="26"/>
                <w:szCs w:val="26"/>
                <w:lang w:val="ru-RU" w:eastAsia="ru-RU"/>
              </w:rPr>
              <w:t>Координационные способности</w:t>
            </w:r>
          </w:p>
        </w:tc>
        <w:tc>
          <w:tcPr>
            <w:tcW w:w="3544" w:type="dxa"/>
            <w:vAlign w:val="center"/>
          </w:tcPr>
          <w:p w:rsidR="00C9271B" w:rsidRPr="00D800E7" w:rsidRDefault="00C9271B" w:rsidP="00D800E7">
            <w:pPr>
              <w:spacing w:line="276" w:lineRule="auto"/>
              <w:ind w:right="-57"/>
              <w:contextualSpacing/>
              <w:jc w:val="center"/>
              <w:rPr>
                <w:rFonts w:eastAsia="Times New Roman"/>
                <w:sz w:val="26"/>
                <w:szCs w:val="26"/>
                <w:lang w:val="ru-RU" w:eastAsia="ru-RU"/>
              </w:rPr>
            </w:pPr>
            <w:r w:rsidRPr="00D800E7">
              <w:rPr>
                <w:rFonts w:eastAsia="Times New Roman"/>
                <w:sz w:val="26"/>
                <w:szCs w:val="26"/>
                <w:lang w:val="ru-RU" w:eastAsia="ru-RU"/>
              </w:rPr>
              <w:t>бег на коньках на 20 м спиной вперед(не более 6.3 с)</w:t>
            </w:r>
          </w:p>
        </w:tc>
        <w:tc>
          <w:tcPr>
            <w:tcW w:w="3544" w:type="dxa"/>
            <w:vAlign w:val="center"/>
          </w:tcPr>
          <w:p w:rsidR="00C9271B" w:rsidRPr="00D800E7" w:rsidRDefault="00C9271B" w:rsidP="00D800E7">
            <w:pPr>
              <w:spacing w:line="276" w:lineRule="auto"/>
              <w:ind w:right="-57"/>
              <w:contextualSpacing/>
              <w:jc w:val="center"/>
              <w:rPr>
                <w:rFonts w:eastAsia="Times New Roman"/>
                <w:sz w:val="26"/>
                <w:szCs w:val="26"/>
                <w:lang w:val="ru-RU" w:eastAsia="ru-RU"/>
              </w:rPr>
            </w:pPr>
            <w:r w:rsidRPr="00D800E7">
              <w:rPr>
                <w:rFonts w:eastAsia="Times New Roman"/>
                <w:sz w:val="26"/>
                <w:szCs w:val="26"/>
                <w:lang w:val="ru-RU" w:eastAsia="ru-RU"/>
              </w:rPr>
              <w:t>бег на коньках на 20 м спиной вперед(не более 7.3 с)</w:t>
            </w:r>
          </w:p>
        </w:tc>
      </w:tr>
      <w:tr w:rsidR="00C9271B" w:rsidRPr="00277A3C" w:rsidTr="00B75CE7">
        <w:trPr>
          <w:trHeight w:val="20"/>
        </w:trPr>
        <w:tc>
          <w:tcPr>
            <w:tcW w:w="1951" w:type="dxa"/>
            <w:vMerge/>
            <w:tcBorders>
              <w:left w:val="single" w:sz="2" w:space="0" w:color="auto"/>
            </w:tcBorders>
            <w:vAlign w:val="center"/>
          </w:tcPr>
          <w:p w:rsidR="00C9271B" w:rsidRPr="00D800E7" w:rsidRDefault="00C9271B" w:rsidP="007404CA">
            <w:pPr>
              <w:spacing w:line="276" w:lineRule="auto"/>
              <w:rPr>
                <w:rFonts w:eastAsia="Times New Roman"/>
                <w:sz w:val="26"/>
                <w:szCs w:val="26"/>
                <w:lang w:val="ru-RU" w:eastAsia="ru-RU"/>
              </w:rPr>
            </w:pPr>
          </w:p>
        </w:tc>
        <w:tc>
          <w:tcPr>
            <w:tcW w:w="3544" w:type="dxa"/>
            <w:vAlign w:val="center"/>
          </w:tcPr>
          <w:p w:rsidR="00C9271B" w:rsidRPr="00D800E7" w:rsidRDefault="00C9271B" w:rsidP="007404CA">
            <w:pPr>
              <w:spacing w:line="276" w:lineRule="auto"/>
              <w:ind w:right="-57"/>
              <w:contextualSpacing/>
              <w:jc w:val="center"/>
              <w:rPr>
                <w:rFonts w:eastAsia="Times New Roman"/>
                <w:sz w:val="26"/>
                <w:szCs w:val="26"/>
                <w:lang w:val="ru-RU" w:eastAsia="ru-RU"/>
              </w:rPr>
            </w:pPr>
            <w:r w:rsidRPr="00D800E7">
              <w:rPr>
                <w:rFonts w:eastAsia="Times New Roman"/>
                <w:sz w:val="26"/>
                <w:szCs w:val="26"/>
                <w:lang w:val="ru-RU" w:eastAsia="ru-RU"/>
              </w:rPr>
              <w:t>слаломный бег на коньках</w:t>
            </w:r>
          </w:p>
          <w:p w:rsidR="00C9271B" w:rsidRPr="00D800E7" w:rsidRDefault="00C9271B" w:rsidP="00D800E7">
            <w:pPr>
              <w:spacing w:line="276" w:lineRule="auto"/>
              <w:ind w:right="-57"/>
              <w:contextualSpacing/>
              <w:jc w:val="center"/>
              <w:rPr>
                <w:rFonts w:eastAsia="Times New Roman"/>
                <w:sz w:val="26"/>
                <w:szCs w:val="26"/>
                <w:lang w:val="ru-RU" w:eastAsia="ru-RU"/>
              </w:rPr>
            </w:pPr>
            <w:r w:rsidRPr="00D800E7">
              <w:rPr>
                <w:rFonts w:eastAsia="Times New Roman"/>
                <w:sz w:val="26"/>
                <w:szCs w:val="26"/>
                <w:lang w:val="ru-RU" w:eastAsia="ru-RU"/>
              </w:rPr>
              <w:t xml:space="preserve"> без шайбы(не более 12.3 с)</w:t>
            </w:r>
          </w:p>
        </w:tc>
        <w:tc>
          <w:tcPr>
            <w:tcW w:w="3544" w:type="dxa"/>
            <w:vAlign w:val="center"/>
          </w:tcPr>
          <w:p w:rsidR="00C9271B" w:rsidRPr="00D800E7" w:rsidRDefault="00C9271B" w:rsidP="007404CA">
            <w:pPr>
              <w:spacing w:line="276" w:lineRule="auto"/>
              <w:ind w:right="-57"/>
              <w:contextualSpacing/>
              <w:jc w:val="center"/>
              <w:rPr>
                <w:rFonts w:eastAsia="Times New Roman"/>
                <w:sz w:val="26"/>
                <w:szCs w:val="26"/>
                <w:lang w:val="ru-RU" w:eastAsia="ru-RU"/>
              </w:rPr>
            </w:pPr>
            <w:r w:rsidRPr="00D800E7">
              <w:rPr>
                <w:rFonts w:eastAsia="Times New Roman"/>
                <w:sz w:val="26"/>
                <w:szCs w:val="26"/>
                <w:lang w:val="ru-RU" w:eastAsia="ru-RU"/>
              </w:rPr>
              <w:t xml:space="preserve">слаломный бег на коньках </w:t>
            </w:r>
          </w:p>
          <w:p w:rsidR="00C9271B" w:rsidRPr="00D800E7" w:rsidRDefault="00C9271B" w:rsidP="00D800E7">
            <w:pPr>
              <w:spacing w:line="276" w:lineRule="auto"/>
              <w:ind w:right="-57"/>
              <w:contextualSpacing/>
              <w:jc w:val="center"/>
              <w:rPr>
                <w:rFonts w:eastAsia="Times New Roman"/>
                <w:sz w:val="26"/>
                <w:szCs w:val="26"/>
                <w:lang w:val="ru-RU" w:eastAsia="ru-RU"/>
              </w:rPr>
            </w:pPr>
            <w:r w:rsidRPr="00D800E7">
              <w:rPr>
                <w:rFonts w:eastAsia="Times New Roman"/>
                <w:sz w:val="26"/>
                <w:szCs w:val="26"/>
                <w:lang w:val="ru-RU" w:eastAsia="ru-RU"/>
              </w:rPr>
              <w:t>без шайбы(не более 13.3 с)</w:t>
            </w:r>
          </w:p>
        </w:tc>
      </w:tr>
      <w:tr w:rsidR="00C9271B" w:rsidRPr="00277A3C" w:rsidTr="00B75CE7">
        <w:trPr>
          <w:trHeight w:val="20"/>
        </w:trPr>
        <w:tc>
          <w:tcPr>
            <w:tcW w:w="1951" w:type="dxa"/>
            <w:vMerge/>
            <w:tcBorders>
              <w:left w:val="single" w:sz="2" w:space="0" w:color="auto"/>
            </w:tcBorders>
            <w:vAlign w:val="center"/>
          </w:tcPr>
          <w:p w:rsidR="00C9271B" w:rsidRPr="00D800E7" w:rsidRDefault="00C9271B" w:rsidP="007404CA">
            <w:pPr>
              <w:spacing w:line="276" w:lineRule="auto"/>
              <w:rPr>
                <w:rFonts w:eastAsia="Times New Roman"/>
                <w:sz w:val="26"/>
                <w:szCs w:val="26"/>
                <w:lang w:val="ru-RU" w:eastAsia="ru-RU"/>
              </w:rPr>
            </w:pPr>
          </w:p>
        </w:tc>
        <w:tc>
          <w:tcPr>
            <w:tcW w:w="3544" w:type="dxa"/>
            <w:vAlign w:val="center"/>
          </w:tcPr>
          <w:p w:rsidR="00C9271B" w:rsidRPr="00D800E7" w:rsidRDefault="00C9271B" w:rsidP="007404CA">
            <w:pPr>
              <w:spacing w:line="276" w:lineRule="auto"/>
              <w:ind w:right="-57"/>
              <w:contextualSpacing/>
              <w:jc w:val="center"/>
              <w:rPr>
                <w:rFonts w:eastAsia="Times New Roman"/>
                <w:sz w:val="26"/>
                <w:szCs w:val="26"/>
                <w:lang w:val="ru-RU" w:eastAsia="ru-RU"/>
              </w:rPr>
            </w:pPr>
            <w:r w:rsidRPr="00D800E7">
              <w:rPr>
                <w:rFonts w:eastAsia="Times New Roman"/>
                <w:sz w:val="26"/>
                <w:szCs w:val="26"/>
                <w:lang w:val="ru-RU" w:eastAsia="ru-RU"/>
              </w:rPr>
              <w:t xml:space="preserve">челночный бег 4*9 м </w:t>
            </w:r>
          </w:p>
          <w:p w:rsidR="00C9271B" w:rsidRPr="00D800E7" w:rsidRDefault="00C9271B" w:rsidP="007404CA">
            <w:pPr>
              <w:spacing w:line="276" w:lineRule="auto"/>
              <w:ind w:right="-57"/>
              <w:contextualSpacing/>
              <w:jc w:val="center"/>
              <w:rPr>
                <w:rFonts w:eastAsia="Times New Roman"/>
                <w:sz w:val="26"/>
                <w:szCs w:val="26"/>
                <w:lang w:val="ru-RU" w:eastAsia="ru-RU"/>
              </w:rPr>
            </w:pPr>
            <w:r w:rsidRPr="00D800E7">
              <w:rPr>
                <w:rFonts w:eastAsia="Times New Roman"/>
                <w:sz w:val="26"/>
                <w:szCs w:val="26"/>
                <w:lang w:val="ru-RU" w:eastAsia="ru-RU"/>
              </w:rPr>
              <w:t>(не более 11.1 с)</w:t>
            </w:r>
          </w:p>
        </w:tc>
        <w:tc>
          <w:tcPr>
            <w:tcW w:w="3544" w:type="dxa"/>
            <w:vAlign w:val="center"/>
          </w:tcPr>
          <w:p w:rsidR="00C9271B" w:rsidRPr="00D800E7" w:rsidRDefault="00C9271B" w:rsidP="00317747">
            <w:pPr>
              <w:spacing w:line="276" w:lineRule="auto"/>
              <w:ind w:right="-57"/>
              <w:contextualSpacing/>
              <w:jc w:val="center"/>
              <w:rPr>
                <w:rFonts w:eastAsia="Times New Roman"/>
                <w:sz w:val="26"/>
                <w:szCs w:val="26"/>
                <w:lang w:val="ru-RU" w:eastAsia="ru-RU"/>
              </w:rPr>
            </w:pPr>
            <w:r w:rsidRPr="00D800E7">
              <w:rPr>
                <w:rFonts w:eastAsia="Times New Roman"/>
                <w:sz w:val="26"/>
                <w:szCs w:val="26"/>
                <w:lang w:val="ru-RU" w:eastAsia="ru-RU"/>
              </w:rPr>
              <w:t xml:space="preserve">челночный бег на коньках 4*9 </w:t>
            </w:r>
            <w:proofErr w:type="gramStart"/>
            <w:r w:rsidRPr="00D800E7">
              <w:rPr>
                <w:rFonts w:eastAsia="Times New Roman"/>
                <w:sz w:val="26"/>
                <w:szCs w:val="26"/>
                <w:lang w:val="ru-RU" w:eastAsia="ru-RU"/>
              </w:rPr>
              <w:t>м(</w:t>
            </w:r>
            <w:proofErr w:type="gramEnd"/>
            <w:r w:rsidRPr="00D800E7">
              <w:rPr>
                <w:rFonts w:eastAsia="Times New Roman"/>
                <w:sz w:val="26"/>
                <w:szCs w:val="26"/>
                <w:lang w:val="ru-RU" w:eastAsia="ru-RU"/>
              </w:rPr>
              <w:t>не более 12.1)</w:t>
            </w:r>
          </w:p>
        </w:tc>
      </w:tr>
      <w:tr w:rsidR="00C9271B" w:rsidRPr="00277A3C" w:rsidTr="00B75CE7">
        <w:trPr>
          <w:trHeight w:val="20"/>
        </w:trPr>
        <w:tc>
          <w:tcPr>
            <w:tcW w:w="1951" w:type="dxa"/>
            <w:vMerge/>
            <w:tcBorders>
              <w:left w:val="single" w:sz="2" w:space="0" w:color="auto"/>
            </w:tcBorders>
            <w:vAlign w:val="center"/>
          </w:tcPr>
          <w:p w:rsidR="00C9271B" w:rsidRPr="00D800E7" w:rsidRDefault="00C9271B" w:rsidP="007404CA">
            <w:pPr>
              <w:spacing w:line="276" w:lineRule="auto"/>
              <w:rPr>
                <w:rFonts w:eastAsia="Times New Roman"/>
                <w:sz w:val="26"/>
                <w:szCs w:val="26"/>
                <w:lang w:eastAsia="ru-RU"/>
              </w:rPr>
            </w:pPr>
          </w:p>
        </w:tc>
        <w:tc>
          <w:tcPr>
            <w:tcW w:w="3544" w:type="dxa"/>
            <w:vAlign w:val="center"/>
          </w:tcPr>
          <w:p w:rsidR="00C9271B" w:rsidRPr="00D800E7" w:rsidRDefault="00C9271B" w:rsidP="00317747">
            <w:pPr>
              <w:spacing w:line="276" w:lineRule="auto"/>
              <w:ind w:right="-57"/>
              <w:contextualSpacing/>
              <w:jc w:val="center"/>
              <w:rPr>
                <w:rFonts w:eastAsia="Times New Roman"/>
                <w:sz w:val="26"/>
                <w:szCs w:val="26"/>
                <w:lang w:val="ru-RU" w:eastAsia="ru-RU"/>
              </w:rPr>
            </w:pPr>
            <w:r w:rsidRPr="00D800E7">
              <w:rPr>
                <w:rFonts w:eastAsia="Times New Roman"/>
                <w:sz w:val="26"/>
                <w:szCs w:val="26"/>
                <w:lang w:val="ru-RU" w:eastAsia="ru-RU"/>
              </w:rPr>
              <w:t>челночный бег на коньках 6*9 м(не более 16.4 с)</w:t>
            </w:r>
          </w:p>
        </w:tc>
        <w:tc>
          <w:tcPr>
            <w:tcW w:w="3544" w:type="dxa"/>
            <w:vAlign w:val="center"/>
          </w:tcPr>
          <w:p w:rsidR="00C9271B" w:rsidRPr="00D800E7" w:rsidRDefault="00C9271B" w:rsidP="00317747">
            <w:pPr>
              <w:spacing w:line="276" w:lineRule="auto"/>
              <w:ind w:right="-57"/>
              <w:contextualSpacing/>
              <w:jc w:val="center"/>
              <w:rPr>
                <w:rFonts w:eastAsia="Times New Roman"/>
                <w:sz w:val="26"/>
                <w:szCs w:val="26"/>
                <w:lang w:val="ru-RU" w:eastAsia="ru-RU"/>
              </w:rPr>
            </w:pPr>
            <w:r w:rsidRPr="00D800E7">
              <w:rPr>
                <w:rFonts w:eastAsia="Times New Roman"/>
                <w:sz w:val="26"/>
                <w:szCs w:val="26"/>
                <w:lang w:val="ru-RU" w:eastAsia="ru-RU"/>
              </w:rPr>
              <w:t>челночный бег на коньках 6*9 м (не более 17.5 с)</w:t>
            </w:r>
          </w:p>
        </w:tc>
      </w:tr>
    </w:tbl>
    <w:p w:rsidR="000512D9" w:rsidRDefault="000512D9" w:rsidP="007404CA">
      <w:pPr>
        <w:spacing w:after="200" w:line="276" w:lineRule="auto"/>
        <w:contextualSpacing/>
        <w:jc w:val="both"/>
        <w:rPr>
          <w:b/>
          <w:i/>
          <w:sz w:val="26"/>
          <w:szCs w:val="26"/>
          <w:lang w:val="ru-RU"/>
        </w:rPr>
      </w:pPr>
    </w:p>
    <w:p w:rsidR="00D800E7" w:rsidRDefault="00D800E7" w:rsidP="007404CA">
      <w:pPr>
        <w:spacing w:after="200" w:line="276" w:lineRule="auto"/>
        <w:contextualSpacing/>
        <w:jc w:val="both"/>
        <w:rPr>
          <w:b/>
          <w:i/>
          <w:sz w:val="26"/>
          <w:szCs w:val="26"/>
          <w:lang w:val="ru-RU"/>
        </w:rPr>
      </w:pPr>
    </w:p>
    <w:p w:rsidR="00D800E7" w:rsidRDefault="00D800E7" w:rsidP="007404CA">
      <w:pPr>
        <w:spacing w:after="200" w:line="276" w:lineRule="auto"/>
        <w:contextualSpacing/>
        <w:jc w:val="both"/>
        <w:rPr>
          <w:b/>
          <w:i/>
          <w:sz w:val="26"/>
          <w:szCs w:val="26"/>
          <w:lang w:val="ru-RU"/>
        </w:rPr>
      </w:pPr>
    </w:p>
    <w:p w:rsidR="007404CA" w:rsidRDefault="00A76A00" w:rsidP="007404CA">
      <w:pPr>
        <w:spacing w:after="200" w:line="276" w:lineRule="auto"/>
        <w:contextualSpacing/>
        <w:jc w:val="both"/>
        <w:rPr>
          <w:b/>
          <w:sz w:val="26"/>
          <w:szCs w:val="26"/>
          <w:lang w:val="ru-RU"/>
        </w:rPr>
      </w:pPr>
      <w:r w:rsidRPr="00A76A00">
        <w:rPr>
          <w:b/>
          <w:i/>
          <w:sz w:val="26"/>
          <w:szCs w:val="26"/>
          <w:lang w:val="ru-RU"/>
        </w:rPr>
        <w:t>Таблица № 2.</w:t>
      </w:r>
      <w:r w:rsidR="007404CA" w:rsidRPr="005D1082">
        <w:rPr>
          <w:b/>
          <w:sz w:val="26"/>
          <w:szCs w:val="26"/>
        </w:rPr>
        <w:t>Нормативы общей физической и специальной физической подготовки для зачисления в группы на тренировочном этапе (этапе спортивной специализации)</w:t>
      </w:r>
    </w:p>
    <w:p w:rsidR="000512D9" w:rsidRPr="000512D9" w:rsidRDefault="000512D9" w:rsidP="007404CA">
      <w:pPr>
        <w:spacing w:after="200" w:line="276" w:lineRule="auto"/>
        <w:contextualSpacing/>
        <w:jc w:val="both"/>
        <w:rPr>
          <w:b/>
          <w:sz w:val="26"/>
          <w:szCs w:val="26"/>
          <w:lang w:val="ru-RU"/>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3"/>
        <w:gridCol w:w="3544"/>
        <w:gridCol w:w="3544"/>
      </w:tblGrid>
      <w:tr w:rsidR="004B5D7D" w:rsidRPr="005D1082" w:rsidTr="00B75CE7">
        <w:trPr>
          <w:trHeight w:val="20"/>
          <w:tblHeader/>
        </w:trPr>
        <w:tc>
          <w:tcPr>
            <w:tcW w:w="1953" w:type="dxa"/>
            <w:vMerge w:val="restart"/>
            <w:vAlign w:val="center"/>
          </w:tcPr>
          <w:p w:rsidR="004B5D7D" w:rsidRPr="005D1082" w:rsidRDefault="004B5D7D" w:rsidP="00B7740B">
            <w:pPr>
              <w:spacing w:line="276" w:lineRule="auto"/>
              <w:jc w:val="center"/>
              <w:rPr>
                <w:rFonts w:eastAsia="Times New Roman"/>
                <w:b/>
                <w:sz w:val="26"/>
                <w:szCs w:val="26"/>
                <w:lang w:eastAsia="ru-RU"/>
              </w:rPr>
            </w:pPr>
            <w:r w:rsidRPr="005D1082">
              <w:rPr>
                <w:rFonts w:eastAsia="Times New Roman"/>
                <w:b/>
                <w:sz w:val="26"/>
                <w:szCs w:val="26"/>
                <w:lang w:eastAsia="ru-RU"/>
              </w:rPr>
              <w:t>Развиваемое физическое качество</w:t>
            </w:r>
          </w:p>
        </w:tc>
        <w:tc>
          <w:tcPr>
            <w:tcW w:w="7088" w:type="dxa"/>
            <w:gridSpan w:val="2"/>
            <w:vAlign w:val="center"/>
          </w:tcPr>
          <w:p w:rsidR="004B5D7D" w:rsidRPr="005D1082" w:rsidRDefault="004B5D7D" w:rsidP="00B7740B">
            <w:pPr>
              <w:spacing w:line="276" w:lineRule="auto"/>
              <w:jc w:val="center"/>
              <w:rPr>
                <w:rFonts w:eastAsia="Times New Roman"/>
                <w:b/>
                <w:sz w:val="26"/>
                <w:szCs w:val="26"/>
                <w:lang w:eastAsia="ru-RU"/>
              </w:rPr>
            </w:pPr>
            <w:r w:rsidRPr="005D1082">
              <w:rPr>
                <w:rFonts w:eastAsia="Times New Roman"/>
                <w:b/>
                <w:sz w:val="26"/>
                <w:szCs w:val="26"/>
                <w:lang w:eastAsia="ru-RU"/>
              </w:rPr>
              <w:t>Контрольные упражнения (тесты)</w:t>
            </w:r>
          </w:p>
        </w:tc>
      </w:tr>
      <w:tr w:rsidR="004B5D7D" w:rsidRPr="005D1082" w:rsidTr="00B75CE7">
        <w:trPr>
          <w:trHeight w:val="20"/>
          <w:tblHeader/>
        </w:trPr>
        <w:tc>
          <w:tcPr>
            <w:tcW w:w="1953" w:type="dxa"/>
            <w:vMerge/>
            <w:vAlign w:val="center"/>
          </w:tcPr>
          <w:p w:rsidR="004B5D7D" w:rsidRPr="005D1082" w:rsidRDefault="004B5D7D" w:rsidP="00B7740B">
            <w:pPr>
              <w:spacing w:line="276" w:lineRule="auto"/>
              <w:jc w:val="center"/>
              <w:rPr>
                <w:rFonts w:eastAsia="Times New Roman"/>
                <w:b/>
                <w:sz w:val="26"/>
                <w:szCs w:val="26"/>
                <w:lang w:eastAsia="ru-RU"/>
              </w:rPr>
            </w:pPr>
          </w:p>
        </w:tc>
        <w:tc>
          <w:tcPr>
            <w:tcW w:w="3544" w:type="dxa"/>
          </w:tcPr>
          <w:p w:rsidR="004B5D7D" w:rsidRPr="005D1082" w:rsidRDefault="004B5D7D" w:rsidP="00B7740B">
            <w:pPr>
              <w:spacing w:line="276" w:lineRule="auto"/>
              <w:contextualSpacing/>
              <w:jc w:val="center"/>
              <w:rPr>
                <w:rFonts w:eastAsia="Times New Roman"/>
                <w:b/>
                <w:sz w:val="26"/>
                <w:szCs w:val="26"/>
                <w:lang w:eastAsia="ru-RU"/>
              </w:rPr>
            </w:pPr>
            <w:r w:rsidRPr="005D1082">
              <w:rPr>
                <w:rFonts w:eastAsia="Times New Roman"/>
                <w:b/>
                <w:sz w:val="26"/>
                <w:szCs w:val="26"/>
                <w:lang w:eastAsia="ru-RU"/>
              </w:rPr>
              <w:t>Юноши</w:t>
            </w:r>
          </w:p>
        </w:tc>
        <w:tc>
          <w:tcPr>
            <w:tcW w:w="3544" w:type="dxa"/>
          </w:tcPr>
          <w:p w:rsidR="004B5D7D" w:rsidRPr="005D1082" w:rsidRDefault="004B5D7D" w:rsidP="00B7740B">
            <w:pPr>
              <w:spacing w:line="276" w:lineRule="auto"/>
              <w:contextualSpacing/>
              <w:jc w:val="center"/>
              <w:rPr>
                <w:rFonts w:eastAsia="Times New Roman"/>
                <w:b/>
                <w:sz w:val="26"/>
                <w:szCs w:val="26"/>
                <w:lang w:eastAsia="ru-RU"/>
              </w:rPr>
            </w:pPr>
            <w:r w:rsidRPr="005D1082">
              <w:rPr>
                <w:rFonts w:eastAsia="Times New Roman"/>
                <w:b/>
                <w:sz w:val="26"/>
                <w:szCs w:val="26"/>
                <w:lang w:eastAsia="ru-RU"/>
              </w:rPr>
              <w:t>Девушки</w:t>
            </w:r>
          </w:p>
        </w:tc>
      </w:tr>
      <w:tr w:rsidR="004B5D7D" w:rsidRPr="00475099" w:rsidTr="00B75CE7">
        <w:trPr>
          <w:trHeight w:val="20"/>
        </w:trPr>
        <w:tc>
          <w:tcPr>
            <w:tcW w:w="1953" w:type="dxa"/>
            <w:vMerge w:val="restart"/>
            <w:vAlign w:val="center"/>
          </w:tcPr>
          <w:p w:rsidR="004B5D7D" w:rsidRPr="00277A3C" w:rsidRDefault="004B5D7D" w:rsidP="00B7740B">
            <w:pPr>
              <w:spacing w:line="276" w:lineRule="auto"/>
              <w:rPr>
                <w:rFonts w:eastAsia="Times New Roman"/>
                <w:sz w:val="26"/>
                <w:szCs w:val="26"/>
                <w:lang w:eastAsia="ru-RU"/>
              </w:rPr>
            </w:pPr>
            <w:r w:rsidRPr="00277A3C">
              <w:rPr>
                <w:rFonts w:eastAsia="Times New Roman"/>
                <w:sz w:val="26"/>
                <w:szCs w:val="26"/>
                <w:lang w:eastAsia="ru-RU"/>
              </w:rPr>
              <w:t>Быстрота</w:t>
            </w:r>
          </w:p>
        </w:tc>
        <w:tc>
          <w:tcPr>
            <w:tcW w:w="3544" w:type="dxa"/>
            <w:vAlign w:val="bottom"/>
          </w:tcPr>
          <w:p w:rsidR="004B5D7D" w:rsidRDefault="004B5D7D" w:rsidP="00B7740B">
            <w:pPr>
              <w:spacing w:line="276" w:lineRule="auto"/>
              <w:contextualSpacing/>
              <w:jc w:val="center"/>
              <w:rPr>
                <w:rFonts w:eastAsia="Times New Roman"/>
                <w:sz w:val="26"/>
                <w:szCs w:val="26"/>
                <w:lang w:val="ru-RU" w:eastAsia="ru-RU"/>
              </w:rPr>
            </w:pPr>
            <w:r>
              <w:rPr>
                <w:rFonts w:eastAsia="Times New Roman"/>
                <w:sz w:val="26"/>
                <w:szCs w:val="26"/>
                <w:lang w:val="ru-RU" w:eastAsia="ru-RU"/>
              </w:rPr>
              <w:t>Бег 30 м старт с места</w:t>
            </w:r>
          </w:p>
          <w:p w:rsidR="004B5D7D" w:rsidRPr="00475099" w:rsidRDefault="004B5D7D" w:rsidP="00B7740B">
            <w:pPr>
              <w:spacing w:line="276" w:lineRule="auto"/>
              <w:contextualSpacing/>
              <w:jc w:val="center"/>
              <w:rPr>
                <w:rFonts w:eastAsia="Times New Roman"/>
                <w:sz w:val="26"/>
                <w:szCs w:val="26"/>
                <w:lang w:val="ru-RU" w:eastAsia="ru-RU"/>
              </w:rPr>
            </w:pPr>
            <w:r>
              <w:rPr>
                <w:rFonts w:eastAsia="Times New Roman"/>
                <w:sz w:val="26"/>
                <w:szCs w:val="26"/>
                <w:lang w:val="ru-RU" w:eastAsia="ru-RU"/>
              </w:rPr>
              <w:t>(не более 5.2 с)</w:t>
            </w:r>
          </w:p>
        </w:tc>
        <w:tc>
          <w:tcPr>
            <w:tcW w:w="3544" w:type="dxa"/>
          </w:tcPr>
          <w:p w:rsidR="004B5D7D" w:rsidRDefault="004B5D7D" w:rsidP="00B7740B">
            <w:pPr>
              <w:spacing w:line="276" w:lineRule="auto"/>
              <w:contextualSpacing/>
              <w:jc w:val="center"/>
              <w:rPr>
                <w:rFonts w:eastAsia="Times New Roman"/>
                <w:sz w:val="26"/>
                <w:szCs w:val="26"/>
                <w:lang w:val="ru-RU" w:eastAsia="ru-RU"/>
              </w:rPr>
            </w:pPr>
            <w:r>
              <w:rPr>
                <w:rFonts w:eastAsia="Times New Roman"/>
                <w:sz w:val="26"/>
                <w:szCs w:val="26"/>
                <w:lang w:val="ru-RU" w:eastAsia="ru-RU"/>
              </w:rPr>
              <w:t>бег 30 м  старт с места</w:t>
            </w:r>
          </w:p>
          <w:p w:rsidR="004B5D7D" w:rsidRPr="00475099" w:rsidRDefault="004B5D7D" w:rsidP="00B7740B">
            <w:pPr>
              <w:spacing w:line="276" w:lineRule="auto"/>
              <w:contextualSpacing/>
              <w:jc w:val="center"/>
              <w:rPr>
                <w:rFonts w:eastAsia="Times New Roman"/>
                <w:sz w:val="26"/>
                <w:szCs w:val="26"/>
                <w:lang w:val="ru-RU" w:eastAsia="ru-RU"/>
              </w:rPr>
            </w:pPr>
            <w:r>
              <w:rPr>
                <w:rFonts w:eastAsia="Times New Roman"/>
                <w:sz w:val="26"/>
                <w:szCs w:val="26"/>
                <w:lang w:val="ru-RU" w:eastAsia="ru-RU"/>
              </w:rPr>
              <w:t>(не более 6 с)</w:t>
            </w:r>
          </w:p>
        </w:tc>
      </w:tr>
      <w:tr w:rsidR="004B5D7D" w:rsidRPr="00475099" w:rsidTr="00B75CE7">
        <w:trPr>
          <w:trHeight w:val="20"/>
        </w:trPr>
        <w:tc>
          <w:tcPr>
            <w:tcW w:w="1953" w:type="dxa"/>
            <w:vMerge/>
            <w:vAlign w:val="center"/>
          </w:tcPr>
          <w:p w:rsidR="004B5D7D" w:rsidRPr="00277A3C" w:rsidRDefault="004B5D7D" w:rsidP="00B7740B">
            <w:pPr>
              <w:spacing w:line="276" w:lineRule="auto"/>
              <w:rPr>
                <w:rFonts w:eastAsia="Times New Roman"/>
                <w:sz w:val="26"/>
                <w:szCs w:val="26"/>
                <w:lang w:eastAsia="ru-RU"/>
              </w:rPr>
            </w:pPr>
          </w:p>
        </w:tc>
        <w:tc>
          <w:tcPr>
            <w:tcW w:w="3544" w:type="dxa"/>
            <w:tcBorders>
              <w:top w:val="single" w:sz="2" w:space="0" w:color="auto"/>
            </w:tcBorders>
            <w:vAlign w:val="center"/>
          </w:tcPr>
          <w:p w:rsidR="004B5D7D" w:rsidRDefault="004B5D7D" w:rsidP="00B7740B">
            <w:pPr>
              <w:spacing w:line="276" w:lineRule="auto"/>
              <w:contextualSpacing/>
              <w:jc w:val="center"/>
              <w:rPr>
                <w:rFonts w:eastAsia="Times New Roman"/>
                <w:sz w:val="26"/>
                <w:szCs w:val="26"/>
                <w:lang w:val="ru-RU" w:eastAsia="ru-RU"/>
              </w:rPr>
            </w:pPr>
            <w:r>
              <w:rPr>
                <w:rFonts w:eastAsia="Times New Roman"/>
                <w:sz w:val="26"/>
                <w:szCs w:val="26"/>
                <w:lang w:val="ru-RU" w:eastAsia="ru-RU"/>
              </w:rPr>
              <w:t>бег на коньках 30 м</w:t>
            </w:r>
          </w:p>
          <w:p w:rsidR="004B5D7D" w:rsidRPr="00475099" w:rsidRDefault="004B5D7D" w:rsidP="00B7740B">
            <w:pPr>
              <w:spacing w:line="276" w:lineRule="auto"/>
              <w:contextualSpacing/>
              <w:jc w:val="center"/>
              <w:rPr>
                <w:rFonts w:eastAsia="Times New Roman"/>
                <w:sz w:val="26"/>
                <w:szCs w:val="26"/>
                <w:lang w:val="ru-RU" w:eastAsia="ru-RU"/>
              </w:rPr>
            </w:pPr>
            <w:r>
              <w:rPr>
                <w:rFonts w:eastAsia="Times New Roman"/>
                <w:sz w:val="26"/>
                <w:szCs w:val="26"/>
                <w:lang w:val="ru-RU" w:eastAsia="ru-RU"/>
              </w:rPr>
              <w:t>(не более 5.6 с)</w:t>
            </w:r>
          </w:p>
        </w:tc>
        <w:tc>
          <w:tcPr>
            <w:tcW w:w="3544" w:type="dxa"/>
            <w:tcBorders>
              <w:top w:val="single" w:sz="2" w:space="0" w:color="auto"/>
            </w:tcBorders>
            <w:vAlign w:val="center"/>
          </w:tcPr>
          <w:p w:rsidR="004B5D7D" w:rsidRDefault="004B5D7D" w:rsidP="00B7740B">
            <w:pPr>
              <w:spacing w:line="276" w:lineRule="auto"/>
              <w:contextualSpacing/>
              <w:jc w:val="center"/>
              <w:rPr>
                <w:rFonts w:eastAsia="Times New Roman"/>
                <w:sz w:val="26"/>
                <w:szCs w:val="26"/>
                <w:lang w:val="ru-RU" w:eastAsia="ru-RU"/>
              </w:rPr>
            </w:pPr>
            <w:r>
              <w:rPr>
                <w:rFonts w:eastAsia="Times New Roman"/>
                <w:sz w:val="26"/>
                <w:szCs w:val="26"/>
                <w:lang w:val="ru-RU" w:eastAsia="ru-RU"/>
              </w:rPr>
              <w:t>бег на коньках 30 м</w:t>
            </w:r>
          </w:p>
          <w:p w:rsidR="004B5D7D" w:rsidRPr="00475099" w:rsidRDefault="004B5D7D" w:rsidP="00B7740B">
            <w:pPr>
              <w:spacing w:line="276" w:lineRule="auto"/>
              <w:contextualSpacing/>
              <w:jc w:val="center"/>
              <w:rPr>
                <w:rFonts w:eastAsia="Times New Roman"/>
                <w:sz w:val="26"/>
                <w:szCs w:val="26"/>
                <w:lang w:val="ru-RU" w:eastAsia="ru-RU"/>
              </w:rPr>
            </w:pPr>
            <w:r>
              <w:rPr>
                <w:rFonts w:eastAsia="Times New Roman"/>
                <w:sz w:val="26"/>
                <w:szCs w:val="26"/>
                <w:lang w:val="ru-RU" w:eastAsia="ru-RU"/>
              </w:rPr>
              <w:t>(не более 6.2 с)</w:t>
            </w:r>
          </w:p>
        </w:tc>
      </w:tr>
      <w:tr w:rsidR="004B5D7D" w:rsidRPr="00475099" w:rsidTr="00B75CE7">
        <w:trPr>
          <w:trHeight w:val="20"/>
        </w:trPr>
        <w:tc>
          <w:tcPr>
            <w:tcW w:w="1953" w:type="dxa"/>
            <w:vMerge/>
            <w:vAlign w:val="center"/>
          </w:tcPr>
          <w:p w:rsidR="004B5D7D" w:rsidRPr="00277A3C" w:rsidRDefault="004B5D7D" w:rsidP="00B7740B">
            <w:pPr>
              <w:spacing w:line="276" w:lineRule="auto"/>
              <w:rPr>
                <w:rFonts w:eastAsia="Times New Roman"/>
                <w:sz w:val="26"/>
                <w:szCs w:val="26"/>
                <w:lang w:eastAsia="ru-RU"/>
              </w:rPr>
            </w:pPr>
          </w:p>
        </w:tc>
        <w:tc>
          <w:tcPr>
            <w:tcW w:w="3544" w:type="dxa"/>
            <w:tcBorders>
              <w:top w:val="single" w:sz="2" w:space="0" w:color="auto"/>
            </w:tcBorders>
            <w:vAlign w:val="center"/>
          </w:tcPr>
          <w:p w:rsidR="004B5D7D" w:rsidRDefault="004B5D7D" w:rsidP="00B7740B">
            <w:pPr>
              <w:spacing w:line="276" w:lineRule="auto"/>
              <w:contextualSpacing/>
              <w:jc w:val="center"/>
              <w:rPr>
                <w:rFonts w:eastAsia="Times New Roman"/>
                <w:sz w:val="26"/>
                <w:szCs w:val="26"/>
                <w:lang w:val="ru-RU" w:eastAsia="ru-RU"/>
              </w:rPr>
            </w:pPr>
            <w:r>
              <w:rPr>
                <w:rFonts w:eastAsia="Times New Roman"/>
                <w:sz w:val="26"/>
                <w:szCs w:val="26"/>
                <w:lang w:val="ru-RU" w:eastAsia="ru-RU"/>
              </w:rPr>
              <w:t>бег 400 м</w:t>
            </w:r>
          </w:p>
          <w:p w:rsidR="004B5D7D" w:rsidRPr="00475099" w:rsidRDefault="004B5D7D" w:rsidP="00B7740B">
            <w:pPr>
              <w:spacing w:line="276" w:lineRule="auto"/>
              <w:contextualSpacing/>
              <w:jc w:val="center"/>
              <w:rPr>
                <w:rFonts w:eastAsia="Times New Roman"/>
                <w:sz w:val="26"/>
                <w:szCs w:val="26"/>
                <w:lang w:val="ru-RU" w:eastAsia="ru-RU"/>
              </w:rPr>
            </w:pPr>
            <w:r>
              <w:rPr>
                <w:rFonts w:eastAsia="Times New Roman"/>
                <w:sz w:val="26"/>
                <w:szCs w:val="26"/>
                <w:lang w:val="ru-RU" w:eastAsia="ru-RU"/>
              </w:rPr>
              <w:t>(не более 74 с)</w:t>
            </w:r>
          </w:p>
        </w:tc>
        <w:tc>
          <w:tcPr>
            <w:tcW w:w="3544" w:type="dxa"/>
            <w:tcBorders>
              <w:top w:val="single" w:sz="2" w:space="0" w:color="auto"/>
            </w:tcBorders>
            <w:vAlign w:val="center"/>
          </w:tcPr>
          <w:p w:rsidR="004B5D7D" w:rsidRDefault="004B5D7D" w:rsidP="00B7740B">
            <w:pPr>
              <w:spacing w:line="276" w:lineRule="auto"/>
              <w:contextualSpacing/>
              <w:jc w:val="center"/>
              <w:rPr>
                <w:rFonts w:eastAsia="Times New Roman"/>
                <w:sz w:val="26"/>
                <w:szCs w:val="26"/>
                <w:lang w:val="ru-RU" w:eastAsia="ru-RU"/>
              </w:rPr>
            </w:pPr>
            <w:r>
              <w:rPr>
                <w:rFonts w:eastAsia="Times New Roman"/>
                <w:sz w:val="26"/>
                <w:szCs w:val="26"/>
                <w:lang w:val="ru-RU" w:eastAsia="ru-RU"/>
              </w:rPr>
              <w:t xml:space="preserve">бег 400 м </w:t>
            </w:r>
          </w:p>
          <w:p w:rsidR="004B5D7D" w:rsidRPr="00475099" w:rsidRDefault="004B5D7D" w:rsidP="00B7740B">
            <w:pPr>
              <w:spacing w:line="276" w:lineRule="auto"/>
              <w:contextualSpacing/>
              <w:jc w:val="center"/>
              <w:rPr>
                <w:rFonts w:eastAsia="Times New Roman"/>
                <w:sz w:val="26"/>
                <w:szCs w:val="26"/>
                <w:lang w:val="ru-RU" w:eastAsia="ru-RU"/>
              </w:rPr>
            </w:pPr>
            <w:r>
              <w:rPr>
                <w:rFonts w:eastAsia="Times New Roman"/>
                <w:sz w:val="26"/>
                <w:szCs w:val="26"/>
                <w:lang w:val="ru-RU" w:eastAsia="ru-RU"/>
              </w:rPr>
              <w:t>(не более 94 с)</w:t>
            </w:r>
          </w:p>
        </w:tc>
      </w:tr>
      <w:tr w:rsidR="004B5D7D" w:rsidRPr="00475099" w:rsidTr="00B75CE7">
        <w:trPr>
          <w:trHeight w:val="20"/>
        </w:trPr>
        <w:tc>
          <w:tcPr>
            <w:tcW w:w="1953" w:type="dxa"/>
            <w:vMerge w:val="restart"/>
            <w:tcBorders>
              <w:left w:val="single" w:sz="2" w:space="0" w:color="auto"/>
            </w:tcBorders>
            <w:vAlign w:val="center"/>
          </w:tcPr>
          <w:p w:rsidR="004B5D7D" w:rsidRPr="00475099" w:rsidRDefault="004B5D7D" w:rsidP="00B7740B">
            <w:pPr>
              <w:spacing w:line="276" w:lineRule="auto"/>
              <w:rPr>
                <w:rFonts w:eastAsia="Times New Roman"/>
                <w:sz w:val="26"/>
                <w:szCs w:val="26"/>
                <w:lang w:val="ru-RU" w:eastAsia="ru-RU"/>
              </w:rPr>
            </w:pPr>
            <w:r>
              <w:rPr>
                <w:rFonts w:eastAsia="Times New Roman"/>
                <w:sz w:val="26"/>
                <w:szCs w:val="26"/>
                <w:lang w:val="ru-RU" w:eastAsia="ru-RU"/>
              </w:rPr>
              <w:t>Сила</w:t>
            </w:r>
          </w:p>
        </w:tc>
        <w:tc>
          <w:tcPr>
            <w:tcW w:w="3544" w:type="dxa"/>
            <w:vAlign w:val="center"/>
          </w:tcPr>
          <w:p w:rsidR="004B5D7D" w:rsidRDefault="004B5D7D" w:rsidP="00B7740B">
            <w:pPr>
              <w:spacing w:line="276" w:lineRule="auto"/>
              <w:ind w:right="-57"/>
              <w:contextualSpacing/>
              <w:jc w:val="center"/>
              <w:rPr>
                <w:rFonts w:eastAsia="Times New Roman"/>
                <w:sz w:val="26"/>
                <w:szCs w:val="26"/>
                <w:lang w:val="ru-RU" w:eastAsia="ru-RU"/>
              </w:rPr>
            </w:pPr>
            <w:r>
              <w:rPr>
                <w:rFonts w:eastAsia="Times New Roman"/>
                <w:sz w:val="26"/>
                <w:szCs w:val="26"/>
                <w:lang w:val="ru-RU" w:eastAsia="ru-RU"/>
              </w:rPr>
              <w:t>приседания со штангой с весом 100% собственного веса</w:t>
            </w:r>
          </w:p>
          <w:p w:rsidR="004B5D7D" w:rsidRPr="00475099" w:rsidRDefault="004B5D7D" w:rsidP="00B7740B">
            <w:pPr>
              <w:spacing w:line="276" w:lineRule="auto"/>
              <w:ind w:right="-57"/>
              <w:contextualSpacing/>
              <w:jc w:val="center"/>
              <w:rPr>
                <w:rFonts w:eastAsia="Times New Roman"/>
                <w:sz w:val="26"/>
                <w:szCs w:val="26"/>
                <w:lang w:val="ru-RU" w:eastAsia="ru-RU"/>
              </w:rPr>
            </w:pPr>
            <w:r>
              <w:rPr>
                <w:rFonts w:eastAsia="Times New Roman"/>
                <w:sz w:val="26"/>
                <w:szCs w:val="26"/>
                <w:lang w:val="ru-RU" w:eastAsia="ru-RU"/>
              </w:rPr>
              <w:t>(не менее 10 раз)</w:t>
            </w:r>
          </w:p>
        </w:tc>
        <w:tc>
          <w:tcPr>
            <w:tcW w:w="3544" w:type="dxa"/>
            <w:vAlign w:val="center"/>
          </w:tcPr>
          <w:p w:rsidR="004B5D7D" w:rsidRDefault="004B5D7D" w:rsidP="00B7740B">
            <w:pPr>
              <w:spacing w:line="276" w:lineRule="auto"/>
              <w:contextualSpacing/>
              <w:jc w:val="center"/>
              <w:rPr>
                <w:rFonts w:eastAsia="Times New Roman"/>
                <w:sz w:val="26"/>
                <w:szCs w:val="26"/>
                <w:lang w:val="ru-RU" w:eastAsia="ru-RU"/>
              </w:rPr>
            </w:pPr>
            <w:r>
              <w:rPr>
                <w:rFonts w:eastAsia="Times New Roman"/>
                <w:sz w:val="26"/>
                <w:szCs w:val="26"/>
                <w:lang w:val="ru-RU" w:eastAsia="ru-RU"/>
              </w:rPr>
              <w:t>приседения со штангой с весом 75% собственного веса</w:t>
            </w:r>
          </w:p>
          <w:p w:rsidR="004B5D7D" w:rsidRPr="00475099" w:rsidRDefault="004B5D7D" w:rsidP="00B7740B">
            <w:pPr>
              <w:spacing w:line="276" w:lineRule="auto"/>
              <w:contextualSpacing/>
              <w:jc w:val="center"/>
              <w:rPr>
                <w:rFonts w:eastAsia="Times New Roman"/>
                <w:sz w:val="26"/>
                <w:szCs w:val="26"/>
                <w:lang w:val="ru-RU" w:eastAsia="ru-RU"/>
              </w:rPr>
            </w:pPr>
            <w:r>
              <w:rPr>
                <w:rFonts w:eastAsia="Times New Roman"/>
                <w:sz w:val="26"/>
                <w:szCs w:val="26"/>
                <w:lang w:val="ru-RU" w:eastAsia="ru-RU"/>
              </w:rPr>
              <w:t>(не менее 7 раз)</w:t>
            </w:r>
          </w:p>
        </w:tc>
      </w:tr>
      <w:tr w:rsidR="004B5D7D" w:rsidRPr="00475099" w:rsidTr="00B75CE7">
        <w:trPr>
          <w:trHeight w:val="20"/>
        </w:trPr>
        <w:tc>
          <w:tcPr>
            <w:tcW w:w="1953" w:type="dxa"/>
            <w:vMerge/>
            <w:tcBorders>
              <w:left w:val="single" w:sz="2" w:space="0" w:color="auto"/>
            </w:tcBorders>
            <w:vAlign w:val="center"/>
          </w:tcPr>
          <w:p w:rsidR="004B5D7D" w:rsidRPr="00277A3C" w:rsidRDefault="004B5D7D" w:rsidP="00B7740B">
            <w:pPr>
              <w:spacing w:line="276" w:lineRule="auto"/>
              <w:rPr>
                <w:rFonts w:eastAsia="Times New Roman"/>
                <w:sz w:val="26"/>
                <w:szCs w:val="26"/>
                <w:lang w:eastAsia="ru-RU"/>
              </w:rPr>
            </w:pPr>
          </w:p>
        </w:tc>
        <w:tc>
          <w:tcPr>
            <w:tcW w:w="3544" w:type="dxa"/>
            <w:vAlign w:val="center"/>
          </w:tcPr>
          <w:p w:rsidR="004B5D7D" w:rsidRDefault="004B5D7D" w:rsidP="00B7740B">
            <w:pPr>
              <w:spacing w:line="276" w:lineRule="auto"/>
              <w:jc w:val="center"/>
              <w:rPr>
                <w:rFonts w:eastAsia="Times New Roman"/>
                <w:sz w:val="26"/>
                <w:szCs w:val="26"/>
                <w:lang w:val="ru-RU" w:eastAsia="ru-RU"/>
              </w:rPr>
            </w:pPr>
            <w:r>
              <w:rPr>
                <w:rFonts w:eastAsia="Times New Roman"/>
                <w:sz w:val="26"/>
                <w:szCs w:val="26"/>
                <w:lang w:val="ru-RU" w:eastAsia="ru-RU"/>
              </w:rPr>
              <w:t xml:space="preserve">пятикратный прыжок в длину </w:t>
            </w:r>
          </w:p>
          <w:p w:rsidR="004B5D7D" w:rsidRPr="00475099" w:rsidRDefault="004B5D7D" w:rsidP="00B7740B">
            <w:pPr>
              <w:spacing w:line="276" w:lineRule="auto"/>
              <w:jc w:val="center"/>
              <w:rPr>
                <w:rFonts w:eastAsia="Times New Roman"/>
                <w:sz w:val="26"/>
                <w:szCs w:val="26"/>
                <w:lang w:val="ru-RU" w:eastAsia="ru-RU"/>
              </w:rPr>
            </w:pPr>
            <w:r>
              <w:rPr>
                <w:rFonts w:eastAsia="Times New Roman"/>
                <w:sz w:val="26"/>
                <w:szCs w:val="26"/>
                <w:lang w:val="ru-RU" w:eastAsia="ru-RU"/>
              </w:rPr>
              <w:t>(не менее 8 м)</w:t>
            </w:r>
          </w:p>
        </w:tc>
        <w:tc>
          <w:tcPr>
            <w:tcW w:w="3544" w:type="dxa"/>
            <w:vAlign w:val="center"/>
          </w:tcPr>
          <w:p w:rsidR="004B5D7D" w:rsidRDefault="004B5D7D" w:rsidP="00B7740B">
            <w:pPr>
              <w:spacing w:line="276" w:lineRule="auto"/>
              <w:jc w:val="center"/>
              <w:rPr>
                <w:rFonts w:eastAsia="Times New Roman"/>
                <w:sz w:val="26"/>
                <w:szCs w:val="26"/>
                <w:lang w:val="ru-RU" w:eastAsia="ru-RU"/>
              </w:rPr>
            </w:pPr>
            <w:r>
              <w:rPr>
                <w:rFonts w:eastAsia="Times New Roman"/>
                <w:sz w:val="26"/>
                <w:szCs w:val="26"/>
                <w:lang w:val="ru-RU" w:eastAsia="ru-RU"/>
              </w:rPr>
              <w:t>пятикратный прыжок в длину</w:t>
            </w:r>
          </w:p>
          <w:p w:rsidR="004B5D7D" w:rsidRPr="00475099" w:rsidRDefault="004B5D7D" w:rsidP="00B7740B">
            <w:pPr>
              <w:spacing w:line="276" w:lineRule="auto"/>
              <w:jc w:val="center"/>
              <w:rPr>
                <w:rFonts w:eastAsia="Times New Roman"/>
                <w:sz w:val="26"/>
                <w:szCs w:val="26"/>
                <w:lang w:val="ru-RU" w:eastAsia="ru-RU"/>
              </w:rPr>
            </w:pPr>
            <w:r>
              <w:rPr>
                <w:rFonts w:eastAsia="Times New Roman"/>
                <w:sz w:val="26"/>
                <w:szCs w:val="26"/>
                <w:lang w:val="ru-RU" w:eastAsia="ru-RU"/>
              </w:rPr>
              <w:t>(не менее 7 м)</w:t>
            </w:r>
          </w:p>
        </w:tc>
      </w:tr>
      <w:tr w:rsidR="004B5D7D" w:rsidRPr="00475099" w:rsidTr="00B75CE7">
        <w:trPr>
          <w:trHeight w:val="1385"/>
        </w:trPr>
        <w:tc>
          <w:tcPr>
            <w:tcW w:w="1953" w:type="dxa"/>
            <w:vMerge/>
            <w:tcBorders>
              <w:left w:val="single" w:sz="2" w:space="0" w:color="auto"/>
            </w:tcBorders>
            <w:vAlign w:val="center"/>
          </w:tcPr>
          <w:p w:rsidR="004B5D7D" w:rsidRPr="00277A3C" w:rsidRDefault="004B5D7D" w:rsidP="00B7740B">
            <w:pPr>
              <w:spacing w:line="276" w:lineRule="auto"/>
              <w:jc w:val="center"/>
              <w:rPr>
                <w:rFonts w:eastAsia="Times New Roman"/>
                <w:sz w:val="26"/>
                <w:szCs w:val="26"/>
                <w:lang w:eastAsia="ru-RU"/>
              </w:rPr>
            </w:pPr>
          </w:p>
        </w:tc>
        <w:tc>
          <w:tcPr>
            <w:tcW w:w="3544" w:type="dxa"/>
            <w:vAlign w:val="center"/>
          </w:tcPr>
          <w:p w:rsidR="004B5D7D" w:rsidRDefault="004B5D7D" w:rsidP="00B7740B">
            <w:pPr>
              <w:spacing w:line="276" w:lineRule="auto"/>
              <w:contextualSpacing/>
              <w:jc w:val="center"/>
              <w:rPr>
                <w:rFonts w:eastAsia="Times New Roman"/>
                <w:sz w:val="26"/>
                <w:szCs w:val="26"/>
                <w:lang w:val="ru-RU" w:eastAsia="ru-RU"/>
              </w:rPr>
            </w:pPr>
            <w:r>
              <w:rPr>
                <w:rFonts w:eastAsia="Times New Roman"/>
                <w:sz w:val="26"/>
                <w:szCs w:val="26"/>
                <w:lang w:val="ru-RU" w:eastAsia="ru-RU"/>
              </w:rPr>
              <w:t>Подтягивание на перекладине</w:t>
            </w:r>
          </w:p>
          <w:p w:rsidR="004B5D7D" w:rsidRPr="00475099" w:rsidRDefault="004B5D7D" w:rsidP="00B7740B">
            <w:pPr>
              <w:spacing w:line="276" w:lineRule="auto"/>
              <w:contextualSpacing/>
              <w:jc w:val="center"/>
              <w:rPr>
                <w:rFonts w:eastAsia="Times New Roman"/>
                <w:sz w:val="26"/>
                <w:szCs w:val="26"/>
                <w:lang w:val="ru-RU" w:eastAsia="ru-RU"/>
              </w:rPr>
            </w:pPr>
            <w:r>
              <w:rPr>
                <w:rFonts w:eastAsia="Times New Roman"/>
                <w:sz w:val="26"/>
                <w:szCs w:val="26"/>
                <w:lang w:val="ru-RU" w:eastAsia="ru-RU"/>
              </w:rPr>
              <w:t>(не менее 8 раз)</w:t>
            </w:r>
          </w:p>
        </w:tc>
        <w:tc>
          <w:tcPr>
            <w:tcW w:w="3544" w:type="dxa"/>
            <w:vAlign w:val="center"/>
          </w:tcPr>
          <w:p w:rsidR="004B5D7D" w:rsidRDefault="004B5D7D" w:rsidP="00B7740B">
            <w:pPr>
              <w:spacing w:line="276" w:lineRule="auto"/>
              <w:contextualSpacing/>
              <w:jc w:val="center"/>
              <w:rPr>
                <w:rFonts w:eastAsia="Times New Roman"/>
                <w:sz w:val="26"/>
                <w:szCs w:val="26"/>
                <w:lang w:val="ru-RU" w:eastAsia="ru-RU"/>
              </w:rPr>
            </w:pPr>
            <w:r>
              <w:rPr>
                <w:rFonts w:eastAsia="Times New Roman"/>
                <w:sz w:val="26"/>
                <w:szCs w:val="26"/>
                <w:lang w:val="ru-RU" w:eastAsia="ru-RU"/>
              </w:rPr>
              <w:t>подтягивание на перекладине</w:t>
            </w:r>
          </w:p>
          <w:p w:rsidR="004B5D7D" w:rsidRPr="00475099" w:rsidRDefault="004B5D7D" w:rsidP="00B7740B">
            <w:pPr>
              <w:spacing w:line="276" w:lineRule="auto"/>
              <w:contextualSpacing/>
              <w:jc w:val="center"/>
              <w:rPr>
                <w:rFonts w:eastAsia="Times New Roman"/>
                <w:sz w:val="26"/>
                <w:szCs w:val="26"/>
                <w:lang w:val="ru-RU" w:eastAsia="ru-RU"/>
              </w:rPr>
            </w:pPr>
            <w:r>
              <w:rPr>
                <w:rFonts w:eastAsia="Times New Roman"/>
                <w:sz w:val="26"/>
                <w:szCs w:val="26"/>
                <w:lang w:val="ru-RU" w:eastAsia="ru-RU"/>
              </w:rPr>
              <w:t>( не менее 6 раз)</w:t>
            </w:r>
          </w:p>
        </w:tc>
      </w:tr>
      <w:tr w:rsidR="004B5D7D" w:rsidRPr="005F34E3" w:rsidTr="00B75CE7">
        <w:trPr>
          <w:trHeight w:val="20"/>
        </w:trPr>
        <w:tc>
          <w:tcPr>
            <w:tcW w:w="1953" w:type="dxa"/>
            <w:tcBorders>
              <w:left w:val="single" w:sz="2" w:space="0" w:color="auto"/>
            </w:tcBorders>
            <w:vAlign w:val="center"/>
          </w:tcPr>
          <w:p w:rsidR="004B5D7D" w:rsidRPr="00277A3C" w:rsidRDefault="004B5D7D" w:rsidP="00B7740B">
            <w:pPr>
              <w:spacing w:line="276" w:lineRule="auto"/>
              <w:rPr>
                <w:rFonts w:eastAsia="Times New Roman"/>
                <w:sz w:val="26"/>
                <w:szCs w:val="26"/>
                <w:lang w:eastAsia="ru-RU"/>
              </w:rPr>
            </w:pPr>
            <w:r>
              <w:rPr>
                <w:rFonts w:eastAsia="Times New Roman"/>
                <w:sz w:val="26"/>
                <w:szCs w:val="26"/>
                <w:lang w:eastAsia="ru-RU"/>
              </w:rPr>
              <w:t>Выносливость</w:t>
            </w:r>
          </w:p>
        </w:tc>
        <w:tc>
          <w:tcPr>
            <w:tcW w:w="3544" w:type="dxa"/>
            <w:vAlign w:val="center"/>
          </w:tcPr>
          <w:p w:rsidR="004B5D7D" w:rsidRPr="005F34E3" w:rsidRDefault="004B5D7D" w:rsidP="00B7740B">
            <w:pPr>
              <w:spacing w:line="276" w:lineRule="auto"/>
              <w:ind w:right="-57"/>
              <w:contextualSpacing/>
              <w:jc w:val="center"/>
              <w:rPr>
                <w:rFonts w:eastAsia="Times New Roman"/>
                <w:sz w:val="26"/>
                <w:szCs w:val="26"/>
                <w:lang w:val="ru-RU" w:eastAsia="ru-RU"/>
              </w:rPr>
            </w:pPr>
            <w:r>
              <w:rPr>
                <w:rFonts w:eastAsia="Times New Roman"/>
                <w:sz w:val="26"/>
                <w:szCs w:val="26"/>
                <w:lang w:val="ru-RU" w:eastAsia="ru-RU"/>
              </w:rPr>
              <w:t>бег 3000 м</w:t>
            </w:r>
          </w:p>
        </w:tc>
        <w:tc>
          <w:tcPr>
            <w:tcW w:w="3544" w:type="dxa"/>
            <w:vAlign w:val="center"/>
          </w:tcPr>
          <w:p w:rsidR="004B5D7D" w:rsidRPr="005F34E3" w:rsidRDefault="004B5D7D" w:rsidP="00B7740B">
            <w:pPr>
              <w:spacing w:line="276" w:lineRule="auto"/>
              <w:ind w:right="-57"/>
              <w:contextualSpacing/>
              <w:jc w:val="center"/>
              <w:rPr>
                <w:rFonts w:eastAsia="Times New Roman"/>
                <w:sz w:val="26"/>
                <w:szCs w:val="26"/>
                <w:lang w:val="ru-RU" w:eastAsia="ru-RU"/>
              </w:rPr>
            </w:pPr>
            <w:r>
              <w:rPr>
                <w:rFonts w:eastAsia="Times New Roman"/>
                <w:sz w:val="26"/>
                <w:szCs w:val="26"/>
                <w:lang w:val="ru-RU" w:eastAsia="ru-RU"/>
              </w:rPr>
              <w:t>бег 3000 м</w:t>
            </w:r>
          </w:p>
        </w:tc>
      </w:tr>
      <w:tr w:rsidR="004B5D7D" w:rsidTr="00B75CE7">
        <w:trPr>
          <w:trHeight w:val="20"/>
        </w:trPr>
        <w:tc>
          <w:tcPr>
            <w:tcW w:w="1953" w:type="dxa"/>
            <w:vMerge w:val="restart"/>
            <w:tcBorders>
              <w:left w:val="single" w:sz="2" w:space="0" w:color="auto"/>
            </w:tcBorders>
            <w:vAlign w:val="center"/>
          </w:tcPr>
          <w:p w:rsidR="004B5D7D" w:rsidRPr="005F34E3" w:rsidRDefault="004B5D7D" w:rsidP="00B7740B">
            <w:pPr>
              <w:spacing w:line="276" w:lineRule="auto"/>
              <w:rPr>
                <w:rFonts w:eastAsia="Times New Roman"/>
                <w:sz w:val="26"/>
                <w:szCs w:val="26"/>
                <w:lang w:val="ru-RU" w:eastAsia="ru-RU"/>
              </w:rPr>
            </w:pPr>
            <w:r>
              <w:rPr>
                <w:rFonts w:eastAsia="Times New Roman"/>
                <w:sz w:val="26"/>
                <w:szCs w:val="26"/>
                <w:lang w:val="ru-RU" w:eastAsia="ru-RU"/>
              </w:rPr>
              <w:t>Координационные способности</w:t>
            </w:r>
          </w:p>
        </w:tc>
        <w:tc>
          <w:tcPr>
            <w:tcW w:w="3544" w:type="dxa"/>
            <w:vAlign w:val="center"/>
          </w:tcPr>
          <w:p w:rsidR="004B5D7D" w:rsidRDefault="004B5D7D" w:rsidP="00B7740B">
            <w:pPr>
              <w:spacing w:line="276" w:lineRule="auto"/>
              <w:ind w:right="-57"/>
              <w:contextualSpacing/>
              <w:jc w:val="center"/>
              <w:rPr>
                <w:rFonts w:eastAsia="Times New Roman"/>
                <w:sz w:val="26"/>
                <w:szCs w:val="26"/>
                <w:lang w:val="ru-RU" w:eastAsia="ru-RU"/>
              </w:rPr>
            </w:pPr>
            <w:r>
              <w:rPr>
                <w:rFonts w:eastAsia="Times New Roman"/>
                <w:sz w:val="26"/>
                <w:szCs w:val="26"/>
                <w:lang w:val="ru-RU" w:eastAsia="ru-RU"/>
              </w:rPr>
              <w:t>челночный бег на коньках 6*9</w:t>
            </w:r>
          </w:p>
          <w:p w:rsidR="004B5D7D" w:rsidRDefault="004B5D7D" w:rsidP="00B7740B">
            <w:pPr>
              <w:spacing w:line="276" w:lineRule="auto"/>
              <w:ind w:right="-57"/>
              <w:contextualSpacing/>
              <w:jc w:val="center"/>
              <w:rPr>
                <w:rFonts w:eastAsia="Times New Roman"/>
                <w:sz w:val="26"/>
                <w:szCs w:val="26"/>
                <w:lang w:val="ru-RU" w:eastAsia="ru-RU"/>
              </w:rPr>
            </w:pPr>
            <w:r>
              <w:rPr>
                <w:rFonts w:eastAsia="Times New Roman"/>
                <w:sz w:val="26"/>
                <w:szCs w:val="26"/>
                <w:lang w:val="ru-RU" w:eastAsia="ru-RU"/>
              </w:rPr>
              <w:t>(не более 16.4)</w:t>
            </w:r>
          </w:p>
        </w:tc>
        <w:tc>
          <w:tcPr>
            <w:tcW w:w="3544" w:type="dxa"/>
            <w:vAlign w:val="center"/>
          </w:tcPr>
          <w:p w:rsidR="004B5D7D" w:rsidRDefault="004B5D7D" w:rsidP="00B7740B">
            <w:pPr>
              <w:spacing w:line="276" w:lineRule="auto"/>
              <w:ind w:right="-57"/>
              <w:contextualSpacing/>
              <w:jc w:val="center"/>
              <w:rPr>
                <w:rFonts w:eastAsia="Times New Roman"/>
                <w:sz w:val="26"/>
                <w:szCs w:val="26"/>
                <w:lang w:val="ru-RU" w:eastAsia="ru-RU"/>
              </w:rPr>
            </w:pPr>
            <w:r>
              <w:rPr>
                <w:rFonts w:eastAsia="Times New Roman"/>
                <w:sz w:val="26"/>
                <w:szCs w:val="26"/>
                <w:lang w:val="ru-RU" w:eastAsia="ru-RU"/>
              </w:rPr>
              <w:t>челночный ьег на кольках 6*9</w:t>
            </w:r>
          </w:p>
          <w:p w:rsidR="004B5D7D" w:rsidRDefault="004B5D7D" w:rsidP="00B7740B">
            <w:pPr>
              <w:spacing w:line="276" w:lineRule="auto"/>
              <w:ind w:right="-57"/>
              <w:contextualSpacing/>
              <w:jc w:val="center"/>
              <w:rPr>
                <w:rFonts w:eastAsia="Times New Roman"/>
                <w:sz w:val="26"/>
                <w:szCs w:val="26"/>
                <w:lang w:val="ru-RU" w:eastAsia="ru-RU"/>
              </w:rPr>
            </w:pPr>
            <w:r>
              <w:rPr>
                <w:rFonts w:eastAsia="Times New Roman"/>
                <w:sz w:val="26"/>
                <w:szCs w:val="26"/>
                <w:lang w:val="ru-RU" w:eastAsia="ru-RU"/>
              </w:rPr>
              <w:t xml:space="preserve">(не более 17.5)        </w:t>
            </w:r>
          </w:p>
        </w:tc>
      </w:tr>
      <w:tr w:rsidR="004B5D7D" w:rsidTr="00B75CE7">
        <w:trPr>
          <w:trHeight w:val="20"/>
        </w:trPr>
        <w:tc>
          <w:tcPr>
            <w:tcW w:w="1953" w:type="dxa"/>
            <w:vMerge/>
            <w:tcBorders>
              <w:left w:val="single" w:sz="2" w:space="0" w:color="auto"/>
            </w:tcBorders>
            <w:vAlign w:val="center"/>
          </w:tcPr>
          <w:p w:rsidR="004B5D7D" w:rsidRDefault="004B5D7D" w:rsidP="00B7740B">
            <w:pPr>
              <w:spacing w:line="276" w:lineRule="auto"/>
              <w:rPr>
                <w:rFonts w:eastAsia="Times New Roman"/>
                <w:sz w:val="26"/>
                <w:szCs w:val="26"/>
                <w:lang w:val="ru-RU" w:eastAsia="ru-RU"/>
              </w:rPr>
            </w:pPr>
          </w:p>
        </w:tc>
        <w:tc>
          <w:tcPr>
            <w:tcW w:w="3544" w:type="dxa"/>
            <w:vAlign w:val="center"/>
          </w:tcPr>
          <w:p w:rsidR="004B5D7D" w:rsidRDefault="004B5D7D" w:rsidP="00B7740B">
            <w:pPr>
              <w:spacing w:line="276" w:lineRule="auto"/>
              <w:ind w:right="-57"/>
              <w:contextualSpacing/>
              <w:jc w:val="center"/>
              <w:rPr>
                <w:rFonts w:eastAsia="Times New Roman"/>
                <w:sz w:val="26"/>
                <w:szCs w:val="26"/>
                <w:lang w:val="ru-RU" w:eastAsia="ru-RU"/>
              </w:rPr>
            </w:pPr>
            <w:r>
              <w:rPr>
                <w:rFonts w:eastAsia="Times New Roman"/>
                <w:sz w:val="26"/>
                <w:szCs w:val="26"/>
                <w:lang w:val="ru-RU" w:eastAsia="ru-RU"/>
              </w:rPr>
              <w:t>бег по малой восьмерке лицом и спиной вперед</w:t>
            </w:r>
          </w:p>
          <w:p w:rsidR="004B5D7D" w:rsidRDefault="004B5D7D" w:rsidP="00B7740B">
            <w:pPr>
              <w:spacing w:line="276" w:lineRule="auto"/>
              <w:ind w:right="-57"/>
              <w:contextualSpacing/>
              <w:jc w:val="center"/>
              <w:rPr>
                <w:rFonts w:eastAsia="Times New Roman"/>
                <w:sz w:val="26"/>
                <w:szCs w:val="26"/>
                <w:lang w:val="ru-RU" w:eastAsia="ru-RU"/>
              </w:rPr>
            </w:pPr>
            <w:r>
              <w:rPr>
                <w:rFonts w:eastAsia="Times New Roman"/>
                <w:sz w:val="26"/>
                <w:szCs w:val="26"/>
                <w:lang w:val="ru-RU" w:eastAsia="ru-RU"/>
              </w:rPr>
              <w:t>(не более 27 с)</w:t>
            </w:r>
          </w:p>
        </w:tc>
        <w:tc>
          <w:tcPr>
            <w:tcW w:w="3544" w:type="dxa"/>
            <w:vAlign w:val="center"/>
          </w:tcPr>
          <w:p w:rsidR="004B5D7D" w:rsidRDefault="004B5D7D" w:rsidP="00B7740B">
            <w:pPr>
              <w:spacing w:line="276" w:lineRule="auto"/>
              <w:ind w:right="-57"/>
              <w:contextualSpacing/>
              <w:jc w:val="center"/>
              <w:rPr>
                <w:rFonts w:eastAsia="Times New Roman"/>
                <w:sz w:val="26"/>
                <w:szCs w:val="26"/>
                <w:lang w:val="ru-RU" w:eastAsia="ru-RU"/>
              </w:rPr>
            </w:pPr>
            <w:r>
              <w:rPr>
                <w:rFonts w:eastAsia="Times New Roman"/>
                <w:sz w:val="26"/>
                <w:szCs w:val="26"/>
                <w:lang w:val="ru-RU" w:eastAsia="ru-RU"/>
              </w:rPr>
              <w:t>бег по малой восьмерке лицом и спиной вперед</w:t>
            </w:r>
          </w:p>
          <w:p w:rsidR="004B5D7D" w:rsidRDefault="004B5D7D" w:rsidP="00B7740B">
            <w:pPr>
              <w:spacing w:line="276" w:lineRule="auto"/>
              <w:ind w:right="-57"/>
              <w:contextualSpacing/>
              <w:jc w:val="center"/>
              <w:rPr>
                <w:rFonts w:eastAsia="Times New Roman"/>
                <w:sz w:val="26"/>
                <w:szCs w:val="26"/>
                <w:lang w:val="ru-RU" w:eastAsia="ru-RU"/>
              </w:rPr>
            </w:pPr>
            <w:r>
              <w:rPr>
                <w:rFonts w:eastAsia="Times New Roman"/>
                <w:sz w:val="26"/>
                <w:szCs w:val="26"/>
                <w:lang w:val="ru-RU" w:eastAsia="ru-RU"/>
              </w:rPr>
              <w:t>(не более 32 с)</w:t>
            </w:r>
          </w:p>
        </w:tc>
      </w:tr>
      <w:tr w:rsidR="004B5D7D" w:rsidTr="00B75CE7">
        <w:trPr>
          <w:trHeight w:val="20"/>
        </w:trPr>
        <w:tc>
          <w:tcPr>
            <w:tcW w:w="1953" w:type="dxa"/>
            <w:tcBorders>
              <w:left w:val="single" w:sz="2" w:space="0" w:color="auto"/>
            </w:tcBorders>
            <w:vAlign w:val="center"/>
          </w:tcPr>
          <w:p w:rsidR="004B5D7D" w:rsidRDefault="004B5D7D" w:rsidP="00B7740B">
            <w:pPr>
              <w:spacing w:line="276" w:lineRule="auto"/>
              <w:rPr>
                <w:rFonts w:eastAsia="Times New Roman"/>
                <w:sz w:val="26"/>
                <w:szCs w:val="26"/>
                <w:lang w:val="ru-RU" w:eastAsia="ru-RU"/>
              </w:rPr>
            </w:pPr>
            <w:r>
              <w:rPr>
                <w:rFonts w:eastAsia="Times New Roman"/>
                <w:sz w:val="26"/>
                <w:szCs w:val="26"/>
                <w:lang w:val="ru-RU" w:eastAsia="ru-RU"/>
              </w:rPr>
              <w:t>Техническое мастерство</w:t>
            </w:r>
          </w:p>
        </w:tc>
        <w:tc>
          <w:tcPr>
            <w:tcW w:w="3544" w:type="dxa"/>
            <w:vAlign w:val="center"/>
          </w:tcPr>
          <w:p w:rsidR="004B5D7D" w:rsidRDefault="004B5D7D" w:rsidP="00B7740B">
            <w:pPr>
              <w:spacing w:line="276" w:lineRule="auto"/>
              <w:ind w:right="-57"/>
              <w:contextualSpacing/>
              <w:jc w:val="center"/>
              <w:rPr>
                <w:rFonts w:eastAsia="Times New Roman"/>
                <w:sz w:val="26"/>
                <w:szCs w:val="26"/>
                <w:lang w:val="ru-RU" w:eastAsia="ru-RU"/>
              </w:rPr>
            </w:pPr>
            <w:r>
              <w:rPr>
                <w:rFonts w:eastAsia="Times New Roman"/>
                <w:sz w:val="26"/>
                <w:szCs w:val="26"/>
                <w:lang w:val="ru-RU" w:eastAsia="ru-RU"/>
              </w:rPr>
              <w:t>обязательная техническая программа</w:t>
            </w:r>
          </w:p>
        </w:tc>
        <w:tc>
          <w:tcPr>
            <w:tcW w:w="3544" w:type="dxa"/>
            <w:vAlign w:val="center"/>
          </w:tcPr>
          <w:p w:rsidR="004B5D7D" w:rsidRDefault="004B5D7D" w:rsidP="00B7740B">
            <w:pPr>
              <w:spacing w:line="276" w:lineRule="auto"/>
              <w:ind w:right="-57"/>
              <w:contextualSpacing/>
              <w:jc w:val="center"/>
              <w:rPr>
                <w:rFonts w:eastAsia="Times New Roman"/>
                <w:sz w:val="26"/>
                <w:szCs w:val="26"/>
                <w:lang w:val="ru-RU" w:eastAsia="ru-RU"/>
              </w:rPr>
            </w:pPr>
            <w:r>
              <w:rPr>
                <w:rFonts w:eastAsia="Times New Roman"/>
                <w:sz w:val="26"/>
                <w:szCs w:val="26"/>
                <w:lang w:val="ru-RU" w:eastAsia="ru-RU"/>
              </w:rPr>
              <w:t>обязательная техническая программа</w:t>
            </w:r>
          </w:p>
        </w:tc>
      </w:tr>
    </w:tbl>
    <w:p w:rsidR="00F04F0D" w:rsidRDefault="00F04F0D">
      <w:pPr>
        <w:shd w:val="clear" w:color="auto" w:fill="FFFFFF"/>
        <w:ind w:firstLine="323"/>
        <w:jc w:val="both"/>
        <w:rPr>
          <w:rStyle w:val="Sylfaen"/>
          <w:bCs/>
          <w:sz w:val="26"/>
          <w:szCs w:val="26"/>
          <w:lang w:val="ru-RU"/>
        </w:rPr>
      </w:pPr>
    </w:p>
    <w:p w:rsidR="00B7736D" w:rsidRDefault="003506C1">
      <w:pPr>
        <w:shd w:val="clear" w:color="auto" w:fill="FFFFFF"/>
        <w:ind w:firstLine="323"/>
        <w:jc w:val="both"/>
        <w:rPr>
          <w:rStyle w:val="Sylfaen"/>
          <w:bCs/>
          <w:sz w:val="26"/>
          <w:szCs w:val="26"/>
          <w:lang w:val="ru-RU"/>
        </w:rPr>
      </w:pPr>
      <w:r w:rsidRPr="009E566F">
        <w:rPr>
          <w:rStyle w:val="Sylfaen"/>
          <w:bCs/>
          <w:sz w:val="26"/>
          <w:szCs w:val="26"/>
          <w:lang w:val="ru-RU"/>
        </w:rPr>
        <w:t xml:space="preserve">Разрядные требования выполняются на квалификационных соревнованиях (первенство </w:t>
      </w:r>
      <w:r w:rsidR="00456E08">
        <w:rPr>
          <w:rStyle w:val="Sylfaen"/>
          <w:bCs/>
          <w:sz w:val="26"/>
          <w:szCs w:val="26"/>
          <w:lang w:val="ru-RU"/>
        </w:rPr>
        <w:t>района, края</w:t>
      </w:r>
      <w:r w:rsidRPr="009E566F">
        <w:rPr>
          <w:rStyle w:val="Sylfaen"/>
          <w:bCs/>
          <w:sz w:val="26"/>
          <w:szCs w:val="26"/>
          <w:lang w:val="ru-RU"/>
        </w:rPr>
        <w:t xml:space="preserve"> др. официальные соревнования). Результаты соревнований фиксируются в протоколах соревнований и в классификационной книжке и являются основанием для учета спортивных результатов.</w:t>
      </w:r>
    </w:p>
    <w:p w:rsidR="00F04F0D" w:rsidRDefault="00F04F0D">
      <w:pPr>
        <w:shd w:val="clear" w:color="auto" w:fill="FFFFFF"/>
        <w:ind w:firstLine="323"/>
        <w:jc w:val="both"/>
        <w:rPr>
          <w:rStyle w:val="Sylfaen"/>
          <w:bCs/>
          <w:sz w:val="26"/>
          <w:szCs w:val="26"/>
          <w:lang w:val="ru-RU"/>
        </w:rPr>
      </w:pPr>
    </w:p>
    <w:p w:rsidR="00410DD5" w:rsidRPr="00445B15" w:rsidRDefault="007E01FC" w:rsidP="00F04F0D">
      <w:pPr>
        <w:autoSpaceDE w:val="0"/>
        <w:autoSpaceDN w:val="0"/>
        <w:adjustRightInd w:val="0"/>
        <w:spacing w:line="240" w:lineRule="auto"/>
      </w:pPr>
      <w:r>
        <w:rPr>
          <w:sz w:val="26"/>
          <w:szCs w:val="26"/>
          <w:lang w:val="ru-RU"/>
        </w:rPr>
        <w:t>4.4.</w:t>
      </w:r>
      <w:r w:rsidR="00410DD5" w:rsidRPr="00445B15">
        <w:rPr>
          <w:sz w:val="26"/>
          <w:szCs w:val="26"/>
        </w:rPr>
        <w:t>УКАЗАНИЯ К ВЫПОЛНЕНИЮ КОНТРОЛЬНЫХ УПРАЖНЕНИЙ</w:t>
      </w:r>
    </w:p>
    <w:p w:rsidR="00410DD5" w:rsidRPr="00445B15" w:rsidRDefault="00410DD5" w:rsidP="00410DD5">
      <w:pPr>
        <w:autoSpaceDE w:val="0"/>
        <w:autoSpaceDN w:val="0"/>
        <w:adjustRightInd w:val="0"/>
        <w:spacing w:line="306" w:lineRule="exact"/>
      </w:pPr>
    </w:p>
    <w:p w:rsidR="00410DD5" w:rsidRDefault="007E01FC" w:rsidP="005A3A5D">
      <w:pPr>
        <w:autoSpaceDE w:val="0"/>
        <w:autoSpaceDN w:val="0"/>
        <w:adjustRightInd w:val="0"/>
        <w:spacing w:line="240" w:lineRule="auto"/>
        <w:jc w:val="both"/>
        <w:rPr>
          <w:b/>
          <w:bCs/>
          <w:sz w:val="28"/>
          <w:szCs w:val="28"/>
          <w:lang w:val="ru-RU"/>
        </w:rPr>
      </w:pPr>
      <w:r>
        <w:rPr>
          <w:b/>
          <w:bCs/>
          <w:sz w:val="28"/>
          <w:szCs w:val="28"/>
          <w:lang w:val="ru-RU"/>
        </w:rPr>
        <w:t>4.4.1.</w:t>
      </w:r>
      <w:r w:rsidR="00410DD5" w:rsidRPr="00322D0F">
        <w:rPr>
          <w:b/>
          <w:bCs/>
          <w:sz w:val="28"/>
          <w:szCs w:val="28"/>
        </w:rPr>
        <w:t>Оценка общей физической подготовленности</w:t>
      </w:r>
    </w:p>
    <w:p w:rsidR="00322D0F" w:rsidRPr="00322D0F" w:rsidRDefault="00322D0F" w:rsidP="00410DD5">
      <w:pPr>
        <w:autoSpaceDE w:val="0"/>
        <w:autoSpaceDN w:val="0"/>
        <w:adjustRightInd w:val="0"/>
        <w:spacing w:line="240" w:lineRule="auto"/>
        <w:ind w:left="2760"/>
        <w:rPr>
          <w:sz w:val="28"/>
          <w:szCs w:val="28"/>
          <w:lang w:val="ru-RU"/>
        </w:rPr>
      </w:pPr>
    </w:p>
    <w:p w:rsidR="00410DD5" w:rsidRPr="00410DD5" w:rsidRDefault="00410DD5" w:rsidP="00410DD5">
      <w:pPr>
        <w:autoSpaceDE w:val="0"/>
        <w:autoSpaceDN w:val="0"/>
        <w:adjustRightInd w:val="0"/>
        <w:spacing w:line="235" w:lineRule="auto"/>
        <w:ind w:left="3840"/>
        <w:rPr>
          <w:lang w:val="ru-RU"/>
        </w:rPr>
      </w:pPr>
      <w:r w:rsidRPr="00445B15">
        <w:rPr>
          <w:i/>
          <w:iCs/>
          <w:sz w:val="26"/>
          <w:szCs w:val="26"/>
        </w:rPr>
        <w:t xml:space="preserve">Бег по дистанции </w:t>
      </w:r>
      <w:r>
        <w:rPr>
          <w:i/>
          <w:iCs/>
          <w:sz w:val="26"/>
          <w:szCs w:val="26"/>
          <w:lang w:val="ru-RU"/>
        </w:rPr>
        <w:t>20м,</w:t>
      </w:r>
      <w:r w:rsidRPr="00445B15">
        <w:rPr>
          <w:i/>
          <w:iCs/>
          <w:sz w:val="26"/>
          <w:szCs w:val="26"/>
        </w:rPr>
        <w:t>30 м</w:t>
      </w:r>
    </w:p>
    <w:p w:rsidR="00410DD5" w:rsidRPr="00445B15" w:rsidRDefault="00410DD5" w:rsidP="00410DD5">
      <w:pPr>
        <w:autoSpaceDE w:val="0"/>
        <w:autoSpaceDN w:val="0"/>
        <w:adjustRightInd w:val="0"/>
        <w:spacing w:line="64" w:lineRule="exact"/>
      </w:pPr>
    </w:p>
    <w:p w:rsidR="00F50281" w:rsidRPr="002B2769" w:rsidRDefault="00410DD5" w:rsidP="00F50281">
      <w:pPr>
        <w:overflowPunct w:val="0"/>
        <w:autoSpaceDE w:val="0"/>
        <w:autoSpaceDN w:val="0"/>
        <w:adjustRightInd w:val="0"/>
        <w:spacing w:line="214" w:lineRule="auto"/>
        <w:ind w:firstLine="708"/>
        <w:jc w:val="both"/>
        <w:rPr>
          <w:sz w:val="26"/>
          <w:szCs w:val="26"/>
        </w:rPr>
      </w:pPr>
      <w:r w:rsidRPr="002B2769">
        <w:rPr>
          <w:sz w:val="26"/>
          <w:szCs w:val="26"/>
        </w:rPr>
        <w:t xml:space="preserve">Выполняется с высокого старта. </w:t>
      </w:r>
      <w:r w:rsidR="00F50281" w:rsidRPr="002B2769">
        <w:rPr>
          <w:rFonts w:cs="Calibri"/>
          <w:sz w:val="26"/>
          <w:szCs w:val="26"/>
        </w:rPr>
        <w:t>Проводится на дорожке в спортивной обуви. Количество стартующих в забеге определяется условиям, при которых бегущие не мешают друг другу.</w:t>
      </w:r>
    </w:p>
    <w:p w:rsidR="00F50281" w:rsidRPr="002B2769" w:rsidRDefault="00F50281" w:rsidP="00F50281">
      <w:pPr>
        <w:autoSpaceDE w:val="0"/>
        <w:autoSpaceDN w:val="0"/>
        <w:adjustRightInd w:val="0"/>
        <w:spacing w:line="53" w:lineRule="exact"/>
        <w:rPr>
          <w:sz w:val="26"/>
          <w:szCs w:val="26"/>
        </w:rPr>
      </w:pPr>
    </w:p>
    <w:p w:rsidR="00F50281" w:rsidRPr="002B2769" w:rsidRDefault="00F50281" w:rsidP="00F50281">
      <w:pPr>
        <w:overflowPunct w:val="0"/>
        <w:autoSpaceDE w:val="0"/>
        <w:autoSpaceDN w:val="0"/>
        <w:adjustRightInd w:val="0"/>
        <w:spacing w:line="226" w:lineRule="auto"/>
        <w:ind w:right="20" w:firstLine="852"/>
        <w:jc w:val="both"/>
        <w:rPr>
          <w:sz w:val="26"/>
          <w:szCs w:val="26"/>
        </w:rPr>
      </w:pPr>
      <w:r w:rsidRPr="002B2769">
        <w:rPr>
          <w:rFonts w:cs="Calibri"/>
          <w:sz w:val="26"/>
          <w:szCs w:val="26"/>
          <w:u w:val="single"/>
        </w:rPr>
        <w:t>Оборудование:</w:t>
      </w:r>
      <w:r w:rsidRPr="002B2769">
        <w:rPr>
          <w:rFonts w:cs="Calibri"/>
          <w:sz w:val="26"/>
          <w:szCs w:val="26"/>
        </w:rPr>
        <w:t xml:space="preserve"> Секундомеры по количеству участвующих в забеге, фиксирующие десятые доли секунды, тщательно промеренная дистанция </w:t>
      </w:r>
      <w:r w:rsidRPr="002B2769">
        <w:rPr>
          <w:rFonts w:cs="Calibri"/>
          <w:sz w:val="26"/>
          <w:szCs w:val="26"/>
          <w:lang w:val="ru-RU"/>
        </w:rPr>
        <w:t>2</w:t>
      </w:r>
      <w:r w:rsidRPr="002B2769">
        <w:rPr>
          <w:rFonts w:cs="Calibri"/>
          <w:sz w:val="26"/>
          <w:szCs w:val="26"/>
        </w:rPr>
        <w:t>0</w:t>
      </w:r>
      <w:r w:rsidR="003E34E7" w:rsidRPr="002B2769">
        <w:rPr>
          <w:rFonts w:cs="Calibri"/>
          <w:sz w:val="26"/>
          <w:szCs w:val="26"/>
          <w:lang w:val="ru-RU"/>
        </w:rPr>
        <w:t>м, 30 м</w:t>
      </w:r>
      <w:r w:rsidRPr="002B2769">
        <w:rPr>
          <w:rFonts w:cs="Calibri"/>
          <w:sz w:val="26"/>
          <w:szCs w:val="26"/>
        </w:rPr>
        <w:t xml:space="preserve"> метров, финишная отметка, стартовый пистолет или флажок.</w:t>
      </w:r>
    </w:p>
    <w:p w:rsidR="00F50281" w:rsidRPr="002B2769" w:rsidRDefault="00F50281" w:rsidP="00F50281">
      <w:pPr>
        <w:autoSpaceDE w:val="0"/>
        <w:autoSpaceDN w:val="0"/>
        <w:adjustRightInd w:val="0"/>
        <w:spacing w:line="53" w:lineRule="exact"/>
        <w:rPr>
          <w:sz w:val="26"/>
          <w:szCs w:val="26"/>
        </w:rPr>
      </w:pPr>
    </w:p>
    <w:p w:rsidR="00F50281" w:rsidRPr="002B2769" w:rsidRDefault="00F50281" w:rsidP="00F50281">
      <w:pPr>
        <w:overflowPunct w:val="0"/>
        <w:autoSpaceDE w:val="0"/>
        <w:autoSpaceDN w:val="0"/>
        <w:adjustRightInd w:val="0"/>
        <w:spacing w:line="229" w:lineRule="auto"/>
        <w:ind w:right="20" w:firstLine="852"/>
        <w:jc w:val="both"/>
        <w:rPr>
          <w:sz w:val="26"/>
          <w:szCs w:val="26"/>
        </w:rPr>
      </w:pPr>
      <w:r w:rsidRPr="002B2769">
        <w:rPr>
          <w:rFonts w:cs="Calibri"/>
          <w:sz w:val="26"/>
          <w:szCs w:val="26"/>
          <w:u w:val="single"/>
        </w:rPr>
        <w:t>Описание теста</w:t>
      </w:r>
      <w:r w:rsidRPr="002B2769">
        <w:rPr>
          <w:rFonts w:cs="Calibri"/>
          <w:sz w:val="26"/>
          <w:szCs w:val="26"/>
        </w:rPr>
        <w:t>: По команде "На старт" испытуемые становятся за 10 метров до стартовой линии в положении высокого старта. Когда испытуемые приготовились и замерли, даётся сигнал стартёра. В момент пересечения бегущим стартовой линии начинается отсчет времени.</w:t>
      </w:r>
    </w:p>
    <w:p w:rsidR="00F50281" w:rsidRPr="002B2769" w:rsidRDefault="00F50281" w:rsidP="00F50281">
      <w:pPr>
        <w:autoSpaceDE w:val="0"/>
        <w:autoSpaceDN w:val="0"/>
        <w:adjustRightInd w:val="0"/>
        <w:spacing w:line="54" w:lineRule="exact"/>
        <w:rPr>
          <w:sz w:val="26"/>
          <w:szCs w:val="26"/>
        </w:rPr>
      </w:pPr>
    </w:p>
    <w:p w:rsidR="00F50281" w:rsidRPr="002B2769" w:rsidRDefault="00F50281" w:rsidP="00F50281">
      <w:pPr>
        <w:overflowPunct w:val="0"/>
        <w:autoSpaceDE w:val="0"/>
        <w:autoSpaceDN w:val="0"/>
        <w:adjustRightInd w:val="0"/>
        <w:spacing w:line="218" w:lineRule="auto"/>
        <w:ind w:right="20" w:firstLine="852"/>
        <w:jc w:val="both"/>
        <w:rPr>
          <w:sz w:val="26"/>
          <w:szCs w:val="26"/>
        </w:rPr>
      </w:pPr>
      <w:r w:rsidRPr="002B2769">
        <w:rPr>
          <w:rFonts w:cs="Calibri"/>
          <w:sz w:val="26"/>
          <w:szCs w:val="26"/>
          <w:u w:val="single"/>
        </w:rPr>
        <w:t>Результат:</w:t>
      </w:r>
      <w:r w:rsidRPr="002B2769">
        <w:rPr>
          <w:rFonts w:cs="Calibri"/>
          <w:sz w:val="26"/>
          <w:szCs w:val="26"/>
        </w:rPr>
        <w:t xml:space="preserve"> Время с точностью до десятой доли секунды заносится в протокол, после чего вписывается фамилия испытуемого.</w:t>
      </w:r>
    </w:p>
    <w:p w:rsidR="00F50281" w:rsidRPr="002B2769" w:rsidRDefault="00F50281" w:rsidP="00F50281">
      <w:pPr>
        <w:autoSpaceDE w:val="0"/>
        <w:autoSpaceDN w:val="0"/>
        <w:adjustRightInd w:val="0"/>
        <w:spacing w:line="293" w:lineRule="exact"/>
        <w:rPr>
          <w:sz w:val="26"/>
          <w:szCs w:val="26"/>
        </w:rPr>
      </w:pPr>
    </w:p>
    <w:p w:rsidR="00410DD5" w:rsidRPr="00445B15" w:rsidRDefault="00410DD5" w:rsidP="00410DD5">
      <w:pPr>
        <w:autoSpaceDE w:val="0"/>
        <w:autoSpaceDN w:val="0"/>
        <w:adjustRightInd w:val="0"/>
        <w:spacing w:line="240" w:lineRule="auto"/>
        <w:ind w:left="3700"/>
      </w:pPr>
      <w:r w:rsidRPr="00445B15">
        <w:rPr>
          <w:i/>
          <w:iCs/>
          <w:sz w:val="26"/>
          <w:szCs w:val="26"/>
        </w:rPr>
        <w:t>Прыжок в длину с места</w:t>
      </w:r>
    </w:p>
    <w:p w:rsidR="00410DD5" w:rsidRPr="00445B15" w:rsidRDefault="00410DD5" w:rsidP="00410DD5">
      <w:pPr>
        <w:autoSpaceDE w:val="0"/>
        <w:autoSpaceDN w:val="0"/>
        <w:adjustRightInd w:val="0"/>
        <w:spacing w:line="66" w:lineRule="exact"/>
      </w:pPr>
    </w:p>
    <w:p w:rsidR="00F50281" w:rsidRPr="00F50281" w:rsidRDefault="00F50281" w:rsidP="00F50281">
      <w:pPr>
        <w:overflowPunct w:val="0"/>
        <w:autoSpaceDE w:val="0"/>
        <w:autoSpaceDN w:val="0"/>
        <w:adjustRightInd w:val="0"/>
        <w:spacing w:line="225" w:lineRule="auto"/>
        <w:ind w:right="20" w:firstLine="852"/>
        <w:jc w:val="both"/>
        <w:rPr>
          <w:sz w:val="26"/>
          <w:szCs w:val="26"/>
        </w:rPr>
      </w:pPr>
      <w:r w:rsidRPr="00F50281">
        <w:rPr>
          <w:rFonts w:cs="Calibri"/>
          <w:sz w:val="26"/>
          <w:szCs w:val="26"/>
        </w:rPr>
        <w:lastRenderedPageBreak/>
        <w:t>Прыжок в длину с места толчком двумя ногами проводится на стадионе, при наличии прыжковой ямы или на резиновом покрытии, исключающим жесткое приземление. Место отталкивания должно обеспечивать хорошее сцепление с обувью.</w:t>
      </w:r>
    </w:p>
    <w:p w:rsidR="00F50281" w:rsidRPr="00F50281" w:rsidRDefault="00F50281" w:rsidP="00F50281">
      <w:pPr>
        <w:autoSpaceDE w:val="0"/>
        <w:autoSpaceDN w:val="0"/>
        <w:adjustRightInd w:val="0"/>
        <w:spacing w:line="54" w:lineRule="exact"/>
        <w:rPr>
          <w:sz w:val="26"/>
          <w:szCs w:val="26"/>
        </w:rPr>
      </w:pPr>
    </w:p>
    <w:p w:rsidR="00F50281" w:rsidRPr="00F50281" w:rsidRDefault="00F50281" w:rsidP="00F50281">
      <w:pPr>
        <w:overflowPunct w:val="0"/>
        <w:autoSpaceDE w:val="0"/>
        <w:autoSpaceDN w:val="0"/>
        <w:adjustRightInd w:val="0"/>
        <w:spacing w:line="218" w:lineRule="auto"/>
        <w:ind w:right="20" w:firstLine="852"/>
        <w:jc w:val="both"/>
        <w:rPr>
          <w:rFonts w:cs="Calibri"/>
          <w:sz w:val="26"/>
          <w:szCs w:val="26"/>
          <w:lang w:val="ru-RU"/>
        </w:rPr>
      </w:pPr>
      <w:r w:rsidRPr="00F50281">
        <w:rPr>
          <w:rFonts w:cs="Calibri"/>
          <w:sz w:val="26"/>
          <w:szCs w:val="26"/>
          <w:u w:val="single"/>
        </w:rPr>
        <w:t>Оборудование:</w:t>
      </w:r>
      <w:r w:rsidRPr="00F50281">
        <w:rPr>
          <w:rFonts w:cs="Calibri"/>
          <w:sz w:val="26"/>
          <w:szCs w:val="26"/>
        </w:rPr>
        <w:t xml:space="preserve"> Прыжковая яма или резиновая дорожка, рулетка или линейка для измерения прыжка.</w:t>
      </w:r>
    </w:p>
    <w:p w:rsidR="00F50281" w:rsidRPr="00F50281" w:rsidRDefault="00F50281" w:rsidP="00F50281">
      <w:pPr>
        <w:overflowPunct w:val="0"/>
        <w:autoSpaceDE w:val="0"/>
        <w:autoSpaceDN w:val="0"/>
        <w:adjustRightInd w:val="0"/>
        <w:spacing w:line="229" w:lineRule="auto"/>
        <w:ind w:right="60" w:firstLine="852"/>
        <w:jc w:val="both"/>
        <w:rPr>
          <w:sz w:val="26"/>
          <w:szCs w:val="26"/>
        </w:rPr>
      </w:pPr>
      <w:r w:rsidRPr="00F50281">
        <w:rPr>
          <w:rFonts w:cs="Calibri"/>
          <w:sz w:val="26"/>
          <w:szCs w:val="26"/>
        </w:rPr>
        <w:t>Описание теста: Участник принимает исходное положение (далее - ИП): ноги на ширине плеч, ступни параллельно, носки ног перед линией измерения. Одновременным толчком двух ног выполняется прыжок вперед в прыжковую яму или на покрытие. Мах руками разрешен. Разрешается три попытки.</w:t>
      </w:r>
    </w:p>
    <w:p w:rsidR="00F50281" w:rsidRPr="00F50281" w:rsidRDefault="00F50281" w:rsidP="00F50281">
      <w:pPr>
        <w:autoSpaceDE w:val="0"/>
        <w:autoSpaceDN w:val="0"/>
        <w:adjustRightInd w:val="0"/>
        <w:spacing w:line="53" w:lineRule="exact"/>
        <w:rPr>
          <w:sz w:val="26"/>
          <w:szCs w:val="26"/>
        </w:rPr>
      </w:pPr>
    </w:p>
    <w:p w:rsidR="00F50281" w:rsidRPr="00F50281" w:rsidRDefault="003D4B5F" w:rsidP="00F50281">
      <w:pPr>
        <w:autoSpaceDE w:val="0"/>
        <w:autoSpaceDN w:val="0"/>
        <w:adjustRightInd w:val="0"/>
        <w:spacing w:line="226" w:lineRule="auto"/>
        <w:ind w:left="860"/>
        <w:rPr>
          <w:sz w:val="26"/>
          <w:szCs w:val="26"/>
        </w:rPr>
      </w:pPr>
      <w:r w:rsidRPr="003D4B5F">
        <w:rPr>
          <w:rFonts w:asciiTheme="minorHAnsi" w:hAnsiTheme="minorHAnsi"/>
          <w:noProof/>
          <w:sz w:val="26"/>
          <w:szCs w:val="26"/>
        </w:rPr>
        <w:pict>
          <v:line id="_x0000_s1027" style="position:absolute;left:0;text-align:left;z-index:-251659264" from="42.5pt,-45.15pt" to="127.75pt,-45.15pt" o:allowincell="f" strokeweight=".29631mm"/>
        </w:pict>
      </w:r>
      <w:r w:rsidR="00F50281" w:rsidRPr="00F50281">
        <w:rPr>
          <w:rFonts w:cs="Calibri"/>
          <w:sz w:val="26"/>
          <w:szCs w:val="26"/>
          <w:u w:val="single"/>
        </w:rPr>
        <w:t>Результат:</w:t>
      </w:r>
      <w:r w:rsidR="00F50281" w:rsidRPr="00F50281">
        <w:rPr>
          <w:rFonts w:cs="Calibri"/>
          <w:sz w:val="26"/>
          <w:szCs w:val="26"/>
        </w:rPr>
        <w:t xml:space="preserve"> Дальность прыжка измеряется в сантиметрах </w:t>
      </w:r>
      <w:r w:rsidR="00F50281" w:rsidRPr="00F50281">
        <w:rPr>
          <w:sz w:val="26"/>
          <w:szCs w:val="26"/>
        </w:rPr>
        <w:t xml:space="preserve">по </w:t>
      </w:r>
      <w:r w:rsidR="00F50281">
        <w:rPr>
          <w:sz w:val="26"/>
          <w:szCs w:val="26"/>
          <w:lang w:val="ru-RU"/>
        </w:rPr>
        <w:t>п</w:t>
      </w:r>
      <w:r w:rsidR="00F50281" w:rsidRPr="00F50281">
        <w:rPr>
          <w:sz w:val="26"/>
          <w:szCs w:val="26"/>
        </w:rPr>
        <w:t>ерпендикулярной</w:t>
      </w:r>
    </w:p>
    <w:p w:rsidR="00F50281" w:rsidRPr="00F50281" w:rsidRDefault="00F50281" w:rsidP="00F50281">
      <w:pPr>
        <w:autoSpaceDE w:val="0"/>
        <w:autoSpaceDN w:val="0"/>
        <w:adjustRightInd w:val="0"/>
        <w:spacing w:line="68" w:lineRule="exact"/>
        <w:rPr>
          <w:sz w:val="26"/>
          <w:szCs w:val="26"/>
        </w:rPr>
      </w:pPr>
    </w:p>
    <w:p w:rsidR="00F50281" w:rsidRPr="00F50281" w:rsidRDefault="00F50281" w:rsidP="00F50281">
      <w:pPr>
        <w:overflowPunct w:val="0"/>
        <w:autoSpaceDE w:val="0"/>
        <w:autoSpaceDN w:val="0"/>
        <w:adjustRightInd w:val="0"/>
        <w:spacing w:line="215" w:lineRule="auto"/>
        <w:ind w:right="20"/>
        <w:rPr>
          <w:sz w:val="26"/>
          <w:szCs w:val="26"/>
        </w:rPr>
      </w:pPr>
      <w:r w:rsidRPr="00F50281">
        <w:rPr>
          <w:sz w:val="26"/>
          <w:szCs w:val="26"/>
        </w:rPr>
        <w:t>прямой от линии измерения до ближайшего следа, оставленного любой частью тела участника. В зачет идет лучший результат.</w:t>
      </w:r>
    </w:p>
    <w:p w:rsidR="00F50281" w:rsidRPr="00F50281" w:rsidRDefault="00F50281" w:rsidP="00F50281">
      <w:pPr>
        <w:autoSpaceDE w:val="0"/>
        <w:autoSpaceDN w:val="0"/>
        <w:adjustRightInd w:val="0"/>
        <w:spacing w:line="3" w:lineRule="exact"/>
        <w:rPr>
          <w:sz w:val="26"/>
          <w:szCs w:val="26"/>
        </w:rPr>
      </w:pPr>
    </w:p>
    <w:p w:rsidR="00F50281" w:rsidRPr="00F50281" w:rsidRDefault="00F50281" w:rsidP="00F50281">
      <w:pPr>
        <w:autoSpaceDE w:val="0"/>
        <w:autoSpaceDN w:val="0"/>
        <w:adjustRightInd w:val="0"/>
        <w:spacing w:line="240" w:lineRule="auto"/>
        <w:ind w:left="860"/>
        <w:rPr>
          <w:sz w:val="26"/>
          <w:szCs w:val="26"/>
        </w:rPr>
      </w:pPr>
      <w:r w:rsidRPr="00F50281">
        <w:rPr>
          <w:rFonts w:cs="Calibri"/>
          <w:sz w:val="26"/>
          <w:szCs w:val="26"/>
          <w:u w:val="single"/>
        </w:rPr>
        <w:t>Ошибки:</w:t>
      </w:r>
    </w:p>
    <w:p w:rsidR="00F50281" w:rsidRPr="00F50281" w:rsidRDefault="00F50281" w:rsidP="00F50281">
      <w:pPr>
        <w:numPr>
          <w:ilvl w:val="0"/>
          <w:numId w:val="38"/>
        </w:numPr>
        <w:tabs>
          <w:tab w:val="clear" w:pos="720"/>
          <w:tab w:val="num" w:pos="1100"/>
        </w:tabs>
        <w:suppressAutoHyphens w:val="0"/>
        <w:overflowPunct w:val="0"/>
        <w:autoSpaceDE w:val="0"/>
        <w:autoSpaceDN w:val="0"/>
        <w:adjustRightInd w:val="0"/>
        <w:spacing w:line="239" w:lineRule="auto"/>
        <w:ind w:left="1100" w:hanging="249"/>
        <w:jc w:val="both"/>
        <w:textAlignment w:val="auto"/>
        <w:rPr>
          <w:rFonts w:cs="Calibri"/>
          <w:sz w:val="26"/>
          <w:szCs w:val="26"/>
        </w:rPr>
      </w:pPr>
      <w:r w:rsidRPr="00F50281">
        <w:rPr>
          <w:rFonts w:cs="Calibri"/>
          <w:sz w:val="26"/>
          <w:szCs w:val="26"/>
        </w:rPr>
        <w:t xml:space="preserve">заступ за линию измерения или касание ее; </w:t>
      </w:r>
    </w:p>
    <w:p w:rsidR="00F50281" w:rsidRPr="00F50281" w:rsidRDefault="00F50281" w:rsidP="00F50281">
      <w:pPr>
        <w:autoSpaceDE w:val="0"/>
        <w:autoSpaceDN w:val="0"/>
        <w:adjustRightInd w:val="0"/>
        <w:spacing w:line="3" w:lineRule="exact"/>
        <w:rPr>
          <w:rFonts w:cs="Calibri"/>
          <w:sz w:val="26"/>
          <w:szCs w:val="26"/>
        </w:rPr>
      </w:pPr>
    </w:p>
    <w:p w:rsidR="00F50281" w:rsidRPr="00F50281" w:rsidRDefault="00F50281" w:rsidP="00F50281">
      <w:pPr>
        <w:numPr>
          <w:ilvl w:val="0"/>
          <w:numId w:val="38"/>
        </w:numPr>
        <w:tabs>
          <w:tab w:val="clear" w:pos="720"/>
          <w:tab w:val="num" w:pos="1100"/>
        </w:tabs>
        <w:suppressAutoHyphens w:val="0"/>
        <w:overflowPunct w:val="0"/>
        <w:autoSpaceDE w:val="0"/>
        <w:autoSpaceDN w:val="0"/>
        <w:adjustRightInd w:val="0"/>
        <w:spacing w:line="240" w:lineRule="auto"/>
        <w:ind w:left="1100" w:hanging="249"/>
        <w:jc w:val="both"/>
        <w:textAlignment w:val="auto"/>
        <w:rPr>
          <w:rFonts w:cs="Calibri"/>
          <w:sz w:val="26"/>
          <w:szCs w:val="26"/>
        </w:rPr>
      </w:pPr>
      <w:r w:rsidRPr="00F50281">
        <w:rPr>
          <w:rFonts w:cs="Calibri"/>
          <w:sz w:val="26"/>
          <w:szCs w:val="26"/>
        </w:rPr>
        <w:t xml:space="preserve">выполнение отталкивания с предварительного подскока; </w:t>
      </w:r>
    </w:p>
    <w:p w:rsidR="00F50281" w:rsidRPr="00F50281" w:rsidRDefault="00F50281" w:rsidP="00F50281">
      <w:pPr>
        <w:numPr>
          <w:ilvl w:val="0"/>
          <w:numId w:val="38"/>
        </w:numPr>
        <w:tabs>
          <w:tab w:val="clear" w:pos="720"/>
          <w:tab w:val="num" w:pos="1100"/>
        </w:tabs>
        <w:suppressAutoHyphens w:val="0"/>
        <w:overflowPunct w:val="0"/>
        <w:autoSpaceDE w:val="0"/>
        <w:autoSpaceDN w:val="0"/>
        <w:adjustRightInd w:val="0"/>
        <w:spacing w:line="239" w:lineRule="auto"/>
        <w:ind w:left="1100" w:hanging="249"/>
        <w:jc w:val="both"/>
        <w:textAlignment w:val="auto"/>
        <w:rPr>
          <w:rFonts w:cs="Calibri"/>
          <w:sz w:val="26"/>
          <w:szCs w:val="26"/>
        </w:rPr>
      </w:pPr>
      <w:r w:rsidRPr="00F50281">
        <w:rPr>
          <w:rFonts w:cs="Calibri"/>
          <w:sz w:val="26"/>
          <w:szCs w:val="26"/>
        </w:rPr>
        <w:t xml:space="preserve">отталкивание ногами разновременно. </w:t>
      </w:r>
    </w:p>
    <w:p w:rsidR="00F50281" w:rsidRPr="00F50281" w:rsidRDefault="00F50281" w:rsidP="00410DD5">
      <w:pPr>
        <w:overflowPunct w:val="0"/>
        <w:autoSpaceDE w:val="0"/>
        <w:autoSpaceDN w:val="0"/>
        <w:adjustRightInd w:val="0"/>
        <w:spacing w:line="213" w:lineRule="auto"/>
        <w:ind w:firstLine="708"/>
        <w:jc w:val="both"/>
        <w:rPr>
          <w:lang w:val="ru-RU"/>
        </w:rPr>
      </w:pPr>
    </w:p>
    <w:p w:rsidR="00410DD5" w:rsidRPr="00445B15" w:rsidRDefault="00410DD5" w:rsidP="00410DD5">
      <w:pPr>
        <w:autoSpaceDE w:val="0"/>
        <w:autoSpaceDN w:val="0"/>
        <w:adjustRightInd w:val="0"/>
        <w:spacing w:line="240" w:lineRule="auto"/>
        <w:ind w:left="3140"/>
      </w:pPr>
      <w:bookmarkStart w:id="1" w:name="page85"/>
      <w:bookmarkEnd w:id="1"/>
      <w:r>
        <w:rPr>
          <w:i/>
          <w:iCs/>
          <w:sz w:val="26"/>
          <w:szCs w:val="26"/>
        </w:rPr>
        <w:t>Ч</w:t>
      </w:r>
      <w:r w:rsidRPr="00445B15">
        <w:rPr>
          <w:i/>
          <w:iCs/>
          <w:sz w:val="26"/>
          <w:szCs w:val="26"/>
        </w:rPr>
        <w:t xml:space="preserve">елночный бег по дистанции </w:t>
      </w:r>
      <w:r>
        <w:rPr>
          <w:i/>
          <w:iCs/>
          <w:sz w:val="26"/>
          <w:szCs w:val="26"/>
          <w:lang w:val="ru-RU"/>
        </w:rPr>
        <w:t>4*9</w:t>
      </w:r>
      <w:r w:rsidRPr="00445B15">
        <w:rPr>
          <w:i/>
          <w:iCs/>
          <w:sz w:val="26"/>
          <w:szCs w:val="26"/>
        </w:rPr>
        <w:t>м</w:t>
      </w:r>
    </w:p>
    <w:p w:rsidR="00410DD5" w:rsidRPr="00445B15" w:rsidRDefault="00410DD5" w:rsidP="00410DD5">
      <w:pPr>
        <w:autoSpaceDE w:val="0"/>
        <w:autoSpaceDN w:val="0"/>
        <w:adjustRightInd w:val="0"/>
        <w:spacing w:line="64" w:lineRule="exact"/>
      </w:pPr>
    </w:p>
    <w:p w:rsidR="003E34E7" w:rsidRPr="003E34E7" w:rsidRDefault="003E34E7" w:rsidP="00410DD5">
      <w:pPr>
        <w:overflowPunct w:val="0"/>
        <w:autoSpaceDE w:val="0"/>
        <w:autoSpaceDN w:val="0"/>
        <w:adjustRightInd w:val="0"/>
        <w:spacing w:line="230" w:lineRule="auto"/>
        <w:ind w:firstLine="709"/>
        <w:jc w:val="both"/>
        <w:rPr>
          <w:sz w:val="26"/>
          <w:szCs w:val="26"/>
          <w:lang w:val="ru-RU"/>
        </w:rPr>
      </w:pPr>
    </w:p>
    <w:p w:rsidR="003E34E7" w:rsidRPr="003E34E7" w:rsidRDefault="003E34E7" w:rsidP="003E34E7">
      <w:pPr>
        <w:overflowPunct w:val="0"/>
        <w:autoSpaceDE w:val="0"/>
        <w:autoSpaceDN w:val="0"/>
        <w:adjustRightInd w:val="0"/>
        <w:spacing w:line="218" w:lineRule="auto"/>
        <w:ind w:firstLine="852"/>
        <w:jc w:val="both"/>
        <w:rPr>
          <w:sz w:val="26"/>
          <w:szCs w:val="26"/>
        </w:rPr>
      </w:pPr>
      <w:r w:rsidRPr="003E34E7">
        <w:rPr>
          <w:rFonts w:cs="Calibri"/>
          <w:sz w:val="26"/>
          <w:szCs w:val="26"/>
        </w:rPr>
        <w:t>Челночный бег проводится на любой ровной площадке с твердым покрытием, обеспечивающим хорошее сцепление с обувью.</w:t>
      </w:r>
    </w:p>
    <w:p w:rsidR="003E34E7" w:rsidRPr="003E34E7" w:rsidRDefault="003E34E7" w:rsidP="003E34E7">
      <w:pPr>
        <w:autoSpaceDE w:val="0"/>
        <w:autoSpaceDN w:val="0"/>
        <w:adjustRightInd w:val="0"/>
        <w:spacing w:line="240" w:lineRule="auto"/>
        <w:ind w:left="860"/>
        <w:rPr>
          <w:sz w:val="26"/>
          <w:szCs w:val="26"/>
        </w:rPr>
      </w:pPr>
      <w:r w:rsidRPr="003E34E7">
        <w:rPr>
          <w:rFonts w:cs="Calibri"/>
          <w:sz w:val="26"/>
          <w:szCs w:val="26"/>
          <w:u w:val="single"/>
        </w:rPr>
        <w:t>Оборудование:</w:t>
      </w:r>
      <w:r w:rsidRPr="003E34E7">
        <w:rPr>
          <w:rFonts w:cs="Calibri"/>
          <w:sz w:val="26"/>
          <w:szCs w:val="26"/>
        </w:rPr>
        <w:t xml:space="preserve"> Секундомеры, фиксирующие десятые доли секунды.</w:t>
      </w:r>
    </w:p>
    <w:p w:rsidR="003E34E7" w:rsidRPr="003E34E7" w:rsidRDefault="003E34E7" w:rsidP="003E34E7">
      <w:pPr>
        <w:autoSpaceDE w:val="0"/>
        <w:autoSpaceDN w:val="0"/>
        <w:adjustRightInd w:val="0"/>
        <w:spacing w:line="55" w:lineRule="exact"/>
        <w:rPr>
          <w:sz w:val="26"/>
          <w:szCs w:val="26"/>
        </w:rPr>
      </w:pPr>
    </w:p>
    <w:p w:rsidR="003E34E7" w:rsidRPr="003E34E7" w:rsidRDefault="003E34E7" w:rsidP="003E34E7">
      <w:pPr>
        <w:overflowPunct w:val="0"/>
        <w:autoSpaceDE w:val="0"/>
        <w:autoSpaceDN w:val="0"/>
        <w:adjustRightInd w:val="0"/>
        <w:spacing w:line="218" w:lineRule="auto"/>
        <w:ind w:left="860"/>
        <w:rPr>
          <w:sz w:val="26"/>
          <w:szCs w:val="26"/>
        </w:rPr>
      </w:pPr>
      <w:r w:rsidRPr="003E34E7">
        <w:rPr>
          <w:rFonts w:cs="Calibri"/>
          <w:sz w:val="26"/>
          <w:szCs w:val="26"/>
        </w:rPr>
        <w:t>На расстоянии 9 м прочерчиваются 2 параллельные линии – «Старт» и «Финиш». Описание теста: Участник, не наступая на стартовую линию, принимает положение</w:t>
      </w:r>
    </w:p>
    <w:p w:rsidR="003E34E7" w:rsidRPr="003E34E7" w:rsidRDefault="003D4B5F" w:rsidP="003E34E7">
      <w:pPr>
        <w:autoSpaceDE w:val="0"/>
        <w:autoSpaceDN w:val="0"/>
        <w:adjustRightInd w:val="0"/>
        <w:spacing w:line="53" w:lineRule="exact"/>
        <w:rPr>
          <w:sz w:val="26"/>
          <w:szCs w:val="26"/>
        </w:rPr>
      </w:pPr>
      <w:r w:rsidRPr="003D4B5F">
        <w:rPr>
          <w:rFonts w:asciiTheme="minorHAnsi" w:hAnsiTheme="minorHAnsi"/>
          <w:noProof/>
          <w:sz w:val="26"/>
          <w:szCs w:val="26"/>
        </w:rPr>
        <w:pict>
          <v:line id="_x0000_s1030" style="position:absolute;z-index:-251657216" from="42.5pt,-1.2pt" to="126.55pt,-1.2pt" o:allowincell="f" strokeweight=".84pt"/>
        </w:pict>
      </w:r>
    </w:p>
    <w:p w:rsidR="003E34E7" w:rsidRPr="003E34E7" w:rsidRDefault="003E34E7" w:rsidP="003E34E7">
      <w:pPr>
        <w:overflowPunct w:val="0"/>
        <w:autoSpaceDE w:val="0"/>
        <w:autoSpaceDN w:val="0"/>
        <w:adjustRightInd w:val="0"/>
        <w:spacing w:line="231" w:lineRule="auto"/>
        <w:jc w:val="both"/>
        <w:rPr>
          <w:sz w:val="26"/>
          <w:szCs w:val="26"/>
        </w:rPr>
      </w:pPr>
      <w:r w:rsidRPr="003E34E7">
        <w:rPr>
          <w:rFonts w:cs="Calibri"/>
          <w:sz w:val="26"/>
          <w:szCs w:val="26"/>
        </w:rPr>
        <w:t>высокого старта. По команде «Марш!» (с одновременным включением секундомера) участник бежит до финишной линии, касается линии рукой, возвращается к линии старта, касается ее и преодолевает последний отрезок без касания линии финиша рукой. Секундомер останавливают в момент пересечения линии «Финиш». Участники стартуют по 2 человека.</w:t>
      </w:r>
    </w:p>
    <w:p w:rsidR="003E34E7" w:rsidRPr="003E34E7" w:rsidRDefault="003E34E7" w:rsidP="003E34E7">
      <w:pPr>
        <w:autoSpaceDE w:val="0"/>
        <w:autoSpaceDN w:val="0"/>
        <w:adjustRightInd w:val="0"/>
        <w:spacing w:line="55" w:lineRule="exact"/>
        <w:rPr>
          <w:sz w:val="26"/>
          <w:szCs w:val="26"/>
        </w:rPr>
      </w:pPr>
    </w:p>
    <w:p w:rsidR="003E34E7" w:rsidRPr="003E34E7" w:rsidRDefault="003E34E7" w:rsidP="003E34E7">
      <w:pPr>
        <w:overflowPunct w:val="0"/>
        <w:autoSpaceDE w:val="0"/>
        <w:autoSpaceDN w:val="0"/>
        <w:adjustRightInd w:val="0"/>
        <w:spacing w:line="218" w:lineRule="auto"/>
        <w:ind w:firstLine="852"/>
        <w:jc w:val="both"/>
        <w:rPr>
          <w:sz w:val="26"/>
          <w:szCs w:val="26"/>
        </w:rPr>
      </w:pPr>
      <w:r w:rsidRPr="003E34E7">
        <w:rPr>
          <w:rFonts w:cs="Calibri"/>
          <w:sz w:val="26"/>
          <w:szCs w:val="26"/>
          <w:u w:val="single"/>
        </w:rPr>
        <w:t>Результат:</w:t>
      </w:r>
      <w:r w:rsidRPr="003E34E7">
        <w:rPr>
          <w:rFonts w:cs="Calibri"/>
          <w:sz w:val="26"/>
          <w:szCs w:val="26"/>
        </w:rPr>
        <w:t xml:space="preserve"> выполнения задания от команды "Марш" до пересечения линии финиша, разрешается одна попытка.</w:t>
      </w:r>
    </w:p>
    <w:p w:rsidR="00410DD5" w:rsidRPr="00445B15" w:rsidRDefault="00410DD5" w:rsidP="00410DD5">
      <w:pPr>
        <w:autoSpaceDE w:val="0"/>
        <w:autoSpaceDN w:val="0"/>
        <w:adjustRightInd w:val="0"/>
        <w:spacing w:line="200" w:lineRule="exact"/>
      </w:pPr>
    </w:p>
    <w:p w:rsidR="00410DD5" w:rsidRDefault="00410DD5" w:rsidP="00410DD5">
      <w:pPr>
        <w:autoSpaceDE w:val="0"/>
        <w:autoSpaceDN w:val="0"/>
        <w:adjustRightInd w:val="0"/>
        <w:spacing w:line="200" w:lineRule="exact"/>
        <w:jc w:val="center"/>
        <w:rPr>
          <w:i/>
          <w:sz w:val="28"/>
          <w:szCs w:val="28"/>
          <w:lang w:val="ru-RU"/>
        </w:rPr>
      </w:pPr>
      <w:bookmarkStart w:id="2" w:name="page89"/>
      <w:bookmarkStart w:id="3" w:name="page91"/>
      <w:bookmarkEnd w:id="2"/>
      <w:bookmarkEnd w:id="3"/>
      <w:r w:rsidRPr="00196414">
        <w:rPr>
          <w:i/>
          <w:sz w:val="28"/>
          <w:szCs w:val="28"/>
        </w:rPr>
        <w:t>Сгибание, разгибание рук в упоре лежа</w:t>
      </w:r>
    </w:p>
    <w:p w:rsidR="00F50281" w:rsidRDefault="00F50281" w:rsidP="00410DD5">
      <w:pPr>
        <w:autoSpaceDE w:val="0"/>
        <w:autoSpaceDN w:val="0"/>
        <w:adjustRightInd w:val="0"/>
        <w:spacing w:line="200" w:lineRule="exact"/>
        <w:jc w:val="center"/>
        <w:rPr>
          <w:i/>
          <w:sz w:val="28"/>
          <w:szCs w:val="28"/>
          <w:lang w:val="ru-RU"/>
        </w:rPr>
      </w:pPr>
    </w:p>
    <w:p w:rsidR="00F50281" w:rsidRPr="00F50281" w:rsidRDefault="00F50281" w:rsidP="00F50281">
      <w:pPr>
        <w:autoSpaceDE w:val="0"/>
        <w:autoSpaceDN w:val="0"/>
        <w:adjustRightInd w:val="0"/>
        <w:spacing w:line="240" w:lineRule="auto"/>
        <w:ind w:left="860"/>
        <w:rPr>
          <w:sz w:val="26"/>
          <w:szCs w:val="26"/>
        </w:rPr>
      </w:pPr>
      <w:r w:rsidRPr="00F50281">
        <w:rPr>
          <w:rFonts w:cs="Calibri"/>
          <w:sz w:val="26"/>
          <w:szCs w:val="26"/>
        </w:rPr>
        <w:t>Проводится в спортивном зале, разрешается одна попытка.</w:t>
      </w:r>
    </w:p>
    <w:p w:rsidR="00F50281" w:rsidRPr="00F50281" w:rsidRDefault="00F50281" w:rsidP="00F50281">
      <w:pPr>
        <w:autoSpaceDE w:val="0"/>
        <w:autoSpaceDN w:val="0"/>
        <w:adjustRightInd w:val="0"/>
        <w:spacing w:line="53" w:lineRule="exact"/>
        <w:rPr>
          <w:sz w:val="26"/>
          <w:szCs w:val="26"/>
        </w:rPr>
      </w:pPr>
    </w:p>
    <w:p w:rsidR="00F50281" w:rsidRPr="00F50281" w:rsidRDefault="00F50281" w:rsidP="00F50281">
      <w:pPr>
        <w:overflowPunct w:val="0"/>
        <w:autoSpaceDE w:val="0"/>
        <w:autoSpaceDN w:val="0"/>
        <w:adjustRightInd w:val="0"/>
        <w:spacing w:line="232" w:lineRule="auto"/>
        <w:ind w:firstLine="852"/>
        <w:jc w:val="both"/>
        <w:rPr>
          <w:sz w:val="26"/>
          <w:szCs w:val="26"/>
        </w:rPr>
      </w:pPr>
      <w:r w:rsidRPr="00F50281">
        <w:rPr>
          <w:rFonts w:cs="Calibri"/>
          <w:sz w:val="26"/>
          <w:szCs w:val="26"/>
        </w:rPr>
        <w:t>Описание теста: Сгибание и разгибание рук в упоре лежа выполняется из ИП: упор лежа на полу, руки на ширине плеч, кисти вперед, локти разведены не более 45 градусов, плечи, туловище и ноги составляют прямую линию. Стопы упираются в пол без опоры вместе. Сгибая руки в локтевых суставах необходимо коснуться грудью пола (или платформы высотой 5 см), затем, разгибая руки, вернуться в ИП и, зафиксировав его на 0,5 сек., продолжить выполнение упражнения.</w:t>
      </w:r>
    </w:p>
    <w:p w:rsidR="00F50281" w:rsidRPr="00F50281" w:rsidRDefault="003D4B5F" w:rsidP="00F50281">
      <w:pPr>
        <w:autoSpaceDE w:val="0"/>
        <w:autoSpaceDN w:val="0"/>
        <w:adjustRightInd w:val="0"/>
        <w:spacing w:line="58" w:lineRule="exact"/>
        <w:rPr>
          <w:sz w:val="26"/>
          <w:szCs w:val="26"/>
        </w:rPr>
      </w:pPr>
      <w:r w:rsidRPr="003D4B5F">
        <w:rPr>
          <w:rFonts w:asciiTheme="minorHAnsi" w:hAnsiTheme="minorHAnsi"/>
          <w:noProof/>
          <w:sz w:val="26"/>
          <w:szCs w:val="26"/>
        </w:rPr>
        <w:pict>
          <v:line id="_x0000_s1028" style="position:absolute;z-index:-251658240" from="42.5pt,-74.2pt" to="126.05pt,-74.2pt" o:allowincell="f" strokeweight=".84pt"/>
        </w:pict>
      </w:r>
    </w:p>
    <w:p w:rsidR="00F50281" w:rsidRPr="00F50281" w:rsidRDefault="00F50281" w:rsidP="00F50281">
      <w:pPr>
        <w:overflowPunct w:val="0"/>
        <w:autoSpaceDE w:val="0"/>
        <w:autoSpaceDN w:val="0"/>
        <w:adjustRightInd w:val="0"/>
        <w:spacing w:line="218" w:lineRule="auto"/>
        <w:ind w:firstLine="852"/>
        <w:jc w:val="both"/>
        <w:rPr>
          <w:sz w:val="26"/>
          <w:szCs w:val="26"/>
        </w:rPr>
      </w:pPr>
      <w:r w:rsidRPr="00F50281">
        <w:rPr>
          <w:rFonts w:cs="Calibri"/>
          <w:sz w:val="26"/>
          <w:szCs w:val="26"/>
          <w:u w:val="single"/>
        </w:rPr>
        <w:t>Результат:</w:t>
      </w:r>
      <w:r w:rsidRPr="00F50281">
        <w:rPr>
          <w:rFonts w:cs="Calibri"/>
          <w:sz w:val="26"/>
          <w:szCs w:val="26"/>
        </w:rPr>
        <w:t xml:space="preserve"> Засчитывается количество правильно выполненных сгибаний и разгибаний рук, фиксируемых счетом судьи. Разрешается одна попытка.</w:t>
      </w:r>
    </w:p>
    <w:p w:rsidR="00F50281" w:rsidRPr="00F50281" w:rsidRDefault="00F50281" w:rsidP="00F50281">
      <w:pPr>
        <w:autoSpaceDE w:val="0"/>
        <w:autoSpaceDN w:val="0"/>
        <w:adjustRightInd w:val="0"/>
        <w:spacing w:line="240" w:lineRule="auto"/>
        <w:ind w:left="860"/>
        <w:rPr>
          <w:sz w:val="26"/>
          <w:szCs w:val="26"/>
        </w:rPr>
      </w:pPr>
      <w:r w:rsidRPr="00F50281">
        <w:rPr>
          <w:rFonts w:cs="Calibri"/>
          <w:sz w:val="26"/>
          <w:szCs w:val="26"/>
          <w:u w:val="single"/>
        </w:rPr>
        <w:lastRenderedPageBreak/>
        <w:t>Ошибки:</w:t>
      </w:r>
    </w:p>
    <w:p w:rsidR="00F50281" w:rsidRPr="00F50281" w:rsidRDefault="00F50281" w:rsidP="00F50281">
      <w:pPr>
        <w:numPr>
          <w:ilvl w:val="0"/>
          <w:numId w:val="39"/>
        </w:numPr>
        <w:tabs>
          <w:tab w:val="clear" w:pos="720"/>
          <w:tab w:val="num" w:pos="1100"/>
        </w:tabs>
        <w:suppressAutoHyphens w:val="0"/>
        <w:overflowPunct w:val="0"/>
        <w:autoSpaceDE w:val="0"/>
        <w:autoSpaceDN w:val="0"/>
        <w:adjustRightInd w:val="0"/>
        <w:spacing w:line="239" w:lineRule="auto"/>
        <w:ind w:left="1100" w:hanging="249"/>
        <w:jc w:val="both"/>
        <w:textAlignment w:val="auto"/>
        <w:rPr>
          <w:rFonts w:cs="Calibri"/>
          <w:sz w:val="26"/>
          <w:szCs w:val="26"/>
        </w:rPr>
      </w:pPr>
      <w:r w:rsidRPr="00F50281">
        <w:rPr>
          <w:rFonts w:cs="Calibri"/>
          <w:sz w:val="26"/>
          <w:szCs w:val="26"/>
        </w:rPr>
        <w:t xml:space="preserve">касание пола коленями, бедрами, тазом; </w:t>
      </w:r>
    </w:p>
    <w:p w:rsidR="00F50281" w:rsidRPr="00F50281" w:rsidRDefault="00F50281" w:rsidP="00F50281">
      <w:pPr>
        <w:autoSpaceDE w:val="0"/>
        <w:autoSpaceDN w:val="0"/>
        <w:adjustRightInd w:val="0"/>
        <w:spacing w:line="3" w:lineRule="exact"/>
        <w:rPr>
          <w:rFonts w:cs="Calibri"/>
          <w:sz w:val="26"/>
          <w:szCs w:val="26"/>
        </w:rPr>
      </w:pPr>
    </w:p>
    <w:p w:rsidR="00F50281" w:rsidRPr="00F50281" w:rsidRDefault="00F50281" w:rsidP="00F50281">
      <w:pPr>
        <w:numPr>
          <w:ilvl w:val="0"/>
          <w:numId w:val="39"/>
        </w:numPr>
        <w:tabs>
          <w:tab w:val="clear" w:pos="720"/>
          <w:tab w:val="num" w:pos="1100"/>
        </w:tabs>
        <w:suppressAutoHyphens w:val="0"/>
        <w:overflowPunct w:val="0"/>
        <w:autoSpaceDE w:val="0"/>
        <w:autoSpaceDN w:val="0"/>
        <w:adjustRightInd w:val="0"/>
        <w:spacing w:line="240" w:lineRule="auto"/>
        <w:ind w:left="1100" w:hanging="249"/>
        <w:jc w:val="both"/>
        <w:textAlignment w:val="auto"/>
        <w:rPr>
          <w:rFonts w:cs="Calibri"/>
          <w:sz w:val="26"/>
          <w:szCs w:val="26"/>
        </w:rPr>
      </w:pPr>
      <w:r w:rsidRPr="00F50281">
        <w:rPr>
          <w:rFonts w:cs="Calibri"/>
          <w:sz w:val="26"/>
          <w:szCs w:val="26"/>
        </w:rPr>
        <w:t xml:space="preserve">нарушение прямой линии "плечи - туловище - ноги"; </w:t>
      </w:r>
    </w:p>
    <w:p w:rsidR="00F50281" w:rsidRPr="00F50281" w:rsidRDefault="00F50281" w:rsidP="00F50281">
      <w:pPr>
        <w:numPr>
          <w:ilvl w:val="0"/>
          <w:numId w:val="39"/>
        </w:numPr>
        <w:tabs>
          <w:tab w:val="clear" w:pos="720"/>
          <w:tab w:val="num" w:pos="1100"/>
        </w:tabs>
        <w:suppressAutoHyphens w:val="0"/>
        <w:overflowPunct w:val="0"/>
        <w:autoSpaceDE w:val="0"/>
        <w:autoSpaceDN w:val="0"/>
        <w:adjustRightInd w:val="0"/>
        <w:spacing w:line="240" w:lineRule="auto"/>
        <w:ind w:left="1100" w:hanging="249"/>
        <w:jc w:val="both"/>
        <w:textAlignment w:val="auto"/>
        <w:rPr>
          <w:rFonts w:cs="Calibri"/>
          <w:sz w:val="26"/>
          <w:szCs w:val="26"/>
        </w:rPr>
      </w:pPr>
      <w:r w:rsidRPr="00F50281">
        <w:rPr>
          <w:rFonts w:cs="Calibri"/>
          <w:sz w:val="26"/>
          <w:szCs w:val="26"/>
        </w:rPr>
        <w:t xml:space="preserve">отсутствие фиксации на 0,5 сек. ИП; </w:t>
      </w:r>
    </w:p>
    <w:p w:rsidR="00F50281" w:rsidRPr="00F50281" w:rsidRDefault="00F50281" w:rsidP="00F50281">
      <w:pPr>
        <w:numPr>
          <w:ilvl w:val="0"/>
          <w:numId w:val="39"/>
        </w:numPr>
        <w:tabs>
          <w:tab w:val="clear" w:pos="720"/>
          <w:tab w:val="num" w:pos="1100"/>
        </w:tabs>
        <w:suppressAutoHyphens w:val="0"/>
        <w:overflowPunct w:val="0"/>
        <w:autoSpaceDE w:val="0"/>
        <w:autoSpaceDN w:val="0"/>
        <w:adjustRightInd w:val="0"/>
        <w:spacing w:line="239" w:lineRule="auto"/>
        <w:ind w:left="1100" w:hanging="249"/>
        <w:jc w:val="both"/>
        <w:textAlignment w:val="auto"/>
        <w:rPr>
          <w:rFonts w:cs="Calibri"/>
          <w:sz w:val="26"/>
          <w:szCs w:val="26"/>
        </w:rPr>
      </w:pPr>
      <w:r w:rsidRPr="00F50281">
        <w:rPr>
          <w:rFonts w:cs="Calibri"/>
          <w:sz w:val="26"/>
          <w:szCs w:val="26"/>
        </w:rPr>
        <w:t xml:space="preserve">разновременное разгибание рук. </w:t>
      </w:r>
    </w:p>
    <w:p w:rsidR="00F50281" w:rsidRPr="00F50281" w:rsidRDefault="00F50281" w:rsidP="00F50281">
      <w:pPr>
        <w:autoSpaceDE w:val="0"/>
        <w:autoSpaceDN w:val="0"/>
        <w:adjustRightInd w:val="0"/>
        <w:spacing w:line="293" w:lineRule="exact"/>
        <w:rPr>
          <w:sz w:val="26"/>
          <w:szCs w:val="26"/>
        </w:rPr>
      </w:pPr>
    </w:p>
    <w:p w:rsidR="00410DD5" w:rsidRDefault="00410DD5" w:rsidP="00410DD5">
      <w:pPr>
        <w:autoSpaceDE w:val="0"/>
        <w:autoSpaceDN w:val="0"/>
        <w:adjustRightInd w:val="0"/>
        <w:spacing w:line="240" w:lineRule="auto"/>
        <w:rPr>
          <w:sz w:val="26"/>
          <w:szCs w:val="26"/>
        </w:rPr>
      </w:pPr>
      <w:r w:rsidRPr="00196414">
        <w:rPr>
          <w:sz w:val="26"/>
          <w:szCs w:val="26"/>
        </w:rPr>
        <w:t>И.П. – лежа на полу, руки согнуты, кисти в упоре на ширине плеч, туловище прямое, носки касаются пола. По команде «начинай», испытуемый выпрямляет руки до положения упора; сгибая руки, возвращается в И.П. и т.д. Засчитывается число отжиманий за 1 минуту. Упражнение выполняется без остановок</w:t>
      </w:r>
      <w:r>
        <w:rPr>
          <w:sz w:val="26"/>
          <w:szCs w:val="26"/>
        </w:rPr>
        <w:t>.</w:t>
      </w:r>
    </w:p>
    <w:p w:rsidR="00410DD5" w:rsidRDefault="00410DD5" w:rsidP="00410DD5">
      <w:pPr>
        <w:autoSpaceDE w:val="0"/>
        <w:autoSpaceDN w:val="0"/>
        <w:adjustRightInd w:val="0"/>
        <w:spacing w:line="240" w:lineRule="auto"/>
        <w:jc w:val="center"/>
        <w:rPr>
          <w:i/>
          <w:sz w:val="26"/>
          <w:szCs w:val="26"/>
          <w:lang w:val="ru-RU"/>
        </w:rPr>
      </w:pPr>
      <w:r>
        <w:rPr>
          <w:i/>
          <w:sz w:val="26"/>
          <w:szCs w:val="26"/>
        </w:rPr>
        <w:t>Подтягивание на перекладине</w:t>
      </w:r>
    </w:p>
    <w:p w:rsidR="003E34E7" w:rsidRPr="003E34E7" w:rsidRDefault="003E34E7" w:rsidP="00410DD5">
      <w:pPr>
        <w:autoSpaceDE w:val="0"/>
        <w:autoSpaceDN w:val="0"/>
        <w:adjustRightInd w:val="0"/>
        <w:spacing w:line="240" w:lineRule="auto"/>
        <w:jc w:val="center"/>
        <w:rPr>
          <w:i/>
          <w:sz w:val="26"/>
          <w:szCs w:val="26"/>
          <w:lang w:val="ru-RU"/>
        </w:rPr>
      </w:pPr>
    </w:p>
    <w:p w:rsidR="003E34E7" w:rsidRPr="003E34E7" w:rsidRDefault="003E34E7" w:rsidP="003E34E7">
      <w:pPr>
        <w:overflowPunct w:val="0"/>
        <w:autoSpaceDE w:val="0"/>
        <w:autoSpaceDN w:val="0"/>
        <w:adjustRightInd w:val="0"/>
        <w:spacing w:line="218" w:lineRule="auto"/>
        <w:ind w:left="860"/>
        <w:rPr>
          <w:sz w:val="26"/>
          <w:szCs w:val="26"/>
        </w:rPr>
      </w:pPr>
      <w:r w:rsidRPr="003E34E7">
        <w:rPr>
          <w:rFonts w:cs="Calibri"/>
          <w:sz w:val="26"/>
          <w:szCs w:val="26"/>
        </w:rPr>
        <w:t xml:space="preserve">Проводится на перекладине в зале или на </w:t>
      </w:r>
      <w:r>
        <w:rPr>
          <w:rFonts w:cs="Calibri"/>
          <w:sz w:val="26"/>
          <w:szCs w:val="26"/>
          <w:lang w:val="ru-RU"/>
        </w:rPr>
        <w:t>с</w:t>
      </w:r>
      <w:r w:rsidRPr="003E34E7">
        <w:rPr>
          <w:rFonts w:cs="Calibri"/>
          <w:sz w:val="26"/>
          <w:szCs w:val="26"/>
        </w:rPr>
        <w:t xml:space="preserve">тадионе. </w:t>
      </w:r>
      <w:r w:rsidRPr="003E34E7">
        <w:rPr>
          <w:rFonts w:cs="Calibri"/>
          <w:sz w:val="26"/>
          <w:szCs w:val="26"/>
          <w:u w:val="single"/>
        </w:rPr>
        <w:t>Оборудование:</w:t>
      </w:r>
      <w:r w:rsidRPr="003E34E7">
        <w:rPr>
          <w:rFonts w:cs="Calibri"/>
          <w:sz w:val="26"/>
          <w:szCs w:val="26"/>
        </w:rPr>
        <w:t xml:space="preserve"> Высокая перекладина.</w:t>
      </w:r>
    </w:p>
    <w:p w:rsidR="003E34E7" w:rsidRPr="003E34E7" w:rsidRDefault="003E34E7" w:rsidP="003E34E7">
      <w:pPr>
        <w:autoSpaceDE w:val="0"/>
        <w:autoSpaceDN w:val="0"/>
        <w:adjustRightInd w:val="0"/>
        <w:spacing w:line="53" w:lineRule="exact"/>
        <w:rPr>
          <w:sz w:val="26"/>
          <w:szCs w:val="26"/>
        </w:rPr>
      </w:pPr>
    </w:p>
    <w:p w:rsidR="003E34E7" w:rsidRPr="003E34E7" w:rsidRDefault="003E34E7" w:rsidP="003E34E7">
      <w:pPr>
        <w:overflowPunct w:val="0"/>
        <w:autoSpaceDE w:val="0"/>
        <w:autoSpaceDN w:val="0"/>
        <w:adjustRightInd w:val="0"/>
        <w:spacing w:line="231" w:lineRule="auto"/>
        <w:ind w:firstLine="852"/>
        <w:jc w:val="both"/>
        <w:rPr>
          <w:sz w:val="26"/>
          <w:szCs w:val="26"/>
        </w:rPr>
      </w:pPr>
      <w:r w:rsidRPr="003E34E7">
        <w:rPr>
          <w:rFonts w:cs="Calibri"/>
          <w:sz w:val="26"/>
          <w:szCs w:val="26"/>
        </w:rPr>
        <w:t>Описание теста: Подтягивание выполняется из ИП: вис хватом сверху, кисти рук на ширине плеч, руки, туловище и ноги выпрямлены, ноги не касаются пола, ступни вместе. Темп выполнения произвольный. Участник подтягивается так, чтобы подбородок пересек верхнюю линию грифа перекладины, затем опускается в вис и продолжает выполнение упражнения. Разрешается одна попытка.</w:t>
      </w:r>
    </w:p>
    <w:p w:rsidR="003E34E7" w:rsidRPr="003E34E7" w:rsidRDefault="003D4B5F" w:rsidP="003E34E7">
      <w:pPr>
        <w:autoSpaceDE w:val="0"/>
        <w:autoSpaceDN w:val="0"/>
        <w:adjustRightInd w:val="0"/>
        <w:spacing w:line="57" w:lineRule="exact"/>
        <w:rPr>
          <w:sz w:val="26"/>
          <w:szCs w:val="26"/>
        </w:rPr>
      </w:pPr>
      <w:r w:rsidRPr="003D4B5F">
        <w:rPr>
          <w:rFonts w:asciiTheme="minorHAnsi" w:hAnsiTheme="minorHAnsi"/>
          <w:noProof/>
          <w:sz w:val="26"/>
          <w:szCs w:val="26"/>
        </w:rPr>
        <w:pict>
          <v:line id="_x0000_s1029" style="position:absolute;z-index:-251660288" from="42.5pt,-59.75pt" to="123.05pt,-59.75pt" o:allowincell="f" strokeweight=".29631mm"/>
        </w:pict>
      </w:r>
    </w:p>
    <w:p w:rsidR="003E34E7" w:rsidRPr="003E34E7" w:rsidRDefault="003E34E7" w:rsidP="003E34E7">
      <w:pPr>
        <w:overflowPunct w:val="0"/>
        <w:autoSpaceDE w:val="0"/>
        <w:autoSpaceDN w:val="0"/>
        <w:adjustRightInd w:val="0"/>
        <w:spacing w:line="218" w:lineRule="auto"/>
        <w:ind w:firstLine="852"/>
        <w:jc w:val="both"/>
        <w:rPr>
          <w:sz w:val="26"/>
          <w:szCs w:val="26"/>
        </w:rPr>
      </w:pPr>
      <w:r w:rsidRPr="003E34E7">
        <w:rPr>
          <w:rFonts w:cs="Calibri"/>
          <w:sz w:val="26"/>
          <w:szCs w:val="26"/>
          <w:u w:val="single"/>
        </w:rPr>
        <w:t>Результат</w:t>
      </w:r>
      <w:r w:rsidRPr="003E34E7">
        <w:rPr>
          <w:rFonts w:cs="Calibri"/>
          <w:sz w:val="26"/>
          <w:szCs w:val="26"/>
        </w:rPr>
        <w:t>: Засчитывается количество правильно выполненных подтягиваний, фиксируемых счетом судьи.</w:t>
      </w:r>
    </w:p>
    <w:p w:rsidR="003E34E7" w:rsidRPr="003E34E7" w:rsidRDefault="003E34E7" w:rsidP="003E34E7">
      <w:pPr>
        <w:autoSpaceDE w:val="0"/>
        <w:autoSpaceDN w:val="0"/>
        <w:adjustRightInd w:val="0"/>
        <w:spacing w:line="240" w:lineRule="auto"/>
        <w:ind w:left="860"/>
        <w:rPr>
          <w:sz w:val="26"/>
          <w:szCs w:val="26"/>
        </w:rPr>
      </w:pPr>
      <w:r w:rsidRPr="003E34E7">
        <w:rPr>
          <w:rFonts w:cs="Calibri"/>
          <w:sz w:val="26"/>
          <w:szCs w:val="26"/>
          <w:u w:val="single"/>
        </w:rPr>
        <w:t>Ошибки:</w:t>
      </w:r>
    </w:p>
    <w:p w:rsidR="003E34E7" w:rsidRPr="003E34E7" w:rsidRDefault="003E34E7" w:rsidP="003E34E7">
      <w:pPr>
        <w:numPr>
          <w:ilvl w:val="0"/>
          <w:numId w:val="40"/>
        </w:numPr>
        <w:tabs>
          <w:tab w:val="clear" w:pos="720"/>
          <w:tab w:val="num" w:pos="1100"/>
        </w:tabs>
        <w:suppressAutoHyphens w:val="0"/>
        <w:overflowPunct w:val="0"/>
        <w:autoSpaceDE w:val="0"/>
        <w:autoSpaceDN w:val="0"/>
        <w:adjustRightInd w:val="0"/>
        <w:spacing w:line="239" w:lineRule="auto"/>
        <w:ind w:left="1100" w:hanging="249"/>
        <w:jc w:val="both"/>
        <w:textAlignment w:val="auto"/>
        <w:rPr>
          <w:rFonts w:cs="Calibri"/>
          <w:sz w:val="26"/>
          <w:szCs w:val="26"/>
        </w:rPr>
      </w:pPr>
      <w:r w:rsidRPr="003E34E7">
        <w:rPr>
          <w:rFonts w:cs="Calibri"/>
          <w:sz w:val="26"/>
          <w:szCs w:val="26"/>
        </w:rPr>
        <w:t xml:space="preserve">подтягивание рывками или с махами ног (туловища); </w:t>
      </w:r>
    </w:p>
    <w:p w:rsidR="003E34E7" w:rsidRPr="003E34E7" w:rsidRDefault="003E34E7" w:rsidP="003E34E7">
      <w:pPr>
        <w:autoSpaceDE w:val="0"/>
        <w:autoSpaceDN w:val="0"/>
        <w:adjustRightInd w:val="0"/>
        <w:spacing w:line="1" w:lineRule="exact"/>
        <w:rPr>
          <w:rFonts w:cs="Calibri"/>
          <w:sz w:val="26"/>
          <w:szCs w:val="26"/>
        </w:rPr>
      </w:pPr>
    </w:p>
    <w:p w:rsidR="003E34E7" w:rsidRPr="003E34E7" w:rsidRDefault="003E34E7" w:rsidP="003E34E7">
      <w:pPr>
        <w:numPr>
          <w:ilvl w:val="0"/>
          <w:numId w:val="40"/>
        </w:numPr>
        <w:tabs>
          <w:tab w:val="clear" w:pos="720"/>
          <w:tab w:val="num" w:pos="1100"/>
        </w:tabs>
        <w:suppressAutoHyphens w:val="0"/>
        <w:overflowPunct w:val="0"/>
        <w:autoSpaceDE w:val="0"/>
        <w:autoSpaceDN w:val="0"/>
        <w:adjustRightInd w:val="0"/>
        <w:spacing w:line="239" w:lineRule="auto"/>
        <w:ind w:left="1100" w:hanging="249"/>
        <w:jc w:val="both"/>
        <w:textAlignment w:val="auto"/>
        <w:rPr>
          <w:rFonts w:cs="Calibri"/>
          <w:sz w:val="26"/>
          <w:szCs w:val="26"/>
        </w:rPr>
      </w:pPr>
      <w:r w:rsidRPr="003E34E7">
        <w:rPr>
          <w:rFonts w:cs="Calibri"/>
          <w:sz w:val="26"/>
          <w:szCs w:val="26"/>
        </w:rPr>
        <w:t xml:space="preserve">подбородок не поднялся выше грифа перекладины; </w:t>
      </w:r>
    </w:p>
    <w:p w:rsidR="003E34E7" w:rsidRPr="003E34E7" w:rsidRDefault="003E34E7" w:rsidP="003E34E7">
      <w:pPr>
        <w:autoSpaceDE w:val="0"/>
        <w:autoSpaceDN w:val="0"/>
        <w:adjustRightInd w:val="0"/>
        <w:spacing w:line="1" w:lineRule="exact"/>
        <w:rPr>
          <w:rFonts w:cs="Calibri"/>
          <w:sz w:val="26"/>
          <w:szCs w:val="26"/>
        </w:rPr>
      </w:pPr>
    </w:p>
    <w:p w:rsidR="003E34E7" w:rsidRPr="003E34E7" w:rsidRDefault="003E34E7" w:rsidP="003E34E7">
      <w:pPr>
        <w:numPr>
          <w:ilvl w:val="0"/>
          <w:numId w:val="40"/>
        </w:numPr>
        <w:tabs>
          <w:tab w:val="clear" w:pos="720"/>
          <w:tab w:val="num" w:pos="1100"/>
        </w:tabs>
        <w:suppressAutoHyphens w:val="0"/>
        <w:overflowPunct w:val="0"/>
        <w:autoSpaceDE w:val="0"/>
        <w:autoSpaceDN w:val="0"/>
        <w:adjustRightInd w:val="0"/>
        <w:spacing w:line="239" w:lineRule="auto"/>
        <w:ind w:left="1100" w:hanging="249"/>
        <w:jc w:val="both"/>
        <w:textAlignment w:val="auto"/>
        <w:rPr>
          <w:rFonts w:cs="Calibri"/>
          <w:sz w:val="26"/>
          <w:szCs w:val="26"/>
        </w:rPr>
      </w:pPr>
      <w:r w:rsidRPr="003E34E7">
        <w:rPr>
          <w:rFonts w:cs="Calibri"/>
          <w:sz w:val="26"/>
          <w:szCs w:val="26"/>
        </w:rPr>
        <w:t xml:space="preserve">отсутствие фиксации на 0,5 сек. ИП; </w:t>
      </w:r>
    </w:p>
    <w:p w:rsidR="003E34E7" w:rsidRPr="003E34E7" w:rsidRDefault="003E34E7" w:rsidP="003E34E7">
      <w:pPr>
        <w:autoSpaceDE w:val="0"/>
        <w:autoSpaceDN w:val="0"/>
        <w:adjustRightInd w:val="0"/>
        <w:spacing w:line="1" w:lineRule="exact"/>
        <w:rPr>
          <w:sz w:val="26"/>
          <w:szCs w:val="26"/>
        </w:rPr>
      </w:pPr>
    </w:p>
    <w:p w:rsidR="003E34E7" w:rsidRPr="003E34E7" w:rsidRDefault="003E34E7" w:rsidP="003E34E7">
      <w:pPr>
        <w:autoSpaceDE w:val="0"/>
        <w:autoSpaceDN w:val="0"/>
        <w:adjustRightInd w:val="0"/>
        <w:spacing w:line="240" w:lineRule="auto"/>
        <w:ind w:left="860"/>
        <w:rPr>
          <w:sz w:val="26"/>
          <w:szCs w:val="26"/>
        </w:rPr>
      </w:pPr>
      <w:r w:rsidRPr="003E34E7">
        <w:rPr>
          <w:rFonts w:cs="Calibri"/>
          <w:sz w:val="26"/>
          <w:szCs w:val="26"/>
        </w:rPr>
        <w:t>3) разновременное сгибание рук.</w:t>
      </w:r>
    </w:p>
    <w:p w:rsidR="00410DD5" w:rsidRDefault="00410DD5" w:rsidP="003E34E7">
      <w:pPr>
        <w:autoSpaceDE w:val="0"/>
        <w:autoSpaceDN w:val="0"/>
        <w:adjustRightInd w:val="0"/>
        <w:spacing w:line="240" w:lineRule="auto"/>
        <w:rPr>
          <w:i/>
          <w:sz w:val="26"/>
          <w:szCs w:val="26"/>
        </w:rPr>
      </w:pPr>
    </w:p>
    <w:p w:rsidR="003E34E7" w:rsidRPr="003E34E7" w:rsidRDefault="003E34E7" w:rsidP="003E34E7">
      <w:pPr>
        <w:autoSpaceDE w:val="0"/>
        <w:autoSpaceDN w:val="0"/>
        <w:adjustRightInd w:val="0"/>
        <w:spacing w:line="240" w:lineRule="auto"/>
        <w:ind w:left="3760"/>
        <w:rPr>
          <w:i/>
          <w:sz w:val="26"/>
          <w:szCs w:val="26"/>
        </w:rPr>
      </w:pPr>
      <w:r w:rsidRPr="003E34E7">
        <w:rPr>
          <w:rFonts w:cs="Calibri"/>
          <w:bCs/>
          <w:i/>
          <w:sz w:val="26"/>
          <w:szCs w:val="26"/>
        </w:rPr>
        <w:t xml:space="preserve">Бег </w:t>
      </w:r>
      <w:r>
        <w:rPr>
          <w:rFonts w:cs="Calibri"/>
          <w:bCs/>
          <w:i/>
          <w:sz w:val="26"/>
          <w:szCs w:val="26"/>
          <w:lang w:val="ru-RU"/>
        </w:rPr>
        <w:t>4</w:t>
      </w:r>
      <w:r w:rsidRPr="003E34E7">
        <w:rPr>
          <w:rFonts w:cs="Calibri"/>
          <w:bCs/>
          <w:i/>
          <w:sz w:val="26"/>
          <w:szCs w:val="26"/>
        </w:rPr>
        <w:t>00 (</w:t>
      </w:r>
      <w:r>
        <w:rPr>
          <w:rFonts w:cs="Calibri"/>
          <w:bCs/>
          <w:i/>
          <w:sz w:val="26"/>
          <w:szCs w:val="26"/>
          <w:lang w:val="ru-RU"/>
        </w:rPr>
        <w:t>30</w:t>
      </w:r>
      <w:r w:rsidRPr="003E34E7">
        <w:rPr>
          <w:rFonts w:cs="Calibri"/>
          <w:bCs/>
          <w:i/>
          <w:sz w:val="26"/>
          <w:szCs w:val="26"/>
        </w:rPr>
        <w:t>00) м.</w:t>
      </w:r>
    </w:p>
    <w:p w:rsidR="003E34E7" w:rsidRPr="00224B46" w:rsidRDefault="003E34E7" w:rsidP="003E34E7">
      <w:pPr>
        <w:autoSpaceDE w:val="0"/>
        <w:autoSpaceDN w:val="0"/>
        <w:adjustRightInd w:val="0"/>
        <w:spacing w:line="345" w:lineRule="exact"/>
      </w:pPr>
    </w:p>
    <w:p w:rsidR="003E34E7" w:rsidRPr="003E34E7" w:rsidRDefault="003E34E7" w:rsidP="003E34E7">
      <w:pPr>
        <w:overflowPunct w:val="0"/>
        <w:autoSpaceDE w:val="0"/>
        <w:autoSpaceDN w:val="0"/>
        <w:adjustRightInd w:val="0"/>
        <w:spacing w:line="218" w:lineRule="auto"/>
        <w:ind w:firstLine="797"/>
        <w:jc w:val="both"/>
        <w:rPr>
          <w:sz w:val="26"/>
          <w:szCs w:val="26"/>
        </w:rPr>
      </w:pPr>
      <w:r w:rsidRPr="003E34E7">
        <w:rPr>
          <w:rFonts w:cs="Calibri"/>
          <w:sz w:val="26"/>
          <w:szCs w:val="26"/>
        </w:rPr>
        <w:t>Проводится на дорожке в спортивной обуви. Количество стартующих в забеге определяется условиям, при которых бегущие не мешают друг другу.</w:t>
      </w:r>
    </w:p>
    <w:p w:rsidR="003E34E7" w:rsidRPr="003E34E7" w:rsidRDefault="003E34E7" w:rsidP="003E34E7">
      <w:pPr>
        <w:autoSpaceDE w:val="0"/>
        <w:autoSpaceDN w:val="0"/>
        <w:adjustRightInd w:val="0"/>
        <w:spacing w:line="54" w:lineRule="exact"/>
        <w:rPr>
          <w:sz w:val="26"/>
          <w:szCs w:val="26"/>
        </w:rPr>
      </w:pPr>
    </w:p>
    <w:p w:rsidR="003E34E7" w:rsidRPr="003E34E7" w:rsidRDefault="003E34E7" w:rsidP="003E34E7">
      <w:pPr>
        <w:overflowPunct w:val="0"/>
        <w:autoSpaceDE w:val="0"/>
        <w:autoSpaceDN w:val="0"/>
        <w:adjustRightInd w:val="0"/>
        <w:spacing w:line="218" w:lineRule="auto"/>
        <w:ind w:firstLine="797"/>
        <w:jc w:val="both"/>
        <w:rPr>
          <w:sz w:val="26"/>
          <w:szCs w:val="26"/>
        </w:rPr>
      </w:pPr>
      <w:r w:rsidRPr="003E34E7">
        <w:rPr>
          <w:rFonts w:cs="Calibri"/>
          <w:sz w:val="26"/>
          <w:szCs w:val="26"/>
          <w:u w:val="single"/>
        </w:rPr>
        <w:t>Оборудование:</w:t>
      </w:r>
      <w:r w:rsidRPr="003E34E7">
        <w:rPr>
          <w:rFonts w:cs="Calibri"/>
          <w:sz w:val="26"/>
          <w:szCs w:val="26"/>
        </w:rPr>
        <w:t xml:space="preserve"> Секундомеры, фиксирующие десятые доли секунды, тщательно промеренная дистанция 400 метров, финишная отметка, стартовый пистолет или флажок.</w:t>
      </w:r>
    </w:p>
    <w:p w:rsidR="003E34E7" w:rsidRPr="003E34E7" w:rsidRDefault="003E34E7" w:rsidP="003E34E7">
      <w:pPr>
        <w:autoSpaceDE w:val="0"/>
        <w:autoSpaceDN w:val="0"/>
        <w:adjustRightInd w:val="0"/>
        <w:spacing w:line="53" w:lineRule="exact"/>
        <w:rPr>
          <w:sz w:val="26"/>
          <w:szCs w:val="26"/>
        </w:rPr>
      </w:pPr>
    </w:p>
    <w:p w:rsidR="003E34E7" w:rsidRPr="003E34E7" w:rsidRDefault="003E34E7" w:rsidP="003E34E7">
      <w:pPr>
        <w:overflowPunct w:val="0"/>
        <w:autoSpaceDE w:val="0"/>
        <w:autoSpaceDN w:val="0"/>
        <w:adjustRightInd w:val="0"/>
        <w:spacing w:line="226" w:lineRule="auto"/>
        <w:ind w:firstLine="797"/>
        <w:jc w:val="both"/>
        <w:rPr>
          <w:sz w:val="26"/>
          <w:szCs w:val="26"/>
        </w:rPr>
      </w:pPr>
      <w:r w:rsidRPr="003E34E7">
        <w:rPr>
          <w:rFonts w:cs="Calibri"/>
          <w:sz w:val="26"/>
          <w:szCs w:val="26"/>
        </w:rPr>
        <w:t>Описание теста: По команде "На старт" испытуемые становятся у стартовой линии в положении высокого старта. Когда испытуемые приготовились и замерли, даётся сигнал стартёра.</w:t>
      </w:r>
    </w:p>
    <w:p w:rsidR="003E34E7" w:rsidRPr="003E34E7" w:rsidRDefault="003D4B5F" w:rsidP="003E34E7">
      <w:pPr>
        <w:autoSpaceDE w:val="0"/>
        <w:autoSpaceDN w:val="0"/>
        <w:adjustRightInd w:val="0"/>
        <w:spacing w:line="53" w:lineRule="exact"/>
        <w:rPr>
          <w:sz w:val="26"/>
          <w:szCs w:val="26"/>
        </w:rPr>
      </w:pPr>
      <w:r w:rsidRPr="003D4B5F">
        <w:rPr>
          <w:rFonts w:asciiTheme="minorHAnsi" w:hAnsiTheme="minorHAnsi"/>
          <w:noProof/>
          <w:sz w:val="26"/>
          <w:szCs w:val="26"/>
        </w:rPr>
        <w:pict>
          <v:line id="_x0000_s1031" style="position:absolute;z-index:-251656192" from="39.75pt,-30.6pt" to="123.4pt,-30.6pt" o:allowincell="f" strokeweight=".29631mm"/>
        </w:pict>
      </w:r>
    </w:p>
    <w:p w:rsidR="003E34E7" w:rsidRPr="003E34E7" w:rsidRDefault="003E34E7" w:rsidP="003E34E7">
      <w:pPr>
        <w:overflowPunct w:val="0"/>
        <w:autoSpaceDE w:val="0"/>
        <w:autoSpaceDN w:val="0"/>
        <w:adjustRightInd w:val="0"/>
        <w:spacing w:line="218" w:lineRule="auto"/>
        <w:ind w:firstLine="797"/>
        <w:jc w:val="both"/>
        <w:rPr>
          <w:sz w:val="26"/>
          <w:szCs w:val="26"/>
        </w:rPr>
      </w:pPr>
      <w:r w:rsidRPr="003E34E7">
        <w:rPr>
          <w:rFonts w:cs="Calibri"/>
          <w:sz w:val="26"/>
          <w:szCs w:val="26"/>
          <w:u w:val="single"/>
        </w:rPr>
        <w:t>Результат:</w:t>
      </w:r>
      <w:r w:rsidRPr="003E34E7">
        <w:rPr>
          <w:rFonts w:cs="Calibri"/>
          <w:sz w:val="26"/>
          <w:szCs w:val="26"/>
        </w:rPr>
        <w:t xml:space="preserve"> Время с точностью до десятой доли секунды заносится в протокол, после чего вписывается фамилия испытуемого.</w:t>
      </w:r>
    </w:p>
    <w:p w:rsidR="003E34E7" w:rsidRPr="003E34E7" w:rsidRDefault="003E34E7" w:rsidP="003E34E7">
      <w:pPr>
        <w:autoSpaceDE w:val="0"/>
        <w:autoSpaceDN w:val="0"/>
        <w:adjustRightInd w:val="0"/>
        <w:spacing w:line="200" w:lineRule="exact"/>
        <w:rPr>
          <w:sz w:val="26"/>
          <w:szCs w:val="26"/>
        </w:rPr>
      </w:pPr>
    </w:p>
    <w:p w:rsidR="003E34E7" w:rsidRPr="003E34E7" w:rsidRDefault="003E34E7" w:rsidP="003E34E7">
      <w:pPr>
        <w:overflowPunct w:val="0"/>
        <w:autoSpaceDE w:val="0"/>
        <w:autoSpaceDN w:val="0"/>
        <w:adjustRightInd w:val="0"/>
        <w:spacing w:line="218" w:lineRule="auto"/>
        <w:ind w:right="40" w:firstLine="852"/>
        <w:rPr>
          <w:sz w:val="26"/>
          <w:szCs w:val="26"/>
        </w:rPr>
      </w:pPr>
      <w:r w:rsidRPr="003E34E7">
        <w:rPr>
          <w:rFonts w:cs="Calibri"/>
          <w:sz w:val="26"/>
          <w:szCs w:val="26"/>
        </w:rPr>
        <w:t>Проведение зачёта по теоретической подготовке осуществляется тренером-преподавателем методом опроса и педагогических наблюдений.</w:t>
      </w:r>
    </w:p>
    <w:p w:rsidR="00410DD5" w:rsidRPr="003E34E7" w:rsidRDefault="00410DD5" w:rsidP="00410DD5">
      <w:pPr>
        <w:autoSpaceDE w:val="0"/>
        <w:autoSpaceDN w:val="0"/>
        <w:adjustRightInd w:val="0"/>
        <w:spacing w:line="240" w:lineRule="auto"/>
        <w:rPr>
          <w:sz w:val="26"/>
          <w:szCs w:val="26"/>
        </w:rPr>
      </w:pPr>
    </w:p>
    <w:p w:rsidR="00410DD5" w:rsidRDefault="009D0188" w:rsidP="00410DD5">
      <w:pPr>
        <w:autoSpaceDE w:val="0"/>
        <w:autoSpaceDN w:val="0"/>
        <w:adjustRightInd w:val="0"/>
        <w:spacing w:line="240" w:lineRule="auto"/>
        <w:jc w:val="center"/>
        <w:rPr>
          <w:i/>
          <w:sz w:val="26"/>
          <w:szCs w:val="26"/>
          <w:lang w:val="ru-RU"/>
        </w:rPr>
      </w:pPr>
      <w:r>
        <w:rPr>
          <w:i/>
          <w:sz w:val="26"/>
          <w:szCs w:val="26"/>
          <w:lang w:val="ru-RU"/>
        </w:rPr>
        <w:t>П</w:t>
      </w:r>
      <w:r w:rsidR="00410DD5" w:rsidRPr="00410DD5">
        <w:rPr>
          <w:i/>
          <w:sz w:val="26"/>
          <w:szCs w:val="26"/>
          <w:lang w:val="ru-RU"/>
        </w:rPr>
        <w:t>ятикратный прыжок в длину</w:t>
      </w:r>
    </w:p>
    <w:p w:rsidR="00410DD5" w:rsidRDefault="00410DD5" w:rsidP="00410DD5">
      <w:pPr>
        <w:autoSpaceDE w:val="0"/>
        <w:autoSpaceDN w:val="0"/>
        <w:adjustRightInd w:val="0"/>
        <w:spacing w:line="240" w:lineRule="auto"/>
        <w:jc w:val="center"/>
        <w:rPr>
          <w:i/>
          <w:sz w:val="26"/>
          <w:szCs w:val="26"/>
          <w:lang w:val="ru-RU"/>
        </w:rPr>
      </w:pPr>
    </w:p>
    <w:p w:rsidR="006E3232" w:rsidRPr="00445B15" w:rsidRDefault="006E3232" w:rsidP="006E3232">
      <w:pPr>
        <w:overflowPunct w:val="0"/>
        <w:autoSpaceDE w:val="0"/>
        <w:autoSpaceDN w:val="0"/>
        <w:adjustRightInd w:val="0"/>
        <w:spacing w:line="227" w:lineRule="auto"/>
        <w:jc w:val="both"/>
        <w:rPr>
          <w:lang w:val="ru-RU"/>
        </w:rPr>
      </w:pPr>
      <w:r w:rsidRPr="00445B15">
        <w:rPr>
          <w:sz w:val="26"/>
          <w:szCs w:val="26"/>
          <w:lang w:val="ru-RU"/>
        </w:rPr>
        <w:lastRenderedPageBreak/>
        <w:t xml:space="preserve">Первый прыжок выполняется от линии толчком двух ног с последующим приземлением на одну ногу, затем выполняется второй прыжок с приземлением на маховую ногу, </w:t>
      </w:r>
      <w:r>
        <w:rPr>
          <w:sz w:val="26"/>
          <w:szCs w:val="26"/>
          <w:lang w:val="ru-RU"/>
        </w:rPr>
        <w:t>пятый</w:t>
      </w:r>
      <w:r w:rsidRPr="00445B15">
        <w:rPr>
          <w:sz w:val="26"/>
          <w:szCs w:val="26"/>
          <w:lang w:val="ru-RU"/>
        </w:rPr>
        <w:t xml:space="preserve"> прыжок совершается толчком одной маховой ноги с последующим приземлением на обе ноги.</w:t>
      </w:r>
    </w:p>
    <w:p w:rsidR="006E3232" w:rsidRPr="006E3232" w:rsidRDefault="006E3232" w:rsidP="006E3232">
      <w:pPr>
        <w:autoSpaceDE w:val="0"/>
        <w:autoSpaceDN w:val="0"/>
        <w:adjustRightInd w:val="0"/>
        <w:spacing w:line="240" w:lineRule="auto"/>
        <w:rPr>
          <w:sz w:val="26"/>
          <w:szCs w:val="26"/>
          <w:lang w:val="ru-RU"/>
        </w:rPr>
      </w:pPr>
    </w:p>
    <w:p w:rsidR="00410DD5" w:rsidRDefault="00277B9D" w:rsidP="00410DD5">
      <w:pPr>
        <w:autoSpaceDE w:val="0"/>
        <w:autoSpaceDN w:val="0"/>
        <w:adjustRightInd w:val="0"/>
        <w:spacing w:line="240" w:lineRule="auto"/>
        <w:jc w:val="center"/>
        <w:rPr>
          <w:i/>
          <w:sz w:val="26"/>
          <w:szCs w:val="26"/>
          <w:lang w:val="ru-RU"/>
        </w:rPr>
      </w:pPr>
      <w:r>
        <w:rPr>
          <w:i/>
          <w:sz w:val="26"/>
          <w:szCs w:val="26"/>
          <w:lang w:val="ru-RU"/>
        </w:rPr>
        <w:t>Приседание со штангой с весом 100% собственного веса</w:t>
      </w:r>
    </w:p>
    <w:p w:rsidR="00277B9D" w:rsidRPr="00B66BE6" w:rsidRDefault="00277B9D" w:rsidP="00B66BE6">
      <w:pPr>
        <w:autoSpaceDE w:val="0"/>
        <w:autoSpaceDN w:val="0"/>
        <w:adjustRightInd w:val="0"/>
        <w:spacing w:line="240" w:lineRule="auto"/>
        <w:jc w:val="both"/>
        <w:rPr>
          <w:i/>
          <w:sz w:val="26"/>
          <w:szCs w:val="26"/>
          <w:lang w:val="ru-RU"/>
        </w:rPr>
      </w:pPr>
    </w:p>
    <w:p w:rsidR="006E3232" w:rsidRPr="00B66BE6" w:rsidRDefault="006E3232" w:rsidP="00B66BE6">
      <w:pPr>
        <w:jc w:val="both"/>
        <w:rPr>
          <w:sz w:val="26"/>
          <w:szCs w:val="26"/>
        </w:rPr>
      </w:pPr>
      <w:r w:rsidRPr="00B66BE6">
        <w:rPr>
          <w:sz w:val="26"/>
          <w:szCs w:val="26"/>
        </w:rPr>
        <w:t xml:space="preserve">Встаньте лицом к грифу между стойками силовой рамы. Встаньте так чтобы гриф переместился на трапециевидные мышцы. Возьмитесь за гриф хватом сверху немного шире плеч и выпрямитесь. </w:t>
      </w:r>
    </w:p>
    <w:p w:rsidR="006E3232" w:rsidRDefault="006E3232" w:rsidP="00B66BE6">
      <w:pPr>
        <w:jc w:val="both"/>
      </w:pPr>
      <w:r w:rsidRPr="00B66BE6">
        <w:rPr>
          <w:sz w:val="26"/>
          <w:szCs w:val="26"/>
        </w:rPr>
        <w:t>Исходное положение: немного отступите назад со штангой. Поставьте ноги на ширине плеч и чуть разведите носки в стороны. Спина и ноги выпрямлены. Вес штанги полностью одинаково распределен на обе ноги. Сделайте глубокий вдох и, задержав дыхание, плавно опуститесь вниз. Колени сгибаются и немного выдвигаются вперед, ягодицы движутся назад и вниз, а корпус при этом наклоняется вперед, до 45° по отношению к вертикали.  Не сутультесь</w:t>
      </w:r>
      <w:r w:rsidR="00B66BE6">
        <w:rPr>
          <w:sz w:val="26"/>
          <w:szCs w:val="26"/>
          <w:lang w:val="ru-RU"/>
        </w:rPr>
        <w:t xml:space="preserve">. </w:t>
      </w:r>
      <w:r w:rsidRPr="00B66BE6">
        <w:rPr>
          <w:sz w:val="26"/>
          <w:szCs w:val="26"/>
        </w:rPr>
        <w:t xml:space="preserve">Не отрывайте пятки от пола, взгляд направлен вперед. Как только бедра окажутся параллельными полу , все еще задерживая дыхание, напрягите мышцы бедер и поднимитесь вверх в исходное положение. Начинайте выдыхать после того, как преодолеете самый сложный отрезок подъема. Продолжайте выдыхать до тех пор, пока не примите исходное положение. </w:t>
      </w:r>
      <w:r w:rsidRPr="00B66BE6">
        <w:rPr>
          <w:sz w:val="26"/>
          <w:szCs w:val="26"/>
        </w:rPr>
        <w:br/>
      </w:r>
    </w:p>
    <w:p w:rsidR="00277B9D" w:rsidRPr="00322D0F" w:rsidRDefault="007E01FC" w:rsidP="00277B9D">
      <w:pPr>
        <w:pStyle w:val="af7"/>
        <w:rPr>
          <w:b/>
          <w:szCs w:val="28"/>
          <w:u w:val="none"/>
        </w:rPr>
      </w:pPr>
      <w:r>
        <w:rPr>
          <w:b/>
          <w:szCs w:val="28"/>
          <w:u w:val="none"/>
        </w:rPr>
        <w:t>4.4.2.</w:t>
      </w:r>
      <w:r w:rsidR="00277B9D" w:rsidRPr="00322D0F">
        <w:rPr>
          <w:b/>
          <w:szCs w:val="28"/>
          <w:u w:val="none"/>
        </w:rPr>
        <w:t xml:space="preserve">Оценка специальной физической  подготовленности </w:t>
      </w:r>
    </w:p>
    <w:p w:rsidR="00FE0131" w:rsidRPr="00FE0131" w:rsidRDefault="00FE0131" w:rsidP="00B66BE6">
      <w:pPr>
        <w:spacing w:line="240" w:lineRule="auto"/>
        <w:jc w:val="center"/>
        <w:rPr>
          <w:i/>
          <w:color w:val="000000"/>
          <w:sz w:val="28"/>
          <w:szCs w:val="28"/>
          <w:lang w:val="ru-RU"/>
        </w:rPr>
      </w:pPr>
      <w:r w:rsidRPr="00FE0131">
        <w:rPr>
          <w:i/>
          <w:color w:val="000000"/>
          <w:sz w:val="28"/>
          <w:szCs w:val="28"/>
        </w:rPr>
        <w:t xml:space="preserve">Бег </w:t>
      </w:r>
      <w:r>
        <w:rPr>
          <w:i/>
          <w:color w:val="000000"/>
          <w:sz w:val="28"/>
          <w:szCs w:val="28"/>
          <w:lang w:val="ru-RU"/>
        </w:rPr>
        <w:t xml:space="preserve">на коньках </w:t>
      </w:r>
      <w:r w:rsidRPr="00FE0131">
        <w:rPr>
          <w:i/>
          <w:color w:val="000000"/>
          <w:sz w:val="28"/>
          <w:szCs w:val="28"/>
        </w:rPr>
        <w:t xml:space="preserve">20 </w:t>
      </w:r>
      <w:r>
        <w:rPr>
          <w:i/>
          <w:color w:val="000000"/>
          <w:sz w:val="28"/>
          <w:szCs w:val="28"/>
          <w:lang w:val="ru-RU"/>
        </w:rPr>
        <w:t>м, 30 м</w:t>
      </w:r>
    </w:p>
    <w:p w:rsidR="00FE0131" w:rsidRPr="00B66BE6" w:rsidRDefault="00FE0131" w:rsidP="00B66BE6">
      <w:pPr>
        <w:spacing w:line="240" w:lineRule="auto"/>
        <w:jc w:val="both"/>
        <w:rPr>
          <w:color w:val="000000"/>
          <w:sz w:val="26"/>
          <w:szCs w:val="26"/>
          <w:lang w:val="ru-RU"/>
        </w:rPr>
      </w:pPr>
      <w:r w:rsidRPr="00B66BE6">
        <w:rPr>
          <w:color w:val="000000"/>
          <w:sz w:val="26"/>
          <w:szCs w:val="26"/>
        </w:rPr>
        <w:t>Тест призван определить уро</w:t>
      </w:r>
      <w:r w:rsidRPr="00B66BE6">
        <w:rPr>
          <w:color w:val="000000"/>
          <w:sz w:val="26"/>
          <w:szCs w:val="26"/>
        </w:rPr>
        <w:softHyphen/>
        <w:t>вень специальных скоростных качеств (стартовой скорости и час</w:t>
      </w:r>
      <w:r w:rsidRPr="00B66BE6">
        <w:rPr>
          <w:color w:val="000000"/>
          <w:sz w:val="26"/>
          <w:szCs w:val="26"/>
        </w:rPr>
        <w:softHyphen/>
        <w:t>тоты движений). Упражнение проводится на льду, хоккеист стоит у борта, касаясь его ногой.  По звуковому сигналу спортсмен стара</w:t>
      </w:r>
      <w:r w:rsidRPr="00B66BE6">
        <w:rPr>
          <w:color w:val="000000"/>
          <w:sz w:val="26"/>
          <w:szCs w:val="26"/>
        </w:rPr>
        <w:softHyphen/>
        <w:t>ется как можно быстрее преодолеть расстояние до синей линии. Оценивается время (с).</w:t>
      </w:r>
    </w:p>
    <w:p w:rsidR="00FE0131" w:rsidRPr="00FE0131" w:rsidRDefault="00FE0131" w:rsidP="00FE0131">
      <w:pPr>
        <w:pStyle w:val="af3"/>
        <w:ind w:left="390"/>
        <w:jc w:val="center"/>
        <w:rPr>
          <w:i/>
          <w:color w:val="000000"/>
          <w:sz w:val="28"/>
          <w:szCs w:val="28"/>
          <w:lang w:val="ru-RU"/>
        </w:rPr>
      </w:pPr>
      <w:r w:rsidRPr="00FE0131">
        <w:rPr>
          <w:i/>
          <w:color w:val="000000"/>
          <w:sz w:val="28"/>
          <w:szCs w:val="28"/>
        </w:rPr>
        <w:t xml:space="preserve">Бег </w:t>
      </w:r>
      <w:r>
        <w:rPr>
          <w:i/>
          <w:color w:val="000000"/>
          <w:sz w:val="28"/>
          <w:szCs w:val="28"/>
          <w:lang w:val="ru-RU"/>
        </w:rPr>
        <w:t xml:space="preserve">на коньках на </w:t>
      </w:r>
      <w:r w:rsidRPr="00FE0131">
        <w:rPr>
          <w:i/>
          <w:color w:val="000000"/>
          <w:sz w:val="28"/>
          <w:szCs w:val="28"/>
        </w:rPr>
        <w:t>20</w:t>
      </w:r>
      <w:r>
        <w:rPr>
          <w:i/>
          <w:color w:val="000000"/>
          <w:sz w:val="28"/>
          <w:szCs w:val="28"/>
          <w:lang w:val="ru-RU"/>
        </w:rPr>
        <w:t xml:space="preserve"> м спиной вперед</w:t>
      </w:r>
    </w:p>
    <w:p w:rsidR="00FE0131" w:rsidRPr="00B66BE6" w:rsidRDefault="00FE0131" w:rsidP="00B66BE6">
      <w:pPr>
        <w:jc w:val="both"/>
        <w:rPr>
          <w:color w:val="000000"/>
          <w:sz w:val="26"/>
          <w:szCs w:val="26"/>
          <w:lang w:val="ru-RU"/>
        </w:rPr>
      </w:pPr>
      <w:r w:rsidRPr="00B66BE6">
        <w:rPr>
          <w:color w:val="000000"/>
          <w:sz w:val="26"/>
          <w:szCs w:val="26"/>
        </w:rPr>
        <w:t>Тест для определения коорди</w:t>
      </w:r>
      <w:r w:rsidRPr="00B66BE6">
        <w:rPr>
          <w:color w:val="000000"/>
          <w:sz w:val="26"/>
          <w:szCs w:val="26"/>
        </w:rPr>
        <w:softHyphen/>
        <w:t>национных способностей, а также для определения техники ката</w:t>
      </w:r>
      <w:r w:rsidRPr="00B66BE6">
        <w:rPr>
          <w:color w:val="000000"/>
          <w:sz w:val="26"/>
          <w:szCs w:val="26"/>
        </w:rPr>
        <w:softHyphen/>
        <w:t>ния спиной вперед. Проводится аналогично тесту</w:t>
      </w:r>
      <w:r w:rsidRPr="00B66BE6">
        <w:rPr>
          <w:color w:val="000000"/>
          <w:sz w:val="26"/>
          <w:szCs w:val="26"/>
          <w:lang w:val="ru-RU"/>
        </w:rPr>
        <w:t xml:space="preserve"> № 1</w:t>
      </w:r>
      <w:r w:rsidRPr="00B66BE6">
        <w:rPr>
          <w:color w:val="000000"/>
          <w:sz w:val="26"/>
          <w:szCs w:val="26"/>
        </w:rPr>
        <w:t>.</w:t>
      </w:r>
    </w:p>
    <w:p w:rsidR="00CC076B" w:rsidRPr="00B66BE6" w:rsidRDefault="00CC076B" w:rsidP="00B66BE6">
      <w:pPr>
        <w:jc w:val="both"/>
        <w:rPr>
          <w:color w:val="000000"/>
          <w:sz w:val="26"/>
          <w:szCs w:val="26"/>
          <w:lang w:val="ru-RU"/>
        </w:rPr>
      </w:pPr>
    </w:p>
    <w:p w:rsidR="00FE0131" w:rsidRDefault="00FE0131" w:rsidP="00FE0131">
      <w:pPr>
        <w:rPr>
          <w:color w:val="000000"/>
          <w:lang w:val="ru-RU"/>
        </w:rPr>
      </w:pPr>
    </w:p>
    <w:p w:rsidR="00FE0131" w:rsidRDefault="00FE0131" w:rsidP="00FE0131">
      <w:pPr>
        <w:jc w:val="center"/>
        <w:rPr>
          <w:i/>
          <w:color w:val="000000"/>
          <w:sz w:val="28"/>
          <w:szCs w:val="28"/>
          <w:lang w:val="ru-RU"/>
        </w:rPr>
      </w:pPr>
      <w:r w:rsidRPr="00FE0131">
        <w:rPr>
          <w:i/>
          <w:color w:val="000000"/>
          <w:sz w:val="28"/>
          <w:szCs w:val="28"/>
        </w:rPr>
        <w:t xml:space="preserve">Челночный бег </w:t>
      </w:r>
      <w:r>
        <w:rPr>
          <w:i/>
          <w:color w:val="000000"/>
          <w:sz w:val="28"/>
          <w:szCs w:val="28"/>
          <w:lang w:val="ru-RU"/>
        </w:rPr>
        <w:t xml:space="preserve">на коньках </w:t>
      </w:r>
      <w:r w:rsidRPr="00FE0131">
        <w:rPr>
          <w:i/>
          <w:color w:val="000000"/>
          <w:sz w:val="28"/>
          <w:szCs w:val="28"/>
        </w:rPr>
        <w:t>6х9 м</w:t>
      </w:r>
    </w:p>
    <w:p w:rsidR="00FE0131" w:rsidRDefault="00FE0131" w:rsidP="00FE0131">
      <w:pPr>
        <w:rPr>
          <w:color w:val="000000"/>
          <w:lang w:val="ru-RU"/>
        </w:rPr>
      </w:pPr>
      <w:r>
        <w:rPr>
          <w:color w:val="000000"/>
        </w:rPr>
        <w:t>Тест призван определить уро</w:t>
      </w:r>
      <w:r>
        <w:rPr>
          <w:color w:val="000000"/>
        </w:rPr>
        <w:softHyphen/>
        <w:t>вень развития скоростных и скоростно-силовых качеств юного хок</w:t>
      </w:r>
      <w:r>
        <w:rPr>
          <w:color w:val="000000"/>
        </w:rPr>
        <w:softHyphen/>
        <w:t>кеиста. Проводится на льду хоккейного поля. Спортсмен стартует с синей линии, и должен преодолеть шесть 9-метровых отрезков (до красной линии и обратно). Торможения выполняются правым и левым боком. Попытка не засчитывается, если хоккеист не доез</w:t>
      </w:r>
      <w:r>
        <w:rPr>
          <w:color w:val="000000"/>
        </w:rPr>
        <w:softHyphen/>
        <w:t>жает хотя бы до одной линии и тормозит только одним боком. Оце</w:t>
      </w:r>
      <w:r>
        <w:rPr>
          <w:color w:val="000000"/>
        </w:rPr>
        <w:softHyphen/>
        <w:t>нивается время (с).</w:t>
      </w:r>
    </w:p>
    <w:p w:rsidR="00CC076B" w:rsidRPr="00CC076B" w:rsidRDefault="00CC076B" w:rsidP="00FE0131">
      <w:pPr>
        <w:rPr>
          <w:color w:val="000000"/>
          <w:lang w:val="ru-RU"/>
        </w:rPr>
      </w:pPr>
    </w:p>
    <w:p w:rsidR="00FE0131" w:rsidRPr="00FE0131" w:rsidRDefault="00FE0131" w:rsidP="00FE0131">
      <w:pPr>
        <w:jc w:val="center"/>
        <w:rPr>
          <w:i/>
          <w:color w:val="000000"/>
          <w:sz w:val="28"/>
          <w:szCs w:val="28"/>
          <w:lang w:val="ru-RU"/>
        </w:rPr>
      </w:pPr>
      <w:r w:rsidRPr="00FE0131">
        <w:rPr>
          <w:i/>
          <w:color w:val="000000"/>
          <w:sz w:val="28"/>
          <w:szCs w:val="28"/>
        </w:rPr>
        <w:t xml:space="preserve">Слаломный бег </w:t>
      </w:r>
      <w:r>
        <w:rPr>
          <w:i/>
          <w:color w:val="000000"/>
          <w:sz w:val="28"/>
          <w:szCs w:val="28"/>
          <w:lang w:val="ru-RU"/>
        </w:rPr>
        <w:t>на конька</w:t>
      </w:r>
      <w:r w:rsidR="00CC076B">
        <w:rPr>
          <w:i/>
          <w:color w:val="000000"/>
          <w:sz w:val="28"/>
          <w:szCs w:val="28"/>
          <w:lang w:val="ru-RU"/>
        </w:rPr>
        <w:t>х</w:t>
      </w:r>
      <w:r>
        <w:rPr>
          <w:i/>
          <w:color w:val="000000"/>
          <w:sz w:val="28"/>
          <w:szCs w:val="28"/>
          <w:lang w:val="ru-RU"/>
        </w:rPr>
        <w:t xml:space="preserve"> без шайбы</w:t>
      </w:r>
      <w:r w:rsidRPr="00FE0131">
        <w:rPr>
          <w:i/>
          <w:color w:val="000000"/>
          <w:sz w:val="28"/>
          <w:szCs w:val="28"/>
        </w:rPr>
        <w:t>.</w:t>
      </w:r>
    </w:p>
    <w:p w:rsidR="00FE0131" w:rsidRDefault="00FE0131" w:rsidP="00FE0131">
      <w:pPr>
        <w:rPr>
          <w:color w:val="000000"/>
          <w:lang w:val="ru-RU"/>
        </w:rPr>
      </w:pPr>
      <w:r>
        <w:rPr>
          <w:color w:val="000000"/>
        </w:rPr>
        <w:t>Тест для определения уровня владения техникой катания окрестными шагами, прохож</w:t>
      </w:r>
      <w:r>
        <w:rPr>
          <w:color w:val="000000"/>
        </w:rPr>
        <w:softHyphen/>
        <w:t xml:space="preserve">дения виражей и поворотов. Проводится на льду хоккейного поля. Оценивается время (с) и техника выполнения. </w:t>
      </w:r>
    </w:p>
    <w:p w:rsidR="00CC076B" w:rsidRDefault="00CC076B" w:rsidP="00CC076B">
      <w:pPr>
        <w:rPr>
          <w:noProof/>
          <w:color w:val="000000"/>
          <w:lang w:val="ru-RU" w:eastAsia="ru-RU" w:bidi="ar-SA"/>
        </w:rPr>
      </w:pPr>
      <w:r>
        <w:rPr>
          <w:noProof/>
          <w:color w:val="000000"/>
          <w:lang w:val="ru-RU" w:eastAsia="ru-RU" w:bidi="ar-SA"/>
        </w:rPr>
        <w:lastRenderedPageBreak/>
        <w:drawing>
          <wp:anchor distT="0" distB="0" distL="0" distR="0" simplePos="0" relativeHeight="251655168" behindDoc="1" locked="0" layoutInCell="0" allowOverlap="1">
            <wp:simplePos x="0" y="0"/>
            <wp:positionH relativeFrom="margin">
              <wp:posOffset>1532890</wp:posOffset>
            </wp:positionH>
            <wp:positionV relativeFrom="paragraph">
              <wp:posOffset>114935</wp:posOffset>
            </wp:positionV>
            <wp:extent cx="1828800" cy="2301875"/>
            <wp:effectExtent l="19050" t="0" r="0" b="0"/>
            <wp:wrapThrough wrapText="bothSides">
              <wp:wrapPolygon edited="0">
                <wp:start x="-225" y="0"/>
                <wp:lineTo x="-225" y="21451"/>
                <wp:lineTo x="21600" y="21451"/>
                <wp:lineTo x="21600" y="0"/>
                <wp:lineTo x="-225" y="0"/>
              </wp:wrapPolygon>
            </wp:wrapThrough>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828800" cy="2301875"/>
                    </a:xfrm>
                    <a:prstGeom prst="rect">
                      <a:avLst/>
                    </a:prstGeom>
                    <a:noFill/>
                  </pic:spPr>
                </pic:pic>
              </a:graphicData>
            </a:graphic>
          </wp:anchor>
        </w:drawing>
      </w:r>
    </w:p>
    <w:p w:rsidR="00CC076B" w:rsidRPr="00CC076B" w:rsidRDefault="00CC076B" w:rsidP="00CC076B">
      <w:pPr>
        <w:rPr>
          <w:b/>
          <w:noProof/>
          <w:color w:val="000000"/>
          <w:lang w:val="ru-RU" w:eastAsia="ru-RU" w:bidi="ar-SA"/>
        </w:rPr>
      </w:pPr>
      <w:r w:rsidRPr="00CC076B">
        <w:rPr>
          <w:b/>
          <w:noProof/>
          <w:color w:val="000000"/>
          <w:lang w:val="ru-RU" w:eastAsia="ru-RU" w:bidi="ar-SA"/>
        </w:rPr>
        <w:t xml:space="preserve">Синяя линия </w:t>
      </w:r>
    </w:p>
    <w:p w:rsidR="00CC076B" w:rsidRDefault="00CC076B" w:rsidP="00CC076B">
      <w:pPr>
        <w:rPr>
          <w:b/>
          <w:color w:val="000000"/>
          <w:sz w:val="28"/>
          <w:szCs w:val="28"/>
          <w:lang w:val="ru-RU"/>
        </w:rPr>
      </w:pPr>
    </w:p>
    <w:p w:rsidR="00CC076B" w:rsidRDefault="00CC076B" w:rsidP="00CC076B">
      <w:pPr>
        <w:jc w:val="center"/>
        <w:rPr>
          <w:b/>
          <w:color w:val="000000"/>
          <w:sz w:val="28"/>
          <w:szCs w:val="28"/>
          <w:lang w:val="ru-RU"/>
        </w:rPr>
      </w:pPr>
    </w:p>
    <w:p w:rsidR="00CC076B" w:rsidRDefault="00CC076B" w:rsidP="00CC076B">
      <w:pPr>
        <w:jc w:val="center"/>
        <w:rPr>
          <w:b/>
          <w:color w:val="000000"/>
          <w:sz w:val="28"/>
          <w:szCs w:val="28"/>
          <w:lang w:val="ru-RU"/>
        </w:rPr>
      </w:pPr>
    </w:p>
    <w:p w:rsidR="00CC076B" w:rsidRDefault="00CC076B" w:rsidP="00CC076B">
      <w:pPr>
        <w:jc w:val="center"/>
        <w:rPr>
          <w:b/>
          <w:color w:val="000000"/>
          <w:sz w:val="28"/>
          <w:szCs w:val="28"/>
          <w:lang w:val="ru-RU"/>
        </w:rPr>
      </w:pPr>
    </w:p>
    <w:p w:rsidR="00CC076B" w:rsidRDefault="00CC076B" w:rsidP="00CC076B">
      <w:pPr>
        <w:jc w:val="center"/>
        <w:rPr>
          <w:b/>
          <w:color w:val="000000"/>
          <w:sz w:val="28"/>
          <w:szCs w:val="28"/>
          <w:lang w:val="ru-RU"/>
        </w:rPr>
      </w:pPr>
    </w:p>
    <w:p w:rsidR="00CC076B" w:rsidRDefault="00CC076B" w:rsidP="00CC076B">
      <w:pPr>
        <w:jc w:val="center"/>
        <w:rPr>
          <w:b/>
          <w:color w:val="000000"/>
          <w:sz w:val="28"/>
          <w:szCs w:val="28"/>
          <w:lang w:val="ru-RU"/>
        </w:rPr>
      </w:pPr>
    </w:p>
    <w:p w:rsidR="00CC076B" w:rsidRDefault="00CC076B" w:rsidP="00CC076B">
      <w:pPr>
        <w:jc w:val="center"/>
        <w:rPr>
          <w:b/>
          <w:color w:val="000000"/>
          <w:sz w:val="28"/>
          <w:szCs w:val="28"/>
          <w:lang w:val="ru-RU"/>
        </w:rPr>
      </w:pPr>
    </w:p>
    <w:p w:rsidR="00CC076B" w:rsidRDefault="00CC076B" w:rsidP="00CC076B">
      <w:pPr>
        <w:jc w:val="center"/>
        <w:rPr>
          <w:b/>
          <w:color w:val="000000"/>
          <w:sz w:val="28"/>
          <w:szCs w:val="28"/>
          <w:lang w:val="ru-RU"/>
        </w:rPr>
      </w:pPr>
    </w:p>
    <w:p w:rsidR="00CC076B" w:rsidRDefault="00CC076B" w:rsidP="00CC076B">
      <w:pPr>
        <w:jc w:val="center"/>
        <w:rPr>
          <w:b/>
          <w:color w:val="000000"/>
          <w:sz w:val="28"/>
          <w:szCs w:val="28"/>
          <w:lang w:val="ru-RU"/>
        </w:rPr>
      </w:pPr>
    </w:p>
    <w:p w:rsidR="00CC076B" w:rsidRPr="00CC076B" w:rsidRDefault="00CC076B" w:rsidP="00CC076B">
      <w:pPr>
        <w:jc w:val="center"/>
        <w:rPr>
          <w:b/>
          <w:color w:val="000000"/>
          <w:lang w:val="ru-RU"/>
        </w:rPr>
      </w:pPr>
      <w:r w:rsidRPr="00CC076B">
        <w:rPr>
          <w:b/>
          <w:color w:val="000000"/>
          <w:lang w:val="ru-RU"/>
        </w:rPr>
        <w:t>Линия ворот</w:t>
      </w:r>
    </w:p>
    <w:p w:rsidR="009D0188" w:rsidRDefault="009D0188" w:rsidP="00CC076B">
      <w:pPr>
        <w:jc w:val="center"/>
        <w:rPr>
          <w:b/>
          <w:color w:val="000000"/>
          <w:sz w:val="28"/>
          <w:szCs w:val="28"/>
          <w:lang w:val="ru-RU"/>
        </w:rPr>
      </w:pPr>
    </w:p>
    <w:p w:rsidR="00A87929" w:rsidRDefault="00A87929" w:rsidP="00A87929">
      <w:pPr>
        <w:ind w:firstLine="260"/>
        <w:jc w:val="center"/>
        <w:rPr>
          <w:i/>
          <w:color w:val="000000"/>
          <w:sz w:val="28"/>
          <w:szCs w:val="28"/>
          <w:lang w:val="ru-RU"/>
        </w:rPr>
      </w:pPr>
      <w:r w:rsidRPr="00AA21B4">
        <w:rPr>
          <w:i/>
          <w:color w:val="000000"/>
          <w:sz w:val="28"/>
          <w:szCs w:val="28"/>
        </w:rPr>
        <w:t>Бег на коньках по малойвосьмерке лицом и спиной вперед</w:t>
      </w:r>
    </w:p>
    <w:p w:rsidR="00A87929" w:rsidRDefault="00A87929" w:rsidP="00A87929">
      <w:pPr>
        <w:ind w:firstLine="260"/>
        <w:rPr>
          <w:color w:val="000000"/>
          <w:lang w:val="ru-RU"/>
        </w:rPr>
      </w:pPr>
    </w:p>
    <w:p w:rsidR="00A87929" w:rsidRDefault="00A87929" w:rsidP="00A87929">
      <w:pPr>
        <w:jc w:val="both"/>
        <w:rPr>
          <w:color w:val="000000"/>
          <w:sz w:val="26"/>
          <w:szCs w:val="26"/>
          <w:lang w:val="ru-RU"/>
        </w:rPr>
      </w:pPr>
      <w:r w:rsidRPr="00322D0F">
        <w:rPr>
          <w:color w:val="000000"/>
          <w:sz w:val="26"/>
          <w:szCs w:val="26"/>
        </w:rPr>
        <w:t xml:space="preserve">Тест направлен на оценку </w:t>
      </w:r>
      <w:r>
        <w:rPr>
          <w:color w:val="000000"/>
          <w:sz w:val="26"/>
          <w:szCs w:val="26"/>
          <w:lang w:val="ru-RU"/>
        </w:rPr>
        <w:t xml:space="preserve">координационных способностей хокекеиста. При </w:t>
      </w:r>
      <w:r w:rsidRPr="00322D0F">
        <w:rPr>
          <w:color w:val="000000"/>
          <w:sz w:val="26"/>
          <w:szCs w:val="26"/>
        </w:rPr>
        <w:t xml:space="preserve">выполнении теста </w:t>
      </w:r>
      <w:proofErr w:type="gramStart"/>
      <w:r w:rsidRPr="00322D0F">
        <w:rPr>
          <w:color w:val="000000"/>
          <w:sz w:val="26"/>
          <w:szCs w:val="26"/>
        </w:rPr>
        <w:t>—х</w:t>
      </w:r>
      <w:proofErr w:type="gramEnd"/>
      <w:r w:rsidRPr="00322D0F">
        <w:rPr>
          <w:color w:val="000000"/>
          <w:sz w:val="26"/>
          <w:szCs w:val="26"/>
        </w:rPr>
        <w:t xml:space="preserve">оккеист стартует с уса окружности крайней точки вбрасывания шайбы. Осуществляет бег по малой восьмерке лицом вперед, затем по стартовой отметке делает поворот на 180° и проходит восьмерку спиной вперед, финишируя на линии старта. Даются две попытки, оценивается время выполнения теста (с) и техника передвижения. </w:t>
      </w:r>
    </w:p>
    <w:p w:rsidR="00A87929" w:rsidRPr="00CC076B" w:rsidRDefault="00A87929" w:rsidP="00A87929">
      <w:pPr>
        <w:jc w:val="center"/>
        <w:rPr>
          <w:color w:val="000000"/>
          <w:sz w:val="26"/>
          <w:szCs w:val="26"/>
          <w:lang w:val="ru-RU"/>
        </w:rPr>
      </w:pPr>
      <w:r w:rsidRPr="00A87929">
        <w:rPr>
          <w:noProof/>
          <w:color w:val="000000"/>
          <w:sz w:val="26"/>
          <w:szCs w:val="26"/>
          <w:lang w:val="ru-RU" w:eastAsia="ru-RU" w:bidi="ar-SA"/>
        </w:rPr>
        <w:drawing>
          <wp:inline distT="0" distB="0" distL="0" distR="0">
            <wp:extent cx="3409950" cy="1587021"/>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409950" cy="1587021"/>
                    </a:xfrm>
                    <a:prstGeom prst="rect">
                      <a:avLst/>
                    </a:prstGeom>
                    <a:noFill/>
                    <a:ln w="9525">
                      <a:noFill/>
                      <a:miter lim="800000"/>
                      <a:headEnd/>
                      <a:tailEnd/>
                    </a:ln>
                  </pic:spPr>
                </pic:pic>
              </a:graphicData>
            </a:graphic>
          </wp:inline>
        </w:drawing>
      </w:r>
    </w:p>
    <w:p w:rsidR="00FE0131" w:rsidRPr="00322D0F" w:rsidRDefault="007E01FC" w:rsidP="00CC076B">
      <w:pPr>
        <w:jc w:val="center"/>
        <w:rPr>
          <w:b/>
          <w:color w:val="000000"/>
          <w:sz w:val="28"/>
          <w:szCs w:val="28"/>
          <w:lang w:val="ru-RU"/>
        </w:rPr>
      </w:pPr>
      <w:r>
        <w:rPr>
          <w:b/>
          <w:color w:val="000000"/>
          <w:sz w:val="28"/>
          <w:szCs w:val="28"/>
          <w:lang w:val="ru-RU"/>
        </w:rPr>
        <w:t>4.4.3.</w:t>
      </w:r>
      <w:r w:rsidR="00FE0131" w:rsidRPr="00322D0F">
        <w:rPr>
          <w:b/>
          <w:color w:val="000000"/>
          <w:sz w:val="28"/>
          <w:szCs w:val="28"/>
          <w:lang w:val="ru-RU"/>
        </w:rPr>
        <w:t xml:space="preserve">Оценка </w:t>
      </w:r>
      <w:r w:rsidR="00AA21B4" w:rsidRPr="00322D0F">
        <w:rPr>
          <w:b/>
          <w:color w:val="000000"/>
          <w:sz w:val="28"/>
          <w:szCs w:val="28"/>
          <w:lang w:val="ru-RU"/>
        </w:rPr>
        <w:t>т</w:t>
      </w:r>
      <w:r w:rsidR="00FE0131" w:rsidRPr="00322D0F">
        <w:rPr>
          <w:b/>
          <w:color w:val="000000"/>
          <w:sz w:val="28"/>
          <w:szCs w:val="28"/>
          <w:lang w:val="ru-RU"/>
        </w:rPr>
        <w:t>ехни</w:t>
      </w:r>
      <w:r w:rsidR="009D0188">
        <w:rPr>
          <w:b/>
          <w:color w:val="000000"/>
          <w:sz w:val="28"/>
          <w:szCs w:val="28"/>
          <w:lang w:val="ru-RU"/>
        </w:rPr>
        <w:t>ческого мастерства</w:t>
      </w:r>
      <w:r w:rsidR="00FE0131" w:rsidRPr="00322D0F">
        <w:rPr>
          <w:b/>
          <w:color w:val="000000"/>
          <w:sz w:val="28"/>
          <w:szCs w:val="28"/>
          <w:lang w:val="ru-RU"/>
        </w:rPr>
        <w:t xml:space="preserve"> хоккеистов</w:t>
      </w:r>
    </w:p>
    <w:p w:rsidR="00277B9D" w:rsidRPr="00322D0F" w:rsidRDefault="00277B9D" w:rsidP="00A87929">
      <w:pPr>
        <w:spacing w:before="300"/>
        <w:jc w:val="both"/>
        <w:rPr>
          <w:color w:val="000000"/>
          <w:sz w:val="26"/>
          <w:szCs w:val="26"/>
        </w:rPr>
      </w:pPr>
      <w:r w:rsidRPr="00322D0F">
        <w:rPr>
          <w:color w:val="000000"/>
          <w:sz w:val="26"/>
          <w:szCs w:val="26"/>
        </w:rPr>
        <w:t>Техни</w:t>
      </w:r>
      <w:r w:rsidR="00A87929">
        <w:rPr>
          <w:color w:val="000000"/>
          <w:sz w:val="26"/>
          <w:szCs w:val="26"/>
          <w:lang w:val="ru-RU"/>
        </w:rPr>
        <w:t>ческая</w:t>
      </w:r>
      <w:r w:rsidRPr="00322D0F">
        <w:rPr>
          <w:color w:val="000000"/>
          <w:sz w:val="26"/>
          <w:szCs w:val="26"/>
        </w:rPr>
        <w:t xml:space="preserve"> подготовленность хоккеистов оценивается:</w:t>
      </w:r>
    </w:p>
    <w:p w:rsidR="00277B9D" w:rsidRPr="00322D0F" w:rsidRDefault="00277B9D" w:rsidP="00A87929">
      <w:pPr>
        <w:jc w:val="both"/>
        <w:rPr>
          <w:color w:val="000000"/>
          <w:sz w:val="26"/>
          <w:szCs w:val="26"/>
        </w:rPr>
      </w:pPr>
      <w:r w:rsidRPr="00322D0F">
        <w:rPr>
          <w:color w:val="000000"/>
          <w:sz w:val="26"/>
          <w:szCs w:val="26"/>
        </w:rPr>
        <w:t>•  с помощью специальных тестов;</w:t>
      </w:r>
    </w:p>
    <w:p w:rsidR="00277B9D" w:rsidRPr="00322D0F" w:rsidRDefault="00277B9D" w:rsidP="00A87929">
      <w:pPr>
        <w:jc w:val="both"/>
        <w:rPr>
          <w:color w:val="000000"/>
          <w:sz w:val="26"/>
          <w:szCs w:val="26"/>
        </w:rPr>
      </w:pPr>
      <w:r w:rsidRPr="00322D0F">
        <w:rPr>
          <w:color w:val="000000"/>
          <w:sz w:val="26"/>
          <w:szCs w:val="26"/>
        </w:rPr>
        <w:t>• на основе педагогических наблюдений за соревновательной деятельностью.</w:t>
      </w:r>
    </w:p>
    <w:p w:rsidR="00277B9D" w:rsidRDefault="00277B9D" w:rsidP="00A87929">
      <w:pPr>
        <w:jc w:val="both"/>
        <w:rPr>
          <w:color w:val="000000"/>
          <w:sz w:val="26"/>
          <w:szCs w:val="26"/>
          <w:lang w:val="ru-RU"/>
        </w:rPr>
      </w:pPr>
      <w:r w:rsidRPr="00322D0F">
        <w:rPr>
          <w:color w:val="000000"/>
          <w:sz w:val="26"/>
          <w:szCs w:val="26"/>
        </w:rPr>
        <w:t>Для оценки техни</w:t>
      </w:r>
      <w:r w:rsidR="00A87929">
        <w:rPr>
          <w:color w:val="000000"/>
          <w:sz w:val="26"/>
          <w:szCs w:val="26"/>
          <w:lang w:val="ru-RU"/>
        </w:rPr>
        <w:t>ческой</w:t>
      </w:r>
      <w:r w:rsidRPr="00322D0F">
        <w:rPr>
          <w:color w:val="000000"/>
          <w:sz w:val="26"/>
          <w:szCs w:val="26"/>
        </w:rPr>
        <w:t xml:space="preserve"> подготовленности хоккеистов  применяются следующие тесты:</w:t>
      </w:r>
    </w:p>
    <w:p w:rsidR="00A87929" w:rsidRDefault="00A87929" w:rsidP="00A87929">
      <w:pPr>
        <w:jc w:val="both"/>
        <w:rPr>
          <w:color w:val="000000"/>
          <w:sz w:val="26"/>
          <w:szCs w:val="26"/>
          <w:lang w:val="ru-RU"/>
        </w:rPr>
      </w:pPr>
    </w:p>
    <w:p w:rsidR="00D42099" w:rsidRPr="00D42099" w:rsidRDefault="00D42099" w:rsidP="00D42099">
      <w:pPr>
        <w:ind w:firstLine="260"/>
        <w:jc w:val="center"/>
        <w:rPr>
          <w:i/>
          <w:color w:val="000000"/>
          <w:sz w:val="28"/>
          <w:szCs w:val="28"/>
          <w:lang w:val="ru-RU"/>
        </w:rPr>
      </w:pPr>
      <w:r w:rsidRPr="00AA21B4">
        <w:rPr>
          <w:i/>
          <w:color w:val="000000"/>
          <w:sz w:val="28"/>
          <w:szCs w:val="28"/>
        </w:rPr>
        <w:t>Обводка</w:t>
      </w:r>
      <w:r>
        <w:rPr>
          <w:i/>
          <w:color w:val="000000"/>
          <w:sz w:val="28"/>
          <w:szCs w:val="28"/>
          <w:lang w:val="ru-RU"/>
        </w:rPr>
        <w:t xml:space="preserve"> трех</w:t>
      </w:r>
      <w:r w:rsidRPr="00AA21B4">
        <w:rPr>
          <w:i/>
          <w:color w:val="000000"/>
          <w:sz w:val="28"/>
          <w:szCs w:val="28"/>
        </w:rPr>
        <w:t xml:space="preserve"> стоек с последующим броском в ворота</w:t>
      </w:r>
      <w:r>
        <w:rPr>
          <w:i/>
          <w:color w:val="000000"/>
          <w:sz w:val="28"/>
          <w:szCs w:val="28"/>
          <w:lang w:val="ru-RU"/>
        </w:rPr>
        <w:t>(с)</w:t>
      </w:r>
    </w:p>
    <w:p w:rsidR="00D42099" w:rsidRDefault="00D42099" w:rsidP="00D42099">
      <w:pPr>
        <w:widowControl/>
        <w:tabs>
          <w:tab w:val="left" w:pos="4260"/>
        </w:tabs>
        <w:suppressAutoHyphens w:val="0"/>
        <w:spacing w:line="240" w:lineRule="auto"/>
        <w:ind w:left="360"/>
        <w:jc w:val="both"/>
        <w:textAlignment w:val="auto"/>
        <w:rPr>
          <w:b/>
          <w:sz w:val="26"/>
          <w:szCs w:val="26"/>
          <w:lang w:val="ru-RU"/>
        </w:rPr>
      </w:pPr>
    </w:p>
    <w:p w:rsidR="00A87929" w:rsidRPr="00D42099" w:rsidRDefault="00A87929" w:rsidP="00D42099">
      <w:pPr>
        <w:widowControl/>
        <w:tabs>
          <w:tab w:val="left" w:pos="4260"/>
        </w:tabs>
        <w:suppressAutoHyphens w:val="0"/>
        <w:spacing w:line="240" w:lineRule="auto"/>
        <w:ind w:firstLine="360"/>
        <w:jc w:val="both"/>
        <w:textAlignment w:val="auto"/>
        <w:rPr>
          <w:b/>
          <w:sz w:val="26"/>
          <w:szCs w:val="26"/>
        </w:rPr>
      </w:pPr>
      <w:r w:rsidRPr="00D42099">
        <w:rPr>
          <w:sz w:val="26"/>
          <w:szCs w:val="26"/>
        </w:rPr>
        <w:t xml:space="preserve">Тест направлен на оценку </w:t>
      </w:r>
      <w:r w:rsidRPr="00D42099">
        <w:rPr>
          <w:sz w:val="26"/>
          <w:szCs w:val="26"/>
          <w:lang w:val="ru-RU"/>
        </w:rPr>
        <w:t xml:space="preserve">координиционных способностей хоккеиста </w:t>
      </w:r>
      <w:r w:rsidRPr="00D42099">
        <w:rPr>
          <w:sz w:val="26"/>
          <w:szCs w:val="26"/>
        </w:rPr>
        <w:t xml:space="preserve">и проводится следующим образом. Старт и ведение шайбы с линии ворот, в средней зоне обводка трёх стоек, расположенных на прямой линии, на линиях разметки: синей-центральной-синей. После обводки трёх стоек выполняется завершающий  бросок в ворота, при этом шайба может </w:t>
      </w:r>
      <w:r w:rsidRPr="00D42099">
        <w:rPr>
          <w:sz w:val="26"/>
          <w:szCs w:val="26"/>
        </w:rPr>
        <w:lastRenderedPageBreak/>
        <w:t>пересечь линию ворот по льду и в то момент регистрируется время выполнения теста (с). На выполнение теста даются три попытки.</w:t>
      </w:r>
    </w:p>
    <w:p w:rsidR="00A87929" w:rsidRPr="00A87929" w:rsidRDefault="00A87929" w:rsidP="00D42099">
      <w:pPr>
        <w:ind w:firstLine="360"/>
        <w:jc w:val="both"/>
        <w:rPr>
          <w:color w:val="000000"/>
          <w:sz w:val="26"/>
          <w:szCs w:val="26"/>
          <w:lang w:val="ru-RU"/>
        </w:rPr>
      </w:pPr>
    </w:p>
    <w:p w:rsidR="00AA21B4" w:rsidRDefault="00AA21B4" w:rsidP="00AA21B4">
      <w:pPr>
        <w:ind w:firstLine="706"/>
        <w:jc w:val="center"/>
        <w:rPr>
          <w:lang w:val="ru-RU"/>
        </w:rPr>
      </w:pPr>
    </w:p>
    <w:p w:rsidR="00A87929" w:rsidRDefault="00A87929" w:rsidP="00AA21B4">
      <w:pPr>
        <w:ind w:firstLine="706"/>
        <w:jc w:val="center"/>
        <w:rPr>
          <w:lang w:val="ru-RU"/>
        </w:rPr>
      </w:pPr>
      <w:r>
        <w:rPr>
          <w:noProof/>
          <w:color w:val="000000"/>
          <w:sz w:val="28"/>
          <w:lang w:val="ru-RU" w:eastAsia="ru-RU" w:bidi="ar-SA"/>
        </w:rPr>
        <w:drawing>
          <wp:inline distT="0" distB="0" distL="0" distR="0">
            <wp:extent cx="2857500" cy="1788333"/>
            <wp:effectExtent l="19050" t="0" r="0" b="0"/>
            <wp:docPr id="2" name="Рисунок 1" descr="Обводка трёх сто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водка трёх стоек"/>
                    <pic:cNvPicPr>
                      <a:picLocks noChangeAspect="1" noChangeArrowheads="1"/>
                    </pic:cNvPicPr>
                  </pic:nvPicPr>
                  <pic:blipFill>
                    <a:blip r:embed="rId11"/>
                    <a:srcRect/>
                    <a:stretch>
                      <a:fillRect/>
                    </a:stretch>
                  </pic:blipFill>
                  <pic:spPr bwMode="auto">
                    <a:xfrm>
                      <a:off x="0" y="0"/>
                      <a:ext cx="2865482" cy="1793328"/>
                    </a:xfrm>
                    <a:prstGeom prst="rect">
                      <a:avLst/>
                    </a:prstGeom>
                    <a:noFill/>
                    <a:ln w="9525">
                      <a:noFill/>
                      <a:miter lim="800000"/>
                      <a:headEnd/>
                      <a:tailEnd/>
                    </a:ln>
                  </pic:spPr>
                </pic:pic>
              </a:graphicData>
            </a:graphic>
          </wp:inline>
        </w:drawing>
      </w:r>
    </w:p>
    <w:p w:rsidR="00AA21B4" w:rsidRPr="00D42099" w:rsidRDefault="00277B9D" w:rsidP="00AA21B4">
      <w:pPr>
        <w:ind w:firstLine="260"/>
        <w:jc w:val="center"/>
        <w:rPr>
          <w:i/>
          <w:color w:val="000000"/>
          <w:sz w:val="28"/>
          <w:szCs w:val="28"/>
          <w:lang w:val="ru-RU"/>
        </w:rPr>
      </w:pPr>
      <w:r w:rsidRPr="00AA21B4">
        <w:rPr>
          <w:i/>
          <w:color w:val="000000"/>
          <w:sz w:val="28"/>
          <w:szCs w:val="28"/>
        </w:rPr>
        <w:t>Обводка пяти стоек с последующим броском в ворота</w:t>
      </w:r>
      <w:r w:rsidR="00D42099">
        <w:rPr>
          <w:i/>
          <w:color w:val="000000"/>
          <w:sz w:val="28"/>
          <w:szCs w:val="28"/>
          <w:lang w:val="ru-RU"/>
        </w:rPr>
        <w:t xml:space="preserve"> (с)</w:t>
      </w:r>
    </w:p>
    <w:p w:rsidR="00AA21B4" w:rsidRDefault="00AA21B4" w:rsidP="00277B9D">
      <w:pPr>
        <w:ind w:firstLine="260"/>
        <w:rPr>
          <w:color w:val="000000"/>
          <w:lang w:val="ru-RU"/>
        </w:rPr>
      </w:pPr>
    </w:p>
    <w:p w:rsidR="00AA21B4" w:rsidRPr="00322D0F" w:rsidRDefault="00AA21B4" w:rsidP="00322D0F">
      <w:pPr>
        <w:jc w:val="both"/>
        <w:rPr>
          <w:color w:val="000000"/>
          <w:sz w:val="26"/>
          <w:szCs w:val="26"/>
        </w:rPr>
      </w:pPr>
      <w:r w:rsidRPr="00322D0F">
        <w:rPr>
          <w:color w:val="000000"/>
          <w:sz w:val="26"/>
          <w:szCs w:val="26"/>
        </w:rPr>
        <w:t>Тест направлен на оценку техники ведения, обводки и заверша</w:t>
      </w:r>
      <w:r w:rsidRPr="00322D0F">
        <w:rPr>
          <w:color w:val="000000"/>
          <w:sz w:val="26"/>
          <w:szCs w:val="26"/>
        </w:rPr>
        <w:softHyphen/>
        <w:t>ющего броска шайбы в ворота и проводится следующим образом. Старт и ведение шайб</w:t>
      </w:r>
      <w:r w:rsidR="00D42099">
        <w:rPr>
          <w:color w:val="000000"/>
          <w:sz w:val="26"/>
          <w:szCs w:val="26"/>
          <w:lang w:val="ru-RU"/>
        </w:rPr>
        <w:t>ы</w:t>
      </w:r>
      <w:r w:rsidRPr="00322D0F">
        <w:rPr>
          <w:color w:val="000000"/>
          <w:sz w:val="26"/>
          <w:szCs w:val="26"/>
        </w:rPr>
        <w:t xml:space="preserve"> с линии ворот, в средней зоне обводка пяти стоек, расположенных па прямой линии на расстоянии 4,5 м друг от друга. После обводки пятой стойки выполняется завершающий бросок в ворота, при этом шайба должна пересечь линию ворот надо льдом и в тот момент регистрируется время выполнения теста (с). На выполнение теста даются три попытки. </w:t>
      </w:r>
    </w:p>
    <w:p w:rsidR="00AA21B4" w:rsidRPr="00AA21B4" w:rsidRDefault="00AA21B4" w:rsidP="00277B9D">
      <w:pPr>
        <w:ind w:firstLine="260"/>
        <w:rPr>
          <w:color w:val="000000"/>
          <w:lang w:val="ru-RU"/>
        </w:rPr>
      </w:pPr>
    </w:p>
    <w:p w:rsidR="00AA21B4" w:rsidRPr="00AA21B4" w:rsidRDefault="00AA21B4" w:rsidP="00AA21B4">
      <w:pPr>
        <w:ind w:firstLine="260"/>
        <w:jc w:val="center"/>
        <w:rPr>
          <w:color w:val="000000"/>
          <w:lang w:val="ru-RU"/>
        </w:rPr>
      </w:pPr>
      <w:r>
        <w:rPr>
          <w:noProof/>
          <w:color w:val="000000"/>
          <w:lang w:val="ru-RU" w:eastAsia="ru-RU" w:bidi="ar-SA"/>
        </w:rPr>
        <w:drawing>
          <wp:inline distT="0" distB="0" distL="0" distR="0">
            <wp:extent cx="2892614" cy="1495425"/>
            <wp:effectExtent l="19050" t="0" r="2986"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2895214" cy="1496769"/>
                    </a:xfrm>
                    <a:prstGeom prst="rect">
                      <a:avLst/>
                    </a:prstGeom>
                    <a:noFill/>
                    <a:ln w="9525">
                      <a:noFill/>
                      <a:miter lim="800000"/>
                      <a:headEnd/>
                      <a:tailEnd/>
                    </a:ln>
                  </pic:spPr>
                </pic:pic>
              </a:graphicData>
            </a:graphic>
          </wp:inline>
        </w:drawing>
      </w:r>
    </w:p>
    <w:p w:rsidR="00A87929" w:rsidRDefault="00A87929" w:rsidP="00AA21B4">
      <w:pPr>
        <w:ind w:firstLine="220"/>
        <w:jc w:val="center"/>
        <w:rPr>
          <w:i/>
          <w:color w:val="000000"/>
          <w:sz w:val="28"/>
          <w:szCs w:val="28"/>
          <w:lang w:val="ru-RU"/>
        </w:rPr>
      </w:pPr>
    </w:p>
    <w:p w:rsidR="00AA21B4" w:rsidRPr="00AA21B4" w:rsidRDefault="00AA21B4" w:rsidP="00AA21B4">
      <w:pPr>
        <w:ind w:firstLine="220"/>
        <w:jc w:val="center"/>
        <w:rPr>
          <w:i/>
          <w:color w:val="000000"/>
          <w:sz w:val="28"/>
          <w:szCs w:val="28"/>
          <w:lang w:val="ru-RU"/>
        </w:rPr>
      </w:pPr>
      <w:r>
        <w:rPr>
          <w:i/>
          <w:color w:val="000000"/>
          <w:sz w:val="28"/>
          <w:szCs w:val="28"/>
          <w:lang w:val="ru-RU"/>
        </w:rPr>
        <w:t>Броски шайбы в ворота</w:t>
      </w:r>
    </w:p>
    <w:p w:rsidR="00277B9D" w:rsidRPr="00322D0F" w:rsidRDefault="00277B9D" w:rsidP="00277B9D">
      <w:pPr>
        <w:ind w:firstLine="220"/>
        <w:rPr>
          <w:color w:val="000000"/>
          <w:sz w:val="26"/>
          <w:szCs w:val="26"/>
          <w:lang w:val="ru-RU"/>
        </w:rPr>
      </w:pPr>
      <w:r w:rsidRPr="00322D0F">
        <w:rPr>
          <w:color w:val="000000"/>
          <w:sz w:val="26"/>
          <w:szCs w:val="26"/>
        </w:rPr>
        <w:t>Броски шайбы на технику, точность, силу и быстроту выпол</w:t>
      </w:r>
      <w:r w:rsidRPr="00322D0F">
        <w:rPr>
          <w:color w:val="000000"/>
          <w:sz w:val="26"/>
          <w:szCs w:val="26"/>
        </w:rPr>
        <w:softHyphen/>
        <w:t>нения с удобного хвата - 6 бросков, с неудобного - 4 броска.</w:t>
      </w:r>
    </w:p>
    <w:p w:rsidR="00277B9D" w:rsidRPr="00322D0F" w:rsidRDefault="007E01FC" w:rsidP="00277B9D">
      <w:pPr>
        <w:pStyle w:val="4"/>
        <w:rPr>
          <w:szCs w:val="28"/>
        </w:rPr>
      </w:pPr>
      <w:r>
        <w:rPr>
          <w:szCs w:val="28"/>
        </w:rPr>
        <w:t>4.4.4.</w:t>
      </w:r>
      <w:r w:rsidR="00277B9D" w:rsidRPr="00322D0F">
        <w:rPr>
          <w:szCs w:val="28"/>
        </w:rPr>
        <w:t>Оценка и контроль соревновательной деятельности хоккеистов</w:t>
      </w:r>
    </w:p>
    <w:p w:rsidR="00277B9D" w:rsidRPr="00322D0F" w:rsidRDefault="00277B9D" w:rsidP="00322D0F">
      <w:pPr>
        <w:spacing w:before="120"/>
        <w:jc w:val="both"/>
        <w:rPr>
          <w:color w:val="000000"/>
          <w:sz w:val="26"/>
          <w:szCs w:val="26"/>
        </w:rPr>
      </w:pPr>
      <w:r w:rsidRPr="00322D0F">
        <w:rPr>
          <w:color w:val="000000"/>
          <w:sz w:val="26"/>
          <w:szCs w:val="26"/>
        </w:rPr>
        <w:t>Контроль соревновательной деятельности ведется на основе оценки соревновательной нагрузки и эффективности технико-тактических действий. В хоккее наиболее простым способом соревновательная нагрузка определяется количеством игр и временем, зат</w:t>
      </w:r>
      <w:r w:rsidRPr="00322D0F">
        <w:rPr>
          <w:color w:val="000000"/>
          <w:sz w:val="26"/>
          <w:szCs w:val="26"/>
        </w:rPr>
        <w:softHyphen/>
        <w:t>раченным на их проведение.</w:t>
      </w:r>
    </w:p>
    <w:p w:rsidR="00277B9D" w:rsidRPr="00322D0F" w:rsidRDefault="00277B9D" w:rsidP="00322D0F">
      <w:pPr>
        <w:jc w:val="both"/>
        <w:rPr>
          <w:color w:val="000000"/>
          <w:sz w:val="26"/>
          <w:szCs w:val="26"/>
        </w:rPr>
      </w:pPr>
      <w:r w:rsidRPr="00322D0F">
        <w:rPr>
          <w:color w:val="000000"/>
          <w:sz w:val="26"/>
          <w:szCs w:val="26"/>
        </w:rPr>
        <w:t xml:space="preserve">В детско-юношеском хоккее </w:t>
      </w:r>
      <w:r w:rsidR="000229F8">
        <w:rPr>
          <w:color w:val="000000"/>
          <w:sz w:val="26"/>
          <w:szCs w:val="26"/>
          <w:lang w:val="ru-RU"/>
        </w:rPr>
        <w:t xml:space="preserve">объем официальных матчей хоккеистов ограничивается </w:t>
      </w:r>
      <w:r w:rsidRPr="00322D0F">
        <w:rPr>
          <w:color w:val="000000"/>
          <w:sz w:val="26"/>
          <w:szCs w:val="26"/>
        </w:rPr>
        <w:t xml:space="preserve"> двумя ча</w:t>
      </w:r>
      <w:r w:rsidRPr="00322D0F">
        <w:rPr>
          <w:color w:val="000000"/>
          <w:sz w:val="26"/>
          <w:szCs w:val="26"/>
        </w:rPr>
        <w:softHyphen/>
        <w:t>сами. Во время, затраченное на игру, входят подготовка к матчу, разминка перед матчем, время матча и время перерывов.</w:t>
      </w:r>
      <w:r w:rsidR="005A3A5D">
        <w:rPr>
          <w:color w:val="000000"/>
          <w:sz w:val="26"/>
          <w:szCs w:val="26"/>
          <w:lang w:val="ru-RU"/>
        </w:rPr>
        <w:t xml:space="preserve"> </w:t>
      </w:r>
      <w:r w:rsidRPr="00322D0F">
        <w:rPr>
          <w:color w:val="000000"/>
          <w:sz w:val="26"/>
          <w:szCs w:val="26"/>
        </w:rPr>
        <w:t>Оценка эффективности соревновательной деятельности прово</w:t>
      </w:r>
      <w:r w:rsidRPr="00322D0F">
        <w:rPr>
          <w:color w:val="000000"/>
          <w:sz w:val="26"/>
          <w:szCs w:val="26"/>
        </w:rPr>
        <w:softHyphen/>
        <w:t>дится на основе педагогических наблюдений за технико-тактичес</w:t>
      </w:r>
      <w:r w:rsidRPr="00322D0F">
        <w:rPr>
          <w:color w:val="000000"/>
          <w:sz w:val="26"/>
          <w:szCs w:val="26"/>
        </w:rPr>
        <w:softHyphen/>
        <w:t xml:space="preserve">кими </w:t>
      </w:r>
      <w:r w:rsidRPr="00322D0F">
        <w:rPr>
          <w:color w:val="000000"/>
          <w:sz w:val="26"/>
          <w:szCs w:val="26"/>
        </w:rPr>
        <w:lastRenderedPageBreak/>
        <w:t>действиями з</w:t>
      </w:r>
      <w:r w:rsidR="000229F8">
        <w:rPr>
          <w:color w:val="000000"/>
          <w:sz w:val="26"/>
          <w:szCs w:val="26"/>
        </w:rPr>
        <w:t>веньев команды и каждого игрока</w:t>
      </w:r>
      <w:r w:rsidR="000229F8">
        <w:rPr>
          <w:color w:val="000000"/>
          <w:sz w:val="26"/>
          <w:szCs w:val="26"/>
          <w:lang w:val="ru-RU"/>
        </w:rPr>
        <w:t>.</w:t>
      </w:r>
    </w:p>
    <w:p w:rsidR="00AA21B4" w:rsidRDefault="00AA21B4">
      <w:pPr>
        <w:jc w:val="center"/>
        <w:rPr>
          <w:rStyle w:val="1"/>
          <w:b/>
          <w:bCs/>
          <w:color w:val="000000"/>
          <w:sz w:val="26"/>
          <w:szCs w:val="26"/>
          <w:lang w:val="ru-RU"/>
        </w:rPr>
      </w:pPr>
    </w:p>
    <w:p w:rsidR="00B7736D" w:rsidRPr="00F41BE6" w:rsidRDefault="00F41BE6">
      <w:pPr>
        <w:jc w:val="center"/>
        <w:rPr>
          <w:rStyle w:val="1"/>
          <w:b/>
          <w:bCs/>
          <w:color w:val="000000"/>
          <w:sz w:val="26"/>
          <w:szCs w:val="26"/>
          <w:lang w:val="ru-RU"/>
        </w:rPr>
      </w:pPr>
      <w:r w:rsidRPr="00F41BE6">
        <w:rPr>
          <w:rStyle w:val="1"/>
          <w:b/>
          <w:bCs/>
          <w:color w:val="000000"/>
          <w:sz w:val="26"/>
          <w:szCs w:val="26"/>
          <w:lang w:val="ru-RU"/>
        </w:rPr>
        <w:t>РАЗДЕЛ 5</w:t>
      </w:r>
      <w:r w:rsidR="003506C1" w:rsidRPr="00F41BE6">
        <w:rPr>
          <w:rStyle w:val="1"/>
          <w:b/>
          <w:bCs/>
          <w:color w:val="000000"/>
          <w:sz w:val="26"/>
          <w:szCs w:val="26"/>
          <w:lang w:val="ru-RU"/>
        </w:rPr>
        <w:t>. ПЕРЕЧЕНЬ ИНФОРМАЦИОННОГО ОБЕСПЕЧЕНИЯ ПРОГРАММЫ</w:t>
      </w:r>
    </w:p>
    <w:p w:rsidR="00B7736D" w:rsidRPr="00323E07" w:rsidRDefault="00F41BE6">
      <w:pPr>
        <w:jc w:val="both"/>
        <w:rPr>
          <w:b/>
          <w:bCs/>
          <w:sz w:val="26"/>
          <w:szCs w:val="26"/>
          <w:lang w:val="ru-RU"/>
        </w:rPr>
      </w:pPr>
      <w:r w:rsidRPr="00F41BE6">
        <w:rPr>
          <w:b/>
          <w:bCs/>
          <w:sz w:val="26"/>
          <w:szCs w:val="26"/>
          <w:lang w:val="ru-RU"/>
        </w:rPr>
        <w:t>Л</w:t>
      </w:r>
      <w:r w:rsidR="003506C1" w:rsidRPr="00F41BE6">
        <w:rPr>
          <w:b/>
          <w:bCs/>
          <w:sz w:val="26"/>
          <w:szCs w:val="26"/>
          <w:lang w:val="ru-RU"/>
        </w:rPr>
        <w:t>итератур</w:t>
      </w:r>
      <w:r w:rsidRPr="00F41BE6">
        <w:rPr>
          <w:b/>
          <w:bCs/>
          <w:sz w:val="26"/>
          <w:szCs w:val="26"/>
          <w:lang w:val="ru-RU"/>
        </w:rPr>
        <w:t>а</w:t>
      </w:r>
    </w:p>
    <w:p w:rsidR="003B79B9" w:rsidRPr="00323E07" w:rsidRDefault="003B79B9">
      <w:pPr>
        <w:jc w:val="both"/>
        <w:rPr>
          <w:b/>
          <w:bCs/>
          <w:sz w:val="26"/>
          <w:szCs w:val="26"/>
          <w:lang w:val="ru-RU"/>
        </w:rPr>
      </w:pPr>
    </w:p>
    <w:tbl>
      <w:tblPr>
        <w:tblStyle w:val="af2"/>
        <w:tblW w:w="9188" w:type="dxa"/>
        <w:tblInd w:w="-147" w:type="dxa"/>
        <w:tblLook w:val="04A0"/>
      </w:tblPr>
      <w:tblGrid>
        <w:gridCol w:w="5360"/>
        <w:gridCol w:w="3828"/>
      </w:tblGrid>
      <w:tr w:rsidR="003B79B9" w:rsidTr="002B2769">
        <w:tc>
          <w:tcPr>
            <w:tcW w:w="5360" w:type="dxa"/>
          </w:tcPr>
          <w:p w:rsidR="003B79B9" w:rsidRPr="00AB046B" w:rsidRDefault="00AB046B">
            <w:pPr>
              <w:jc w:val="both"/>
              <w:rPr>
                <w:b/>
                <w:bCs/>
                <w:sz w:val="26"/>
                <w:szCs w:val="26"/>
                <w:lang w:val="ru-RU"/>
              </w:rPr>
            </w:pPr>
            <w:r>
              <w:rPr>
                <w:b/>
                <w:bCs/>
                <w:sz w:val="26"/>
                <w:szCs w:val="26"/>
                <w:lang w:val="ru-RU"/>
              </w:rPr>
              <w:t>Наименование</w:t>
            </w:r>
          </w:p>
        </w:tc>
        <w:tc>
          <w:tcPr>
            <w:tcW w:w="3828" w:type="dxa"/>
          </w:tcPr>
          <w:p w:rsidR="003B79B9" w:rsidRPr="00AB046B" w:rsidRDefault="00AB046B">
            <w:pPr>
              <w:jc w:val="both"/>
              <w:rPr>
                <w:b/>
                <w:bCs/>
                <w:sz w:val="26"/>
                <w:szCs w:val="26"/>
                <w:lang w:val="ru-RU"/>
              </w:rPr>
            </w:pPr>
            <w:r>
              <w:rPr>
                <w:b/>
                <w:bCs/>
                <w:sz w:val="26"/>
                <w:szCs w:val="26"/>
                <w:lang w:val="ru-RU"/>
              </w:rPr>
              <w:t>Издательство</w:t>
            </w:r>
          </w:p>
        </w:tc>
      </w:tr>
      <w:tr w:rsidR="003B79B9" w:rsidRPr="00AB046B" w:rsidTr="002B2769">
        <w:tc>
          <w:tcPr>
            <w:tcW w:w="5360" w:type="dxa"/>
          </w:tcPr>
          <w:p w:rsidR="003B79B9" w:rsidRPr="00AB046B" w:rsidRDefault="00A63094" w:rsidP="00AB046B">
            <w:pPr>
              <w:jc w:val="both"/>
              <w:rPr>
                <w:rFonts w:ascii="Times New Roman" w:hAnsi="Times New Roman" w:cs="Times New Roman"/>
                <w:bCs/>
                <w:sz w:val="26"/>
                <w:szCs w:val="26"/>
                <w:lang w:val="ru-RU"/>
              </w:rPr>
            </w:pPr>
            <w:r>
              <w:rPr>
                <w:rFonts w:ascii="Times New Roman" w:hAnsi="Times New Roman" w:cs="Times New Roman"/>
                <w:bCs/>
                <w:sz w:val="26"/>
                <w:szCs w:val="26"/>
                <w:lang w:val="ru-RU"/>
              </w:rPr>
              <w:t>1.</w:t>
            </w:r>
            <w:r w:rsidR="00F94A88">
              <w:rPr>
                <w:rFonts w:ascii="Times New Roman" w:hAnsi="Times New Roman" w:cs="Times New Roman"/>
                <w:bCs/>
                <w:sz w:val="26"/>
                <w:szCs w:val="26"/>
                <w:lang w:val="ru-RU"/>
              </w:rPr>
              <w:t>Х</w:t>
            </w:r>
            <w:r w:rsidR="00AB046B" w:rsidRPr="00AB046B">
              <w:rPr>
                <w:rFonts w:ascii="Times New Roman" w:hAnsi="Times New Roman" w:cs="Times New Roman"/>
                <w:bCs/>
                <w:sz w:val="26"/>
                <w:szCs w:val="26"/>
                <w:lang w:val="ru-RU"/>
              </w:rPr>
              <w:t>оккей. Примерные программы спортивной подготовки для детско-юношеских спортивных школ</w:t>
            </w:r>
            <w:r w:rsidR="00AB046B">
              <w:rPr>
                <w:rFonts w:ascii="Times New Roman" w:hAnsi="Times New Roman" w:cs="Times New Roman"/>
                <w:bCs/>
                <w:sz w:val="26"/>
                <w:szCs w:val="26"/>
                <w:lang w:val="ru-RU"/>
              </w:rPr>
              <w:t>, специализированных детско-юношеских школ олимпийского резерва Савин В.П., Удилов Г.Г., Королев Ю.В.</w:t>
            </w:r>
          </w:p>
        </w:tc>
        <w:tc>
          <w:tcPr>
            <w:tcW w:w="3828" w:type="dxa"/>
          </w:tcPr>
          <w:p w:rsidR="003B79B9" w:rsidRPr="00AB046B" w:rsidRDefault="00AB046B">
            <w:pPr>
              <w:jc w:val="both"/>
              <w:rPr>
                <w:rFonts w:ascii="Times New Roman" w:hAnsi="Times New Roman" w:cs="Times New Roman"/>
                <w:bCs/>
                <w:sz w:val="26"/>
                <w:szCs w:val="26"/>
                <w:lang w:val="ru-RU"/>
              </w:rPr>
            </w:pPr>
            <w:r>
              <w:rPr>
                <w:rFonts w:ascii="Times New Roman" w:hAnsi="Times New Roman" w:cs="Times New Roman"/>
                <w:bCs/>
                <w:sz w:val="26"/>
                <w:szCs w:val="26"/>
                <w:lang w:val="ru-RU"/>
              </w:rPr>
              <w:t>М.: Советский спорт, 2006</w:t>
            </w:r>
          </w:p>
        </w:tc>
      </w:tr>
      <w:tr w:rsidR="00AB046B" w:rsidRPr="00AB046B" w:rsidTr="002B2769">
        <w:tc>
          <w:tcPr>
            <w:tcW w:w="5360" w:type="dxa"/>
          </w:tcPr>
          <w:p w:rsidR="00AB046B" w:rsidRPr="00AB046B" w:rsidRDefault="00A63094" w:rsidP="00AB046B">
            <w:pPr>
              <w:jc w:val="both"/>
              <w:rPr>
                <w:rFonts w:ascii="Times New Roman" w:hAnsi="Times New Roman" w:cs="Times New Roman"/>
                <w:bCs/>
                <w:sz w:val="26"/>
                <w:szCs w:val="26"/>
                <w:lang w:val="ru-RU"/>
              </w:rPr>
            </w:pPr>
            <w:r>
              <w:rPr>
                <w:rFonts w:ascii="Times New Roman" w:hAnsi="Times New Roman" w:cs="Times New Roman"/>
                <w:bCs/>
                <w:sz w:val="26"/>
                <w:szCs w:val="26"/>
                <w:lang w:val="ru-RU"/>
              </w:rPr>
              <w:t>2.</w:t>
            </w:r>
            <w:r w:rsidR="00AB046B" w:rsidRPr="00AB046B">
              <w:rPr>
                <w:rFonts w:ascii="Times New Roman" w:hAnsi="Times New Roman" w:cs="Times New Roman"/>
                <w:bCs/>
                <w:sz w:val="26"/>
                <w:szCs w:val="26"/>
                <w:lang w:val="ru-RU"/>
              </w:rPr>
              <w:t>Теория и методика хокке</w:t>
            </w:r>
            <w:r w:rsidR="00AB046B">
              <w:rPr>
                <w:rFonts w:ascii="Times New Roman" w:hAnsi="Times New Roman" w:cs="Times New Roman"/>
                <w:bCs/>
                <w:sz w:val="26"/>
                <w:szCs w:val="26"/>
                <w:lang w:val="ru-RU"/>
              </w:rPr>
              <w:t>я Савин В.П.</w:t>
            </w:r>
          </w:p>
        </w:tc>
        <w:tc>
          <w:tcPr>
            <w:tcW w:w="3828" w:type="dxa"/>
          </w:tcPr>
          <w:p w:rsidR="00AB046B" w:rsidRPr="00AB046B" w:rsidRDefault="00AB046B">
            <w:pPr>
              <w:jc w:val="both"/>
              <w:rPr>
                <w:rFonts w:ascii="Times New Roman" w:hAnsi="Times New Roman" w:cs="Times New Roman"/>
                <w:bCs/>
                <w:sz w:val="26"/>
                <w:szCs w:val="26"/>
                <w:lang w:val="ru-RU"/>
              </w:rPr>
            </w:pPr>
            <w:r>
              <w:rPr>
                <w:rFonts w:ascii="Times New Roman" w:hAnsi="Times New Roman" w:cs="Times New Roman"/>
                <w:bCs/>
                <w:sz w:val="26"/>
                <w:szCs w:val="26"/>
                <w:lang w:val="ru-RU"/>
              </w:rPr>
              <w:t>М.: Издательский центр «Академия», 2003</w:t>
            </w:r>
          </w:p>
        </w:tc>
      </w:tr>
      <w:tr w:rsidR="00AB046B" w:rsidRPr="00AB046B" w:rsidTr="002B2769">
        <w:tc>
          <w:tcPr>
            <w:tcW w:w="5360" w:type="dxa"/>
          </w:tcPr>
          <w:p w:rsidR="00AB046B" w:rsidRPr="00FF46B8" w:rsidRDefault="00A63094" w:rsidP="00AB046B">
            <w:pPr>
              <w:jc w:val="both"/>
              <w:rPr>
                <w:rFonts w:ascii="Times New Roman" w:hAnsi="Times New Roman" w:cs="Times New Roman"/>
                <w:bCs/>
                <w:sz w:val="26"/>
                <w:szCs w:val="26"/>
                <w:lang w:val="ru-RU"/>
              </w:rPr>
            </w:pPr>
            <w:r>
              <w:rPr>
                <w:rFonts w:ascii="Times New Roman" w:hAnsi="Times New Roman" w:cs="Times New Roman"/>
                <w:bCs/>
                <w:sz w:val="26"/>
                <w:szCs w:val="26"/>
                <w:lang w:val="ru-RU"/>
              </w:rPr>
              <w:t>3.</w:t>
            </w:r>
            <w:r w:rsidR="00AB046B" w:rsidRPr="00FF46B8">
              <w:rPr>
                <w:rFonts w:ascii="Times New Roman" w:hAnsi="Times New Roman" w:cs="Times New Roman"/>
                <w:bCs/>
                <w:sz w:val="26"/>
                <w:szCs w:val="26"/>
                <w:lang w:val="ru-RU"/>
              </w:rPr>
              <w:t>Специальная физическая подготовка хоккеистов Шестаков М.П., Назаров А.П., Черенков Д.Р.</w:t>
            </w:r>
          </w:p>
        </w:tc>
        <w:tc>
          <w:tcPr>
            <w:tcW w:w="3828" w:type="dxa"/>
          </w:tcPr>
          <w:p w:rsidR="00AB046B" w:rsidRPr="00FF46B8" w:rsidRDefault="00AB046B">
            <w:pPr>
              <w:jc w:val="both"/>
              <w:rPr>
                <w:rFonts w:ascii="Times New Roman" w:hAnsi="Times New Roman" w:cs="Times New Roman"/>
                <w:bCs/>
                <w:sz w:val="26"/>
                <w:szCs w:val="26"/>
                <w:lang w:val="ru-RU"/>
              </w:rPr>
            </w:pPr>
            <w:r w:rsidRPr="00FF46B8">
              <w:rPr>
                <w:rFonts w:ascii="Times New Roman" w:hAnsi="Times New Roman" w:cs="Times New Roman"/>
                <w:bCs/>
                <w:sz w:val="26"/>
                <w:szCs w:val="26"/>
                <w:lang w:val="ru-RU"/>
              </w:rPr>
              <w:t>М.: СпортАкадемПресс, 2000</w:t>
            </w:r>
          </w:p>
        </w:tc>
      </w:tr>
      <w:tr w:rsidR="00AB046B" w:rsidRPr="00AB046B" w:rsidTr="002B2769">
        <w:tc>
          <w:tcPr>
            <w:tcW w:w="5360" w:type="dxa"/>
          </w:tcPr>
          <w:p w:rsidR="00AB046B" w:rsidRPr="00FF46B8" w:rsidRDefault="00A63094" w:rsidP="00AB046B">
            <w:pPr>
              <w:jc w:val="both"/>
              <w:rPr>
                <w:rFonts w:ascii="Times New Roman" w:hAnsi="Times New Roman" w:cs="Times New Roman"/>
                <w:bCs/>
                <w:sz w:val="26"/>
                <w:szCs w:val="26"/>
                <w:lang w:val="ru-RU"/>
              </w:rPr>
            </w:pPr>
            <w:r>
              <w:rPr>
                <w:rFonts w:ascii="Times New Roman" w:hAnsi="Times New Roman" w:cs="Times New Roman"/>
                <w:bCs/>
                <w:sz w:val="26"/>
                <w:szCs w:val="26"/>
                <w:lang w:val="ru-RU"/>
              </w:rPr>
              <w:t>4.</w:t>
            </w:r>
            <w:r w:rsidR="00AB046B" w:rsidRPr="00FF46B8">
              <w:rPr>
                <w:rFonts w:ascii="Times New Roman" w:hAnsi="Times New Roman" w:cs="Times New Roman"/>
                <w:bCs/>
                <w:sz w:val="26"/>
                <w:szCs w:val="26"/>
                <w:lang w:val="ru-RU"/>
              </w:rPr>
              <w:t xml:space="preserve">Хоккей: теория и практика Питер Твист </w:t>
            </w:r>
          </w:p>
        </w:tc>
        <w:tc>
          <w:tcPr>
            <w:tcW w:w="3828" w:type="dxa"/>
          </w:tcPr>
          <w:p w:rsidR="00AB046B" w:rsidRPr="00FF46B8" w:rsidRDefault="00AB046B">
            <w:pPr>
              <w:jc w:val="both"/>
              <w:rPr>
                <w:rFonts w:ascii="Times New Roman" w:hAnsi="Times New Roman" w:cs="Times New Roman"/>
                <w:bCs/>
                <w:sz w:val="26"/>
                <w:szCs w:val="26"/>
                <w:lang w:val="ru-RU"/>
              </w:rPr>
            </w:pPr>
            <w:r w:rsidRPr="00FF46B8">
              <w:rPr>
                <w:rFonts w:ascii="Times New Roman" w:hAnsi="Times New Roman" w:cs="Times New Roman"/>
                <w:bCs/>
                <w:sz w:val="26"/>
                <w:szCs w:val="26"/>
                <w:lang w:val="ru-RU"/>
              </w:rPr>
              <w:t>М.: АСТ: Астрель, 2005</w:t>
            </w:r>
          </w:p>
        </w:tc>
      </w:tr>
      <w:tr w:rsidR="00AB046B" w:rsidRPr="00AB046B" w:rsidTr="002B2769">
        <w:tc>
          <w:tcPr>
            <w:tcW w:w="5360" w:type="dxa"/>
          </w:tcPr>
          <w:p w:rsidR="00AB046B" w:rsidRPr="00FF46B8" w:rsidRDefault="00A63094" w:rsidP="00AB046B">
            <w:pPr>
              <w:jc w:val="both"/>
              <w:rPr>
                <w:rFonts w:ascii="Times New Roman" w:hAnsi="Times New Roman" w:cs="Times New Roman"/>
                <w:bCs/>
                <w:sz w:val="26"/>
                <w:szCs w:val="26"/>
                <w:lang w:val="ru-RU"/>
              </w:rPr>
            </w:pPr>
            <w:r>
              <w:rPr>
                <w:rFonts w:ascii="Times New Roman" w:hAnsi="Times New Roman" w:cs="Times New Roman"/>
                <w:bCs/>
                <w:sz w:val="26"/>
                <w:szCs w:val="26"/>
                <w:lang w:val="ru-RU"/>
              </w:rPr>
              <w:t>5.</w:t>
            </w:r>
            <w:r w:rsidR="00AB046B" w:rsidRPr="00FF46B8">
              <w:rPr>
                <w:rFonts w:ascii="Times New Roman" w:hAnsi="Times New Roman" w:cs="Times New Roman"/>
                <w:bCs/>
                <w:sz w:val="26"/>
                <w:szCs w:val="26"/>
                <w:lang w:val="ru-RU"/>
              </w:rPr>
              <w:t>Хоккей для начинающих</w:t>
            </w:r>
            <w:r w:rsidR="00FF46B8" w:rsidRPr="00FF46B8">
              <w:rPr>
                <w:rFonts w:ascii="Times New Roman" w:hAnsi="Times New Roman" w:cs="Times New Roman"/>
                <w:bCs/>
                <w:sz w:val="26"/>
                <w:szCs w:val="26"/>
                <w:lang w:val="ru-RU"/>
              </w:rPr>
              <w:t xml:space="preserve"> Михалкин Г.</w:t>
            </w:r>
          </w:p>
        </w:tc>
        <w:tc>
          <w:tcPr>
            <w:tcW w:w="3828" w:type="dxa"/>
          </w:tcPr>
          <w:p w:rsidR="00AB046B" w:rsidRPr="00FF46B8" w:rsidRDefault="00FF46B8">
            <w:pPr>
              <w:jc w:val="both"/>
              <w:rPr>
                <w:rFonts w:ascii="Times New Roman" w:hAnsi="Times New Roman" w:cs="Times New Roman"/>
                <w:bCs/>
                <w:sz w:val="26"/>
                <w:szCs w:val="26"/>
                <w:lang w:val="ru-RU"/>
              </w:rPr>
            </w:pPr>
            <w:r w:rsidRPr="00FF46B8">
              <w:rPr>
                <w:rFonts w:ascii="Times New Roman" w:hAnsi="Times New Roman" w:cs="Times New Roman"/>
                <w:bCs/>
                <w:sz w:val="26"/>
                <w:szCs w:val="26"/>
                <w:lang w:val="ru-RU"/>
              </w:rPr>
              <w:t>М.: издательство Астрель: АСТ, 2001</w:t>
            </w:r>
          </w:p>
        </w:tc>
      </w:tr>
      <w:tr w:rsidR="00FF46B8" w:rsidRPr="00AB046B" w:rsidTr="002B2769">
        <w:tc>
          <w:tcPr>
            <w:tcW w:w="5360" w:type="dxa"/>
          </w:tcPr>
          <w:p w:rsidR="00FF46B8" w:rsidRPr="00FF46B8" w:rsidRDefault="00A63094" w:rsidP="00AB046B">
            <w:pPr>
              <w:jc w:val="both"/>
              <w:rPr>
                <w:rFonts w:ascii="Times New Roman" w:hAnsi="Times New Roman" w:cs="Times New Roman"/>
                <w:bCs/>
                <w:sz w:val="26"/>
                <w:szCs w:val="26"/>
                <w:lang w:val="ru-RU"/>
              </w:rPr>
            </w:pPr>
            <w:r>
              <w:rPr>
                <w:rFonts w:ascii="Times New Roman" w:hAnsi="Times New Roman" w:cs="Times New Roman"/>
                <w:bCs/>
                <w:sz w:val="26"/>
                <w:szCs w:val="26"/>
                <w:lang w:val="ru-RU"/>
              </w:rPr>
              <w:t>6.</w:t>
            </w:r>
            <w:r w:rsidR="00FF46B8" w:rsidRPr="00FF46B8">
              <w:rPr>
                <w:rFonts w:ascii="Times New Roman" w:hAnsi="Times New Roman" w:cs="Times New Roman"/>
                <w:bCs/>
                <w:sz w:val="26"/>
                <w:szCs w:val="26"/>
                <w:lang w:val="ru-RU"/>
              </w:rPr>
              <w:t>Тренировка юных хоккеистов перевод с английского</w:t>
            </w:r>
          </w:p>
        </w:tc>
        <w:tc>
          <w:tcPr>
            <w:tcW w:w="3828" w:type="dxa"/>
          </w:tcPr>
          <w:p w:rsidR="00FF46B8" w:rsidRPr="00FF46B8" w:rsidRDefault="00FF46B8">
            <w:pPr>
              <w:jc w:val="both"/>
              <w:rPr>
                <w:rFonts w:ascii="Times New Roman" w:hAnsi="Times New Roman" w:cs="Times New Roman"/>
                <w:bCs/>
                <w:sz w:val="26"/>
                <w:szCs w:val="26"/>
                <w:lang w:val="ru-RU"/>
              </w:rPr>
            </w:pPr>
            <w:r w:rsidRPr="00FF46B8">
              <w:rPr>
                <w:rFonts w:ascii="Times New Roman" w:hAnsi="Times New Roman" w:cs="Times New Roman"/>
                <w:bCs/>
                <w:sz w:val="26"/>
                <w:szCs w:val="26"/>
                <w:lang w:val="ru-RU"/>
              </w:rPr>
              <w:t>М.: издательство Астрель: АСТ, 2003</w:t>
            </w:r>
          </w:p>
        </w:tc>
      </w:tr>
      <w:tr w:rsidR="00FF46B8" w:rsidRPr="00AB046B" w:rsidTr="002B2769">
        <w:tc>
          <w:tcPr>
            <w:tcW w:w="5360" w:type="dxa"/>
          </w:tcPr>
          <w:p w:rsidR="00FF46B8" w:rsidRPr="00FF46B8" w:rsidRDefault="00A63094" w:rsidP="00AB046B">
            <w:pPr>
              <w:jc w:val="both"/>
              <w:rPr>
                <w:rFonts w:ascii="Times New Roman" w:hAnsi="Times New Roman" w:cs="Times New Roman"/>
                <w:bCs/>
                <w:sz w:val="26"/>
                <w:szCs w:val="26"/>
                <w:lang w:val="ru-RU"/>
              </w:rPr>
            </w:pPr>
            <w:r>
              <w:rPr>
                <w:rFonts w:ascii="Times New Roman" w:hAnsi="Times New Roman" w:cs="Times New Roman"/>
                <w:bCs/>
                <w:sz w:val="26"/>
                <w:szCs w:val="26"/>
                <w:lang w:val="ru-RU"/>
              </w:rPr>
              <w:t>7.</w:t>
            </w:r>
            <w:r w:rsidR="00FF46B8" w:rsidRPr="00FF46B8">
              <w:rPr>
                <w:rFonts w:ascii="Times New Roman" w:hAnsi="Times New Roman" w:cs="Times New Roman"/>
                <w:bCs/>
                <w:sz w:val="26"/>
                <w:szCs w:val="26"/>
                <w:lang w:val="ru-RU"/>
              </w:rPr>
              <w:t>Диагностика и оценка способностей юных хоккеистов Мудрук А.В.</w:t>
            </w:r>
          </w:p>
        </w:tc>
        <w:tc>
          <w:tcPr>
            <w:tcW w:w="3828" w:type="dxa"/>
          </w:tcPr>
          <w:p w:rsidR="00FF46B8" w:rsidRPr="00FF46B8" w:rsidRDefault="00FF46B8">
            <w:pPr>
              <w:jc w:val="both"/>
              <w:rPr>
                <w:rFonts w:ascii="Times New Roman" w:hAnsi="Times New Roman" w:cs="Times New Roman"/>
                <w:bCs/>
                <w:sz w:val="26"/>
                <w:szCs w:val="26"/>
                <w:lang w:val="ru-RU"/>
              </w:rPr>
            </w:pPr>
            <w:r w:rsidRPr="00FF46B8">
              <w:rPr>
                <w:rFonts w:ascii="Times New Roman" w:hAnsi="Times New Roman" w:cs="Times New Roman"/>
                <w:bCs/>
                <w:sz w:val="26"/>
                <w:szCs w:val="26"/>
                <w:lang w:val="ru-RU"/>
              </w:rPr>
              <w:t>Омск: СибГУФК, 2005</w:t>
            </w:r>
          </w:p>
        </w:tc>
      </w:tr>
      <w:tr w:rsidR="00FF46B8" w:rsidRPr="00AB046B" w:rsidTr="002B2769">
        <w:tc>
          <w:tcPr>
            <w:tcW w:w="5360" w:type="dxa"/>
          </w:tcPr>
          <w:p w:rsidR="00FF46B8" w:rsidRPr="00F94A88" w:rsidRDefault="00A63094" w:rsidP="00AB046B">
            <w:pPr>
              <w:jc w:val="both"/>
              <w:rPr>
                <w:rFonts w:ascii="Times New Roman" w:hAnsi="Times New Roman" w:cs="Times New Roman"/>
                <w:bCs/>
                <w:sz w:val="26"/>
                <w:szCs w:val="26"/>
                <w:lang w:val="ru-RU"/>
              </w:rPr>
            </w:pPr>
            <w:r>
              <w:rPr>
                <w:rFonts w:ascii="Times New Roman" w:hAnsi="Times New Roman" w:cs="Times New Roman"/>
                <w:bCs/>
                <w:sz w:val="26"/>
                <w:szCs w:val="26"/>
                <w:lang w:val="ru-RU"/>
              </w:rPr>
              <w:t>8.</w:t>
            </w:r>
            <w:r w:rsidR="00FF46B8" w:rsidRPr="00F94A88">
              <w:rPr>
                <w:rFonts w:ascii="Times New Roman" w:hAnsi="Times New Roman" w:cs="Times New Roman"/>
                <w:bCs/>
                <w:sz w:val="26"/>
                <w:szCs w:val="26"/>
                <w:lang w:val="ru-RU"/>
              </w:rPr>
              <w:t>Мастерство в твоих руках Зимин Е.</w:t>
            </w:r>
          </w:p>
        </w:tc>
        <w:tc>
          <w:tcPr>
            <w:tcW w:w="3828" w:type="dxa"/>
          </w:tcPr>
          <w:p w:rsidR="00FF46B8" w:rsidRPr="00F94A88" w:rsidRDefault="00FF46B8">
            <w:pPr>
              <w:jc w:val="both"/>
              <w:rPr>
                <w:rFonts w:ascii="Times New Roman" w:hAnsi="Times New Roman" w:cs="Times New Roman"/>
                <w:bCs/>
                <w:sz w:val="26"/>
                <w:szCs w:val="26"/>
                <w:lang w:val="ru-RU"/>
              </w:rPr>
            </w:pPr>
            <w:r w:rsidRPr="00F94A88">
              <w:rPr>
                <w:rFonts w:ascii="Times New Roman" w:hAnsi="Times New Roman" w:cs="Times New Roman"/>
                <w:bCs/>
                <w:sz w:val="26"/>
                <w:szCs w:val="26"/>
                <w:lang w:val="ru-RU"/>
              </w:rPr>
              <w:t>М.: Физкультура и спорт, 1989</w:t>
            </w:r>
          </w:p>
        </w:tc>
      </w:tr>
      <w:tr w:rsidR="00FF46B8" w:rsidRPr="00AB046B" w:rsidTr="002B2769">
        <w:tc>
          <w:tcPr>
            <w:tcW w:w="5360" w:type="dxa"/>
          </w:tcPr>
          <w:p w:rsidR="00FF46B8" w:rsidRPr="00F94A88" w:rsidRDefault="00A63094" w:rsidP="00AB046B">
            <w:pPr>
              <w:jc w:val="both"/>
              <w:rPr>
                <w:rFonts w:ascii="Times New Roman" w:hAnsi="Times New Roman" w:cs="Times New Roman"/>
                <w:bCs/>
                <w:sz w:val="26"/>
                <w:szCs w:val="26"/>
                <w:lang w:val="ru-RU"/>
              </w:rPr>
            </w:pPr>
            <w:r>
              <w:rPr>
                <w:rFonts w:ascii="Times New Roman" w:hAnsi="Times New Roman" w:cs="Times New Roman"/>
                <w:bCs/>
                <w:sz w:val="26"/>
                <w:szCs w:val="26"/>
                <w:lang w:val="ru-RU"/>
              </w:rPr>
              <w:t>9.</w:t>
            </w:r>
            <w:r w:rsidR="00FF46B8" w:rsidRPr="00F94A88">
              <w:rPr>
                <w:rFonts w:ascii="Times New Roman" w:hAnsi="Times New Roman" w:cs="Times New Roman"/>
                <w:bCs/>
                <w:sz w:val="26"/>
                <w:szCs w:val="26"/>
                <w:lang w:val="ru-RU"/>
              </w:rPr>
              <w:t>Мастера хоккея будущим мастерам Метаев Ю.А., Ульянов В.А.</w:t>
            </w:r>
          </w:p>
        </w:tc>
        <w:tc>
          <w:tcPr>
            <w:tcW w:w="3828" w:type="dxa"/>
          </w:tcPr>
          <w:p w:rsidR="00FF46B8" w:rsidRPr="00F94A88" w:rsidRDefault="00FF46B8">
            <w:pPr>
              <w:jc w:val="both"/>
              <w:rPr>
                <w:rFonts w:ascii="Times New Roman" w:hAnsi="Times New Roman" w:cs="Times New Roman"/>
                <w:bCs/>
                <w:sz w:val="26"/>
                <w:szCs w:val="26"/>
                <w:lang w:val="ru-RU"/>
              </w:rPr>
            </w:pPr>
            <w:r w:rsidRPr="00F94A88">
              <w:rPr>
                <w:rFonts w:ascii="Times New Roman" w:hAnsi="Times New Roman" w:cs="Times New Roman"/>
                <w:bCs/>
                <w:sz w:val="26"/>
                <w:szCs w:val="26"/>
                <w:lang w:val="ru-RU"/>
              </w:rPr>
              <w:t>М.: Физкультура и спорт, 1977</w:t>
            </w:r>
          </w:p>
        </w:tc>
      </w:tr>
      <w:tr w:rsidR="00FF46B8" w:rsidRPr="00AB046B" w:rsidTr="002B2769">
        <w:tc>
          <w:tcPr>
            <w:tcW w:w="5360" w:type="dxa"/>
          </w:tcPr>
          <w:p w:rsidR="00FF46B8" w:rsidRPr="00F94A88" w:rsidRDefault="00A63094" w:rsidP="00AB046B">
            <w:pPr>
              <w:jc w:val="both"/>
              <w:rPr>
                <w:rFonts w:ascii="Times New Roman" w:hAnsi="Times New Roman" w:cs="Times New Roman"/>
                <w:bCs/>
                <w:sz w:val="26"/>
                <w:szCs w:val="26"/>
                <w:lang w:val="ru-RU"/>
              </w:rPr>
            </w:pPr>
            <w:r>
              <w:rPr>
                <w:rFonts w:ascii="Times New Roman" w:hAnsi="Times New Roman" w:cs="Times New Roman"/>
                <w:bCs/>
                <w:sz w:val="26"/>
                <w:szCs w:val="26"/>
                <w:lang w:val="ru-RU"/>
              </w:rPr>
              <w:t>10.</w:t>
            </w:r>
            <w:r w:rsidR="00FF46B8" w:rsidRPr="00F94A88">
              <w:rPr>
                <w:rFonts w:ascii="Times New Roman" w:hAnsi="Times New Roman" w:cs="Times New Roman"/>
                <w:bCs/>
                <w:sz w:val="26"/>
                <w:szCs w:val="26"/>
                <w:lang w:val="ru-RU"/>
              </w:rPr>
              <w:t>Я должен забивать. Такова уж моя судьба Уэйн Грецки</w:t>
            </w:r>
          </w:p>
        </w:tc>
        <w:tc>
          <w:tcPr>
            <w:tcW w:w="3828" w:type="dxa"/>
          </w:tcPr>
          <w:p w:rsidR="00FF46B8" w:rsidRPr="00F94A88" w:rsidRDefault="00FF46B8">
            <w:pPr>
              <w:jc w:val="both"/>
              <w:rPr>
                <w:rFonts w:ascii="Times New Roman" w:hAnsi="Times New Roman" w:cs="Times New Roman"/>
                <w:bCs/>
                <w:sz w:val="26"/>
                <w:szCs w:val="26"/>
                <w:lang w:val="ru-RU"/>
              </w:rPr>
            </w:pPr>
            <w:r w:rsidRPr="00F94A88">
              <w:rPr>
                <w:rFonts w:ascii="Times New Roman" w:hAnsi="Times New Roman" w:cs="Times New Roman"/>
                <w:bCs/>
                <w:sz w:val="26"/>
                <w:szCs w:val="26"/>
                <w:lang w:val="ru-RU"/>
              </w:rPr>
              <w:t>М.: Физкультура и спорт, 1989</w:t>
            </w:r>
          </w:p>
        </w:tc>
      </w:tr>
      <w:tr w:rsidR="00FF46B8" w:rsidRPr="00AB046B" w:rsidTr="002B2769">
        <w:tc>
          <w:tcPr>
            <w:tcW w:w="5360" w:type="dxa"/>
          </w:tcPr>
          <w:p w:rsidR="00FF46B8" w:rsidRPr="00F94A88" w:rsidRDefault="00A63094" w:rsidP="00AB046B">
            <w:pPr>
              <w:jc w:val="both"/>
              <w:rPr>
                <w:rFonts w:ascii="Times New Roman" w:hAnsi="Times New Roman" w:cs="Times New Roman"/>
                <w:bCs/>
                <w:sz w:val="26"/>
                <w:szCs w:val="26"/>
                <w:lang w:val="ru-RU"/>
              </w:rPr>
            </w:pPr>
            <w:r>
              <w:rPr>
                <w:rFonts w:ascii="Times New Roman" w:hAnsi="Times New Roman" w:cs="Times New Roman"/>
                <w:bCs/>
                <w:sz w:val="26"/>
                <w:szCs w:val="26"/>
                <w:lang w:val="ru-RU"/>
              </w:rPr>
              <w:t>11.</w:t>
            </w:r>
            <w:r w:rsidR="00FF46B8" w:rsidRPr="00F94A88">
              <w:rPr>
                <w:rFonts w:ascii="Times New Roman" w:hAnsi="Times New Roman" w:cs="Times New Roman"/>
                <w:bCs/>
                <w:sz w:val="26"/>
                <w:szCs w:val="26"/>
                <w:lang w:val="ru-RU"/>
              </w:rPr>
              <w:t>Повесть о хоккее Гюнтер Сабецки</w:t>
            </w:r>
          </w:p>
        </w:tc>
        <w:tc>
          <w:tcPr>
            <w:tcW w:w="3828" w:type="dxa"/>
          </w:tcPr>
          <w:p w:rsidR="00FF46B8" w:rsidRPr="00F94A88" w:rsidRDefault="00FF46B8">
            <w:pPr>
              <w:jc w:val="both"/>
              <w:rPr>
                <w:rFonts w:ascii="Times New Roman" w:hAnsi="Times New Roman" w:cs="Times New Roman"/>
                <w:bCs/>
                <w:sz w:val="26"/>
                <w:szCs w:val="26"/>
                <w:lang w:val="ru-RU"/>
              </w:rPr>
            </w:pPr>
            <w:r w:rsidRPr="00F94A88">
              <w:rPr>
                <w:rFonts w:ascii="Times New Roman" w:hAnsi="Times New Roman" w:cs="Times New Roman"/>
                <w:bCs/>
                <w:sz w:val="26"/>
                <w:szCs w:val="26"/>
                <w:lang w:val="ru-RU"/>
              </w:rPr>
              <w:t>М.: Известия, 1983</w:t>
            </w:r>
          </w:p>
        </w:tc>
      </w:tr>
      <w:tr w:rsidR="00FF46B8" w:rsidRPr="00AB046B" w:rsidTr="002B2769">
        <w:tc>
          <w:tcPr>
            <w:tcW w:w="5360" w:type="dxa"/>
          </w:tcPr>
          <w:p w:rsidR="00FF46B8" w:rsidRPr="00F94A88" w:rsidRDefault="00A63094" w:rsidP="00AB046B">
            <w:pPr>
              <w:jc w:val="both"/>
              <w:rPr>
                <w:rFonts w:ascii="Times New Roman" w:hAnsi="Times New Roman" w:cs="Times New Roman"/>
                <w:bCs/>
                <w:sz w:val="26"/>
                <w:szCs w:val="26"/>
                <w:lang w:val="ru-RU"/>
              </w:rPr>
            </w:pPr>
            <w:r>
              <w:rPr>
                <w:rFonts w:ascii="Times New Roman" w:hAnsi="Times New Roman" w:cs="Times New Roman"/>
                <w:bCs/>
                <w:sz w:val="26"/>
                <w:szCs w:val="26"/>
                <w:lang w:val="ru-RU"/>
              </w:rPr>
              <w:t>12.</w:t>
            </w:r>
            <w:r w:rsidR="00FF46B8" w:rsidRPr="00F94A88">
              <w:rPr>
                <w:rFonts w:ascii="Times New Roman" w:hAnsi="Times New Roman" w:cs="Times New Roman"/>
                <w:bCs/>
                <w:sz w:val="26"/>
                <w:szCs w:val="26"/>
                <w:lang w:val="ru-RU"/>
              </w:rPr>
              <w:t>Хоккейн без тайн Тарасов А.В.</w:t>
            </w:r>
          </w:p>
        </w:tc>
        <w:tc>
          <w:tcPr>
            <w:tcW w:w="3828" w:type="dxa"/>
          </w:tcPr>
          <w:p w:rsidR="00FF46B8" w:rsidRPr="00F94A88" w:rsidRDefault="00FF46B8">
            <w:pPr>
              <w:jc w:val="both"/>
              <w:rPr>
                <w:rFonts w:ascii="Times New Roman" w:hAnsi="Times New Roman" w:cs="Times New Roman"/>
                <w:bCs/>
                <w:sz w:val="26"/>
                <w:szCs w:val="26"/>
                <w:lang w:val="ru-RU"/>
              </w:rPr>
            </w:pPr>
            <w:r w:rsidRPr="00F94A88">
              <w:rPr>
                <w:rFonts w:ascii="Times New Roman" w:hAnsi="Times New Roman" w:cs="Times New Roman"/>
                <w:bCs/>
                <w:sz w:val="26"/>
                <w:szCs w:val="26"/>
                <w:lang w:val="ru-RU"/>
              </w:rPr>
              <w:t>М.: Молодая гвардия, 1989</w:t>
            </w:r>
          </w:p>
        </w:tc>
      </w:tr>
      <w:tr w:rsidR="00F94A88" w:rsidRPr="00AB046B" w:rsidTr="002B2769">
        <w:tc>
          <w:tcPr>
            <w:tcW w:w="5360" w:type="dxa"/>
          </w:tcPr>
          <w:p w:rsidR="00F94A88" w:rsidRPr="00F94A88" w:rsidRDefault="00A63094" w:rsidP="00AB046B">
            <w:pPr>
              <w:jc w:val="both"/>
              <w:rPr>
                <w:rFonts w:ascii="Times New Roman" w:hAnsi="Times New Roman" w:cs="Times New Roman"/>
                <w:bCs/>
                <w:sz w:val="26"/>
                <w:szCs w:val="26"/>
                <w:lang w:val="ru-RU"/>
              </w:rPr>
            </w:pPr>
            <w:r>
              <w:rPr>
                <w:rFonts w:ascii="Times New Roman" w:hAnsi="Times New Roman" w:cs="Times New Roman"/>
                <w:bCs/>
                <w:sz w:val="26"/>
                <w:szCs w:val="26"/>
                <w:lang w:val="ru-RU"/>
              </w:rPr>
              <w:t>13.</w:t>
            </w:r>
            <w:r w:rsidR="00F94A88" w:rsidRPr="00F94A88">
              <w:rPr>
                <w:rFonts w:ascii="Times New Roman" w:hAnsi="Times New Roman" w:cs="Times New Roman"/>
                <w:bCs/>
                <w:sz w:val="26"/>
                <w:szCs w:val="26"/>
                <w:lang w:val="ru-RU"/>
              </w:rPr>
              <w:t>И лед, и пламень Третьяк В.</w:t>
            </w:r>
          </w:p>
        </w:tc>
        <w:tc>
          <w:tcPr>
            <w:tcW w:w="3828" w:type="dxa"/>
          </w:tcPr>
          <w:p w:rsidR="00F94A88" w:rsidRPr="00F94A88" w:rsidRDefault="00F94A88">
            <w:pPr>
              <w:jc w:val="both"/>
              <w:rPr>
                <w:rFonts w:ascii="Times New Roman" w:hAnsi="Times New Roman" w:cs="Times New Roman"/>
                <w:bCs/>
                <w:sz w:val="26"/>
                <w:szCs w:val="26"/>
                <w:lang w:val="ru-RU"/>
              </w:rPr>
            </w:pPr>
            <w:r w:rsidRPr="00F94A88">
              <w:rPr>
                <w:rFonts w:ascii="Times New Roman" w:hAnsi="Times New Roman" w:cs="Times New Roman"/>
                <w:bCs/>
                <w:sz w:val="26"/>
                <w:szCs w:val="26"/>
                <w:lang w:val="ru-RU"/>
              </w:rPr>
              <w:t>М.:Воениздат</w:t>
            </w:r>
          </w:p>
        </w:tc>
      </w:tr>
    </w:tbl>
    <w:p w:rsidR="003B79B9" w:rsidRPr="00AB046B" w:rsidRDefault="003B79B9">
      <w:pPr>
        <w:jc w:val="both"/>
        <w:rPr>
          <w:rFonts w:cs="Times New Roman"/>
          <w:b/>
          <w:bCs/>
          <w:sz w:val="26"/>
          <w:szCs w:val="26"/>
          <w:lang w:val="ru-RU"/>
        </w:rPr>
      </w:pPr>
    </w:p>
    <w:p w:rsidR="00F41BE6" w:rsidRDefault="00F41BE6">
      <w:pPr>
        <w:shd w:val="clear" w:color="auto" w:fill="FFFFFF"/>
        <w:autoSpaceDE w:val="0"/>
        <w:jc w:val="both"/>
        <w:rPr>
          <w:rStyle w:val="1"/>
          <w:rFonts w:eastAsia="Times New Roman CYR" w:cs="Times New Roman"/>
          <w:color w:val="000000"/>
          <w:spacing w:val="-3"/>
          <w:sz w:val="29"/>
          <w:szCs w:val="33"/>
          <w:lang w:val="ru-RU"/>
        </w:rPr>
      </w:pPr>
    </w:p>
    <w:p w:rsidR="00B7736D" w:rsidRDefault="003506C1">
      <w:pPr>
        <w:shd w:val="clear" w:color="auto" w:fill="FFFFFF"/>
        <w:autoSpaceDE w:val="0"/>
        <w:jc w:val="both"/>
        <w:rPr>
          <w:rFonts w:eastAsia="Times New Roman CYR" w:cs="Times New Roman"/>
          <w:b/>
          <w:bCs/>
          <w:color w:val="000000"/>
          <w:spacing w:val="-3"/>
          <w:sz w:val="28"/>
          <w:szCs w:val="28"/>
          <w:lang w:val="ru-RU"/>
        </w:rPr>
      </w:pPr>
      <w:r>
        <w:rPr>
          <w:rFonts w:eastAsia="Times New Roman CYR" w:cs="Times New Roman"/>
          <w:b/>
          <w:bCs/>
          <w:color w:val="000000"/>
          <w:spacing w:val="-3"/>
          <w:sz w:val="28"/>
          <w:szCs w:val="28"/>
          <w:lang w:val="ru-RU"/>
        </w:rPr>
        <w:t>Интернет-ресурсы:</w:t>
      </w:r>
    </w:p>
    <w:tbl>
      <w:tblPr>
        <w:tblW w:w="0" w:type="auto"/>
        <w:tblInd w:w="55" w:type="dxa"/>
        <w:tblLayout w:type="fixed"/>
        <w:tblCellMar>
          <w:top w:w="55" w:type="dxa"/>
          <w:left w:w="55" w:type="dxa"/>
          <w:bottom w:w="55" w:type="dxa"/>
          <w:right w:w="55" w:type="dxa"/>
        </w:tblCellMar>
        <w:tblLook w:val="0000"/>
      </w:tblPr>
      <w:tblGrid>
        <w:gridCol w:w="5070"/>
        <w:gridCol w:w="3861"/>
      </w:tblGrid>
      <w:tr w:rsidR="00B7736D" w:rsidTr="002B2769">
        <w:tc>
          <w:tcPr>
            <w:tcW w:w="5070" w:type="dxa"/>
            <w:shd w:val="clear" w:color="auto" w:fill="auto"/>
          </w:tcPr>
          <w:p w:rsidR="00B7736D" w:rsidRDefault="003506C1">
            <w:pPr>
              <w:shd w:val="clear" w:color="auto" w:fill="FFFFFF"/>
              <w:tabs>
                <w:tab w:val="left" w:pos="409"/>
              </w:tabs>
              <w:rPr>
                <w:color w:val="000000"/>
                <w:spacing w:val="3"/>
                <w:sz w:val="28"/>
                <w:szCs w:val="28"/>
                <w:lang w:val="ru-RU"/>
              </w:rPr>
            </w:pPr>
            <w:r>
              <w:rPr>
                <w:color w:val="000000"/>
                <w:spacing w:val="3"/>
                <w:sz w:val="28"/>
                <w:szCs w:val="28"/>
                <w:lang w:val="ru-RU"/>
              </w:rPr>
              <w:t>Министерство спорта РФ</w:t>
            </w:r>
          </w:p>
        </w:tc>
        <w:tc>
          <w:tcPr>
            <w:tcW w:w="3861" w:type="dxa"/>
            <w:shd w:val="clear" w:color="auto" w:fill="auto"/>
            <w:vAlign w:val="center"/>
          </w:tcPr>
          <w:p w:rsidR="00B7736D" w:rsidRDefault="003D4B5F">
            <w:pPr>
              <w:shd w:val="clear" w:color="auto" w:fill="FFFFFF"/>
              <w:tabs>
                <w:tab w:val="left" w:pos="409"/>
              </w:tabs>
              <w:jc w:val="center"/>
              <w:rPr>
                <w:color w:val="000000"/>
                <w:spacing w:val="3"/>
                <w:sz w:val="28"/>
                <w:szCs w:val="28"/>
                <w:lang w:val="ru-RU"/>
              </w:rPr>
            </w:pPr>
            <w:hyperlink r:id="rId13" w:anchor="_blank" w:history="1">
              <w:r w:rsidR="003506C1">
                <w:rPr>
                  <w:rStyle w:val="a4"/>
                </w:rPr>
                <w:t>www.minsport.gov.ru</w:t>
              </w:r>
            </w:hyperlink>
          </w:p>
        </w:tc>
      </w:tr>
      <w:tr w:rsidR="00B7736D" w:rsidTr="002B2769">
        <w:tc>
          <w:tcPr>
            <w:tcW w:w="5070" w:type="dxa"/>
            <w:shd w:val="clear" w:color="auto" w:fill="auto"/>
          </w:tcPr>
          <w:p w:rsidR="00B7736D" w:rsidRDefault="003506C1">
            <w:pPr>
              <w:shd w:val="clear" w:color="auto" w:fill="FFFFFF"/>
              <w:tabs>
                <w:tab w:val="left" w:pos="382"/>
              </w:tabs>
              <w:rPr>
                <w:color w:val="000000"/>
                <w:spacing w:val="3"/>
                <w:sz w:val="28"/>
                <w:szCs w:val="28"/>
                <w:lang w:val="ru-RU"/>
              </w:rPr>
            </w:pPr>
            <w:r>
              <w:rPr>
                <w:color w:val="000000"/>
                <w:spacing w:val="3"/>
                <w:sz w:val="28"/>
                <w:szCs w:val="28"/>
                <w:lang w:val="ru-RU"/>
              </w:rPr>
              <w:t>Министерство образования и науки РФ</w:t>
            </w:r>
          </w:p>
        </w:tc>
        <w:tc>
          <w:tcPr>
            <w:tcW w:w="3861" w:type="dxa"/>
            <w:shd w:val="clear" w:color="auto" w:fill="auto"/>
            <w:vAlign w:val="center"/>
          </w:tcPr>
          <w:p w:rsidR="00B7736D" w:rsidRPr="003B79B9" w:rsidRDefault="003506C1">
            <w:pPr>
              <w:shd w:val="clear" w:color="auto" w:fill="FFFFFF"/>
              <w:tabs>
                <w:tab w:val="left" w:pos="382"/>
              </w:tabs>
              <w:jc w:val="center"/>
              <w:rPr>
                <w:color w:val="000000"/>
                <w:spacing w:val="3"/>
                <w:lang w:val="ru-RU"/>
              </w:rPr>
            </w:pPr>
            <w:r w:rsidRPr="003B79B9">
              <w:rPr>
                <w:color w:val="000000"/>
                <w:spacing w:val="3"/>
                <w:lang w:val="ru-RU"/>
              </w:rPr>
              <w:t>http://минобрнауки</w:t>
            </w:r>
            <w:proofErr w:type="gramStart"/>
            <w:r w:rsidRPr="003B79B9">
              <w:rPr>
                <w:color w:val="000000"/>
                <w:spacing w:val="3"/>
                <w:lang w:val="ru-RU"/>
              </w:rPr>
              <w:t>.р</w:t>
            </w:r>
            <w:proofErr w:type="gramEnd"/>
            <w:r w:rsidRPr="003B79B9">
              <w:rPr>
                <w:color w:val="000000"/>
                <w:spacing w:val="3"/>
                <w:lang w:val="ru-RU"/>
              </w:rPr>
              <w:t>ф/</w:t>
            </w:r>
          </w:p>
        </w:tc>
      </w:tr>
      <w:tr w:rsidR="00B7736D" w:rsidTr="002B2769">
        <w:tc>
          <w:tcPr>
            <w:tcW w:w="5070" w:type="dxa"/>
            <w:shd w:val="clear" w:color="auto" w:fill="auto"/>
          </w:tcPr>
          <w:p w:rsidR="00B7736D" w:rsidRDefault="00FA161A" w:rsidP="00FA161A">
            <w:pPr>
              <w:shd w:val="clear" w:color="auto" w:fill="FFFFFF"/>
              <w:tabs>
                <w:tab w:val="left" w:pos="382"/>
              </w:tabs>
              <w:rPr>
                <w:sz w:val="29"/>
                <w:szCs w:val="33"/>
                <w:lang w:val="ru-RU"/>
              </w:rPr>
            </w:pPr>
            <w:r>
              <w:rPr>
                <w:sz w:val="29"/>
                <w:szCs w:val="33"/>
                <w:lang w:val="ru-RU"/>
              </w:rPr>
              <w:t>Министерство спорта Красноярского края</w:t>
            </w:r>
          </w:p>
        </w:tc>
        <w:tc>
          <w:tcPr>
            <w:tcW w:w="3861" w:type="dxa"/>
            <w:shd w:val="clear" w:color="auto" w:fill="auto"/>
            <w:vAlign w:val="center"/>
          </w:tcPr>
          <w:p w:rsidR="00B7736D" w:rsidRDefault="003D4B5F">
            <w:pPr>
              <w:shd w:val="clear" w:color="auto" w:fill="FFFFFF"/>
              <w:tabs>
                <w:tab w:val="left" w:pos="423"/>
              </w:tabs>
              <w:autoSpaceDE w:val="0"/>
              <w:spacing w:line="200" w:lineRule="atLeast"/>
              <w:jc w:val="center"/>
              <w:rPr>
                <w:sz w:val="29"/>
                <w:szCs w:val="33"/>
                <w:lang w:val="ru-RU"/>
              </w:rPr>
            </w:pPr>
            <w:hyperlink r:id="rId14" w:anchor="_blank" w:history="1">
              <w:r w:rsidR="003506C1" w:rsidRPr="00780F27">
                <w:rPr>
                  <w:rStyle w:val="a4"/>
                </w:rPr>
                <w:t>http://www.oblsport.kirov.ru</w:t>
              </w:r>
            </w:hyperlink>
          </w:p>
        </w:tc>
      </w:tr>
      <w:tr w:rsidR="00B7736D" w:rsidTr="002B2769">
        <w:tc>
          <w:tcPr>
            <w:tcW w:w="5070" w:type="dxa"/>
            <w:shd w:val="clear" w:color="auto" w:fill="auto"/>
          </w:tcPr>
          <w:p w:rsidR="00B7736D" w:rsidRDefault="003506C1">
            <w:pPr>
              <w:shd w:val="clear" w:color="auto" w:fill="FFFFFF"/>
              <w:tabs>
                <w:tab w:val="left" w:pos="382"/>
              </w:tabs>
              <w:rPr>
                <w:sz w:val="29"/>
                <w:szCs w:val="33"/>
                <w:lang w:val="ru-RU"/>
              </w:rPr>
            </w:pPr>
            <w:r>
              <w:rPr>
                <w:sz w:val="29"/>
                <w:szCs w:val="33"/>
                <w:lang w:val="ru-RU"/>
              </w:rPr>
              <w:t>Федерация хоккея России</w:t>
            </w:r>
          </w:p>
        </w:tc>
        <w:tc>
          <w:tcPr>
            <w:tcW w:w="3861" w:type="dxa"/>
            <w:shd w:val="clear" w:color="auto" w:fill="auto"/>
            <w:vAlign w:val="center"/>
          </w:tcPr>
          <w:p w:rsidR="00B7736D" w:rsidRPr="003B79B9" w:rsidRDefault="003D4B5F">
            <w:pPr>
              <w:shd w:val="clear" w:color="auto" w:fill="FFFFFF"/>
              <w:tabs>
                <w:tab w:val="left" w:pos="423"/>
              </w:tabs>
              <w:autoSpaceDE w:val="0"/>
              <w:spacing w:line="200" w:lineRule="atLeast"/>
              <w:jc w:val="center"/>
              <w:rPr>
                <w:lang w:val="ru-RU"/>
              </w:rPr>
            </w:pPr>
            <w:hyperlink r:id="rId15" w:history="1">
              <w:r w:rsidR="00780F27" w:rsidRPr="003B79B9">
                <w:rPr>
                  <w:rStyle w:val="a4"/>
                  <w:lang w:val="ru-RU"/>
                </w:rPr>
                <w:t>http://fhr.ru/main/</w:t>
              </w:r>
            </w:hyperlink>
          </w:p>
        </w:tc>
      </w:tr>
      <w:tr w:rsidR="00780F27" w:rsidTr="002B2769">
        <w:tc>
          <w:tcPr>
            <w:tcW w:w="5070" w:type="dxa"/>
            <w:shd w:val="clear" w:color="auto" w:fill="auto"/>
          </w:tcPr>
          <w:p w:rsidR="00780F27" w:rsidRDefault="00780F27">
            <w:pPr>
              <w:shd w:val="clear" w:color="auto" w:fill="FFFFFF"/>
              <w:tabs>
                <w:tab w:val="left" w:pos="382"/>
              </w:tabs>
              <w:rPr>
                <w:sz w:val="29"/>
                <w:szCs w:val="33"/>
                <w:lang w:val="ru-RU"/>
              </w:rPr>
            </w:pPr>
            <w:r>
              <w:rPr>
                <w:sz w:val="29"/>
                <w:szCs w:val="33"/>
                <w:lang w:val="ru-RU"/>
              </w:rPr>
              <w:t>Федерация хоккея Красноярского края</w:t>
            </w:r>
          </w:p>
        </w:tc>
        <w:tc>
          <w:tcPr>
            <w:tcW w:w="3861" w:type="dxa"/>
            <w:shd w:val="clear" w:color="auto" w:fill="auto"/>
            <w:vAlign w:val="center"/>
          </w:tcPr>
          <w:p w:rsidR="00780F27" w:rsidRPr="003B79B9" w:rsidRDefault="003B79B9">
            <w:pPr>
              <w:shd w:val="clear" w:color="auto" w:fill="FFFFFF"/>
              <w:tabs>
                <w:tab w:val="left" w:pos="423"/>
              </w:tabs>
              <w:autoSpaceDE w:val="0"/>
              <w:spacing w:line="200" w:lineRule="atLeast"/>
              <w:jc w:val="center"/>
              <w:rPr>
                <w:lang w:val="ru-RU"/>
              </w:rPr>
            </w:pPr>
            <w:r w:rsidRPr="003B79B9">
              <w:rPr>
                <w:lang w:val="en-US"/>
              </w:rPr>
              <w:t>e</w:t>
            </w:r>
            <w:r w:rsidRPr="003B79B9">
              <w:rPr>
                <w:lang w:val="ru-RU"/>
              </w:rPr>
              <w:t>-</w:t>
            </w:r>
            <w:r w:rsidRPr="003B79B9">
              <w:rPr>
                <w:lang w:val="en-US"/>
              </w:rPr>
              <w:t>mail</w:t>
            </w:r>
            <w:r w:rsidRPr="003B79B9">
              <w:rPr>
                <w:lang w:val="ru-RU"/>
              </w:rPr>
              <w:t>:</w:t>
            </w:r>
            <w:r w:rsidRPr="003B79B9">
              <w:rPr>
                <w:lang w:val="en-US"/>
              </w:rPr>
              <w:t>fh</w:t>
            </w:r>
            <w:r w:rsidRPr="003B79B9">
              <w:rPr>
                <w:lang w:val="ru-RU"/>
              </w:rPr>
              <w:t>_</w:t>
            </w:r>
            <w:r w:rsidRPr="003B79B9">
              <w:rPr>
                <w:lang w:val="en-US"/>
              </w:rPr>
              <w:t>kk</w:t>
            </w:r>
            <w:r w:rsidRPr="003B79B9">
              <w:rPr>
                <w:lang w:val="ru-RU"/>
              </w:rPr>
              <w:t>@</w:t>
            </w:r>
            <w:r w:rsidRPr="003B79B9">
              <w:rPr>
                <w:lang w:val="en-US"/>
              </w:rPr>
              <w:t>mail</w:t>
            </w:r>
            <w:r w:rsidRPr="003B79B9">
              <w:rPr>
                <w:lang w:val="ru-RU"/>
              </w:rPr>
              <w:t>.</w:t>
            </w:r>
            <w:r w:rsidRPr="003B79B9">
              <w:rPr>
                <w:lang w:val="en-US"/>
              </w:rPr>
              <w:t>ru</w:t>
            </w:r>
          </w:p>
        </w:tc>
      </w:tr>
    </w:tbl>
    <w:p w:rsidR="00B7736D" w:rsidRDefault="00B7736D"/>
    <w:sectPr w:rsidR="00B7736D" w:rsidSect="006E5CD4">
      <w:headerReference w:type="even" r:id="rId16"/>
      <w:headerReference w:type="default" r:id="rId17"/>
      <w:footerReference w:type="even" r:id="rId18"/>
      <w:footerReference w:type="default" r:id="rId19"/>
      <w:pgSz w:w="11906" w:h="16838"/>
      <w:pgMar w:top="1134" w:right="1701" w:bottom="1134" w:left="1701" w:header="720" w:footer="1015"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C7A" w:rsidRDefault="00963C7A">
      <w:pPr>
        <w:spacing w:line="240" w:lineRule="auto"/>
      </w:pPr>
      <w:r>
        <w:separator/>
      </w:r>
    </w:p>
  </w:endnote>
  <w:endnote w:type="continuationSeparator" w:id="1">
    <w:p w:rsidR="00963C7A" w:rsidRDefault="00963C7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MS PGothic">
    <w:altName w:val="Arial Unicode MS"/>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CC"/>
    <w:family w:val="roman"/>
    <w:pitch w:val="default"/>
    <w:sig w:usb0="00000000" w:usb1="00000000" w:usb2="00000000" w:usb3="00000000" w:csb0="00000000" w:csb1="00000000"/>
  </w:font>
  <w:font w:name="??">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ourier New CYR">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4E3" w:rsidRDefault="00A034E3">
    <w:pPr>
      <w:pStyle w:val="ae"/>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4E3" w:rsidRDefault="00A034E3">
    <w:pPr>
      <w:pStyle w:val="a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C7A" w:rsidRDefault="00963C7A">
      <w:pPr>
        <w:spacing w:line="240" w:lineRule="auto"/>
      </w:pPr>
      <w:r>
        <w:separator/>
      </w:r>
    </w:p>
  </w:footnote>
  <w:footnote w:type="continuationSeparator" w:id="1">
    <w:p w:rsidR="00963C7A" w:rsidRDefault="00963C7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80755"/>
      <w:docPartObj>
        <w:docPartGallery w:val="Page Numbers (Top of Page)"/>
        <w:docPartUnique/>
      </w:docPartObj>
    </w:sdtPr>
    <w:sdtContent>
      <w:p w:rsidR="006E5CD4" w:rsidRDefault="003D4B5F">
        <w:pPr>
          <w:pStyle w:val="af8"/>
          <w:jc w:val="center"/>
        </w:pPr>
        <w:r>
          <w:fldChar w:fldCharType="begin"/>
        </w:r>
        <w:r w:rsidR="006E5CD4">
          <w:instrText>PAGE   \* MERGEFORMAT</w:instrText>
        </w:r>
        <w:r>
          <w:fldChar w:fldCharType="separate"/>
        </w:r>
        <w:r w:rsidR="006E5CD4" w:rsidRPr="006E5CD4">
          <w:rPr>
            <w:noProof/>
            <w:lang w:val="ru-RU"/>
          </w:rPr>
          <w:t>6</w:t>
        </w:r>
        <w:r>
          <w:fldChar w:fldCharType="end"/>
        </w:r>
      </w:p>
    </w:sdtContent>
  </w:sdt>
  <w:p w:rsidR="00E24654" w:rsidRDefault="00E24654">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780726"/>
      <w:docPartObj>
        <w:docPartGallery w:val="Page Numbers (Top of Page)"/>
        <w:docPartUnique/>
      </w:docPartObj>
    </w:sdtPr>
    <w:sdtContent>
      <w:p w:rsidR="006E5CD4" w:rsidRDefault="003D4B5F">
        <w:pPr>
          <w:pStyle w:val="af8"/>
          <w:jc w:val="center"/>
        </w:pPr>
        <w:r>
          <w:fldChar w:fldCharType="begin"/>
        </w:r>
        <w:r w:rsidR="006E5CD4">
          <w:instrText>PAGE   \* MERGEFORMAT</w:instrText>
        </w:r>
        <w:r>
          <w:fldChar w:fldCharType="separate"/>
        </w:r>
        <w:r w:rsidR="002F5E76" w:rsidRPr="002F5E76">
          <w:rPr>
            <w:noProof/>
            <w:lang w:val="ru-RU"/>
          </w:rPr>
          <w:t>45</w:t>
        </w:r>
        <w:r>
          <w:fldChar w:fldCharType="end"/>
        </w:r>
      </w:p>
    </w:sdtContent>
  </w:sdt>
  <w:p w:rsidR="006E5CD4" w:rsidRDefault="006E5CD4">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9"/>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nsid w:val="00000002"/>
    <w:multiLevelType w:val="multilevel"/>
    <w:tmpl w:val="00000002"/>
    <w:name w:val="WW8Num7"/>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nsid w:val="00000003"/>
    <w:multiLevelType w:val="multilevel"/>
    <w:tmpl w:val="00000003"/>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3">
    <w:nsid w:val="00000004"/>
    <w:multiLevelType w:val="multilevel"/>
    <w:tmpl w:val="00000004"/>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4">
    <w:nsid w:val="00000005"/>
    <w:multiLevelType w:val="multilevel"/>
    <w:tmpl w:val="00000005"/>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5">
    <w:nsid w:val="00000006"/>
    <w:multiLevelType w:val="multilevel"/>
    <w:tmpl w:val="00000006"/>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6">
    <w:nsid w:val="00000007"/>
    <w:multiLevelType w:val="multilevel"/>
    <w:tmpl w:val="00000007"/>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7">
    <w:nsid w:val="00000008"/>
    <w:multiLevelType w:val="multilevel"/>
    <w:tmpl w:val="00000008"/>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8">
    <w:nsid w:val="00000009"/>
    <w:multiLevelType w:val="multilevel"/>
    <w:tmpl w:val="00000009"/>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9">
    <w:nsid w:val="0000000A"/>
    <w:multiLevelType w:val="multilevel"/>
    <w:tmpl w:val="0000000A"/>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0">
    <w:nsid w:val="0000000B"/>
    <w:multiLevelType w:val="multilevel"/>
    <w:tmpl w:val="0000000B"/>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1">
    <w:nsid w:val="0000000C"/>
    <w:multiLevelType w:val="multilevel"/>
    <w:tmpl w:val="0000000C"/>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2">
    <w:nsid w:val="0000000D"/>
    <w:multiLevelType w:val="multilevel"/>
    <w:tmpl w:val="0000000D"/>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3">
    <w:nsid w:val="0000000E"/>
    <w:multiLevelType w:val="multilevel"/>
    <w:tmpl w:val="0000000E"/>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4">
    <w:nsid w:val="0000000F"/>
    <w:multiLevelType w:val="multilevel"/>
    <w:tmpl w:val="0000000F"/>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5">
    <w:nsid w:val="00000010"/>
    <w:multiLevelType w:val="multilevel"/>
    <w:tmpl w:val="00000010"/>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6">
    <w:nsid w:val="00000011"/>
    <w:multiLevelType w:val="multilevel"/>
    <w:tmpl w:val="00000011"/>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7">
    <w:nsid w:val="00000012"/>
    <w:multiLevelType w:val="multilevel"/>
    <w:tmpl w:val="00000012"/>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8">
    <w:nsid w:val="00000013"/>
    <w:multiLevelType w:val="multilevel"/>
    <w:tmpl w:val="00000013"/>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9">
    <w:nsid w:val="00000014"/>
    <w:multiLevelType w:val="multilevel"/>
    <w:tmpl w:val="00000014"/>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20">
    <w:nsid w:val="00000015"/>
    <w:multiLevelType w:val="multilevel"/>
    <w:tmpl w:val="00000015"/>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21">
    <w:nsid w:val="00000016"/>
    <w:multiLevelType w:val="multilevel"/>
    <w:tmpl w:val="00000016"/>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22">
    <w:nsid w:val="00000017"/>
    <w:multiLevelType w:val="multilevel"/>
    <w:tmpl w:val="00000017"/>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23">
    <w:nsid w:val="00000018"/>
    <w:multiLevelType w:val="multilevel"/>
    <w:tmpl w:val="00000018"/>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24">
    <w:nsid w:val="00000019"/>
    <w:multiLevelType w:val="multilevel"/>
    <w:tmpl w:val="00000019"/>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25">
    <w:nsid w:val="0000001A"/>
    <w:multiLevelType w:val="multilevel"/>
    <w:tmpl w:val="0000001A"/>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26">
    <w:nsid w:val="0000001B"/>
    <w:multiLevelType w:val="multilevel"/>
    <w:tmpl w:val="0000001B"/>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27">
    <w:nsid w:val="0000001C"/>
    <w:multiLevelType w:val="multilevel"/>
    <w:tmpl w:val="0000001C"/>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28">
    <w:nsid w:val="0000001D"/>
    <w:multiLevelType w:val="multilevel"/>
    <w:tmpl w:val="0000001D"/>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29">
    <w:nsid w:val="0000001E"/>
    <w:multiLevelType w:val="multilevel"/>
    <w:tmpl w:val="0000001E"/>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30">
    <w:nsid w:val="0000001F"/>
    <w:multiLevelType w:val="multilevel"/>
    <w:tmpl w:val="0000001F"/>
    <w:lvl w:ilvl="0">
      <w:start w:val="1"/>
      <w:numFmt w:val="decimal"/>
      <w:suff w:val="nothing"/>
      <w:lvlText w:val="%1."/>
      <w:lvlJc w:val="left"/>
      <w:pPr>
        <w:tabs>
          <w:tab w:val="num" w:pos="0"/>
        </w:tabs>
        <w:ind w:left="0" w:firstLine="0"/>
      </w:pPr>
      <w:rPr>
        <w:b w:val="0"/>
        <w:bCs w:val="0"/>
        <w:sz w:val="29"/>
        <w:szCs w:val="33"/>
      </w:rPr>
    </w:lvl>
    <w:lvl w:ilvl="1">
      <w:start w:val="4"/>
      <w:numFmt w:val="decimal"/>
      <w:suff w:val="nothing"/>
      <w:lvlText w:val="%1.%2."/>
      <w:lvlJc w:val="left"/>
      <w:pPr>
        <w:tabs>
          <w:tab w:val="num" w:pos="0"/>
        </w:tabs>
        <w:ind w:left="0" w:firstLine="0"/>
      </w:pPr>
      <w:rPr>
        <w:b w:val="0"/>
        <w:bCs w:val="0"/>
        <w:sz w:val="29"/>
        <w:szCs w:val="33"/>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31">
    <w:nsid w:val="00000020"/>
    <w:multiLevelType w:val="multilevel"/>
    <w:tmpl w:val="000000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2">
    <w:nsid w:val="00000021"/>
    <w:multiLevelType w:val="multilevel"/>
    <w:tmpl w:val="00000021"/>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3">
    <w:nsid w:val="00001EDC"/>
    <w:multiLevelType w:val="hybridMultilevel"/>
    <w:tmpl w:val="00004AF3"/>
    <w:lvl w:ilvl="0" w:tplc="000020A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578D"/>
    <w:multiLevelType w:val="hybridMultilevel"/>
    <w:tmpl w:val="000078FE"/>
    <w:lvl w:ilvl="0" w:tplc="000037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1F2"/>
    <w:multiLevelType w:val="hybridMultilevel"/>
    <w:tmpl w:val="000000EB"/>
    <w:lvl w:ilvl="0" w:tplc="0000787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4CE733F"/>
    <w:multiLevelType w:val="multilevel"/>
    <w:tmpl w:val="F1303F9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152C5B57"/>
    <w:multiLevelType w:val="hybridMultilevel"/>
    <w:tmpl w:val="A3A0ABD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311E05E2"/>
    <w:multiLevelType w:val="multilevel"/>
    <w:tmpl w:val="C8BEC29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3A7F6717"/>
    <w:multiLevelType w:val="singleLevel"/>
    <w:tmpl w:val="0419000F"/>
    <w:lvl w:ilvl="0">
      <w:start w:val="1"/>
      <w:numFmt w:val="decimal"/>
      <w:lvlText w:val="%1."/>
      <w:lvlJc w:val="left"/>
      <w:pPr>
        <w:tabs>
          <w:tab w:val="num" w:pos="360"/>
        </w:tabs>
        <w:ind w:left="360" w:hanging="360"/>
      </w:pPr>
      <w:rPr>
        <w:rFonts w:hint="default"/>
      </w:rPr>
    </w:lvl>
  </w:abstractNum>
  <w:abstractNum w:abstractNumId="40">
    <w:nsid w:val="77874137"/>
    <w:multiLevelType w:val="hybridMultilevel"/>
    <w:tmpl w:val="55724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B854EB"/>
    <w:multiLevelType w:val="multilevel"/>
    <w:tmpl w:val="0B1A2ED4"/>
    <w:lvl w:ilvl="0">
      <w:start w:val="1"/>
      <w:numFmt w:val="decimal"/>
      <w:lvlText w:val="%1."/>
      <w:lvlJc w:val="left"/>
      <w:pPr>
        <w:ind w:left="435" w:hanging="435"/>
      </w:pPr>
      <w:rPr>
        <w:rFonts w:hint="default"/>
        <w:b/>
      </w:rPr>
    </w:lvl>
    <w:lvl w:ilvl="1">
      <w:start w:val="1"/>
      <w:numFmt w:val="decimal"/>
      <w:lvlText w:val="%1.%2."/>
      <w:lvlJc w:val="left"/>
      <w:pPr>
        <w:ind w:left="870" w:hanging="720"/>
      </w:pPr>
      <w:rPr>
        <w:rFonts w:hint="default"/>
        <w:b/>
      </w:rPr>
    </w:lvl>
    <w:lvl w:ilvl="2">
      <w:start w:val="1"/>
      <w:numFmt w:val="decimal"/>
      <w:lvlText w:val="%1.%2.%3."/>
      <w:lvlJc w:val="left"/>
      <w:pPr>
        <w:ind w:left="1020" w:hanging="720"/>
      </w:pPr>
      <w:rPr>
        <w:rFonts w:hint="default"/>
        <w:b/>
      </w:rPr>
    </w:lvl>
    <w:lvl w:ilvl="3">
      <w:start w:val="1"/>
      <w:numFmt w:val="decimal"/>
      <w:lvlText w:val="%1.%2.%3.%4."/>
      <w:lvlJc w:val="left"/>
      <w:pPr>
        <w:ind w:left="1530" w:hanging="1080"/>
      </w:pPr>
      <w:rPr>
        <w:rFonts w:hint="default"/>
        <w:b/>
      </w:rPr>
    </w:lvl>
    <w:lvl w:ilvl="4">
      <w:start w:val="1"/>
      <w:numFmt w:val="decimal"/>
      <w:lvlText w:val="%1.%2.%3.%4.%5."/>
      <w:lvlJc w:val="left"/>
      <w:pPr>
        <w:ind w:left="1680" w:hanging="1080"/>
      </w:pPr>
      <w:rPr>
        <w:rFonts w:hint="default"/>
        <w:b/>
      </w:rPr>
    </w:lvl>
    <w:lvl w:ilvl="5">
      <w:start w:val="1"/>
      <w:numFmt w:val="decimal"/>
      <w:lvlText w:val="%1.%2.%3.%4.%5.%6."/>
      <w:lvlJc w:val="left"/>
      <w:pPr>
        <w:ind w:left="2190" w:hanging="1440"/>
      </w:pPr>
      <w:rPr>
        <w:rFonts w:hint="default"/>
        <w:b/>
      </w:rPr>
    </w:lvl>
    <w:lvl w:ilvl="6">
      <w:start w:val="1"/>
      <w:numFmt w:val="decimal"/>
      <w:lvlText w:val="%1.%2.%3.%4.%5.%6.%7."/>
      <w:lvlJc w:val="left"/>
      <w:pPr>
        <w:ind w:left="2700" w:hanging="1800"/>
      </w:pPr>
      <w:rPr>
        <w:rFonts w:hint="default"/>
        <w:b/>
      </w:rPr>
    </w:lvl>
    <w:lvl w:ilvl="7">
      <w:start w:val="1"/>
      <w:numFmt w:val="decimal"/>
      <w:lvlText w:val="%1.%2.%3.%4.%5.%6.%7.%8."/>
      <w:lvlJc w:val="left"/>
      <w:pPr>
        <w:ind w:left="2850" w:hanging="1800"/>
      </w:pPr>
      <w:rPr>
        <w:rFonts w:hint="default"/>
        <w:b/>
      </w:rPr>
    </w:lvl>
    <w:lvl w:ilvl="8">
      <w:start w:val="1"/>
      <w:numFmt w:val="decimal"/>
      <w:lvlText w:val="%1.%2.%3.%4.%5.%6.%7.%8.%9."/>
      <w:lvlJc w:val="left"/>
      <w:pPr>
        <w:ind w:left="3360" w:hanging="2160"/>
      </w:pPr>
      <w:rPr>
        <w:rFonts w:hint="default"/>
        <w:b/>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40"/>
  </w:num>
  <w:num w:numId="35">
    <w:abstractNumId w:val="41"/>
  </w:num>
  <w:num w:numId="36">
    <w:abstractNumId w:val="36"/>
  </w:num>
  <w:num w:numId="37">
    <w:abstractNumId w:val="38"/>
  </w:num>
  <w:num w:numId="38">
    <w:abstractNumId w:val="33"/>
  </w:num>
  <w:num w:numId="39">
    <w:abstractNumId w:val="34"/>
  </w:num>
  <w:num w:numId="40">
    <w:abstractNumId w:val="35"/>
  </w:num>
  <w:num w:numId="41">
    <w:abstractNumId w:val="37"/>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embedSystemFonts/>
  <w:hideSpellingErrors/>
  <w:proofState w:grammar="clean"/>
  <w:stylePaneFormatFilter w:val="0000"/>
  <w:defaultTabStop w:val="706"/>
  <w:defaultTableStyle w:val="a"/>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07521">
      <o:colormenu v:ext="edit" fillcolor="none [4]" strokecolor="none [1]" shadowcolor="none [2]"/>
    </o:shapedefaults>
  </w:hdrShapeDefaults>
  <w:footnotePr>
    <w:footnote w:id="0"/>
    <w:footnote w:id="1"/>
  </w:footnotePr>
  <w:endnotePr>
    <w:endnote w:id="0"/>
    <w:endnote w:id="1"/>
  </w:endnotePr>
  <w:compat>
    <w:spaceForUL/>
    <w:balanceSingleByteDoubleByteWidth/>
    <w:doNotLeaveBackslashAlone/>
    <w:ulTrailSpace/>
    <w:adjustLineHeightInTable/>
  </w:compat>
  <w:rsids>
    <w:rsidRoot w:val="003506C1"/>
    <w:rsid w:val="0001190E"/>
    <w:rsid w:val="000229F8"/>
    <w:rsid w:val="00022C85"/>
    <w:rsid w:val="000512D9"/>
    <w:rsid w:val="00053F5D"/>
    <w:rsid w:val="00054488"/>
    <w:rsid w:val="00087D9F"/>
    <w:rsid w:val="00095C88"/>
    <w:rsid w:val="000B3828"/>
    <w:rsid w:val="000C3D4A"/>
    <w:rsid w:val="000C48CD"/>
    <w:rsid w:val="000D0381"/>
    <w:rsid w:val="00100DD2"/>
    <w:rsid w:val="00105428"/>
    <w:rsid w:val="0012760E"/>
    <w:rsid w:val="00127AD5"/>
    <w:rsid w:val="00136F47"/>
    <w:rsid w:val="00147704"/>
    <w:rsid w:val="00154CBC"/>
    <w:rsid w:val="00167776"/>
    <w:rsid w:val="00172E22"/>
    <w:rsid w:val="001734DD"/>
    <w:rsid w:val="00193D20"/>
    <w:rsid w:val="001A0D98"/>
    <w:rsid w:val="001B52EB"/>
    <w:rsid w:val="001C6AA4"/>
    <w:rsid w:val="001D1D7A"/>
    <w:rsid w:val="001D3E91"/>
    <w:rsid w:val="001E6656"/>
    <w:rsid w:val="001F7A53"/>
    <w:rsid w:val="00204248"/>
    <w:rsid w:val="0020691C"/>
    <w:rsid w:val="00210827"/>
    <w:rsid w:val="002159C3"/>
    <w:rsid w:val="00222194"/>
    <w:rsid w:val="0022592A"/>
    <w:rsid w:val="002463DB"/>
    <w:rsid w:val="00256745"/>
    <w:rsid w:val="002616A3"/>
    <w:rsid w:val="00277B9D"/>
    <w:rsid w:val="002A425D"/>
    <w:rsid w:val="002B2769"/>
    <w:rsid w:val="002B61C6"/>
    <w:rsid w:val="002B66DA"/>
    <w:rsid w:val="002B7740"/>
    <w:rsid w:val="002C3383"/>
    <w:rsid w:val="002C4F78"/>
    <w:rsid w:val="002D6DDD"/>
    <w:rsid w:val="002E6D1A"/>
    <w:rsid w:val="002F5E76"/>
    <w:rsid w:val="003052FE"/>
    <w:rsid w:val="00307845"/>
    <w:rsid w:val="00317747"/>
    <w:rsid w:val="00322D0F"/>
    <w:rsid w:val="003234EA"/>
    <w:rsid w:val="00323E07"/>
    <w:rsid w:val="003506C1"/>
    <w:rsid w:val="00353151"/>
    <w:rsid w:val="003577B6"/>
    <w:rsid w:val="0037686E"/>
    <w:rsid w:val="003930C8"/>
    <w:rsid w:val="003B1D1A"/>
    <w:rsid w:val="003B319C"/>
    <w:rsid w:val="003B79B9"/>
    <w:rsid w:val="003B7BD7"/>
    <w:rsid w:val="003C16B9"/>
    <w:rsid w:val="003D4B5F"/>
    <w:rsid w:val="003E34E7"/>
    <w:rsid w:val="003E5A52"/>
    <w:rsid w:val="003E6CE5"/>
    <w:rsid w:val="003F04E7"/>
    <w:rsid w:val="0040537A"/>
    <w:rsid w:val="00410DD5"/>
    <w:rsid w:val="00433AE4"/>
    <w:rsid w:val="00451C42"/>
    <w:rsid w:val="004525B2"/>
    <w:rsid w:val="00456E08"/>
    <w:rsid w:val="0046598F"/>
    <w:rsid w:val="00475099"/>
    <w:rsid w:val="00482441"/>
    <w:rsid w:val="0048466D"/>
    <w:rsid w:val="00495EA6"/>
    <w:rsid w:val="004A0BB1"/>
    <w:rsid w:val="004B1FC2"/>
    <w:rsid w:val="004B5D7D"/>
    <w:rsid w:val="004C1048"/>
    <w:rsid w:val="004D2C56"/>
    <w:rsid w:val="004D6E8B"/>
    <w:rsid w:val="004D708F"/>
    <w:rsid w:val="004E3FB8"/>
    <w:rsid w:val="004F51EB"/>
    <w:rsid w:val="005167F3"/>
    <w:rsid w:val="00525671"/>
    <w:rsid w:val="00571563"/>
    <w:rsid w:val="00571E5F"/>
    <w:rsid w:val="00591517"/>
    <w:rsid w:val="005A0E8E"/>
    <w:rsid w:val="005A3A5D"/>
    <w:rsid w:val="005A604A"/>
    <w:rsid w:val="005C2A9B"/>
    <w:rsid w:val="005C7A60"/>
    <w:rsid w:val="005F34E3"/>
    <w:rsid w:val="005F5FAE"/>
    <w:rsid w:val="00604974"/>
    <w:rsid w:val="00613C1D"/>
    <w:rsid w:val="00614DEA"/>
    <w:rsid w:val="006256C8"/>
    <w:rsid w:val="006463F8"/>
    <w:rsid w:val="00660AA0"/>
    <w:rsid w:val="0067372B"/>
    <w:rsid w:val="00684736"/>
    <w:rsid w:val="00695097"/>
    <w:rsid w:val="006976C9"/>
    <w:rsid w:val="006B25A0"/>
    <w:rsid w:val="006C4733"/>
    <w:rsid w:val="006D4E47"/>
    <w:rsid w:val="006E3232"/>
    <w:rsid w:val="006E5CD4"/>
    <w:rsid w:val="006F2BD1"/>
    <w:rsid w:val="006F59E0"/>
    <w:rsid w:val="0071273F"/>
    <w:rsid w:val="0071307B"/>
    <w:rsid w:val="00731FFC"/>
    <w:rsid w:val="007404CA"/>
    <w:rsid w:val="00780CE5"/>
    <w:rsid w:val="00780F27"/>
    <w:rsid w:val="00786828"/>
    <w:rsid w:val="00792488"/>
    <w:rsid w:val="007931EB"/>
    <w:rsid w:val="007951A3"/>
    <w:rsid w:val="007970E0"/>
    <w:rsid w:val="007A7148"/>
    <w:rsid w:val="007B6DFC"/>
    <w:rsid w:val="007B7E9E"/>
    <w:rsid w:val="007C19D6"/>
    <w:rsid w:val="007C29C8"/>
    <w:rsid w:val="007D47D7"/>
    <w:rsid w:val="007E01FC"/>
    <w:rsid w:val="007E6796"/>
    <w:rsid w:val="00810B6B"/>
    <w:rsid w:val="00821597"/>
    <w:rsid w:val="0083112E"/>
    <w:rsid w:val="008A1C6F"/>
    <w:rsid w:val="008A1F12"/>
    <w:rsid w:val="008A76CD"/>
    <w:rsid w:val="008C234C"/>
    <w:rsid w:val="008C7C03"/>
    <w:rsid w:val="009061DE"/>
    <w:rsid w:val="009070C1"/>
    <w:rsid w:val="009171CB"/>
    <w:rsid w:val="00930851"/>
    <w:rsid w:val="00932242"/>
    <w:rsid w:val="0093354E"/>
    <w:rsid w:val="00934ED5"/>
    <w:rsid w:val="00943EC3"/>
    <w:rsid w:val="00962C74"/>
    <w:rsid w:val="00963C7A"/>
    <w:rsid w:val="009662DD"/>
    <w:rsid w:val="009801BE"/>
    <w:rsid w:val="00984DC7"/>
    <w:rsid w:val="009B166E"/>
    <w:rsid w:val="009C32D0"/>
    <w:rsid w:val="009C6B98"/>
    <w:rsid w:val="009D0188"/>
    <w:rsid w:val="009E566F"/>
    <w:rsid w:val="009E5A23"/>
    <w:rsid w:val="00A034E3"/>
    <w:rsid w:val="00A11658"/>
    <w:rsid w:val="00A1441A"/>
    <w:rsid w:val="00A31567"/>
    <w:rsid w:val="00A3795E"/>
    <w:rsid w:val="00A63094"/>
    <w:rsid w:val="00A64901"/>
    <w:rsid w:val="00A76A00"/>
    <w:rsid w:val="00A87929"/>
    <w:rsid w:val="00A90340"/>
    <w:rsid w:val="00A9117B"/>
    <w:rsid w:val="00AA1120"/>
    <w:rsid w:val="00AA21B4"/>
    <w:rsid w:val="00AA7072"/>
    <w:rsid w:val="00AB046B"/>
    <w:rsid w:val="00AB2D0C"/>
    <w:rsid w:val="00AB7EFF"/>
    <w:rsid w:val="00AC0F60"/>
    <w:rsid w:val="00AD41D3"/>
    <w:rsid w:val="00AF59FE"/>
    <w:rsid w:val="00B02610"/>
    <w:rsid w:val="00B3055F"/>
    <w:rsid w:val="00B3777E"/>
    <w:rsid w:val="00B46EEB"/>
    <w:rsid w:val="00B50C86"/>
    <w:rsid w:val="00B56FAA"/>
    <w:rsid w:val="00B66BE6"/>
    <w:rsid w:val="00B75CE7"/>
    <w:rsid w:val="00B7736D"/>
    <w:rsid w:val="00B7740B"/>
    <w:rsid w:val="00B843E1"/>
    <w:rsid w:val="00B8538B"/>
    <w:rsid w:val="00BB62B0"/>
    <w:rsid w:val="00BD5D5B"/>
    <w:rsid w:val="00BF5565"/>
    <w:rsid w:val="00C0094A"/>
    <w:rsid w:val="00C02E11"/>
    <w:rsid w:val="00C06C6B"/>
    <w:rsid w:val="00C164CC"/>
    <w:rsid w:val="00C33BEA"/>
    <w:rsid w:val="00C42CC2"/>
    <w:rsid w:val="00C47E62"/>
    <w:rsid w:val="00C52045"/>
    <w:rsid w:val="00C752FA"/>
    <w:rsid w:val="00C83EE3"/>
    <w:rsid w:val="00C87B27"/>
    <w:rsid w:val="00C9271B"/>
    <w:rsid w:val="00CC076B"/>
    <w:rsid w:val="00CC46CE"/>
    <w:rsid w:val="00CD6492"/>
    <w:rsid w:val="00CE134F"/>
    <w:rsid w:val="00CF561A"/>
    <w:rsid w:val="00D05679"/>
    <w:rsid w:val="00D27151"/>
    <w:rsid w:val="00D42099"/>
    <w:rsid w:val="00D43808"/>
    <w:rsid w:val="00D5251C"/>
    <w:rsid w:val="00D7317E"/>
    <w:rsid w:val="00D800E7"/>
    <w:rsid w:val="00D9048B"/>
    <w:rsid w:val="00D91742"/>
    <w:rsid w:val="00D92663"/>
    <w:rsid w:val="00D94FC5"/>
    <w:rsid w:val="00DA3E72"/>
    <w:rsid w:val="00DC563D"/>
    <w:rsid w:val="00DD4810"/>
    <w:rsid w:val="00DE3AC8"/>
    <w:rsid w:val="00DE6ACF"/>
    <w:rsid w:val="00DF3465"/>
    <w:rsid w:val="00DF3BE4"/>
    <w:rsid w:val="00DF4DB5"/>
    <w:rsid w:val="00E01445"/>
    <w:rsid w:val="00E12D5D"/>
    <w:rsid w:val="00E130C2"/>
    <w:rsid w:val="00E239B8"/>
    <w:rsid w:val="00E24654"/>
    <w:rsid w:val="00E25E49"/>
    <w:rsid w:val="00E41334"/>
    <w:rsid w:val="00E41CFD"/>
    <w:rsid w:val="00E5244F"/>
    <w:rsid w:val="00E77C66"/>
    <w:rsid w:val="00E80712"/>
    <w:rsid w:val="00E86FFA"/>
    <w:rsid w:val="00E96EA2"/>
    <w:rsid w:val="00EA1514"/>
    <w:rsid w:val="00EC3D54"/>
    <w:rsid w:val="00EC7398"/>
    <w:rsid w:val="00ED0FDE"/>
    <w:rsid w:val="00EF5AC1"/>
    <w:rsid w:val="00F04F0D"/>
    <w:rsid w:val="00F37CF6"/>
    <w:rsid w:val="00F41BE6"/>
    <w:rsid w:val="00F50281"/>
    <w:rsid w:val="00F512E0"/>
    <w:rsid w:val="00F56527"/>
    <w:rsid w:val="00F70035"/>
    <w:rsid w:val="00F8649C"/>
    <w:rsid w:val="00F94A88"/>
    <w:rsid w:val="00F950D7"/>
    <w:rsid w:val="00FA161A"/>
    <w:rsid w:val="00FB0FD0"/>
    <w:rsid w:val="00FC0F67"/>
    <w:rsid w:val="00FE0131"/>
    <w:rsid w:val="00FE15D4"/>
    <w:rsid w:val="00FF46B8"/>
    <w:rsid w:val="00FF5B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521">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36D"/>
    <w:pPr>
      <w:widowControl w:val="0"/>
      <w:suppressAutoHyphens/>
      <w:spacing w:line="100" w:lineRule="atLeast"/>
      <w:textAlignment w:val="baseline"/>
    </w:pPr>
    <w:rPr>
      <w:rFonts w:eastAsia="Andale Sans UI" w:cs="Tahoma"/>
      <w:kern w:val="1"/>
      <w:sz w:val="24"/>
      <w:szCs w:val="24"/>
      <w:lang w:val="de-DE" w:eastAsia="fa-IR" w:bidi="fa-IR"/>
    </w:rPr>
  </w:style>
  <w:style w:type="paragraph" w:styleId="4">
    <w:name w:val="heading 4"/>
    <w:basedOn w:val="a"/>
    <w:next w:val="a"/>
    <w:link w:val="40"/>
    <w:qFormat/>
    <w:rsid w:val="00277B9D"/>
    <w:pPr>
      <w:keepNext/>
      <w:widowControl/>
      <w:suppressAutoHyphens w:val="0"/>
      <w:spacing w:before="240" w:line="240" w:lineRule="auto"/>
      <w:ind w:left="284"/>
      <w:jc w:val="center"/>
      <w:textAlignment w:val="auto"/>
      <w:outlineLvl w:val="3"/>
    </w:pPr>
    <w:rPr>
      <w:rFonts w:eastAsia="Times New Roman" w:cs="Times New Roman"/>
      <w:b/>
      <w:i/>
      <w:color w:val="000000"/>
      <w:kern w:val="0"/>
      <w:sz w:val="28"/>
      <w:szCs w:val="20"/>
      <w:lang w:val="ru-RU" w:eastAsia="ru-RU" w:bidi="ar-SA"/>
    </w:rPr>
  </w:style>
  <w:style w:type="paragraph" w:styleId="5">
    <w:name w:val="heading 5"/>
    <w:basedOn w:val="a"/>
    <w:next w:val="a"/>
    <w:link w:val="50"/>
    <w:qFormat/>
    <w:rsid w:val="00277B9D"/>
    <w:pPr>
      <w:keepNext/>
      <w:widowControl/>
      <w:suppressAutoHyphens w:val="0"/>
      <w:spacing w:line="240" w:lineRule="auto"/>
      <w:jc w:val="center"/>
      <w:textAlignment w:val="auto"/>
      <w:outlineLvl w:val="4"/>
    </w:pPr>
    <w:rPr>
      <w:rFonts w:eastAsia="Times New Roman" w:cs="Times New Roman"/>
      <w:b/>
      <w:kern w:val="0"/>
      <w:sz w:val="20"/>
      <w:szCs w:val="20"/>
      <w:lang w:val="ru-RU" w:eastAsia="ru-RU" w:bidi="ar-SA"/>
    </w:rPr>
  </w:style>
  <w:style w:type="paragraph" w:styleId="7">
    <w:name w:val="heading 7"/>
    <w:basedOn w:val="a"/>
    <w:next w:val="a"/>
    <w:link w:val="70"/>
    <w:qFormat/>
    <w:rsid w:val="00277B9D"/>
    <w:pPr>
      <w:keepNext/>
      <w:suppressAutoHyphens w:val="0"/>
      <w:spacing w:before="280" w:line="240" w:lineRule="auto"/>
      <w:ind w:firstLine="280"/>
      <w:jc w:val="both"/>
      <w:textAlignment w:val="auto"/>
      <w:outlineLvl w:val="6"/>
    </w:pPr>
    <w:rPr>
      <w:rFonts w:eastAsia="Times New Roman" w:cs="Times New Roman"/>
      <w:b/>
      <w:snapToGrid w:val="0"/>
      <w:color w:val="000000"/>
      <w:kern w:val="0"/>
      <w:sz w:val="22"/>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B7736D"/>
  </w:style>
  <w:style w:type="character" w:customStyle="1" w:styleId="a3">
    <w:name w:val="Символ нумерации"/>
    <w:rsid w:val="00B7736D"/>
    <w:rPr>
      <w:b w:val="0"/>
      <w:bCs w:val="0"/>
      <w:sz w:val="29"/>
      <w:szCs w:val="33"/>
    </w:rPr>
  </w:style>
  <w:style w:type="character" w:styleId="a4">
    <w:name w:val="Hyperlink"/>
    <w:rsid w:val="00B7736D"/>
    <w:rPr>
      <w:color w:val="000080"/>
      <w:u w:val="single"/>
    </w:rPr>
  </w:style>
  <w:style w:type="character" w:customStyle="1" w:styleId="a5">
    <w:name w:val="Маркеры списка"/>
    <w:rsid w:val="00B7736D"/>
    <w:rPr>
      <w:rFonts w:ascii="OpenSymbol" w:eastAsia="OpenSymbol" w:hAnsi="OpenSymbol" w:cs="OpenSymbol"/>
      <w:sz w:val="23"/>
      <w:szCs w:val="26"/>
    </w:rPr>
  </w:style>
  <w:style w:type="character" w:customStyle="1" w:styleId="CharAttribute0">
    <w:name w:val="CharAttribute0"/>
    <w:rsid w:val="00B7736D"/>
    <w:rPr>
      <w:rFonts w:ascii="Times New Roman" w:hAnsi="Times New Roman"/>
      <w:sz w:val="28"/>
    </w:rPr>
  </w:style>
  <w:style w:type="character" w:customStyle="1" w:styleId="WW8Num9z0">
    <w:name w:val="WW8Num9z0"/>
    <w:rsid w:val="00B7736D"/>
    <w:rPr>
      <w:rFonts w:ascii="Symbol" w:hAnsi="Symbol"/>
    </w:rPr>
  </w:style>
  <w:style w:type="character" w:customStyle="1" w:styleId="WW8Num9z1">
    <w:name w:val="WW8Num9z1"/>
    <w:rsid w:val="00B7736D"/>
    <w:rPr>
      <w:rFonts w:ascii="Courier New" w:hAnsi="Courier New" w:cs="Courier New"/>
    </w:rPr>
  </w:style>
  <w:style w:type="character" w:customStyle="1" w:styleId="WW8Num9z2">
    <w:name w:val="WW8Num9z2"/>
    <w:rsid w:val="00B7736D"/>
    <w:rPr>
      <w:rFonts w:ascii="Wingdings" w:hAnsi="Wingdings"/>
    </w:rPr>
  </w:style>
  <w:style w:type="character" w:customStyle="1" w:styleId="WW8Num23z0">
    <w:name w:val="WW8Num23z0"/>
    <w:rsid w:val="00B7736D"/>
    <w:rPr>
      <w:rFonts w:ascii="Symbol" w:hAnsi="Symbol"/>
    </w:rPr>
  </w:style>
  <w:style w:type="character" w:customStyle="1" w:styleId="WW8Num23z1">
    <w:name w:val="WW8Num23z1"/>
    <w:rsid w:val="00B7736D"/>
    <w:rPr>
      <w:rFonts w:ascii="Courier New" w:hAnsi="Courier New" w:cs="Courier New"/>
    </w:rPr>
  </w:style>
  <w:style w:type="character" w:customStyle="1" w:styleId="WW8Num23z2">
    <w:name w:val="WW8Num23z2"/>
    <w:rsid w:val="00B7736D"/>
    <w:rPr>
      <w:rFonts w:ascii="Wingdings" w:hAnsi="Wingdings"/>
    </w:rPr>
  </w:style>
  <w:style w:type="character" w:customStyle="1" w:styleId="WW8Num5z0">
    <w:name w:val="WW8Num5z0"/>
    <w:rsid w:val="00B7736D"/>
    <w:rPr>
      <w:rFonts w:eastAsia="Times New Roman"/>
    </w:rPr>
  </w:style>
  <w:style w:type="character" w:customStyle="1" w:styleId="WW8Num6z0">
    <w:name w:val="WW8Num6z0"/>
    <w:rsid w:val="00B7736D"/>
    <w:rPr>
      <w:rFonts w:ascii="Times New Roman" w:hAnsi="Times New Roman" w:cs="Times New Roman"/>
    </w:rPr>
  </w:style>
  <w:style w:type="character" w:customStyle="1" w:styleId="WW8Num10z0">
    <w:name w:val="WW8Num10z0"/>
    <w:rsid w:val="00B7736D"/>
    <w:rPr>
      <w:rFonts w:ascii="Times New Roman" w:hAnsi="Times New Roman" w:cs="Times New Roman"/>
    </w:rPr>
  </w:style>
  <w:style w:type="character" w:styleId="a6">
    <w:name w:val="Strong"/>
    <w:qFormat/>
    <w:rsid w:val="00B7736D"/>
    <w:rPr>
      <w:b/>
      <w:bCs/>
    </w:rPr>
  </w:style>
  <w:style w:type="character" w:customStyle="1" w:styleId="a7">
    <w:name w:val="Основной текст_"/>
    <w:basedOn w:val="1"/>
    <w:rsid w:val="00B7736D"/>
    <w:rPr>
      <w:rFonts w:ascii="Times New Roman" w:eastAsia="Times New Roman" w:hAnsi="Times New Roman" w:cs="Times New Roman"/>
      <w:b w:val="0"/>
      <w:bCs w:val="0"/>
      <w:i w:val="0"/>
      <w:iCs w:val="0"/>
      <w:caps w:val="0"/>
      <w:smallCaps w:val="0"/>
      <w:strike w:val="0"/>
      <w:dstrike w:val="0"/>
      <w:spacing w:val="0"/>
      <w:sz w:val="28"/>
      <w:szCs w:val="28"/>
    </w:rPr>
  </w:style>
  <w:style w:type="character" w:customStyle="1" w:styleId="Sylfaen">
    <w:name w:val="Основной текст + Sylfaen"/>
    <w:basedOn w:val="a7"/>
    <w:rsid w:val="00B7736D"/>
    <w:rPr>
      <w:rFonts w:ascii="Sylfaen" w:eastAsia="Sylfaen" w:hAnsi="Sylfaen" w:cs="Sylfaen"/>
      <w:b w:val="0"/>
      <w:bCs w:val="0"/>
      <w:i w:val="0"/>
      <w:iCs w:val="0"/>
      <w:caps w:val="0"/>
      <w:smallCaps w:val="0"/>
      <w:strike w:val="0"/>
      <w:dstrike w:val="0"/>
      <w:spacing w:val="0"/>
      <w:sz w:val="28"/>
      <w:szCs w:val="28"/>
    </w:rPr>
  </w:style>
  <w:style w:type="character" w:customStyle="1" w:styleId="WWCharLFO1LVL1">
    <w:name w:val="WW_CharLFO1LVL1"/>
    <w:rsid w:val="00B7736D"/>
    <w:rPr>
      <w:rFonts w:ascii="Symbol" w:hAnsi="Symbol"/>
    </w:rPr>
  </w:style>
  <w:style w:type="character" w:customStyle="1" w:styleId="WWCharLFO1LVL2">
    <w:name w:val="WW_CharLFO1LVL2"/>
    <w:rsid w:val="00B7736D"/>
    <w:rPr>
      <w:rFonts w:ascii="Courier New" w:hAnsi="Courier New" w:cs="Courier New"/>
    </w:rPr>
  </w:style>
  <w:style w:type="character" w:customStyle="1" w:styleId="WWCharLFO1LVL3">
    <w:name w:val="WW_CharLFO1LVL3"/>
    <w:rsid w:val="00B7736D"/>
    <w:rPr>
      <w:rFonts w:ascii="Wingdings" w:hAnsi="Wingdings"/>
    </w:rPr>
  </w:style>
  <w:style w:type="character" w:customStyle="1" w:styleId="WWCharLFO1LVL4">
    <w:name w:val="WW_CharLFO1LVL4"/>
    <w:rsid w:val="00B7736D"/>
    <w:rPr>
      <w:rFonts w:ascii="Symbol" w:hAnsi="Symbol"/>
    </w:rPr>
  </w:style>
  <w:style w:type="character" w:customStyle="1" w:styleId="WWCharLFO1LVL5">
    <w:name w:val="WW_CharLFO1LVL5"/>
    <w:rsid w:val="00B7736D"/>
    <w:rPr>
      <w:rFonts w:ascii="Courier New" w:hAnsi="Courier New" w:cs="Courier New"/>
    </w:rPr>
  </w:style>
  <w:style w:type="character" w:customStyle="1" w:styleId="WWCharLFO1LVL6">
    <w:name w:val="WW_CharLFO1LVL6"/>
    <w:rsid w:val="00B7736D"/>
    <w:rPr>
      <w:rFonts w:ascii="Wingdings" w:hAnsi="Wingdings"/>
    </w:rPr>
  </w:style>
  <w:style w:type="character" w:customStyle="1" w:styleId="WWCharLFO1LVL7">
    <w:name w:val="WW_CharLFO1LVL7"/>
    <w:rsid w:val="00B7736D"/>
    <w:rPr>
      <w:rFonts w:ascii="Symbol" w:hAnsi="Symbol"/>
    </w:rPr>
  </w:style>
  <w:style w:type="character" w:customStyle="1" w:styleId="WWCharLFO1LVL8">
    <w:name w:val="WW_CharLFO1LVL8"/>
    <w:rsid w:val="00B7736D"/>
    <w:rPr>
      <w:rFonts w:ascii="Courier New" w:hAnsi="Courier New" w:cs="Courier New"/>
    </w:rPr>
  </w:style>
  <w:style w:type="character" w:customStyle="1" w:styleId="WWCharLFO1LVL9">
    <w:name w:val="WW_CharLFO1LVL9"/>
    <w:rsid w:val="00B7736D"/>
    <w:rPr>
      <w:rFonts w:ascii="Wingdings" w:hAnsi="Wingdings"/>
    </w:rPr>
  </w:style>
  <w:style w:type="character" w:customStyle="1" w:styleId="WWCharLFO2LVL1">
    <w:name w:val="WW_CharLFO2LVL1"/>
    <w:rsid w:val="00B7736D"/>
    <w:rPr>
      <w:rFonts w:ascii="Symbol" w:hAnsi="Symbol"/>
    </w:rPr>
  </w:style>
  <w:style w:type="character" w:customStyle="1" w:styleId="WWCharLFO2LVL2">
    <w:name w:val="WW_CharLFO2LVL2"/>
    <w:rsid w:val="00B7736D"/>
    <w:rPr>
      <w:rFonts w:ascii="Courier New" w:hAnsi="Courier New" w:cs="Courier New"/>
    </w:rPr>
  </w:style>
  <w:style w:type="character" w:customStyle="1" w:styleId="WWCharLFO2LVL3">
    <w:name w:val="WW_CharLFO2LVL3"/>
    <w:rsid w:val="00B7736D"/>
    <w:rPr>
      <w:rFonts w:ascii="Wingdings" w:hAnsi="Wingdings"/>
    </w:rPr>
  </w:style>
  <w:style w:type="character" w:customStyle="1" w:styleId="WWCharLFO2LVL4">
    <w:name w:val="WW_CharLFO2LVL4"/>
    <w:rsid w:val="00B7736D"/>
    <w:rPr>
      <w:rFonts w:ascii="Symbol" w:hAnsi="Symbol"/>
    </w:rPr>
  </w:style>
  <w:style w:type="character" w:customStyle="1" w:styleId="WWCharLFO2LVL5">
    <w:name w:val="WW_CharLFO2LVL5"/>
    <w:rsid w:val="00B7736D"/>
    <w:rPr>
      <w:rFonts w:ascii="Courier New" w:hAnsi="Courier New" w:cs="Courier New"/>
    </w:rPr>
  </w:style>
  <w:style w:type="character" w:customStyle="1" w:styleId="WWCharLFO2LVL6">
    <w:name w:val="WW_CharLFO2LVL6"/>
    <w:rsid w:val="00B7736D"/>
    <w:rPr>
      <w:rFonts w:ascii="Wingdings" w:hAnsi="Wingdings"/>
    </w:rPr>
  </w:style>
  <w:style w:type="character" w:customStyle="1" w:styleId="WWCharLFO2LVL7">
    <w:name w:val="WW_CharLFO2LVL7"/>
    <w:rsid w:val="00B7736D"/>
    <w:rPr>
      <w:rFonts w:ascii="Symbol" w:hAnsi="Symbol"/>
    </w:rPr>
  </w:style>
  <w:style w:type="character" w:customStyle="1" w:styleId="WWCharLFO2LVL8">
    <w:name w:val="WW_CharLFO2LVL8"/>
    <w:rsid w:val="00B7736D"/>
    <w:rPr>
      <w:rFonts w:ascii="Courier New" w:hAnsi="Courier New" w:cs="Courier New"/>
    </w:rPr>
  </w:style>
  <w:style w:type="character" w:customStyle="1" w:styleId="WWCharLFO2LVL9">
    <w:name w:val="WW_CharLFO2LVL9"/>
    <w:rsid w:val="00B7736D"/>
    <w:rPr>
      <w:rFonts w:ascii="Wingdings" w:hAnsi="Wingdings"/>
    </w:rPr>
  </w:style>
  <w:style w:type="character" w:customStyle="1" w:styleId="WWCharLFO3LVL1">
    <w:name w:val="WW_CharLFO3LVL1"/>
    <w:rsid w:val="00B7736D"/>
    <w:rPr>
      <w:rFonts w:eastAsia="Times New Roman"/>
    </w:rPr>
  </w:style>
  <w:style w:type="character" w:customStyle="1" w:styleId="WWCharLFO3LVL2">
    <w:name w:val="WW_CharLFO3LVL2"/>
    <w:rsid w:val="00B7736D"/>
    <w:rPr>
      <w:rFonts w:eastAsia="Times New Roman"/>
    </w:rPr>
  </w:style>
  <w:style w:type="character" w:customStyle="1" w:styleId="WWCharLFO3LVL3">
    <w:name w:val="WW_CharLFO3LVL3"/>
    <w:rsid w:val="00B7736D"/>
    <w:rPr>
      <w:rFonts w:eastAsia="Times New Roman"/>
    </w:rPr>
  </w:style>
  <w:style w:type="character" w:customStyle="1" w:styleId="WWCharLFO3LVL4">
    <w:name w:val="WW_CharLFO3LVL4"/>
    <w:rsid w:val="00B7736D"/>
    <w:rPr>
      <w:rFonts w:eastAsia="Times New Roman"/>
    </w:rPr>
  </w:style>
  <w:style w:type="character" w:customStyle="1" w:styleId="WWCharLFO3LVL5">
    <w:name w:val="WW_CharLFO3LVL5"/>
    <w:rsid w:val="00B7736D"/>
    <w:rPr>
      <w:rFonts w:eastAsia="Times New Roman"/>
    </w:rPr>
  </w:style>
  <w:style w:type="character" w:customStyle="1" w:styleId="WWCharLFO3LVL6">
    <w:name w:val="WW_CharLFO3LVL6"/>
    <w:rsid w:val="00B7736D"/>
    <w:rPr>
      <w:rFonts w:eastAsia="Times New Roman"/>
    </w:rPr>
  </w:style>
  <w:style w:type="character" w:customStyle="1" w:styleId="WWCharLFO3LVL7">
    <w:name w:val="WW_CharLFO3LVL7"/>
    <w:rsid w:val="00B7736D"/>
    <w:rPr>
      <w:rFonts w:eastAsia="Times New Roman"/>
    </w:rPr>
  </w:style>
  <w:style w:type="character" w:customStyle="1" w:styleId="WWCharLFO3LVL8">
    <w:name w:val="WW_CharLFO3LVL8"/>
    <w:rsid w:val="00B7736D"/>
    <w:rPr>
      <w:rFonts w:eastAsia="Times New Roman"/>
    </w:rPr>
  </w:style>
  <w:style w:type="character" w:customStyle="1" w:styleId="WWCharLFO3LVL9">
    <w:name w:val="WW_CharLFO3LVL9"/>
    <w:rsid w:val="00B7736D"/>
    <w:rPr>
      <w:rFonts w:eastAsia="Times New Roman"/>
    </w:rPr>
  </w:style>
  <w:style w:type="character" w:customStyle="1" w:styleId="WWCharLFO4LVL1">
    <w:name w:val="WW_CharLFO4LVL1"/>
    <w:rsid w:val="00B7736D"/>
    <w:rPr>
      <w:rFonts w:ascii="Times New Roman" w:hAnsi="Times New Roman" w:cs="Times New Roman"/>
    </w:rPr>
  </w:style>
  <w:style w:type="character" w:customStyle="1" w:styleId="WWCharLFO5LVL1">
    <w:name w:val="WW_CharLFO5LVL1"/>
    <w:rsid w:val="00B7736D"/>
    <w:rPr>
      <w:rFonts w:ascii="Times New Roman" w:hAnsi="Times New Roman" w:cs="Times New Roman"/>
    </w:rPr>
  </w:style>
  <w:style w:type="character" w:customStyle="1" w:styleId="WWCharLFO8LVL1">
    <w:name w:val="WW_CharLFO8LVL1"/>
    <w:rsid w:val="00B7736D"/>
    <w:rPr>
      <w:rFonts w:ascii="OpenSymbol" w:eastAsia="OpenSymbol" w:hAnsi="OpenSymbol" w:cs="OpenSymbol"/>
      <w:sz w:val="23"/>
      <w:szCs w:val="26"/>
    </w:rPr>
  </w:style>
  <w:style w:type="character" w:customStyle="1" w:styleId="WWCharLFO8LVL2">
    <w:name w:val="WW_CharLFO8LVL2"/>
    <w:rsid w:val="00B7736D"/>
    <w:rPr>
      <w:rFonts w:ascii="OpenSymbol" w:eastAsia="OpenSymbol" w:hAnsi="OpenSymbol" w:cs="OpenSymbol"/>
      <w:sz w:val="23"/>
      <w:szCs w:val="26"/>
    </w:rPr>
  </w:style>
  <w:style w:type="character" w:customStyle="1" w:styleId="WWCharLFO8LVL3">
    <w:name w:val="WW_CharLFO8LVL3"/>
    <w:rsid w:val="00B7736D"/>
    <w:rPr>
      <w:rFonts w:ascii="OpenSymbol" w:eastAsia="OpenSymbol" w:hAnsi="OpenSymbol" w:cs="OpenSymbol"/>
      <w:sz w:val="23"/>
      <w:szCs w:val="26"/>
    </w:rPr>
  </w:style>
  <w:style w:type="character" w:customStyle="1" w:styleId="WWCharLFO8LVL4">
    <w:name w:val="WW_CharLFO8LVL4"/>
    <w:rsid w:val="00B7736D"/>
    <w:rPr>
      <w:rFonts w:ascii="OpenSymbol" w:eastAsia="OpenSymbol" w:hAnsi="OpenSymbol" w:cs="OpenSymbol"/>
      <w:sz w:val="23"/>
      <w:szCs w:val="26"/>
    </w:rPr>
  </w:style>
  <w:style w:type="character" w:customStyle="1" w:styleId="WWCharLFO8LVL5">
    <w:name w:val="WW_CharLFO8LVL5"/>
    <w:rsid w:val="00B7736D"/>
    <w:rPr>
      <w:rFonts w:ascii="OpenSymbol" w:eastAsia="OpenSymbol" w:hAnsi="OpenSymbol" w:cs="OpenSymbol"/>
      <w:sz w:val="23"/>
      <w:szCs w:val="26"/>
    </w:rPr>
  </w:style>
  <w:style w:type="character" w:customStyle="1" w:styleId="WWCharLFO8LVL6">
    <w:name w:val="WW_CharLFO8LVL6"/>
    <w:rsid w:val="00B7736D"/>
    <w:rPr>
      <w:rFonts w:ascii="OpenSymbol" w:eastAsia="OpenSymbol" w:hAnsi="OpenSymbol" w:cs="OpenSymbol"/>
      <w:sz w:val="23"/>
      <w:szCs w:val="26"/>
    </w:rPr>
  </w:style>
  <w:style w:type="character" w:customStyle="1" w:styleId="WWCharLFO8LVL7">
    <w:name w:val="WW_CharLFO8LVL7"/>
    <w:rsid w:val="00B7736D"/>
    <w:rPr>
      <w:rFonts w:ascii="OpenSymbol" w:eastAsia="OpenSymbol" w:hAnsi="OpenSymbol" w:cs="OpenSymbol"/>
      <w:sz w:val="23"/>
      <w:szCs w:val="26"/>
    </w:rPr>
  </w:style>
  <w:style w:type="character" w:customStyle="1" w:styleId="WWCharLFO8LVL8">
    <w:name w:val="WW_CharLFO8LVL8"/>
    <w:rsid w:val="00B7736D"/>
    <w:rPr>
      <w:rFonts w:ascii="OpenSymbol" w:eastAsia="OpenSymbol" w:hAnsi="OpenSymbol" w:cs="OpenSymbol"/>
      <w:sz w:val="23"/>
      <w:szCs w:val="26"/>
    </w:rPr>
  </w:style>
  <w:style w:type="character" w:customStyle="1" w:styleId="WWCharLFO8LVL9">
    <w:name w:val="WW_CharLFO8LVL9"/>
    <w:rsid w:val="00B7736D"/>
    <w:rPr>
      <w:rFonts w:ascii="OpenSymbol" w:eastAsia="OpenSymbol" w:hAnsi="OpenSymbol" w:cs="OpenSymbol"/>
      <w:sz w:val="23"/>
      <w:szCs w:val="26"/>
    </w:rPr>
  </w:style>
  <w:style w:type="character" w:customStyle="1" w:styleId="WWCharLFO9LVL1">
    <w:name w:val="WW_CharLFO9LVL1"/>
    <w:rsid w:val="00B7736D"/>
    <w:rPr>
      <w:rFonts w:ascii="OpenSymbol" w:eastAsia="OpenSymbol" w:hAnsi="OpenSymbol" w:cs="OpenSymbol"/>
      <w:sz w:val="23"/>
      <w:szCs w:val="26"/>
    </w:rPr>
  </w:style>
  <w:style w:type="character" w:customStyle="1" w:styleId="WWCharLFO9LVL2">
    <w:name w:val="WW_CharLFO9LVL2"/>
    <w:rsid w:val="00B7736D"/>
    <w:rPr>
      <w:rFonts w:ascii="OpenSymbol" w:eastAsia="OpenSymbol" w:hAnsi="OpenSymbol" w:cs="OpenSymbol"/>
      <w:sz w:val="23"/>
      <w:szCs w:val="26"/>
    </w:rPr>
  </w:style>
  <w:style w:type="character" w:customStyle="1" w:styleId="WWCharLFO9LVL3">
    <w:name w:val="WW_CharLFO9LVL3"/>
    <w:rsid w:val="00B7736D"/>
    <w:rPr>
      <w:rFonts w:ascii="OpenSymbol" w:eastAsia="OpenSymbol" w:hAnsi="OpenSymbol" w:cs="OpenSymbol"/>
      <w:sz w:val="23"/>
      <w:szCs w:val="26"/>
    </w:rPr>
  </w:style>
  <w:style w:type="character" w:customStyle="1" w:styleId="WWCharLFO9LVL4">
    <w:name w:val="WW_CharLFO9LVL4"/>
    <w:rsid w:val="00B7736D"/>
    <w:rPr>
      <w:rFonts w:ascii="OpenSymbol" w:eastAsia="OpenSymbol" w:hAnsi="OpenSymbol" w:cs="OpenSymbol"/>
      <w:sz w:val="23"/>
      <w:szCs w:val="26"/>
    </w:rPr>
  </w:style>
  <w:style w:type="character" w:customStyle="1" w:styleId="WWCharLFO9LVL5">
    <w:name w:val="WW_CharLFO9LVL5"/>
    <w:rsid w:val="00B7736D"/>
    <w:rPr>
      <w:rFonts w:ascii="OpenSymbol" w:eastAsia="OpenSymbol" w:hAnsi="OpenSymbol" w:cs="OpenSymbol"/>
      <w:sz w:val="23"/>
      <w:szCs w:val="26"/>
    </w:rPr>
  </w:style>
  <w:style w:type="character" w:customStyle="1" w:styleId="WWCharLFO9LVL6">
    <w:name w:val="WW_CharLFO9LVL6"/>
    <w:rsid w:val="00B7736D"/>
    <w:rPr>
      <w:rFonts w:ascii="OpenSymbol" w:eastAsia="OpenSymbol" w:hAnsi="OpenSymbol" w:cs="OpenSymbol"/>
      <w:sz w:val="23"/>
      <w:szCs w:val="26"/>
    </w:rPr>
  </w:style>
  <w:style w:type="character" w:customStyle="1" w:styleId="WWCharLFO9LVL7">
    <w:name w:val="WW_CharLFO9LVL7"/>
    <w:rsid w:val="00B7736D"/>
    <w:rPr>
      <w:rFonts w:ascii="OpenSymbol" w:eastAsia="OpenSymbol" w:hAnsi="OpenSymbol" w:cs="OpenSymbol"/>
      <w:sz w:val="23"/>
      <w:szCs w:val="26"/>
    </w:rPr>
  </w:style>
  <w:style w:type="character" w:customStyle="1" w:styleId="WWCharLFO9LVL8">
    <w:name w:val="WW_CharLFO9LVL8"/>
    <w:rsid w:val="00B7736D"/>
    <w:rPr>
      <w:rFonts w:ascii="OpenSymbol" w:eastAsia="OpenSymbol" w:hAnsi="OpenSymbol" w:cs="OpenSymbol"/>
      <w:sz w:val="23"/>
      <w:szCs w:val="26"/>
    </w:rPr>
  </w:style>
  <w:style w:type="character" w:customStyle="1" w:styleId="WWCharLFO9LVL9">
    <w:name w:val="WW_CharLFO9LVL9"/>
    <w:rsid w:val="00B7736D"/>
    <w:rPr>
      <w:rFonts w:ascii="OpenSymbol" w:eastAsia="OpenSymbol" w:hAnsi="OpenSymbol" w:cs="OpenSymbol"/>
      <w:sz w:val="23"/>
      <w:szCs w:val="26"/>
    </w:rPr>
  </w:style>
  <w:style w:type="character" w:customStyle="1" w:styleId="WWCharLFO10LVL1">
    <w:name w:val="WW_CharLFO10LVL1"/>
    <w:rsid w:val="00B7736D"/>
    <w:rPr>
      <w:rFonts w:ascii="OpenSymbol" w:eastAsia="OpenSymbol" w:hAnsi="OpenSymbol" w:cs="OpenSymbol"/>
      <w:sz w:val="23"/>
      <w:szCs w:val="26"/>
    </w:rPr>
  </w:style>
  <w:style w:type="character" w:customStyle="1" w:styleId="WWCharLFO10LVL2">
    <w:name w:val="WW_CharLFO10LVL2"/>
    <w:rsid w:val="00B7736D"/>
    <w:rPr>
      <w:rFonts w:ascii="OpenSymbol" w:eastAsia="OpenSymbol" w:hAnsi="OpenSymbol" w:cs="OpenSymbol"/>
      <w:sz w:val="23"/>
      <w:szCs w:val="26"/>
    </w:rPr>
  </w:style>
  <w:style w:type="character" w:customStyle="1" w:styleId="WWCharLFO10LVL3">
    <w:name w:val="WW_CharLFO10LVL3"/>
    <w:rsid w:val="00B7736D"/>
    <w:rPr>
      <w:rFonts w:ascii="OpenSymbol" w:eastAsia="OpenSymbol" w:hAnsi="OpenSymbol" w:cs="OpenSymbol"/>
      <w:sz w:val="23"/>
      <w:szCs w:val="26"/>
    </w:rPr>
  </w:style>
  <w:style w:type="character" w:customStyle="1" w:styleId="WWCharLFO10LVL4">
    <w:name w:val="WW_CharLFO10LVL4"/>
    <w:rsid w:val="00B7736D"/>
    <w:rPr>
      <w:rFonts w:ascii="OpenSymbol" w:eastAsia="OpenSymbol" w:hAnsi="OpenSymbol" w:cs="OpenSymbol"/>
      <w:sz w:val="23"/>
      <w:szCs w:val="26"/>
    </w:rPr>
  </w:style>
  <w:style w:type="character" w:customStyle="1" w:styleId="WWCharLFO10LVL5">
    <w:name w:val="WW_CharLFO10LVL5"/>
    <w:rsid w:val="00B7736D"/>
    <w:rPr>
      <w:rFonts w:ascii="OpenSymbol" w:eastAsia="OpenSymbol" w:hAnsi="OpenSymbol" w:cs="OpenSymbol"/>
      <w:sz w:val="23"/>
      <w:szCs w:val="26"/>
    </w:rPr>
  </w:style>
  <w:style w:type="character" w:customStyle="1" w:styleId="WWCharLFO10LVL6">
    <w:name w:val="WW_CharLFO10LVL6"/>
    <w:rsid w:val="00B7736D"/>
    <w:rPr>
      <w:rFonts w:ascii="OpenSymbol" w:eastAsia="OpenSymbol" w:hAnsi="OpenSymbol" w:cs="OpenSymbol"/>
      <w:sz w:val="23"/>
      <w:szCs w:val="26"/>
    </w:rPr>
  </w:style>
  <w:style w:type="character" w:customStyle="1" w:styleId="WWCharLFO10LVL7">
    <w:name w:val="WW_CharLFO10LVL7"/>
    <w:rsid w:val="00B7736D"/>
    <w:rPr>
      <w:rFonts w:ascii="OpenSymbol" w:eastAsia="OpenSymbol" w:hAnsi="OpenSymbol" w:cs="OpenSymbol"/>
      <w:sz w:val="23"/>
      <w:szCs w:val="26"/>
    </w:rPr>
  </w:style>
  <w:style w:type="character" w:customStyle="1" w:styleId="WWCharLFO10LVL8">
    <w:name w:val="WW_CharLFO10LVL8"/>
    <w:rsid w:val="00B7736D"/>
    <w:rPr>
      <w:rFonts w:ascii="OpenSymbol" w:eastAsia="OpenSymbol" w:hAnsi="OpenSymbol" w:cs="OpenSymbol"/>
      <w:sz w:val="23"/>
      <w:szCs w:val="26"/>
    </w:rPr>
  </w:style>
  <w:style w:type="character" w:customStyle="1" w:styleId="WWCharLFO10LVL9">
    <w:name w:val="WW_CharLFO10LVL9"/>
    <w:rsid w:val="00B7736D"/>
    <w:rPr>
      <w:rFonts w:ascii="OpenSymbol" w:eastAsia="OpenSymbol" w:hAnsi="OpenSymbol" w:cs="OpenSymbol"/>
      <w:sz w:val="23"/>
      <w:szCs w:val="26"/>
    </w:rPr>
  </w:style>
  <w:style w:type="character" w:customStyle="1" w:styleId="WWCharLFO11LVL1">
    <w:name w:val="WW_CharLFO11LVL1"/>
    <w:rsid w:val="00B7736D"/>
    <w:rPr>
      <w:rFonts w:ascii="OpenSymbol" w:eastAsia="OpenSymbol" w:hAnsi="OpenSymbol" w:cs="OpenSymbol"/>
      <w:sz w:val="23"/>
      <w:szCs w:val="26"/>
    </w:rPr>
  </w:style>
  <w:style w:type="character" w:customStyle="1" w:styleId="WWCharLFO11LVL2">
    <w:name w:val="WW_CharLFO11LVL2"/>
    <w:rsid w:val="00B7736D"/>
    <w:rPr>
      <w:rFonts w:ascii="OpenSymbol" w:eastAsia="OpenSymbol" w:hAnsi="OpenSymbol" w:cs="OpenSymbol"/>
      <w:sz w:val="23"/>
      <w:szCs w:val="26"/>
    </w:rPr>
  </w:style>
  <w:style w:type="character" w:customStyle="1" w:styleId="WWCharLFO11LVL3">
    <w:name w:val="WW_CharLFO11LVL3"/>
    <w:rsid w:val="00B7736D"/>
    <w:rPr>
      <w:rFonts w:ascii="OpenSymbol" w:eastAsia="OpenSymbol" w:hAnsi="OpenSymbol" w:cs="OpenSymbol"/>
      <w:sz w:val="23"/>
      <w:szCs w:val="26"/>
    </w:rPr>
  </w:style>
  <w:style w:type="character" w:customStyle="1" w:styleId="WWCharLFO11LVL4">
    <w:name w:val="WW_CharLFO11LVL4"/>
    <w:rsid w:val="00B7736D"/>
    <w:rPr>
      <w:rFonts w:ascii="OpenSymbol" w:eastAsia="OpenSymbol" w:hAnsi="OpenSymbol" w:cs="OpenSymbol"/>
      <w:sz w:val="23"/>
      <w:szCs w:val="26"/>
    </w:rPr>
  </w:style>
  <w:style w:type="character" w:customStyle="1" w:styleId="WWCharLFO11LVL5">
    <w:name w:val="WW_CharLFO11LVL5"/>
    <w:rsid w:val="00B7736D"/>
    <w:rPr>
      <w:rFonts w:ascii="OpenSymbol" w:eastAsia="OpenSymbol" w:hAnsi="OpenSymbol" w:cs="OpenSymbol"/>
      <w:sz w:val="23"/>
      <w:szCs w:val="26"/>
    </w:rPr>
  </w:style>
  <w:style w:type="character" w:customStyle="1" w:styleId="WWCharLFO11LVL6">
    <w:name w:val="WW_CharLFO11LVL6"/>
    <w:rsid w:val="00B7736D"/>
    <w:rPr>
      <w:rFonts w:ascii="OpenSymbol" w:eastAsia="OpenSymbol" w:hAnsi="OpenSymbol" w:cs="OpenSymbol"/>
      <w:sz w:val="23"/>
      <w:szCs w:val="26"/>
    </w:rPr>
  </w:style>
  <w:style w:type="character" w:customStyle="1" w:styleId="WWCharLFO11LVL7">
    <w:name w:val="WW_CharLFO11LVL7"/>
    <w:rsid w:val="00B7736D"/>
    <w:rPr>
      <w:rFonts w:ascii="OpenSymbol" w:eastAsia="OpenSymbol" w:hAnsi="OpenSymbol" w:cs="OpenSymbol"/>
      <w:sz w:val="23"/>
      <w:szCs w:val="26"/>
    </w:rPr>
  </w:style>
  <w:style w:type="character" w:customStyle="1" w:styleId="WWCharLFO11LVL8">
    <w:name w:val="WW_CharLFO11LVL8"/>
    <w:rsid w:val="00B7736D"/>
    <w:rPr>
      <w:rFonts w:ascii="OpenSymbol" w:eastAsia="OpenSymbol" w:hAnsi="OpenSymbol" w:cs="OpenSymbol"/>
      <w:sz w:val="23"/>
      <w:szCs w:val="26"/>
    </w:rPr>
  </w:style>
  <w:style w:type="character" w:customStyle="1" w:styleId="WWCharLFO11LVL9">
    <w:name w:val="WW_CharLFO11LVL9"/>
    <w:rsid w:val="00B7736D"/>
    <w:rPr>
      <w:rFonts w:ascii="OpenSymbol" w:eastAsia="OpenSymbol" w:hAnsi="OpenSymbol" w:cs="OpenSymbol"/>
      <w:sz w:val="23"/>
      <w:szCs w:val="26"/>
    </w:rPr>
  </w:style>
  <w:style w:type="character" w:customStyle="1" w:styleId="WWCharLFO12LVL1">
    <w:name w:val="WW_CharLFO12LVL1"/>
    <w:rsid w:val="00B7736D"/>
    <w:rPr>
      <w:rFonts w:ascii="OpenSymbol" w:eastAsia="OpenSymbol" w:hAnsi="OpenSymbol" w:cs="OpenSymbol"/>
      <w:sz w:val="23"/>
      <w:szCs w:val="26"/>
    </w:rPr>
  </w:style>
  <w:style w:type="character" w:customStyle="1" w:styleId="WWCharLFO12LVL2">
    <w:name w:val="WW_CharLFO12LVL2"/>
    <w:rsid w:val="00B7736D"/>
    <w:rPr>
      <w:rFonts w:ascii="OpenSymbol" w:eastAsia="OpenSymbol" w:hAnsi="OpenSymbol" w:cs="OpenSymbol"/>
      <w:sz w:val="23"/>
      <w:szCs w:val="26"/>
    </w:rPr>
  </w:style>
  <w:style w:type="character" w:customStyle="1" w:styleId="WWCharLFO12LVL3">
    <w:name w:val="WW_CharLFO12LVL3"/>
    <w:rsid w:val="00B7736D"/>
    <w:rPr>
      <w:rFonts w:ascii="OpenSymbol" w:eastAsia="OpenSymbol" w:hAnsi="OpenSymbol" w:cs="OpenSymbol"/>
      <w:sz w:val="23"/>
      <w:szCs w:val="26"/>
    </w:rPr>
  </w:style>
  <w:style w:type="character" w:customStyle="1" w:styleId="WWCharLFO12LVL4">
    <w:name w:val="WW_CharLFO12LVL4"/>
    <w:rsid w:val="00B7736D"/>
    <w:rPr>
      <w:rFonts w:ascii="OpenSymbol" w:eastAsia="OpenSymbol" w:hAnsi="OpenSymbol" w:cs="OpenSymbol"/>
      <w:sz w:val="23"/>
      <w:szCs w:val="26"/>
    </w:rPr>
  </w:style>
  <w:style w:type="character" w:customStyle="1" w:styleId="WWCharLFO12LVL5">
    <w:name w:val="WW_CharLFO12LVL5"/>
    <w:rsid w:val="00B7736D"/>
    <w:rPr>
      <w:rFonts w:ascii="OpenSymbol" w:eastAsia="OpenSymbol" w:hAnsi="OpenSymbol" w:cs="OpenSymbol"/>
      <w:sz w:val="23"/>
      <w:szCs w:val="26"/>
    </w:rPr>
  </w:style>
  <w:style w:type="character" w:customStyle="1" w:styleId="WWCharLFO12LVL6">
    <w:name w:val="WW_CharLFO12LVL6"/>
    <w:rsid w:val="00B7736D"/>
    <w:rPr>
      <w:rFonts w:ascii="OpenSymbol" w:eastAsia="OpenSymbol" w:hAnsi="OpenSymbol" w:cs="OpenSymbol"/>
      <w:sz w:val="23"/>
      <w:szCs w:val="26"/>
    </w:rPr>
  </w:style>
  <w:style w:type="character" w:customStyle="1" w:styleId="WWCharLFO12LVL7">
    <w:name w:val="WW_CharLFO12LVL7"/>
    <w:rsid w:val="00B7736D"/>
    <w:rPr>
      <w:rFonts w:ascii="OpenSymbol" w:eastAsia="OpenSymbol" w:hAnsi="OpenSymbol" w:cs="OpenSymbol"/>
      <w:sz w:val="23"/>
      <w:szCs w:val="26"/>
    </w:rPr>
  </w:style>
  <w:style w:type="character" w:customStyle="1" w:styleId="WWCharLFO12LVL8">
    <w:name w:val="WW_CharLFO12LVL8"/>
    <w:rsid w:val="00B7736D"/>
    <w:rPr>
      <w:rFonts w:ascii="OpenSymbol" w:eastAsia="OpenSymbol" w:hAnsi="OpenSymbol" w:cs="OpenSymbol"/>
      <w:sz w:val="23"/>
      <w:szCs w:val="26"/>
    </w:rPr>
  </w:style>
  <w:style w:type="character" w:customStyle="1" w:styleId="WWCharLFO12LVL9">
    <w:name w:val="WW_CharLFO12LVL9"/>
    <w:rsid w:val="00B7736D"/>
    <w:rPr>
      <w:rFonts w:ascii="OpenSymbol" w:eastAsia="OpenSymbol" w:hAnsi="OpenSymbol" w:cs="OpenSymbol"/>
      <w:sz w:val="23"/>
      <w:szCs w:val="26"/>
    </w:rPr>
  </w:style>
  <w:style w:type="character" w:customStyle="1" w:styleId="WWCharLFO13LVL1">
    <w:name w:val="WW_CharLFO13LVL1"/>
    <w:rsid w:val="00B7736D"/>
    <w:rPr>
      <w:rFonts w:ascii="OpenSymbol" w:eastAsia="OpenSymbol" w:hAnsi="OpenSymbol" w:cs="OpenSymbol"/>
      <w:sz w:val="23"/>
      <w:szCs w:val="26"/>
    </w:rPr>
  </w:style>
  <w:style w:type="character" w:customStyle="1" w:styleId="WWCharLFO13LVL2">
    <w:name w:val="WW_CharLFO13LVL2"/>
    <w:rsid w:val="00B7736D"/>
    <w:rPr>
      <w:rFonts w:ascii="OpenSymbol" w:eastAsia="OpenSymbol" w:hAnsi="OpenSymbol" w:cs="OpenSymbol"/>
      <w:sz w:val="23"/>
      <w:szCs w:val="26"/>
    </w:rPr>
  </w:style>
  <w:style w:type="character" w:customStyle="1" w:styleId="WWCharLFO13LVL3">
    <w:name w:val="WW_CharLFO13LVL3"/>
    <w:rsid w:val="00B7736D"/>
    <w:rPr>
      <w:rFonts w:ascii="OpenSymbol" w:eastAsia="OpenSymbol" w:hAnsi="OpenSymbol" w:cs="OpenSymbol"/>
      <w:sz w:val="23"/>
      <w:szCs w:val="26"/>
    </w:rPr>
  </w:style>
  <w:style w:type="character" w:customStyle="1" w:styleId="WWCharLFO13LVL4">
    <w:name w:val="WW_CharLFO13LVL4"/>
    <w:rsid w:val="00B7736D"/>
    <w:rPr>
      <w:rFonts w:ascii="OpenSymbol" w:eastAsia="OpenSymbol" w:hAnsi="OpenSymbol" w:cs="OpenSymbol"/>
      <w:sz w:val="23"/>
      <w:szCs w:val="26"/>
    </w:rPr>
  </w:style>
  <w:style w:type="character" w:customStyle="1" w:styleId="WWCharLFO13LVL5">
    <w:name w:val="WW_CharLFO13LVL5"/>
    <w:rsid w:val="00B7736D"/>
    <w:rPr>
      <w:rFonts w:ascii="OpenSymbol" w:eastAsia="OpenSymbol" w:hAnsi="OpenSymbol" w:cs="OpenSymbol"/>
      <w:sz w:val="23"/>
      <w:szCs w:val="26"/>
    </w:rPr>
  </w:style>
  <w:style w:type="character" w:customStyle="1" w:styleId="WWCharLFO13LVL6">
    <w:name w:val="WW_CharLFO13LVL6"/>
    <w:rsid w:val="00B7736D"/>
    <w:rPr>
      <w:rFonts w:ascii="OpenSymbol" w:eastAsia="OpenSymbol" w:hAnsi="OpenSymbol" w:cs="OpenSymbol"/>
      <w:sz w:val="23"/>
      <w:szCs w:val="26"/>
    </w:rPr>
  </w:style>
  <w:style w:type="character" w:customStyle="1" w:styleId="WWCharLFO13LVL7">
    <w:name w:val="WW_CharLFO13LVL7"/>
    <w:rsid w:val="00B7736D"/>
    <w:rPr>
      <w:rFonts w:ascii="OpenSymbol" w:eastAsia="OpenSymbol" w:hAnsi="OpenSymbol" w:cs="OpenSymbol"/>
      <w:sz w:val="23"/>
      <w:szCs w:val="26"/>
    </w:rPr>
  </w:style>
  <w:style w:type="character" w:customStyle="1" w:styleId="WWCharLFO13LVL8">
    <w:name w:val="WW_CharLFO13LVL8"/>
    <w:rsid w:val="00B7736D"/>
    <w:rPr>
      <w:rFonts w:ascii="OpenSymbol" w:eastAsia="OpenSymbol" w:hAnsi="OpenSymbol" w:cs="OpenSymbol"/>
      <w:sz w:val="23"/>
      <w:szCs w:val="26"/>
    </w:rPr>
  </w:style>
  <w:style w:type="character" w:customStyle="1" w:styleId="WWCharLFO13LVL9">
    <w:name w:val="WW_CharLFO13LVL9"/>
    <w:rsid w:val="00B7736D"/>
    <w:rPr>
      <w:rFonts w:ascii="OpenSymbol" w:eastAsia="OpenSymbol" w:hAnsi="OpenSymbol" w:cs="OpenSymbol"/>
      <w:sz w:val="23"/>
      <w:szCs w:val="26"/>
    </w:rPr>
  </w:style>
  <w:style w:type="character" w:customStyle="1" w:styleId="WWCharLFO14LVL1">
    <w:name w:val="WW_CharLFO14LVL1"/>
    <w:rsid w:val="00B7736D"/>
    <w:rPr>
      <w:rFonts w:ascii="OpenSymbol" w:eastAsia="OpenSymbol" w:hAnsi="OpenSymbol" w:cs="OpenSymbol"/>
      <w:sz w:val="23"/>
      <w:szCs w:val="26"/>
    </w:rPr>
  </w:style>
  <w:style w:type="character" w:customStyle="1" w:styleId="WWCharLFO14LVL2">
    <w:name w:val="WW_CharLFO14LVL2"/>
    <w:rsid w:val="00B7736D"/>
    <w:rPr>
      <w:rFonts w:ascii="OpenSymbol" w:eastAsia="OpenSymbol" w:hAnsi="OpenSymbol" w:cs="OpenSymbol"/>
      <w:sz w:val="23"/>
      <w:szCs w:val="26"/>
    </w:rPr>
  </w:style>
  <w:style w:type="character" w:customStyle="1" w:styleId="WWCharLFO14LVL3">
    <w:name w:val="WW_CharLFO14LVL3"/>
    <w:rsid w:val="00B7736D"/>
    <w:rPr>
      <w:rFonts w:ascii="OpenSymbol" w:eastAsia="OpenSymbol" w:hAnsi="OpenSymbol" w:cs="OpenSymbol"/>
      <w:sz w:val="23"/>
      <w:szCs w:val="26"/>
    </w:rPr>
  </w:style>
  <w:style w:type="character" w:customStyle="1" w:styleId="WWCharLFO14LVL4">
    <w:name w:val="WW_CharLFO14LVL4"/>
    <w:rsid w:val="00B7736D"/>
    <w:rPr>
      <w:rFonts w:ascii="OpenSymbol" w:eastAsia="OpenSymbol" w:hAnsi="OpenSymbol" w:cs="OpenSymbol"/>
      <w:sz w:val="23"/>
      <w:szCs w:val="26"/>
    </w:rPr>
  </w:style>
  <w:style w:type="character" w:customStyle="1" w:styleId="WWCharLFO14LVL5">
    <w:name w:val="WW_CharLFO14LVL5"/>
    <w:rsid w:val="00B7736D"/>
    <w:rPr>
      <w:rFonts w:ascii="OpenSymbol" w:eastAsia="OpenSymbol" w:hAnsi="OpenSymbol" w:cs="OpenSymbol"/>
      <w:sz w:val="23"/>
      <w:szCs w:val="26"/>
    </w:rPr>
  </w:style>
  <w:style w:type="character" w:customStyle="1" w:styleId="WWCharLFO14LVL6">
    <w:name w:val="WW_CharLFO14LVL6"/>
    <w:rsid w:val="00B7736D"/>
    <w:rPr>
      <w:rFonts w:ascii="OpenSymbol" w:eastAsia="OpenSymbol" w:hAnsi="OpenSymbol" w:cs="OpenSymbol"/>
      <w:sz w:val="23"/>
      <w:szCs w:val="26"/>
    </w:rPr>
  </w:style>
  <w:style w:type="character" w:customStyle="1" w:styleId="WWCharLFO14LVL7">
    <w:name w:val="WW_CharLFO14LVL7"/>
    <w:rsid w:val="00B7736D"/>
    <w:rPr>
      <w:rFonts w:ascii="OpenSymbol" w:eastAsia="OpenSymbol" w:hAnsi="OpenSymbol" w:cs="OpenSymbol"/>
      <w:sz w:val="23"/>
      <w:szCs w:val="26"/>
    </w:rPr>
  </w:style>
  <w:style w:type="character" w:customStyle="1" w:styleId="WWCharLFO14LVL8">
    <w:name w:val="WW_CharLFO14LVL8"/>
    <w:rsid w:val="00B7736D"/>
    <w:rPr>
      <w:rFonts w:ascii="OpenSymbol" w:eastAsia="OpenSymbol" w:hAnsi="OpenSymbol" w:cs="OpenSymbol"/>
      <w:sz w:val="23"/>
      <w:szCs w:val="26"/>
    </w:rPr>
  </w:style>
  <w:style w:type="character" w:customStyle="1" w:styleId="WWCharLFO14LVL9">
    <w:name w:val="WW_CharLFO14LVL9"/>
    <w:rsid w:val="00B7736D"/>
    <w:rPr>
      <w:rFonts w:ascii="OpenSymbol" w:eastAsia="OpenSymbol" w:hAnsi="OpenSymbol" w:cs="OpenSymbol"/>
      <w:sz w:val="23"/>
      <w:szCs w:val="26"/>
    </w:rPr>
  </w:style>
  <w:style w:type="character" w:customStyle="1" w:styleId="WWCharLFO15LVL1">
    <w:name w:val="WW_CharLFO15LVL1"/>
    <w:rsid w:val="00B7736D"/>
    <w:rPr>
      <w:rFonts w:ascii="OpenSymbol" w:eastAsia="OpenSymbol" w:hAnsi="OpenSymbol" w:cs="OpenSymbol"/>
      <w:sz w:val="23"/>
      <w:szCs w:val="26"/>
    </w:rPr>
  </w:style>
  <w:style w:type="character" w:customStyle="1" w:styleId="WWCharLFO15LVL2">
    <w:name w:val="WW_CharLFO15LVL2"/>
    <w:rsid w:val="00B7736D"/>
    <w:rPr>
      <w:rFonts w:ascii="OpenSymbol" w:eastAsia="OpenSymbol" w:hAnsi="OpenSymbol" w:cs="OpenSymbol"/>
      <w:sz w:val="23"/>
      <w:szCs w:val="26"/>
    </w:rPr>
  </w:style>
  <w:style w:type="character" w:customStyle="1" w:styleId="WWCharLFO15LVL3">
    <w:name w:val="WW_CharLFO15LVL3"/>
    <w:rsid w:val="00B7736D"/>
    <w:rPr>
      <w:rFonts w:ascii="OpenSymbol" w:eastAsia="OpenSymbol" w:hAnsi="OpenSymbol" w:cs="OpenSymbol"/>
      <w:sz w:val="23"/>
      <w:szCs w:val="26"/>
    </w:rPr>
  </w:style>
  <w:style w:type="character" w:customStyle="1" w:styleId="WWCharLFO15LVL4">
    <w:name w:val="WW_CharLFO15LVL4"/>
    <w:rsid w:val="00B7736D"/>
    <w:rPr>
      <w:rFonts w:ascii="OpenSymbol" w:eastAsia="OpenSymbol" w:hAnsi="OpenSymbol" w:cs="OpenSymbol"/>
      <w:sz w:val="23"/>
      <w:szCs w:val="26"/>
    </w:rPr>
  </w:style>
  <w:style w:type="character" w:customStyle="1" w:styleId="WWCharLFO15LVL5">
    <w:name w:val="WW_CharLFO15LVL5"/>
    <w:rsid w:val="00B7736D"/>
    <w:rPr>
      <w:rFonts w:ascii="OpenSymbol" w:eastAsia="OpenSymbol" w:hAnsi="OpenSymbol" w:cs="OpenSymbol"/>
      <w:sz w:val="23"/>
      <w:szCs w:val="26"/>
    </w:rPr>
  </w:style>
  <w:style w:type="character" w:customStyle="1" w:styleId="WWCharLFO15LVL6">
    <w:name w:val="WW_CharLFO15LVL6"/>
    <w:rsid w:val="00B7736D"/>
    <w:rPr>
      <w:rFonts w:ascii="OpenSymbol" w:eastAsia="OpenSymbol" w:hAnsi="OpenSymbol" w:cs="OpenSymbol"/>
      <w:sz w:val="23"/>
      <w:szCs w:val="26"/>
    </w:rPr>
  </w:style>
  <w:style w:type="character" w:customStyle="1" w:styleId="WWCharLFO15LVL7">
    <w:name w:val="WW_CharLFO15LVL7"/>
    <w:rsid w:val="00B7736D"/>
    <w:rPr>
      <w:rFonts w:ascii="OpenSymbol" w:eastAsia="OpenSymbol" w:hAnsi="OpenSymbol" w:cs="OpenSymbol"/>
      <w:sz w:val="23"/>
      <w:szCs w:val="26"/>
    </w:rPr>
  </w:style>
  <w:style w:type="character" w:customStyle="1" w:styleId="WWCharLFO15LVL8">
    <w:name w:val="WW_CharLFO15LVL8"/>
    <w:rsid w:val="00B7736D"/>
    <w:rPr>
      <w:rFonts w:ascii="OpenSymbol" w:eastAsia="OpenSymbol" w:hAnsi="OpenSymbol" w:cs="OpenSymbol"/>
      <w:sz w:val="23"/>
      <w:szCs w:val="26"/>
    </w:rPr>
  </w:style>
  <w:style w:type="character" w:customStyle="1" w:styleId="WWCharLFO15LVL9">
    <w:name w:val="WW_CharLFO15LVL9"/>
    <w:rsid w:val="00B7736D"/>
    <w:rPr>
      <w:rFonts w:ascii="OpenSymbol" w:eastAsia="OpenSymbol" w:hAnsi="OpenSymbol" w:cs="OpenSymbol"/>
      <w:sz w:val="23"/>
      <w:szCs w:val="26"/>
    </w:rPr>
  </w:style>
  <w:style w:type="character" w:customStyle="1" w:styleId="WWCharLFO16LVL1">
    <w:name w:val="WW_CharLFO16LVL1"/>
    <w:rsid w:val="00B7736D"/>
    <w:rPr>
      <w:rFonts w:ascii="OpenSymbol" w:eastAsia="OpenSymbol" w:hAnsi="OpenSymbol" w:cs="OpenSymbol"/>
      <w:sz w:val="23"/>
      <w:szCs w:val="26"/>
    </w:rPr>
  </w:style>
  <w:style w:type="character" w:customStyle="1" w:styleId="WWCharLFO16LVL2">
    <w:name w:val="WW_CharLFO16LVL2"/>
    <w:rsid w:val="00B7736D"/>
    <w:rPr>
      <w:rFonts w:ascii="OpenSymbol" w:eastAsia="OpenSymbol" w:hAnsi="OpenSymbol" w:cs="OpenSymbol"/>
      <w:sz w:val="23"/>
      <w:szCs w:val="26"/>
    </w:rPr>
  </w:style>
  <w:style w:type="character" w:customStyle="1" w:styleId="WWCharLFO16LVL3">
    <w:name w:val="WW_CharLFO16LVL3"/>
    <w:rsid w:val="00B7736D"/>
    <w:rPr>
      <w:rFonts w:ascii="OpenSymbol" w:eastAsia="OpenSymbol" w:hAnsi="OpenSymbol" w:cs="OpenSymbol"/>
      <w:sz w:val="23"/>
      <w:szCs w:val="26"/>
    </w:rPr>
  </w:style>
  <w:style w:type="character" w:customStyle="1" w:styleId="WWCharLFO16LVL4">
    <w:name w:val="WW_CharLFO16LVL4"/>
    <w:rsid w:val="00B7736D"/>
    <w:rPr>
      <w:rFonts w:ascii="OpenSymbol" w:eastAsia="OpenSymbol" w:hAnsi="OpenSymbol" w:cs="OpenSymbol"/>
      <w:sz w:val="23"/>
      <w:szCs w:val="26"/>
    </w:rPr>
  </w:style>
  <w:style w:type="character" w:customStyle="1" w:styleId="WWCharLFO16LVL5">
    <w:name w:val="WW_CharLFO16LVL5"/>
    <w:rsid w:val="00B7736D"/>
    <w:rPr>
      <w:rFonts w:ascii="OpenSymbol" w:eastAsia="OpenSymbol" w:hAnsi="OpenSymbol" w:cs="OpenSymbol"/>
      <w:sz w:val="23"/>
      <w:szCs w:val="26"/>
    </w:rPr>
  </w:style>
  <w:style w:type="character" w:customStyle="1" w:styleId="WWCharLFO16LVL6">
    <w:name w:val="WW_CharLFO16LVL6"/>
    <w:rsid w:val="00B7736D"/>
    <w:rPr>
      <w:rFonts w:ascii="OpenSymbol" w:eastAsia="OpenSymbol" w:hAnsi="OpenSymbol" w:cs="OpenSymbol"/>
      <w:sz w:val="23"/>
      <w:szCs w:val="26"/>
    </w:rPr>
  </w:style>
  <w:style w:type="character" w:customStyle="1" w:styleId="WWCharLFO16LVL7">
    <w:name w:val="WW_CharLFO16LVL7"/>
    <w:rsid w:val="00B7736D"/>
    <w:rPr>
      <w:rFonts w:ascii="OpenSymbol" w:eastAsia="OpenSymbol" w:hAnsi="OpenSymbol" w:cs="OpenSymbol"/>
      <w:sz w:val="23"/>
      <w:szCs w:val="26"/>
    </w:rPr>
  </w:style>
  <w:style w:type="character" w:customStyle="1" w:styleId="WWCharLFO16LVL8">
    <w:name w:val="WW_CharLFO16LVL8"/>
    <w:rsid w:val="00B7736D"/>
    <w:rPr>
      <w:rFonts w:ascii="OpenSymbol" w:eastAsia="OpenSymbol" w:hAnsi="OpenSymbol" w:cs="OpenSymbol"/>
      <w:sz w:val="23"/>
      <w:szCs w:val="26"/>
    </w:rPr>
  </w:style>
  <w:style w:type="character" w:customStyle="1" w:styleId="WWCharLFO16LVL9">
    <w:name w:val="WW_CharLFO16LVL9"/>
    <w:rsid w:val="00B7736D"/>
    <w:rPr>
      <w:rFonts w:ascii="OpenSymbol" w:eastAsia="OpenSymbol" w:hAnsi="OpenSymbol" w:cs="OpenSymbol"/>
      <w:sz w:val="23"/>
      <w:szCs w:val="26"/>
    </w:rPr>
  </w:style>
  <w:style w:type="character" w:customStyle="1" w:styleId="WWCharLFO17LVL1">
    <w:name w:val="WW_CharLFO17LVL1"/>
    <w:rsid w:val="00B7736D"/>
    <w:rPr>
      <w:rFonts w:ascii="OpenSymbol" w:eastAsia="OpenSymbol" w:hAnsi="OpenSymbol" w:cs="OpenSymbol"/>
      <w:sz w:val="23"/>
      <w:szCs w:val="26"/>
    </w:rPr>
  </w:style>
  <w:style w:type="character" w:customStyle="1" w:styleId="WWCharLFO17LVL2">
    <w:name w:val="WW_CharLFO17LVL2"/>
    <w:rsid w:val="00B7736D"/>
    <w:rPr>
      <w:rFonts w:ascii="OpenSymbol" w:eastAsia="OpenSymbol" w:hAnsi="OpenSymbol" w:cs="OpenSymbol"/>
      <w:sz w:val="23"/>
      <w:szCs w:val="26"/>
    </w:rPr>
  </w:style>
  <w:style w:type="character" w:customStyle="1" w:styleId="WWCharLFO17LVL3">
    <w:name w:val="WW_CharLFO17LVL3"/>
    <w:rsid w:val="00B7736D"/>
    <w:rPr>
      <w:rFonts w:ascii="OpenSymbol" w:eastAsia="OpenSymbol" w:hAnsi="OpenSymbol" w:cs="OpenSymbol"/>
      <w:sz w:val="23"/>
      <w:szCs w:val="26"/>
    </w:rPr>
  </w:style>
  <w:style w:type="character" w:customStyle="1" w:styleId="WWCharLFO17LVL4">
    <w:name w:val="WW_CharLFO17LVL4"/>
    <w:rsid w:val="00B7736D"/>
    <w:rPr>
      <w:rFonts w:ascii="OpenSymbol" w:eastAsia="OpenSymbol" w:hAnsi="OpenSymbol" w:cs="OpenSymbol"/>
      <w:sz w:val="23"/>
      <w:szCs w:val="26"/>
    </w:rPr>
  </w:style>
  <w:style w:type="character" w:customStyle="1" w:styleId="WWCharLFO17LVL5">
    <w:name w:val="WW_CharLFO17LVL5"/>
    <w:rsid w:val="00B7736D"/>
    <w:rPr>
      <w:rFonts w:ascii="OpenSymbol" w:eastAsia="OpenSymbol" w:hAnsi="OpenSymbol" w:cs="OpenSymbol"/>
      <w:sz w:val="23"/>
      <w:szCs w:val="26"/>
    </w:rPr>
  </w:style>
  <w:style w:type="character" w:customStyle="1" w:styleId="WWCharLFO17LVL6">
    <w:name w:val="WW_CharLFO17LVL6"/>
    <w:rsid w:val="00B7736D"/>
    <w:rPr>
      <w:rFonts w:ascii="OpenSymbol" w:eastAsia="OpenSymbol" w:hAnsi="OpenSymbol" w:cs="OpenSymbol"/>
      <w:sz w:val="23"/>
      <w:szCs w:val="26"/>
    </w:rPr>
  </w:style>
  <w:style w:type="character" w:customStyle="1" w:styleId="WWCharLFO17LVL7">
    <w:name w:val="WW_CharLFO17LVL7"/>
    <w:rsid w:val="00B7736D"/>
    <w:rPr>
      <w:rFonts w:ascii="OpenSymbol" w:eastAsia="OpenSymbol" w:hAnsi="OpenSymbol" w:cs="OpenSymbol"/>
      <w:sz w:val="23"/>
      <w:szCs w:val="26"/>
    </w:rPr>
  </w:style>
  <w:style w:type="character" w:customStyle="1" w:styleId="WWCharLFO17LVL8">
    <w:name w:val="WW_CharLFO17LVL8"/>
    <w:rsid w:val="00B7736D"/>
    <w:rPr>
      <w:rFonts w:ascii="OpenSymbol" w:eastAsia="OpenSymbol" w:hAnsi="OpenSymbol" w:cs="OpenSymbol"/>
      <w:sz w:val="23"/>
      <w:szCs w:val="26"/>
    </w:rPr>
  </w:style>
  <w:style w:type="character" w:customStyle="1" w:styleId="WWCharLFO17LVL9">
    <w:name w:val="WW_CharLFO17LVL9"/>
    <w:rsid w:val="00B7736D"/>
    <w:rPr>
      <w:rFonts w:ascii="OpenSymbol" w:eastAsia="OpenSymbol" w:hAnsi="OpenSymbol" w:cs="OpenSymbol"/>
      <w:sz w:val="23"/>
      <w:szCs w:val="26"/>
    </w:rPr>
  </w:style>
  <w:style w:type="character" w:customStyle="1" w:styleId="WWCharLFO18LVL1">
    <w:name w:val="WW_CharLFO18LVL1"/>
    <w:rsid w:val="00B7736D"/>
    <w:rPr>
      <w:rFonts w:ascii="OpenSymbol" w:eastAsia="OpenSymbol" w:hAnsi="OpenSymbol" w:cs="OpenSymbol"/>
      <w:sz w:val="23"/>
      <w:szCs w:val="26"/>
    </w:rPr>
  </w:style>
  <w:style w:type="character" w:customStyle="1" w:styleId="WWCharLFO18LVL2">
    <w:name w:val="WW_CharLFO18LVL2"/>
    <w:rsid w:val="00B7736D"/>
    <w:rPr>
      <w:rFonts w:ascii="OpenSymbol" w:eastAsia="OpenSymbol" w:hAnsi="OpenSymbol" w:cs="OpenSymbol"/>
      <w:sz w:val="23"/>
      <w:szCs w:val="26"/>
    </w:rPr>
  </w:style>
  <w:style w:type="character" w:customStyle="1" w:styleId="WWCharLFO18LVL3">
    <w:name w:val="WW_CharLFO18LVL3"/>
    <w:rsid w:val="00B7736D"/>
    <w:rPr>
      <w:rFonts w:ascii="OpenSymbol" w:eastAsia="OpenSymbol" w:hAnsi="OpenSymbol" w:cs="OpenSymbol"/>
      <w:sz w:val="23"/>
      <w:szCs w:val="26"/>
    </w:rPr>
  </w:style>
  <w:style w:type="character" w:customStyle="1" w:styleId="WWCharLFO18LVL4">
    <w:name w:val="WW_CharLFO18LVL4"/>
    <w:rsid w:val="00B7736D"/>
    <w:rPr>
      <w:rFonts w:ascii="OpenSymbol" w:eastAsia="OpenSymbol" w:hAnsi="OpenSymbol" w:cs="OpenSymbol"/>
      <w:sz w:val="23"/>
      <w:szCs w:val="26"/>
    </w:rPr>
  </w:style>
  <w:style w:type="character" w:customStyle="1" w:styleId="WWCharLFO18LVL5">
    <w:name w:val="WW_CharLFO18LVL5"/>
    <w:rsid w:val="00B7736D"/>
    <w:rPr>
      <w:rFonts w:ascii="OpenSymbol" w:eastAsia="OpenSymbol" w:hAnsi="OpenSymbol" w:cs="OpenSymbol"/>
      <w:sz w:val="23"/>
      <w:szCs w:val="26"/>
    </w:rPr>
  </w:style>
  <w:style w:type="character" w:customStyle="1" w:styleId="WWCharLFO18LVL6">
    <w:name w:val="WW_CharLFO18LVL6"/>
    <w:rsid w:val="00B7736D"/>
    <w:rPr>
      <w:rFonts w:ascii="OpenSymbol" w:eastAsia="OpenSymbol" w:hAnsi="OpenSymbol" w:cs="OpenSymbol"/>
      <w:sz w:val="23"/>
      <w:szCs w:val="26"/>
    </w:rPr>
  </w:style>
  <w:style w:type="character" w:customStyle="1" w:styleId="WWCharLFO18LVL7">
    <w:name w:val="WW_CharLFO18LVL7"/>
    <w:rsid w:val="00B7736D"/>
    <w:rPr>
      <w:rFonts w:ascii="OpenSymbol" w:eastAsia="OpenSymbol" w:hAnsi="OpenSymbol" w:cs="OpenSymbol"/>
      <w:sz w:val="23"/>
      <w:szCs w:val="26"/>
    </w:rPr>
  </w:style>
  <w:style w:type="character" w:customStyle="1" w:styleId="WWCharLFO18LVL8">
    <w:name w:val="WW_CharLFO18LVL8"/>
    <w:rsid w:val="00B7736D"/>
    <w:rPr>
      <w:rFonts w:ascii="OpenSymbol" w:eastAsia="OpenSymbol" w:hAnsi="OpenSymbol" w:cs="OpenSymbol"/>
      <w:sz w:val="23"/>
      <w:szCs w:val="26"/>
    </w:rPr>
  </w:style>
  <w:style w:type="character" w:customStyle="1" w:styleId="WWCharLFO18LVL9">
    <w:name w:val="WW_CharLFO18LVL9"/>
    <w:rsid w:val="00B7736D"/>
    <w:rPr>
      <w:rFonts w:ascii="OpenSymbol" w:eastAsia="OpenSymbol" w:hAnsi="OpenSymbol" w:cs="OpenSymbol"/>
      <w:sz w:val="23"/>
      <w:szCs w:val="26"/>
    </w:rPr>
  </w:style>
  <w:style w:type="character" w:customStyle="1" w:styleId="WWCharLFO19LVL1">
    <w:name w:val="WW_CharLFO19LVL1"/>
    <w:rsid w:val="00B7736D"/>
    <w:rPr>
      <w:rFonts w:ascii="OpenSymbol" w:eastAsia="OpenSymbol" w:hAnsi="OpenSymbol" w:cs="OpenSymbol"/>
      <w:sz w:val="23"/>
      <w:szCs w:val="26"/>
    </w:rPr>
  </w:style>
  <w:style w:type="character" w:customStyle="1" w:styleId="WWCharLFO19LVL2">
    <w:name w:val="WW_CharLFO19LVL2"/>
    <w:rsid w:val="00B7736D"/>
    <w:rPr>
      <w:rFonts w:ascii="OpenSymbol" w:eastAsia="OpenSymbol" w:hAnsi="OpenSymbol" w:cs="OpenSymbol"/>
      <w:sz w:val="23"/>
      <w:szCs w:val="26"/>
    </w:rPr>
  </w:style>
  <w:style w:type="character" w:customStyle="1" w:styleId="WWCharLFO19LVL3">
    <w:name w:val="WW_CharLFO19LVL3"/>
    <w:rsid w:val="00B7736D"/>
    <w:rPr>
      <w:rFonts w:ascii="OpenSymbol" w:eastAsia="OpenSymbol" w:hAnsi="OpenSymbol" w:cs="OpenSymbol"/>
      <w:sz w:val="23"/>
      <w:szCs w:val="26"/>
    </w:rPr>
  </w:style>
  <w:style w:type="character" w:customStyle="1" w:styleId="WWCharLFO19LVL4">
    <w:name w:val="WW_CharLFO19LVL4"/>
    <w:rsid w:val="00B7736D"/>
    <w:rPr>
      <w:rFonts w:ascii="OpenSymbol" w:eastAsia="OpenSymbol" w:hAnsi="OpenSymbol" w:cs="OpenSymbol"/>
      <w:sz w:val="23"/>
      <w:szCs w:val="26"/>
    </w:rPr>
  </w:style>
  <w:style w:type="character" w:customStyle="1" w:styleId="WWCharLFO19LVL5">
    <w:name w:val="WW_CharLFO19LVL5"/>
    <w:rsid w:val="00B7736D"/>
    <w:rPr>
      <w:rFonts w:ascii="OpenSymbol" w:eastAsia="OpenSymbol" w:hAnsi="OpenSymbol" w:cs="OpenSymbol"/>
      <w:sz w:val="23"/>
      <w:szCs w:val="26"/>
    </w:rPr>
  </w:style>
  <w:style w:type="character" w:customStyle="1" w:styleId="WWCharLFO19LVL6">
    <w:name w:val="WW_CharLFO19LVL6"/>
    <w:rsid w:val="00B7736D"/>
    <w:rPr>
      <w:rFonts w:ascii="OpenSymbol" w:eastAsia="OpenSymbol" w:hAnsi="OpenSymbol" w:cs="OpenSymbol"/>
      <w:sz w:val="23"/>
      <w:szCs w:val="26"/>
    </w:rPr>
  </w:style>
  <w:style w:type="character" w:customStyle="1" w:styleId="WWCharLFO19LVL7">
    <w:name w:val="WW_CharLFO19LVL7"/>
    <w:rsid w:val="00B7736D"/>
    <w:rPr>
      <w:rFonts w:ascii="OpenSymbol" w:eastAsia="OpenSymbol" w:hAnsi="OpenSymbol" w:cs="OpenSymbol"/>
      <w:sz w:val="23"/>
      <w:szCs w:val="26"/>
    </w:rPr>
  </w:style>
  <w:style w:type="character" w:customStyle="1" w:styleId="WWCharLFO19LVL8">
    <w:name w:val="WW_CharLFO19LVL8"/>
    <w:rsid w:val="00B7736D"/>
    <w:rPr>
      <w:rFonts w:ascii="OpenSymbol" w:eastAsia="OpenSymbol" w:hAnsi="OpenSymbol" w:cs="OpenSymbol"/>
      <w:sz w:val="23"/>
      <w:szCs w:val="26"/>
    </w:rPr>
  </w:style>
  <w:style w:type="character" w:customStyle="1" w:styleId="WWCharLFO19LVL9">
    <w:name w:val="WW_CharLFO19LVL9"/>
    <w:rsid w:val="00B7736D"/>
    <w:rPr>
      <w:rFonts w:ascii="OpenSymbol" w:eastAsia="OpenSymbol" w:hAnsi="OpenSymbol" w:cs="OpenSymbol"/>
      <w:sz w:val="23"/>
      <w:szCs w:val="26"/>
    </w:rPr>
  </w:style>
  <w:style w:type="character" w:customStyle="1" w:styleId="WWCharLFO20LVL1">
    <w:name w:val="WW_CharLFO20LVL1"/>
    <w:rsid w:val="00B7736D"/>
    <w:rPr>
      <w:rFonts w:ascii="OpenSymbol" w:eastAsia="OpenSymbol" w:hAnsi="OpenSymbol" w:cs="OpenSymbol"/>
      <w:sz w:val="23"/>
      <w:szCs w:val="26"/>
    </w:rPr>
  </w:style>
  <w:style w:type="character" w:customStyle="1" w:styleId="WWCharLFO20LVL2">
    <w:name w:val="WW_CharLFO20LVL2"/>
    <w:rsid w:val="00B7736D"/>
    <w:rPr>
      <w:rFonts w:ascii="OpenSymbol" w:eastAsia="OpenSymbol" w:hAnsi="OpenSymbol" w:cs="OpenSymbol"/>
      <w:sz w:val="23"/>
      <w:szCs w:val="26"/>
    </w:rPr>
  </w:style>
  <w:style w:type="character" w:customStyle="1" w:styleId="WWCharLFO20LVL3">
    <w:name w:val="WW_CharLFO20LVL3"/>
    <w:rsid w:val="00B7736D"/>
    <w:rPr>
      <w:rFonts w:ascii="OpenSymbol" w:eastAsia="OpenSymbol" w:hAnsi="OpenSymbol" w:cs="OpenSymbol"/>
      <w:sz w:val="23"/>
      <w:szCs w:val="26"/>
    </w:rPr>
  </w:style>
  <w:style w:type="character" w:customStyle="1" w:styleId="WWCharLFO20LVL4">
    <w:name w:val="WW_CharLFO20LVL4"/>
    <w:rsid w:val="00B7736D"/>
    <w:rPr>
      <w:rFonts w:ascii="OpenSymbol" w:eastAsia="OpenSymbol" w:hAnsi="OpenSymbol" w:cs="OpenSymbol"/>
      <w:sz w:val="23"/>
      <w:szCs w:val="26"/>
    </w:rPr>
  </w:style>
  <w:style w:type="character" w:customStyle="1" w:styleId="WWCharLFO20LVL5">
    <w:name w:val="WW_CharLFO20LVL5"/>
    <w:rsid w:val="00B7736D"/>
    <w:rPr>
      <w:rFonts w:ascii="OpenSymbol" w:eastAsia="OpenSymbol" w:hAnsi="OpenSymbol" w:cs="OpenSymbol"/>
      <w:sz w:val="23"/>
      <w:szCs w:val="26"/>
    </w:rPr>
  </w:style>
  <w:style w:type="character" w:customStyle="1" w:styleId="WWCharLFO20LVL6">
    <w:name w:val="WW_CharLFO20LVL6"/>
    <w:rsid w:val="00B7736D"/>
    <w:rPr>
      <w:rFonts w:ascii="OpenSymbol" w:eastAsia="OpenSymbol" w:hAnsi="OpenSymbol" w:cs="OpenSymbol"/>
      <w:sz w:val="23"/>
      <w:szCs w:val="26"/>
    </w:rPr>
  </w:style>
  <w:style w:type="character" w:customStyle="1" w:styleId="WWCharLFO20LVL7">
    <w:name w:val="WW_CharLFO20LVL7"/>
    <w:rsid w:val="00B7736D"/>
    <w:rPr>
      <w:rFonts w:ascii="OpenSymbol" w:eastAsia="OpenSymbol" w:hAnsi="OpenSymbol" w:cs="OpenSymbol"/>
      <w:sz w:val="23"/>
      <w:szCs w:val="26"/>
    </w:rPr>
  </w:style>
  <w:style w:type="character" w:customStyle="1" w:styleId="WWCharLFO20LVL8">
    <w:name w:val="WW_CharLFO20LVL8"/>
    <w:rsid w:val="00B7736D"/>
    <w:rPr>
      <w:rFonts w:ascii="OpenSymbol" w:eastAsia="OpenSymbol" w:hAnsi="OpenSymbol" w:cs="OpenSymbol"/>
      <w:sz w:val="23"/>
      <w:szCs w:val="26"/>
    </w:rPr>
  </w:style>
  <w:style w:type="character" w:customStyle="1" w:styleId="WWCharLFO20LVL9">
    <w:name w:val="WW_CharLFO20LVL9"/>
    <w:rsid w:val="00B7736D"/>
    <w:rPr>
      <w:rFonts w:ascii="OpenSymbol" w:eastAsia="OpenSymbol" w:hAnsi="OpenSymbol" w:cs="OpenSymbol"/>
      <w:sz w:val="23"/>
      <w:szCs w:val="26"/>
    </w:rPr>
  </w:style>
  <w:style w:type="character" w:customStyle="1" w:styleId="WWCharLFO21LVL1">
    <w:name w:val="WW_CharLFO21LVL1"/>
    <w:rsid w:val="00B7736D"/>
    <w:rPr>
      <w:rFonts w:ascii="OpenSymbol" w:eastAsia="OpenSymbol" w:hAnsi="OpenSymbol" w:cs="OpenSymbol"/>
      <w:sz w:val="23"/>
      <w:szCs w:val="26"/>
    </w:rPr>
  </w:style>
  <w:style w:type="character" w:customStyle="1" w:styleId="WWCharLFO21LVL2">
    <w:name w:val="WW_CharLFO21LVL2"/>
    <w:rsid w:val="00B7736D"/>
    <w:rPr>
      <w:rFonts w:ascii="OpenSymbol" w:eastAsia="OpenSymbol" w:hAnsi="OpenSymbol" w:cs="OpenSymbol"/>
      <w:sz w:val="23"/>
      <w:szCs w:val="26"/>
    </w:rPr>
  </w:style>
  <w:style w:type="character" w:customStyle="1" w:styleId="WWCharLFO21LVL3">
    <w:name w:val="WW_CharLFO21LVL3"/>
    <w:rsid w:val="00B7736D"/>
    <w:rPr>
      <w:rFonts w:ascii="OpenSymbol" w:eastAsia="OpenSymbol" w:hAnsi="OpenSymbol" w:cs="OpenSymbol"/>
      <w:sz w:val="23"/>
      <w:szCs w:val="26"/>
    </w:rPr>
  </w:style>
  <w:style w:type="character" w:customStyle="1" w:styleId="WWCharLFO21LVL4">
    <w:name w:val="WW_CharLFO21LVL4"/>
    <w:rsid w:val="00B7736D"/>
    <w:rPr>
      <w:rFonts w:ascii="OpenSymbol" w:eastAsia="OpenSymbol" w:hAnsi="OpenSymbol" w:cs="OpenSymbol"/>
      <w:sz w:val="23"/>
      <w:szCs w:val="26"/>
    </w:rPr>
  </w:style>
  <w:style w:type="character" w:customStyle="1" w:styleId="WWCharLFO21LVL5">
    <w:name w:val="WW_CharLFO21LVL5"/>
    <w:rsid w:val="00B7736D"/>
    <w:rPr>
      <w:rFonts w:ascii="OpenSymbol" w:eastAsia="OpenSymbol" w:hAnsi="OpenSymbol" w:cs="OpenSymbol"/>
      <w:sz w:val="23"/>
      <w:szCs w:val="26"/>
    </w:rPr>
  </w:style>
  <w:style w:type="character" w:customStyle="1" w:styleId="WWCharLFO21LVL6">
    <w:name w:val="WW_CharLFO21LVL6"/>
    <w:rsid w:val="00B7736D"/>
    <w:rPr>
      <w:rFonts w:ascii="OpenSymbol" w:eastAsia="OpenSymbol" w:hAnsi="OpenSymbol" w:cs="OpenSymbol"/>
      <w:sz w:val="23"/>
      <w:szCs w:val="26"/>
    </w:rPr>
  </w:style>
  <w:style w:type="character" w:customStyle="1" w:styleId="WWCharLFO21LVL7">
    <w:name w:val="WW_CharLFO21LVL7"/>
    <w:rsid w:val="00B7736D"/>
    <w:rPr>
      <w:rFonts w:ascii="OpenSymbol" w:eastAsia="OpenSymbol" w:hAnsi="OpenSymbol" w:cs="OpenSymbol"/>
      <w:sz w:val="23"/>
      <w:szCs w:val="26"/>
    </w:rPr>
  </w:style>
  <w:style w:type="character" w:customStyle="1" w:styleId="WWCharLFO21LVL8">
    <w:name w:val="WW_CharLFO21LVL8"/>
    <w:rsid w:val="00B7736D"/>
    <w:rPr>
      <w:rFonts w:ascii="OpenSymbol" w:eastAsia="OpenSymbol" w:hAnsi="OpenSymbol" w:cs="OpenSymbol"/>
      <w:sz w:val="23"/>
      <w:szCs w:val="26"/>
    </w:rPr>
  </w:style>
  <w:style w:type="character" w:customStyle="1" w:styleId="WWCharLFO21LVL9">
    <w:name w:val="WW_CharLFO21LVL9"/>
    <w:rsid w:val="00B7736D"/>
    <w:rPr>
      <w:rFonts w:ascii="OpenSymbol" w:eastAsia="OpenSymbol" w:hAnsi="OpenSymbol" w:cs="OpenSymbol"/>
      <w:sz w:val="23"/>
      <w:szCs w:val="26"/>
    </w:rPr>
  </w:style>
  <w:style w:type="character" w:customStyle="1" w:styleId="WWCharLFO22LVL1">
    <w:name w:val="WW_CharLFO22LVL1"/>
    <w:rsid w:val="00B7736D"/>
    <w:rPr>
      <w:rFonts w:ascii="OpenSymbol" w:eastAsia="OpenSymbol" w:hAnsi="OpenSymbol" w:cs="OpenSymbol"/>
      <w:sz w:val="23"/>
      <w:szCs w:val="26"/>
    </w:rPr>
  </w:style>
  <w:style w:type="character" w:customStyle="1" w:styleId="WWCharLFO22LVL2">
    <w:name w:val="WW_CharLFO22LVL2"/>
    <w:rsid w:val="00B7736D"/>
    <w:rPr>
      <w:rFonts w:ascii="OpenSymbol" w:eastAsia="OpenSymbol" w:hAnsi="OpenSymbol" w:cs="OpenSymbol"/>
      <w:sz w:val="23"/>
      <w:szCs w:val="26"/>
    </w:rPr>
  </w:style>
  <w:style w:type="character" w:customStyle="1" w:styleId="WWCharLFO22LVL3">
    <w:name w:val="WW_CharLFO22LVL3"/>
    <w:rsid w:val="00B7736D"/>
    <w:rPr>
      <w:rFonts w:ascii="OpenSymbol" w:eastAsia="OpenSymbol" w:hAnsi="OpenSymbol" w:cs="OpenSymbol"/>
      <w:sz w:val="23"/>
      <w:szCs w:val="26"/>
    </w:rPr>
  </w:style>
  <w:style w:type="character" w:customStyle="1" w:styleId="WWCharLFO22LVL4">
    <w:name w:val="WW_CharLFO22LVL4"/>
    <w:rsid w:val="00B7736D"/>
    <w:rPr>
      <w:rFonts w:ascii="OpenSymbol" w:eastAsia="OpenSymbol" w:hAnsi="OpenSymbol" w:cs="OpenSymbol"/>
      <w:sz w:val="23"/>
      <w:szCs w:val="26"/>
    </w:rPr>
  </w:style>
  <w:style w:type="character" w:customStyle="1" w:styleId="WWCharLFO22LVL5">
    <w:name w:val="WW_CharLFO22LVL5"/>
    <w:rsid w:val="00B7736D"/>
    <w:rPr>
      <w:rFonts w:ascii="OpenSymbol" w:eastAsia="OpenSymbol" w:hAnsi="OpenSymbol" w:cs="OpenSymbol"/>
      <w:sz w:val="23"/>
      <w:szCs w:val="26"/>
    </w:rPr>
  </w:style>
  <w:style w:type="character" w:customStyle="1" w:styleId="WWCharLFO22LVL6">
    <w:name w:val="WW_CharLFO22LVL6"/>
    <w:rsid w:val="00B7736D"/>
    <w:rPr>
      <w:rFonts w:ascii="OpenSymbol" w:eastAsia="OpenSymbol" w:hAnsi="OpenSymbol" w:cs="OpenSymbol"/>
      <w:sz w:val="23"/>
      <w:szCs w:val="26"/>
    </w:rPr>
  </w:style>
  <w:style w:type="character" w:customStyle="1" w:styleId="WWCharLFO22LVL7">
    <w:name w:val="WW_CharLFO22LVL7"/>
    <w:rsid w:val="00B7736D"/>
    <w:rPr>
      <w:rFonts w:ascii="OpenSymbol" w:eastAsia="OpenSymbol" w:hAnsi="OpenSymbol" w:cs="OpenSymbol"/>
      <w:sz w:val="23"/>
      <w:szCs w:val="26"/>
    </w:rPr>
  </w:style>
  <w:style w:type="character" w:customStyle="1" w:styleId="WWCharLFO22LVL8">
    <w:name w:val="WW_CharLFO22LVL8"/>
    <w:rsid w:val="00B7736D"/>
    <w:rPr>
      <w:rFonts w:ascii="OpenSymbol" w:eastAsia="OpenSymbol" w:hAnsi="OpenSymbol" w:cs="OpenSymbol"/>
      <w:sz w:val="23"/>
      <w:szCs w:val="26"/>
    </w:rPr>
  </w:style>
  <w:style w:type="character" w:customStyle="1" w:styleId="WWCharLFO22LVL9">
    <w:name w:val="WW_CharLFO22LVL9"/>
    <w:rsid w:val="00B7736D"/>
    <w:rPr>
      <w:rFonts w:ascii="OpenSymbol" w:eastAsia="OpenSymbol" w:hAnsi="OpenSymbol" w:cs="OpenSymbol"/>
      <w:sz w:val="23"/>
      <w:szCs w:val="26"/>
    </w:rPr>
  </w:style>
  <w:style w:type="character" w:customStyle="1" w:styleId="WWCharLFO23LVL1">
    <w:name w:val="WW_CharLFO23LVL1"/>
    <w:rsid w:val="00B7736D"/>
    <w:rPr>
      <w:rFonts w:ascii="OpenSymbol" w:eastAsia="OpenSymbol" w:hAnsi="OpenSymbol" w:cs="OpenSymbol"/>
      <w:sz w:val="23"/>
      <w:szCs w:val="26"/>
    </w:rPr>
  </w:style>
  <w:style w:type="character" w:customStyle="1" w:styleId="WWCharLFO23LVL2">
    <w:name w:val="WW_CharLFO23LVL2"/>
    <w:rsid w:val="00B7736D"/>
    <w:rPr>
      <w:rFonts w:ascii="OpenSymbol" w:eastAsia="OpenSymbol" w:hAnsi="OpenSymbol" w:cs="OpenSymbol"/>
      <w:sz w:val="23"/>
      <w:szCs w:val="26"/>
    </w:rPr>
  </w:style>
  <w:style w:type="character" w:customStyle="1" w:styleId="WWCharLFO23LVL3">
    <w:name w:val="WW_CharLFO23LVL3"/>
    <w:rsid w:val="00B7736D"/>
    <w:rPr>
      <w:rFonts w:ascii="OpenSymbol" w:eastAsia="OpenSymbol" w:hAnsi="OpenSymbol" w:cs="OpenSymbol"/>
      <w:sz w:val="23"/>
      <w:szCs w:val="26"/>
    </w:rPr>
  </w:style>
  <w:style w:type="character" w:customStyle="1" w:styleId="WWCharLFO23LVL4">
    <w:name w:val="WW_CharLFO23LVL4"/>
    <w:rsid w:val="00B7736D"/>
    <w:rPr>
      <w:rFonts w:ascii="OpenSymbol" w:eastAsia="OpenSymbol" w:hAnsi="OpenSymbol" w:cs="OpenSymbol"/>
      <w:sz w:val="23"/>
      <w:szCs w:val="26"/>
    </w:rPr>
  </w:style>
  <w:style w:type="character" w:customStyle="1" w:styleId="WWCharLFO23LVL5">
    <w:name w:val="WW_CharLFO23LVL5"/>
    <w:rsid w:val="00B7736D"/>
    <w:rPr>
      <w:rFonts w:ascii="OpenSymbol" w:eastAsia="OpenSymbol" w:hAnsi="OpenSymbol" w:cs="OpenSymbol"/>
      <w:sz w:val="23"/>
      <w:szCs w:val="26"/>
    </w:rPr>
  </w:style>
  <w:style w:type="character" w:customStyle="1" w:styleId="WWCharLFO23LVL6">
    <w:name w:val="WW_CharLFO23LVL6"/>
    <w:rsid w:val="00B7736D"/>
    <w:rPr>
      <w:rFonts w:ascii="OpenSymbol" w:eastAsia="OpenSymbol" w:hAnsi="OpenSymbol" w:cs="OpenSymbol"/>
      <w:sz w:val="23"/>
      <w:szCs w:val="26"/>
    </w:rPr>
  </w:style>
  <w:style w:type="character" w:customStyle="1" w:styleId="WWCharLFO23LVL7">
    <w:name w:val="WW_CharLFO23LVL7"/>
    <w:rsid w:val="00B7736D"/>
    <w:rPr>
      <w:rFonts w:ascii="OpenSymbol" w:eastAsia="OpenSymbol" w:hAnsi="OpenSymbol" w:cs="OpenSymbol"/>
      <w:sz w:val="23"/>
      <w:szCs w:val="26"/>
    </w:rPr>
  </w:style>
  <w:style w:type="character" w:customStyle="1" w:styleId="WWCharLFO23LVL8">
    <w:name w:val="WW_CharLFO23LVL8"/>
    <w:rsid w:val="00B7736D"/>
    <w:rPr>
      <w:rFonts w:ascii="OpenSymbol" w:eastAsia="OpenSymbol" w:hAnsi="OpenSymbol" w:cs="OpenSymbol"/>
      <w:sz w:val="23"/>
      <w:szCs w:val="26"/>
    </w:rPr>
  </w:style>
  <w:style w:type="character" w:customStyle="1" w:styleId="WWCharLFO23LVL9">
    <w:name w:val="WW_CharLFO23LVL9"/>
    <w:rsid w:val="00B7736D"/>
    <w:rPr>
      <w:rFonts w:ascii="OpenSymbol" w:eastAsia="OpenSymbol" w:hAnsi="OpenSymbol" w:cs="OpenSymbol"/>
      <w:sz w:val="23"/>
      <w:szCs w:val="26"/>
    </w:rPr>
  </w:style>
  <w:style w:type="character" w:customStyle="1" w:styleId="WWCharLFO24LVL1">
    <w:name w:val="WW_CharLFO24LVL1"/>
    <w:rsid w:val="00B7736D"/>
    <w:rPr>
      <w:rFonts w:ascii="OpenSymbol" w:eastAsia="OpenSymbol" w:hAnsi="OpenSymbol" w:cs="OpenSymbol"/>
      <w:sz w:val="23"/>
      <w:szCs w:val="26"/>
    </w:rPr>
  </w:style>
  <w:style w:type="character" w:customStyle="1" w:styleId="WWCharLFO24LVL2">
    <w:name w:val="WW_CharLFO24LVL2"/>
    <w:rsid w:val="00B7736D"/>
    <w:rPr>
      <w:rFonts w:ascii="OpenSymbol" w:eastAsia="OpenSymbol" w:hAnsi="OpenSymbol" w:cs="OpenSymbol"/>
      <w:sz w:val="23"/>
      <w:szCs w:val="26"/>
    </w:rPr>
  </w:style>
  <w:style w:type="character" w:customStyle="1" w:styleId="WWCharLFO24LVL3">
    <w:name w:val="WW_CharLFO24LVL3"/>
    <w:rsid w:val="00B7736D"/>
    <w:rPr>
      <w:rFonts w:ascii="OpenSymbol" w:eastAsia="OpenSymbol" w:hAnsi="OpenSymbol" w:cs="OpenSymbol"/>
      <w:sz w:val="23"/>
      <w:szCs w:val="26"/>
    </w:rPr>
  </w:style>
  <w:style w:type="character" w:customStyle="1" w:styleId="WWCharLFO24LVL4">
    <w:name w:val="WW_CharLFO24LVL4"/>
    <w:rsid w:val="00B7736D"/>
    <w:rPr>
      <w:rFonts w:ascii="OpenSymbol" w:eastAsia="OpenSymbol" w:hAnsi="OpenSymbol" w:cs="OpenSymbol"/>
      <w:sz w:val="23"/>
      <w:szCs w:val="26"/>
    </w:rPr>
  </w:style>
  <w:style w:type="character" w:customStyle="1" w:styleId="WWCharLFO24LVL5">
    <w:name w:val="WW_CharLFO24LVL5"/>
    <w:rsid w:val="00B7736D"/>
    <w:rPr>
      <w:rFonts w:ascii="OpenSymbol" w:eastAsia="OpenSymbol" w:hAnsi="OpenSymbol" w:cs="OpenSymbol"/>
      <w:sz w:val="23"/>
      <w:szCs w:val="26"/>
    </w:rPr>
  </w:style>
  <w:style w:type="character" w:customStyle="1" w:styleId="WWCharLFO24LVL6">
    <w:name w:val="WW_CharLFO24LVL6"/>
    <w:rsid w:val="00B7736D"/>
    <w:rPr>
      <w:rFonts w:ascii="OpenSymbol" w:eastAsia="OpenSymbol" w:hAnsi="OpenSymbol" w:cs="OpenSymbol"/>
      <w:sz w:val="23"/>
      <w:szCs w:val="26"/>
    </w:rPr>
  </w:style>
  <w:style w:type="character" w:customStyle="1" w:styleId="WWCharLFO24LVL7">
    <w:name w:val="WW_CharLFO24LVL7"/>
    <w:rsid w:val="00B7736D"/>
    <w:rPr>
      <w:rFonts w:ascii="OpenSymbol" w:eastAsia="OpenSymbol" w:hAnsi="OpenSymbol" w:cs="OpenSymbol"/>
      <w:sz w:val="23"/>
      <w:szCs w:val="26"/>
    </w:rPr>
  </w:style>
  <w:style w:type="character" w:customStyle="1" w:styleId="WWCharLFO24LVL8">
    <w:name w:val="WW_CharLFO24LVL8"/>
    <w:rsid w:val="00B7736D"/>
    <w:rPr>
      <w:rFonts w:ascii="OpenSymbol" w:eastAsia="OpenSymbol" w:hAnsi="OpenSymbol" w:cs="OpenSymbol"/>
      <w:sz w:val="23"/>
      <w:szCs w:val="26"/>
    </w:rPr>
  </w:style>
  <w:style w:type="character" w:customStyle="1" w:styleId="WWCharLFO24LVL9">
    <w:name w:val="WW_CharLFO24LVL9"/>
    <w:rsid w:val="00B7736D"/>
    <w:rPr>
      <w:rFonts w:ascii="OpenSymbol" w:eastAsia="OpenSymbol" w:hAnsi="OpenSymbol" w:cs="OpenSymbol"/>
      <w:sz w:val="23"/>
      <w:szCs w:val="26"/>
    </w:rPr>
  </w:style>
  <w:style w:type="character" w:customStyle="1" w:styleId="WWCharLFO25LVL1">
    <w:name w:val="WW_CharLFO25LVL1"/>
    <w:rsid w:val="00B7736D"/>
    <w:rPr>
      <w:rFonts w:ascii="OpenSymbol" w:eastAsia="OpenSymbol" w:hAnsi="OpenSymbol" w:cs="OpenSymbol"/>
      <w:sz w:val="23"/>
      <w:szCs w:val="26"/>
    </w:rPr>
  </w:style>
  <w:style w:type="character" w:customStyle="1" w:styleId="WWCharLFO25LVL2">
    <w:name w:val="WW_CharLFO25LVL2"/>
    <w:rsid w:val="00B7736D"/>
    <w:rPr>
      <w:rFonts w:ascii="OpenSymbol" w:eastAsia="OpenSymbol" w:hAnsi="OpenSymbol" w:cs="OpenSymbol"/>
      <w:sz w:val="23"/>
      <w:szCs w:val="26"/>
    </w:rPr>
  </w:style>
  <w:style w:type="character" w:customStyle="1" w:styleId="WWCharLFO25LVL3">
    <w:name w:val="WW_CharLFO25LVL3"/>
    <w:rsid w:val="00B7736D"/>
    <w:rPr>
      <w:rFonts w:ascii="OpenSymbol" w:eastAsia="OpenSymbol" w:hAnsi="OpenSymbol" w:cs="OpenSymbol"/>
      <w:sz w:val="23"/>
      <w:szCs w:val="26"/>
    </w:rPr>
  </w:style>
  <w:style w:type="character" w:customStyle="1" w:styleId="WWCharLFO25LVL4">
    <w:name w:val="WW_CharLFO25LVL4"/>
    <w:rsid w:val="00B7736D"/>
    <w:rPr>
      <w:rFonts w:ascii="OpenSymbol" w:eastAsia="OpenSymbol" w:hAnsi="OpenSymbol" w:cs="OpenSymbol"/>
      <w:sz w:val="23"/>
      <w:szCs w:val="26"/>
    </w:rPr>
  </w:style>
  <w:style w:type="character" w:customStyle="1" w:styleId="WWCharLFO25LVL5">
    <w:name w:val="WW_CharLFO25LVL5"/>
    <w:rsid w:val="00B7736D"/>
    <w:rPr>
      <w:rFonts w:ascii="OpenSymbol" w:eastAsia="OpenSymbol" w:hAnsi="OpenSymbol" w:cs="OpenSymbol"/>
      <w:sz w:val="23"/>
      <w:szCs w:val="26"/>
    </w:rPr>
  </w:style>
  <w:style w:type="character" w:customStyle="1" w:styleId="WWCharLFO25LVL6">
    <w:name w:val="WW_CharLFO25LVL6"/>
    <w:rsid w:val="00B7736D"/>
    <w:rPr>
      <w:rFonts w:ascii="OpenSymbol" w:eastAsia="OpenSymbol" w:hAnsi="OpenSymbol" w:cs="OpenSymbol"/>
      <w:sz w:val="23"/>
      <w:szCs w:val="26"/>
    </w:rPr>
  </w:style>
  <w:style w:type="character" w:customStyle="1" w:styleId="WWCharLFO25LVL7">
    <w:name w:val="WW_CharLFO25LVL7"/>
    <w:rsid w:val="00B7736D"/>
    <w:rPr>
      <w:rFonts w:ascii="OpenSymbol" w:eastAsia="OpenSymbol" w:hAnsi="OpenSymbol" w:cs="OpenSymbol"/>
      <w:sz w:val="23"/>
      <w:szCs w:val="26"/>
    </w:rPr>
  </w:style>
  <w:style w:type="character" w:customStyle="1" w:styleId="WWCharLFO25LVL8">
    <w:name w:val="WW_CharLFO25LVL8"/>
    <w:rsid w:val="00B7736D"/>
    <w:rPr>
      <w:rFonts w:ascii="OpenSymbol" w:eastAsia="OpenSymbol" w:hAnsi="OpenSymbol" w:cs="OpenSymbol"/>
      <w:sz w:val="23"/>
      <w:szCs w:val="26"/>
    </w:rPr>
  </w:style>
  <w:style w:type="character" w:customStyle="1" w:styleId="WWCharLFO25LVL9">
    <w:name w:val="WW_CharLFO25LVL9"/>
    <w:rsid w:val="00B7736D"/>
    <w:rPr>
      <w:rFonts w:ascii="OpenSymbol" w:eastAsia="OpenSymbol" w:hAnsi="OpenSymbol" w:cs="OpenSymbol"/>
      <w:sz w:val="23"/>
      <w:szCs w:val="26"/>
    </w:rPr>
  </w:style>
  <w:style w:type="character" w:customStyle="1" w:styleId="WWCharLFO26LVL1">
    <w:name w:val="WW_CharLFO26LVL1"/>
    <w:rsid w:val="00B7736D"/>
    <w:rPr>
      <w:rFonts w:ascii="OpenSymbol" w:eastAsia="OpenSymbol" w:hAnsi="OpenSymbol" w:cs="OpenSymbol"/>
      <w:sz w:val="23"/>
      <w:szCs w:val="26"/>
    </w:rPr>
  </w:style>
  <w:style w:type="character" w:customStyle="1" w:styleId="WWCharLFO26LVL2">
    <w:name w:val="WW_CharLFO26LVL2"/>
    <w:rsid w:val="00B7736D"/>
    <w:rPr>
      <w:rFonts w:ascii="OpenSymbol" w:eastAsia="OpenSymbol" w:hAnsi="OpenSymbol" w:cs="OpenSymbol"/>
      <w:sz w:val="23"/>
      <w:szCs w:val="26"/>
    </w:rPr>
  </w:style>
  <w:style w:type="character" w:customStyle="1" w:styleId="WWCharLFO26LVL3">
    <w:name w:val="WW_CharLFO26LVL3"/>
    <w:rsid w:val="00B7736D"/>
    <w:rPr>
      <w:rFonts w:ascii="OpenSymbol" w:eastAsia="OpenSymbol" w:hAnsi="OpenSymbol" w:cs="OpenSymbol"/>
      <w:sz w:val="23"/>
      <w:szCs w:val="26"/>
    </w:rPr>
  </w:style>
  <w:style w:type="character" w:customStyle="1" w:styleId="WWCharLFO26LVL4">
    <w:name w:val="WW_CharLFO26LVL4"/>
    <w:rsid w:val="00B7736D"/>
    <w:rPr>
      <w:rFonts w:ascii="OpenSymbol" w:eastAsia="OpenSymbol" w:hAnsi="OpenSymbol" w:cs="OpenSymbol"/>
      <w:sz w:val="23"/>
      <w:szCs w:val="26"/>
    </w:rPr>
  </w:style>
  <w:style w:type="character" w:customStyle="1" w:styleId="WWCharLFO26LVL5">
    <w:name w:val="WW_CharLFO26LVL5"/>
    <w:rsid w:val="00B7736D"/>
    <w:rPr>
      <w:rFonts w:ascii="OpenSymbol" w:eastAsia="OpenSymbol" w:hAnsi="OpenSymbol" w:cs="OpenSymbol"/>
      <w:sz w:val="23"/>
      <w:szCs w:val="26"/>
    </w:rPr>
  </w:style>
  <w:style w:type="character" w:customStyle="1" w:styleId="WWCharLFO26LVL6">
    <w:name w:val="WW_CharLFO26LVL6"/>
    <w:rsid w:val="00B7736D"/>
    <w:rPr>
      <w:rFonts w:ascii="OpenSymbol" w:eastAsia="OpenSymbol" w:hAnsi="OpenSymbol" w:cs="OpenSymbol"/>
      <w:sz w:val="23"/>
      <w:szCs w:val="26"/>
    </w:rPr>
  </w:style>
  <w:style w:type="character" w:customStyle="1" w:styleId="WWCharLFO26LVL7">
    <w:name w:val="WW_CharLFO26LVL7"/>
    <w:rsid w:val="00B7736D"/>
    <w:rPr>
      <w:rFonts w:ascii="OpenSymbol" w:eastAsia="OpenSymbol" w:hAnsi="OpenSymbol" w:cs="OpenSymbol"/>
      <w:sz w:val="23"/>
      <w:szCs w:val="26"/>
    </w:rPr>
  </w:style>
  <w:style w:type="character" w:customStyle="1" w:styleId="WWCharLFO26LVL8">
    <w:name w:val="WW_CharLFO26LVL8"/>
    <w:rsid w:val="00B7736D"/>
    <w:rPr>
      <w:rFonts w:ascii="OpenSymbol" w:eastAsia="OpenSymbol" w:hAnsi="OpenSymbol" w:cs="OpenSymbol"/>
      <w:sz w:val="23"/>
      <w:szCs w:val="26"/>
    </w:rPr>
  </w:style>
  <w:style w:type="character" w:customStyle="1" w:styleId="WWCharLFO26LVL9">
    <w:name w:val="WW_CharLFO26LVL9"/>
    <w:rsid w:val="00B7736D"/>
    <w:rPr>
      <w:rFonts w:ascii="OpenSymbol" w:eastAsia="OpenSymbol" w:hAnsi="OpenSymbol" w:cs="OpenSymbol"/>
      <w:sz w:val="23"/>
      <w:szCs w:val="26"/>
    </w:rPr>
  </w:style>
  <w:style w:type="character" w:customStyle="1" w:styleId="WWCharLFO27LVL1">
    <w:name w:val="WW_CharLFO27LVL1"/>
    <w:rsid w:val="00B7736D"/>
    <w:rPr>
      <w:rFonts w:ascii="OpenSymbol" w:eastAsia="OpenSymbol" w:hAnsi="OpenSymbol" w:cs="OpenSymbol"/>
      <w:sz w:val="23"/>
      <w:szCs w:val="26"/>
    </w:rPr>
  </w:style>
  <w:style w:type="character" w:customStyle="1" w:styleId="WWCharLFO27LVL2">
    <w:name w:val="WW_CharLFO27LVL2"/>
    <w:rsid w:val="00B7736D"/>
    <w:rPr>
      <w:rFonts w:ascii="OpenSymbol" w:eastAsia="OpenSymbol" w:hAnsi="OpenSymbol" w:cs="OpenSymbol"/>
      <w:sz w:val="23"/>
      <w:szCs w:val="26"/>
    </w:rPr>
  </w:style>
  <w:style w:type="character" w:customStyle="1" w:styleId="WWCharLFO27LVL3">
    <w:name w:val="WW_CharLFO27LVL3"/>
    <w:rsid w:val="00B7736D"/>
    <w:rPr>
      <w:rFonts w:ascii="OpenSymbol" w:eastAsia="OpenSymbol" w:hAnsi="OpenSymbol" w:cs="OpenSymbol"/>
      <w:sz w:val="23"/>
      <w:szCs w:val="26"/>
    </w:rPr>
  </w:style>
  <w:style w:type="character" w:customStyle="1" w:styleId="WWCharLFO27LVL4">
    <w:name w:val="WW_CharLFO27LVL4"/>
    <w:rsid w:val="00B7736D"/>
    <w:rPr>
      <w:rFonts w:ascii="OpenSymbol" w:eastAsia="OpenSymbol" w:hAnsi="OpenSymbol" w:cs="OpenSymbol"/>
      <w:sz w:val="23"/>
      <w:szCs w:val="26"/>
    </w:rPr>
  </w:style>
  <w:style w:type="character" w:customStyle="1" w:styleId="WWCharLFO27LVL5">
    <w:name w:val="WW_CharLFO27LVL5"/>
    <w:rsid w:val="00B7736D"/>
    <w:rPr>
      <w:rFonts w:ascii="OpenSymbol" w:eastAsia="OpenSymbol" w:hAnsi="OpenSymbol" w:cs="OpenSymbol"/>
      <w:sz w:val="23"/>
      <w:szCs w:val="26"/>
    </w:rPr>
  </w:style>
  <w:style w:type="character" w:customStyle="1" w:styleId="WWCharLFO27LVL6">
    <w:name w:val="WW_CharLFO27LVL6"/>
    <w:rsid w:val="00B7736D"/>
    <w:rPr>
      <w:rFonts w:ascii="OpenSymbol" w:eastAsia="OpenSymbol" w:hAnsi="OpenSymbol" w:cs="OpenSymbol"/>
      <w:sz w:val="23"/>
      <w:szCs w:val="26"/>
    </w:rPr>
  </w:style>
  <w:style w:type="character" w:customStyle="1" w:styleId="WWCharLFO27LVL7">
    <w:name w:val="WW_CharLFO27LVL7"/>
    <w:rsid w:val="00B7736D"/>
    <w:rPr>
      <w:rFonts w:ascii="OpenSymbol" w:eastAsia="OpenSymbol" w:hAnsi="OpenSymbol" w:cs="OpenSymbol"/>
      <w:sz w:val="23"/>
      <w:szCs w:val="26"/>
    </w:rPr>
  </w:style>
  <w:style w:type="character" w:customStyle="1" w:styleId="WWCharLFO27LVL8">
    <w:name w:val="WW_CharLFO27LVL8"/>
    <w:rsid w:val="00B7736D"/>
    <w:rPr>
      <w:rFonts w:ascii="OpenSymbol" w:eastAsia="OpenSymbol" w:hAnsi="OpenSymbol" w:cs="OpenSymbol"/>
      <w:sz w:val="23"/>
      <w:szCs w:val="26"/>
    </w:rPr>
  </w:style>
  <w:style w:type="character" w:customStyle="1" w:styleId="WWCharLFO27LVL9">
    <w:name w:val="WW_CharLFO27LVL9"/>
    <w:rsid w:val="00B7736D"/>
    <w:rPr>
      <w:rFonts w:ascii="OpenSymbol" w:eastAsia="OpenSymbol" w:hAnsi="OpenSymbol" w:cs="OpenSymbol"/>
      <w:sz w:val="23"/>
      <w:szCs w:val="26"/>
    </w:rPr>
  </w:style>
  <w:style w:type="character" w:customStyle="1" w:styleId="WWCharLFO28LVL1">
    <w:name w:val="WW_CharLFO28LVL1"/>
    <w:rsid w:val="00B7736D"/>
    <w:rPr>
      <w:rFonts w:ascii="OpenSymbol" w:eastAsia="OpenSymbol" w:hAnsi="OpenSymbol" w:cs="OpenSymbol"/>
      <w:sz w:val="23"/>
      <w:szCs w:val="26"/>
    </w:rPr>
  </w:style>
  <w:style w:type="character" w:customStyle="1" w:styleId="WWCharLFO28LVL2">
    <w:name w:val="WW_CharLFO28LVL2"/>
    <w:rsid w:val="00B7736D"/>
    <w:rPr>
      <w:rFonts w:ascii="OpenSymbol" w:eastAsia="OpenSymbol" w:hAnsi="OpenSymbol" w:cs="OpenSymbol"/>
      <w:sz w:val="23"/>
      <w:szCs w:val="26"/>
    </w:rPr>
  </w:style>
  <w:style w:type="character" w:customStyle="1" w:styleId="WWCharLFO28LVL3">
    <w:name w:val="WW_CharLFO28LVL3"/>
    <w:rsid w:val="00B7736D"/>
    <w:rPr>
      <w:rFonts w:ascii="OpenSymbol" w:eastAsia="OpenSymbol" w:hAnsi="OpenSymbol" w:cs="OpenSymbol"/>
      <w:sz w:val="23"/>
      <w:szCs w:val="26"/>
    </w:rPr>
  </w:style>
  <w:style w:type="character" w:customStyle="1" w:styleId="WWCharLFO28LVL4">
    <w:name w:val="WW_CharLFO28LVL4"/>
    <w:rsid w:val="00B7736D"/>
    <w:rPr>
      <w:rFonts w:ascii="OpenSymbol" w:eastAsia="OpenSymbol" w:hAnsi="OpenSymbol" w:cs="OpenSymbol"/>
      <w:sz w:val="23"/>
      <w:szCs w:val="26"/>
    </w:rPr>
  </w:style>
  <w:style w:type="character" w:customStyle="1" w:styleId="WWCharLFO28LVL5">
    <w:name w:val="WW_CharLFO28LVL5"/>
    <w:rsid w:val="00B7736D"/>
    <w:rPr>
      <w:rFonts w:ascii="OpenSymbol" w:eastAsia="OpenSymbol" w:hAnsi="OpenSymbol" w:cs="OpenSymbol"/>
      <w:sz w:val="23"/>
      <w:szCs w:val="26"/>
    </w:rPr>
  </w:style>
  <w:style w:type="character" w:customStyle="1" w:styleId="WWCharLFO28LVL6">
    <w:name w:val="WW_CharLFO28LVL6"/>
    <w:rsid w:val="00B7736D"/>
    <w:rPr>
      <w:rFonts w:ascii="OpenSymbol" w:eastAsia="OpenSymbol" w:hAnsi="OpenSymbol" w:cs="OpenSymbol"/>
      <w:sz w:val="23"/>
      <w:szCs w:val="26"/>
    </w:rPr>
  </w:style>
  <w:style w:type="character" w:customStyle="1" w:styleId="WWCharLFO28LVL7">
    <w:name w:val="WW_CharLFO28LVL7"/>
    <w:rsid w:val="00B7736D"/>
    <w:rPr>
      <w:rFonts w:ascii="OpenSymbol" w:eastAsia="OpenSymbol" w:hAnsi="OpenSymbol" w:cs="OpenSymbol"/>
      <w:sz w:val="23"/>
      <w:szCs w:val="26"/>
    </w:rPr>
  </w:style>
  <w:style w:type="character" w:customStyle="1" w:styleId="WWCharLFO28LVL8">
    <w:name w:val="WW_CharLFO28LVL8"/>
    <w:rsid w:val="00B7736D"/>
    <w:rPr>
      <w:rFonts w:ascii="OpenSymbol" w:eastAsia="OpenSymbol" w:hAnsi="OpenSymbol" w:cs="OpenSymbol"/>
      <w:sz w:val="23"/>
      <w:szCs w:val="26"/>
    </w:rPr>
  </w:style>
  <w:style w:type="character" w:customStyle="1" w:styleId="WWCharLFO28LVL9">
    <w:name w:val="WW_CharLFO28LVL9"/>
    <w:rsid w:val="00B7736D"/>
    <w:rPr>
      <w:rFonts w:ascii="OpenSymbol" w:eastAsia="OpenSymbol" w:hAnsi="OpenSymbol" w:cs="OpenSymbol"/>
      <w:sz w:val="23"/>
      <w:szCs w:val="26"/>
    </w:rPr>
  </w:style>
  <w:style w:type="character" w:customStyle="1" w:styleId="WWCharLFO29LVL1">
    <w:name w:val="WW_CharLFO29LVL1"/>
    <w:rsid w:val="00B7736D"/>
    <w:rPr>
      <w:rFonts w:ascii="OpenSymbol" w:eastAsia="OpenSymbol" w:hAnsi="OpenSymbol" w:cs="OpenSymbol"/>
      <w:sz w:val="23"/>
      <w:szCs w:val="26"/>
    </w:rPr>
  </w:style>
  <w:style w:type="character" w:customStyle="1" w:styleId="WWCharLFO29LVL2">
    <w:name w:val="WW_CharLFO29LVL2"/>
    <w:rsid w:val="00B7736D"/>
    <w:rPr>
      <w:rFonts w:ascii="OpenSymbol" w:eastAsia="OpenSymbol" w:hAnsi="OpenSymbol" w:cs="OpenSymbol"/>
      <w:sz w:val="23"/>
      <w:szCs w:val="26"/>
    </w:rPr>
  </w:style>
  <w:style w:type="character" w:customStyle="1" w:styleId="WWCharLFO29LVL3">
    <w:name w:val="WW_CharLFO29LVL3"/>
    <w:rsid w:val="00B7736D"/>
    <w:rPr>
      <w:rFonts w:ascii="OpenSymbol" w:eastAsia="OpenSymbol" w:hAnsi="OpenSymbol" w:cs="OpenSymbol"/>
      <w:sz w:val="23"/>
      <w:szCs w:val="26"/>
    </w:rPr>
  </w:style>
  <w:style w:type="character" w:customStyle="1" w:styleId="WWCharLFO29LVL4">
    <w:name w:val="WW_CharLFO29LVL4"/>
    <w:rsid w:val="00B7736D"/>
    <w:rPr>
      <w:rFonts w:ascii="OpenSymbol" w:eastAsia="OpenSymbol" w:hAnsi="OpenSymbol" w:cs="OpenSymbol"/>
      <w:sz w:val="23"/>
      <w:szCs w:val="26"/>
    </w:rPr>
  </w:style>
  <w:style w:type="character" w:customStyle="1" w:styleId="WWCharLFO29LVL5">
    <w:name w:val="WW_CharLFO29LVL5"/>
    <w:rsid w:val="00B7736D"/>
    <w:rPr>
      <w:rFonts w:ascii="OpenSymbol" w:eastAsia="OpenSymbol" w:hAnsi="OpenSymbol" w:cs="OpenSymbol"/>
      <w:sz w:val="23"/>
      <w:szCs w:val="26"/>
    </w:rPr>
  </w:style>
  <w:style w:type="character" w:customStyle="1" w:styleId="WWCharLFO29LVL6">
    <w:name w:val="WW_CharLFO29LVL6"/>
    <w:rsid w:val="00B7736D"/>
    <w:rPr>
      <w:rFonts w:ascii="OpenSymbol" w:eastAsia="OpenSymbol" w:hAnsi="OpenSymbol" w:cs="OpenSymbol"/>
      <w:sz w:val="23"/>
      <w:szCs w:val="26"/>
    </w:rPr>
  </w:style>
  <w:style w:type="character" w:customStyle="1" w:styleId="WWCharLFO29LVL7">
    <w:name w:val="WW_CharLFO29LVL7"/>
    <w:rsid w:val="00B7736D"/>
    <w:rPr>
      <w:rFonts w:ascii="OpenSymbol" w:eastAsia="OpenSymbol" w:hAnsi="OpenSymbol" w:cs="OpenSymbol"/>
      <w:sz w:val="23"/>
      <w:szCs w:val="26"/>
    </w:rPr>
  </w:style>
  <w:style w:type="character" w:customStyle="1" w:styleId="WWCharLFO29LVL8">
    <w:name w:val="WW_CharLFO29LVL8"/>
    <w:rsid w:val="00B7736D"/>
    <w:rPr>
      <w:rFonts w:ascii="OpenSymbol" w:eastAsia="OpenSymbol" w:hAnsi="OpenSymbol" w:cs="OpenSymbol"/>
      <w:sz w:val="23"/>
      <w:szCs w:val="26"/>
    </w:rPr>
  </w:style>
  <w:style w:type="character" w:customStyle="1" w:styleId="WWCharLFO29LVL9">
    <w:name w:val="WW_CharLFO29LVL9"/>
    <w:rsid w:val="00B7736D"/>
    <w:rPr>
      <w:rFonts w:ascii="OpenSymbol" w:eastAsia="OpenSymbol" w:hAnsi="OpenSymbol" w:cs="OpenSymbol"/>
      <w:sz w:val="23"/>
      <w:szCs w:val="26"/>
    </w:rPr>
  </w:style>
  <w:style w:type="character" w:customStyle="1" w:styleId="WWCharLFO30LVL1">
    <w:name w:val="WW_CharLFO30LVL1"/>
    <w:rsid w:val="00B7736D"/>
    <w:rPr>
      <w:rFonts w:ascii="OpenSymbol" w:eastAsia="OpenSymbol" w:hAnsi="OpenSymbol" w:cs="OpenSymbol"/>
      <w:sz w:val="23"/>
      <w:szCs w:val="26"/>
    </w:rPr>
  </w:style>
  <w:style w:type="character" w:customStyle="1" w:styleId="WWCharLFO30LVL2">
    <w:name w:val="WW_CharLFO30LVL2"/>
    <w:rsid w:val="00B7736D"/>
    <w:rPr>
      <w:rFonts w:ascii="OpenSymbol" w:eastAsia="OpenSymbol" w:hAnsi="OpenSymbol" w:cs="OpenSymbol"/>
      <w:sz w:val="23"/>
      <w:szCs w:val="26"/>
    </w:rPr>
  </w:style>
  <w:style w:type="character" w:customStyle="1" w:styleId="WWCharLFO30LVL3">
    <w:name w:val="WW_CharLFO30LVL3"/>
    <w:rsid w:val="00B7736D"/>
    <w:rPr>
      <w:rFonts w:ascii="OpenSymbol" w:eastAsia="OpenSymbol" w:hAnsi="OpenSymbol" w:cs="OpenSymbol"/>
      <w:sz w:val="23"/>
      <w:szCs w:val="26"/>
    </w:rPr>
  </w:style>
  <w:style w:type="character" w:customStyle="1" w:styleId="WWCharLFO30LVL4">
    <w:name w:val="WW_CharLFO30LVL4"/>
    <w:rsid w:val="00B7736D"/>
    <w:rPr>
      <w:rFonts w:ascii="OpenSymbol" w:eastAsia="OpenSymbol" w:hAnsi="OpenSymbol" w:cs="OpenSymbol"/>
      <w:sz w:val="23"/>
      <w:szCs w:val="26"/>
    </w:rPr>
  </w:style>
  <w:style w:type="character" w:customStyle="1" w:styleId="WWCharLFO30LVL5">
    <w:name w:val="WW_CharLFO30LVL5"/>
    <w:rsid w:val="00B7736D"/>
    <w:rPr>
      <w:rFonts w:ascii="OpenSymbol" w:eastAsia="OpenSymbol" w:hAnsi="OpenSymbol" w:cs="OpenSymbol"/>
      <w:sz w:val="23"/>
      <w:szCs w:val="26"/>
    </w:rPr>
  </w:style>
  <w:style w:type="character" w:customStyle="1" w:styleId="WWCharLFO30LVL6">
    <w:name w:val="WW_CharLFO30LVL6"/>
    <w:rsid w:val="00B7736D"/>
    <w:rPr>
      <w:rFonts w:ascii="OpenSymbol" w:eastAsia="OpenSymbol" w:hAnsi="OpenSymbol" w:cs="OpenSymbol"/>
      <w:sz w:val="23"/>
      <w:szCs w:val="26"/>
    </w:rPr>
  </w:style>
  <w:style w:type="character" w:customStyle="1" w:styleId="WWCharLFO30LVL7">
    <w:name w:val="WW_CharLFO30LVL7"/>
    <w:rsid w:val="00B7736D"/>
    <w:rPr>
      <w:rFonts w:ascii="OpenSymbol" w:eastAsia="OpenSymbol" w:hAnsi="OpenSymbol" w:cs="OpenSymbol"/>
      <w:sz w:val="23"/>
      <w:szCs w:val="26"/>
    </w:rPr>
  </w:style>
  <w:style w:type="character" w:customStyle="1" w:styleId="WWCharLFO30LVL8">
    <w:name w:val="WW_CharLFO30LVL8"/>
    <w:rsid w:val="00B7736D"/>
    <w:rPr>
      <w:rFonts w:ascii="OpenSymbol" w:eastAsia="OpenSymbol" w:hAnsi="OpenSymbol" w:cs="OpenSymbol"/>
      <w:sz w:val="23"/>
      <w:szCs w:val="26"/>
    </w:rPr>
  </w:style>
  <w:style w:type="character" w:customStyle="1" w:styleId="WWCharLFO30LVL9">
    <w:name w:val="WW_CharLFO30LVL9"/>
    <w:rsid w:val="00B7736D"/>
    <w:rPr>
      <w:rFonts w:ascii="OpenSymbol" w:eastAsia="OpenSymbol" w:hAnsi="OpenSymbol" w:cs="OpenSymbol"/>
      <w:sz w:val="23"/>
      <w:szCs w:val="26"/>
    </w:rPr>
  </w:style>
  <w:style w:type="character" w:customStyle="1" w:styleId="WWCharLFO31LVL1">
    <w:name w:val="WW_CharLFO31LVL1"/>
    <w:rsid w:val="00B7736D"/>
    <w:rPr>
      <w:rFonts w:ascii="OpenSymbol" w:eastAsia="OpenSymbol" w:hAnsi="OpenSymbol" w:cs="OpenSymbol"/>
      <w:sz w:val="23"/>
      <w:szCs w:val="26"/>
    </w:rPr>
  </w:style>
  <w:style w:type="character" w:customStyle="1" w:styleId="WWCharLFO31LVL2">
    <w:name w:val="WW_CharLFO31LVL2"/>
    <w:rsid w:val="00B7736D"/>
    <w:rPr>
      <w:rFonts w:ascii="OpenSymbol" w:eastAsia="OpenSymbol" w:hAnsi="OpenSymbol" w:cs="OpenSymbol"/>
      <w:sz w:val="23"/>
      <w:szCs w:val="26"/>
    </w:rPr>
  </w:style>
  <w:style w:type="character" w:customStyle="1" w:styleId="WWCharLFO31LVL3">
    <w:name w:val="WW_CharLFO31LVL3"/>
    <w:rsid w:val="00B7736D"/>
    <w:rPr>
      <w:rFonts w:ascii="OpenSymbol" w:eastAsia="OpenSymbol" w:hAnsi="OpenSymbol" w:cs="OpenSymbol"/>
      <w:sz w:val="23"/>
      <w:szCs w:val="26"/>
    </w:rPr>
  </w:style>
  <w:style w:type="character" w:customStyle="1" w:styleId="WWCharLFO31LVL4">
    <w:name w:val="WW_CharLFO31LVL4"/>
    <w:rsid w:val="00B7736D"/>
    <w:rPr>
      <w:rFonts w:ascii="OpenSymbol" w:eastAsia="OpenSymbol" w:hAnsi="OpenSymbol" w:cs="OpenSymbol"/>
      <w:sz w:val="23"/>
      <w:szCs w:val="26"/>
    </w:rPr>
  </w:style>
  <w:style w:type="character" w:customStyle="1" w:styleId="WWCharLFO31LVL5">
    <w:name w:val="WW_CharLFO31LVL5"/>
    <w:rsid w:val="00B7736D"/>
    <w:rPr>
      <w:rFonts w:ascii="OpenSymbol" w:eastAsia="OpenSymbol" w:hAnsi="OpenSymbol" w:cs="OpenSymbol"/>
      <w:sz w:val="23"/>
      <w:szCs w:val="26"/>
    </w:rPr>
  </w:style>
  <w:style w:type="character" w:customStyle="1" w:styleId="WWCharLFO31LVL6">
    <w:name w:val="WW_CharLFO31LVL6"/>
    <w:rsid w:val="00B7736D"/>
    <w:rPr>
      <w:rFonts w:ascii="OpenSymbol" w:eastAsia="OpenSymbol" w:hAnsi="OpenSymbol" w:cs="OpenSymbol"/>
      <w:sz w:val="23"/>
      <w:szCs w:val="26"/>
    </w:rPr>
  </w:style>
  <w:style w:type="character" w:customStyle="1" w:styleId="WWCharLFO31LVL7">
    <w:name w:val="WW_CharLFO31LVL7"/>
    <w:rsid w:val="00B7736D"/>
    <w:rPr>
      <w:rFonts w:ascii="OpenSymbol" w:eastAsia="OpenSymbol" w:hAnsi="OpenSymbol" w:cs="OpenSymbol"/>
      <w:sz w:val="23"/>
      <w:szCs w:val="26"/>
    </w:rPr>
  </w:style>
  <w:style w:type="character" w:customStyle="1" w:styleId="WWCharLFO31LVL8">
    <w:name w:val="WW_CharLFO31LVL8"/>
    <w:rsid w:val="00B7736D"/>
    <w:rPr>
      <w:rFonts w:ascii="OpenSymbol" w:eastAsia="OpenSymbol" w:hAnsi="OpenSymbol" w:cs="OpenSymbol"/>
      <w:sz w:val="23"/>
      <w:szCs w:val="26"/>
    </w:rPr>
  </w:style>
  <w:style w:type="character" w:customStyle="1" w:styleId="WWCharLFO31LVL9">
    <w:name w:val="WW_CharLFO31LVL9"/>
    <w:rsid w:val="00B7736D"/>
    <w:rPr>
      <w:rFonts w:ascii="OpenSymbol" w:eastAsia="OpenSymbol" w:hAnsi="OpenSymbol" w:cs="OpenSymbol"/>
      <w:sz w:val="23"/>
      <w:szCs w:val="26"/>
    </w:rPr>
  </w:style>
  <w:style w:type="character" w:customStyle="1" w:styleId="WWCharLFO32LVL1">
    <w:name w:val="WW_CharLFO32LVL1"/>
    <w:rsid w:val="00B7736D"/>
    <w:rPr>
      <w:rFonts w:ascii="OpenSymbol" w:eastAsia="OpenSymbol" w:hAnsi="OpenSymbol" w:cs="OpenSymbol"/>
      <w:sz w:val="23"/>
      <w:szCs w:val="26"/>
    </w:rPr>
  </w:style>
  <w:style w:type="character" w:customStyle="1" w:styleId="WWCharLFO32LVL2">
    <w:name w:val="WW_CharLFO32LVL2"/>
    <w:rsid w:val="00B7736D"/>
    <w:rPr>
      <w:rFonts w:ascii="OpenSymbol" w:eastAsia="OpenSymbol" w:hAnsi="OpenSymbol" w:cs="OpenSymbol"/>
      <w:sz w:val="23"/>
      <w:szCs w:val="26"/>
    </w:rPr>
  </w:style>
  <w:style w:type="character" w:customStyle="1" w:styleId="WWCharLFO32LVL3">
    <w:name w:val="WW_CharLFO32LVL3"/>
    <w:rsid w:val="00B7736D"/>
    <w:rPr>
      <w:rFonts w:ascii="OpenSymbol" w:eastAsia="OpenSymbol" w:hAnsi="OpenSymbol" w:cs="OpenSymbol"/>
      <w:sz w:val="23"/>
      <w:szCs w:val="26"/>
    </w:rPr>
  </w:style>
  <w:style w:type="character" w:customStyle="1" w:styleId="WWCharLFO32LVL4">
    <w:name w:val="WW_CharLFO32LVL4"/>
    <w:rsid w:val="00B7736D"/>
    <w:rPr>
      <w:rFonts w:ascii="OpenSymbol" w:eastAsia="OpenSymbol" w:hAnsi="OpenSymbol" w:cs="OpenSymbol"/>
      <w:sz w:val="23"/>
      <w:szCs w:val="26"/>
    </w:rPr>
  </w:style>
  <w:style w:type="character" w:customStyle="1" w:styleId="WWCharLFO32LVL5">
    <w:name w:val="WW_CharLFO32LVL5"/>
    <w:rsid w:val="00B7736D"/>
    <w:rPr>
      <w:rFonts w:ascii="OpenSymbol" w:eastAsia="OpenSymbol" w:hAnsi="OpenSymbol" w:cs="OpenSymbol"/>
      <w:sz w:val="23"/>
      <w:szCs w:val="26"/>
    </w:rPr>
  </w:style>
  <w:style w:type="character" w:customStyle="1" w:styleId="WWCharLFO32LVL6">
    <w:name w:val="WW_CharLFO32LVL6"/>
    <w:rsid w:val="00B7736D"/>
    <w:rPr>
      <w:rFonts w:ascii="OpenSymbol" w:eastAsia="OpenSymbol" w:hAnsi="OpenSymbol" w:cs="OpenSymbol"/>
      <w:sz w:val="23"/>
      <w:szCs w:val="26"/>
    </w:rPr>
  </w:style>
  <w:style w:type="character" w:customStyle="1" w:styleId="WWCharLFO32LVL7">
    <w:name w:val="WW_CharLFO32LVL7"/>
    <w:rsid w:val="00B7736D"/>
    <w:rPr>
      <w:rFonts w:ascii="OpenSymbol" w:eastAsia="OpenSymbol" w:hAnsi="OpenSymbol" w:cs="OpenSymbol"/>
      <w:sz w:val="23"/>
      <w:szCs w:val="26"/>
    </w:rPr>
  </w:style>
  <w:style w:type="character" w:customStyle="1" w:styleId="WWCharLFO32LVL8">
    <w:name w:val="WW_CharLFO32LVL8"/>
    <w:rsid w:val="00B7736D"/>
    <w:rPr>
      <w:rFonts w:ascii="OpenSymbol" w:eastAsia="OpenSymbol" w:hAnsi="OpenSymbol" w:cs="OpenSymbol"/>
      <w:sz w:val="23"/>
      <w:szCs w:val="26"/>
    </w:rPr>
  </w:style>
  <w:style w:type="character" w:customStyle="1" w:styleId="WWCharLFO32LVL9">
    <w:name w:val="WW_CharLFO32LVL9"/>
    <w:rsid w:val="00B7736D"/>
    <w:rPr>
      <w:rFonts w:ascii="OpenSymbol" w:eastAsia="OpenSymbol" w:hAnsi="OpenSymbol" w:cs="OpenSymbol"/>
      <w:sz w:val="23"/>
      <w:szCs w:val="26"/>
    </w:rPr>
  </w:style>
  <w:style w:type="character" w:customStyle="1" w:styleId="WWCharLFO33LVL1">
    <w:name w:val="WW_CharLFO33LVL1"/>
    <w:rsid w:val="00B7736D"/>
    <w:rPr>
      <w:rFonts w:ascii="OpenSymbol" w:eastAsia="OpenSymbol" w:hAnsi="OpenSymbol" w:cs="OpenSymbol"/>
      <w:sz w:val="23"/>
      <w:szCs w:val="26"/>
    </w:rPr>
  </w:style>
  <w:style w:type="character" w:customStyle="1" w:styleId="WWCharLFO33LVL2">
    <w:name w:val="WW_CharLFO33LVL2"/>
    <w:rsid w:val="00B7736D"/>
    <w:rPr>
      <w:rFonts w:ascii="OpenSymbol" w:eastAsia="OpenSymbol" w:hAnsi="OpenSymbol" w:cs="OpenSymbol"/>
      <w:sz w:val="23"/>
      <w:szCs w:val="26"/>
    </w:rPr>
  </w:style>
  <w:style w:type="character" w:customStyle="1" w:styleId="WWCharLFO33LVL3">
    <w:name w:val="WW_CharLFO33LVL3"/>
    <w:rsid w:val="00B7736D"/>
    <w:rPr>
      <w:rFonts w:ascii="OpenSymbol" w:eastAsia="OpenSymbol" w:hAnsi="OpenSymbol" w:cs="OpenSymbol"/>
      <w:sz w:val="23"/>
      <w:szCs w:val="26"/>
    </w:rPr>
  </w:style>
  <w:style w:type="character" w:customStyle="1" w:styleId="WWCharLFO33LVL4">
    <w:name w:val="WW_CharLFO33LVL4"/>
    <w:rsid w:val="00B7736D"/>
    <w:rPr>
      <w:rFonts w:ascii="OpenSymbol" w:eastAsia="OpenSymbol" w:hAnsi="OpenSymbol" w:cs="OpenSymbol"/>
      <w:sz w:val="23"/>
      <w:szCs w:val="26"/>
    </w:rPr>
  </w:style>
  <w:style w:type="character" w:customStyle="1" w:styleId="WWCharLFO33LVL5">
    <w:name w:val="WW_CharLFO33LVL5"/>
    <w:rsid w:val="00B7736D"/>
    <w:rPr>
      <w:rFonts w:ascii="OpenSymbol" w:eastAsia="OpenSymbol" w:hAnsi="OpenSymbol" w:cs="OpenSymbol"/>
      <w:sz w:val="23"/>
      <w:szCs w:val="26"/>
    </w:rPr>
  </w:style>
  <w:style w:type="character" w:customStyle="1" w:styleId="WWCharLFO33LVL6">
    <w:name w:val="WW_CharLFO33LVL6"/>
    <w:rsid w:val="00B7736D"/>
    <w:rPr>
      <w:rFonts w:ascii="OpenSymbol" w:eastAsia="OpenSymbol" w:hAnsi="OpenSymbol" w:cs="OpenSymbol"/>
      <w:sz w:val="23"/>
      <w:szCs w:val="26"/>
    </w:rPr>
  </w:style>
  <w:style w:type="character" w:customStyle="1" w:styleId="WWCharLFO33LVL7">
    <w:name w:val="WW_CharLFO33LVL7"/>
    <w:rsid w:val="00B7736D"/>
    <w:rPr>
      <w:rFonts w:ascii="OpenSymbol" w:eastAsia="OpenSymbol" w:hAnsi="OpenSymbol" w:cs="OpenSymbol"/>
      <w:sz w:val="23"/>
      <w:szCs w:val="26"/>
    </w:rPr>
  </w:style>
  <w:style w:type="character" w:customStyle="1" w:styleId="WWCharLFO33LVL8">
    <w:name w:val="WW_CharLFO33LVL8"/>
    <w:rsid w:val="00B7736D"/>
    <w:rPr>
      <w:rFonts w:ascii="OpenSymbol" w:eastAsia="OpenSymbol" w:hAnsi="OpenSymbol" w:cs="OpenSymbol"/>
      <w:sz w:val="23"/>
      <w:szCs w:val="26"/>
    </w:rPr>
  </w:style>
  <w:style w:type="character" w:customStyle="1" w:styleId="WWCharLFO33LVL9">
    <w:name w:val="WW_CharLFO33LVL9"/>
    <w:rsid w:val="00B7736D"/>
    <w:rPr>
      <w:rFonts w:ascii="OpenSymbol" w:eastAsia="OpenSymbol" w:hAnsi="OpenSymbol" w:cs="OpenSymbol"/>
      <w:sz w:val="23"/>
      <w:szCs w:val="26"/>
    </w:rPr>
  </w:style>
  <w:style w:type="character" w:customStyle="1" w:styleId="WWCharLFO34LVL1">
    <w:name w:val="WW_CharLFO34LVL1"/>
    <w:rsid w:val="00B7736D"/>
    <w:rPr>
      <w:rFonts w:ascii="OpenSymbol" w:eastAsia="OpenSymbol" w:hAnsi="OpenSymbol" w:cs="OpenSymbol"/>
      <w:sz w:val="23"/>
      <w:szCs w:val="26"/>
    </w:rPr>
  </w:style>
  <w:style w:type="character" w:customStyle="1" w:styleId="WWCharLFO34LVL2">
    <w:name w:val="WW_CharLFO34LVL2"/>
    <w:rsid w:val="00B7736D"/>
    <w:rPr>
      <w:rFonts w:ascii="OpenSymbol" w:eastAsia="OpenSymbol" w:hAnsi="OpenSymbol" w:cs="OpenSymbol"/>
      <w:sz w:val="23"/>
      <w:szCs w:val="26"/>
    </w:rPr>
  </w:style>
  <w:style w:type="character" w:customStyle="1" w:styleId="WWCharLFO34LVL3">
    <w:name w:val="WW_CharLFO34LVL3"/>
    <w:rsid w:val="00B7736D"/>
    <w:rPr>
      <w:rFonts w:ascii="OpenSymbol" w:eastAsia="OpenSymbol" w:hAnsi="OpenSymbol" w:cs="OpenSymbol"/>
      <w:sz w:val="23"/>
      <w:szCs w:val="26"/>
    </w:rPr>
  </w:style>
  <w:style w:type="character" w:customStyle="1" w:styleId="WWCharLFO34LVL4">
    <w:name w:val="WW_CharLFO34LVL4"/>
    <w:rsid w:val="00B7736D"/>
    <w:rPr>
      <w:rFonts w:ascii="OpenSymbol" w:eastAsia="OpenSymbol" w:hAnsi="OpenSymbol" w:cs="OpenSymbol"/>
      <w:sz w:val="23"/>
      <w:szCs w:val="26"/>
    </w:rPr>
  </w:style>
  <w:style w:type="character" w:customStyle="1" w:styleId="WWCharLFO34LVL5">
    <w:name w:val="WW_CharLFO34LVL5"/>
    <w:rsid w:val="00B7736D"/>
    <w:rPr>
      <w:rFonts w:ascii="OpenSymbol" w:eastAsia="OpenSymbol" w:hAnsi="OpenSymbol" w:cs="OpenSymbol"/>
      <w:sz w:val="23"/>
      <w:szCs w:val="26"/>
    </w:rPr>
  </w:style>
  <w:style w:type="character" w:customStyle="1" w:styleId="WWCharLFO34LVL6">
    <w:name w:val="WW_CharLFO34LVL6"/>
    <w:rsid w:val="00B7736D"/>
    <w:rPr>
      <w:rFonts w:ascii="OpenSymbol" w:eastAsia="OpenSymbol" w:hAnsi="OpenSymbol" w:cs="OpenSymbol"/>
      <w:sz w:val="23"/>
      <w:szCs w:val="26"/>
    </w:rPr>
  </w:style>
  <w:style w:type="character" w:customStyle="1" w:styleId="WWCharLFO34LVL7">
    <w:name w:val="WW_CharLFO34LVL7"/>
    <w:rsid w:val="00B7736D"/>
    <w:rPr>
      <w:rFonts w:ascii="OpenSymbol" w:eastAsia="OpenSymbol" w:hAnsi="OpenSymbol" w:cs="OpenSymbol"/>
      <w:sz w:val="23"/>
      <w:szCs w:val="26"/>
    </w:rPr>
  </w:style>
  <w:style w:type="character" w:customStyle="1" w:styleId="WWCharLFO34LVL8">
    <w:name w:val="WW_CharLFO34LVL8"/>
    <w:rsid w:val="00B7736D"/>
    <w:rPr>
      <w:rFonts w:ascii="OpenSymbol" w:eastAsia="OpenSymbol" w:hAnsi="OpenSymbol" w:cs="OpenSymbol"/>
      <w:sz w:val="23"/>
      <w:szCs w:val="26"/>
    </w:rPr>
  </w:style>
  <w:style w:type="character" w:customStyle="1" w:styleId="WWCharLFO34LVL9">
    <w:name w:val="WW_CharLFO34LVL9"/>
    <w:rsid w:val="00B7736D"/>
    <w:rPr>
      <w:rFonts w:ascii="OpenSymbol" w:eastAsia="OpenSymbol" w:hAnsi="OpenSymbol" w:cs="OpenSymbol"/>
      <w:sz w:val="23"/>
      <w:szCs w:val="26"/>
    </w:rPr>
  </w:style>
  <w:style w:type="character" w:customStyle="1" w:styleId="WWCharLFO35LVL1">
    <w:name w:val="WW_CharLFO35LVL1"/>
    <w:rsid w:val="00B7736D"/>
    <w:rPr>
      <w:rFonts w:ascii="OpenSymbol" w:eastAsia="OpenSymbol" w:hAnsi="OpenSymbol" w:cs="OpenSymbol"/>
      <w:sz w:val="23"/>
      <w:szCs w:val="26"/>
    </w:rPr>
  </w:style>
  <w:style w:type="character" w:customStyle="1" w:styleId="WWCharLFO35LVL2">
    <w:name w:val="WW_CharLFO35LVL2"/>
    <w:rsid w:val="00B7736D"/>
    <w:rPr>
      <w:rFonts w:ascii="OpenSymbol" w:eastAsia="OpenSymbol" w:hAnsi="OpenSymbol" w:cs="OpenSymbol"/>
      <w:sz w:val="23"/>
      <w:szCs w:val="26"/>
    </w:rPr>
  </w:style>
  <w:style w:type="character" w:customStyle="1" w:styleId="WWCharLFO35LVL3">
    <w:name w:val="WW_CharLFO35LVL3"/>
    <w:rsid w:val="00B7736D"/>
    <w:rPr>
      <w:rFonts w:ascii="OpenSymbol" w:eastAsia="OpenSymbol" w:hAnsi="OpenSymbol" w:cs="OpenSymbol"/>
      <w:sz w:val="23"/>
      <w:szCs w:val="26"/>
    </w:rPr>
  </w:style>
  <w:style w:type="character" w:customStyle="1" w:styleId="WWCharLFO35LVL4">
    <w:name w:val="WW_CharLFO35LVL4"/>
    <w:rsid w:val="00B7736D"/>
    <w:rPr>
      <w:rFonts w:ascii="OpenSymbol" w:eastAsia="OpenSymbol" w:hAnsi="OpenSymbol" w:cs="OpenSymbol"/>
      <w:sz w:val="23"/>
      <w:szCs w:val="26"/>
    </w:rPr>
  </w:style>
  <w:style w:type="character" w:customStyle="1" w:styleId="WWCharLFO35LVL5">
    <w:name w:val="WW_CharLFO35LVL5"/>
    <w:rsid w:val="00B7736D"/>
    <w:rPr>
      <w:rFonts w:ascii="OpenSymbol" w:eastAsia="OpenSymbol" w:hAnsi="OpenSymbol" w:cs="OpenSymbol"/>
      <w:sz w:val="23"/>
      <w:szCs w:val="26"/>
    </w:rPr>
  </w:style>
  <w:style w:type="character" w:customStyle="1" w:styleId="WWCharLFO35LVL6">
    <w:name w:val="WW_CharLFO35LVL6"/>
    <w:rsid w:val="00B7736D"/>
    <w:rPr>
      <w:rFonts w:ascii="OpenSymbol" w:eastAsia="OpenSymbol" w:hAnsi="OpenSymbol" w:cs="OpenSymbol"/>
      <w:sz w:val="23"/>
      <w:szCs w:val="26"/>
    </w:rPr>
  </w:style>
  <w:style w:type="character" w:customStyle="1" w:styleId="WWCharLFO35LVL7">
    <w:name w:val="WW_CharLFO35LVL7"/>
    <w:rsid w:val="00B7736D"/>
    <w:rPr>
      <w:rFonts w:ascii="OpenSymbol" w:eastAsia="OpenSymbol" w:hAnsi="OpenSymbol" w:cs="OpenSymbol"/>
      <w:sz w:val="23"/>
      <w:szCs w:val="26"/>
    </w:rPr>
  </w:style>
  <w:style w:type="character" w:customStyle="1" w:styleId="WWCharLFO35LVL8">
    <w:name w:val="WW_CharLFO35LVL8"/>
    <w:rsid w:val="00B7736D"/>
    <w:rPr>
      <w:rFonts w:ascii="OpenSymbol" w:eastAsia="OpenSymbol" w:hAnsi="OpenSymbol" w:cs="OpenSymbol"/>
      <w:sz w:val="23"/>
      <w:szCs w:val="26"/>
    </w:rPr>
  </w:style>
  <w:style w:type="character" w:customStyle="1" w:styleId="WWCharLFO35LVL9">
    <w:name w:val="WW_CharLFO35LVL9"/>
    <w:rsid w:val="00B7736D"/>
    <w:rPr>
      <w:rFonts w:ascii="OpenSymbol" w:eastAsia="OpenSymbol" w:hAnsi="OpenSymbol" w:cs="OpenSymbol"/>
      <w:sz w:val="23"/>
      <w:szCs w:val="26"/>
    </w:rPr>
  </w:style>
  <w:style w:type="character" w:customStyle="1" w:styleId="WWCharLFO37LVL1">
    <w:name w:val="WW_CharLFO37LVL1"/>
    <w:rsid w:val="00B7736D"/>
    <w:rPr>
      <w:b w:val="0"/>
      <w:bCs w:val="0"/>
      <w:sz w:val="29"/>
      <w:szCs w:val="33"/>
    </w:rPr>
  </w:style>
  <w:style w:type="character" w:customStyle="1" w:styleId="WWCharLFO37LVL2">
    <w:name w:val="WW_CharLFO37LVL2"/>
    <w:rsid w:val="00B7736D"/>
    <w:rPr>
      <w:b w:val="0"/>
      <w:bCs w:val="0"/>
      <w:sz w:val="29"/>
      <w:szCs w:val="33"/>
    </w:rPr>
  </w:style>
  <w:style w:type="paragraph" w:customStyle="1" w:styleId="10">
    <w:name w:val="Обычный1"/>
    <w:rsid w:val="00B7736D"/>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11">
    <w:name w:val="Название1"/>
    <w:basedOn w:val="a"/>
    <w:next w:val="a8"/>
    <w:rsid w:val="00B7736D"/>
    <w:pPr>
      <w:keepNext/>
      <w:spacing w:before="240" w:after="120"/>
    </w:pPr>
    <w:rPr>
      <w:rFonts w:ascii="Arial" w:hAnsi="Arial"/>
      <w:sz w:val="28"/>
      <w:szCs w:val="28"/>
    </w:rPr>
  </w:style>
  <w:style w:type="paragraph" w:styleId="a8">
    <w:name w:val="Body Text"/>
    <w:basedOn w:val="a"/>
    <w:rsid w:val="00B7736D"/>
    <w:pPr>
      <w:spacing w:after="120"/>
    </w:pPr>
  </w:style>
  <w:style w:type="paragraph" w:customStyle="1" w:styleId="a9">
    <w:name w:val="Заголовок"/>
    <w:basedOn w:val="a"/>
    <w:next w:val="a8"/>
    <w:rsid w:val="00B7736D"/>
    <w:pPr>
      <w:keepNext/>
      <w:spacing w:before="240" w:after="120"/>
    </w:pPr>
    <w:rPr>
      <w:rFonts w:ascii="Arial" w:eastAsia="MS PGothic" w:hAnsi="Arial"/>
      <w:sz w:val="28"/>
      <w:szCs w:val="28"/>
    </w:rPr>
  </w:style>
  <w:style w:type="paragraph" w:styleId="aa">
    <w:name w:val="Title"/>
    <w:basedOn w:val="a9"/>
    <w:next w:val="ab"/>
    <w:qFormat/>
    <w:rsid w:val="00B7736D"/>
  </w:style>
  <w:style w:type="paragraph" w:styleId="ab">
    <w:name w:val="Subtitle"/>
    <w:basedOn w:val="11"/>
    <w:next w:val="a8"/>
    <w:qFormat/>
    <w:rsid w:val="00B7736D"/>
    <w:pPr>
      <w:jc w:val="center"/>
    </w:pPr>
    <w:rPr>
      <w:i/>
      <w:iCs/>
    </w:rPr>
  </w:style>
  <w:style w:type="paragraph" w:styleId="ac">
    <w:name w:val="List"/>
    <w:basedOn w:val="a8"/>
    <w:rsid w:val="00B7736D"/>
  </w:style>
  <w:style w:type="paragraph" w:customStyle="1" w:styleId="12">
    <w:name w:val="Название объекта1"/>
    <w:basedOn w:val="a"/>
    <w:rsid w:val="00B7736D"/>
    <w:pPr>
      <w:suppressLineNumbers/>
      <w:spacing w:before="120" w:after="120"/>
    </w:pPr>
    <w:rPr>
      <w:i/>
      <w:iCs/>
    </w:rPr>
  </w:style>
  <w:style w:type="paragraph" w:customStyle="1" w:styleId="13">
    <w:name w:val="Указатель1"/>
    <w:basedOn w:val="a"/>
    <w:rsid w:val="00B7736D"/>
    <w:pPr>
      <w:suppressLineNumbers/>
    </w:pPr>
  </w:style>
  <w:style w:type="paragraph" w:customStyle="1" w:styleId="ad">
    <w:name w:val="Содержимое таблицы"/>
    <w:basedOn w:val="a"/>
    <w:rsid w:val="00B7736D"/>
    <w:pPr>
      <w:suppressLineNumbers/>
    </w:pPr>
  </w:style>
  <w:style w:type="paragraph" w:styleId="ae">
    <w:name w:val="footer"/>
    <w:basedOn w:val="a"/>
    <w:rsid w:val="00B7736D"/>
    <w:pPr>
      <w:suppressLineNumbers/>
      <w:tabs>
        <w:tab w:val="center" w:pos="4819"/>
        <w:tab w:val="right" w:pos="9638"/>
      </w:tabs>
    </w:pPr>
  </w:style>
  <w:style w:type="paragraph" w:customStyle="1" w:styleId="Af">
    <w:name w:val="Свободная форма A"/>
    <w:rsid w:val="00B7736D"/>
    <w:pPr>
      <w:suppressAutoHyphens/>
      <w:spacing w:line="100" w:lineRule="atLeast"/>
      <w:textAlignment w:val="baseline"/>
    </w:pPr>
    <w:rPr>
      <w:rFonts w:ascii="Helvetica" w:eastAsia="ヒラギノ角ゴ Pro W3" w:hAnsi="Helvetica"/>
      <w:color w:val="000000"/>
      <w:kern w:val="1"/>
      <w:sz w:val="24"/>
      <w:lang w:eastAsia="ar-SA"/>
    </w:rPr>
  </w:style>
  <w:style w:type="paragraph" w:customStyle="1" w:styleId="ParaAttribute15">
    <w:name w:val="ParaAttribute15"/>
    <w:rsid w:val="00B7736D"/>
    <w:pPr>
      <w:widowControl w:val="0"/>
      <w:suppressAutoHyphens/>
      <w:spacing w:line="100" w:lineRule="atLeast"/>
      <w:ind w:firstLine="709"/>
      <w:jc w:val="both"/>
      <w:textAlignment w:val="baseline"/>
    </w:pPr>
    <w:rPr>
      <w:rFonts w:eastAsia="??"/>
      <w:kern w:val="1"/>
      <w:lang w:eastAsia="ar-SA"/>
    </w:rPr>
  </w:style>
  <w:style w:type="paragraph" w:styleId="af0">
    <w:name w:val="Normal (Web)"/>
    <w:basedOn w:val="a"/>
    <w:uiPriority w:val="99"/>
    <w:rsid w:val="00B7736D"/>
    <w:pPr>
      <w:spacing w:before="280" w:after="280"/>
    </w:pPr>
  </w:style>
  <w:style w:type="paragraph" w:customStyle="1" w:styleId="af1">
    <w:name w:val="Заголовок таблицы"/>
    <w:basedOn w:val="ad"/>
    <w:rsid w:val="00B7736D"/>
    <w:pPr>
      <w:jc w:val="center"/>
    </w:pPr>
    <w:rPr>
      <w:b/>
      <w:bCs/>
    </w:rPr>
  </w:style>
  <w:style w:type="table" w:styleId="af2">
    <w:name w:val="Table Grid"/>
    <w:basedOn w:val="a1"/>
    <w:uiPriority w:val="59"/>
    <w:rsid w:val="003506C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List Paragraph"/>
    <w:basedOn w:val="a"/>
    <w:uiPriority w:val="34"/>
    <w:qFormat/>
    <w:rsid w:val="00A3795E"/>
    <w:pPr>
      <w:ind w:left="720"/>
      <w:contextualSpacing/>
    </w:pPr>
  </w:style>
  <w:style w:type="character" w:customStyle="1" w:styleId="font28">
    <w:name w:val="font28"/>
    <w:basedOn w:val="a0"/>
    <w:rsid w:val="00AA7072"/>
  </w:style>
  <w:style w:type="paragraph" w:styleId="af4">
    <w:name w:val="Balloon Text"/>
    <w:basedOn w:val="a"/>
    <w:link w:val="af5"/>
    <w:uiPriority w:val="99"/>
    <w:semiHidden/>
    <w:unhideWhenUsed/>
    <w:rsid w:val="00410DD5"/>
    <w:pPr>
      <w:spacing w:line="240" w:lineRule="auto"/>
    </w:pPr>
    <w:rPr>
      <w:rFonts w:ascii="Tahoma" w:hAnsi="Tahoma"/>
      <w:sz w:val="16"/>
      <w:szCs w:val="16"/>
    </w:rPr>
  </w:style>
  <w:style w:type="character" w:customStyle="1" w:styleId="af5">
    <w:name w:val="Текст выноски Знак"/>
    <w:basedOn w:val="a0"/>
    <w:link w:val="af4"/>
    <w:uiPriority w:val="99"/>
    <w:semiHidden/>
    <w:rsid w:val="00410DD5"/>
    <w:rPr>
      <w:rFonts w:ascii="Tahoma" w:eastAsia="Andale Sans UI" w:hAnsi="Tahoma" w:cs="Tahoma"/>
      <w:kern w:val="1"/>
      <w:sz w:val="16"/>
      <w:szCs w:val="16"/>
      <w:lang w:val="de-DE" w:eastAsia="fa-IR" w:bidi="fa-IR"/>
    </w:rPr>
  </w:style>
  <w:style w:type="character" w:customStyle="1" w:styleId="40">
    <w:name w:val="Заголовок 4 Знак"/>
    <w:basedOn w:val="a0"/>
    <w:link w:val="4"/>
    <w:rsid w:val="00277B9D"/>
    <w:rPr>
      <w:b/>
      <w:i/>
      <w:color w:val="000000"/>
      <w:sz w:val="28"/>
    </w:rPr>
  </w:style>
  <w:style w:type="character" w:customStyle="1" w:styleId="50">
    <w:name w:val="Заголовок 5 Знак"/>
    <w:basedOn w:val="a0"/>
    <w:link w:val="5"/>
    <w:rsid w:val="00277B9D"/>
    <w:rPr>
      <w:b/>
    </w:rPr>
  </w:style>
  <w:style w:type="character" w:customStyle="1" w:styleId="70">
    <w:name w:val="Заголовок 7 Знак"/>
    <w:basedOn w:val="a0"/>
    <w:link w:val="7"/>
    <w:rsid w:val="00277B9D"/>
    <w:rPr>
      <w:b/>
      <w:snapToGrid w:val="0"/>
      <w:color w:val="000000"/>
      <w:sz w:val="22"/>
    </w:rPr>
  </w:style>
  <w:style w:type="paragraph" w:styleId="af6">
    <w:name w:val="No Spacing"/>
    <w:qFormat/>
    <w:rsid w:val="00277B9D"/>
  </w:style>
  <w:style w:type="paragraph" w:styleId="af7">
    <w:name w:val="Block Text"/>
    <w:basedOn w:val="a"/>
    <w:rsid w:val="00277B9D"/>
    <w:pPr>
      <w:suppressAutoHyphens w:val="0"/>
      <w:spacing w:before="100" w:line="260" w:lineRule="auto"/>
      <w:ind w:left="440" w:right="400"/>
      <w:jc w:val="center"/>
      <w:textAlignment w:val="auto"/>
    </w:pPr>
    <w:rPr>
      <w:rFonts w:eastAsia="Times New Roman" w:cs="Times New Roman"/>
      <w:snapToGrid w:val="0"/>
      <w:color w:val="000000"/>
      <w:kern w:val="0"/>
      <w:sz w:val="28"/>
      <w:szCs w:val="20"/>
      <w:u w:val="single"/>
      <w:lang w:val="ru-RU" w:eastAsia="ru-RU" w:bidi="ar-SA"/>
    </w:rPr>
  </w:style>
  <w:style w:type="paragraph" w:styleId="af8">
    <w:name w:val="header"/>
    <w:basedOn w:val="a"/>
    <w:link w:val="af9"/>
    <w:uiPriority w:val="99"/>
    <w:unhideWhenUsed/>
    <w:rsid w:val="00317747"/>
    <w:pPr>
      <w:tabs>
        <w:tab w:val="center" w:pos="4677"/>
        <w:tab w:val="right" w:pos="9355"/>
      </w:tabs>
      <w:spacing w:line="240" w:lineRule="auto"/>
    </w:pPr>
  </w:style>
  <w:style w:type="character" w:customStyle="1" w:styleId="af9">
    <w:name w:val="Верхний колонтитул Знак"/>
    <w:basedOn w:val="a0"/>
    <w:link w:val="af8"/>
    <w:uiPriority w:val="99"/>
    <w:rsid w:val="00317747"/>
    <w:rPr>
      <w:rFonts w:eastAsia="Andale Sans UI" w:cs="Tahoma"/>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0095341">
      <w:bodyDiv w:val="1"/>
      <w:marLeft w:val="0"/>
      <w:marRight w:val="0"/>
      <w:marTop w:val="0"/>
      <w:marBottom w:val="0"/>
      <w:divBdr>
        <w:top w:val="none" w:sz="0" w:space="0" w:color="auto"/>
        <w:left w:val="none" w:sz="0" w:space="0" w:color="auto"/>
        <w:bottom w:val="none" w:sz="0" w:space="0" w:color="auto"/>
        <w:right w:val="none" w:sz="0" w:space="0" w:color="auto"/>
      </w:divBdr>
      <w:divsChild>
        <w:div w:id="1422753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nsport.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fhr.ru/main/"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oblsport.kirov.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CC45A-A3F1-4A6A-8C7A-D05BC5AF0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49</Pages>
  <Words>15472</Words>
  <Characters>88197</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Shevyakova</dc:creator>
  <cp:lastModifiedBy>user</cp:lastModifiedBy>
  <cp:revision>90</cp:revision>
  <cp:lastPrinted>2016-03-03T06:19:00Z</cp:lastPrinted>
  <dcterms:created xsi:type="dcterms:W3CDTF">2015-04-16T13:29:00Z</dcterms:created>
  <dcterms:modified xsi:type="dcterms:W3CDTF">2016-03-03T09:56:00Z</dcterms:modified>
</cp:coreProperties>
</file>