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«Детско-юношеская спортивная школа»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 Кочкуровского муниципального района Республики Мордовия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ПРИКАЗ </w:t>
      </w: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№ ______                                                                                            от ___ марта </w:t>
      </w:r>
      <w:smartTag w:uri="urn:schemas-microsoft-com:office:smarttags" w:element="metricconverter">
        <w:smartTagPr>
          <w:attr w:name="ProductID" w:val="2018 г"/>
        </w:smartTagPr>
        <w:r w:rsidRPr="000F7D78">
          <w:rPr>
            <w:rFonts w:ascii="Times New Roman" w:hAnsi="Times New Roman"/>
            <w:sz w:val="26"/>
            <w:szCs w:val="26"/>
          </w:rPr>
          <w:t>2018 г</w:t>
        </w:r>
      </w:smartTag>
      <w:r w:rsidRPr="000F7D78">
        <w:rPr>
          <w:rFonts w:ascii="Times New Roman" w:hAnsi="Times New Roman"/>
          <w:sz w:val="26"/>
          <w:szCs w:val="26"/>
        </w:rPr>
        <w:t>.</w:t>
      </w:r>
    </w:p>
    <w:p w:rsidR="0029007C" w:rsidRPr="000F7D78" w:rsidRDefault="0029007C" w:rsidP="000F7D78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29007C" w:rsidRPr="000F7D78" w:rsidRDefault="0029007C" w:rsidP="000F7D78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>Поряд</w:t>
      </w:r>
      <w:r w:rsidRPr="000F7D78">
        <w:rPr>
          <w:rFonts w:ascii="Times New Roman" w:hAnsi="Times New Roman"/>
          <w:sz w:val="26"/>
          <w:szCs w:val="26"/>
        </w:rPr>
        <w:t>ка</w:t>
      </w:r>
    </w:p>
    <w:p w:rsidR="0029007C" w:rsidRPr="000F7D78" w:rsidRDefault="0029007C" w:rsidP="000F7D78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В соответствии с Федеральным законом от 29.12.2012 No273-Ф3 «Об образовании в Российской Федерации», в целях приведения</w:t>
      </w:r>
      <w:r>
        <w:rPr>
          <w:rFonts w:ascii="Times New Roman" w:hAnsi="Times New Roman"/>
          <w:sz w:val="26"/>
          <w:szCs w:val="26"/>
        </w:rPr>
        <w:t xml:space="preserve"> локальных нормативных актов МБ</w:t>
      </w:r>
      <w:r w:rsidRPr="000F7D78">
        <w:rPr>
          <w:rFonts w:ascii="Times New Roman" w:hAnsi="Times New Roman"/>
          <w:sz w:val="26"/>
          <w:szCs w:val="26"/>
        </w:rPr>
        <w:t>УДО ДЮСШ в соответствие с действующим законодательством Российской Федерации,</w:t>
      </w:r>
    </w:p>
    <w:p w:rsidR="0029007C" w:rsidRPr="000F7D78" w:rsidRDefault="0029007C" w:rsidP="000F7D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ПРИКАЗЫВАЮ:</w:t>
      </w:r>
    </w:p>
    <w:p w:rsidR="0029007C" w:rsidRPr="000F7D78" w:rsidRDefault="0029007C" w:rsidP="000F7D7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1. Утвердить прилагаемы</w:t>
      </w:r>
      <w:r>
        <w:rPr>
          <w:rFonts w:ascii="Times New Roman" w:hAnsi="Times New Roman"/>
          <w:sz w:val="26"/>
          <w:szCs w:val="26"/>
        </w:rPr>
        <w:t>й</w:t>
      </w:r>
      <w:r w:rsidRPr="000F7D78">
        <w:rPr>
          <w:rFonts w:ascii="Times New Roman" w:hAnsi="Times New Roman"/>
          <w:sz w:val="26"/>
          <w:szCs w:val="26"/>
        </w:rPr>
        <w:t xml:space="preserve">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  <w:r>
        <w:rPr>
          <w:rFonts w:ascii="Times New Roman" w:hAnsi="Times New Roman"/>
          <w:sz w:val="26"/>
          <w:szCs w:val="26"/>
        </w:rPr>
        <w:t>.</w:t>
      </w:r>
    </w:p>
    <w:p w:rsidR="0029007C" w:rsidRPr="000F7D78" w:rsidRDefault="0029007C" w:rsidP="000F7D7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2. Тренерам-преподавателям довести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 до сведения всех обучающихся учреждения.</w:t>
      </w:r>
    </w:p>
    <w:p w:rsidR="0029007C" w:rsidRPr="000F7D78" w:rsidRDefault="0029007C" w:rsidP="000F7D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3. Начаркиной Т.Е.</w:t>
      </w:r>
      <w:r>
        <w:rPr>
          <w:rFonts w:ascii="Times New Roman" w:hAnsi="Times New Roman"/>
          <w:sz w:val="26"/>
          <w:szCs w:val="26"/>
        </w:rPr>
        <w:t>,</w:t>
      </w:r>
      <w:r w:rsidRPr="000F7D78">
        <w:rPr>
          <w:rFonts w:ascii="Times New Roman" w:hAnsi="Times New Roman"/>
          <w:sz w:val="26"/>
          <w:szCs w:val="26"/>
        </w:rPr>
        <w:t xml:space="preserve"> методисту, разместить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 до сведения всех обучающихся учреждения. на официальном сайте МБУДО «ДЮСШ» в течение десяти рабочих дней со дня издания настоящего приказа. </w:t>
      </w:r>
    </w:p>
    <w:p w:rsidR="0029007C" w:rsidRPr="000F7D78" w:rsidRDefault="0029007C" w:rsidP="000F7D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>4. Контроль за исполнением настоящего приказа оставляю за собой.</w:t>
      </w: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Pr="000F7D78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007C" w:rsidRDefault="0029007C" w:rsidP="000F7D7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F7D78">
        <w:rPr>
          <w:rFonts w:ascii="Times New Roman" w:hAnsi="Times New Roman"/>
          <w:sz w:val="26"/>
          <w:szCs w:val="26"/>
        </w:rPr>
        <w:t xml:space="preserve">                     Директор «ДЮСШ»                                         С.Н.Осин</w:t>
      </w:r>
    </w:p>
    <w:p w:rsidR="0029007C" w:rsidRDefault="0029007C" w:rsidP="000F7D78">
      <w:pPr>
        <w:spacing w:after="0"/>
        <w:jc w:val="both"/>
      </w:pPr>
    </w:p>
    <w:p w:rsidR="0029007C" w:rsidRDefault="002900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29007C" w:rsidRPr="00480853" w:rsidTr="004808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9007C" w:rsidRPr="000F7D78" w:rsidRDefault="002900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              ПРИНЯТО </w:t>
            </w:r>
          </w:p>
          <w:p w:rsidR="0029007C" w:rsidRPr="000F7D78" w:rsidRDefault="002900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>на педагогическом совете № __</w:t>
            </w:r>
          </w:p>
          <w:p w:rsidR="0029007C" w:rsidRPr="000F7D78" w:rsidRDefault="002900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>« ____» марта 2018 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9007C" w:rsidRPr="000F7D78" w:rsidRDefault="0029007C" w:rsidP="0048085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           УТВЕРЖДАЮ</w:t>
            </w:r>
          </w:p>
          <w:p w:rsidR="0029007C" w:rsidRPr="000F7D78" w:rsidRDefault="0029007C" w:rsidP="006861F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Директор МБУДО «ДЮСШ» Кочкуровского муниципального района</w:t>
            </w:r>
          </w:p>
          <w:p w:rsidR="0029007C" w:rsidRPr="000F7D78" w:rsidRDefault="0029007C" w:rsidP="0048085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               _________________С.Н.Осин</w:t>
            </w:r>
          </w:p>
          <w:p w:rsidR="0029007C" w:rsidRPr="000F7D78" w:rsidRDefault="0029007C" w:rsidP="0048085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D78">
              <w:rPr>
                <w:rFonts w:ascii="Times New Roman" w:hAnsi="Times New Roman"/>
                <w:sz w:val="24"/>
                <w:szCs w:val="24"/>
              </w:rPr>
              <w:t xml:space="preserve">         Приказ №        от «     »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F7D78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0F7D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007C" w:rsidRPr="000F7D78" w:rsidRDefault="002900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07C" w:rsidRDefault="0029007C" w:rsidP="00B623A2"/>
    <w:p w:rsidR="0029007C" w:rsidRPr="000F7D78" w:rsidRDefault="0029007C" w:rsidP="00B3574C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0F7D78">
        <w:rPr>
          <w:rFonts w:ascii="Times New Roman" w:hAnsi="Times New Roman"/>
          <w:b/>
          <w:sz w:val="26"/>
          <w:szCs w:val="26"/>
        </w:rPr>
        <w:t>Порядок</w:t>
      </w:r>
    </w:p>
    <w:p w:rsidR="0029007C" w:rsidRPr="000F7D78" w:rsidRDefault="0029007C" w:rsidP="00B3574C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0F7D78">
        <w:rPr>
          <w:rFonts w:ascii="Times New Roman" w:hAnsi="Times New Roman"/>
          <w:b/>
          <w:sz w:val="26"/>
          <w:szCs w:val="26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</w:p>
    <w:p w:rsidR="0029007C" w:rsidRPr="00B3574C" w:rsidRDefault="0029007C" w:rsidP="00B3574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1. Настоящий порядок определяет 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(далее – обучающиеся).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2. К обучающимся, осваивающим учебные предметы, курсы, дисциплины (модули) за пределами федеральных государственных образовательных стандартов в МБУДО «ДЮСШ» (далее – учреждение), относятся:</w:t>
      </w:r>
    </w:p>
    <w:p w:rsidR="0029007C" w:rsidRPr="003F0ADF" w:rsidRDefault="0029007C" w:rsidP="00B3574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обучающиеся ДЮСШ, осваивающие дополнительные общеобразовательные программы.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3. Для освоения учебных предметов, курсов, дисциплин (модулей) за пределами федеральных государственных образовательных стандартов обучающиеся имеют право бесплатно получать в библиотеке учреждения учебники и учебные пособия при их наличии в библиотечном фонде и достаточном количестве экземпляров на срок, как правило, до одного года.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 xml:space="preserve">4. Списки учебников и учебных пособий по учебному предмету, курсу, дисциплине (модулю) за пределами федеральных государственных образовательных стандартов (далее – учебники и учебные пособия) доводятся до сведения обучающихся тренерами-преподавателями данных учебных предметов, курсов, дисциплин (модулей). 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5. Выдача учебников и учебных пособий осуществляется, как правило, в начале текущего учебного года. По окончании учебного года или в иной установленный срок учебники и учебные пособия возвращаются в библиотеку учреждения.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6. За каждый полученный учебник и учебное пособие обучающиеся расписываются на специальном вкладыше в читательский формуляр, который сдается в библиотеку. Вкладыши с записями выданных учебников и учебных пособий хранятся в читательских формулярах обучающихся.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7. При получении учебника или учебного пособия обучающийся обязан внимательно его осмотреть, убедиться в отсутствии дефектов, а при обнаружении проинформировать об этом работника учреждения.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8. Обучающиеся обязаны бережно относиться к учебникам и учебным пособиям.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9. Испорченные учебные пособия, учебники должны быть заменены за счет средств родителей (законных представителей).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10. Обучающиеся имеют право на бесплатной основе:</w:t>
      </w:r>
    </w:p>
    <w:p w:rsidR="0029007C" w:rsidRPr="003F0ADF" w:rsidRDefault="0029007C" w:rsidP="00B3574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получать информацию о наличии в библиотеке учреждения конкретного учебника или учебного пособия;</w:t>
      </w:r>
    </w:p>
    <w:p w:rsidR="0029007C" w:rsidRPr="003F0ADF" w:rsidRDefault="0029007C" w:rsidP="00B3574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29007C" w:rsidRPr="003F0ADF" w:rsidRDefault="0029007C" w:rsidP="00B3574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получать консультационную помощь в поиске и выборе учебников и учебных пособий;</w:t>
      </w:r>
    </w:p>
    <w:p w:rsidR="0029007C" w:rsidRPr="003F0ADF" w:rsidRDefault="0029007C" w:rsidP="00B3574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- работать в библиотеке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месяца.</w:t>
      </w:r>
    </w:p>
    <w:p w:rsidR="0029007C" w:rsidRPr="003F0ADF" w:rsidRDefault="0029007C" w:rsidP="003F0AD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F0ADF">
        <w:rPr>
          <w:rFonts w:ascii="Times New Roman" w:hAnsi="Times New Roman"/>
          <w:sz w:val="26"/>
          <w:szCs w:val="26"/>
        </w:rPr>
        <w:t>11. Обучающиеся обязаны возвращать учебники в библиотеку учреждения в установленные сроки.</w:t>
      </w:r>
    </w:p>
    <w:p w:rsidR="0029007C" w:rsidRPr="00B623A2" w:rsidRDefault="0029007C" w:rsidP="00B3574C">
      <w:pPr>
        <w:pStyle w:val="NoSpacing"/>
        <w:jc w:val="both"/>
      </w:pPr>
      <w:r w:rsidRPr="00B3574C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p w:rsidR="0029007C" w:rsidRDefault="0029007C"/>
    <w:sectPr w:rsidR="0029007C" w:rsidSect="00D8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6D1"/>
    <w:rsid w:val="000F7D78"/>
    <w:rsid w:val="0029007C"/>
    <w:rsid w:val="003F0ADF"/>
    <w:rsid w:val="00480853"/>
    <w:rsid w:val="00482660"/>
    <w:rsid w:val="00531B35"/>
    <w:rsid w:val="005C76D1"/>
    <w:rsid w:val="00630035"/>
    <w:rsid w:val="006861F6"/>
    <w:rsid w:val="00972722"/>
    <w:rsid w:val="00B06321"/>
    <w:rsid w:val="00B3574C"/>
    <w:rsid w:val="00B623A2"/>
    <w:rsid w:val="00D8368D"/>
    <w:rsid w:val="00E0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23A2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3574C"/>
    <w:rPr>
      <w:lang w:eastAsia="en-US"/>
    </w:rPr>
  </w:style>
  <w:style w:type="table" w:styleId="TableGrid">
    <w:name w:val="Table Grid"/>
    <w:basedOn w:val="TableNormal"/>
    <w:uiPriority w:val="99"/>
    <w:rsid w:val="00B357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D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3</Pages>
  <Words>774</Words>
  <Characters>4414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5</cp:revision>
  <cp:lastPrinted>2006-07-01T03:57:00Z</cp:lastPrinted>
  <dcterms:created xsi:type="dcterms:W3CDTF">2014-01-09T21:46:00Z</dcterms:created>
  <dcterms:modified xsi:type="dcterms:W3CDTF">2018-03-02T11:32:00Z</dcterms:modified>
</cp:coreProperties>
</file>