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5A" w:rsidRDefault="002B205A" w:rsidP="002B205A">
      <w:pPr>
        <w:jc w:val="center"/>
        <w:outlineLvl w:val="0"/>
        <w:rPr>
          <w:rFonts w:ascii="Times New Roman" w:eastAsia="Times New Roman" w:hAnsi="Times New Roman"/>
          <w:b/>
          <w:bCs/>
        </w:rPr>
      </w:pPr>
    </w:p>
    <w:p w:rsidR="002B205A" w:rsidRDefault="002B205A" w:rsidP="002B205A">
      <w:pPr>
        <w:spacing w:after="0"/>
        <w:jc w:val="center"/>
        <w:outlineLvl w:val="0"/>
        <w:rPr>
          <w:rFonts w:ascii="Times New Roman" w:hAnsi="Times New Roman"/>
          <w:b/>
          <w:bCs/>
        </w:rPr>
      </w:pPr>
    </w:p>
    <w:p w:rsidR="002B205A" w:rsidRDefault="002B205A" w:rsidP="002B205A">
      <w:pPr>
        <w:spacing w:after="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МУНИЦИПАЛЬНОЕ БЮДЖЕТНОЕ УЧРЕЖДЕНИЕ ДОПОЛНИТЕЛЬНОГО </w:t>
      </w:r>
      <w:proofErr w:type="gramStart"/>
      <w:r>
        <w:rPr>
          <w:rFonts w:ascii="Times New Roman" w:hAnsi="Times New Roman"/>
          <w:b/>
          <w:bCs/>
        </w:rPr>
        <w:t>ОБРАЗОВАНИЯ  «</w:t>
      </w:r>
      <w:proofErr w:type="gramEnd"/>
      <w:r>
        <w:rPr>
          <w:rFonts w:ascii="Times New Roman" w:hAnsi="Times New Roman"/>
          <w:b/>
          <w:bCs/>
        </w:rPr>
        <w:t>ТЕМНИКОВСКАЯ ДЕТСКО - ЮНОШЕСКАЯ СПОРТИВНАЯ ШКОЛА» ТЕМНИКОВСКОГО МУНИЦИПАЛЬНОГО РАЙОНА РЕСПУБЛИКИ МОРДОВИЯ</w:t>
      </w:r>
    </w:p>
    <w:p w:rsidR="002B205A" w:rsidRDefault="002B205A" w:rsidP="002B205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431220, Республика </w:t>
      </w:r>
      <w:proofErr w:type="gramStart"/>
      <w:r>
        <w:rPr>
          <w:rFonts w:ascii="Times New Roman" w:hAnsi="Times New Roman"/>
        </w:rPr>
        <w:t>Мордовия,  г.</w:t>
      </w:r>
      <w:proofErr w:type="gramEnd"/>
      <w:r>
        <w:rPr>
          <w:rFonts w:ascii="Times New Roman" w:hAnsi="Times New Roman"/>
        </w:rPr>
        <w:t xml:space="preserve"> Темников,   ул. Белинского, д. 18А,  тел. 8(83445) 2-17-08, </w:t>
      </w:r>
    </w:p>
    <w:p w:rsidR="002B205A" w:rsidRPr="002B205A" w:rsidRDefault="002B205A" w:rsidP="002B205A">
      <w:pPr>
        <w:spacing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факс</w:t>
      </w:r>
      <w:r w:rsidRPr="002B205A">
        <w:rPr>
          <w:rFonts w:ascii="Times New Roman" w:hAnsi="Times New Roman"/>
          <w:lang w:val="en-US"/>
        </w:rPr>
        <w:t>8(83445) 2-17-</w:t>
      </w:r>
      <w:proofErr w:type="gramStart"/>
      <w:r w:rsidRPr="002B205A">
        <w:rPr>
          <w:rFonts w:ascii="Times New Roman" w:hAnsi="Times New Roman"/>
          <w:lang w:val="en-US"/>
        </w:rPr>
        <w:t>08 ,</w:t>
      </w:r>
      <w:proofErr w:type="gramEnd"/>
      <w:r w:rsidRPr="002B205A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e-mail</w:t>
      </w:r>
      <w:r>
        <w:rPr>
          <w:rFonts w:ascii="Times New Roman" w:hAnsi="Times New Roman"/>
          <w:u w:val="single"/>
          <w:lang w:val="en-US"/>
        </w:rPr>
        <w:t>: sport-TemnikovDUSH@yandex.ru</w:t>
      </w:r>
    </w:p>
    <w:p w:rsidR="001F4D68" w:rsidRDefault="001F4D68" w:rsidP="002B20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b/>
          <w:sz w:val="28"/>
          <w:szCs w:val="28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b/>
          <w:sz w:val="28"/>
          <w:szCs w:val="28"/>
        </w:rPr>
      </w:pPr>
    </w:p>
    <w:p w:rsidR="001F4D68" w:rsidRPr="002B205A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  <w:r w:rsidRPr="002B205A">
        <w:rPr>
          <w:rFonts w:ascii="Times New Roman" w:hAnsi="Times New Roman" w:cs="Arial"/>
          <w:sz w:val="28"/>
          <w:szCs w:val="28"/>
        </w:rPr>
        <w:t xml:space="preserve">Министерство образования </w:t>
      </w:r>
    </w:p>
    <w:p w:rsidR="001F4D68" w:rsidRPr="002B205A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  <w:r w:rsidRPr="002B205A">
        <w:rPr>
          <w:rFonts w:ascii="Times New Roman" w:hAnsi="Times New Roman" w:cs="Arial"/>
          <w:sz w:val="28"/>
          <w:szCs w:val="28"/>
        </w:rPr>
        <w:t>Республики Мордовия</w:t>
      </w:r>
    </w:p>
    <w:p w:rsidR="001F4D68" w:rsidRPr="002B205A" w:rsidRDefault="008C567E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  <w:r w:rsidRPr="002B205A">
        <w:rPr>
          <w:rFonts w:ascii="Times New Roman" w:hAnsi="Times New Roman" w:cs="Arial"/>
          <w:sz w:val="28"/>
          <w:szCs w:val="28"/>
        </w:rPr>
        <w:t>Директора МБУДО</w:t>
      </w:r>
    </w:p>
    <w:p w:rsidR="008C567E" w:rsidRPr="002B205A" w:rsidRDefault="008C567E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  <w:r w:rsidRPr="002B205A">
        <w:rPr>
          <w:rFonts w:ascii="Times New Roman" w:hAnsi="Times New Roman" w:cs="Arial"/>
          <w:sz w:val="28"/>
          <w:szCs w:val="28"/>
        </w:rPr>
        <w:t>«</w:t>
      </w:r>
      <w:proofErr w:type="spellStart"/>
      <w:r w:rsidRPr="002B205A">
        <w:rPr>
          <w:rFonts w:ascii="Times New Roman" w:hAnsi="Times New Roman" w:cs="Arial"/>
          <w:sz w:val="28"/>
          <w:szCs w:val="28"/>
        </w:rPr>
        <w:t>Темниковская</w:t>
      </w:r>
      <w:proofErr w:type="spellEnd"/>
      <w:r w:rsidRPr="002B205A">
        <w:rPr>
          <w:rFonts w:ascii="Times New Roman" w:hAnsi="Times New Roman" w:cs="Arial"/>
          <w:sz w:val="28"/>
          <w:szCs w:val="28"/>
        </w:rPr>
        <w:t xml:space="preserve"> ДЮСШ»</w:t>
      </w:r>
    </w:p>
    <w:p w:rsidR="008C567E" w:rsidRDefault="008C567E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  <w:proofErr w:type="spellStart"/>
      <w:r w:rsidRPr="002B205A">
        <w:rPr>
          <w:rFonts w:ascii="Times New Roman" w:hAnsi="Times New Roman" w:cs="Arial"/>
          <w:sz w:val="28"/>
          <w:szCs w:val="28"/>
        </w:rPr>
        <w:t>Пархаева</w:t>
      </w:r>
      <w:proofErr w:type="spellEnd"/>
      <w:r w:rsidRPr="002B205A">
        <w:rPr>
          <w:rFonts w:ascii="Times New Roman" w:hAnsi="Times New Roman" w:cs="Arial"/>
          <w:sz w:val="28"/>
          <w:szCs w:val="28"/>
        </w:rPr>
        <w:t xml:space="preserve"> В.А.</w:t>
      </w:r>
    </w:p>
    <w:p w:rsidR="002B205A" w:rsidRPr="002B205A" w:rsidRDefault="002B205A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 w:cs="Arial"/>
          <w:sz w:val="28"/>
          <w:szCs w:val="28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2B205A" w:rsidRDefault="002B205A" w:rsidP="002B205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3F3331">
        <w:rPr>
          <w:rFonts w:ascii="Times New Roman" w:hAnsi="Times New Roman"/>
          <w:sz w:val="28"/>
          <w:szCs w:val="28"/>
          <w:u w:val="single"/>
        </w:rPr>
        <w:t>23</w:t>
      </w:r>
      <w:proofErr w:type="gramEnd"/>
      <w:r>
        <w:rPr>
          <w:rFonts w:ascii="Times New Roman" w:hAnsi="Times New Roman"/>
          <w:sz w:val="28"/>
          <w:szCs w:val="28"/>
        </w:rPr>
        <w:t xml:space="preserve">” </w:t>
      </w:r>
      <w:r w:rsidR="003F3331" w:rsidRPr="003F3331">
        <w:rPr>
          <w:rFonts w:ascii="Times New Roman" w:hAnsi="Times New Roman"/>
          <w:sz w:val="28"/>
          <w:szCs w:val="28"/>
          <w:u w:val="single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2020 г.                                                  №  </w:t>
      </w:r>
      <w:r w:rsidR="003F3331" w:rsidRPr="003F3331">
        <w:rPr>
          <w:rFonts w:ascii="Times New Roman" w:hAnsi="Times New Roman"/>
          <w:sz w:val="28"/>
          <w:szCs w:val="28"/>
          <w:u w:val="single"/>
        </w:rPr>
        <w:t>33</w:t>
      </w:r>
      <w:r w:rsidRPr="003F333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1F4D68" w:rsidRDefault="002B205A" w:rsidP="002B20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ОТЧЁТ 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об исполнении предписания</w:t>
      </w:r>
    </w:p>
    <w:p w:rsidR="001F4D68" w:rsidRPr="008C567E" w:rsidRDefault="008C567E" w:rsidP="001F4D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Arial"/>
          <w:sz w:val="28"/>
          <w:szCs w:val="28"/>
          <w:u w:val="single"/>
        </w:rPr>
      </w:pPr>
      <w:r w:rsidRPr="008C567E">
        <w:rPr>
          <w:rFonts w:ascii="Times New Roman" w:hAnsi="Times New Roman" w:cs="Arial"/>
          <w:sz w:val="28"/>
          <w:szCs w:val="28"/>
          <w:u w:val="single"/>
        </w:rPr>
        <w:t>Муниципального бюджетного учреждения дополнительного образования детей «</w:t>
      </w:r>
      <w:proofErr w:type="spellStart"/>
      <w:r w:rsidRPr="008C567E">
        <w:rPr>
          <w:rFonts w:ascii="Times New Roman" w:hAnsi="Times New Roman" w:cs="Arial"/>
          <w:sz w:val="28"/>
          <w:szCs w:val="28"/>
          <w:u w:val="single"/>
        </w:rPr>
        <w:t>Темниковская</w:t>
      </w:r>
      <w:proofErr w:type="spellEnd"/>
      <w:r w:rsidRPr="008C567E">
        <w:rPr>
          <w:rFonts w:ascii="Times New Roman" w:hAnsi="Times New Roman" w:cs="Arial"/>
          <w:sz w:val="28"/>
          <w:szCs w:val="28"/>
          <w:u w:val="single"/>
        </w:rPr>
        <w:t xml:space="preserve"> детско-юношеская спортивная школа» </w:t>
      </w:r>
      <w:proofErr w:type="spellStart"/>
      <w:r w:rsidRPr="008C567E">
        <w:rPr>
          <w:rFonts w:ascii="Times New Roman" w:hAnsi="Times New Roman" w:cs="Arial"/>
          <w:sz w:val="28"/>
          <w:szCs w:val="28"/>
          <w:u w:val="single"/>
        </w:rPr>
        <w:t>Темниковского</w:t>
      </w:r>
      <w:proofErr w:type="spellEnd"/>
      <w:r w:rsidRPr="008C567E">
        <w:rPr>
          <w:rFonts w:ascii="Times New Roman" w:hAnsi="Times New Roman" w:cs="Arial"/>
          <w:sz w:val="28"/>
          <w:szCs w:val="28"/>
          <w:u w:val="single"/>
        </w:rPr>
        <w:t xml:space="preserve"> муниципального района Республики Мордовия</w:t>
      </w:r>
    </w:p>
    <w:p w:rsidR="001F4D68" w:rsidRDefault="001F4D68" w:rsidP="001F4D6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(полное наименование юридического лица, фамилия, имя, отчество (при наличии) индивидуального предпринимателя)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8"/>
          <w:szCs w:val="28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bCs/>
          <w:sz w:val="28"/>
          <w:szCs w:val="28"/>
        </w:rPr>
      </w:pPr>
      <w:r>
        <w:rPr>
          <w:rFonts w:ascii="Times New Roman" w:hAnsi="Times New Roman" w:cs="Arial"/>
          <w:sz w:val="24"/>
          <w:szCs w:val="24"/>
        </w:rPr>
        <w:t xml:space="preserve">По результатам проверки, проведённой на основании приказа </w:t>
      </w:r>
      <w:r>
        <w:rPr>
          <w:rFonts w:ascii="Times New Roman" w:hAnsi="Times New Roman"/>
          <w:sz w:val="24"/>
          <w:szCs w:val="24"/>
        </w:rPr>
        <w:t>Министерства о</w:t>
      </w:r>
      <w:r w:rsidR="001B60A0">
        <w:rPr>
          <w:rFonts w:ascii="Times New Roman" w:hAnsi="Times New Roman"/>
          <w:sz w:val="24"/>
          <w:szCs w:val="24"/>
        </w:rPr>
        <w:t xml:space="preserve">бразования Республики Мордовия </w:t>
      </w:r>
      <w:r>
        <w:rPr>
          <w:rFonts w:ascii="Times New Roman" w:hAnsi="Times New Roman" w:cs="Arial"/>
          <w:sz w:val="24"/>
          <w:szCs w:val="24"/>
        </w:rPr>
        <w:t>от «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23</w:t>
      </w:r>
      <w:r>
        <w:rPr>
          <w:rFonts w:ascii="Times New Roman" w:hAnsi="Times New Roman" w:cs="Arial"/>
          <w:sz w:val="24"/>
          <w:szCs w:val="24"/>
        </w:rPr>
        <w:t xml:space="preserve">» 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августа</w:t>
      </w:r>
      <w:r>
        <w:rPr>
          <w:rFonts w:ascii="Times New Roman" w:hAnsi="Times New Roman" w:cs="Arial"/>
          <w:sz w:val="24"/>
          <w:szCs w:val="24"/>
        </w:rPr>
        <w:t xml:space="preserve"> 20</w:t>
      </w:r>
      <w:r w:rsidR="001B60A0">
        <w:rPr>
          <w:rFonts w:ascii="Times New Roman" w:hAnsi="Times New Roman" w:cs="Arial"/>
          <w:sz w:val="24"/>
          <w:szCs w:val="24"/>
        </w:rPr>
        <w:t>19</w:t>
      </w:r>
      <w:r>
        <w:rPr>
          <w:rFonts w:ascii="Times New Roman" w:hAnsi="Times New Roman" w:cs="Arial"/>
          <w:sz w:val="24"/>
          <w:szCs w:val="24"/>
        </w:rPr>
        <w:t xml:space="preserve"> г. №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282</w:t>
      </w:r>
      <w:r>
        <w:rPr>
          <w:rFonts w:ascii="Times New Roman" w:hAnsi="Times New Roman" w:cs="Arial"/>
          <w:sz w:val="24"/>
          <w:szCs w:val="24"/>
        </w:rPr>
        <w:t>,</w:t>
      </w:r>
      <w:r w:rsidR="001B60A0">
        <w:rPr>
          <w:rFonts w:ascii="Times New Roman" w:hAnsi="Times New Roman" w:cs="Arial"/>
          <w:sz w:val="24"/>
          <w:szCs w:val="24"/>
        </w:rPr>
        <w:t xml:space="preserve"> 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муниципального бюджетного учреждения дополнительного образования «</w:t>
      </w:r>
      <w:proofErr w:type="spellStart"/>
      <w:r w:rsidR="001B60A0" w:rsidRPr="001B60A0">
        <w:rPr>
          <w:rFonts w:ascii="Times New Roman" w:hAnsi="Times New Roman" w:cs="Arial"/>
          <w:sz w:val="24"/>
          <w:szCs w:val="24"/>
          <w:u w:val="single"/>
        </w:rPr>
        <w:t>Темниковская</w:t>
      </w:r>
      <w:proofErr w:type="spellEnd"/>
      <w:r w:rsidR="001B60A0" w:rsidRPr="001B60A0">
        <w:rPr>
          <w:rFonts w:ascii="Times New Roman" w:hAnsi="Times New Roman" w:cs="Arial"/>
          <w:sz w:val="24"/>
          <w:szCs w:val="24"/>
          <w:u w:val="single"/>
        </w:rPr>
        <w:t xml:space="preserve"> детско-юношеская спортивная школа» </w:t>
      </w:r>
      <w:proofErr w:type="spellStart"/>
      <w:r w:rsidR="001B60A0" w:rsidRPr="001B60A0">
        <w:rPr>
          <w:rFonts w:ascii="Times New Roman" w:hAnsi="Times New Roman" w:cs="Arial"/>
          <w:sz w:val="24"/>
          <w:szCs w:val="24"/>
          <w:u w:val="single"/>
        </w:rPr>
        <w:t>Темниковского</w:t>
      </w:r>
      <w:proofErr w:type="spellEnd"/>
      <w:r w:rsidR="001B60A0" w:rsidRPr="001B60A0">
        <w:rPr>
          <w:rFonts w:ascii="Times New Roman" w:hAnsi="Times New Roman" w:cs="Arial"/>
          <w:sz w:val="24"/>
          <w:szCs w:val="24"/>
          <w:u w:val="single"/>
        </w:rPr>
        <w:t xml:space="preserve"> муниципального района Республики Мордовия</w:t>
      </w:r>
    </w:p>
    <w:p w:rsidR="001F4D68" w:rsidRDefault="001F4D68" w:rsidP="001F4D6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(полное наименование юридического лица, фамилия, имя, отчество (при наличии) индивидуального предпринимателя)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было выдано предписание об устранении выявленных нарушений (предписание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Республики </w:t>
      </w:r>
      <w:proofErr w:type="gramStart"/>
      <w:r>
        <w:rPr>
          <w:rFonts w:ascii="Times New Roman" w:hAnsi="Times New Roman"/>
          <w:sz w:val="24"/>
          <w:szCs w:val="24"/>
        </w:rPr>
        <w:t>Мордовия</w:t>
      </w:r>
      <w:r>
        <w:rPr>
          <w:rFonts w:ascii="Times New Roman" w:hAnsi="Times New Roman" w:cs="Arial"/>
          <w:sz w:val="24"/>
          <w:szCs w:val="24"/>
        </w:rPr>
        <w:t xml:space="preserve">  от</w:t>
      </w:r>
      <w:proofErr w:type="gramEnd"/>
      <w:r>
        <w:rPr>
          <w:rFonts w:ascii="Times New Roman" w:hAnsi="Times New Roman" w:cs="Arial"/>
          <w:sz w:val="24"/>
          <w:szCs w:val="24"/>
        </w:rPr>
        <w:t xml:space="preserve"> «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30</w:t>
      </w:r>
      <w:r>
        <w:rPr>
          <w:rFonts w:ascii="Times New Roman" w:hAnsi="Times New Roman" w:cs="Arial"/>
          <w:sz w:val="24"/>
          <w:szCs w:val="24"/>
        </w:rPr>
        <w:t>»</w:t>
      </w:r>
      <w:r w:rsidR="001B60A0">
        <w:rPr>
          <w:rFonts w:ascii="Times New Roman" w:hAnsi="Times New Roman" w:cs="Arial"/>
          <w:sz w:val="24"/>
          <w:szCs w:val="24"/>
        </w:rPr>
        <w:t xml:space="preserve"> </w:t>
      </w:r>
      <w:r w:rsidR="001B60A0" w:rsidRPr="001B60A0">
        <w:rPr>
          <w:rFonts w:ascii="Times New Roman" w:hAnsi="Times New Roman" w:cs="Arial"/>
          <w:sz w:val="24"/>
          <w:szCs w:val="24"/>
          <w:u w:val="single"/>
        </w:rPr>
        <w:t>сентября</w:t>
      </w:r>
      <w:r w:rsidR="001B60A0">
        <w:rPr>
          <w:rFonts w:ascii="Times New Roman" w:hAnsi="Times New Roman" w:cs="Arial"/>
          <w:sz w:val="24"/>
          <w:szCs w:val="24"/>
          <w:u w:val="single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20</w:t>
      </w:r>
      <w:r w:rsidR="001B60A0">
        <w:rPr>
          <w:rFonts w:ascii="Times New Roman" w:hAnsi="Times New Roman" w:cs="Arial"/>
          <w:sz w:val="24"/>
          <w:szCs w:val="24"/>
        </w:rPr>
        <w:t>19</w:t>
      </w:r>
      <w:r>
        <w:rPr>
          <w:rFonts w:ascii="Times New Roman" w:hAnsi="Times New Roman" w:cs="Arial"/>
          <w:sz w:val="24"/>
          <w:szCs w:val="24"/>
        </w:rPr>
        <w:t xml:space="preserve"> г. № </w:t>
      </w:r>
      <w:r w:rsidR="001B60A0">
        <w:rPr>
          <w:rFonts w:ascii="Times New Roman" w:hAnsi="Times New Roman" w:cs="Arial"/>
          <w:sz w:val="24"/>
          <w:szCs w:val="24"/>
        </w:rPr>
        <w:t>138/2019</w:t>
      </w:r>
      <w:r>
        <w:rPr>
          <w:rFonts w:ascii="Times New Roman" w:hAnsi="Times New Roman" w:cs="Arial"/>
          <w:sz w:val="24"/>
          <w:szCs w:val="24"/>
        </w:rPr>
        <w:t>).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В целях устранения нарушений </w:t>
      </w:r>
      <w:r w:rsidR="001B60A0">
        <w:rPr>
          <w:rFonts w:ascii="Times New Roman" w:hAnsi="Times New Roman" w:cs="Arial"/>
          <w:sz w:val="24"/>
          <w:szCs w:val="24"/>
        </w:rPr>
        <w:t>законодательства об образовании</w:t>
      </w:r>
      <w:r>
        <w:rPr>
          <w:rFonts w:ascii="Times New Roman" w:hAnsi="Times New Roman" w:cs="Arial"/>
          <w:sz w:val="24"/>
          <w:szCs w:val="24"/>
        </w:rPr>
        <w:t xml:space="preserve"> приняты следующие меры, проведены мероприятия и действия: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4D68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68" w:rsidRDefault="001F4D6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Нарушения, указанные в предписании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D68" w:rsidRDefault="001F4D6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Информация об исполнении</w:t>
            </w:r>
          </w:p>
        </w:tc>
      </w:tr>
      <w:tr w:rsidR="00AF48CF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CF" w:rsidRPr="003F3331" w:rsidRDefault="00AF48CF" w:rsidP="00AF48CF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>В нарушении части 4 статьи 91 Федерального закона от 29 декабря 2012 года №273-ФЗ «Об образовании в Российской Федерации», частей 1,2 статьи 18 Федерального закона от 4 мая 2011 года № 99-ФЗ «О лицензировании отдельных видов деятельности» МБОУ ДО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детско-юношеская спортивная школа»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Мордовия осуществляет образовательную деятельность по адресам: Республика Мордовия,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д.1А(МБОУ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СОШ №1»), Республика Мордовия,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ул. Интернатская, д.4(МБОУ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им.Героя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Советского Союза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А.И.Семикова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»), Республика Мордовия,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г.Темников,ул.Первомайская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д.30 (ГБСУ СОССЗН РМ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детский дои-интернат для детей с физическими недостатками»), Республика Мордовия,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д.45 (ГБОУ РМ СПО (ССУЗ)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 сельскохозяйственный колледж») не указанным в приложении к лицензии на осуществлении образовательной деятельности.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част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ью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1,2 статьи 18 Федерального закона от 4 мая 2011 года № 99-ФЗ «О лицензировании отдельных видов деятельности» МБОУ ДО «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детско-юношеская спортивная школа»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Мордовия провела следующую работу: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ab/>
              <w:t xml:space="preserve">16.03.2020 г. подано заявление в управление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 о выдаче санитарно-эпидемиологического заключения о соответствии/несоответствии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 по адресам: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1 А;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ул.Интернатская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4;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30;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с.Пурдошки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ул. Крупской, д.18;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д.Андреевка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д.50;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с.Урей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ул. Советская. д.8.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г. Темников, ул. Ленина, д.55.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Срок рассмотрения заявления до 15.04.2020 г. Копия справки №09/95-01-05-20 от 16.03.2020 г. о принятии заявления и сраках их рассмотрения прилагается. 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>2.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ab/>
              <w:t xml:space="preserve">16.03.2020 г. подано заявление в отдел надзорной деятельности и </w:t>
            </w:r>
            <w:proofErr w:type="gramStart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ПР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Темниковского</w:t>
            </w:r>
            <w:proofErr w:type="spellEnd"/>
            <w:proofErr w:type="gram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Теньгушевского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муниципальных районов УНД и ПР ГУ МЧС России по РМ на получение заключения по адресам: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1 А;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ул.Интернатская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4;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г.Темников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ул.Первомайская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 30;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с.Пурдошки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ул. Крупской, д.18;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д.Андреевка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д.50;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с.Урей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>, ул. Советская. д.8.</w:t>
            </w:r>
          </w:p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РМ, </w:t>
            </w:r>
            <w:proofErr w:type="spellStart"/>
            <w:r w:rsidRPr="003F3331">
              <w:rPr>
                <w:rFonts w:ascii="Times New Roman" w:hAnsi="Times New Roman"/>
                <w:sz w:val="24"/>
                <w:szCs w:val="24"/>
              </w:rPr>
              <w:t>Темниковский</w:t>
            </w:r>
            <w:proofErr w:type="spell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район, г. Темников, ул. Ленина, д.55.</w:t>
            </w:r>
          </w:p>
          <w:p w:rsidR="00AF48CF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>Заявление находится на рассмотрении. Копия справки №59-2-12 от 16 марта 2020 г. прилагается.</w:t>
            </w:r>
          </w:p>
        </w:tc>
      </w:tr>
      <w:tr w:rsidR="00D5068D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>В соответствии с пунктом 7 части 3 статьи 47 Федерального закона от 29 декабря 2012 года № 274 – ФЗ «Об образовании в Российской Федерации» в учреждении не разработан и не утвержден руководителем локальный нормативный акт, регламентирующий порядок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8D" w:rsidRPr="003F3331" w:rsidRDefault="00D5068D" w:rsidP="003F54D5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>В соответствии с пунктом 7 части 3 статьи 47 Федерального закона от 29 декабря 2012 года № 274 – ФЗ «Об образовании в Российской Федерации» в учреждении разработан и утвержден руководителем локальный нормативный акт, регламентирующий порядок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средствам.</w:t>
            </w:r>
          </w:p>
        </w:tc>
      </w:tr>
      <w:tr w:rsidR="003F54D5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D5" w:rsidRPr="003F3331" w:rsidRDefault="003F54D5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В нарушении части 2 статьи 29 Федерального закона от 29.12.2012 г. № 273-ФЗ «Об образовании в Российской Федерации», пункты 3, 5, 7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утвержденных </w:t>
            </w:r>
            <w:proofErr w:type="gramStart"/>
            <w:r w:rsidRPr="003F3331">
              <w:rPr>
                <w:rFonts w:ascii="Times New Roman" w:hAnsi="Times New Roman"/>
                <w:sz w:val="24"/>
                <w:szCs w:val="24"/>
              </w:rPr>
              <w:t>Постановлением  Правительства</w:t>
            </w:r>
            <w:proofErr w:type="gramEnd"/>
            <w:r w:rsidRPr="003F3331">
              <w:rPr>
                <w:rFonts w:ascii="Times New Roman" w:hAnsi="Times New Roman"/>
                <w:sz w:val="24"/>
                <w:szCs w:val="24"/>
              </w:rPr>
              <w:t xml:space="preserve"> РФ от 10.07.2013г.№ 582 на официальном сайте размещена не вся предусмотренная законодательством информация.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D5" w:rsidRPr="003F3331" w:rsidRDefault="003F54D5" w:rsidP="003F54D5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соответствии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части 2 статьи 29 Федерального закона от 29.12.2012 г. № 273-ФЗ «Об образовании в Российской Федерации», пункты 3, 5, 7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утвержденных Постановлением Правительства РФ от 10.07.2013г.№ 582 на официальном сайте размещена не вся предусмотренная законодательством информация в связи с ограничением доступа к сайту 26.11.2019 года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,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по причине истечения периода обслуживания.</w:t>
            </w:r>
          </w:p>
          <w:p w:rsidR="003F54D5" w:rsidRPr="003F3331" w:rsidRDefault="003F54D5" w:rsidP="003F54D5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Копия ходатайства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№</w:t>
            </w:r>
            <w:r w:rsidR="00064AB6" w:rsidRPr="003F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209" w:rsidRPr="003F3331">
              <w:rPr>
                <w:rFonts w:ascii="Times New Roman" w:hAnsi="Times New Roman"/>
                <w:sz w:val="24"/>
                <w:szCs w:val="24"/>
              </w:rPr>
              <w:t>291 от 3 октября 2019 года,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о выделении денежных средств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>на оплату абонентского обслуживания Интернет-сайта прилагается.</w:t>
            </w:r>
          </w:p>
        </w:tc>
      </w:tr>
      <w:tr w:rsidR="00D5068D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8D" w:rsidRPr="003F3331" w:rsidRDefault="00D5068D" w:rsidP="00D5068D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lastRenderedPageBreak/>
              <w:t>В нарушении пункта 11 части 1 статьи 41 Федерального закона от 29.12.2012г. №273-ФЗ «Об образовании в Российской Федерации», согласно которой охрана здоровья обучающихся включает в себя обучение педагогических работников навыкам оказания первой помощи, однако образовательной организацией не представлены документы, подтверждающие</w:t>
            </w:r>
            <w:r w:rsidR="00064AB6" w:rsidRPr="003F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проведение такого обучения.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8D" w:rsidRPr="003F3331" w:rsidRDefault="003F54D5" w:rsidP="00064AB6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B6209" w:rsidRPr="003F3331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пункта 11 части 1 статьи 41 Федерального закона от 29.12.2012г. №273-ФЗ «Об образовании в Российской Федерации», согласно которой охрана здоровья обучающихся включает в себя обучение педагогических работников навыкам оказания первой помощи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AB6" w:rsidRPr="003F3331">
              <w:rPr>
                <w:rFonts w:ascii="Times New Roman" w:hAnsi="Times New Roman"/>
                <w:sz w:val="24"/>
                <w:szCs w:val="24"/>
              </w:rPr>
              <w:t>имеются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AB6" w:rsidRPr="003F3331">
              <w:rPr>
                <w:rFonts w:ascii="Times New Roman" w:hAnsi="Times New Roman"/>
                <w:sz w:val="24"/>
                <w:szCs w:val="24"/>
              </w:rPr>
              <w:t>документы, подтверждающие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проведение такого обучения</w:t>
            </w:r>
            <w:r w:rsidR="00064AB6" w:rsidRPr="003F3331">
              <w:rPr>
                <w:rFonts w:ascii="Times New Roman" w:hAnsi="Times New Roman"/>
                <w:sz w:val="24"/>
                <w:szCs w:val="24"/>
              </w:rPr>
              <w:t xml:space="preserve"> всех педагогических работников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>.</w:t>
            </w:r>
            <w:r w:rsidRPr="003F3331">
              <w:rPr>
                <w:rFonts w:ascii="Times New Roman" w:hAnsi="Times New Roman"/>
                <w:sz w:val="24"/>
                <w:szCs w:val="24"/>
              </w:rPr>
              <w:t xml:space="preserve"> Копии прилагаются.</w:t>
            </w:r>
          </w:p>
        </w:tc>
      </w:tr>
      <w:tr w:rsidR="00D5068D" w:rsidTr="00D5068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нарушении порядка приема на обучение по дополнительным предпрофессиональным программам в области физической культуры и спорта, утвержденного приказом Министерства спорта РФ от 12 сентября 2013 года №731 (далее - Порядок)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образовательной организацией не проводится индивидуальный отбор в целях выявления у поступающих физических, психологических способностей и (или) двигательных умений, необходимых для освоения соответствующих образовательных программ.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 приняты регламенты работы приемной и апелляционной комиссии.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образовательная организация на своем информационном стенде и официальном сайте в информационно-телекоммуникационной сети «Интернет» не размещает следующую информацию и документы с целью ознакомления с ними поступающих и их законных представителей.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-условия работы приемной и апелляционной комиссии Организации;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бюджетных мест в соответствующем году по образовательным программам, а также количество вакантных мест для приема поступающих;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-сроки приема документов для обучения по образовательным программам в соответствующем году;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-сроки проведения индивидуального отбора поступающих в соответствующем году;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-формы отбора поступающих и его содержания по каждой образовательной программе;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-требования, предъявляемые к физическим(двигательным)способностям и к психологическим особенностям поступающих;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-систему оценок</w:t>
            </w:r>
            <w:r w:rsidR="00064AB6"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(отметок, баллов, показателей в единицах измерения), применяемую при проведении индивидуального отбора поступающих;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условия и особенности проведения индивидуального отбора для поступающих с ограниченными возможностями здоровья;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-правила подачи и рассмотрения апелляций по процедуре и (или) результатам индивидуального отбора поступающих;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-сроки зачисления поступающих в образовательную организацию;</w:t>
            </w:r>
          </w:p>
          <w:p w:rsidR="003F54D5" w:rsidRPr="003F54D5" w:rsidRDefault="003F54D5" w:rsidP="003F54D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заявлении о приеме не фиксируется факт согласия на проведение процедуры индивидуального отбора, поступающего;</w:t>
            </w:r>
          </w:p>
          <w:p w:rsidR="00D5068D" w:rsidRPr="003F3331" w:rsidRDefault="003F54D5" w:rsidP="003F54D5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 подаче заявления не предоставляются фотографии поступающего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правилами</w:t>
            </w: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порядка приема на обучение по дополнительным предпрофессиональным программам в области физической культуры и спорта, утвержденного приказом Министерства спорта РФ от 12 сентября 2013 года №731 (далее - Порядок)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образовательной организацией проводится индивидуальный отбор в целях выявления у поступающих физических, психологических способностей и (или) двигательных умений, необходимых для освоения соответствующих образовательных программ.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приняты регламенты работы приемной и апелляционной комиссии.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образовательная организация на своем информационном стенде и официальном сайте в информационно-телекоммуникационной сети «Интернет» </w:t>
            </w: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(https://dussh-temnikov.nubex.ru) </w:t>
            </w: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размещает следующую информацию и документы с целью ознакомления с ними поступающ</w:t>
            </w: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и их законных представителей: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-условия работы приемной и апелляционной комиссии Организации;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бюджетных мест в соответствующем году по образовательным программам, а также количество вакантных мест для приема поступающих;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-сроки приема документов для обучения по образовательным программам в соответствующем году;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-сроки проведения индивидуального отбора поступающих в соответствующем году;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-формы отбора поступающих и его содержания по каждой образовательной программе;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-требования, предъявляемые к физическим(двигательным)способностям и к психологическим особенностям поступающих;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-систему оценок</w:t>
            </w: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(отметок, баллов, показателей в единицах измерения), применяемую при проведении индивидуального отбора поступающих;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условия и особенности проведения индивидуального отбора для поступающих с ограниченными возможностями здоровья;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-правила подачи и рассмотрения апелляций по процедуре и (или) результатам индивидуального отбора поступающих;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-сроки зачисления поступающих в образовательную организацию;</w:t>
            </w:r>
          </w:p>
          <w:p w:rsidR="00064AB6" w:rsidRPr="003F54D5" w:rsidRDefault="00064AB6" w:rsidP="00064A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заявлении о приеме не фиксируется факт согласия на проведение процедуры индивидуального отбора, поступающего;</w:t>
            </w:r>
          </w:p>
          <w:p w:rsidR="00D5068D" w:rsidRPr="003F3331" w:rsidRDefault="00064AB6" w:rsidP="00064AB6">
            <w:pPr>
              <w:rPr>
                <w:rFonts w:ascii="Times New Roman" w:hAnsi="Times New Roman"/>
                <w:sz w:val="24"/>
                <w:szCs w:val="24"/>
              </w:rPr>
            </w:pP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-при подаче заявления не предоставляются фотографии поступающего</w:t>
            </w:r>
            <w:r w:rsidRPr="003F33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F48CF" w:rsidRDefault="00AF48CF" w:rsidP="003F33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0"/>
          <w:szCs w:val="20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(указываются меры, мероприятия и действия, принятые по каждому нарушению, указанному в предписании)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0"/>
          <w:szCs w:val="20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В связи с допущенными нарушениями привлечены к дисциплинарной ответственности:</w:t>
      </w:r>
    </w:p>
    <w:p w:rsidR="001F4D68" w:rsidRPr="00064AB6" w:rsidRDefault="00064AB6" w:rsidP="001F4D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  <w:u w:val="single"/>
        </w:rPr>
      </w:pPr>
      <w:proofErr w:type="spellStart"/>
      <w:r w:rsidRPr="00064AB6">
        <w:rPr>
          <w:rFonts w:ascii="Times New Roman" w:hAnsi="Times New Roman" w:cs="Arial"/>
          <w:sz w:val="24"/>
          <w:szCs w:val="24"/>
          <w:u w:val="single"/>
        </w:rPr>
        <w:t>Пархаев</w:t>
      </w:r>
      <w:proofErr w:type="spellEnd"/>
      <w:r w:rsidRPr="00064AB6">
        <w:rPr>
          <w:rFonts w:ascii="Times New Roman" w:hAnsi="Times New Roman" w:cs="Arial"/>
          <w:sz w:val="24"/>
          <w:szCs w:val="24"/>
          <w:u w:val="single"/>
        </w:rPr>
        <w:t xml:space="preserve"> Владимир Анатольевич директор МБУДО «</w:t>
      </w:r>
      <w:proofErr w:type="spellStart"/>
      <w:r w:rsidRPr="00064AB6">
        <w:rPr>
          <w:rFonts w:ascii="Times New Roman" w:hAnsi="Times New Roman" w:cs="Arial"/>
          <w:sz w:val="24"/>
          <w:szCs w:val="24"/>
          <w:u w:val="single"/>
        </w:rPr>
        <w:t>Темниковская</w:t>
      </w:r>
      <w:proofErr w:type="spellEnd"/>
      <w:r w:rsidRPr="00064AB6">
        <w:rPr>
          <w:rFonts w:ascii="Times New Roman" w:hAnsi="Times New Roman" w:cs="Arial"/>
          <w:sz w:val="24"/>
          <w:szCs w:val="24"/>
          <w:u w:val="single"/>
        </w:rPr>
        <w:t xml:space="preserve"> ДЮСШ»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0"/>
          <w:szCs w:val="20"/>
        </w:rPr>
        <w:t>(указываются ФИО, должность работников, на которых наложены дисциплинарные взыскания, проведены служебные расследования и др.)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8"/>
          <w:szCs w:val="28"/>
        </w:rPr>
      </w:pPr>
    </w:p>
    <w:p w:rsidR="003F3331" w:rsidRDefault="003F3331">
      <w:pPr>
        <w:spacing w:after="160" w:line="259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br w:type="page"/>
      </w:r>
    </w:p>
    <w:p w:rsidR="001F4D68" w:rsidRDefault="003F3331" w:rsidP="003F3331">
      <w:pPr>
        <w:spacing w:after="160" w:line="259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lastRenderedPageBreak/>
        <w:t xml:space="preserve">      </w:t>
      </w:r>
      <w:bookmarkStart w:id="0" w:name="_GoBack"/>
      <w:bookmarkEnd w:id="0"/>
      <w:r w:rsidR="001F4D68">
        <w:rPr>
          <w:rFonts w:ascii="Times New Roman" w:hAnsi="Times New Roman" w:cs="Arial"/>
          <w:sz w:val="24"/>
          <w:szCs w:val="24"/>
        </w:rPr>
        <w:t>К отчету об исполнении предписания прилагаются следующие заверенные копии документов, подтверждающих устранение нарушений:</w:t>
      </w:r>
    </w:p>
    <w:p w:rsidR="001F4D68" w:rsidRDefault="00064AB6" w:rsidP="001F4D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</w:rPr>
      </w:pPr>
      <w:r>
        <w:rPr>
          <w:sz w:val="24"/>
          <w:szCs w:val="24"/>
          <w:u w:val="single"/>
        </w:rPr>
        <w:t>З</w:t>
      </w:r>
      <w:r w:rsidRPr="00064AB6">
        <w:rPr>
          <w:sz w:val="24"/>
          <w:szCs w:val="24"/>
          <w:u w:val="single"/>
        </w:rPr>
        <w:t xml:space="preserve">аявление в управление </w:t>
      </w:r>
      <w:proofErr w:type="spellStart"/>
      <w:r w:rsidRPr="00064AB6">
        <w:rPr>
          <w:sz w:val="24"/>
          <w:szCs w:val="24"/>
          <w:u w:val="single"/>
        </w:rPr>
        <w:t>Роспотребнадзора</w:t>
      </w:r>
      <w:proofErr w:type="spellEnd"/>
      <w:r w:rsidRPr="00064AB6">
        <w:rPr>
          <w:sz w:val="24"/>
          <w:szCs w:val="24"/>
          <w:u w:val="single"/>
        </w:rPr>
        <w:t xml:space="preserve"> по Республике Мордовия о выдаче санитарно-эпидемиологического заключения о соответствии/несоответствии санитарным правилам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</w:t>
      </w:r>
      <w:r>
        <w:t xml:space="preserve"> </w:t>
      </w:r>
      <w:r w:rsidR="001F4D68">
        <w:rPr>
          <w:rFonts w:ascii="Times New Roman" w:hAnsi="Times New Roman" w:cs="Arial"/>
          <w:sz w:val="24"/>
          <w:szCs w:val="24"/>
        </w:rPr>
        <w:t xml:space="preserve">на </w:t>
      </w:r>
      <w:r w:rsidRPr="00064AB6">
        <w:rPr>
          <w:rFonts w:ascii="Times New Roman" w:hAnsi="Times New Roman" w:cs="Arial"/>
          <w:sz w:val="24"/>
          <w:szCs w:val="24"/>
          <w:u w:val="single"/>
        </w:rPr>
        <w:t>1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1F4D68">
        <w:rPr>
          <w:rFonts w:ascii="Times New Roman" w:hAnsi="Times New Roman" w:cs="Arial"/>
          <w:sz w:val="24"/>
          <w:szCs w:val="24"/>
        </w:rPr>
        <w:t>л.</w:t>
      </w:r>
    </w:p>
    <w:p w:rsidR="001F4D68" w:rsidRDefault="00064AB6" w:rsidP="001F4D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</w:rPr>
      </w:pPr>
      <w:r>
        <w:rPr>
          <w:sz w:val="24"/>
          <w:szCs w:val="24"/>
          <w:u w:val="single"/>
        </w:rPr>
        <w:t>З</w:t>
      </w:r>
      <w:r w:rsidRPr="00064AB6">
        <w:rPr>
          <w:sz w:val="24"/>
          <w:szCs w:val="24"/>
          <w:u w:val="single"/>
        </w:rPr>
        <w:t xml:space="preserve">аявление в отдел надзорной деятельности и </w:t>
      </w:r>
      <w:proofErr w:type="gramStart"/>
      <w:r w:rsidRPr="00064AB6">
        <w:rPr>
          <w:sz w:val="24"/>
          <w:szCs w:val="24"/>
          <w:u w:val="single"/>
        </w:rPr>
        <w:t xml:space="preserve">ПР </w:t>
      </w:r>
      <w:proofErr w:type="spellStart"/>
      <w:r w:rsidRPr="00064AB6">
        <w:rPr>
          <w:sz w:val="24"/>
          <w:szCs w:val="24"/>
          <w:u w:val="single"/>
        </w:rPr>
        <w:t>Темниковского</w:t>
      </w:r>
      <w:proofErr w:type="spellEnd"/>
      <w:proofErr w:type="gramEnd"/>
      <w:r w:rsidRPr="00064AB6">
        <w:rPr>
          <w:sz w:val="24"/>
          <w:szCs w:val="24"/>
          <w:u w:val="single"/>
        </w:rPr>
        <w:t xml:space="preserve"> и </w:t>
      </w:r>
      <w:proofErr w:type="spellStart"/>
      <w:r w:rsidRPr="00064AB6">
        <w:rPr>
          <w:sz w:val="24"/>
          <w:szCs w:val="24"/>
          <w:u w:val="single"/>
        </w:rPr>
        <w:t>Теньгушевского</w:t>
      </w:r>
      <w:proofErr w:type="spellEnd"/>
      <w:r w:rsidRPr="00064AB6">
        <w:rPr>
          <w:sz w:val="24"/>
          <w:szCs w:val="24"/>
          <w:u w:val="single"/>
        </w:rPr>
        <w:t xml:space="preserve"> муниципальных районов УНД и ПР ГУ МЧС России по РМ на получение заключения</w:t>
      </w:r>
      <w:r w:rsidR="001F4D68">
        <w:rPr>
          <w:rFonts w:ascii="Times New Roman" w:hAnsi="Times New Roman" w:cs="Arial"/>
          <w:sz w:val="24"/>
          <w:szCs w:val="24"/>
        </w:rPr>
        <w:t xml:space="preserve"> на </w:t>
      </w:r>
      <w:r w:rsidRPr="00064AB6">
        <w:rPr>
          <w:rFonts w:ascii="Times New Roman" w:hAnsi="Times New Roman" w:cs="Arial"/>
          <w:sz w:val="24"/>
          <w:szCs w:val="24"/>
          <w:u w:val="single"/>
        </w:rPr>
        <w:t>1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1F4D68">
        <w:rPr>
          <w:rFonts w:ascii="Times New Roman" w:hAnsi="Times New Roman" w:cs="Arial"/>
          <w:sz w:val="24"/>
          <w:szCs w:val="24"/>
        </w:rPr>
        <w:t>л.</w:t>
      </w:r>
    </w:p>
    <w:p w:rsidR="00064AB6" w:rsidRPr="000B6209" w:rsidRDefault="000B6209" w:rsidP="001F4D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  <w:u w:val="single"/>
        </w:rPr>
      </w:pPr>
      <w:r w:rsidRPr="000B6209">
        <w:rPr>
          <w:sz w:val="24"/>
          <w:szCs w:val="24"/>
          <w:u w:val="single"/>
        </w:rPr>
        <w:t>Х</w:t>
      </w:r>
      <w:r w:rsidRPr="000B6209">
        <w:rPr>
          <w:sz w:val="24"/>
          <w:szCs w:val="24"/>
          <w:u w:val="single"/>
        </w:rPr>
        <w:t>одатайств</w:t>
      </w:r>
      <w:r w:rsidRPr="000B6209">
        <w:rPr>
          <w:sz w:val="24"/>
          <w:szCs w:val="24"/>
          <w:u w:val="single"/>
        </w:rPr>
        <w:t>о</w:t>
      </w:r>
      <w:r w:rsidRPr="000B6209">
        <w:rPr>
          <w:sz w:val="24"/>
          <w:szCs w:val="24"/>
          <w:u w:val="single"/>
        </w:rPr>
        <w:t xml:space="preserve"> № 291 от 3 октября 2019 года, о выделении денежных средств на оплату абонентского обслуживания Интернет-сайта</w:t>
      </w:r>
      <w:r>
        <w:rPr>
          <w:sz w:val="24"/>
          <w:szCs w:val="24"/>
          <w:u w:val="single"/>
        </w:rPr>
        <w:t xml:space="preserve"> на 1 л.</w:t>
      </w:r>
    </w:p>
    <w:p w:rsidR="000B6209" w:rsidRPr="000B6209" w:rsidRDefault="004C73FD" w:rsidP="001F4D6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Arial"/>
          <w:sz w:val="24"/>
          <w:szCs w:val="24"/>
          <w:u w:val="single"/>
        </w:rPr>
      </w:pPr>
      <w:r>
        <w:rPr>
          <w:rFonts w:ascii="Times New Roman" w:hAnsi="Times New Roman" w:cs="Arial"/>
          <w:sz w:val="24"/>
          <w:szCs w:val="24"/>
          <w:u w:val="single"/>
        </w:rPr>
        <w:t>Удостоверения о прохождении обучения по программе «Оказание первой помощи» на 5 л.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sz w:val="20"/>
          <w:szCs w:val="20"/>
        </w:rPr>
      </w:pP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0"/>
          <w:szCs w:val="20"/>
        </w:rPr>
        <w:t>(перечень документов, подтверждающих устранение каждого нарушения, наложение дисциплинарных взысканий)</w:t>
      </w: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b/>
          <w:sz w:val="28"/>
          <w:szCs w:val="28"/>
        </w:rPr>
      </w:pPr>
    </w:p>
    <w:p w:rsidR="001F4D68" w:rsidRDefault="001F4D68" w:rsidP="001F4D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Arial"/>
          <w:b/>
          <w:sz w:val="28"/>
          <w:szCs w:val="28"/>
        </w:rPr>
      </w:pPr>
    </w:p>
    <w:p w:rsidR="001F4D68" w:rsidRDefault="001F4D68" w:rsidP="001F4D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Руководитель                                 _________                </w:t>
      </w:r>
      <w:r w:rsidR="004C73FD">
        <w:rPr>
          <w:rFonts w:ascii="Times New Roman" w:hAnsi="Times New Roman" w:cs="Times New Roman"/>
        </w:rPr>
        <w:t xml:space="preserve">   </w:t>
      </w:r>
      <w:proofErr w:type="spellStart"/>
      <w:r w:rsidR="004C73FD" w:rsidRPr="004C73FD">
        <w:rPr>
          <w:rFonts w:ascii="Times New Roman" w:hAnsi="Times New Roman" w:cs="Times New Roman"/>
          <w:u w:val="single"/>
        </w:rPr>
        <w:t>Пархаев</w:t>
      </w:r>
      <w:proofErr w:type="spellEnd"/>
      <w:r w:rsidR="004C73FD" w:rsidRPr="004C73FD">
        <w:rPr>
          <w:rFonts w:ascii="Times New Roman" w:hAnsi="Times New Roman" w:cs="Times New Roman"/>
          <w:u w:val="single"/>
        </w:rPr>
        <w:t xml:space="preserve"> В.А.</w:t>
      </w:r>
    </w:p>
    <w:p w:rsidR="001F4D68" w:rsidRDefault="001F4D68" w:rsidP="001F4D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4C73F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(инициалы и фамилия руководителя</w:t>
      </w:r>
    </w:p>
    <w:p w:rsidR="001F4D68" w:rsidRDefault="001F4D68" w:rsidP="001F4D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C73F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или уполномоченного  </w:t>
      </w:r>
    </w:p>
    <w:p w:rsidR="001F4D68" w:rsidRDefault="001F4D68" w:rsidP="001F4D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C73F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представителя юридического лица,  </w:t>
      </w:r>
    </w:p>
    <w:p w:rsidR="001F4D68" w:rsidRDefault="001F4D68" w:rsidP="001F4D68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М.П.                                                                        </w:t>
      </w:r>
      <w:r w:rsidR="004C73FD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индивидуального предпринимателя)</w:t>
      </w:r>
    </w:p>
    <w:p w:rsidR="00486688" w:rsidRPr="001F4D68" w:rsidRDefault="00486688" w:rsidP="001F4D68"/>
    <w:sectPr w:rsidR="00486688" w:rsidRPr="001F4D68" w:rsidSect="002B205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16EB4"/>
    <w:multiLevelType w:val="hybridMultilevel"/>
    <w:tmpl w:val="D51AFF4A"/>
    <w:lvl w:ilvl="0" w:tplc="6A1E64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8"/>
    <w:rsid w:val="00064AB6"/>
    <w:rsid w:val="000B6209"/>
    <w:rsid w:val="00123FD8"/>
    <w:rsid w:val="001B60A0"/>
    <w:rsid w:val="001F4D68"/>
    <w:rsid w:val="00227394"/>
    <w:rsid w:val="002B205A"/>
    <w:rsid w:val="003F3331"/>
    <w:rsid w:val="003F54D5"/>
    <w:rsid w:val="00486688"/>
    <w:rsid w:val="004C73FD"/>
    <w:rsid w:val="008C567E"/>
    <w:rsid w:val="00AF48CF"/>
    <w:rsid w:val="00D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51955-0D8A-412F-A4D4-AC517741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73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4D68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1F4D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12</cp:revision>
  <dcterms:created xsi:type="dcterms:W3CDTF">2019-07-01T10:54:00Z</dcterms:created>
  <dcterms:modified xsi:type="dcterms:W3CDTF">2020-03-24T08:08:00Z</dcterms:modified>
</cp:coreProperties>
</file>