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F6" w:rsidRDefault="00375A12" w:rsidP="00375A12">
      <w:pPr>
        <w:pStyle w:val="a5"/>
        <w:spacing w:line="242" w:lineRule="auto"/>
        <w:ind w:left="0" w:firstLine="0"/>
        <w:rPr>
          <w:sz w:val="28"/>
        </w:rPr>
        <w:sectPr w:rsidR="007E69F6">
          <w:footerReference w:type="default" r:id="rId7"/>
          <w:type w:val="continuous"/>
          <w:pgSz w:w="11920" w:h="16840"/>
          <w:pgMar w:top="1020" w:right="566" w:bottom="1160" w:left="850" w:header="0" w:footer="972" w:gutter="0"/>
          <w:pgNumType w:start="1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670040" cy="9157970"/>
            <wp:effectExtent l="19050" t="0" r="0" b="0"/>
            <wp:docPr id="1" name="Рисунок 0" descr="положение о педагогич сове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едагогич совете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0040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F6" w:rsidRDefault="0022107C">
      <w:pPr>
        <w:pStyle w:val="a3"/>
        <w:tabs>
          <w:tab w:val="left" w:pos="2498"/>
        </w:tabs>
        <w:spacing w:before="71"/>
        <w:ind w:left="110" w:right="183" w:firstLine="0"/>
      </w:pPr>
      <w:r>
        <w:rPr>
          <w:spacing w:val="-2"/>
        </w:rPr>
        <w:lastRenderedPageBreak/>
        <w:t>государственного,</w:t>
      </w:r>
      <w:r>
        <w:tab/>
        <w:t>регионального,</w:t>
      </w:r>
      <w:r w:rsidR="006B592F">
        <w:t xml:space="preserve"> </w:t>
      </w:r>
      <w:r>
        <w:t>муниципального</w:t>
      </w:r>
      <w:r w:rsidR="006B592F">
        <w:t xml:space="preserve"> </w:t>
      </w:r>
      <w:r>
        <w:t>уровня,</w:t>
      </w:r>
      <w:r w:rsidR="006B592F">
        <w:t xml:space="preserve"> </w:t>
      </w:r>
      <w:r>
        <w:t>локальными</w:t>
      </w:r>
      <w:r w:rsidR="006B592F">
        <w:t xml:space="preserve"> </w:t>
      </w:r>
      <w:r>
        <w:t>актами Учреждения и настоящим Положением.</w:t>
      </w:r>
    </w:p>
    <w:p w:rsidR="007E69F6" w:rsidRDefault="007E69F6">
      <w:pPr>
        <w:pStyle w:val="a3"/>
        <w:ind w:left="0" w:firstLine="0"/>
      </w:pPr>
    </w:p>
    <w:p w:rsidR="007E69F6" w:rsidRDefault="007E69F6">
      <w:pPr>
        <w:pStyle w:val="a3"/>
        <w:spacing w:before="8"/>
        <w:ind w:left="0" w:firstLine="0"/>
      </w:pPr>
    </w:p>
    <w:p w:rsidR="007E69F6" w:rsidRDefault="0022107C">
      <w:pPr>
        <w:pStyle w:val="Heading1"/>
        <w:numPr>
          <w:ilvl w:val="0"/>
          <w:numId w:val="5"/>
        </w:numPr>
        <w:tabs>
          <w:tab w:val="left" w:pos="2635"/>
        </w:tabs>
        <w:ind w:left="2635" w:hanging="364"/>
        <w:jc w:val="left"/>
      </w:pPr>
      <w:r>
        <w:t>Задачи</w:t>
      </w:r>
      <w:r w:rsidR="006B592F">
        <w:t xml:space="preserve"> </w:t>
      </w:r>
      <w:r>
        <w:t>и</w:t>
      </w:r>
      <w:r w:rsidR="006B592F">
        <w:t xml:space="preserve"> </w:t>
      </w:r>
      <w:r>
        <w:t>полномочия</w:t>
      </w:r>
      <w:r w:rsidR="006B592F">
        <w:t xml:space="preserve"> </w:t>
      </w:r>
      <w:r>
        <w:t>педагогического</w:t>
      </w:r>
      <w:r w:rsidR="006B592F">
        <w:t xml:space="preserve"> </w:t>
      </w:r>
      <w:r>
        <w:rPr>
          <w:spacing w:val="-2"/>
        </w:rPr>
        <w:t>совета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625"/>
        </w:tabs>
        <w:spacing w:before="314" w:line="319" w:lineRule="exact"/>
        <w:ind w:left="1625" w:hanging="491"/>
        <w:rPr>
          <w:sz w:val="28"/>
        </w:rPr>
      </w:pPr>
      <w:r>
        <w:rPr>
          <w:sz w:val="28"/>
        </w:rPr>
        <w:t>Основные</w:t>
      </w:r>
      <w:r w:rsidR="006B592F">
        <w:rPr>
          <w:sz w:val="28"/>
        </w:rPr>
        <w:t xml:space="preserve"> </w:t>
      </w:r>
      <w:r>
        <w:rPr>
          <w:sz w:val="28"/>
        </w:rPr>
        <w:t>задачи</w:t>
      </w:r>
      <w:r w:rsidR="006B592F">
        <w:rPr>
          <w:sz w:val="28"/>
        </w:rPr>
        <w:t xml:space="preserve"> </w:t>
      </w:r>
      <w:r>
        <w:rPr>
          <w:sz w:val="28"/>
        </w:rPr>
        <w:t>деятельности</w:t>
      </w:r>
      <w:r w:rsidR="006B592F">
        <w:rPr>
          <w:sz w:val="28"/>
        </w:rPr>
        <w:t xml:space="preserve"> </w:t>
      </w:r>
      <w:r>
        <w:rPr>
          <w:sz w:val="28"/>
        </w:rPr>
        <w:t>педагогического</w:t>
      </w:r>
      <w:r w:rsidR="006B592F">
        <w:rPr>
          <w:sz w:val="28"/>
        </w:rPr>
        <w:t xml:space="preserve"> </w:t>
      </w:r>
      <w:r>
        <w:rPr>
          <w:spacing w:val="-2"/>
          <w:sz w:val="28"/>
        </w:rPr>
        <w:t>совета: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1882"/>
        </w:tabs>
        <w:spacing w:line="242" w:lineRule="auto"/>
        <w:ind w:right="231"/>
        <w:rPr>
          <w:sz w:val="28"/>
        </w:rPr>
      </w:pPr>
      <w:r>
        <w:rPr>
          <w:sz w:val="28"/>
        </w:rPr>
        <w:t>Реализация</w:t>
      </w:r>
      <w:r w:rsidR="006B592F">
        <w:rPr>
          <w:sz w:val="28"/>
        </w:rPr>
        <w:t xml:space="preserve"> </w:t>
      </w:r>
      <w:r>
        <w:rPr>
          <w:sz w:val="28"/>
        </w:rPr>
        <w:t>государственной</w:t>
      </w:r>
      <w:r w:rsidR="006B592F">
        <w:rPr>
          <w:sz w:val="28"/>
        </w:rPr>
        <w:t xml:space="preserve"> </w:t>
      </w:r>
      <w:r>
        <w:rPr>
          <w:sz w:val="28"/>
        </w:rPr>
        <w:t>и</w:t>
      </w:r>
      <w:r w:rsidR="006B592F">
        <w:rPr>
          <w:sz w:val="28"/>
        </w:rPr>
        <w:t xml:space="preserve"> </w:t>
      </w:r>
      <w:r>
        <w:rPr>
          <w:sz w:val="28"/>
        </w:rPr>
        <w:t>региональной</w:t>
      </w:r>
      <w:r w:rsidR="006B592F">
        <w:rPr>
          <w:sz w:val="28"/>
        </w:rPr>
        <w:t xml:space="preserve"> </w:t>
      </w:r>
      <w:r>
        <w:rPr>
          <w:sz w:val="28"/>
        </w:rPr>
        <w:t>политики</w:t>
      </w:r>
      <w:r w:rsidR="006B592F">
        <w:rPr>
          <w:sz w:val="28"/>
        </w:rPr>
        <w:t xml:space="preserve"> </w:t>
      </w:r>
      <w:r>
        <w:rPr>
          <w:sz w:val="28"/>
        </w:rPr>
        <w:t>по вопросам развития дополнительного образования, физической культуры и спорта.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1830"/>
        </w:tabs>
        <w:spacing w:line="242" w:lineRule="auto"/>
        <w:ind w:right="431"/>
        <w:rPr>
          <w:sz w:val="28"/>
        </w:rPr>
      </w:pPr>
      <w:r>
        <w:rPr>
          <w:spacing w:val="-4"/>
          <w:sz w:val="28"/>
        </w:rPr>
        <w:t>Содействие</w:t>
      </w:r>
      <w:r w:rsidR="006B592F">
        <w:rPr>
          <w:spacing w:val="-4"/>
          <w:sz w:val="28"/>
        </w:rPr>
        <w:t xml:space="preserve"> </w:t>
      </w:r>
      <w:r>
        <w:rPr>
          <w:spacing w:val="-4"/>
          <w:sz w:val="28"/>
        </w:rPr>
        <w:t>повышению</w:t>
      </w:r>
      <w:r w:rsidR="006B592F">
        <w:rPr>
          <w:spacing w:val="-4"/>
          <w:sz w:val="28"/>
        </w:rPr>
        <w:t xml:space="preserve"> </w:t>
      </w:r>
      <w:r>
        <w:rPr>
          <w:spacing w:val="-4"/>
          <w:sz w:val="28"/>
        </w:rPr>
        <w:t>качества образовательного,</w:t>
      </w:r>
      <w:r w:rsidR="006B592F">
        <w:rPr>
          <w:spacing w:val="-4"/>
          <w:sz w:val="28"/>
        </w:rPr>
        <w:t xml:space="preserve"> </w:t>
      </w:r>
      <w:r>
        <w:rPr>
          <w:spacing w:val="-4"/>
          <w:sz w:val="28"/>
        </w:rPr>
        <w:t>тренировочного</w:t>
      </w:r>
      <w:r w:rsidR="006B592F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z w:val="28"/>
        </w:rPr>
        <w:t>воспитательного процессов, направленных на подготовку обучающихся.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729"/>
        </w:tabs>
        <w:spacing w:line="242" w:lineRule="auto"/>
        <w:ind w:right="224"/>
        <w:rPr>
          <w:sz w:val="28"/>
        </w:rPr>
      </w:pPr>
      <w:r>
        <w:rPr>
          <w:sz w:val="28"/>
        </w:rPr>
        <w:t>Педагогический</w:t>
      </w:r>
      <w:r w:rsidR="006B592F">
        <w:rPr>
          <w:sz w:val="28"/>
        </w:rPr>
        <w:t xml:space="preserve"> </w:t>
      </w:r>
      <w:r>
        <w:rPr>
          <w:sz w:val="28"/>
        </w:rPr>
        <w:t>совет</w:t>
      </w:r>
      <w:r w:rsidR="006B592F">
        <w:rPr>
          <w:sz w:val="28"/>
        </w:rPr>
        <w:t xml:space="preserve"> </w:t>
      </w:r>
      <w:r>
        <w:rPr>
          <w:sz w:val="28"/>
        </w:rPr>
        <w:t>уполномочен</w:t>
      </w:r>
      <w:r w:rsidR="006B592F">
        <w:rPr>
          <w:sz w:val="28"/>
        </w:rPr>
        <w:t xml:space="preserve"> </w:t>
      </w:r>
      <w:r>
        <w:rPr>
          <w:sz w:val="28"/>
        </w:rPr>
        <w:t>принимать</w:t>
      </w:r>
      <w:r w:rsidR="006B592F">
        <w:rPr>
          <w:sz w:val="28"/>
        </w:rPr>
        <w:t xml:space="preserve"> </w:t>
      </w:r>
      <w:r>
        <w:rPr>
          <w:sz w:val="28"/>
        </w:rPr>
        <w:t>решения</w:t>
      </w:r>
      <w:r w:rsidR="006B592F">
        <w:rPr>
          <w:sz w:val="28"/>
        </w:rPr>
        <w:t xml:space="preserve"> </w:t>
      </w:r>
      <w:r>
        <w:rPr>
          <w:sz w:val="28"/>
        </w:rPr>
        <w:t>по</w:t>
      </w:r>
      <w:r w:rsidR="006B592F">
        <w:rPr>
          <w:sz w:val="28"/>
        </w:rPr>
        <w:t xml:space="preserve"> </w:t>
      </w:r>
      <w:r>
        <w:rPr>
          <w:sz w:val="28"/>
        </w:rPr>
        <w:t xml:space="preserve">следующим </w:t>
      </w:r>
      <w:r>
        <w:rPr>
          <w:spacing w:val="-2"/>
          <w:sz w:val="28"/>
        </w:rPr>
        <w:t>вопросам: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2146"/>
          <w:tab w:val="left" w:pos="4343"/>
          <w:tab w:val="left" w:pos="5767"/>
          <w:tab w:val="left" w:pos="7648"/>
        </w:tabs>
        <w:spacing w:line="242" w:lineRule="auto"/>
        <w:ind w:right="668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образовательного, </w:t>
      </w:r>
      <w:r>
        <w:rPr>
          <w:sz w:val="28"/>
        </w:rPr>
        <w:t>воспитательного и учебно-тренировочного процессов.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1942"/>
        </w:tabs>
        <w:spacing w:line="242" w:lineRule="auto"/>
        <w:ind w:right="494"/>
        <w:rPr>
          <w:sz w:val="28"/>
        </w:rPr>
      </w:pPr>
      <w:r>
        <w:rPr>
          <w:sz w:val="28"/>
        </w:rPr>
        <w:t>Анализировать результаты спортивной</w:t>
      </w:r>
      <w:r w:rsidR="006B592F">
        <w:rPr>
          <w:sz w:val="28"/>
        </w:rPr>
        <w:t xml:space="preserve"> </w:t>
      </w:r>
      <w:r>
        <w:rPr>
          <w:sz w:val="28"/>
        </w:rPr>
        <w:t>подготовки обучающихся, осваивающих дополнительные общеразвивающие программы.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2174"/>
          <w:tab w:val="left" w:pos="4395"/>
          <w:tab w:val="left" w:pos="6055"/>
          <w:tab w:val="left" w:pos="6616"/>
          <w:tab w:val="left" w:pos="8312"/>
        </w:tabs>
        <w:spacing w:before="34" w:line="242" w:lineRule="auto"/>
        <w:ind w:right="189"/>
        <w:rPr>
          <w:sz w:val="28"/>
        </w:rPr>
      </w:pPr>
      <w:r>
        <w:rPr>
          <w:spacing w:val="-2"/>
          <w:sz w:val="28"/>
        </w:rPr>
        <w:t>Разрабатывать,</w:t>
      </w:r>
      <w:r>
        <w:rPr>
          <w:sz w:val="28"/>
        </w:rPr>
        <w:tab/>
      </w:r>
      <w:r>
        <w:rPr>
          <w:spacing w:val="-2"/>
          <w:sz w:val="28"/>
        </w:rPr>
        <w:t>обсуждать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дополнительные </w:t>
      </w:r>
      <w:r>
        <w:rPr>
          <w:sz w:val="28"/>
        </w:rPr>
        <w:t>общеразвивающие программы по культивируемым видам спорта.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1818"/>
        </w:tabs>
        <w:spacing w:before="1" w:line="319" w:lineRule="exact"/>
        <w:ind w:left="1818" w:hanging="684"/>
        <w:rPr>
          <w:sz w:val="28"/>
        </w:rPr>
      </w:pPr>
      <w:r>
        <w:rPr>
          <w:spacing w:val="-2"/>
          <w:sz w:val="28"/>
        </w:rPr>
        <w:t>Изучать</w:t>
      </w:r>
      <w:r w:rsidR="001C0558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1C0558">
        <w:rPr>
          <w:spacing w:val="-2"/>
          <w:sz w:val="28"/>
        </w:rPr>
        <w:t xml:space="preserve"> </w:t>
      </w:r>
      <w:r>
        <w:rPr>
          <w:spacing w:val="-2"/>
          <w:sz w:val="28"/>
        </w:rPr>
        <w:t>обобщать</w:t>
      </w:r>
      <w:r w:rsidR="001C0558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результаты</w:t>
      </w:r>
      <w:r w:rsidR="001C0558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 w:rsidR="001C0558">
        <w:rPr>
          <w:spacing w:val="-2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 w:rsidR="001C0558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состава.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1906"/>
        </w:tabs>
        <w:spacing w:line="237" w:lineRule="auto"/>
        <w:ind w:right="194"/>
        <w:jc w:val="both"/>
        <w:rPr>
          <w:sz w:val="28"/>
        </w:rPr>
      </w:pPr>
      <w:r>
        <w:rPr>
          <w:sz w:val="28"/>
        </w:rPr>
        <w:t>Принимать решения о подведении итогов работы за учебный год (спортивный сезон).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1966"/>
        </w:tabs>
        <w:spacing w:before="4"/>
        <w:ind w:right="189"/>
        <w:jc w:val="both"/>
        <w:rPr>
          <w:sz w:val="28"/>
        </w:rPr>
      </w:pPr>
      <w:r>
        <w:rPr>
          <w:sz w:val="28"/>
        </w:rPr>
        <w:t>Принимать организационные решения о контрольно-переводных нормативах. Принимать результаты контрольных нормативов по общей и специальной физической и технической подготовленности обучающихся, проходящих спортивную подготовку на всех этапах реализации дополнительных общеразвивающих программ.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625"/>
        </w:tabs>
        <w:spacing w:line="321" w:lineRule="exact"/>
        <w:ind w:left="1625" w:hanging="491"/>
        <w:jc w:val="both"/>
        <w:rPr>
          <w:sz w:val="28"/>
        </w:rPr>
      </w:pPr>
      <w:r>
        <w:rPr>
          <w:sz w:val="28"/>
        </w:rPr>
        <w:t>Решать</w:t>
      </w:r>
      <w:r w:rsidR="001C0558">
        <w:rPr>
          <w:sz w:val="28"/>
        </w:rPr>
        <w:t xml:space="preserve"> </w:t>
      </w:r>
      <w:r>
        <w:rPr>
          <w:sz w:val="28"/>
        </w:rPr>
        <w:t>организационные</w:t>
      </w:r>
      <w:r w:rsidR="001C0558">
        <w:rPr>
          <w:sz w:val="28"/>
        </w:rPr>
        <w:t xml:space="preserve"> </w:t>
      </w:r>
      <w:r>
        <w:rPr>
          <w:sz w:val="28"/>
        </w:rPr>
        <w:t>вопросы</w:t>
      </w:r>
      <w:r w:rsidR="001C0558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1C0558">
        <w:rPr>
          <w:sz w:val="28"/>
        </w:rPr>
        <w:t xml:space="preserve"> </w:t>
      </w:r>
      <w:r>
        <w:rPr>
          <w:spacing w:val="-2"/>
          <w:sz w:val="28"/>
        </w:rPr>
        <w:t>процесса: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297"/>
        </w:tabs>
        <w:spacing w:before="6" w:line="319" w:lineRule="exact"/>
        <w:ind w:left="1297" w:hanging="163"/>
        <w:jc w:val="both"/>
        <w:rPr>
          <w:sz w:val="28"/>
        </w:rPr>
      </w:pPr>
      <w:r>
        <w:rPr>
          <w:sz w:val="28"/>
        </w:rPr>
        <w:t xml:space="preserve">набор </w:t>
      </w:r>
      <w:r>
        <w:rPr>
          <w:spacing w:val="-2"/>
          <w:sz w:val="28"/>
        </w:rPr>
        <w:t>обучающихся;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401"/>
        </w:tabs>
        <w:spacing w:line="244" w:lineRule="auto"/>
        <w:ind w:right="710" w:firstLine="708"/>
        <w:rPr>
          <w:sz w:val="28"/>
        </w:rPr>
      </w:pPr>
      <w:r>
        <w:rPr>
          <w:sz w:val="28"/>
        </w:rPr>
        <w:t>комплектование групп на</w:t>
      </w:r>
      <w:r w:rsidR="001C0558">
        <w:rPr>
          <w:sz w:val="28"/>
        </w:rPr>
        <w:t xml:space="preserve"> </w:t>
      </w:r>
      <w:r>
        <w:rPr>
          <w:sz w:val="28"/>
        </w:rPr>
        <w:t>учебный год</w:t>
      </w:r>
      <w:r w:rsidR="004152EF">
        <w:rPr>
          <w:sz w:val="28"/>
        </w:rPr>
        <w:t xml:space="preserve"> </w:t>
      </w:r>
      <w:r>
        <w:rPr>
          <w:sz w:val="28"/>
        </w:rPr>
        <w:t>(спортивный сезон),перевод обучающихся на следующий этап (год) обучения;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297"/>
        </w:tabs>
        <w:spacing w:line="318" w:lineRule="exact"/>
        <w:ind w:left="1297" w:hanging="163"/>
        <w:rPr>
          <w:sz w:val="28"/>
        </w:rPr>
      </w:pPr>
      <w:r>
        <w:rPr>
          <w:sz w:val="28"/>
        </w:rPr>
        <w:t>отчисление</w:t>
      </w:r>
      <w:r w:rsidR="001C0558">
        <w:rPr>
          <w:sz w:val="28"/>
        </w:rPr>
        <w:t xml:space="preserve"> </w:t>
      </w:r>
      <w:r>
        <w:rPr>
          <w:sz w:val="28"/>
        </w:rPr>
        <w:t>и</w:t>
      </w:r>
      <w:r w:rsidR="001C0558">
        <w:rPr>
          <w:sz w:val="28"/>
        </w:rPr>
        <w:t xml:space="preserve"> </w:t>
      </w:r>
      <w:r>
        <w:rPr>
          <w:sz w:val="28"/>
        </w:rPr>
        <w:t xml:space="preserve">восстановление </w:t>
      </w:r>
      <w:r>
        <w:rPr>
          <w:spacing w:val="-2"/>
          <w:sz w:val="28"/>
        </w:rPr>
        <w:t>обучающихся;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297"/>
        </w:tabs>
        <w:spacing w:line="319" w:lineRule="exact"/>
        <w:ind w:left="1297" w:hanging="163"/>
        <w:rPr>
          <w:sz w:val="28"/>
        </w:rPr>
      </w:pPr>
      <w:r>
        <w:rPr>
          <w:sz w:val="28"/>
        </w:rPr>
        <w:t>диспансеризация</w:t>
      </w:r>
      <w:r w:rsidR="001C0558">
        <w:rPr>
          <w:sz w:val="28"/>
        </w:rPr>
        <w:t xml:space="preserve"> </w:t>
      </w:r>
      <w:r>
        <w:rPr>
          <w:sz w:val="28"/>
        </w:rPr>
        <w:t>и</w:t>
      </w:r>
      <w:r w:rsidR="001C0558">
        <w:rPr>
          <w:sz w:val="28"/>
        </w:rPr>
        <w:t xml:space="preserve"> </w:t>
      </w:r>
      <w:r>
        <w:rPr>
          <w:sz w:val="28"/>
        </w:rPr>
        <w:t>медицинский</w:t>
      </w:r>
      <w:r w:rsidR="001C0558">
        <w:rPr>
          <w:sz w:val="28"/>
        </w:rPr>
        <w:t xml:space="preserve"> </w:t>
      </w:r>
      <w:r>
        <w:rPr>
          <w:sz w:val="28"/>
        </w:rPr>
        <w:t>осмотр</w:t>
      </w:r>
      <w:r w:rsidR="001C0558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297"/>
        </w:tabs>
        <w:spacing w:line="321" w:lineRule="exact"/>
        <w:ind w:left="1297" w:hanging="163"/>
        <w:rPr>
          <w:sz w:val="28"/>
        </w:rPr>
      </w:pPr>
      <w:r>
        <w:rPr>
          <w:sz w:val="28"/>
        </w:rPr>
        <w:t>ведение</w:t>
      </w:r>
      <w:r w:rsidR="001C0558">
        <w:rPr>
          <w:sz w:val="28"/>
        </w:rPr>
        <w:t xml:space="preserve"> </w:t>
      </w:r>
      <w:r>
        <w:rPr>
          <w:sz w:val="28"/>
        </w:rPr>
        <w:t>учетной</w:t>
      </w:r>
      <w:r w:rsidR="001C0558">
        <w:rPr>
          <w:sz w:val="28"/>
        </w:rPr>
        <w:t xml:space="preserve"> </w:t>
      </w:r>
      <w:r>
        <w:rPr>
          <w:sz w:val="28"/>
        </w:rPr>
        <w:t>и</w:t>
      </w:r>
      <w:r w:rsidR="001C0558">
        <w:rPr>
          <w:sz w:val="28"/>
        </w:rPr>
        <w:t xml:space="preserve"> </w:t>
      </w:r>
      <w:r>
        <w:rPr>
          <w:sz w:val="28"/>
        </w:rPr>
        <w:t>отчетной</w:t>
      </w:r>
      <w:r w:rsidR="001C0558">
        <w:rPr>
          <w:sz w:val="28"/>
        </w:rPr>
        <w:t xml:space="preserve"> </w:t>
      </w:r>
      <w:r>
        <w:rPr>
          <w:sz w:val="28"/>
        </w:rPr>
        <w:t>документации</w:t>
      </w:r>
      <w:r w:rsidR="001C0558">
        <w:rPr>
          <w:sz w:val="28"/>
        </w:rPr>
        <w:t xml:space="preserve"> </w:t>
      </w:r>
      <w:r>
        <w:rPr>
          <w:sz w:val="28"/>
        </w:rPr>
        <w:t>тренеров-</w:t>
      </w:r>
      <w:r>
        <w:rPr>
          <w:spacing w:val="-2"/>
          <w:sz w:val="28"/>
        </w:rPr>
        <w:t>преподавателей;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297"/>
        </w:tabs>
        <w:spacing w:line="320" w:lineRule="exact"/>
        <w:ind w:left="1297" w:hanging="163"/>
        <w:rPr>
          <w:sz w:val="28"/>
        </w:rPr>
      </w:pPr>
      <w:r>
        <w:rPr>
          <w:sz w:val="28"/>
        </w:rPr>
        <w:t>организация</w:t>
      </w:r>
      <w:r w:rsidR="001C0558">
        <w:rPr>
          <w:sz w:val="28"/>
        </w:rPr>
        <w:t xml:space="preserve"> </w:t>
      </w:r>
      <w:r>
        <w:rPr>
          <w:sz w:val="28"/>
        </w:rPr>
        <w:t>тренировочных</w:t>
      </w:r>
      <w:r w:rsidR="001C0558">
        <w:rPr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341"/>
        </w:tabs>
        <w:ind w:right="207" w:firstLine="708"/>
        <w:rPr>
          <w:sz w:val="28"/>
        </w:rPr>
      </w:pPr>
      <w:r>
        <w:rPr>
          <w:sz w:val="28"/>
        </w:rPr>
        <w:t>соблюдение техники</w:t>
      </w:r>
      <w:r w:rsidR="001C0558">
        <w:rPr>
          <w:sz w:val="28"/>
        </w:rPr>
        <w:t xml:space="preserve"> </w:t>
      </w:r>
      <w:r>
        <w:rPr>
          <w:sz w:val="28"/>
        </w:rPr>
        <w:t>безопасности</w:t>
      </w:r>
      <w:r w:rsidR="001C0558">
        <w:rPr>
          <w:sz w:val="28"/>
        </w:rPr>
        <w:t xml:space="preserve"> </w:t>
      </w:r>
      <w:r>
        <w:rPr>
          <w:sz w:val="28"/>
        </w:rPr>
        <w:t>на</w:t>
      </w:r>
      <w:r w:rsidR="001C0558">
        <w:rPr>
          <w:sz w:val="28"/>
        </w:rPr>
        <w:t xml:space="preserve"> </w:t>
      </w:r>
      <w:r>
        <w:rPr>
          <w:sz w:val="28"/>
        </w:rPr>
        <w:t>тренировочных</w:t>
      </w:r>
      <w:r w:rsidR="001C0558">
        <w:rPr>
          <w:sz w:val="28"/>
        </w:rPr>
        <w:t xml:space="preserve"> </w:t>
      </w:r>
      <w:r>
        <w:rPr>
          <w:sz w:val="28"/>
        </w:rPr>
        <w:t>занятиях</w:t>
      </w:r>
      <w:r w:rsidR="001C0558">
        <w:rPr>
          <w:sz w:val="28"/>
        </w:rPr>
        <w:t xml:space="preserve"> </w:t>
      </w:r>
      <w:r>
        <w:rPr>
          <w:sz w:val="28"/>
        </w:rPr>
        <w:t>и</w:t>
      </w:r>
      <w:r w:rsidR="001C0558">
        <w:rPr>
          <w:sz w:val="28"/>
        </w:rPr>
        <w:t xml:space="preserve"> </w:t>
      </w:r>
      <w:r>
        <w:rPr>
          <w:sz w:val="28"/>
        </w:rPr>
        <w:t>другие вопросы, касающиеся безопасности обучающихся и тренеров-преподавателей;</w:t>
      </w:r>
    </w:p>
    <w:p w:rsidR="007E69F6" w:rsidRDefault="0022107C">
      <w:pPr>
        <w:pStyle w:val="a5"/>
        <w:numPr>
          <w:ilvl w:val="0"/>
          <w:numId w:val="4"/>
        </w:numPr>
        <w:tabs>
          <w:tab w:val="left" w:pos="1341"/>
        </w:tabs>
        <w:ind w:right="205" w:firstLine="708"/>
        <w:rPr>
          <w:sz w:val="28"/>
        </w:rPr>
      </w:pPr>
      <w:r>
        <w:rPr>
          <w:sz w:val="28"/>
        </w:rPr>
        <w:t>-принятие</w:t>
      </w:r>
      <w:r w:rsidR="001C0558">
        <w:rPr>
          <w:sz w:val="28"/>
        </w:rPr>
        <w:t xml:space="preserve"> </w:t>
      </w:r>
      <w:r>
        <w:rPr>
          <w:sz w:val="28"/>
        </w:rPr>
        <w:t>решения</w:t>
      </w:r>
      <w:r w:rsidR="001C0558">
        <w:rPr>
          <w:sz w:val="28"/>
        </w:rPr>
        <w:t xml:space="preserve"> </w:t>
      </w:r>
      <w:r>
        <w:rPr>
          <w:sz w:val="28"/>
        </w:rPr>
        <w:t>о</w:t>
      </w:r>
      <w:r w:rsidR="001C0558">
        <w:rPr>
          <w:sz w:val="28"/>
        </w:rPr>
        <w:t xml:space="preserve"> </w:t>
      </w:r>
      <w:r>
        <w:rPr>
          <w:sz w:val="28"/>
        </w:rPr>
        <w:t>поощрении</w:t>
      </w:r>
      <w:r w:rsidR="001C0558">
        <w:rPr>
          <w:sz w:val="28"/>
        </w:rPr>
        <w:t xml:space="preserve"> </w:t>
      </w:r>
      <w:r>
        <w:rPr>
          <w:sz w:val="28"/>
        </w:rPr>
        <w:t>воспитанника</w:t>
      </w:r>
      <w:r w:rsidR="001C0558">
        <w:rPr>
          <w:sz w:val="28"/>
        </w:rPr>
        <w:t xml:space="preserve"> </w:t>
      </w:r>
      <w:r>
        <w:rPr>
          <w:sz w:val="28"/>
        </w:rPr>
        <w:t>или</w:t>
      </w:r>
      <w:r w:rsidR="001C0558">
        <w:rPr>
          <w:sz w:val="28"/>
        </w:rPr>
        <w:t xml:space="preserve"> </w:t>
      </w:r>
      <w:r>
        <w:rPr>
          <w:sz w:val="28"/>
        </w:rPr>
        <w:t>применения</w:t>
      </w:r>
      <w:r w:rsidR="001C0558">
        <w:rPr>
          <w:sz w:val="28"/>
        </w:rPr>
        <w:t xml:space="preserve"> </w:t>
      </w:r>
      <w:r>
        <w:rPr>
          <w:sz w:val="28"/>
        </w:rPr>
        <w:t>к</w:t>
      </w:r>
      <w:r w:rsidR="001C0558">
        <w:rPr>
          <w:sz w:val="28"/>
        </w:rPr>
        <w:t xml:space="preserve"> </w:t>
      </w:r>
      <w:r>
        <w:rPr>
          <w:sz w:val="28"/>
        </w:rPr>
        <w:t>нему</w:t>
      </w:r>
      <w:r w:rsidR="001C0558">
        <w:rPr>
          <w:sz w:val="28"/>
        </w:rPr>
        <w:t xml:space="preserve"> </w:t>
      </w:r>
      <w:r>
        <w:rPr>
          <w:sz w:val="28"/>
        </w:rPr>
        <w:t>мер педагогического воздействия;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745"/>
        </w:tabs>
        <w:ind w:right="196"/>
        <w:rPr>
          <w:sz w:val="28"/>
        </w:rPr>
      </w:pPr>
      <w:r>
        <w:rPr>
          <w:sz w:val="28"/>
        </w:rPr>
        <w:t>Давать</w:t>
      </w:r>
      <w:r w:rsidR="001C0558">
        <w:rPr>
          <w:sz w:val="28"/>
        </w:rPr>
        <w:t xml:space="preserve"> </w:t>
      </w:r>
      <w:r>
        <w:rPr>
          <w:sz w:val="28"/>
        </w:rPr>
        <w:t>оценку</w:t>
      </w:r>
      <w:r w:rsidR="001C0558">
        <w:rPr>
          <w:sz w:val="28"/>
        </w:rPr>
        <w:t xml:space="preserve"> </w:t>
      </w:r>
      <w:r>
        <w:rPr>
          <w:sz w:val="28"/>
        </w:rPr>
        <w:t>выступлению</w:t>
      </w:r>
      <w:r w:rsidR="001C0558">
        <w:rPr>
          <w:sz w:val="28"/>
        </w:rPr>
        <w:t xml:space="preserve"> </w:t>
      </w:r>
      <w:r>
        <w:rPr>
          <w:sz w:val="28"/>
        </w:rPr>
        <w:t>спортивных</w:t>
      </w:r>
      <w:r w:rsidR="001C0558">
        <w:rPr>
          <w:sz w:val="28"/>
        </w:rPr>
        <w:t xml:space="preserve"> </w:t>
      </w:r>
      <w:r>
        <w:rPr>
          <w:sz w:val="28"/>
        </w:rPr>
        <w:t>команд</w:t>
      </w:r>
      <w:r w:rsidR="001C0558">
        <w:rPr>
          <w:sz w:val="28"/>
        </w:rPr>
        <w:t xml:space="preserve"> </w:t>
      </w:r>
      <w:r>
        <w:rPr>
          <w:sz w:val="28"/>
        </w:rPr>
        <w:t>и</w:t>
      </w:r>
      <w:r w:rsidR="001C0558">
        <w:rPr>
          <w:sz w:val="28"/>
        </w:rPr>
        <w:t xml:space="preserve"> </w:t>
      </w:r>
      <w:r>
        <w:rPr>
          <w:sz w:val="28"/>
        </w:rPr>
        <w:t>обучающихся Учреждения на соревнованиях различного уровня.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641"/>
        </w:tabs>
        <w:ind w:right="195"/>
        <w:rPr>
          <w:sz w:val="28"/>
        </w:rPr>
      </w:pPr>
      <w:r>
        <w:rPr>
          <w:sz w:val="28"/>
        </w:rPr>
        <w:t>Вносить предложения по развитию системы повышения квалификации тренерско-преподавательского состава.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665"/>
        </w:tabs>
        <w:ind w:right="201"/>
        <w:rPr>
          <w:sz w:val="28"/>
        </w:rPr>
      </w:pPr>
      <w:r>
        <w:rPr>
          <w:sz w:val="28"/>
        </w:rPr>
        <w:t>Рассматривать</w:t>
      </w:r>
      <w:r w:rsidR="001C0558">
        <w:rPr>
          <w:sz w:val="28"/>
        </w:rPr>
        <w:t xml:space="preserve"> </w:t>
      </w:r>
      <w:r>
        <w:rPr>
          <w:sz w:val="28"/>
        </w:rPr>
        <w:t>жалобы и заявления родителей,</w:t>
      </w:r>
      <w:r w:rsidR="001C0558">
        <w:rPr>
          <w:sz w:val="28"/>
        </w:rPr>
        <w:t xml:space="preserve"> </w:t>
      </w:r>
      <w:r>
        <w:rPr>
          <w:sz w:val="28"/>
        </w:rPr>
        <w:t>а также рассматривать конфликтные вопросы.</w:t>
      </w:r>
    </w:p>
    <w:p w:rsidR="007E69F6" w:rsidRDefault="007E69F6">
      <w:pPr>
        <w:pStyle w:val="a5"/>
        <w:rPr>
          <w:sz w:val="28"/>
        </w:rPr>
        <w:sectPr w:rsidR="007E69F6">
          <w:pgSz w:w="11920" w:h="16840"/>
          <w:pgMar w:top="960" w:right="566" w:bottom="1160" w:left="850" w:header="0" w:footer="972" w:gutter="0"/>
          <w:cols w:space="720"/>
        </w:sectPr>
      </w:pPr>
    </w:p>
    <w:p w:rsidR="007E69F6" w:rsidRDefault="0022107C">
      <w:pPr>
        <w:pStyle w:val="a5"/>
        <w:numPr>
          <w:ilvl w:val="1"/>
          <w:numId w:val="5"/>
        </w:numPr>
        <w:tabs>
          <w:tab w:val="left" w:pos="1785"/>
        </w:tabs>
        <w:spacing w:before="71"/>
        <w:ind w:right="193"/>
        <w:jc w:val="both"/>
        <w:rPr>
          <w:sz w:val="28"/>
        </w:rPr>
      </w:pPr>
      <w:r>
        <w:rPr>
          <w:sz w:val="28"/>
        </w:rPr>
        <w:lastRenderedPageBreak/>
        <w:t>Рассматривать результаты внутренней системы оценки качества подготовки обучающихся и образовательной деятельности.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681"/>
        </w:tabs>
        <w:ind w:right="190"/>
        <w:jc w:val="both"/>
        <w:rPr>
          <w:sz w:val="28"/>
        </w:rPr>
      </w:pPr>
      <w:r>
        <w:rPr>
          <w:sz w:val="28"/>
        </w:rPr>
        <w:t>Рассматривать кандидатуры тренеров-преподавателей к награждению Почетными грамотами, ведомственными и государственными наградами, а также участию в различных конкурсах профессионального мастерства.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625"/>
        </w:tabs>
        <w:spacing w:before="2"/>
        <w:ind w:left="1625" w:hanging="491"/>
        <w:jc w:val="both"/>
        <w:rPr>
          <w:sz w:val="28"/>
        </w:rPr>
      </w:pPr>
      <w:r>
        <w:rPr>
          <w:sz w:val="28"/>
        </w:rPr>
        <w:t>Принимать</w:t>
      </w:r>
      <w:r w:rsidR="001C0558">
        <w:rPr>
          <w:sz w:val="28"/>
        </w:rPr>
        <w:t xml:space="preserve"> </w:t>
      </w:r>
      <w:r>
        <w:rPr>
          <w:sz w:val="28"/>
        </w:rPr>
        <w:t>локальные</w:t>
      </w:r>
      <w:r w:rsidR="001C0558">
        <w:rPr>
          <w:sz w:val="28"/>
        </w:rPr>
        <w:t xml:space="preserve"> </w:t>
      </w:r>
      <w:r>
        <w:rPr>
          <w:sz w:val="28"/>
        </w:rPr>
        <w:t>нормативные</w:t>
      </w:r>
      <w:r w:rsidR="001C0558">
        <w:rPr>
          <w:sz w:val="28"/>
        </w:rPr>
        <w:t xml:space="preserve"> </w:t>
      </w:r>
      <w:r>
        <w:rPr>
          <w:sz w:val="28"/>
        </w:rPr>
        <w:t>акты</w:t>
      </w:r>
      <w:r w:rsidR="001C0558">
        <w:rPr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7E69F6" w:rsidRDefault="007E69F6">
      <w:pPr>
        <w:pStyle w:val="a3"/>
        <w:spacing w:before="8"/>
        <w:ind w:left="0" w:firstLine="0"/>
      </w:pPr>
    </w:p>
    <w:p w:rsidR="007E69F6" w:rsidRDefault="0022107C">
      <w:pPr>
        <w:pStyle w:val="Heading1"/>
        <w:numPr>
          <w:ilvl w:val="0"/>
          <w:numId w:val="5"/>
        </w:numPr>
        <w:tabs>
          <w:tab w:val="left" w:pos="2275"/>
        </w:tabs>
        <w:ind w:left="2275" w:hanging="364"/>
        <w:jc w:val="left"/>
      </w:pPr>
      <w:r>
        <w:t>Организация</w:t>
      </w:r>
      <w:r w:rsidR="001C0558">
        <w:t xml:space="preserve"> </w:t>
      </w:r>
      <w:r>
        <w:t>деятельности</w:t>
      </w:r>
      <w:r w:rsidR="001C0558">
        <w:t xml:space="preserve"> </w:t>
      </w:r>
      <w:r>
        <w:t>педагогического</w:t>
      </w:r>
      <w:r w:rsidR="001C0558">
        <w:t xml:space="preserve"> </w:t>
      </w:r>
      <w:r>
        <w:rPr>
          <w:spacing w:val="-2"/>
        </w:rPr>
        <w:t>совета</w:t>
      </w:r>
    </w:p>
    <w:p w:rsidR="007E69F6" w:rsidRDefault="007E69F6">
      <w:pPr>
        <w:pStyle w:val="a3"/>
        <w:spacing w:before="112"/>
        <w:ind w:left="0" w:firstLine="0"/>
        <w:rPr>
          <w:b/>
        </w:rPr>
      </w:pPr>
    </w:p>
    <w:p w:rsidR="007E69F6" w:rsidRDefault="0022107C">
      <w:pPr>
        <w:pStyle w:val="a5"/>
        <w:numPr>
          <w:ilvl w:val="1"/>
          <w:numId w:val="5"/>
        </w:numPr>
        <w:tabs>
          <w:tab w:val="left" w:pos="1309"/>
        </w:tabs>
        <w:spacing w:before="1"/>
        <w:ind w:left="1309" w:hanging="491"/>
        <w:jc w:val="both"/>
        <w:rPr>
          <w:sz w:val="28"/>
        </w:rPr>
      </w:pPr>
      <w:r>
        <w:rPr>
          <w:sz w:val="28"/>
        </w:rPr>
        <w:t>Педагогический</w:t>
      </w:r>
      <w:r w:rsidR="001C0558">
        <w:rPr>
          <w:sz w:val="28"/>
        </w:rPr>
        <w:t xml:space="preserve"> </w:t>
      </w:r>
      <w:r>
        <w:rPr>
          <w:sz w:val="28"/>
        </w:rPr>
        <w:t>совет</w:t>
      </w:r>
      <w:r w:rsidR="001C0558">
        <w:rPr>
          <w:sz w:val="28"/>
        </w:rPr>
        <w:t xml:space="preserve"> </w:t>
      </w:r>
      <w:r>
        <w:rPr>
          <w:sz w:val="28"/>
        </w:rPr>
        <w:t>формируется</w:t>
      </w:r>
      <w:r w:rsidR="001C0558">
        <w:rPr>
          <w:sz w:val="28"/>
        </w:rPr>
        <w:t xml:space="preserve"> </w:t>
      </w:r>
      <w:r>
        <w:rPr>
          <w:sz w:val="28"/>
        </w:rPr>
        <w:t>в</w:t>
      </w:r>
      <w:r w:rsidR="001C0558">
        <w:rPr>
          <w:sz w:val="28"/>
        </w:rPr>
        <w:t xml:space="preserve"> </w:t>
      </w:r>
      <w:r>
        <w:rPr>
          <w:spacing w:val="-2"/>
          <w:sz w:val="28"/>
        </w:rPr>
        <w:t>составе:</w:t>
      </w:r>
    </w:p>
    <w:p w:rsidR="007E69F6" w:rsidRDefault="001C0558">
      <w:pPr>
        <w:pStyle w:val="a5"/>
        <w:numPr>
          <w:ilvl w:val="0"/>
          <w:numId w:val="3"/>
        </w:numPr>
        <w:tabs>
          <w:tab w:val="left" w:pos="981"/>
        </w:tabs>
        <w:spacing w:before="18"/>
        <w:ind w:left="981" w:hanging="163"/>
        <w:jc w:val="both"/>
        <w:rPr>
          <w:sz w:val="28"/>
        </w:rPr>
      </w:pPr>
      <w:r>
        <w:rPr>
          <w:spacing w:val="-2"/>
          <w:sz w:val="28"/>
        </w:rPr>
        <w:t>Д</w:t>
      </w:r>
      <w:r w:rsidR="0022107C">
        <w:rPr>
          <w:spacing w:val="-2"/>
          <w:sz w:val="28"/>
        </w:rPr>
        <w:t>иректор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Учреждения</w:t>
      </w:r>
      <w:r w:rsidR="007322E4"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(председатель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совета);</w:t>
      </w:r>
    </w:p>
    <w:p w:rsidR="007E69F6" w:rsidRDefault="0022107C">
      <w:pPr>
        <w:pStyle w:val="a5"/>
        <w:numPr>
          <w:ilvl w:val="0"/>
          <w:numId w:val="3"/>
        </w:numPr>
        <w:tabs>
          <w:tab w:val="left" w:pos="1109"/>
        </w:tabs>
        <w:spacing w:before="2"/>
        <w:ind w:right="337" w:firstLine="708"/>
        <w:jc w:val="both"/>
        <w:rPr>
          <w:sz w:val="28"/>
        </w:rPr>
      </w:pPr>
      <w:r>
        <w:rPr>
          <w:sz w:val="28"/>
        </w:rPr>
        <w:t>заместители директора по учебно-воспитательной работе (заместитель председателя совета);</w:t>
      </w:r>
    </w:p>
    <w:p w:rsidR="007E69F6" w:rsidRDefault="0022107C">
      <w:pPr>
        <w:pStyle w:val="a5"/>
        <w:numPr>
          <w:ilvl w:val="0"/>
          <w:numId w:val="3"/>
        </w:numPr>
        <w:tabs>
          <w:tab w:val="left" w:pos="1081"/>
        </w:tabs>
        <w:ind w:right="341" w:firstLine="708"/>
        <w:jc w:val="both"/>
        <w:rPr>
          <w:sz w:val="28"/>
        </w:rPr>
      </w:pPr>
      <w:r>
        <w:rPr>
          <w:sz w:val="28"/>
        </w:rPr>
        <w:t>все штатные педагогические работники, в том числе работающие по совместительству (члены педагогического совета).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301"/>
        </w:tabs>
        <w:ind w:right="336"/>
        <w:jc w:val="both"/>
        <w:rPr>
          <w:sz w:val="28"/>
        </w:rPr>
      </w:pPr>
      <w:r>
        <w:rPr>
          <w:sz w:val="28"/>
        </w:rPr>
        <w:t>В</w:t>
      </w:r>
      <w:r w:rsidR="001C0558">
        <w:rPr>
          <w:sz w:val="28"/>
        </w:rPr>
        <w:t xml:space="preserve"> </w:t>
      </w:r>
      <w:r>
        <w:rPr>
          <w:sz w:val="28"/>
        </w:rPr>
        <w:t>состав</w:t>
      </w:r>
      <w:r w:rsidR="001C0558">
        <w:rPr>
          <w:sz w:val="28"/>
        </w:rPr>
        <w:t xml:space="preserve"> </w:t>
      </w:r>
      <w:r>
        <w:rPr>
          <w:sz w:val="28"/>
        </w:rPr>
        <w:t>Педагогического</w:t>
      </w:r>
      <w:r w:rsidR="001C0558">
        <w:rPr>
          <w:sz w:val="28"/>
        </w:rPr>
        <w:t xml:space="preserve"> </w:t>
      </w:r>
      <w:r>
        <w:rPr>
          <w:sz w:val="28"/>
        </w:rPr>
        <w:t>совета</w:t>
      </w:r>
      <w:r w:rsidR="001C0558">
        <w:rPr>
          <w:sz w:val="28"/>
        </w:rPr>
        <w:t xml:space="preserve"> </w:t>
      </w:r>
      <w:r>
        <w:rPr>
          <w:sz w:val="28"/>
        </w:rPr>
        <w:t>могут</w:t>
      </w:r>
      <w:r w:rsidR="001C0558">
        <w:rPr>
          <w:sz w:val="28"/>
        </w:rPr>
        <w:t xml:space="preserve"> </w:t>
      </w:r>
      <w:r>
        <w:rPr>
          <w:sz w:val="28"/>
        </w:rPr>
        <w:t>входить</w:t>
      </w:r>
      <w:r w:rsidR="001C0558">
        <w:rPr>
          <w:sz w:val="28"/>
        </w:rPr>
        <w:t xml:space="preserve"> </w:t>
      </w:r>
      <w:r>
        <w:rPr>
          <w:sz w:val="28"/>
        </w:rPr>
        <w:t>председатель</w:t>
      </w:r>
      <w:r w:rsidR="001C0558">
        <w:rPr>
          <w:sz w:val="28"/>
        </w:rPr>
        <w:t xml:space="preserve"> </w:t>
      </w:r>
      <w:r>
        <w:rPr>
          <w:sz w:val="28"/>
        </w:rPr>
        <w:t xml:space="preserve">тренерского совета и председатель профсоюзной организации, а также иные работники </w:t>
      </w:r>
      <w:r>
        <w:rPr>
          <w:spacing w:val="-2"/>
          <w:sz w:val="28"/>
        </w:rPr>
        <w:t>Учреждения,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568"/>
        </w:tabs>
        <w:spacing w:line="247" w:lineRule="auto"/>
        <w:ind w:right="334"/>
        <w:jc w:val="both"/>
        <w:rPr>
          <w:sz w:val="28"/>
        </w:rPr>
      </w:pPr>
      <w:r>
        <w:rPr>
          <w:sz w:val="28"/>
        </w:rPr>
        <w:t>На заседаниях педагогического совета могут присутствовать обучающиеся, родители (законные представители) несовершеннолетних обучающихся, представители общественных организаций и учебных заведений города. Необходимость приглашения вышеуказанных лиц определяется председателем педагогического совета.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09"/>
        </w:tabs>
        <w:spacing w:before="5"/>
        <w:ind w:right="71"/>
        <w:jc w:val="both"/>
        <w:rPr>
          <w:sz w:val="28"/>
        </w:rPr>
      </w:pPr>
      <w:r>
        <w:rPr>
          <w:sz w:val="28"/>
        </w:rPr>
        <w:t>Педагогический совет избирает из своего состава секретаря, который работает на общественных началах и ведет всю необходимую документацию педагогического совета.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333"/>
        </w:tabs>
        <w:spacing w:line="247" w:lineRule="auto"/>
        <w:ind w:right="332"/>
        <w:jc w:val="both"/>
        <w:rPr>
          <w:sz w:val="28"/>
        </w:rPr>
      </w:pPr>
      <w:r>
        <w:rPr>
          <w:sz w:val="28"/>
        </w:rPr>
        <w:t>Решения педагогического совета принимаются голосованием более 50% присутствующих и носят рекомендательный характер.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05"/>
        </w:tabs>
        <w:spacing w:line="244" w:lineRule="auto"/>
        <w:ind w:right="331"/>
        <w:jc w:val="both"/>
        <w:rPr>
          <w:sz w:val="28"/>
        </w:rPr>
      </w:pPr>
      <w:r>
        <w:rPr>
          <w:sz w:val="28"/>
        </w:rPr>
        <w:t>Решения педагогического совета, утвержденные приказом директора Учреждения, являются обязательными для исполнения всеми участниками образовательного процесса в Учреждении.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45"/>
        </w:tabs>
        <w:spacing w:before="6" w:line="247" w:lineRule="auto"/>
        <w:ind w:right="334"/>
        <w:jc w:val="both"/>
        <w:rPr>
          <w:sz w:val="28"/>
        </w:rPr>
      </w:pPr>
      <w:r>
        <w:rPr>
          <w:sz w:val="28"/>
        </w:rPr>
        <w:t>Решение педагогического совета считается правомочным, если на заседании присутствует не менее 2/3 педагогических работников.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393"/>
        </w:tabs>
        <w:spacing w:line="247" w:lineRule="auto"/>
        <w:ind w:right="332"/>
        <w:jc w:val="both"/>
        <w:rPr>
          <w:sz w:val="28"/>
        </w:rPr>
      </w:pPr>
      <w:r>
        <w:rPr>
          <w:sz w:val="28"/>
        </w:rPr>
        <w:t xml:space="preserve">Полномочия членов педагогического совета определяются настоящим </w:t>
      </w:r>
      <w:r>
        <w:rPr>
          <w:spacing w:val="-2"/>
          <w:sz w:val="28"/>
        </w:rPr>
        <w:t>Положением.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05"/>
        </w:tabs>
        <w:spacing w:line="247" w:lineRule="auto"/>
        <w:ind w:right="343"/>
        <w:jc w:val="both"/>
        <w:rPr>
          <w:sz w:val="28"/>
        </w:rPr>
      </w:pPr>
      <w:r>
        <w:rPr>
          <w:sz w:val="28"/>
        </w:rPr>
        <w:t>Решения педагогического совета оформляются протоколом, который подписывает председатель и секретарь.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93"/>
        </w:tabs>
        <w:spacing w:line="244" w:lineRule="auto"/>
        <w:ind w:right="329"/>
        <w:jc w:val="both"/>
        <w:rPr>
          <w:sz w:val="28"/>
        </w:rPr>
      </w:pPr>
      <w:r>
        <w:rPr>
          <w:sz w:val="28"/>
        </w:rPr>
        <w:t>Деятельность педагогического совета осуществляется в соответствии</w:t>
      </w:r>
      <w:r w:rsidR="001C0558">
        <w:rPr>
          <w:sz w:val="28"/>
        </w:rPr>
        <w:t xml:space="preserve"> </w:t>
      </w:r>
      <w:r>
        <w:rPr>
          <w:sz w:val="28"/>
        </w:rPr>
        <w:t>с планом, который утверждается в начале учебного года, количество проведенных педагогических советов в учебном году должно быть не менее 4.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533"/>
        </w:tabs>
        <w:spacing w:line="244" w:lineRule="auto"/>
        <w:ind w:right="338"/>
        <w:jc w:val="both"/>
        <w:rPr>
          <w:sz w:val="28"/>
        </w:rPr>
      </w:pPr>
      <w:r>
        <w:rPr>
          <w:sz w:val="28"/>
        </w:rPr>
        <w:t>Результаты работы по выполнению принятых решений сообщаются членам педагогического совета на последующих заседаниях.</w:t>
      </w:r>
    </w:p>
    <w:p w:rsidR="007E69F6" w:rsidRDefault="0022107C">
      <w:pPr>
        <w:pStyle w:val="Heading1"/>
        <w:numPr>
          <w:ilvl w:val="0"/>
          <w:numId w:val="5"/>
        </w:numPr>
        <w:tabs>
          <w:tab w:val="left" w:pos="2187"/>
        </w:tabs>
        <w:spacing w:before="245"/>
        <w:ind w:left="2187" w:hanging="360"/>
        <w:jc w:val="left"/>
      </w:pPr>
      <w:r>
        <w:t>Права</w:t>
      </w:r>
      <w:r w:rsidR="001C0558">
        <w:t xml:space="preserve"> </w:t>
      </w:r>
      <w:r>
        <w:t>и</w:t>
      </w:r>
      <w:r w:rsidR="001C0558">
        <w:t xml:space="preserve"> </w:t>
      </w:r>
      <w:r>
        <w:t>обязанности</w:t>
      </w:r>
      <w:r w:rsidR="001C0558">
        <w:t xml:space="preserve"> </w:t>
      </w:r>
      <w:r>
        <w:t>членов</w:t>
      </w:r>
      <w:r w:rsidR="001C0558">
        <w:t xml:space="preserve"> </w:t>
      </w:r>
      <w:r>
        <w:t>педагогического</w:t>
      </w:r>
      <w:r w:rsidR="001C0558">
        <w:t xml:space="preserve"> </w:t>
      </w:r>
      <w:r>
        <w:rPr>
          <w:spacing w:val="-4"/>
        </w:rPr>
        <w:t>сове</w:t>
      </w:r>
      <w:r w:rsidR="001C0558">
        <w:rPr>
          <w:spacing w:val="-4"/>
        </w:rPr>
        <w:t>та</w:t>
      </w:r>
    </w:p>
    <w:p w:rsidR="007E69F6" w:rsidRDefault="007E69F6">
      <w:pPr>
        <w:pStyle w:val="Heading1"/>
        <w:sectPr w:rsidR="007E69F6">
          <w:pgSz w:w="11920" w:h="16840"/>
          <w:pgMar w:top="960" w:right="566" w:bottom="1200" w:left="850" w:header="0" w:footer="972" w:gutter="0"/>
          <w:cols w:space="720"/>
        </w:sectPr>
      </w:pPr>
    </w:p>
    <w:p w:rsidR="007E69F6" w:rsidRDefault="0022107C">
      <w:pPr>
        <w:pStyle w:val="a5"/>
        <w:numPr>
          <w:ilvl w:val="1"/>
          <w:numId w:val="5"/>
        </w:numPr>
        <w:tabs>
          <w:tab w:val="left" w:pos="1842"/>
          <w:tab w:val="left" w:pos="3799"/>
          <w:tab w:val="left" w:pos="5355"/>
          <w:tab w:val="left" w:pos="6628"/>
          <w:tab w:val="left" w:pos="8924"/>
          <w:tab w:val="left" w:pos="10005"/>
        </w:tabs>
        <w:spacing w:before="71" w:line="242" w:lineRule="auto"/>
        <w:ind w:right="338" w:firstLine="568"/>
        <w:rPr>
          <w:sz w:val="28"/>
        </w:rPr>
      </w:pPr>
      <w:r>
        <w:rPr>
          <w:spacing w:val="-2"/>
          <w:sz w:val="28"/>
        </w:rPr>
        <w:lastRenderedPageBreak/>
        <w:t>Председатель</w:t>
      </w:r>
      <w:r>
        <w:rPr>
          <w:sz w:val="28"/>
        </w:rPr>
        <w:tab/>
      </w:r>
      <w:r>
        <w:rPr>
          <w:spacing w:val="-2"/>
          <w:sz w:val="28"/>
        </w:rPr>
        <w:t>руководит</w:t>
      </w:r>
      <w:r>
        <w:rPr>
          <w:sz w:val="28"/>
        </w:rPr>
        <w:tab/>
      </w:r>
      <w:r>
        <w:rPr>
          <w:spacing w:val="-2"/>
          <w:sz w:val="28"/>
        </w:rPr>
        <w:t>работой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осуществляет следующие функции: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57"/>
        </w:tabs>
        <w:spacing w:before="1" w:line="321" w:lineRule="exact"/>
        <w:ind w:left="1157" w:hanging="163"/>
        <w:rPr>
          <w:sz w:val="28"/>
        </w:rPr>
      </w:pPr>
      <w:r>
        <w:rPr>
          <w:sz w:val="28"/>
        </w:rPr>
        <w:t>О</w:t>
      </w:r>
      <w:r w:rsidR="0022107C">
        <w:rPr>
          <w:sz w:val="28"/>
        </w:rPr>
        <w:t>существляет</w:t>
      </w:r>
      <w:r>
        <w:rPr>
          <w:sz w:val="28"/>
        </w:rPr>
        <w:t xml:space="preserve"> </w:t>
      </w:r>
      <w:r w:rsidR="0022107C">
        <w:rPr>
          <w:sz w:val="28"/>
        </w:rPr>
        <w:t>общее</w:t>
      </w:r>
      <w:r>
        <w:rPr>
          <w:sz w:val="28"/>
        </w:rPr>
        <w:t xml:space="preserve"> </w:t>
      </w:r>
      <w:r w:rsidR="0022107C">
        <w:rPr>
          <w:sz w:val="28"/>
        </w:rPr>
        <w:t>руководство</w:t>
      </w:r>
      <w:r>
        <w:rPr>
          <w:sz w:val="28"/>
        </w:rPr>
        <w:t xml:space="preserve"> </w:t>
      </w:r>
      <w:r w:rsidR="0022107C">
        <w:rPr>
          <w:sz w:val="28"/>
        </w:rPr>
        <w:t>и</w:t>
      </w:r>
      <w:r>
        <w:rPr>
          <w:sz w:val="28"/>
        </w:rPr>
        <w:t xml:space="preserve"> </w:t>
      </w:r>
      <w:r w:rsidR="0022107C">
        <w:rPr>
          <w:sz w:val="28"/>
        </w:rPr>
        <w:t>текущую</w:t>
      </w:r>
      <w:r>
        <w:rPr>
          <w:sz w:val="28"/>
        </w:rPr>
        <w:t xml:space="preserve"> </w:t>
      </w:r>
      <w:r w:rsidR="0022107C">
        <w:rPr>
          <w:spacing w:val="-2"/>
          <w:sz w:val="28"/>
        </w:rPr>
        <w:t>деятельность;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57"/>
        </w:tabs>
        <w:spacing w:line="320" w:lineRule="exact"/>
        <w:ind w:left="1157" w:hanging="163"/>
        <w:rPr>
          <w:sz w:val="28"/>
        </w:rPr>
      </w:pPr>
      <w:r>
        <w:rPr>
          <w:sz w:val="28"/>
        </w:rPr>
        <w:t>П</w:t>
      </w:r>
      <w:r w:rsidR="0022107C">
        <w:rPr>
          <w:sz w:val="28"/>
        </w:rPr>
        <w:t>редседательствует</w:t>
      </w:r>
      <w:r>
        <w:rPr>
          <w:sz w:val="28"/>
        </w:rPr>
        <w:t xml:space="preserve"> </w:t>
      </w:r>
      <w:r w:rsidR="0022107C">
        <w:rPr>
          <w:sz w:val="28"/>
        </w:rPr>
        <w:t>на</w:t>
      </w:r>
      <w:r>
        <w:rPr>
          <w:sz w:val="28"/>
        </w:rPr>
        <w:t xml:space="preserve"> </w:t>
      </w:r>
      <w:r w:rsidR="0022107C">
        <w:rPr>
          <w:spacing w:val="-2"/>
          <w:sz w:val="28"/>
        </w:rPr>
        <w:t>заседаниях;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57"/>
        </w:tabs>
        <w:spacing w:line="320" w:lineRule="exact"/>
        <w:ind w:left="1157" w:hanging="163"/>
        <w:rPr>
          <w:sz w:val="28"/>
        </w:rPr>
      </w:pPr>
      <w:r>
        <w:rPr>
          <w:sz w:val="28"/>
        </w:rPr>
        <w:t>У</w:t>
      </w:r>
      <w:r w:rsidR="0022107C">
        <w:rPr>
          <w:sz w:val="28"/>
        </w:rPr>
        <w:t>тверждает</w:t>
      </w:r>
      <w:r>
        <w:rPr>
          <w:sz w:val="28"/>
        </w:rPr>
        <w:t xml:space="preserve"> </w:t>
      </w:r>
      <w:r w:rsidR="0022107C">
        <w:rPr>
          <w:sz w:val="28"/>
        </w:rPr>
        <w:t>план</w:t>
      </w:r>
      <w:r>
        <w:rPr>
          <w:sz w:val="28"/>
        </w:rPr>
        <w:t xml:space="preserve"> </w:t>
      </w:r>
      <w:r w:rsidR="0022107C">
        <w:rPr>
          <w:sz w:val="28"/>
        </w:rPr>
        <w:t>работы</w:t>
      </w:r>
      <w:r>
        <w:rPr>
          <w:sz w:val="28"/>
        </w:rPr>
        <w:t xml:space="preserve"> </w:t>
      </w:r>
      <w:r w:rsidR="0022107C">
        <w:rPr>
          <w:sz w:val="28"/>
        </w:rPr>
        <w:t>и</w:t>
      </w:r>
      <w:r>
        <w:rPr>
          <w:sz w:val="28"/>
        </w:rPr>
        <w:t xml:space="preserve"> </w:t>
      </w:r>
      <w:r w:rsidR="0022107C">
        <w:rPr>
          <w:sz w:val="28"/>
        </w:rPr>
        <w:t>принимает</w:t>
      </w:r>
      <w:r>
        <w:rPr>
          <w:sz w:val="28"/>
        </w:rPr>
        <w:t xml:space="preserve"> </w:t>
      </w:r>
      <w:r w:rsidR="0022107C">
        <w:rPr>
          <w:sz w:val="28"/>
        </w:rPr>
        <w:t>решение</w:t>
      </w:r>
      <w:r>
        <w:rPr>
          <w:sz w:val="28"/>
        </w:rPr>
        <w:t xml:space="preserve"> </w:t>
      </w:r>
      <w:r w:rsidR="0022107C">
        <w:rPr>
          <w:sz w:val="28"/>
        </w:rPr>
        <w:t>о</w:t>
      </w:r>
      <w:r>
        <w:rPr>
          <w:sz w:val="28"/>
        </w:rPr>
        <w:t xml:space="preserve"> </w:t>
      </w:r>
      <w:r w:rsidR="0022107C">
        <w:rPr>
          <w:spacing w:val="-2"/>
          <w:sz w:val="28"/>
        </w:rPr>
        <w:t>созыве;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273"/>
        </w:tabs>
        <w:ind w:right="909" w:firstLine="568"/>
        <w:rPr>
          <w:sz w:val="28"/>
        </w:rPr>
      </w:pPr>
      <w:r>
        <w:rPr>
          <w:sz w:val="28"/>
        </w:rPr>
        <w:t>О</w:t>
      </w:r>
      <w:r w:rsidR="0022107C">
        <w:rPr>
          <w:sz w:val="28"/>
        </w:rPr>
        <w:t>пределяет</w:t>
      </w:r>
      <w:r>
        <w:rPr>
          <w:sz w:val="28"/>
        </w:rPr>
        <w:t xml:space="preserve"> </w:t>
      </w:r>
      <w:r w:rsidR="0022107C">
        <w:rPr>
          <w:sz w:val="28"/>
        </w:rPr>
        <w:t>место</w:t>
      </w:r>
      <w:r>
        <w:rPr>
          <w:sz w:val="28"/>
        </w:rPr>
        <w:t xml:space="preserve"> </w:t>
      </w:r>
      <w:r w:rsidR="0022107C">
        <w:rPr>
          <w:sz w:val="28"/>
        </w:rPr>
        <w:t>и</w:t>
      </w:r>
      <w:r>
        <w:rPr>
          <w:sz w:val="28"/>
        </w:rPr>
        <w:t xml:space="preserve"> </w:t>
      </w:r>
      <w:r w:rsidR="0022107C">
        <w:rPr>
          <w:sz w:val="28"/>
        </w:rPr>
        <w:t>время</w:t>
      </w:r>
      <w:r>
        <w:rPr>
          <w:sz w:val="28"/>
        </w:rPr>
        <w:t xml:space="preserve"> </w:t>
      </w:r>
      <w:r w:rsidR="0022107C">
        <w:rPr>
          <w:sz w:val="28"/>
        </w:rPr>
        <w:t>проведения,</w:t>
      </w:r>
      <w:r>
        <w:rPr>
          <w:sz w:val="28"/>
        </w:rPr>
        <w:t xml:space="preserve"> </w:t>
      </w:r>
      <w:r w:rsidR="0022107C">
        <w:rPr>
          <w:sz w:val="28"/>
        </w:rPr>
        <w:t>а</w:t>
      </w:r>
      <w:r>
        <w:rPr>
          <w:sz w:val="28"/>
        </w:rPr>
        <w:t xml:space="preserve"> </w:t>
      </w:r>
      <w:r w:rsidR="0022107C">
        <w:rPr>
          <w:sz w:val="28"/>
        </w:rPr>
        <w:t>также</w:t>
      </w:r>
      <w:r>
        <w:rPr>
          <w:sz w:val="28"/>
        </w:rPr>
        <w:t xml:space="preserve"> </w:t>
      </w:r>
      <w:r w:rsidR="0022107C">
        <w:rPr>
          <w:sz w:val="28"/>
        </w:rPr>
        <w:t>повестку заседания педагогического совета;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57"/>
        </w:tabs>
        <w:spacing w:before="8" w:line="319" w:lineRule="exact"/>
        <w:ind w:left="1157" w:hanging="163"/>
        <w:rPr>
          <w:sz w:val="28"/>
        </w:rPr>
      </w:pPr>
      <w:r>
        <w:rPr>
          <w:sz w:val="28"/>
        </w:rPr>
        <w:t>Д</w:t>
      </w:r>
      <w:r w:rsidR="0022107C">
        <w:rPr>
          <w:sz w:val="28"/>
        </w:rPr>
        <w:t>ает</w:t>
      </w:r>
      <w:r>
        <w:rPr>
          <w:sz w:val="28"/>
        </w:rPr>
        <w:t xml:space="preserve"> </w:t>
      </w:r>
      <w:r w:rsidR="0022107C">
        <w:rPr>
          <w:sz w:val="28"/>
        </w:rPr>
        <w:t>поручения</w:t>
      </w:r>
      <w:r>
        <w:rPr>
          <w:sz w:val="28"/>
        </w:rPr>
        <w:t xml:space="preserve"> </w:t>
      </w:r>
      <w:r w:rsidR="0022107C">
        <w:rPr>
          <w:sz w:val="28"/>
        </w:rPr>
        <w:t>членам</w:t>
      </w:r>
      <w:r>
        <w:rPr>
          <w:sz w:val="28"/>
        </w:rPr>
        <w:t xml:space="preserve"> </w:t>
      </w:r>
      <w:r w:rsidR="0022107C">
        <w:rPr>
          <w:sz w:val="28"/>
        </w:rPr>
        <w:t>педагогического</w:t>
      </w:r>
      <w:r>
        <w:rPr>
          <w:sz w:val="28"/>
        </w:rPr>
        <w:t xml:space="preserve"> </w:t>
      </w:r>
      <w:r w:rsidR="0022107C">
        <w:rPr>
          <w:spacing w:val="-2"/>
          <w:sz w:val="28"/>
        </w:rPr>
        <w:t>совета;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41"/>
        </w:tabs>
        <w:spacing w:line="318" w:lineRule="exact"/>
        <w:ind w:left="1141" w:hanging="151"/>
        <w:rPr>
          <w:sz w:val="28"/>
        </w:rPr>
      </w:pPr>
      <w:r>
        <w:rPr>
          <w:spacing w:val="-2"/>
          <w:sz w:val="28"/>
        </w:rPr>
        <w:t>Н</w:t>
      </w:r>
      <w:r w:rsidR="0022107C">
        <w:rPr>
          <w:spacing w:val="-2"/>
          <w:sz w:val="28"/>
        </w:rPr>
        <w:t>есет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за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исполнение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плана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работы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 w:rsidR="0022107C">
        <w:rPr>
          <w:spacing w:val="-2"/>
          <w:sz w:val="28"/>
        </w:rPr>
        <w:t>совета;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53"/>
        </w:tabs>
        <w:spacing w:line="242" w:lineRule="auto"/>
        <w:ind w:right="362" w:firstLine="568"/>
        <w:rPr>
          <w:sz w:val="28"/>
        </w:rPr>
      </w:pPr>
      <w:r>
        <w:rPr>
          <w:sz w:val="28"/>
        </w:rPr>
        <w:t>П</w:t>
      </w:r>
      <w:r w:rsidR="0022107C">
        <w:rPr>
          <w:sz w:val="28"/>
        </w:rPr>
        <w:t>ринимает</w:t>
      </w:r>
      <w:r>
        <w:rPr>
          <w:sz w:val="28"/>
        </w:rPr>
        <w:t xml:space="preserve"> </w:t>
      </w:r>
      <w:r w:rsidR="0022107C">
        <w:rPr>
          <w:sz w:val="28"/>
        </w:rPr>
        <w:t>от</w:t>
      </w:r>
      <w:r>
        <w:rPr>
          <w:sz w:val="28"/>
        </w:rPr>
        <w:t xml:space="preserve"> </w:t>
      </w:r>
      <w:r w:rsidR="0022107C">
        <w:rPr>
          <w:sz w:val="28"/>
        </w:rPr>
        <w:t>членов</w:t>
      </w:r>
      <w:r>
        <w:rPr>
          <w:sz w:val="28"/>
        </w:rPr>
        <w:t xml:space="preserve"> </w:t>
      </w:r>
      <w:r w:rsidR="0022107C">
        <w:rPr>
          <w:sz w:val="28"/>
        </w:rPr>
        <w:t>педагогического</w:t>
      </w:r>
      <w:r>
        <w:rPr>
          <w:sz w:val="28"/>
        </w:rPr>
        <w:t xml:space="preserve"> </w:t>
      </w:r>
      <w:r w:rsidR="0022107C">
        <w:rPr>
          <w:sz w:val="28"/>
        </w:rPr>
        <w:t>совета</w:t>
      </w:r>
      <w:r>
        <w:rPr>
          <w:sz w:val="28"/>
        </w:rPr>
        <w:t xml:space="preserve"> </w:t>
      </w:r>
      <w:r w:rsidR="0022107C">
        <w:rPr>
          <w:sz w:val="28"/>
        </w:rPr>
        <w:t>обращения</w:t>
      </w:r>
      <w:r>
        <w:rPr>
          <w:sz w:val="28"/>
        </w:rPr>
        <w:t xml:space="preserve"> </w:t>
      </w:r>
      <w:r w:rsidR="0022107C">
        <w:rPr>
          <w:sz w:val="28"/>
        </w:rPr>
        <w:t>и</w:t>
      </w:r>
      <w:r>
        <w:rPr>
          <w:sz w:val="28"/>
        </w:rPr>
        <w:t xml:space="preserve"> </w:t>
      </w:r>
      <w:r w:rsidR="0022107C">
        <w:rPr>
          <w:sz w:val="28"/>
        </w:rPr>
        <w:t>предложения</w:t>
      </w:r>
      <w:r>
        <w:rPr>
          <w:sz w:val="28"/>
        </w:rPr>
        <w:t xml:space="preserve"> </w:t>
      </w:r>
      <w:r w:rsidR="0022107C">
        <w:rPr>
          <w:sz w:val="28"/>
        </w:rPr>
        <w:t>по вопросам текущей и перспективной работы;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57"/>
        </w:tabs>
        <w:spacing w:line="316" w:lineRule="exact"/>
        <w:ind w:left="1157" w:hanging="163"/>
        <w:rPr>
          <w:sz w:val="28"/>
        </w:rPr>
      </w:pPr>
      <w:r>
        <w:rPr>
          <w:sz w:val="28"/>
        </w:rPr>
        <w:t>П</w:t>
      </w:r>
      <w:r w:rsidR="0022107C">
        <w:rPr>
          <w:sz w:val="28"/>
        </w:rPr>
        <w:t>одписывает</w:t>
      </w:r>
      <w:r>
        <w:rPr>
          <w:sz w:val="28"/>
        </w:rPr>
        <w:t xml:space="preserve"> </w:t>
      </w:r>
      <w:r w:rsidR="0022107C">
        <w:rPr>
          <w:sz w:val="28"/>
        </w:rPr>
        <w:t>протоколы</w:t>
      </w:r>
      <w:r>
        <w:rPr>
          <w:sz w:val="28"/>
        </w:rPr>
        <w:t xml:space="preserve"> </w:t>
      </w:r>
      <w:r w:rsidR="0022107C">
        <w:rPr>
          <w:spacing w:val="-2"/>
          <w:sz w:val="28"/>
        </w:rPr>
        <w:t>заседаний;</w:t>
      </w:r>
    </w:p>
    <w:p w:rsidR="007E69F6" w:rsidRDefault="001C0558">
      <w:pPr>
        <w:pStyle w:val="a5"/>
        <w:numPr>
          <w:ilvl w:val="0"/>
          <w:numId w:val="2"/>
        </w:numPr>
        <w:tabs>
          <w:tab w:val="left" w:pos="1141"/>
        </w:tabs>
        <w:spacing w:before="1"/>
        <w:ind w:right="361" w:firstLine="564"/>
        <w:rPr>
          <w:sz w:val="28"/>
        </w:rPr>
      </w:pPr>
      <w:r>
        <w:rPr>
          <w:sz w:val="28"/>
        </w:rPr>
        <w:t>П</w:t>
      </w:r>
      <w:r w:rsidR="0022107C">
        <w:rPr>
          <w:sz w:val="28"/>
        </w:rPr>
        <w:t>риглашает</w:t>
      </w:r>
      <w:r>
        <w:rPr>
          <w:sz w:val="28"/>
        </w:rPr>
        <w:t xml:space="preserve"> </w:t>
      </w:r>
      <w:r w:rsidR="0022107C">
        <w:rPr>
          <w:sz w:val="28"/>
        </w:rPr>
        <w:t>для</w:t>
      </w:r>
      <w:r>
        <w:rPr>
          <w:sz w:val="28"/>
        </w:rPr>
        <w:t xml:space="preserve"> </w:t>
      </w:r>
      <w:r w:rsidR="0022107C">
        <w:rPr>
          <w:sz w:val="28"/>
        </w:rPr>
        <w:t>участия</w:t>
      </w:r>
      <w:r>
        <w:rPr>
          <w:sz w:val="28"/>
        </w:rPr>
        <w:t xml:space="preserve"> </w:t>
      </w:r>
      <w:r w:rsidR="0022107C">
        <w:rPr>
          <w:sz w:val="28"/>
        </w:rPr>
        <w:t>в</w:t>
      </w:r>
      <w:r>
        <w:rPr>
          <w:sz w:val="28"/>
        </w:rPr>
        <w:t xml:space="preserve"> </w:t>
      </w:r>
      <w:r w:rsidR="0022107C">
        <w:rPr>
          <w:sz w:val="28"/>
        </w:rPr>
        <w:t>работе</w:t>
      </w:r>
      <w:r>
        <w:rPr>
          <w:sz w:val="28"/>
        </w:rPr>
        <w:t xml:space="preserve"> </w:t>
      </w:r>
      <w:r w:rsidR="0022107C">
        <w:rPr>
          <w:sz w:val="28"/>
        </w:rPr>
        <w:t>специалистов</w:t>
      </w:r>
      <w:r>
        <w:rPr>
          <w:sz w:val="28"/>
        </w:rPr>
        <w:t xml:space="preserve"> </w:t>
      </w:r>
      <w:r w:rsidR="0022107C">
        <w:rPr>
          <w:sz w:val="28"/>
        </w:rPr>
        <w:t>и</w:t>
      </w:r>
      <w:r>
        <w:rPr>
          <w:sz w:val="28"/>
        </w:rPr>
        <w:t xml:space="preserve"> </w:t>
      </w:r>
      <w:r w:rsidR="0022107C">
        <w:rPr>
          <w:sz w:val="28"/>
        </w:rPr>
        <w:t>консультантов</w:t>
      </w:r>
      <w:r>
        <w:rPr>
          <w:sz w:val="28"/>
        </w:rPr>
        <w:t xml:space="preserve"> </w:t>
      </w:r>
      <w:r w:rsidR="0022107C">
        <w:rPr>
          <w:sz w:val="28"/>
        </w:rPr>
        <w:t>различного профиля для выработки определенных рекомендаций и решений.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85"/>
        </w:tabs>
        <w:spacing w:before="8" w:line="319" w:lineRule="exact"/>
        <w:ind w:left="1485" w:hanging="491"/>
        <w:rPr>
          <w:sz w:val="28"/>
        </w:rPr>
      </w:pPr>
      <w:r>
        <w:rPr>
          <w:spacing w:val="-2"/>
          <w:sz w:val="28"/>
        </w:rPr>
        <w:t>Секретарь:</w:t>
      </w:r>
    </w:p>
    <w:p w:rsidR="007E69F6" w:rsidRDefault="0022107C">
      <w:pPr>
        <w:pStyle w:val="a3"/>
        <w:spacing w:line="237" w:lineRule="auto"/>
        <w:ind w:right="183" w:firstLine="568"/>
      </w:pPr>
      <w:r>
        <w:t>-осуществляет</w:t>
      </w:r>
      <w:r w:rsidR="001C0558">
        <w:t xml:space="preserve"> </w:t>
      </w:r>
      <w:r>
        <w:t>оформление</w:t>
      </w:r>
      <w:r w:rsidR="001C0558">
        <w:t xml:space="preserve"> </w:t>
      </w:r>
      <w:r>
        <w:t>протоколов заседаний</w:t>
      </w:r>
      <w:r w:rsidR="001C0558">
        <w:t xml:space="preserve"> </w:t>
      </w:r>
      <w:r>
        <w:t>педагогического</w:t>
      </w:r>
      <w:r w:rsidR="001C0558">
        <w:t xml:space="preserve"> </w:t>
      </w:r>
      <w:r>
        <w:t>совета</w:t>
      </w:r>
      <w:r w:rsidR="001C0558">
        <w:t xml:space="preserve"> </w:t>
      </w:r>
      <w:r>
        <w:t>и их утверждение.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85"/>
        </w:tabs>
        <w:spacing w:before="8" w:line="319" w:lineRule="exact"/>
        <w:ind w:left="1485" w:hanging="491"/>
        <w:jc w:val="both"/>
        <w:rPr>
          <w:sz w:val="28"/>
        </w:rPr>
      </w:pPr>
      <w:r>
        <w:rPr>
          <w:sz w:val="28"/>
        </w:rPr>
        <w:t>Члены</w:t>
      </w:r>
      <w:r w:rsidR="001C0558">
        <w:rPr>
          <w:sz w:val="28"/>
        </w:rPr>
        <w:t xml:space="preserve"> </w:t>
      </w:r>
      <w:r>
        <w:rPr>
          <w:sz w:val="28"/>
        </w:rPr>
        <w:t>педагогического</w:t>
      </w:r>
      <w:r w:rsidR="001C0558">
        <w:rPr>
          <w:sz w:val="28"/>
        </w:rPr>
        <w:t xml:space="preserve"> </w:t>
      </w:r>
      <w:r>
        <w:rPr>
          <w:spacing w:val="-2"/>
          <w:sz w:val="28"/>
        </w:rPr>
        <w:t>совета: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313"/>
        </w:tabs>
        <w:ind w:right="332" w:firstLine="568"/>
        <w:jc w:val="both"/>
        <w:rPr>
          <w:sz w:val="28"/>
        </w:rPr>
      </w:pPr>
      <w:r>
        <w:rPr>
          <w:sz w:val="28"/>
        </w:rPr>
        <w:t>принимают участие в заседаниях, выполняют другие функции, в соответствии с настоящим Положением, планом работы педагогического совета на учебный год;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197"/>
        </w:tabs>
        <w:spacing w:line="242" w:lineRule="auto"/>
        <w:ind w:right="339" w:firstLine="568"/>
        <w:rPr>
          <w:sz w:val="28"/>
        </w:rPr>
      </w:pPr>
      <w:r>
        <w:rPr>
          <w:sz w:val="28"/>
        </w:rPr>
        <w:t>свободно высказывают</w:t>
      </w:r>
      <w:r w:rsidR="001C0558">
        <w:rPr>
          <w:sz w:val="28"/>
        </w:rPr>
        <w:t xml:space="preserve"> </w:t>
      </w:r>
      <w:r>
        <w:rPr>
          <w:sz w:val="28"/>
        </w:rPr>
        <w:t>свое</w:t>
      </w:r>
      <w:r w:rsidR="001C0558">
        <w:rPr>
          <w:sz w:val="28"/>
        </w:rPr>
        <w:t xml:space="preserve"> </w:t>
      </w:r>
      <w:r>
        <w:rPr>
          <w:sz w:val="28"/>
        </w:rPr>
        <w:t>мнение и</w:t>
      </w:r>
      <w:r w:rsidR="001C0558">
        <w:rPr>
          <w:sz w:val="28"/>
        </w:rPr>
        <w:t xml:space="preserve"> </w:t>
      </w:r>
      <w:r>
        <w:rPr>
          <w:sz w:val="28"/>
        </w:rPr>
        <w:t>предлагают</w:t>
      </w:r>
      <w:r w:rsidR="007322E4">
        <w:rPr>
          <w:sz w:val="28"/>
        </w:rPr>
        <w:t xml:space="preserve"> </w:t>
      </w:r>
      <w:r>
        <w:rPr>
          <w:sz w:val="28"/>
        </w:rPr>
        <w:t>аргументированные</w:t>
      </w:r>
      <w:r w:rsidR="007322E4">
        <w:rPr>
          <w:sz w:val="28"/>
        </w:rPr>
        <w:t xml:space="preserve"> </w:t>
      </w:r>
      <w:r>
        <w:rPr>
          <w:sz w:val="28"/>
        </w:rPr>
        <w:t>и рациональные решения по обсуждаемому вопросу;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157"/>
        </w:tabs>
        <w:spacing w:line="319" w:lineRule="exact"/>
        <w:ind w:left="1157" w:hanging="163"/>
        <w:rPr>
          <w:sz w:val="28"/>
        </w:rPr>
      </w:pPr>
      <w:r>
        <w:rPr>
          <w:sz w:val="28"/>
        </w:rPr>
        <w:t>голосуют</w:t>
      </w:r>
      <w:r w:rsidR="00AD4922">
        <w:rPr>
          <w:sz w:val="28"/>
        </w:rPr>
        <w:t xml:space="preserve"> </w:t>
      </w:r>
      <w:r>
        <w:rPr>
          <w:sz w:val="28"/>
        </w:rPr>
        <w:t>при</w:t>
      </w:r>
      <w:r w:rsidR="00AD4922">
        <w:rPr>
          <w:sz w:val="28"/>
        </w:rPr>
        <w:t xml:space="preserve"> </w:t>
      </w:r>
      <w:r>
        <w:rPr>
          <w:sz w:val="28"/>
        </w:rPr>
        <w:t>принятии</w:t>
      </w:r>
      <w:r w:rsidR="00AD4922">
        <w:rPr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157"/>
        </w:tabs>
        <w:spacing w:line="320" w:lineRule="exact"/>
        <w:ind w:left="1157" w:hanging="163"/>
        <w:rPr>
          <w:sz w:val="28"/>
        </w:rPr>
      </w:pPr>
      <w:r>
        <w:rPr>
          <w:sz w:val="28"/>
        </w:rPr>
        <w:t>получают</w:t>
      </w:r>
      <w:r w:rsidR="00AD4922">
        <w:rPr>
          <w:sz w:val="28"/>
        </w:rPr>
        <w:t xml:space="preserve"> </w:t>
      </w:r>
      <w:r>
        <w:rPr>
          <w:sz w:val="28"/>
        </w:rPr>
        <w:t>полную</w:t>
      </w:r>
      <w:r w:rsidR="00AD4922">
        <w:rPr>
          <w:sz w:val="28"/>
        </w:rPr>
        <w:t xml:space="preserve"> </w:t>
      </w:r>
      <w:r>
        <w:rPr>
          <w:sz w:val="28"/>
        </w:rPr>
        <w:t>информацию</w:t>
      </w:r>
      <w:r w:rsidR="00AD4922">
        <w:rPr>
          <w:sz w:val="28"/>
        </w:rPr>
        <w:t xml:space="preserve"> </w:t>
      </w:r>
      <w:r>
        <w:rPr>
          <w:sz w:val="28"/>
        </w:rPr>
        <w:t>по</w:t>
      </w:r>
      <w:r w:rsidR="00AD4922">
        <w:rPr>
          <w:sz w:val="28"/>
        </w:rPr>
        <w:t xml:space="preserve"> </w:t>
      </w:r>
      <w:r>
        <w:rPr>
          <w:sz w:val="28"/>
        </w:rPr>
        <w:t>рассматриваемым</w:t>
      </w:r>
      <w:r w:rsidR="00AD4922">
        <w:rPr>
          <w:sz w:val="28"/>
        </w:rPr>
        <w:t xml:space="preserve"> </w:t>
      </w:r>
      <w:r>
        <w:rPr>
          <w:spacing w:val="-2"/>
          <w:sz w:val="28"/>
        </w:rPr>
        <w:t>вопросам;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362"/>
          <w:tab w:val="left" w:pos="2430"/>
          <w:tab w:val="left" w:pos="4291"/>
          <w:tab w:val="left" w:pos="6416"/>
          <w:tab w:val="left" w:pos="8180"/>
          <w:tab w:val="left" w:pos="8744"/>
        </w:tabs>
        <w:spacing w:line="242" w:lineRule="auto"/>
        <w:ind w:right="344" w:firstLine="568"/>
        <w:rPr>
          <w:sz w:val="28"/>
        </w:rPr>
      </w:pPr>
      <w:r>
        <w:rPr>
          <w:spacing w:val="-2"/>
          <w:sz w:val="28"/>
        </w:rPr>
        <w:t>вносят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улучшению </w:t>
      </w:r>
      <w:r>
        <w:rPr>
          <w:sz w:val="28"/>
        </w:rPr>
        <w:t>образовательного процесса;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310"/>
          <w:tab w:val="left" w:pos="2330"/>
          <w:tab w:val="left" w:pos="4135"/>
          <w:tab w:val="left" w:pos="4647"/>
          <w:tab w:val="left" w:pos="5923"/>
          <w:tab w:val="left" w:pos="6572"/>
          <w:tab w:val="left" w:pos="7988"/>
          <w:tab w:val="left" w:pos="8368"/>
          <w:tab w:val="left" w:pos="9296"/>
        </w:tabs>
        <w:ind w:right="341" w:firstLine="568"/>
        <w:rPr>
          <w:sz w:val="28"/>
        </w:rPr>
      </w:pPr>
      <w:r>
        <w:rPr>
          <w:spacing w:val="-2"/>
          <w:sz w:val="28"/>
        </w:rPr>
        <w:t>вносят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повестке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2"/>
          <w:sz w:val="28"/>
        </w:rPr>
        <w:t>заседаний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плану</w:t>
      </w:r>
      <w:r>
        <w:rPr>
          <w:sz w:val="28"/>
        </w:rPr>
        <w:tab/>
      </w:r>
      <w:r>
        <w:rPr>
          <w:spacing w:val="-2"/>
          <w:sz w:val="28"/>
        </w:rPr>
        <w:t xml:space="preserve">работы </w:t>
      </w:r>
      <w:r>
        <w:rPr>
          <w:sz w:val="28"/>
        </w:rPr>
        <w:t>педагогического совета;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366"/>
          <w:tab w:val="left" w:pos="2246"/>
          <w:tab w:val="left" w:pos="4119"/>
          <w:tab w:val="left" w:pos="5239"/>
          <w:tab w:val="left" w:pos="6976"/>
          <w:tab w:val="left" w:pos="8856"/>
        </w:tabs>
        <w:ind w:right="343" w:firstLine="568"/>
        <w:rPr>
          <w:sz w:val="28"/>
        </w:rPr>
      </w:pPr>
      <w:r>
        <w:rPr>
          <w:spacing w:val="-4"/>
          <w:sz w:val="28"/>
        </w:rPr>
        <w:t>дают</w:t>
      </w:r>
      <w:r>
        <w:rPr>
          <w:sz w:val="28"/>
        </w:rPr>
        <w:tab/>
      </w:r>
      <w:r>
        <w:rPr>
          <w:spacing w:val="-2"/>
          <w:sz w:val="28"/>
        </w:rPr>
        <w:t>объективную</w:t>
      </w:r>
      <w:r>
        <w:rPr>
          <w:sz w:val="28"/>
        </w:rPr>
        <w:tab/>
      </w:r>
      <w:r>
        <w:rPr>
          <w:spacing w:val="-2"/>
          <w:sz w:val="28"/>
        </w:rPr>
        <w:t>оценку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тренерско- </w:t>
      </w:r>
      <w:r>
        <w:rPr>
          <w:sz w:val="28"/>
        </w:rPr>
        <w:t>преподавательского состава;</w:t>
      </w:r>
    </w:p>
    <w:p w:rsidR="007E69F6" w:rsidRDefault="0022107C">
      <w:pPr>
        <w:pStyle w:val="a5"/>
        <w:numPr>
          <w:ilvl w:val="0"/>
          <w:numId w:val="1"/>
        </w:numPr>
        <w:tabs>
          <w:tab w:val="left" w:pos="1157"/>
        </w:tabs>
        <w:spacing w:line="321" w:lineRule="exact"/>
        <w:ind w:left="1157" w:hanging="163"/>
        <w:rPr>
          <w:sz w:val="28"/>
        </w:rPr>
      </w:pPr>
      <w:r>
        <w:rPr>
          <w:sz w:val="28"/>
        </w:rPr>
        <w:t>подводят</w:t>
      </w:r>
      <w:r w:rsidR="00AD4922">
        <w:rPr>
          <w:sz w:val="28"/>
        </w:rPr>
        <w:t xml:space="preserve"> </w:t>
      </w:r>
      <w:r>
        <w:rPr>
          <w:sz w:val="28"/>
        </w:rPr>
        <w:t>итоги</w:t>
      </w:r>
      <w:r w:rsidR="007322E4">
        <w:rPr>
          <w:sz w:val="28"/>
        </w:rPr>
        <w:t xml:space="preserve"> </w:t>
      </w:r>
      <w:r>
        <w:rPr>
          <w:sz w:val="28"/>
        </w:rPr>
        <w:t>работы</w:t>
      </w:r>
      <w:r w:rsidR="007322E4">
        <w:rPr>
          <w:sz w:val="28"/>
        </w:rPr>
        <w:t xml:space="preserve"> </w:t>
      </w:r>
      <w:r>
        <w:rPr>
          <w:sz w:val="28"/>
        </w:rPr>
        <w:t>Учреждения</w:t>
      </w:r>
      <w:r w:rsidR="007322E4">
        <w:rPr>
          <w:sz w:val="28"/>
        </w:rPr>
        <w:t xml:space="preserve"> </w:t>
      </w:r>
      <w:r>
        <w:rPr>
          <w:sz w:val="28"/>
        </w:rPr>
        <w:t>за</w:t>
      </w:r>
      <w:r w:rsidR="007322E4">
        <w:rPr>
          <w:sz w:val="28"/>
        </w:rPr>
        <w:t xml:space="preserve"> </w:t>
      </w:r>
      <w:r>
        <w:rPr>
          <w:sz w:val="28"/>
        </w:rPr>
        <w:t>учебный</w:t>
      </w:r>
      <w:r w:rsidR="007322E4">
        <w:rPr>
          <w:sz w:val="28"/>
        </w:rPr>
        <w:t xml:space="preserve"> </w:t>
      </w:r>
      <w:r>
        <w:rPr>
          <w:sz w:val="28"/>
        </w:rPr>
        <w:t>год</w:t>
      </w:r>
      <w:r w:rsidR="007322E4">
        <w:rPr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-2"/>
          <w:sz w:val="28"/>
        </w:rPr>
        <w:t>сезон).</w:t>
      </w:r>
    </w:p>
    <w:p w:rsidR="007E69F6" w:rsidRDefault="0022107C">
      <w:pPr>
        <w:pStyle w:val="a5"/>
        <w:numPr>
          <w:ilvl w:val="2"/>
          <w:numId w:val="5"/>
        </w:numPr>
        <w:tabs>
          <w:tab w:val="left" w:pos="1694"/>
        </w:tabs>
        <w:spacing w:line="320" w:lineRule="exact"/>
        <w:ind w:left="1694" w:hanging="704"/>
        <w:rPr>
          <w:sz w:val="28"/>
        </w:rPr>
      </w:pPr>
      <w:r>
        <w:rPr>
          <w:sz w:val="28"/>
        </w:rPr>
        <w:t>Члены</w:t>
      </w:r>
      <w:r w:rsidR="007322E4">
        <w:rPr>
          <w:sz w:val="28"/>
        </w:rPr>
        <w:t xml:space="preserve"> </w:t>
      </w:r>
      <w:r>
        <w:rPr>
          <w:sz w:val="28"/>
        </w:rPr>
        <w:t>педагогического</w:t>
      </w:r>
      <w:r w:rsidR="007322E4">
        <w:rPr>
          <w:sz w:val="28"/>
        </w:rPr>
        <w:t xml:space="preserve"> </w:t>
      </w:r>
      <w:r>
        <w:rPr>
          <w:sz w:val="28"/>
        </w:rPr>
        <w:t>совета</w:t>
      </w:r>
      <w:r w:rsidR="007322E4">
        <w:rPr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7E69F6" w:rsidRDefault="0022107C">
      <w:pPr>
        <w:pStyle w:val="a5"/>
        <w:numPr>
          <w:ilvl w:val="3"/>
          <w:numId w:val="5"/>
        </w:numPr>
        <w:tabs>
          <w:tab w:val="left" w:pos="1410"/>
          <w:tab w:val="left" w:pos="3163"/>
          <w:tab w:val="left" w:pos="3615"/>
          <w:tab w:val="left" w:pos="4735"/>
          <w:tab w:val="left" w:pos="7044"/>
          <w:tab w:val="left" w:pos="8196"/>
          <w:tab w:val="left" w:pos="9609"/>
        </w:tabs>
        <w:ind w:right="342" w:firstLine="568"/>
        <w:rPr>
          <w:sz w:val="28"/>
        </w:rPr>
      </w:pP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совета,</w:t>
      </w:r>
      <w:r>
        <w:rPr>
          <w:sz w:val="28"/>
        </w:rPr>
        <w:tab/>
      </w:r>
      <w:r>
        <w:rPr>
          <w:spacing w:val="-2"/>
          <w:sz w:val="28"/>
        </w:rPr>
        <w:t>проявляя</w:t>
      </w:r>
      <w:r>
        <w:rPr>
          <w:sz w:val="28"/>
        </w:rPr>
        <w:tab/>
      </w:r>
      <w:r>
        <w:rPr>
          <w:spacing w:val="-4"/>
          <w:sz w:val="28"/>
        </w:rPr>
        <w:t xml:space="preserve">свои </w:t>
      </w:r>
      <w:r>
        <w:rPr>
          <w:sz w:val="28"/>
        </w:rPr>
        <w:t>профессиональные знания и личную позицию;</w:t>
      </w:r>
    </w:p>
    <w:p w:rsidR="007E69F6" w:rsidRDefault="0022107C">
      <w:pPr>
        <w:pStyle w:val="a5"/>
        <w:numPr>
          <w:ilvl w:val="3"/>
          <w:numId w:val="5"/>
        </w:numPr>
        <w:tabs>
          <w:tab w:val="left" w:pos="1157"/>
        </w:tabs>
        <w:spacing w:before="1" w:line="319" w:lineRule="exact"/>
        <w:ind w:left="1157" w:hanging="163"/>
        <w:rPr>
          <w:sz w:val="28"/>
        </w:rPr>
      </w:pPr>
      <w:r>
        <w:rPr>
          <w:sz w:val="28"/>
        </w:rPr>
        <w:t>присутствовать</w:t>
      </w:r>
      <w:r w:rsidR="007322E4">
        <w:rPr>
          <w:sz w:val="28"/>
        </w:rPr>
        <w:t xml:space="preserve"> </w:t>
      </w:r>
      <w:r>
        <w:rPr>
          <w:sz w:val="28"/>
        </w:rPr>
        <w:t>на</w:t>
      </w:r>
      <w:r w:rsidR="007322E4">
        <w:rPr>
          <w:sz w:val="28"/>
        </w:rPr>
        <w:t xml:space="preserve"> </w:t>
      </w:r>
      <w:r>
        <w:rPr>
          <w:sz w:val="28"/>
        </w:rPr>
        <w:t>всех</w:t>
      </w:r>
      <w:r w:rsidR="007322E4">
        <w:rPr>
          <w:sz w:val="28"/>
        </w:rPr>
        <w:t xml:space="preserve"> </w:t>
      </w:r>
      <w:r>
        <w:rPr>
          <w:sz w:val="28"/>
        </w:rPr>
        <w:t>заседаниях</w:t>
      </w:r>
      <w:r w:rsidR="007322E4">
        <w:rPr>
          <w:sz w:val="28"/>
        </w:rPr>
        <w:t xml:space="preserve"> </w:t>
      </w:r>
      <w:r>
        <w:rPr>
          <w:sz w:val="28"/>
        </w:rPr>
        <w:t>педагогического</w:t>
      </w:r>
      <w:r w:rsidR="007322E4">
        <w:rPr>
          <w:sz w:val="28"/>
        </w:rPr>
        <w:t xml:space="preserve"> </w:t>
      </w:r>
      <w:r>
        <w:rPr>
          <w:spacing w:val="-2"/>
          <w:sz w:val="28"/>
        </w:rPr>
        <w:t>совета;</w:t>
      </w:r>
    </w:p>
    <w:p w:rsidR="007E69F6" w:rsidRDefault="0022107C">
      <w:pPr>
        <w:pStyle w:val="a5"/>
        <w:numPr>
          <w:ilvl w:val="3"/>
          <w:numId w:val="5"/>
        </w:numPr>
        <w:tabs>
          <w:tab w:val="left" w:pos="1233"/>
        </w:tabs>
        <w:spacing w:line="242" w:lineRule="auto"/>
        <w:ind w:right="772" w:firstLine="568"/>
        <w:rPr>
          <w:sz w:val="28"/>
        </w:rPr>
      </w:pPr>
      <w:r>
        <w:rPr>
          <w:sz w:val="28"/>
        </w:rPr>
        <w:t>выполнять</w:t>
      </w:r>
      <w:r w:rsidR="007322E4">
        <w:rPr>
          <w:sz w:val="28"/>
        </w:rPr>
        <w:t xml:space="preserve"> </w:t>
      </w:r>
      <w:r>
        <w:rPr>
          <w:sz w:val="28"/>
        </w:rPr>
        <w:t>поручения</w:t>
      </w:r>
      <w:r w:rsidR="007322E4">
        <w:rPr>
          <w:sz w:val="28"/>
        </w:rPr>
        <w:t xml:space="preserve"> </w:t>
      </w:r>
      <w:r>
        <w:rPr>
          <w:sz w:val="28"/>
        </w:rPr>
        <w:t>председателя</w:t>
      </w:r>
      <w:r w:rsidR="007322E4">
        <w:rPr>
          <w:sz w:val="28"/>
        </w:rPr>
        <w:t xml:space="preserve"> </w:t>
      </w:r>
      <w:r>
        <w:rPr>
          <w:sz w:val="28"/>
        </w:rPr>
        <w:t>педагогического</w:t>
      </w:r>
      <w:r w:rsidR="007322E4">
        <w:rPr>
          <w:sz w:val="28"/>
        </w:rPr>
        <w:t xml:space="preserve"> </w:t>
      </w:r>
      <w:r>
        <w:rPr>
          <w:sz w:val="28"/>
        </w:rPr>
        <w:t>совета</w:t>
      </w:r>
      <w:r w:rsidR="007322E4">
        <w:rPr>
          <w:sz w:val="28"/>
        </w:rPr>
        <w:t xml:space="preserve"> </w:t>
      </w:r>
      <w:r>
        <w:rPr>
          <w:sz w:val="28"/>
        </w:rPr>
        <w:t>и</w:t>
      </w:r>
      <w:r w:rsidR="007322E4">
        <w:rPr>
          <w:sz w:val="28"/>
        </w:rPr>
        <w:t xml:space="preserve"> </w:t>
      </w:r>
      <w:r>
        <w:rPr>
          <w:sz w:val="28"/>
        </w:rPr>
        <w:t>решения педагогического совета.</w:t>
      </w:r>
    </w:p>
    <w:p w:rsidR="007E69F6" w:rsidRDefault="0022107C">
      <w:pPr>
        <w:pStyle w:val="a5"/>
        <w:numPr>
          <w:ilvl w:val="3"/>
          <w:numId w:val="5"/>
        </w:numPr>
        <w:tabs>
          <w:tab w:val="left" w:pos="1185"/>
        </w:tabs>
        <w:ind w:right="364" w:firstLine="568"/>
        <w:rPr>
          <w:sz w:val="28"/>
        </w:rPr>
      </w:pPr>
      <w:r>
        <w:rPr>
          <w:sz w:val="28"/>
        </w:rPr>
        <w:t>нести ответственность за исп</w:t>
      </w:r>
      <w:r w:rsidR="007322E4">
        <w:rPr>
          <w:sz w:val="28"/>
        </w:rPr>
        <w:t>олнение принятых педагогическим</w:t>
      </w:r>
      <w:r>
        <w:rPr>
          <w:sz w:val="28"/>
        </w:rPr>
        <w:t xml:space="preserve"> советом </w:t>
      </w:r>
      <w:r>
        <w:rPr>
          <w:spacing w:val="-2"/>
          <w:sz w:val="28"/>
        </w:rPr>
        <w:t>решений.</w:t>
      </w:r>
    </w:p>
    <w:p w:rsidR="007E69F6" w:rsidRDefault="007E69F6">
      <w:pPr>
        <w:pStyle w:val="a3"/>
        <w:spacing w:before="113"/>
        <w:ind w:left="0" w:firstLine="0"/>
      </w:pPr>
    </w:p>
    <w:p w:rsidR="007E69F6" w:rsidRDefault="0022107C">
      <w:pPr>
        <w:pStyle w:val="Heading1"/>
        <w:numPr>
          <w:ilvl w:val="0"/>
          <w:numId w:val="5"/>
        </w:numPr>
        <w:tabs>
          <w:tab w:val="left" w:pos="3582"/>
        </w:tabs>
        <w:ind w:left="3582" w:hanging="283"/>
        <w:jc w:val="left"/>
      </w:pPr>
      <w:r>
        <w:rPr>
          <w:spacing w:val="-2"/>
        </w:rPr>
        <w:t>Заключительные</w:t>
      </w:r>
      <w:r w:rsidR="007322E4">
        <w:rPr>
          <w:spacing w:val="-2"/>
        </w:rPr>
        <w:t xml:space="preserve"> </w:t>
      </w:r>
      <w:r>
        <w:rPr>
          <w:spacing w:val="-2"/>
        </w:rPr>
        <w:t>положения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325"/>
        </w:tabs>
        <w:spacing w:before="110"/>
        <w:ind w:right="340"/>
        <w:rPr>
          <w:sz w:val="28"/>
        </w:rPr>
      </w:pPr>
      <w:r>
        <w:rPr>
          <w:sz w:val="28"/>
        </w:rPr>
        <w:t xml:space="preserve">Положение вступает в силу со дня его утверждения приказом директора </w:t>
      </w:r>
      <w:r>
        <w:rPr>
          <w:spacing w:val="-2"/>
          <w:sz w:val="28"/>
        </w:rPr>
        <w:t>Учреждения.</w:t>
      </w:r>
    </w:p>
    <w:p w:rsidR="007E69F6" w:rsidRDefault="007E69F6">
      <w:pPr>
        <w:pStyle w:val="a5"/>
        <w:rPr>
          <w:sz w:val="28"/>
        </w:rPr>
        <w:sectPr w:rsidR="007E69F6">
          <w:pgSz w:w="11920" w:h="16840"/>
          <w:pgMar w:top="960" w:right="566" w:bottom="1200" w:left="850" w:header="0" w:footer="972" w:gutter="0"/>
          <w:cols w:space="720"/>
        </w:sectPr>
      </w:pPr>
    </w:p>
    <w:p w:rsidR="007E69F6" w:rsidRDefault="0022107C">
      <w:pPr>
        <w:pStyle w:val="a5"/>
        <w:numPr>
          <w:ilvl w:val="1"/>
          <w:numId w:val="5"/>
        </w:numPr>
        <w:tabs>
          <w:tab w:val="left" w:pos="1328"/>
        </w:tabs>
        <w:spacing w:before="67" w:line="242" w:lineRule="auto"/>
        <w:ind w:right="339"/>
        <w:jc w:val="both"/>
        <w:rPr>
          <w:sz w:val="28"/>
        </w:rPr>
      </w:pPr>
      <w:r>
        <w:rPr>
          <w:sz w:val="28"/>
        </w:rPr>
        <w:lastRenderedPageBreak/>
        <w:t xml:space="preserve">Внесенные изменения и дополнения в настоящее Положение не должны противоречить требованиям законодательства Российской Федерации и Устава </w:t>
      </w:r>
      <w:r>
        <w:rPr>
          <w:spacing w:val="-2"/>
          <w:sz w:val="28"/>
        </w:rPr>
        <w:t>Учреждения.</w:t>
      </w:r>
    </w:p>
    <w:p w:rsidR="007E69F6" w:rsidRDefault="0022107C">
      <w:pPr>
        <w:pStyle w:val="a5"/>
        <w:numPr>
          <w:ilvl w:val="1"/>
          <w:numId w:val="5"/>
        </w:numPr>
        <w:tabs>
          <w:tab w:val="left" w:pos="1404"/>
        </w:tabs>
        <w:ind w:right="336"/>
        <w:jc w:val="both"/>
        <w:rPr>
          <w:sz w:val="28"/>
        </w:rPr>
      </w:pPr>
      <w:r>
        <w:rPr>
          <w:sz w:val="28"/>
        </w:rPr>
        <w:t>Протоколы, составляемые в ходе заседания педагогического совета, хранятся в соответствующих номенклатурных делах Учреждения в течение сроков хранения, предусмотренных нормативными актами Росархива.</w:t>
      </w:r>
    </w:p>
    <w:p w:rsidR="007E69F6" w:rsidRDefault="00572F4D" w:rsidP="007322E4">
      <w:pPr>
        <w:pStyle w:val="a3"/>
        <w:tabs>
          <w:tab w:val="left" w:pos="8402"/>
        </w:tabs>
        <w:spacing w:before="223"/>
        <w:ind w:left="0" w:firstLine="0"/>
        <w:rPr>
          <w:sz w:val="20"/>
        </w:rPr>
      </w:pPr>
      <w:r>
        <w:rPr>
          <w:sz w:val="20"/>
        </w:rPr>
        <w:pict>
          <v:shape id="docshape2" o:spid="_x0000_s2050" style="position:absolute;margin-left:191.85pt;margin-top:23.85pt;width:263.6pt;height:.1pt;z-index:-251658752;mso-wrap-distance-left:0;mso-wrap-distance-right:0;mso-position-horizontal-relative:page" coordorigin="3837,477" coordsize="5272,0" path="m3837,477r5271,e" filled="f" strokeweight=".19475mm">
            <v:path arrowok="t"/>
            <w10:wrap type="topAndBottom" anchorx="page"/>
          </v:shape>
        </w:pict>
      </w:r>
    </w:p>
    <w:sectPr w:rsidR="007E69F6" w:rsidSect="007E69F6">
      <w:pgSz w:w="11920" w:h="16840"/>
      <w:pgMar w:top="960" w:right="566" w:bottom="1200" w:left="850" w:header="0" w:footer="9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478" w:rsidRDefault="00875478" w:rsidP="007E69F6">
      <w:r>
        <w:separator/>
      </w:r>
    </w:p>
  </w:endnote>
  <w:endnote w:type="continuationSeparator" w:id="1">
    <w:p w:rsidR="00875478" w:rsidRDefault="00875478" w:rsidP="007E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F6" w:rsidRDefault="00572F4D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1pt;margin-top:780.15pt;width:12.5pt;height:14.2pt;z-index:-251658752;mso-position-horizontal-relative:page;mso-position-vertical-relative:page" filled="f" stroked="f">
          <v:textbox inset="0,0,0,0">
            <w:txbxContent>
              <w:p w:rsidR="007E69F6" w:rsidRDefault="00572F4D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2107C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75A12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478" w:rsidRDefault="00875478" w:rsidP="007E69F6">
      <w:r>
        <w:separator/>
      </w:r>
    </w:p>
  </w:footnote>
  <w:footnote w:type="continuationSeparator" w:id="1">
    <w:p w:rsidR="00875478" w:rsidRDefault="00875478" w:rsidP="007E6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2B"/>
    <w:multiLevelType w:val="hybridMultilevel"/>
    <w:tmpl w:val="FDE27C4C"/>
    <w:lvl w:ilvl="0" w:tplc="D52EDFCE">
      <w:numFmt w:val="bullet"/>
      <w:lvlText w:val="-"/>
      <w:lvlJc w:val="left"/>
      <w:pPr>
        <w:ind w:left="426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086746">
      <w:numFmt w:val="bullet"/>
      <w:lvlText w:val="•"/>
      <w:lvlJc w:val="left"/>
      <w:pPr>
        <w:ind w:left="1427" w:hanging="320"/>
      </w:pPr>
      <w:rPr>
        <w:rFonts w:hint="default"/>
        <w:lang w:val="ru-RU" w:eastAsia="en-US" w:bidi="ar-SA"/>
      </w:rPr>
    </w:lvl>
    <w:lvl w:ilvl="2" w:tplc="46463828">
      <w:numFmt w:val="bullet"/>
      <w:lvlText w:val="•"/>
      <w:lvlJc w:val="left"/>
      <w:pPr>
        <w:ind w:left="2435" w:hanging="320"/>
      </w:pPr>
      <w:rPr>
        <w:rFonts w:hint="default"/>
        <w:lang w:val="ru-RU" w:eastAsia="en-US" w:bidi="ar-SA"/>
      </w:rPr>
    </w:lvl>
    <w:lvl w:ilvl="3" w:tplc="B9F2F110">
      <w:numFmt w:val="bullet"/>
      <w:lvlText w:val="•"/>
      <w:lvlJc w:val="left"/>
      <w:pPr>
        <w:ind w:left="3442" w:hanging="320"/>
      </w:pPr>
      <w:rPr>
        <w:rFonts w:hint="default"/>
        <w:lang w:val="ru-RU" w:eastAsia="en-US" w:bidi="ar-SA"/>
      </w:rPr>
    </w:lvl>
    <w:lvl w:ilvl="4" w:tplc="AD901B6E">
      <w:numFmt w:val="bullet"/>
      <w:lvlText w:val="•"/>
      <w:lvlJc w:val="left"/>
      <w:pPr>
        <w:ind w:left="4450" w:hanging="320"/>
      </w:pPr>
      <w:rPr>
        <w:rFonts w:hint="default"/>
        <w:lang w:val="ru-RU" w:eastAsia="en-US" w:bidi="ar-SA"/>
      </w:rPr>
    </w:lvl>
    <w:lvl w:ilvl="5" w:tplc="9CFE51D8">
      <w:numFmt w:val="bullet"/>
      <w:lvlText w:val="•"/>
      <w:lvlJc w:val="left"/>
      <w:pPr>
        <w:ind w:left="5458" w:hanging="320"/>
      </w:pPr>
      <w:rPr>
        <w:rFonts w:hint="default"/>
        <w:lang w:val="ru-RU" w:eastAsia="en-US" w:bidi="ar-SA"/>
      </w:rPr>
    </w:lvl>
    <w:lvl w:ilvl="6" w:tplc="33F812A4">
      <w:numFmt w:val="bullet"/>
      <w:lvlText w:val="•"/>
      <w:lvlJc w:val="left"/>
      <w:pPr>
        <w:ind w:left="6465" w:hanging="320"/>
      </w:pPr>
      <w:rPr>
        <w:rFonts w:hint="default"/>
        <w:lang w:val="ru-RU" w:eastAsia="en-US" w:bidi="ar-SA"/>
      </w:rPr>
    </w:lvl>
    <w:lvl w:ilvl="7" w:tplc="82D6BE9A">
      <w:numFmt w:val="bullet"/>
      <w:lvlText w:val="•"/>
      <w:lvlJc w:val="left"/>
      <w:pPr>
        <w:ind w:left="7473" w:hanging="320"/>
      </w:pPr>
      <w:rPr>
        <w:rFonts w:hint="default"/>
        <w:lang w:val="ru-RU" w:eastAsia="en-US" w:bidi="ar-SA"/>
      </w:rPr>
    </w:lvl>
    <w:lvl w:ilvl="8" w:tplc="B0F432D0">
      <w:numFmt w:val="bullet"/>
      <w:lvlText w:val="•"/>
      <w:lvlJc w:val="left"/>
      <w:pPr>
        <w:ind w:left="8480" w:hanging="320"/>
      </w:pPr>
      <w:rPr>
        <w:rFonts w:hint="default"/>
        <w:lang w:val="ru-RU" w:eastAsia="en-US" w:bidi="ar-SA"/>
      </w:rPr>
    </w:lvl>
  </w:abstractNum>
  <w:abstractNum w:abstractNumId="1">
    <w:nsid w:val="0CCD3647"/>
    <w:multiLevelType w:val="hybridMultilevel"/>
    <w:tmpl w:val="12E65348"/>
    <w:lvl w:ilvl="0" w:tplc="4BC4F4AE">
      <w:numFmt w:val="bullet"/>
      <w:lvlText w:val="-"/>
      <w:lvlJc w:val="left"/>
      <w:pPr>
        <w:ind w:left="42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74C2A6">
      <w:numFmt w:val="bullet"/>
      <w:lvlText w:val="•"/>
      <w:lvlJc w:val="left"/>
      <w:pPr>
        <w:ind w:left="1427" w:hanging="165"/>
      </w:pPr>
      <w:rPr>
        <w:rFonts w:hint="default"/>
        <w:lang w:val="ru-RU" w:eastAsia="en-US" w:bidi="ar-SA"/>
      </w:rPr>
    </w:lvl>
    <w:lvl w:ilvl="2" w:tplc="D2243DFA">
      <w:numFmt w:val="bullet"/>
      <w:lvlText w:val="•"/>
      <w:lvlJc w:val="left"/>
      <w:pPr>
        <w:ind w:left="2435" w:hanging="165"/>
      </w:pPr>
      <w:rPr>
        <w:rFonts w:hint="default"/>
        <w:lang w:val="ru-RU" w:eastAsia="en-US" w:bidi="ar-SA"/>
      </w:rPr>
    </w:lvl>
    <w:lvl w:ilvl="3" w:tplc="0CD47AC8">
      <w:numFmt w:val="bullet"/>
      <w:lvlText w:val="•"/>
      <w:lvlJc w:val="left"/>
      <w:pPr>
        <w:ind w:left="3442" w:hanging="165"/>
      </w:pPr>
      <w:rPr>
        <w:rFonts w:hint="default"/>
        <w:lang w:val="ru-RU" w:eastAsia="en-US" w:bidi="ar-SA"/>
      </w:rPr>
    </w:lvl>
    <w:lvl w:ilvl="4" w:tplc="C51098E6">
      <w:numFmt w:val="bullet"/>
      <w:lvlText w:val="•"/>
      <w:lvlJc w:val="left"/>
      <w:pPr>
        <w:ind w:left="4450" w:hanging="165"/>
      </w:pPr>
      <w:rPr>
        <w:rFonts w:hint="default"/>
        <w:lang w:val="ru-RU" w:eastAsia="en-US" w:bidi="ar-SA"/>
      </w:rPr>
    </w:lvl>
    <w:lvl w:ilvl="5" w:tplc="2D2084C0">
      <w:numFmt w:val="bullet"/>
      <w:lvlText w:val="•"/>
      <w:lvlJc w:val="left"/>
      <w:pPr>
        <w:ind w:left="5458" w:hanging="165"/>
      </w:pPr>
      <w:rPr>
        <w:rFonts w:hint="default"/>
        <w:lang w:val="ru-RU" w:eastAsia="en-US" w:bidi="ar-SA"/>
      </w:rPr>
    </w:lvl>
    <w:lvl w:ilvl="6" w:tplc="471A0E8A">
      <w:numFmt w:val="bullet"/>
      <w:lvlText w:val="•"/>
      <w:lvlJc w:val="left"/>
      <w:pPr>
        <w:ind w:left="6465" w:hanging="165"/>
      </w:pPr>
      <w:rPr>
        <w:rFonts w:hint="default"/>
        <w:lang w:val="ru-RU" w:eastAsia="en-US" w:bidi="ar-SA"/>
      </w:rPr>
    </w:lvl>
    <w:lvl w:ilvl="7" w:tplc="1AA69CA0">
      <w:numFmt w:val="bullet"/>
      <w:lvlText w:val="•"/>
      <w:lvlJc w:val="left"/>
      <w:pPr>
        <w:ind w:left="7473" w:hanging="165"/>
      </w:pPr>
      <w:rPr>
        <w:rFonts w:hint="default"/>
        <w:lang w:val="ru-RU" w:eastAsia="en-US" w:bidi="ar-SA"/>
      </w:rPr>
    </w:lvl>
    <w:lvl w:ilvl="8" w:tplc="45F8B308">
      <w:numFmt w:val="bullet"/>
      <w:lvlText w:val="•"/>
      <w:lvlJc w:val="left"/>
      <w:pPr>
        <w:ind w:left="8480" w:hanging="165"/>
      </w:pPr>
      <w:rPr>
        <w:rFonts w:hint="default"/>
        <w:lang w:val="ru-RU" w:eastAsia="en-US" w:bidi="ar-SA"/>
      </w:rPr>
    </w:lvl>
  </w:abstractNum>
  <w:abstractNum w:abstractNumId="2">
    <w:nsid w:val="19D12B99"/>
    <w:multiLevelType w:val="hybridMultilevel"/>
    <w:tmpl w:val="770EAF98"/>
    <w:lvl w:ilvl="0" w:tplc="E8B4EF1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9CB0FA">
      <w:numFmt w:val="bullet"/>
      <w:lvlText w:val="•"/>
      <w:lvlJc w:val="left"/>
      <w:pPr>
        <w:ind w:left="1157" w:hanging="164"/>
      </w:pPr>
      <w:rPr>
        <w:rFonts w:hint="default"/>
        <w:lang w:val="ru-RU" w:eastAsia="en-US" w:bidi="ar-SA"/>
      </w:rPr>
    </w:lvl>
    <w:lvl w:ilvl="2" w:tplc="E5E4E26A"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3" w:tplc="9C8C520C">
      <w:numFmt w:val="bullet"/>
      <w:lvlText w:val="•"/>
      <w:lvlJc w:val="left"/>
      <w:pPr>
        <w:ind w:left="3232" w:hanging="164"/>
      </w:pPr>
      <w:rPr>
        <w:rFonts w:hint="default"/>
        <w:lang w:val="ru-RU" w:eastAsia="en-US" w:bidi="ar-SA"/>
      </w:rPr>
    </w:lvl>
    <w:lvl w:ilvl="4" w:tplc="F17CE152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5" w:tplc="95E60EB8">
      <w:numFmt w:val="bullet"/>
      <w:lvlText w:val="•"/>
      <w:lvlJc w:val="left"/>
      <w:pPr>
        <w:ind w:left="5308" w:hanging="164"/>
      </w:pPr>
      <w:rPr>
        <w:rFonts w:hint="default"/>
        <w:lang w:val="ru-RU" w:eastAsia="en-US" w:bidi="ar-SA"/>
      </w:rPr>
    </w:lvl>
    <w:lvl w:ilvl="6" w:tplc="1160F174">
      <w:numFmt w:val="bullet"/>
      <w:lvlText w:val="•"/>
      <w:lvlJc w:val="left"/>
      <w:pPr>
        <w:ind w:left="6345" w:hanging="164"/>
      </w:pPr>
      <w:rPr>
        <w:rFonts w:hint="default"/>
        <w:lang w:val="ru-RU" w:eastAsia="en-US" w:bidi="ar-SA"/>
      </w:rPr>
    </w:lvl>
    <w:lvl w:ilvl="7" w:tplc="82103E50">
      <w:numFmt w:val="bullet"/>
      <w:lvlText w:val="•"/>
      <w:lvlJc w:val="left"/>
      <w:pPr>
        <w:ind w:left="7383" w:hanging="164"/>
      </w:pPr>
      <w:rPr>
        <w:rFonts w:hint="default"/>
        <w:lang w:val="ru-RU" w:eastAsia="en-US" w:bidi="ar-SA"/>
      </w:rPr>
    </w:lvl>
    <w:lvl w:ilvl="8" w:tplc="D3364562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</w:abstractNum>
  <w:abstractNum w:abstractNumId="3">
    <w:nsid w:val="572033A9"/>
    <w:multiLevelType w:val="hybridMultilevel"/>
    <w:tmpl w:val="383248B2"/>
    <w:lvl w:ilvl="0" w:tplc="502C2918">
      <w:numFmt w:val="bullet"/>
      <w:lvlText w:val="-"/>
      <w:lvlJc w:val="left"/>
      <w:pPr>
        <w:ind w:left="42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74A7CC">
      <w:numFmt w:val="bullet"/>
      <w:lvlText w:val="•"/>
      <w:lvlJc w:val="left"/>
      <w:pPr>
        <w:ind w:left="1427" w:hanging="165"/>
      </w:pPr>
      <w:rPr>
        <w:rFonts w:hint="default"/>
        <w:lang w:val="ru-RU" w:eastAsia="en-US" w:bidi="ar-SA"/>
      </w:rPr>
    </w:lvl>
    <w:lvl w:ilvl="2" w:tplc="E9561BC4">
      <w:numFmt w:val="bullet"/>
      <w:lvlText w:val="•"/>
      <w:lvlJc w:val="left"/>
      <w:pPr>
        <w:ind w:left="2435" w:hanging="165"/>
      </w:pPr>
      <w:rPr>
        <w:rFonts w:hint="default"/>
        <w:lang w:val="ru-RU" w:eastAsia="en-US" w:bidi="ar-SA"/>
      </w:rPr>
    </w:lvl>
    <w:lvl w:ilvl="3" w:tplc="B7B2AD2E">
      <w:numFmt w:val="bullet"/>
      <w:lvlText w:val="•"/>
      <w:lvlJc w:val="left"/>
      <w:pPr>
        <w:ind w:left="3442" w:hanging="165"/>
      </w:pPr>
      <w:rPr>
        <w:rFonts w:hint="default"/>
        <w:lang w:val="ru-RU" w:eastAsia="en-US" w:bidi="ar-SA"/>
      </w:rPr>
    </w:lvl>
    <w:lvl w:ilvl="4" w:tplc="315E34EC">
      <w:numFmt w:val="bullet"/>
      <w:lvlText w:val="•"/>
      <w:lvlJc w:val="left"/>
      <w:pPr>
        <w:ind w:left="4450" w:hanging="165"/>
      </w:pPr>
      <w:rPr>
        <w:rFonts w:hint="default"/>
        <w:lang w:val="ru-RU" w:eastAsia="en-US" w:bidi="ar-SA"/>
      </w:rPr>
    </w:lvl>
    <w:lvl w:ilvl="5" w:tplc="BAD2A0B4">
      <w:numFmt w:val="bullet"/>
      <w:lvlText w:val="•"/>
      <w:lvlJc w:val="left"/>
      <w:pPr>
        <w:ind w:left="5458" w:hanging="165"/>
      </w:pPr>
      <w:rPr>
        <w:rFonts w:hint="default"/>
        <w:lang w:val="ru-RU" w:eastAsia="en-US" w:bidi="ar-SA"/>
      </w:rPr>
    </w:lvl>
    <w:lvl w:ilvl="6" w:tplc="C382ECA4">
      <w:numFmt w:val="bullet"/>
      <w:lvlText w:val="•"/>
      <w:lvlJc w:val="left"/>
      <w:pPr>
        <w:ind w:left="6465" w:hanging="165"/>
      </w:pPr>
      <w:rPr>
        <w:rFonts w:hint="default"/>
        <w:lang w:val="ru-RU" w:eastAsia="en-US" w:bidi="ar-SA"/>
      </w:rPr>
    </w:lvl>
    <w:lvl w:ilvl="7" w:tplc="11BE1A0C">
      <w:numFmt w:val="bullet"/>
      <w:lvlText w:val="•"/>
      <w:lvlJc w:val="left"/>
      <w:pPr>
        <w:ind w:left="7473" w:hanging="165"/>
      </w:pPr>
      <w:rPr>
        <w:rFonts w:hint="default"/>
        <w:lang w:val="ru-RU" w:eastAsia="en-US" w:bidi="ar-SA"/>
      </w:rPr>
    </w:lvl>
    <w:lvl w:ilvl="8" w:tplc="B3D48468">
      <w:numFmt w:val="bullet"/>
      <w:lvlText w:val="•"/>
      <w:lvlJc w:val="left"/>
      <w:pPr>
        <w:ind w:left="8480" w:hanging="165"/>
      </w:pPr>
      <w:rPr>
        <w:rFonts w:hint="default"/>
        <w:lang w:val="ru-RU" w:eastAsia="en-US" w:bidi="ar-SA"/>
      </w:rPr>
    </w:lvl>
  </w:abstractNum>
  <w:abstractNum w:abstractNumId="4">
    <w:nsid w:val="5AEA110F"/>
    <w:multiLevelType w:val="hybridMultilevel"/>
    <w:tmpl w:val="99C47CDE"/>
    <w:lvl w:ilvl="0" w:tplc="D82CB64A">
      <w:start w:val="1"/>
      <w:numFmt w:val="decimal"/>
      <w:lvlText w:val="%1."/>
      <w:lvlJc w:val="left"/>
      <w:pPr>
        <w:ind w:left="449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1A0">
      <w:numFmt w:val="none"/>
      <w:lvlText w:val=""/>
      <w:lvlJc w:val="left"/>
      <w:pPr>
        <w:tabs>
          <w:tab w:val="num" w:pos="360"/>
        </w:tabs>
      </w:pPr>
    </w:lvl>
    <w:lvl w:ilvl="2" w:tplc="7B723376">
      <w:numFmt w:val="none"/>
      <w:lvlText w:val=""/>
      <w:lvlJc w:val="left"/>
      <w:pPr>
        <w:tabs>
          <w:tab w:val="num" w:pos="360"/>
        </w:tabs>
      </w:pPr>
    </w:lvl>
    <w:lvl w:ilvl="3" w:tplc="9F1C8F94">
      <w:numFmt w:val="bullet"/>
      <w:lvlText w:val="-"/>
      <w:lvlJc w:val="left"/>
      <w:pPr>
        <w:ind w:left="426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8FB8EE30">
      <w:numFmt w:val="bullet"/>
      <w:lvlText w:val="•"/>
      <w:lvlJc w:val="left"/>
      <w:pPr>
        <w:ind w:left="1700" w:hanging="416"/>
      </w:pPr>
      <w:rPr>
        <w:rFonts w:hint="default"/>
        <w:lang w:val="ru-RU" w:eastAsia="en-US" w:bidi="ar-SA"/>
      </w:rPr>
    </w:lvl>
    <w:lvl w:ilvl="5" w:tplc="706C4020">
      <w:numFmt w:val="bullet"/>
      <w:lvlText w:val="•"/>
      <w:lvlJc w:val="left"/>
      <w:pPr>
        <w:ind w:left="4500" w:hanging="416"/>
      </w:pPr>
      <w:rPr>
        <w:rFonts w:hint="default"/>
        <w:lang w:val="ru-RU" w:eastAsia="en-US" w:bidi="ar-SA"/>
      </w:rPr>
    </w:lvl>
    <w:lvl w:ilvl="6" w:tplc="6536618A">
      <w:numFmt w:val="bullet"/>
      <w:lvlText w:val="•"/>
      <w:lvlJc w:val="left"/>
      <w:pPr>
        <w:ind w:left="5699" w:hanging="416"/>
      </w:pPr>
      <w:rPr>
        <w:rFonts w:hint="default"/>
        <w:lang w:val="ru-RU" w:eastAsia="en-US" w:bidi="ar-SA"/>
      </w:rPr>
    </w:lvl>
    <w:lvl w:ilvl="7" w:tplc="8482E000">
      <w:numFmt w:val="bullet"/>
      <w:lvlText w:val="•"/>
      <w:lvlJc w:val="left"/>
      <w:pPr>
        <w:ind w:left="6898" w:hanging="416"/>
      </w:pPr>
      <w:rPr>
        <w:rFonts w:hint="default"/>
        <w:lang w:val="ru-RU" w:eastAsia="en-US" w:bidi="ar-SA"/>
      </w:rPr>
    </w:lvl>
    <w:lvl w:ilvl="8" w:tplc="F1CE1AC4">
      <w:numFmt w:val="bullet"/>
      <w:lvlText w:val="•"/>
      <w:lvlJc w:val="left"/>
      <w:pPr>
        <w:ind w:left="8097" w:hanging="4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69F6"/>
    <w:rsid w:val="001C0558"/>
    <w:rsid w:val="00215650"/>
    <w:rsid w:val="0022107C"/>
    <w:rsid w:val="00264CCA"/>
    <w:rsid w:val="00344E94"/>
    <w:rsid w:val="00350D6E"/>
    <w:rsid w:val="00375A12"/>
    <w:rsid w:val="004152EF"/>
    <w:rsid w:val="00572F4D"/>
    <w:rsid w:val="00635D3D"/>
    <w:rsid w:val="00667756"/>
    <w:rsid w:val="006B592F"/>
    <w:rsid w:val="007322E4"/>
    <w:rsid w:val="007A5A92"/>
    <w:rsid w:val="007E69F6"/>
    <w:rsid w:val="00875478"/>
    <w:rsid w:val="00AA44B6"/>
    <w:rsid w:val="00AD4922"/>
    <w:rsid w:val="00BB2EEA"/>
    <w:rsid w:val="00D8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9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9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9F6"/>
    <w:pPr>
      <w:ind w:left="426" w:firstLine="70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E69F6"/>
    <w:pPr>
      <w:ind w:left="2187" w:hanging="36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E69F6"/>
    <w:pPr>
      <w:ind w:left="110"/>
    </w:pPr>
    <w:rPr>
      <w:rFonts w:ascii="Arial MT" w:eastAsia="Arial MT" w:hAnsi="Arial MT" w:cs="Arial MT"/>
      <w:sz w:val="38"/>
      <w:szCs w:val="38"/>
      <w:u w:val="single" w:color="000000"/>
    </w:rPr>
  </w:style>
  <w:style w:type="paragraph" w:styleId="a5">
    <w:name w:val="List Paragraph"/>
    <w:basedOn w:val="a"/>
    <w:uiPriority w:val="1"/>
    <w:qFormat/>
    <w:rsid w:val="007E69F6"/>
    <w:pPr>
      <w:ind w:left="426" w:firstLine="708"/>
    </w:pPr>
  </w:style>
  <w:style w:type="paragraph" w:customStyle="1" w:styleId="TableParagraph">
    <w:name w:val="Table Paragraph"/>
    <w:basedOn w:val="a"/>
    <w:uiPriority w:val="1"/>
    <w:qFormat/>
    <w:rsid w:val="007E69F6"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375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A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</dc:creator>
  <cp:lastModifiedBy>SPORT</cp:lastModifiedBy>
  <cp:revision>6</cp:revision>
  <cp:lastPrinted>2025-03-25T06:23:00Z</cp:lastPrinted>
  <dcterms:created xsi:type="dcterms:W3CDTF">2025-03-31T07:52:00Z</dcterms:created>
  <dcterms:modified xsi:type="dcterms:W3CDTF">2025-04-09T12:29:00Z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