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697D" w:rsidRDefault="00B6697D" w:rsidP="00B6697D">
      <w:pPr>
        <w:spacing w:line="276" w:lineRule="auto"/>
        <w:jc w:val="both"/>
      </w:pPr>
      <w:r>
        <w:rPr>
          <w:noProof/>
        </w:rPr>
        <w:drawing>
          <wp:inline distT="0" distB="0" distL="0" distR="0">
            <wp:extent cx="6480175" cy="9157798"/>
            <wp:effectExtent l="0" t="0" r="0" b="5715"/>
            <wp:docPr id="2" name="Рисунок 2" descr="C:\Users\ADMIN\Desktop\Положение об организ.пит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Положение об организ.питания.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80175" cy="9157798"/>
                    </a:xfrm>
                    <a:prstGeom prst="rect">
                      <a:avLst/>
                    </a:prstGeom>
                    <a:noFill/>
                    <a:ln>
                      <a:noFill/>
                    </a:ln>
                  </pic:spPr>
                </pic:pic>
              </a:graphicData>
            </a:graphic>
          </wp:inline>
        </w:drawing>
      </w:r>
    </w:p>
    <w:p w:rsidR="00B6697D" w:rsidRDefault="00B6697D" w:rsidP="00EC0EA0">
      <w:pPr>
        <w:spacing w:line="276" w:lineRule="auto"/>
        <w:ind w:firstLine="708"/>
        <w:jc w:val="both"/>
      </w:pPr>
    </w:p>
    <w:p w:rsidR="00634B54" w:rsidRPr="00D13136" w:rsidRDefault="00634B54" w:rsidP="00EC0EA0">
      <w:pPr>
        <w:spacing w:line="276" w:lineRule="auto"/>
        <w:ind w:firstLine="708"/>
        <w:jc w:val="both"/>
      </w:pPr>
      <w:bookmarkStart w:id="0" w:name="_GoBack"/>
      <w:bookmarkEnd w:id="0"/>
      <w:r w:rsidRPr="00D13136">
        <w:lastRenderedPageBreak/>
        <w:t xml:space="preserve">- методические рекомендации «Формирование культуры здорового питания обучающихся, воспитанников» (приложение к письму Департамента воспитания и социализации детей </w:t>
      </w:r>
      <w:proofErr w:type="spellStart"/>
      <w:r w:rsidRPr="00D13136">
        <w:t>Минобрнауки</w:t>
      </w:r>
      <w:proofErr w:type="spellEnd"/>
      <w:r w:rsidRPr="00D13136">
        <w:t xml:space="preserve">  России  от 12.04. </w:t>
      </w:r>
      <w:proofErr w:type="gramStart"/>
      <w:r w:rsidRPr="00D13136">
        <w:t>2012  № 06-731);</w:t>
      </w:r>
      <w:proofErr w:type="gramEnd"/>
    </w:p>
    <w:p w:rsidR="00634B54" w:rsidRPr="00D13136" w:rsidRDefault="00634B54" w:rsidP="00EC0EA0">
      <w:pPr>
        <w:spacing w:line="276" w:lineRule="auto"/>
        <w:ind w:firstLine="709"/>
        <w:jc w:val="both"/>
        <w:rPr>
          <w:color w:val="000000"/>
        </w:rPr>
      </w:pPr>
      <w:r w:rsidRPr="00D13136">
        <w:rPr>
          <w:color w:val="000000"/>
        </w:rPr>
        <w:t xml:space="preserve">- распоряжение Совета министров Республики Крым от 25.11.2014 №1242-р «Об утверждении Плана мероприятий по организации питания в дошкольных и общеобразовательных организациях  в 2015 году» (далее - Распоряжение). </w:t>
      </w:r>
    </w:p>
    <w:p w:rsidR="00634B54" w:rsidRPr="00D13136" w:rsidRDefault="00634B54" w:rsidP="00EC0EA0">
      <w:pPr>
        <w:spacing w:before="30" w:line="276" w:lineRule="auto"/>
      </w:pPr>
      <w:r w:rsidRPr="00D13136">
        <w:rPr>
          <w:color w:val="000000"/>
        </w:rPr>
        <w:t xml:space="preserve"> 1.</w:t>
      </w:r>
      <w:r w:rsidR="004064A3">
        <w:rPr>
          <w:color w:val="000000"/>
        </w:rPr>
        <w:t>3</w:t>
      </w:r>
      <w:r w:rsidRPr="00D13136">
        <w:rPr>
          <w:color w:val="000000"/>
        </w:rPr>
        <w:t>.</w:t>
      </w:r>
      <w:r w:rsidR="004064A3" w:rsidRPr="004064A3">
        <w:rPr>
          <w:rFonts w:ascii="Times New Roman CYR" w:eastAsia="Calibri" w:hAnsi="Times New Roman CYR"/>
          <w:bCs/>
          <w:color w:val="000000"/>
        </w:rPr>
        <w:t xml:space="preserve"> </w:t>
      </w:r>
      <w:r w:rsidR="004064A3">
        <w:rPr>
          <w:rFonts w:ascii="Times New Roman CYR" w:eastAsia="Calibri" w:hAnsi="Times New Roman CYR"/>
          <w:bCs/>
          <w:color w:val="000000"/>
        </w:rPr>
        <w:tab/>
      </w:r>
      <w:r w:rsidR="008A1AB9">
        <w:rPr>
          <w:rFonts w:ascii="Times New Roman CYR" w:eastAsia="Calibri" w:hAnsi="Times New Roman CYR"/>
          <w:bCs/>
          <w:color w:val="000000"/>
        </w:rPr>
        <w:t>Администрация</w:t>
      </w:r>
      <w:r w:rsidR="004064A3">
        <w:rPr>
          <w:rFonts w:ascii="Times New Roman CYR" w:eastAsia="Calibri" w:hAnsi="Times New Roman CYR"/>
          <w:bCs/>
          <w:color w:val="000000"/>
        </w:rPr>
        <w:t xml:space="preserve"> </w:t>
      </w:r>
      <w:r w:rsidR="004064A3" w:rsidRPr="00074567">
        <w:rPr>
          <w:rFonts w:ascii="Times New Roman CYR" w:eastAsia="Calibri" w:hAnsi="Times New Roman CYR"/>
          <w:bCs/>
          <w:color w:val="000000"/>
        </w:rPr>
        <w:t>ОУ</w:t>
      </w:r>
      <w:r w:rsidRPr="00D13136">
        <w:rPr>
          <w:color w:val="000000"/>
        </w:rPr>
        <w:t xml:space="preserve"> совместно с предприятиями (индивидуальными предпринимателями), поставщиками продуктов питания создают необходимые условия для о</w:t>
      </w:r>
      <w:r w:rsidR="008A1AB9">
        <w:rPr>
          <w:color w:val="000000"/>
        </w:rPr>
        <w:t>беспечения питанием обучающихся</w:t>
      </w:r>
      <w:r w:rsidRPr="00D13136">
        <w:rPr>
          <w:color w:val="000000"/>
        </w:rPr>
        <w:t xml:space="preserve">,  организуют поставку продуктов питания в </w:t>
      </w:r>
      <w:r w:rsidR="008A1AB9">
        <w:rPr>
          <w:color w:val="000000"/>
        </w:rPr>
        <w:t>ОУ</w:t>
      </w:r>
      <w:r w:rsidRPr="00D13136">
        <w:t>.</w:t>
      </w:r>
    </w:p>
    <w:p w:rsidR="00634B54" w:rsidRPr="00D13136" w:rsidRDefault="00634B54" w:rsidP="00EC0EA0">
      <w:pPr>
        <w:spacing w:line="276" w:lineRule="auto"/>
        <w:ind w:firstLine="709"/>
        <w:jc w:val="both"/>
        <w:rPr>
          <w:color w:val="000000"/>
        </w:rPr>
      </w:pPr>
    </w:p>
    <w:p w:rsidR="00634B54" w:rsidRPr="00D13136" w:rsidRDefault="00634B54" w:rsidP="00EC0EA0">
      <w:pPr>
        <w:spacing w:line="276" w:lineRule="auto"/>
        <w:ind w:firstLine="708"/>
        <w:rPr>
          <w:b/>
          <w:bCs/>
          <w:color w:val="000000"/>
        </w:rPr>
      </w:pPr>
      <w:r w:rsidRPr="00D13136">
        <w:rPr>
          <w:b/>
          <w:bCs/>
          <w:color w:val="000000"/>
        </w:rPr>
        <w:t>2.Общие принципы обеспечения питанием</w:t>
      </w:r>
    </w:p>
    <w:p w:rsidR="00634B54" w:rsidRPr="00D13136" w:rsidRDefault="00634B54" w:rsidP="00EC0EA0">
      <w:pPr>
        <w:spacing w:line="276" w:lineRule="auto"/>
        <w:jc w:val="center"/>
        <w:rPr>
          <w:color w:val="000000"/>
        </w:rPr>
      </w:pPr>
    </w:p>
    <w:p w:rsidR="00634B54" w:rsidRPr="00D13136" w:rsidRDefault="00634B54" w:rsidP="008A1AB9">
      <w:pPr>
        <w:spacing w:before="30" w:line="276" w:lineRule="auto"/>
        <w:rPr>
          <w:color w:val="000000"/>
        </w:rPr>
      </w:pPr>
      <w:r w:rsidRPr="00D13136">
        <w:rPr>
          <w:color w:val="000000"/>
        </w:rPr>
        <w:t>2.1. </w:t>
      </w:r>
      <w:r w:rsidR="004064A3">
        <w:rPr>
          <w:color w:val="000000"/>
        </w:rPr>
        <w:tab/>
      </w:r>
      <w:r w:rsidRPr="00D13136">
        <w:rPr>
          <w:color w:val="000000"/>
        </w:rPr>
        <w:t xml:space="preserve">Питание в </w:t>
      </w:r>
      <w:r w:rsidR="004064A3" w:rsidRPr="00074567">
        <w:rPr>
          <w:rFonts w:ascii="Times New Roman CYR" w:eastAsia="Calibri" w:hAnsi="Times New Roman CYR"/>
          <w:bCs/>
          <w:color w:val="000000"/>
        </w:rPr>
        <w:t>ОУ</w:t>
      </w:r>
      <w:r w:rsidRPr="00D13136">
        <w:rPr>
          <w:color w:val="000000"/>
        </w:rPr>
        <w:t xml:space="preserve"> </w:t>
      </w:r>
      <w:r w:rsidR="008A1AB9">
        <w:rPr>
          <w:color w:val="000000"/>
        </w:rPr>
        <w:t xml:space="preserve"> организовано</w:t>
      </w:r>
      <w:r w:rsidRPr="00D13136">
        <w:rPr>
          <w:color w:val="000000"/>
        </w:rPr>
        <w:t xml:space="preserve"> за счет средств родителей (законных представителей) обучающихся.</w:t>
      </w:r>
    </w:p>
    <w:p w:rsidR="004064A3" w:rsidRDefault="00634B54" w:rsidP="00EC0EA0">
      <w:pPr>
        <w:spacing w:before="30" w:line="276" w:lineRule="auto"/>
        <w:rPr>
          <w:rFonts w:ascii="Times New Roman CYR" w:eastAsia="Calibri" w:hAnsi="Times New Roman CYR"/>
          <w:bCs/>
          <w:color w:val="000000"/>
        </w:rPr>
      </w:pPr>
      <w:r w:rsidRPr="00D13136">
        <w:rPr>
          <w:color w:val="000000"/>
        </w:rPr>
        <w:t xml:space="preserve">2.2. </w:t>
      </w:r>
      <w:r w:rsidR="004064A3">
        <w:rPr>
          <w:color w:val="000000"/>
        </w:rPr>
        <w:t xml:space="preserve"> </w:t>
      </w:r>
      <w:r w:rsidR="004064A3">
        <w:rPr>
          <w:color w:val="000000"/>
        </w:rPr>
        <w:tab/>
      </w:r>
      <w:r w:rsidRPr="00D13136">
        <w:rPr>
          <w:color w:val="000000"/>
        </w:rPr>
        <w:t xml:space="preserve">В соответствии </w:t>
      </w:r>
      <w:r w:rsidRPr="00D13136">
        <w:t>с Федеральным законом Российской Федерации от 05.04.2014 № 44-ФЗ «О контрактной системе в сфере закупок товаров, работ, услуг для обеспечения государственных и муниципальных нужд»</w:t>
      </w:r>
      <w:r w:rsidRPr="00D13136">
        <w:rPr>
          <w:color w:val="000000"/>
        </w:rPr>
        <w:t xml:space="preserve"> организация питания может осуществляться любым юридическим лицом независимо от организационно-правовой формы или предпринимателем без образования юридического лица (индивидуальным предпринимателем), организациями общественного питания</w:t>
      </w:r>
      <w:r w:rsidR="004064A3">
        <w:rPr>
          <w:color w:val="000000"/>
        </w:rPr>
        <w:t xml:space="preserve">, а также </w:t>
      </w:r>
      <w:r w:rsidR="004064A3" w:rsidRPr="00074567">
        <w:rPr>
          <w:rFonts w:ascii="Times New Roman CYR" w:eastAsia="Calibri" w:hAnsi="Times New Roman CYR"/>
          <w:bCs/>
          <w:color w:val="000000"/>
        </w:rPr>
        <w:t>ОУ</w:t>
      </w:r>
      <w:r w:rsidR="004064A3">
        <w:rPr>
          <w:rFonts w:ascii="Times New Roman CYR" w:eastAsia="Calibri" w:hAnsi="Times New Roman CYR"/>
          <w:bCs/>
          <w:color w:val="000000"/>
        </w:rPr>
        <w:t>.</w:t>
      </w:r>
    </w:p>
    <w:p w:rsidR="00634B54" w:rsidRPr="00D13136" w:rsidRDefault="00634B54" w:rsidP="00EC0EA0">
      <w:pPr>
        <w:spacing w:before="30" w:line="276" w:lineRule="auto"/>
        <w:rPr>
          <w:color w:val="000000"/>
        </w:rPr>
      </w:pPr>
      <w:r w:rsidRPr="00D13136">
        <w:rPr>
          <w:color w:val="000000"/>
        </w:rPr>
        <w:t xml:space="preserve">2.3. </w:t>
      </w:r>
      <w:r w:rsidR="00357772">
        <w:rPr>
          <w:color w:val="000000"/>
        </w:rPr>
        <w:tab/>
      </w:r>
      <w:r w:rsidR="00357772" w:rsidRPr="00074567">
        <w:rPr>
          <w:rFonts w:ascii="Times New Roman CYR" w:eastAsia="Calibri" w:hAnsi="Times New Roman CYR"/>
          <w:bCs/>
          <w:color w:val="000000"/>
        </w:rPr>
        <w:t>ОУ</w:t>
      </w:r>
      <w:r w:rsidRPr="00D13136">
        <w:rPr>
          <w:color w:val="000000"/>
        </w:rPr>
        <w:t xml:space="preserve"> в своей деятельности по вопросу организации питания взаимодействуют с органами муниципальных образований  и территориальными управлениями </w:t>
      </w:r>
      <w:proofErr w:type="spellStart"/>
      <w:r w:rsidRPr="00D13136">
        <w:rPr>
          <w:color w:val="000000"/>
        </w:rPr>
        <w:t>Роспотребнадзора</w:t>
      </w:r>
      <w:proofErr w:type="spellEnd"/>
      <w:r w:rsidRPr="00D13136">
        <w:rPr>
          <w:color w:val="000000"/>
        </w:rPr>
        <w:t>.</w:t>
      </w:r>
    </w:p>
    <w:p w:rsidR="00634B54" w:rsidRPr="00D13136" w:rsidRDefault="00634B54" w:rsidP="00EC0EA0">
      <w:pPr>
        <w:spacing w:before="30" w:line="276" w:lineRule="auto"/>
        <w:rPr>
          <w:color w:val="000000"/>
        </w:rPr>
      </w:pPr>
      <w:r w:rsidRPr="00D13136">
        <w:rPr>
          <w:color w:val="000000"/>
        </w:rPr>
        <w:t xml:space="preserve">2.4. </w:t>
      </w:r>
      <w:r w:rsidR="00357772">
        <w:rPr>
          <w:color w:val="000000"/>
        </w:rPr>
        <w:tab/>
      </w:r>
      <w:r w:rsidRPr="00D13136">
        <w:rPr>
          <w:color w:val="000000"/>
        </w:rPr>
        <w:t xml:space="preserve">Ответственность за обеспечение питанием </w:t>
      </w:r>
      <w:proofErr w:type="gramStart"/>
      <w:r w:rsidRPr="00D13136">
        <w:rPr>
          <w:color w:val="000000"/>
        </w:rPr>
        <w:t>обучающихся</w:t>
      </w:r>
      <w:proofErr w:type="gramEnd"/>
      <w:r w:rsidRPr="00D13136">
        <w:rPr>
          <w:color w:val="000000"/>
        </w:rPr>
        <w:t xml:space="preserve">  возлагается на </w:t>
      </w:r>
      <w:r w:rsidR="008A1AB9">
        <w:rPr>
          <w:color w:val="000000"/>
        </w:rPr>
        <w:t>заведующего ОУ либо его заместителя, что оформляется локальным актом ОУ</w:t>
      </w:r>
      <w:r w:rsidRPr="00D13136">
        <w:rPr>
          <w:color w:val="000000"/>
        </w:rPr>
        <w:t>.</w:t>
      </w:r>
    </w:p>
    <w:p w:rsidR="00634B54" w:rsidRPr="00D13136" w:rsidRDefault="00634B54" w:rsidP="00EC0EA0">
      <w:pPr>
        <w:spacing w:before="30" w:line="276" w:lineRule="auto"/>
        <w:rPr>
          <w:color w:val="000000"/>
        </w:rPr>
      </w:pPr>
      <w:r w:rsidRPr="00D13136">
        <w:rPr>
          <w:color w:val="000000"/>
        </w:rPr>
        <w:t xml:space="preserve">2.5. </w:t>
      </w:r>
      <w:r w:rsidR="00357772">
        <w:rPr>
          <w:color w:val="000000"/>
        </w:rPr>
        <w:tab/>
      </w:r>
      <w:r w:rsidRPr="00D13136">
        <w:rPr>
          <w:color w:val="000000"/>
        </w:rPr>
        <w:t xml:space="preserve">Предприятия или предприниматели, оказывающие услуги питания в </w:t>
      </w:r>
      <w:r w:rsidR="00357772" w:rsidRPr="00074567">
        <w:rPr>
          <w:rFonts w:ascii="Times New Roman CYR" w:eastAsia="Calibri" w:hAnsi="Times New Roman CYR"/>
          <w:bCs/>
          <w:color w:val="000000"/>
        </w:rPr>
        <w:t>ОУ</w:t>
      </w:r>
      <w:r w:rsidRPr="00D13136">
        <w:rPr>
          <w:color w:val="000000"/>
        </w:rPr>
        <w:t xml:space="preserve"> и (или) поставки продуктов питания в </w:t>
      </w:r>
      <w:r w:rsidR="008A1AB9">
        <w:rPr>
          <w:color w:val="000000"/>
        </w:rPr>
        <w:t>ОУ</w:t>
      </w:r>
      <w:r w:rsidRPr="00D13136">
        <w:rPr>
          <w:color w:val="000000"/>
        </w:rPr>
        <w:t xml:space="preserve">, несут ответственность за качество и безопасность </w:t>
      </w:r>
      <w:r w:rsidR="008A1AB9">
        <w:rPr>
          <w:color w:val="000000"/>
        </w:rPr>
        <w:t>поставляемых продуктов (готовых блюд)</w:t>
      </w:r>
      <w:r w:rsidRPr="00D13136">
        <w:rPr>
          <w:color w:val="000000"/>
        </w:rPr>
        <w:t>. </w:t>
      </w:r>
    </w:p>
    <w:p w:rsidR="00634B54" w:rsidRPr="00D13136" w:rsidRDefault="00634B54" w:rsidP="00EC0EA0">
      <w:pPr>
        <w:spacing w:line="276" w:lineRule="auto"/>
        <w:ind w:firstLine="720"/>
        <w:jc w:val="both"/>
        <w:rPr>
          <w:b/>
          <w:bCs/>
          <w:color w:val="000000"/>
        </w:rPr>
      </w:pPr>
    </w:p>
    <w:p w:rsidR="00634B54" w:rsidRPr="00D13136" w:rsidRDefault="00634B54" w:rsidP="00EC0EA0">
      <w:pPr>
        <w:spacing w:line="276" w:lineRule="auto"/>
        <w:ind w:firstLine="708"/>
        <w:rPr>
          <w:b/>
          <w:bCs/>
          <w:color w:val="000000"/>
        </w:rPr>
      </w:pPr>
      <w:r w:rsidRPr="00D13136">
        <w:rPr>
          <w:b/>
          <w:bCs/>
          <w:color w:val="000000"/>
        </w:rPr>
        <w:t>3. Финансирование расходов на организацию питания</w:t>
      </w:r>
    </w:p>
    <w:p w:rsidR="00634B54" w:rsidRPr="00D13136" w:rsidRDefault="00634B54" w:rsidP="00EC0EA0">
      <w:pPr>
        <w:spacing w:line="276" w:lineRule="auto"/>
        <w:jc w:val="center"/>
        <w:rPr>
          <w:color w:val="000000"/>
        </w:rPr>
      </w:pPr>
    </w:p>
    <w:p w:rsidR="00634B54" w:rsidRPr="00D13136" w:rsidRDefault="00634B54" w:rsidP="00EC0EA0">
      <w:pPr>
        <w:spacing w:line="276" w:lineRule="auto"/>
        <w:jc w:val="both"/>
        <w:rPr>
          <w:color w:val="000000"/>
        </w:rPr>
      </w:pPr>
      <w:r w:rsidRPr="00D13136">
        <w:rPr>
          <w:color w:val="000000"/>
        </w:rPr>
        <w:t xml:space="preserve">3.1. </w:t>
      </w:r>
      <w:r w:rsidR="00357772">
        <w:rPr>
          <w:color w:val="000000"/>
        </w:rPr>
        <w:tab/>
      </w:r>
      <w:r w:rsidRPr="00D13136">
        <w:rPr>
          <w:color w:val="000000"/>
        </w:rPr>
        <w:t>Финансирование расходов на организацию питания в образовательных организациях  может осуществляться:</w:t>
      </w:r>
    </w:p>
    <w:p w:rsidR="00634B54" w:rsidRPr="00D13136" w:rsidRDefault="00634B54" w:rsidP="00EC0EA0">
      <w:pPr>
        <w:spacing w:line="276" w:lineRule="auto"/>
        <w:ind w:firstLine="709"/>
        <w:jc w:val="both"/>
        <w:rPr>
          <w:color w:val="000000"/>
        </w:rPr>
      </w:pPr>
      <w:r w:rsidRPr="00D13136">
        <w:rPr>
          <w:color w:val="000000"/>
        </w:rPr>
        <w:t>за счет средств бюджета Республики Крым;</w:t>
      </w:r>
    </w:p>
    <w:p w:rsidR="00634B54" w:rsidRPr="00D13136" w:rsidRDefault="00634B54" w:rsidP="00EC0EA0">
      <w:pPr>
        <w:spacing w:line="276" w:lineRule="auto"/>
        <w:ind w:firstLine="708"/>
        <w:jc w:val="both"/>
        <w:rPr>
          <w:color w:val="000000"/>
        </w:rPr>
      </w:pPr>
      <w:r w:rsidRPr="00D13136">
        <w:rPr>
          <w:color w:val="000000"/>
        </w:rPr>
        <w:t>за счет средств бюджета муниципальных районов и городских округов;</w:t>
      </w:r>
    </w:p>
    <w:p w:rsidR="00634B54" w:rsidRPr="00D13136" w:rsidRDefault="00634B54" w:rsidP="00EC0EA0">
      <w:pPr>
        <w:spacing w:line="276" w:lineRule="auto"/>
        <w:ind w:firstLine="708"/>
        <w:jc w:val="both"/>
        <w:rPr>
          <w:color w:val="000000"/>
        </w:rPr>
      </w:pPr>
      <w:r w:rsidRPr="00D13136">
        <w:rPr>
          <w:color w:val="000000"/>
        </w:rPr>
        <w:t>за счет средств родителей (законных представителей).</w:t>
      </w:r>
    </w:p>
    <w:p w:rsidR="00634B54" w:rsidRPr="00D13136" w:rsidRDefault="00634B54" w:rsidP="00EC0EA0">
      <w:pPr>
        <w:spacing w:line="276" w:lineRule="auto"/>
        <w:jc w:val="both"/>
      </w:pPr>
      <w:r w:rsidRPr="00D13136">
        <w:rPr>
          <w:color w:val="000000"/>
        </w:rPr>
        <w:t xml:space="preserve">3.2. </w:t>
      </w:r>
      <w:r w:rsidRPr="00D13136">
        <w:t xml:space="preserve">Средняя стоимость питания рассчитывается в соответствии с рекомендуемыми среднесуточными наборами пищевых продуктов, утвержденными СанПиН и среднестатистическими ценами на продукты питания, представленными </w:t>
      </w:r>
      <w:proofErr w:type="spellStart"/>
      <w:r w:rsidRPr="00D13136">
        <w:t>Крымстатом</w:t>
      </w:r>
      <w:proofErr w:type="spellEnd"/>
      <w:r w:rsidRPr="00D13136">
        <w:t xml:space="preserve">. </w:t>
      </w:r>
    </w:p>
    <w:p w:rsidR="00634B54" w:rsidRPr="00D13136" w:rsidRDefault="00634B54" w:rsidP="00EC0EA0">
      <w:pPr>
        <w:spacing w:before="30" w:line="276" w:lineRule="auto"/>
        <w:rPr>
          <w:color w:val="000000"/>
        </w:rPr>
      </w:pPr>
      <w:r w:rsidRPr="00D13136">
        <w:rPr>
          <w:color w:val="000000"/>
        </w:rPr>
        <w:t>3</w:t>
      </w:r>
      <w:r w:rsidRPr="008A1AB9">
        <w:t xml:space="preserve">.3. </w:t>
      </w:r>
      <w:r w:rsidR="008473CC" w:rsidRPr="008A1AB9">
        <w:tab/>
      </w:r>
      <w:proofErr w:type="gramStart"/>
      <w:r w:rsidR="008A1AB9" w:rsidRPr="008A1AB9">
        <w:t>Дети, посещающие ОУ получают</w:t>
      </w:r>
      <w:proofErr w:type="gramEnd"/>
      <w:r w:rsidR="008A1AB9" w:rsidRPr="008A1AB9">
        <w:t xml:space="preserve"> четырёхразовое питание (</w:t>
      </w:r>
      <w:r w:rsidR="008A1AB9">
        <w:rPr>
          <w:color w:val="000000"/>
        </w:rPr>
        <w:t>завтрак, второй завтрак, обед, полдник)</w:t>
      </w:r>
      <w:r w:rsidRPr="00D13136">
        <w:rPr>
          <w:color w:val="000000"/>
        </w:rPr>
        <w:t>.</w:t>
      </w:r>
    </w:p>
    <w:p w:rsidR="00634B54" w:rsidRPr="00D13136" w:rsidRDefault="00E15D0D" w:rsidP="00EC0EA0">
      <w:pPr>
        <w:spacing w:line="276" w:lineRule="auto"/>
        <w:jc w:val="both"/>
      </w:pPr>
      <w:r>
        <w:t>3.4.</w:t>
      </w:r>
      <w:r>
        <w:tab/>
      </w:r>
      <w:r w:rsidR="008473CC">
        <w:t>Стоимость</w:t>
      </w:r>
      <w:r>
        <w:t xml:space="preserve"> </w:t>
      </w:r>
      <w:r w:rsidR="008473CC">
        <w:t xml:space="preserve">питания </w:t>
      </w:r>
      <w:proofErr w:type="gramStart"/>
      <w:r w:rsidR="008473CC">
        <w:t>обучающихся</w:t>
      </w:r>
      <w:proofErr w:type="gramEnd"/>
      <w:r w:rsidR="008473CC">
        <w:t xml:space="preserve"> </w:t>
      </w:r>
      <w:r>
        <w:t>Р</w:t>
      </w:r>
      <w:r w:rsidRPr="00D13136">
        <w:rPr>
          <w:color w:val="000000"/>
        </w:rPr>
        <w:t xml:space="preserve">аспоряжением главы администрации </w:t>
      </w:r>
      <w:r>
        <w:rPr>
          <w:color w:val="000000"/>
        </w:rPr>
        <w:t>городского округа Судак</w:t>
      </w:r>
      <w:r w:rsidR="004354F6">
        <w:rPr>
          <w:color w:val="000000"/>
        </w:rPr>
        <w:t xml:space="preserve"> (далее Распоряжение)</w:t>
      </w:r>
      <w:r>
        <w:rPr>
          <w:color w:val="000000"/>
        </w:rPr>
        <w:t xml:space="preserve"> или </w:t>
      </w:r>
      <w:r w:rsidR="00A27A4C">
        <w:rPr>
          <w:color w:val="000000"/>
        </w:rPr>
        <w:t xml:space="preserve">приказом </w:t>
      </w:r>
      <w:r>
        <w:rPr>
          <w:color w:val="000000"/>
        </w:rPr>
        <w:t>М</w:t>
      </w:r>
      <w:r w:rsidRPr="000835A4">
        <w:rPr>
          <w:color w:val="000000"/>
        </w:rPr>
        <w:t>инистерств</w:t>
      </w:r>
      <w:r w:rsidR="00A27A4C">
        <w:rPr>
          <w:color w:val="000000"/>
        </w:rPr>
        <w:t>а</w:t>
      </w:r>
      <w:r w:rsidRPr="000835A4">
        <w:rPr>
          <w:color w:val="000000"/>
        </w:rPr>
        <w:t xml:space="preserve"> образования, науки и молодежи Республики Крым</w:t>
      </w:r>
      <w:r w:rsidR="00634B54" w:rsidRPr="00D13136">
        <w:t>.</w:t>
      </w:r>
    </w:p>
    <w:p w:rsidR="00634B54" w:rsidRPr="00D13136" w:rsidRDefault="00634B54" w:rsidP="00EC0EA0">
      <w:pPr>
        <w:spacing w:line="276" w:lineRule="auto"/>
        <w:jc w:val="both"/>
        <w:rPr>
          <w:color w:val="000000"/>
        </w:rPr>
      </w:pPr>
      <w:r w:rsidRPr="00D13136">
        <w:t>3.</w:t>
      </w:r>
      <w:r w:rsidR="00E15D0D">
        <w:t>5</w:t>
      </w:r>
      <w:r w:rsidRPr="00D13136">
        <w:t xml:space="preserve">. </w:t>
      </w:r>
      <w:r w:rsidR="004354F6">
        <w:tab/>
      </w:r>
      <w:r w:rsidRPr="00D13136">
        <w:t xml:space="preserve">Размер возмещения </w:t>
      </w:r>
      <w:proofErr w:type="gramStart"/>
      <w:r w:rsidRPr="00D13136">
        <w:t>расходов</w:t>
      </w:r>
      <w:proofErr w:type="gramEnd"/>
      <w:r w:rsidRPr="00D13136">
        <w:t xml:space="preserve"> на</w:t>
      </w:r>
      <w:r w:rsidRPr="00D13136">
        <w:rPr>
          <w:color w:val="000000"/>
        </w:rPr>
        <w:t xml:space="preserve"> питание некоторых категорий обучающихся  утверждается ежегодно </w:t>
      </w:r>
      <w:r w:rsidR="00693B9A">
        <w:rPr>
          <w:color w:val="000000"/>
        </w:rPr>
        <w:t>Р</w:t>
      </w:r>
      <w:r w:rsidRPr="00D13136">
        <w:rPr>
          <w:color w:val="000000"/>
        </w:rPr>
        <w:t>аспоряжением главы администрации городского округа</w:t>
      </w:r>
      <w:r w:rsidR="00693B9A">
        <w:rPr>
          <w:color w:val="000000"/>
        </w:rPr>
        <w:t xml:space="preserve"> Судак</w:t>
      </w:r>
      <w:r w:rsidRPr="00D13136">
        <w:rPr>
          <w:color w:val="000000"/>
        </w:rPr>
        <w:t xml:space="preserve">.  </w:t>
      </w:r>
    </w:p>
    <w:p w:rsidR="00634B54" w:rsidRPr="00D13136" w:rsidRDefault="00634B54" w:rsidP="00EC0EA0">
      <w:pPr>
        <w:spacing w:line="276" w:lineRule="auto"/>
        <w:ind w:firstLine="720"/>
        <w:jc w:val="both"/>
        <w:rPr>
          <w:color w:val="000000"/>
        </w:rPr>
      </w:pPr>
      <w:r w:rsidRPr="00D13136">
        <w:rPr>
          <w:color w:val="000000"/>
        </w:rPr>
        <w:lastRenderedPageBreak/>
        <w:t xml:space="preserve">Субсидии из бюджета Республики Крым на организацию питания,  указанные в Распоряжении, носят целевой характер и не могут быть использованы на другие нужды. </w:t>
      </w:r>
    </w:p>
    <w:p w:rsidR="00634B54" w:rsidRPr="00D13136" w:rsidRDefault="00634B54" w:rsidP="00693B9A">
      <w:pPr>
        <w:spacing w:line="276" w:lineRule="auto"/>
        <w:jc w:val="both"/>
        <w:rPr>
          <w:color w:val="000000"/>
        </w:rPr>
      </w:pPr>
      <w:r w:rsidRPr="00D13136">
        <w:rPr>
          <w:color w:val="000000"/>
        </w:rPr>
        <w:t>3.</w:t>
      </w:r>
      <w:r w:rsidR="00E15D0D">
        <w:rPr>
          <w:color w:val="000000"/>
        </w:rPr>
        <w:t>6</w:t>
      </w:r>
      <w:r w:rsidRPr="00D13136">
        <w:rPr>
          <w:color w:val="000000"/>
        </w:rPr>
        <w:t xml:space="preserve">. </w:t>
      </w:r>
      <w:r w:rsidR="00E15D0D" w:rsidRPr="00074567">
        <w:rPr>
          <w:rFonts w:ascii="Times New Roman CYR" w:eastAsia="Calibri" w:hAnsi="Times New Roman CYR"/>
          <w:bCs/>
          <w:color w:val="000000"/>
        </w:rPr>
        <w:t>ОУ</w:t>
      </w:r>
      <w:r w:rsidR="00E15D0D">
        <w:rPr>
          <w:rFonts w:ascii="Times New Roman CYR" w:eastAsia="Calibri" w:hAnsi="Times New Roman CYR"/>
          <w:bCs/>
          <w:color w:val="000000"/>
        </w:rPr>
        <w:t xml:space="preserve"> </w:t>
      </w:r>
      <w:r w:rsidRPr="00D13136">
        <w:rPr>
          <w:color w:val="000000"/>
        </w:rPr>
        <w:t>в ежедневном режиме вед</w:t>
      </w:r>
      <w:r w:rsidR="00E15D0D">
        <w:rPr>
          <w:color w:val="000000"/>
        </w:rPr>
        <w:t>ёт</w:t>
      </w:r>
      <w:r w:rsidRPr="00D13136">
        <w:rPr>
          <w:color w:val="000000"/>
        </w:rPr>
        <w:t xml:space="preserve"> учет </w:t>
      </w:r>
      <w:r w:rsidR="00693B9A">
        <w:rPr>
          <w:color w:val="000000"/>
        </w:rPr>
        <w:t>посещаемости для контроля и планирования питания в последующие периоды</w:t>
      </w:r>
      <w:r w:rsidRPr="00D13136">
        <w:rPr>
          <w:color w:val="000000"/>
        </w:rPr>
        <w:t>.</w:t>
      </w:r>
    </w:p>
    <w:p w:rsidR="00634B54" w:rsidRPr="00D13136" w:rsidRDefault="00634B54" w:rsidP="00EC0EA0">
      <w:pPr>
        <w:spacing w:line="276" w:lineRule="auto"/>
        <w:jc w:val="both"/>
        <w:rPr>
          <w:color w:val="000000"/>
        </w:rPr>
      </w:pPr>
      <w:r w:rsidRPr="00D13136">
        <w:rPr>
          <w:color w:val="000000"/>
        </w:rPr>
        <w:t>3.</w:t>
      </w:r>
      <w:r w:rsidR="00E15D0D">
        <w:rPr>
          <w:color w:val="000000"/>
        </w:rPr>
        <w:t>7</w:t>
      </w:r>
      <w:r w:rsidRPr="00D13136">
        <w:rPr>
          <w:color w:val="000000"/>
        </w:rPr>
        <w:t xml:space="preserve">. </w:t>
      </w:r>
      <w:r w:rsidR="004354F6">
        <w:rPr>
          <w:color w:val="000000"/>
        </w:rPr>
        <w:tab/>
      </w:r>
      <w:r w:rsidRPr="00D13136">
        <w:rPr>
          <w:color w:val="000000"/>
        </w:rPr>
        <w:t xml:space="preserve">Оплата за питание </w:t>
      </w:r>
      <w:proofErr w:type="gramStart"/>
      <w:r w:rsidRPr="00D13136">
        <w:rPr>
          <w:color w:val="000000"/>
        </w:rPr>
        <w:t>обучающихся</w:t>
      </w:r>
      <w:proofErr w:type="gramEnd"/>
      <w:r w:rsidR="00693B9A">
        <w:rPr>
          <w:color w:val="000000"/>
        </w:rPr>
        <w:t xml:space="preserve"> </w:t>
      </w:r>
      <w:r w:rsidRPr="00D13136">
        <w:rPr>
          <w:color w:val="000000"/>
        </w:rPr>
        <w:t>родителями (законными</w:t>
      </w:r>
      <w:r w:rsidR="00E15D0D">
        <w:rPr>
          <w:color w:val="000000"/>
        </w:rPr>
        <w:t xml:space="preserve"> представителями) в ежемесячном режиме</w:t>
      </w:r>
      <w:r w:rsidRPr="00D13136">
        <w:rPr>
          <w:color w:val="000000"/>
        </w:rPr>
        <w:t>.</w:t>
      </w:r>
    </w:p>
    <w:p w:rsidR="00634B54" w:rsidRPr="00D13136" w:rsidRDefault="00634B54" w:rsidP="00693B9A">
      <w:pPr>
        <w:spacing w:line="276" w:lineRule="auto"/>
        <w:jc w:val="both"/>
        <w:rPr>
          <w:color w:val="000000"/>
        </w:rPr>
      </w:pPr>
      <w:r w:rsidRPr="00D13136">
        <w:rPr>
          <w:color w:val="000000"/>
        </w:rPr>
        <w:t>3.</w:t>
      </w:r>
      <w:r w:rsidR="00E15D0D">
        <w:rPr>
          <w:color w:val="000000"/>
        </w:rPr>
        <w:t>8</w:t>
      </w:r>
      <w:r w:rsidRPr="00D13136">
        <w:rPr>
          <w:color w:val="000000"/>
        </w:rPr>
        <w:t xml:space="preserve">. </w:t>
      </w:r>
      <w:r w:rsidR="004354F6">
        <w:rPr>
          <w:color w:val="000000"/>
        </w:rPr>
        <w:tab/>
      </w:r>
      <w:r w:rsidRPr="00D13136">
        <w:rPr>
          <w:color w:val="000000"/>
        </w:rPr>
        <w:t xml:space="preserve">В случае непосещения </w:t>
      </w:r>
      <w:proofErr w:type="gramStart"/>
      <w:r w:rsidRPr="00D13136">
        <w:rPr>
          <w:color w:val="000000"/>
        </w:rPr>
        <w:t>обучающимся</w:t>
      </w:r>
      <w:proofErr w:type="gramEnd"/>
      <w:r w:rsidRPr="00D13136">
        <w:rPr>
          <w:color w:val="000000"/>
        </w:rPr>
        <w:t xml:space="preserve">  </w:t>
      </w:r>
      <w:r w:rsidR="00693B9A">
        <w:rPr>
          <w:color w:val="000000"/>
        </w:rPr>
        <w:t>ОУ</w:t>
      </w:r>
      <w:r w:rsidRPr="00D13136">
        <w:rPr>
          <w:color w:val="000000"/>
        </w:rPr>
        <w:t>, воспитатель должен в оперативном порядке (в течение дня) выяснить причины отсутствия обучающегося</w:t>
      </w:r>
      <w:r w:rsidR="00693B9A">
        <w:rPr>
          <w:color w:val="000000"/>
        </w:rPr>
        <w:t xml:space="preserve"> </w:t>
      </w:r>
      <w:r w:rsidRPr="00D13136">
        <w:rPr>
          <w:color w:val="000000"/>
        </w:rPr>
        <w:t>и учесть   наличие ребенка  либо его отсутствие при формировании заявки на питание на следующий день.</w:t>
      </w:r>
    </w:p>
    <w:p w:rsidR="00634B54" w:rsidRPr="00D13136" w:rsidRDefault="00634B54" w:rsidP="00EC0EA0">
      <w:pPr>
        <w:spacing w:line="276" w:lineRule="auto"/>
        <w:jc w:val="both"/>
        <w:rPr>
          <w:color w:val="000000"/>
        </w:rPr>
      </w:pPr>
      <w:r w:rsidRPr="00D13136">
        <w:rPr>
          <w:color w:val="000000"/>
        </w:rPr>
        <w:t>3.</w:t>
      </w:r>
      <w:r w:rsidR="00E15D0D">
        <w:rPr>
          <w:color w:val="000000"/>
        </w:rPr>
        <w:t>9</w:t>
      </w:r>
      <w:r w:rsidRPr="00D13136">
        <w:rPr>
          <w:color w:val="000000"/>
        </w:rPr>
        <w:t xml:space="preserve">. </w:t>
      </w:r>
      <w:r w:rsidR="004354F6">
        <w:rPr>
          <w:color w:val="000000"/>
        </w:rPr>
        <w:tab/>
      </w:r>
      <w:r w:rsidRPr="00D13136">
        <w:rPr>
          <w:color w:val="000000"/>
        </w:rPr>
        <w:t xml:space="preserve">В случае отсутствия обучающегося в </w:t>
      </w:r>
      <w:r w:rsidR="00693B9A">
        <w:rPr>
          <w:color w:val="000000"/>
        </w:rPr>
        <w:t xml:space="preserve">ОУ </w:t>
      </w:r>
      <w:r w:rsidRPr="00D13136">
        <w:rPr>
          <w:color w:val="000000"/>
        </w:rPr>
        <w:t xml:space="preserve">производится перерасчет </w:t>
      </w:r>
      <w:r w:rsidR="00693B9A">
        <w:rPr>
          <w:color w:val="000000"/>
        </w:rPr>
        <w:t>меню – требования и возврат продуктов выданных на пищеблок</w:t>
      </w:r>
      <w:r w:rsidRPr="00D13136">
        <w:rPr>
          <w:color w:val="000000"/>
        </w:rPr>
        <w:t>.</w:t>
      </w:r>
    </w:p>
    <w:p w:rsidR="00634B54" w:rsidRPr="00D13136" w:rsidRDefault="00634B54" w:rsidP="00EC0EA0">
      <w:pPr>
        <w:spacing w:line="276" w:lineRule="auto"/>
        <w:jc w:val="both"/>
        <w:rPr>
          <w:color w:val="000000"/>
        </w:rPr>
      </w:pPr>
      <w:r w:rsidRPr="00D13136">
        <w:rPr>
          <w:color w:val="000000"/>
        </w:rPr>
        <w:t>3.</w:t>
      </w:r>
      <w:r w:rsidR="00E15D0D">
        <w:rPr>
          <w:color w:val="000000"/>
        </w:rPr>
        <w:t>10</w:t>
      </w:r>
      <w:r w:rsidRPr="00D13136">
        <w:rPr>
          <w:color w:val="000000"/>
        </w:rPr>
        <w:t xml:space="preserve">. </w:t>
      </w:r>
      <w:r w:rsidR="004354F6">
        <w:rPr>
          <w:color w:val="000000"/>
        </w:rPr>
        <w:tab/>
      </w:r>
      <w:r w:rsidRPr="00D13136">
        <w:rPr>
          <w:color w:val="000000"/>
        </w:rPr>
        <w:t xml:space="preserve">Стоимость горячего питания (завтрак, обед), организованного  за родительскую плату, не может быть ниже стоимости установленной в Распоряжении.  </w:t>
      </w:r>
    </w:p>
    <w:p w:rsidR="00634B54" w:rsidRPr="00D13136" w:rsidRDefault="00634B54" w:rsidP="00EC0EA0">
      <w:pPr>
        <w:spacing w:line="276" w:lineRule="auto"/>
        <w:jc w:val="both"/>
        <w:rPr>
          <w:color w:val="000000"/>
        </w:rPr>
      </w:pPr>
      <w:r w:rsidRPr="00D13136">
        <w:rPr>
          <w:color w:val="000000"/>
        </w:rPr>
        <w:t>3.1</w:t>
      </w:r>
      <w:r w:rsidR="004354F6">
        <w:rPr>
          <w:color w:val="000000"/>
        </w:rPr>
        <w:t>1</w:t>
      </w:r>
      <w:r w:rsidRPr="00D13136">
        <w:rPr>
          <w:color w:val="000000"/>
        </w:rPr>
        <w:t xml:space="preserve">. </w:t>
      </w:r>
      <w:r w:rsidR="004354F6">
        <w:rPr>
          <w:color w:val="000000"/>
        </w:rPr>
        <w:tab/>
      </w:r>
      <w:r w:rsidRPr="00D13136">
        <w:rPr>
          <w:color w:val="000000"/>
        </w:rPr>
        <w:t>Размер и форма оплаты, взимаемой с родителей (законных представителей) за обеспечение питанием обучающихся, а также, в случае необходимости, размер компенсации родителям (законным представителям) устанавливается  органами муниципальн</w:t>
      </w:r>
      <w:r w:rsidR="004354F6">
        <w:rPr>
          <w:color w:val="000000"/>
        </w:rPr>
        <w:t xml:space="preserve">ого образования </w:t>
      </w:r>
      <w:r w:rsidRPr="00D13136">
        <w:rPr>
          <w:color w:val="000000"/>
        </w:rPr>
        <w:t xml:space="preserve"> городск</w:t>
      </w:r>
      <w:r w:rsidR="004354F6">
        <w:rPr>
          <w:color w:val="000000"/>
        </w:rPr>
        <w:t>ого</w:t>
      </w:r>
      <w:r w:rsidRPr="00D13136">
        <w:rPr>
          <w:color w:val="000000"/>
        </w:rPr>
        <w:t xml:space="preserve"> округ</w:t>
      </w:r>
      <w:r w:rsidR="004354F6">
        <w:rPr>
          <w:color w:val="000000"/>
        </w:rPr>
        <w:t>а Судак</w:t>
      </w:r>
      <w:r w:rsidRPr="00D13136">
        <w:t>.</w:t>
      </w:r>
    </w:p>
    <w:p w:rsidR="00634B54" w:rsidRPr="00D13136" w:rsidRDefault="00634B54" w:rsidP="00EC0EA0">
      <w:pPr>
        <w:spacing w:line="276" w:lineRule="auto"/>
        <w:ind w:firstLine="709"/>
        <w:jc w:val="both"/>
        <w:rPr>
          <w:color w:val="000000"/>
        </w:rPr>
      </w:pPr>
    </w:p>
    <w:p w:rsidR="00634B54" w:rsidRPr="00D13136" w:rsidRDefault="00634B54" w:rsidP="00EC0EA0">
      <w:pPr>
        <w:spacing w:line="276" w:lineRule="auto"/>
        <w:ind w:left="43" w:firstLine="665"/>
      </w:pPr>
      <w:r w:rsidRPr="00D13136">
        <w:rPr>
          <w:b/>
          <w:bCs/>
          <w:color w:val="000000"/>
        </w:rPr>
        <w:t xml:space="preserve">4. </w:t>
      </w:r>
      <w:r w:rsidRPr="00D13136">
        <w:rPr>
          <w:b/>
          <w:bCs/>
          <w:color w:val="000000"/>
          <w:spacing w:val="1"/>
        </w:rPr>
        <w:t>Порядок предоставления</w:t>
      </w:r>
      <w:r w:rsidRPr="00D13136">
        <w:rPr>
          <w:b/>
        </w:rPr>
        <w:t xml:space="preserve"> питания </w:t>
      </w:r>
      <w:proofErr w:type="gramStart"/>
      <w:r w:rsidR="006B2277">
        <w:rPr>
          <w:b/>
        </w:rPr>
        <w:t>об</w:t>
      </w:r>
      <w:r w:rsidRPr="00D13136">
        <w:rPr>
          <w:b/>
        </w:rPr>
        <w:t>уча</w:t>
      </w:r>
      <w:r w:rsidR="006B2277">
        <w:rPr>
          <w:b/>
        </w:rPr>
        <w:t>ю</w:t>
      </w:r>
      <w:r w:rsidRPr="00D13136">
        <w:rPr>
          <w:b/>
        </w:rPr>
        <w:t>щимся</w:t>
      </w:r>
      <w:proofErr w:type="gramEnd"/>
      <w:r w:rsidRPr="00D13136">
        <w:rPr>
          <w:b/>
        </w:rPr>
        <w:t xml:space="preserve"> </w:t>
      </w:r>
    </w:p>
    <w:p w:rsidR="00634B54" w:rsidRPr="00D13136" w:rsidRDefault="00634B54" w:rsidP="00EC0EA0">
      <w:pPr>
        <w:spacing w:line="276" w:lineRule="auto"/>
        <w:ind w:left="43"/>
        <w:jc w:val="center"/>
      </w:pPr>
    </w:p>
    <w:p w:rsidR="00DD0B4A" w:rsidRPr="00D13136" w:rsidRDefault="00634B54" w:rsidP="00DD0B4A">
      <w:pPr>
        <w:spacing w:line="276" w:lineRule="auto"/>
        <w:jc w:val="both"/>
      </w:pPr>
      <w:r w:rsidRPr="00D13136">
        <w:t xml:space="preserve">4.1. </w:t>
      </w:r>
      <w:r w:rsidR="00D31183">
        <w:tab/>
      </w:r>
      <w:r w:rsidR="00DD0B4A" w:rsidRPr="00D13136">
        <w:t xml:space="preserve">В целях материальной поддержки воспитания и обучения детей, посещающих </w:t>
      </w:r>
      <w:r w:rsidR="00DD0B4A">
        <w:t>ОУ</w:t>
      </w:r>
      <w:r w:rsidR="00DD0B4A" w:rsidRPr="00D13136">
        <w:t>, реализующие образовательную программу дошкольного образования, родителям (законным представителям) выплачивается компенсация в размере, устанавливаемом нормативными пр</w:t>
      </w:r>
      <w:r w:rsidR="00DD0B4A">
        <w:t>авовыми актами Республики Крым</w:t>
      </w:r>
      <w:r w:rsidR="00DD0B4A" w:rsidRPr="00D13136">
        <w:t>. Средний размер родительской платы за присмотр и уход за детьми в государственных и муниципальных образовательных организациях устанавливается органами государственной власти Республики Крым (статья 65 закона Российской Федерации  от 29.12.2012 № 273-ФЗ «Об образовании в Российской Федерации»).</w:t>
      </w:r>
    </w:p>
    <w:p w:rsidR="00634B54" w:rsidRPr="00D13136" w:rsidRDefault="00634B54" w:rsidP="00EC0EA0">
      <w:pPr>
        <w:spacing w:line="276" w:lineRule="auto"/>
        <w:jc w:val="both"/>
        <w:rPr>
          <w:color w:val="000000"/>
        </w:rPr>
      </w:pPr>
      <w:r w:rsidRPr="00D13136">
        <w:t xml:space="preserve">4.1.2. </w:t>
      </w:r>
      <w:r w:rsidR="00D31183">
        <w:tab/>
      </w:r>
      <w:r w:rsidRPr="00D13136">
        <w:t xml:space="preserve">Предоставление горячего питания </w:t>
      </w:r>
      <w:r w:rsidR="00D31183" w:rsidRPr="00074567">
        <w:rPr>
          <w:rFonts w:ascii="Times New Roman CYR" w:eastAsia="Calibri" w:hAnsi="Times New Roman CYR"/>
          <w:bCs/>
          <w:color w:val="000000"/>
        </w:rPr>
        <w:t>ОУ</w:t>
      </w:r>
      <w:r w:rsidR="00D31183">
        <w:rPr>
          <w:rFonts w:ascii="Times New Roman CYR" w:eastAsia="Calibri" w:hAnsi="Times New Roman CYR"/>
          <w:bCs/>
          <w:color w:val="000000"/>
        </w:rPr>
        <w:t xml:space="preserve"> </w:t>
      </w:r>
      <w:r w:rsidRPr="00D13136">
        <w:t xml:space="preserve">осуществляется по единому меню, исходя из нормы питания в день на одного </w:t>
      </w:r>
      <w:r w:rsidR="00DD0B4A">
        <w:t>об</w:t>
      </w:r>
      <w:r w:rsidRPr="00D13136">
        <w:t>уча</w:t>
      </w:r>
      <w:r w:rsidR="00DD0B4A">
        <w:t>ю</w:t>
      </w:r>
      <w:r w:rsidRPr="00D13136">
        <w:t>щегося.</w:t>
      </w:r>
    </w:p>
    <w:p w:rsidR="00634B54" w:rsidRPr="00D13136" w:rsidRDefault="00634B54" w:rsidP="00EC0EA0">
      <w:pPr>
        <w:spacing w:line="276" w:lineRule="auto"/>
        <w:jc w:val="both"/>
      </w:pPr>
      <w:r w:rsidRPr="00D13136">
        <w:t>4.1.3.</w:t>
      </w:r>
      <w:r w:rsidR="00D31183">
        <w:tab/>
      </w:r>
      <w:r w:rsidR="00DD0B4A" w:rsidRPr="00D13136">
        <w:t xml:space="preserve">Предоставление бесплатного питания </w:t>
      </w:r>
      <w:r w:rsidR="00DD0B4A">
        <w:t xml:space="preserve"> (для льготных категорий) </w:t>
      </w:r>
      <w:r w:rsidR="00DD0B4A" w:rsidRPr="00D13136">
        <w:t xml:space="preserve">носит заявительный </w:t>
      </w:r>
      <w:proofErr w:type="spellStart"/>
      <w:r w:rsidR="00DD0B4A" w:rsidRPr="00D13136">
        <w:t>характер</w:t>
      </w:r>
      <w:proofErr w:type="gramStart"/>
      <w:r w:rsidR="00DD0B4A" w:rsidRPr="00D13136">
        <w:t>.</w:t>
      </w:r>
      <w:r w:rsidRPr="00D13136">
        <w:t>Б</w:t>
      </w:r>
      <w:proofErr w:type="gramEnd"/>
      <w:r w:rsidRPr="00D13136">
        <w:t>есплатное</w:t>
      </w:r>
      <w:proofErr w:type="spellEnd"/>
      <w:r w:rsidRPr="00D13136">
        <w:t xml:space="preserve"> питание предоставляется следующим категориям </w:t>
      </w:r>
      <w:r w:rsidR="00DD0B4A">
        <w:t>обучающихся</w:t>
      </w:r>
      <w:r w:rsidRPr="00D13136">
        <w:t xml:space="preserve"> общеобразовательных организаций Республики Крым:</w:t>
      </w:r>
    </w:p>
    <w:p w:rsidR="00634B54" w:rsidRPr="00D13136" w:rsidRDefault="00634B54" w:rsidP="00EC0EA0">
      <w:pPr>
        <w:spacing w:line="276" w:lineRule="auto"/>
        <w:ind w:firstLine="684"/>
        <w:jc w:val="both"/>
      </w:pPr>
      <w:r w:rsidRPr="00D13136">
        <w:t xml:space="preserve">-детям-сиротам; </w:t>
      </w:r>
    </w:p>
    <w:p w:rsidR="00634B54" w:rsidRPr="00D13136" w:rsidRDefault="00634B54" w:rsidP="00EC0EA0">
      <w:pPr>
        <w:spacing w:line="276" w:lineRule="auto"/>
        <w:ind w:firstLine="684"/>
        <w:jc w:val="both"/>
      </w:pPr>
      <w:r w:rsidRPr="00D13136">
        <w:t>-детям, оставшимся без попечения родителей;</w:t>
      </w:r>
    </w:p>
    <w:p w:rsidR="00634B54" w:rsidRPr="00D13136" w:rsidRDefault="00634B54" w:rsidP="00EC0EA0">
      <w:pPr>
        <w:spacing w:line="276" w:lineRule="auto"/>
        <w:ind w:firstLine="684"/>
        <w:jc w:val="both"/>
      </w:pPr>
      <w:r w:rsidRPr="00D13136">
        <w:t xml:space="preserve">-детям-инвалидам, посещающим </w:t>
      </w:r>
      <w:r w:rsidR="00DD0B4A">
        <w:t>ОУ</w:t>
      </w:r>
      <w:r w:rsidRPr="00D13136">
        <w:t xml:space="preserve">; </w:t>
      </w:r>
    </w:p>
    <w:p w:rsidR="00634B54" w:rsidRPr="00D13136" w:rsidRDefault="00634B54" w:rsidP="00EC0EA0">
      <w:pPr>
        <w:spacing w:line="276" w:lineRule="auto"/>
        <w:ind w:firstLine="684"/>
        <w:jc w:val="both"/>
      </w:pPr>
      <w:r w:rsidRPr="00D13136">
        <w:t>-</w:t>
      </w:r>
      <w:r w:rsidR="00DD0B4A" w:rsidRPr="00DD0B4A">
        <w:t xml:space="preserve"> </w:t>
      </w:r>
      <w:r w:rsidR="00DD0B4A" w:rsidRPr="00D13136">
        <w:t xml:space="preserve">детям </w:t>
      </w:r>
      <w:r w:rsidRPr="00D13136">
        <w:t xml:space="preserve"> из малоимущих семей;</w:t>
      </w:r>
    </w:p>
    <w:p w:rsidR="00634B54" w:rsidRPr="00D13136" w:rsidRDefault="00634B54" w:rsidP="00EC0EA0">
      <w:pPr>
        <w:spacing w:line="276" w:lineRule="auto"/>
        <w:ind w:firstLine="684"/>
        <w:jc w:val="both"/>
        <w:rPr>
          <w:color w:val="000000"/>
        </w:rPr>
      </w:pPr>
      <w:r w:rsidRPr="00D13136">
        <w:rPr>
          <w:color w:val="000000"/>
        </w:rPr>
        <w:t xml:space="preserve">-учащимся специальных (коррекционных) и инклюзивных </w:t>
      </w:r>
      <w:r w:rsidR="00DD0B4A">
        <w:rPr>
          <w:color w:val="000000"/>
        </w:rPr>
        <w:t>групп</w:t>
      </w:r>
      <w:r w:rsidRPr="00D13136">
        <w:rPr>
          <w:color w:val="000000"/>
        </w:rPr>
        <w:t>.</w:t>
      </w:r>
    </w:p>
    <w:p w:rsidR="00634B54" w:rsidRPr="00D13136" w:rsidRDefault="00634B54" w:rsidP="00EC0EA0">
      <w:pPr>
        <w:spacing w:line="276" w:lineRule="auto"/>
        <w:ind w:firstLine="677"/>
        <w:jc w:val="both"/>
        <w:rPr>
          <w:color w:val="000000"/>
        </w:rPr>
      </w:pPr>
      <w:r w:rsidRPr="00D13136">
        <w:rPr>
          <w:color w:val="000000"/>
        </w:rPr>
        <w:t xml:space="preserve"> Учащийся</w:t>
      </w:r>
      <w:r w:rsidRPr="00D13136">
        <w:rPr>
          <w:rStyle w:val="a9"/>
          <w:b w:val="0"/>
          <w:color w:val="000000"/>
          <w:bdr w:val="none" w:sz="0" w:space="0" w:color="auto" w:frame="1"/>
        </w:rPr>
        <w:t xml:space="preserve"> с ограниченными возможностями здоровья</w:t>
      </w:r>
      <w:r w:rsidRPr="00D13136">
        <w:rPr>
          <w:rStyle w:val="apple-converted-space"/>
          <w:color w:val="000000"/>
        </w:rPr>
        <w:t> </w:t>
      </w:r>
      <w:r w:rsidRPr="00D13136">
        <w:rPr>
          <w:rStyle w:val="apple-style-span"/>
          <w:color w:val="000000"/>
        </w:rPr>
        <w:t>-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Pr="00D13136">
        <w:rPr>
          <w:color w:val="000000"/>
        </w:rPr>
        <w:t xml:space="preserve">  </w:t>
      </w:r>
    </w:p>
    <w:p w:rsidR="00634B54" w:rsidRPr="00D13136" w:rsidRDefault="00634B54" w:rsidP="00EC0EA0">
      <w:pPr>
        <w:spacing w:line="276" w:lineRule="auto"/>
        <w:jc w:val="both"/>
      </w:pPr>
      <w:r w:rsidRPr="00D13136">
        <w:t xml:space="preserve">4.1.4. </w:t>
      </w:r>
      <w:r w:rsidR="00D31183">
        <w:tab/>
      </w:r>
      <w:r w:rsidRPr="00D13136">
        <w:t xml:space="preserve">Для получения бесплатного питания в </w:t>
      </w:r>
      <w:r w:rsidR="00D31183" w:rsidRPr="00074567">
        <w:rPr>
          <w:rFonts w:ascii="Times New Roman CYR" w:eastAsia="Calibri" w:hAnsi="Times New Roman CYR"/>
          <w:bCs/>
          <w:color w:val="000000"/>
        </w:rPr>
        <w:t>ОУ</w:t>
      </w:r>
      <w:r w:rsidR="00D31183">
        <w:rPr>
          <w:rFonts w:ascii="Times New Roman CYR" w:eastAsia="Calibri" w:hAnsi="Times New Roman CYR"/>
          <w:bCs/>
          <w:color w:val="000000"/>
        </w:rPr>
        <w:t xml:space="preserve"> </w:t>
      </w:r>
      <w:r w:rsidRPr="00D13136">
        <w:t>родителям (законным представителям) необходимо представить следующие документы:</w:t>
      </w:r>
    </w:p>
    <w:p w:rsidR="00634B54" w:rsidRPr="00D13136" w:rsidRDefault="00634B54" w:rsidP="00EC0EA0">
      <w:pPr>
        <w:spacing w:line="276" w:lineRule="auto"/>
        <w:jc w:val="both"/>
      </w:pPr>
      <w:r w:rsidRPr="00D13136">
        <w:t xml:space="preserve">4.1.5. </w:t>
      </w:r>
      <w:r w:rsidR="00D31183">
        <w:tab/>
      </w:r>
      <w:r w:rsidRPr="00D13136">
        <w:t>Для детей-сирот, детей, оставшихся без попечения родителей:</w:t>
      </w:r>
    </w:p>
    <w:p w:rsidR="00634B54" w:rsidRPr="00D13136" w:rsidRDefault="00634B54" w:rsidP="00EC0EA0">
      <w:pPr>
        <w:spacing w:line="276" w:lineRule="auto"/>
        <w:ind w:firstLine="708"/>
        <w:jc w:val="both"/>
      </w:pPr>
      <w:r w:rsidRPr="00D13136">
        <w:t>- заявление законного представителя;</w:t>
      </w:r>
    </w:p>
    <w:p w:rsidR="00634B54" w:rsidRPr="00D13136" w:rsidRDefault="00634B54" w:rsidP="00EC0EA0">
      <w:pPr>
        <w:spacing w:line="276" w:lineRule="auto"/>
        <w:ind w:firstLine="708"/>
        <w:jc w:val="both"/>
      </w:pPr>
      <w:r w:rsidRPr="00D13136">
        <w:t>- копия постановления администрации города  (района):</w:t>
      </w:r>
    </w:p>
    <w:p w:rsidR="00634B54" w:rsidRPr="00D13136" w:rsidRDefault="00634B54" w:rsidP="00EC0EA0">
      <w:pPr>
        <w:spacing w:line="276" w:lineRule="auto"/>
        <w:ind w:firstLine="708"/>
        <w:jc w:val="both"/>
      </w:pPr>
      <w:r w:rsidRPr="00D13136">
        <w:t>а) об установлении опеки (попечительства);</w:t>
      </w:r>
    </w:p>
    <w:p w:rsidR="00634B54" w:rsidRPr="00D13136" w:rsidRDefault="00634B54" w:rsidP="00EC0EA0">
      <w:pPr>
        <w:spacing w:line="276" w:lineRule="auto"/>
        <w:ind w:firstLine="708"/>
        <w:jc w:val="both"/>
      </w:pPr>
      <w:r w:rsidRPr="00D13136">
        <w:lastRenderedPageBreak/>
        <w:t>б) о создании приемной семьи.</w:t>
      </w:r>
    </w:p>
    <w:p w:rsidR="00634B54" w:rsidRPr="00D13136" w:rsidRDefault="00634B54" w:rsidP="00EC0EA0">
      <w:pPr>
        <w:spacing w:line="276" w:lineRule="auto"/>
        <w:jc w:val="both"/>
      </w:pPr>
      <w:r w:rsidRPr="00D13136">
        <w:t xml:space="preserve">4.1.6. </w:t>
      </w:r>
      <w:r w:rsidR="00D31183">
        <w:tab/>
      </w:r>
      <w:r w:rsidRPr="00D13136">
        <w:t>Для детей-инвалидов:</w:t>
      </w:r>
    </w:p>
    <w:p w:rsidR="00634B54" w:rsidRPr="00D13136" w:rsidRDefault="00634B54" w:rsidP="00EC0EA0">
      <w:pPr>
        <w:spacing w:line="276" w:lineRule="auto"/>
        <w:ind w:firstLine="708"/>
        <w:jc w:val="both"/>
      </w:pPr>
      <w:r w:rsidRPr="00D13136">
        <w:t>- заявление родителя (законного представителя);</w:t>
      </w:r>
    </w:p>
    <w:p w:rsidR="00634B54" w:rsidRPr="00D13136" w:rsidRDefault="00634B54" w:rsidP="00EC0EA0">
      <w:pPr>
        <w:spacing w:line="276" w:lineRule="auto"/>
        <w:ind w:firstLine="708"/>
        <w:jc w:val="both"/>
      </w:pPr>
      <w:r w:rsidRPr="00D13136">
        <w:t xml:space="preserve">- справка, подтверждающая факт установления инвалидности, выданная   комиссией </w:t>
      </w:r>
      <w:proofErr w:type="gramStart"/>
      <w:r w:rsidRPr="00D13136">
        <w:t>медико-социальной</w:t>
      </w:r>
      <w:proofErr w:type="gramEnd"/>
      <w:r w:rsidRPr="00D13136">
        <w:t xml:space="preserve"> экспертизы.</w:t>
      </w:r>
    </w:p>
    <w:p w:rsidR="00634B54" w:rsidRPr="00D13136" w:rsidRDefault="00634B54" w:rsidP="00EC0EA0">
      <w:pPr>
        <w:spacing w:line="276" w:lineRule="auto"/>
        <w:jc w:val="both"/>
      </w:pPr>
      <w:r w:rsidRPr="00D13136">
        <w:t>4.1.</w:t>
      </w:r>
      <w:r w:rsidR="00DD0B4A">
        <w:t>7</w:t>
      </w:r>
      <w:r w:rsidRPr="00D13136">
        <w:t xml:space="preserve">. </w:t>
      </w:r>
      <w:r w:rsidR="00D31183">
        <w:tab/>
      </w:r>
      <w:r w:rsidRPr="00D13136">
        <w:t>Для учащихся из малоимущих семей:</w:t>
      </w:r>
    </w:p>
    <w:p w:rsidR="00634B54" w:rsidRPr="00D13136" w:rsidRDefault="00634B54" w:rsidP="00EC0EA0">
      <w:pPr>
        <w:spacing w:line="276" w:lineRule="auto"/>
        <w:ind w:firstLine="708"/>
        <w:jc w:val="both"/>
      </w:pPr>
      <w:r w:rsidRPr="00D13136">
        <w:t>- заявление родителя (законного представителя);</w:t>
      </w:r>
    </w:p>
    <w:p w:rsidR="00634B54" w:rsidRPr="00D13136" w:rsidRDefault="00634B54" w:rsidP="00EC0EA0">
      <w:pPr>
        <w:spacing w:line="276" w:lineRule="auto"/>
        <w:jc w:val="both"/>
      </w:pPr>
      <w:r w:rsidRPr="00D13136">
        <w:t xml:space="preserve">         - справка о признании семьи малоимущей, выданная исполнительным    органом государственной власти    Республики Крым в сфере труда и социальной защиты  населения) в установленном порядке.</w:t>
      </w:r>
    </w:p>
    <w:p w:rsidR="00634B54" w:rsidRDefault="00634B54" w:rsidP="00EC0EA0">
      <w:pPr>
        <w:spacing w:line="276" w:lineRule="auto"/>
        <w:jc w:val="both"/>
      </w:pPr>
      <w:r w:rsidRPr="00D13136">
        <w:t xml:space="preserve">4.2. Список учащихся, получающих бесплатное питание, утверждается приказом </w:t>
      </w:r>
      <w:r w:rsidR="00DD0B4A">
        <w:t>заведующего ОУ</w:t>
      </w:r>
      <w:r w:rsidRPr="00D13136">
        <w:t xml:space="preserve"> в течение двух рабочих дней 2 раза в год по состоянию на 1 сентября и 1 января со дня предоставления документов родителями (законными представителями), указанных в пункте 4.1. </w:t>
      </w:r>
    </w:p>
    <w:p w:rsidR="00DD0B4A" w:rsidRPr="00D13136" w:rsidRDefault="00DD0B4A" w:rsidP="00EC0EA0">
      <w:pPr>
        <w:spacing w:line="276" w:lineRule="auto"/>
        <w:jc w:val="both"/>
      </w:pPr>
      <w:r>
        <w:t>4.3.Для</w:t>
      </w:r>
      <w:r w:rsidR="00202E8C" w:rsidRPr="00202E8C">
        <w:t xml:space="preserve"> </w:t>
      </w:r>
      <w:r w:rsidR="00202E8C">
        <w:t xml:space="preserve">детей </w:t>
      </w:r>
      <w:r>
        <w:t>длительно болеющих и нуждающихся в диетическом питании</w:t>
      </w:r>
      <w:r w:rsidR="00202E8C">
        <w:t xml:space="preserve"> разрешено питание пищей из дома, при условии соблюдения специальных условий </w:t>
      </w:r>
      <w:proofErr w:type="gramStart"/>
      <w:r w:rsidR="00202E8C">
        <w:t xml:space="preserve">( </w:t>
      </w:r>
      <w:proofErr w:type="spellStart"/>
      <w:proofErr w:type="gramEnd"/>
      <w:r w:rsidR="00202E8C">
        <w:t>СанПин</w:t>
      </w:r>
      <w:proofErr w:type="spellEnd"/>
      <w:r w:rsidR="00202E8C">
        <w:t xml:space="preserve"> 2.3/2.4.3590 – 20 п.8.2)</w:t>
      </w:r>
    </w:p>
    <w:p w:rsidR="00634B54" w:rsidRPr="00D13136" w:rsidRDefault="00634B54" w:rsidP="00EC0EA0">
      <w:pPr>
        <w:spacing w:line="276" w:lineRule="auto"/>
        <w:ind w:firstLine="677"/>
        <w:jc w:val="both"/>
      </w:pPr>
    </w:p>
    <w:p w:rsidR="00634B54" w:rsidRPr="00D13136" w:rsidRDefault="00202E8C" w:rsidP="00EC0EA0">
      <w:pPr>
        <w:spacing w:line="276" w:lineRule="auto"/>
        <w:ind w:left="43"/>
        <w:jc w:val="center"/>
        <w:rPr>
          <w:b/>
          <w:bCs/>
          <w:color w:val="000000"/>
        </w:rPr>
      </w:pPr>
      <w:r>
        <w:rPr>
          <w:b/>
          <w:bCs/>
          <w:color w:val="000000"/>
        </w:rPr>
        <w:t>5</w:t>
      </w:r>
      <w:r w:rsidR="00634B54" w:rsidRPr="00D13136">
        <w:rPr>
          <w:b/>
          <w:bCs/>
          <w:color w:val="000000"/>
        </w:rPr>
        <w:t>. Порядок организации питания</w:t>
      </w:r>
    </w:p>
    <w:p w:rsidR="00634B54" w:rsidRPr="00D13136" w:rsidRDefault="00634B54" w:rsidP="00EC0EA0">
      <w:pPr>
        <w:spacing w:line="276" w:lineRule="auto"/>
        <w:ind w:left="43"/>
        <w:jc w:val="center"/>
        <w:rPr>
          <w:color w:val="000000"/>
        </w:rPr>
      </w:pPr>
    </w:p>
    <w:p w:rsidR="00634B54" w:rsidRPr="00D13136" w:rsidRDefault="00202E8C" w:rsidP="00EC0EA0">
      <w:pPr>
        <w:spacing w:line="276" w:lineRule="auto"/>
        <w:ind w:firstLine="709"/>
        <w:jc w:val="both"/>
        <w:rPr>
          <w:color w:val="000000"/>
        </w:rPr>
      </w:pPr>
      <w:r>
        <w:rPr>
          <w:color w:val="000000"/>
        </w:rPr>
        <w:t>5</w:t>
      </w:r>
      <w:r w:rsidR="00634B54" w:rsidRPr="00D13136">
        <w:rPr>
          <w:color w:val="000000"/>
        </w:rPr>
        <w:t xml:space="preserve">.1. Питание </w:t>
      </w:r>
      <w:proofErr w:type="gramStart"/>
      <w:r w:rsidR="00634B54" w:rsidRPr="00D13136">
        <w:rPr>
          <w:color w:val="000000"/>
        </w:rPr>
        <w:t>обучающихся</w:t>
      </w:r>
      <w:proofErr w:type="gramEnd"/>
      <w:r w:rsidR="00634B54" w:rsidRPr="00D13136">
        <w:rPr>
          <w:color w:val="000000"/>
        </w:rPr>
        <w:t xml:space="preserve"> в </w:t>
      </w:r>
      <w:r>
        <w:rPr>
          <w:color w:val="000000"/>
        </w:rPr>
        <w:t>ОУ</w:t>
      </w:r>
      <w:r w:rsidR="00634B54" w:rsidRPr="00D13136">
        <w:rPr>
          <w:color w:val="000000"/>
        </w:rPr>
        <w:t xml:space="preserve"> осуществляется только в </w:t>
      </w:r>
      <w:r>
        <w:rPr>
          <w:color w:val="000000"/>
        </w:rPr>
        <w:t xml:space="preserve">рабочие </w:t>
      </w:r>
      <w:r w:rsidR="00634B54" w:rsidRPr="00D13136">
        <w:rPr>
          <w:color w:val="000000"/>
        </w:rPr>
        <w:t>дни</w:t>
      </w:r>
      <w:r>
        <w:rPr>
          <w:color w:val="000000"/>
        </w:rPr>
        <w:t xml:space="preserve"> ОУ</w:t>
      </w:r>
      <w:r w:rsidR="00634B54" w:rsidRPr="00D13136">
        <w:rPr>
          <w:color w:val="000000"/>
        </w:rPr>
        <w:t>.</w:t>
      </w:r>
    </w:p>
    <w:p w:rsidR="00634B54" w:rsidRPr="00D13136" w:rsidRDefault="00202E8C" w:rsidP="00EC0EA0">
      <w:pPr>
        <w:spacing w:line="276" w:lineRule="auto"/>
        <w:ind w:firstLine="709"/>
        <w:jc w:val="both"/>
        <w:rPr>
          <w:color w:val="000000"/>
        </w:rPr>
      </w:pPr>
      <w:r>
        <w:rPr>
          <w:color w:val="000000"/>
        </w:rPr>
        <w:t>5</w:t>
      </w:r>
      <w:r w:rsidR="00634B54" w:rsidRPr="00D13136">
        <w:rPr>
          <w:color w:val="000000"/>
        </w:rPr>
        <w:t>.</w:t>
      </w:r>
      <w:r>
        <w:rPr>
          <w:color w:val="000000"/>
        </w:rPr>
        <w:t>2</w:t>
      </w:r>
      <w:r w:rsidR="00634B54" w:rsidRPr="00D13136">
        <w:rPr>
          <w:color w:val="000000"/>
        </w:rPr>
        <w:t xml:space="preserve">. Обеспечение питанием в </w:t>
      </w:r>
      <w:r>
        <w:rPr>
          <w:color w:val="000000"/>
        </w:rPr>
        <w:t>ОУ</w:t>
      </w:r>
      <w:r w:rsidR="00634B54" w:rsidRPr="00D13136">
        <w:rPr>
          <w:color w:val="000000"/>
        </w:rPr>
        <w:t xml:space="preserve"> осуществляется на основании примерного </w:t>
      </w:r>
      <w:r>
        <w:rPr>
          <w:color w:val="000000"/>
        </w:rPr>
        <w:t xml:space="preserve">цикличного </w:t>
      </w:r>
      <w:r w:rsidR="00634B54" w:rsidRPr="00D13136">
        <w:rPr>
          <w:color w:val="000000"/>
        </w:rPr>
        <w:t xml:space="preserve">меню на период не менее двух недель, которое утверждается </w:t>
      </w:r>
      <w:r>
        <w:rPr>
          <w:color w:val="000000"/>
        </w:rPr>
        <w:t>заведующим ОУ</w:t>
      </w:r>
      <w:r w:rsidR="00634B54" w:rsidRPr="00D13136">
        <w:rPr>
          <w:color w:val="000000"/>
        </w:rPr>
        <w:t>.</w:t>
      </w:r>
    </w:p>
    <w:p w:rsidR="00634B54" w:rsidRPr="00D13136" w:rsidRDefault="00202E8C" w:rsidP="00EC0EA0">
      <w:pPr>
        <w:tabs>
          <w:tab w:val="left" w:pos="574"/>
        </w:tabs>
        <w:spacing w:line="276" w:lineRule="auto"/>
        <w:ind w:firstLine="709"/>
        <w:jc w:val="both"/>
        <w:rPr>
          <w:color w:val="000000"/>
        </w:rPr>
      </w:pPr>
      <w:r>
        <w:rPr>
          <w:color w:val="000000"/>
        </w:rPr>
        <w:t>5.3</w:t>
      </w:r>
      <w:r w:rsidR="00634B54" w:rsidRPr="00D13136">
        <w:rPr>
          <w:color w:val="000000"/>
        </w:rPr>
        <w:t>. Фактическое меню</w:t>
      </w:r>
      <w:r>
        <w:rPr>
          <w:color w:val="000000"/>
        </w:rPr>
        <w:t xml:space="preserve"> - требование</w:t>
      </w:r>
      <w:r w:rsidR="00634B54" w:rsidRPr="00D13136">
        <w:rPr>
          <w:color w:val="000000"/>
        </w:rPr>
        <w:t xml:space="preserve"> ежедневно утверждается </w:t>
      </w:r>
      <w:r>
        <w:rPr>
          <w:color w:val="000000"/>
        </w:rPr>
        <w:t>заведующим ОУ</w:t>
      </w:r>
      <w:r w:rsidR="00634B54" w:rsidRPr="00D13136">
        <w:rPr>
          <w:color w:val="000000"/>
        </w:rPr>
        <w:t>, подписывается заведующим производством (шеф-поваром или поваром) и медицинским работником.</w:t>
      </w:r>
    </w:p>
    <w:p w:rsidR="00634B54" w:rsidRPr="00D13136" w:rsidRDefault="00202E8C" w:rsidP="00EC0EA0">
      <w:pPr>
        <w:spacing w:line="276" w:lineRule="auto"/>
        <w:ind w:firstLine="708"/>
        <w:jc w:val="both"/>
        <w:rPr>
          <w:color w:val="000000"/>
        </w:rPr>
      </w:pPr>
      <w:r>
        <w:rPr>
          <w:color w:val="000000"/>
        </w:rPr>
        <w:t>5.4</w:t>
      </w:r>
      <w:r w:rsidR="00634B54" w:rsidRPr="00D13136">
        <w:rPr>
          <w:color w:val="000000"/>
        </w:rPr>
        <w:t>. Ежедневное меню должно содержать информацию о количественном выходе блюд (для сложных блюд с разбивкой по составным частям блюда), энергетической и пищевой ценности, стоимости блюд.</w:t>
      </w:r>
    </w:p>
    <w:p w:rsidR="00634B54" w:rsidRPr="00D13136" w:rsidRDefault="00634B54" w:rsidP="00EC0EA0">
      <w:pPr>
        <w:spacing w:line="276" w:lineRule="auto"/>
        <w:ind w:firstLine="708"/>
        <w:jc w:val="both"/>
        <w:rPr>
          <w:b/>
          <w:bCs/>
          <w:i/>
          <w:color w:val="000000"/>
          <w:spacing w:val="1"/>
        </w:rPr>
      </w:pPr>
      <w:r w:rsidRPr="00D13136">
        <w:rPr>
          <w:i/>
        </w:rPr>
        <w:t xml:space="preserve"> </w:t>
      </w:r>
    </w:p>
    <w:p w:rsidR="00634B54" w:rsidRPr="00D13136" w:rsidRDefault="00202E8C" w:rsidP="00EC0EA0">
      <w:pPr>
        <w:spacing w:line="276" w:lineRule="auto"/>
        <w:ind w:left="43"/>
        <w:jc w:val="center"/>
        <w:rPr>
          <w:b/>
          <w:bCs/>
          <w:color w:val="000000"/>
          <w:spacing w:val="1"/>
        </w:rPr>
      </w:pPr>
      <w:r>
        <w:rPr>
          <w:b/>
          <w:bCs/>
          <w:color w:val="000000"/>
          <w:spacing w:val="1"/>
        </w:rPr>
        <w:t>6</w:t>
      </w:r>
      <w:r w:rsidR="00634B54" w:rsidRPr="00D13136">
        <w:rPr>
          <w:b/>
          <w:bCs/>
          <w:color w:val="000000"/>
          <w:spacing w:val="1"/>
        </w:rPr>
        <w:t xml:space="preserve">. </w:t>
      </w:r>
      <w:proofErr w:type="gramStart"/>
      <w:r w:rsidR="00634B54" w:rsidRPr="00D13136">
        <w:rPr>
          <w:b/>
          <w:bCs/>
          <w:color w:val="000000"/>
          <w:spacing w:val="1"/>
        </w:rPr>
        <w:t>Контроль за</w:t>
      </w:r>
      <w:proofErr w:type="gramEnd"/>
      <w:r w:rsidR="00634B54" w:rsidRPr="00D13136">
        <w:rPr>
          <w:b/>
          <w:bCs/>
          <w:color w:val="000000"/>
          <w:spacing w:val="1"/>
        </w:rPr>
        <w:t xml:space="preserve"> обеспечением питания</w:t>
      </w:r>
    </w:p>
    <w:p w:rsidR="00634B54" w:rsidRPr="00D13136" w:rsidRDefault="00634B54" w:rsidP="00EC0EA0">
      <w:pPr>
        <w:spacing w:line="276" w:lineRule="auto"/>
        <w:ind w:left="43"/>
        <w:jc w:val="center"/>
        <w:rPr>
          <w:color w:val="000000"/>
        </w:rPr>
      </w:pPr>
    </w:p>
    <w:p w:rsidR="00634B54" w:rsidRPr="00D13136" w:rsidRDefault="00202E8C" w:rsidP="00EC0EA0">
      <w:pPr>
        <w:spacing w:line="276" w:lineRule="auto"/>
        <w:ind w:left="88" w:right="88" w:firstLine="632"/>
        <w:jc w:val="both"/>
        <w:rPr>
          <w:color w:val="000000"/>
        </w:rPr>
      </w:pPr>
      <w:r>
        <w:rPr>
          <w:color w:val="000000"/>
          <w:spacing w:val="3"/>
        </w:rPr>
        <w:t>6</w:t>
      </w:r>
      <w:r w:rsidR="00634B54" w:rsidRPr="00D13136">
        <w:rPr>
          <w:color w:val="000000"/>
          <w:spacing w:val="3"/>
        </w:rPr>
        <w:t>.1. Органы управления образованием муниципальных районов и городских округов Республики Крым</w:t>
      </w:r>
      <w:r w:rsidR="00634B54" w:rsidRPr="00D13136">
        <w:rPr>
          <w:bCs/>
          <w:color w:val="000000"/>
          <w:spacing w:val="3"/>
        </w:rPr>
        <w:t>:</w:t>
      </w:r>
    </w:p>
    <w:p w:rsidR="00634B54" w:rsidRPr="00D13136" w:rsidRDefault="00634B54" w:rsidP="00EC0EA0">
      <w:pPr>
        <w:spacing w:line="276" w:lineRule="auto"/>
        <w:ind w:firstLine="720"/>
        <w:jc w:val="both"/>
        <w:rPr>
          <w:color w:val="000000"/>
        </w:rPr>
      </w:pPr>
      <w:r w:rsidRPr="00D13136">
        <w:rPr>
          <w:color w:val="000000"/>
          <w:spacing w:val="3"/>
        </w:rPr>
        <w:t xml:space="preserve">осуществляют </w:t>
      </w:r>
      <w:proofErr w:type="gramStart"/>
      <w:r w:rsidRPr="00D13136">
        <w:rPr>
          <w:color w:val="000000"/>
          <w:spacing w:val="3"/>
        </w:rPr>
        <w:t>контроль за</w:t>
      </w:r>
      <w:proofErr w:type="gramEnd"/>
      <w:r w:rsidRPr="00D13136">
        <w:rPr>
          <w:color w:val="000000"/>
          <w:spacing w:val="3"/>
        </w:rPr>
        <w:t xml:space="preserve"> организацией и качеством питания в подведомственных образовательных организациях;</w:t>
      </w:r>
    </w:p>
    <w:p w:rsidR="00634B54" w:rsidRPr="00D13136" w:rsidRDefault="00634B54" w:rsidP="00EC0EA0">
      <w:pPr>
        <w:spacing w:line="276" w:lineRule="auto"/>
        <w:ind w:firstLine="720"/>
        <w:jc w:val="both"/>
        <w:rPr>
          <w:color w:val="000000"/>
          <w:spacing w:val="3"/>
        </w:rPr>
      </w:pPr>
      <w:r w:rsidRPr="00D13136">
        <w:rPr>
          <w:color w:val="000000"/>
          <w:spacing w:val="3"/>
        </w:rPr>
        <w:t xml:space="preserve">обеспечивают единую нормативно-правовую основу организации питания обучающихся (воспитанников); </w:t>
      </w:r>
    </w:p>
    <w:p w:rsidR="00634B54" w:rsidRPr="00D13136" w:rsidRDefault="00634B54" w:rsidP="00EC0EA0">
      <w:pPr>
        <w:spacing w:line="276" w:lineRule="auto"/>
        <w:ind w:firstLine="720"/>
        <w:jc w:val="both"/>
        <w:rPr>
          <w:color w:val="000000"/>
        </w:rPr>
      </w:pPr>
      <w:r w:rsidRPr="00D13136">
        <w:rPr>
          <w:color w:val="000000"/>
          <w:spacing w:val="3"/>
        </w:rPr>
        <w:t>выносят вопросы организации питания обучающихся (воспитанников) для рассмотрения на совещаниях администраций  муниципальных районов и городских округов;</w:t>
      </w:r>
    </w:p>
    <w:p w:rsidR="00634B54" w:rsidRPr="00D13136" w:rsidRDefault="00202E8C" w:rsidP="00EC0EA0">
      <w:pPr>
        <w:spacing w:line="276" w:lineRule="auto"/>
        <w:ind w:left="88" w:right="88" w:firstLine="632"/>
        <w:jc w:val="both"/>
        <w:rPr>
          <w:color w:val="000000"/>
        </w:rPr>
      </w:pPr>
      <w:r>
        <w:rPr>
          <w:color w:val="000000"/>
        </w:rPr>
        <w:t>6</w:t>
      </w:r>
      <w:r w:rsidR="00634B54" w:rsidRPr="00D13136">
        <w:rPr>
          <w:color w:val="000000"/>
        </w:rPr>
        <w:t>.2. Руководител</w:t>
      </w:r>
      <w:r>
        <w:rPr>
          <w:color w:val="000000"/>
        </w:rPr>
        <w:t>ь ОУ</w:t>
      </w:r>
      <w:r w:rsidR="00634B54" w:rsidRPr="00D13136">
        <w:rPr>
          <w:color w:val="000000"/>
        </w:rPr>
        <w:t>:</w:t>
      </w:r>
    </w:p>
    <w:p w:rsidR="00634B54" w:rsidRPr="00D13136" w:rsidRDefault="00634B54" w:rsidP="00EC0EA0">
      <w:pPr>
        <w:spacing w:line="276" w:lineRule="auto"/>
        <w:ind w:left="88" w:right="88" w:firstLine="632"/>
        <w:jc w:val="both"/>
        <w:rPr>
          <w:color w:val="000000"/>
        </w:rPr>
      </w:pPr>
      <w:r w:rsidRPr="00D13136">
        <w:rPr>
          <w:color w:val="000000"/>
        </w:rPr>
        <w:t>- осуществля</w:t>
      </w:r>
      <w:r w:rsidR="00202E8C">
        <w:rPr>
          <w:color w:val="000000"/>
        </w:rPr>
        <w:t>ет</w:t>
      </w:r>
      <w:r w:rsidRPr="00D13136">
        <w:rPr>
          <w:color w:val="000000"/>
        </w:rPr>
        <w:t xml:space="preserve"> контроль за обеспечением </w:t>
      </w:r>
      <w:r w:rsidR="00202E8C">
        <w:rPr>
          <w:color w:val="000000"/>
        </w:rPr>
        <w:t xml:space="preserve">и качеством питания </w:t>
      </w:r>
      <w:proofErr w:type="gramStart"/>
      <w:r w:rsidR="00202E8C">
        <w:rPr>
          <w:color w:val="000000"/>
        </w:rPr>
        <w:t>обучающихся</w:t>
      </w:r>
      <w:proofErr w:type="gramEnd"/>
      <w:r w:rsidRPr="00D13136">
        <w:rPr>
          <w:color w:val="000000"/>
        </w:rPr>
        <w:t>;</w:t>
      </w:r>
    </w:p>
    <w:p w:rsidR="00634B54" w:rsidRPr="00D13136" w:rsidRDefault="00634B54" w:rsidP="00EC0EA0">
      <w:pPr>
        <w:spacing w:line="276" w:lineRule="auto"/>
        <w:ind w:left="88" w:right="88" w:firstLine="632"/>
        <w:jc w:val="both"/>
        <w:rPr>
          <w:color w:val="000000"/>
        </w:rPr>
      </w:pPr>
      <w:r w:rsidRPr="00D13136">
        <w:rPr>
          <w:color w:val="000000"/>
        </w:rPr>
        <w:t>- созда</w:t>
      </w:r>
      <w:r w:rsidR="00202E8C">
        <w:rPr>
          <w:color w:val="000000"/>
        </w:rPr>
        <w:t>ет</w:t>
      </w:r>
      <w:r w:rsidRPr="00D13136">
        <w:rPr>
          <w:color w:val="000000"/>
        </w:rPr>
        <w:t xml:space="preserve"> общественную комиссию по </w:t>
      </w:r>
      <w:proofErr w:type="gramStart"/>
      <w:r w:rsidRPr="00D13136">
        <w:rPr>
          <w:color w:val="000000"/>
        </w:rPr>
        <w:t>контролю за</w:t>
      </w:r>
      <w:proofErr w:type="gramEnd"/>
      <w:r w:rsidRPr="00D13136">
        <w:rPr>
          <w:color w:val="000000"/>
        </w:rPr>
        <w:t xml:space="preserve"> организацией питания в образовательной организации  в составе: руководитель </w:t>
      </w:r>
      <w:r w:rsidR="00202E8C">
        <w:rPr>
          <w:color w:val="000000"/>
        </w:rPr>
        <w:t>ОУ</w:t>
      </w:r>
      <w:r w:rsidRPr="00D13136">
        <w:rPr>
          <w:color w:val="000000"/>
        </w:rPr>
        <w:t xml:space="preserve">, ответственный за организацию питания, медицинский работник, представители </w:t>
      </w:r>
      <w:r w:rsidR="00202E8C">
        <w:rPr>
          <w:color w:val="000000"/>
        </w:rPr>
        <w:t>С</w:t>
      </w:r>
      <w:r w:rsidRPr="00D13136">
        <w:rPr>
          <w:color w:val="000000"/>
        </w:rPr>
        <w:t>овета</w:t>
      </w:r>
      <w:r w:rsidR="00202E8C">
        <w:rPr>
          <w:color w:val="000000"/>
        </w:rPr>
        <w:t xml:space="preserve"> ОУ</w:t>
      </w:r>
      <w:r w:rsidRPr="00D13136">
        <w:rPr>
          <w:color w:val="000000"/>
        </w:rPr>
        <w:t>, родительской общественности.</w:t>
      </w:r>
    </w:p>
    <w:p w:rsidR="00634B54" w:rsidRPr="00D13136" w:rsidRDefault="00634B54" w:rsidP="00EC0EA0">
      <w:pPr>
        <w:spacing w:line="276" w:lineRule="auto"/>
        <w:ind w:left="88" w:right="88" w:firstLine="632"/>
        <w:jc w:val="both"/>
        <w:rPr>
          <w:color w:val="000000"/>
          <w:spacing w:val="3"/>
        </w:rPr>
      </w:pPr>
      <w:proofErr w:type="gramStart"/>
      <w:r w:rsidRPr="00D13136">
        <w:rPr>
          <w:color w:val="000000"/>
          <w:spacing w:val="6"/>
        </w:rPr>
        <w:t>Контроль за</w:t>
      </w:r>
      <w:proofErr w:type="gramEnd"/>
      <w:r w:rsidRPr="00D13136">
        <w:rPr>
          <w:color w:val="000000"/>
          <w:spacing w:val="6"/>
        </w:rPr>
        <w:t xml:space="preserve"> организацией питания обучающихся осуществляется не реже 1 раза в </w:t>
      </w:r>
      <w:r w:rsidRPr="00D13136">
        <w:rPr>
          <w:color w:val="000000"/>
          <w:spacing w:val="3"/>
        </w:rPr>
        <w:t>квартал, по результатам проверок составляются акты, справки.</w:t>
      </w:r>
    </w:p>
    <w:p w:rsidR="00634B54" w:rsidRPr="00D13136" w:rsidRDefault="00634B54" w:rsidP="00EC0EA0">
      <w:pPr>
        <w:spacing w:line="276" w:lineRule="auto"/>
        <w:ind w:left="88" w:right="88" w:firstLine="632"/>
        <w:jc w:val="both"/>
        <w:rPr>
          <w:color w:val="000000"/>
          <w:spacing w:val="3"/>
        </w:rPr>
      </w:pPr>
      <w:r w:rsidRPr="00202E8C">
        <w:rPr>
          <w:kern w:val="36"/>
        </w:rPr>
        <w:t xml:space="preserve"> </w:t>
      </w:r>
      <w:r w:rsidR="00202E8C" w:rsidRPr="00202E8C">
        <w:rPr>
          <w:kern w:val="36"/>
        </w:rPr>
        <w:t>6</w:t>
      </w:r>
      <w:r w:rsidRPr="00D13136">
        <w:rPr>
          <w:color w:val="000000"/>
        </w:rPr>
        <w:t xml:space="preserve">.3. Ответственное лицо за организацию питания назначается приказом руководителя образовательной организации.  </w:t>
      </w:r>
    </w:p>
    <w:p w:rsidR="00634B54" w:rsidRPr="00D13136" w:rsidRDefault="00202E8C" w:rsidP="00EC0EA0">
      <w:pPr>
        <w:spacing w:line="276" w:lineRule="auto"/>
        <w:ind w:firstLine="709"/>
        <w:jc w:val="both"/>
        <w:rPr>
          <w:color w:val="000000"/>
        </w:rPr>
      </w:pPr>
      <w:r>
        <w:rPr>
          <w:color w:val="000000"/>
        </w:rPr>
        <w:lastRenderedPageBreak/>
        <w:t>6</w:t>
      </w:r>
      <w:r w:rsidR="00634B54" w:rsidRPr="00D13136">
        <w:rPr>
          <w:color w:val="000000"/>
        </w:rPr>
        <w:t xml:space="preserve">.3.1. </w:t>
      </w:r>
      <w:proofErr w:type="gramStart"/>
      <w:r w:rsidR="00634B54" w:rsidRPr="00D13136">
        <w:rPr>
          <w:bCs/>
          <w:color w:val="000000"/>
        </w:rPr>
        <w:t>Ответственный</w:t>
      </w:r>
      <w:proofErr w:type="gramEnd"/>
      <w:r w:rsidR="00634B54" w:rsidRPr="00D13136">
        <w:rPr>
          <w:bCs/>
          <w:color w:val="000000"/>
        </w:rPr>
        <w:t xml:space="preserve"> за организацию питания</w:t>
      </w:r>
      <w:r w:rsidR="00634B54" w:rsidRPr="00D13136">
        <w:rPr>
          <w:color w:val="000000"/>
        </w:rPr>
        <w:t xml:space="preserve"> в образовательной организации:</w:t>
      </w:r>
    </w:p>
    <w:p w:rsidR="00634B54" w:rsidRPr="00D13136" w:rsidRDefault="00634B54" w:rsidP="00EC0EA0">
      <w:pPr>
        <w:spacing w:line="276" w:lineRule="auto"/>
        <w:ind w:firstLine="709"/>
        <w:jc w:val="both"/>
        <w:rPr>
          <w:color w:val="000000"/>
        </w:rPr>
      </w:pPr>
      <w:r w:rsidRPr="00D13136">
        <w:rPr>
          <w:color w:val="000000"/>
        </w:rPr>
        <w:t>- координирует и контролирует деятельность работников пищеблока, поставщиков продуктов питания и организаций, предоставляющих питание в образовательной организации;</w:t>
      </w:r>
    </w:p>
    <w:p w:rsidR="00255445" w:rsidRPr="00D13136" w:rsidRDefault="00255445" w:rsidP="00255445">
      <w:pPr>
        <w:spacing w:line="276" w:lineRule="auto"/>
        <w:ind w:firstLine="709"/>
        <w:jc w:val="both"/>
        <w:rPr>
          <w:color w:val="000000"/>
        </w:rPr>
      </w:pPr>
      <w:r w:rsidRPr="00D13136">
        <w:rPr>
          <w:color w:val="000000"/>
        </w:rPr>
        <w:t xml:space="preserve">- организовывает и контролирует учёт фактической посещаемости обучающихся  (воспитанников); </w:t>
      </w:r>
    </w:p>
    <w:p w:rsidR="00634B54" w:rsidRPr="00D13136" w:rsidRDefault="00634B54" w:rsidP="00EC0EA0">
      <w:pPr>
        <w:spacing w:line="276" w:lineRule="auto"/>
        <w:ind w:firstLine="709"/>
        <w:jc w:val="both"/>
        <w:rPr>
          <w:color w:val="000000"/>
        </w:rPr>
      </w:pPr>
      <w:r w:rsidRPr="00D13136">
        <w:rPr>
          <w:color w:val="000000"/>
        </w:rPr>
        <w:t xml:space="preserve">- предоставляет указанное количество обучающихся </w:t>
      </w:r>
      <w:r w:rsidR="00202E8C">
        <w:rPr>
          <w:color w:val="000000"/>
        </w:rPr>
        <w:t>заведующему хозяйством, медицинской сестре</w:t>
      </w:r>
      <w:r w:rsidRPr="00D13136">
        <w:rPr>
          <w:color w:val="000000"/>
        </w:rPr>
        <w:t xml:space="preserve"> для расчета </w:t>
      </w:r>
      <w:r w:rsidR="00255445">
        <w:rPr>
          <w:color w:val="000000"/>
        </w:rPr>
        <w:t>количе</w:t>
      </w:r>
      <w:proofErr w:type="gramStart"/>
      <w:r w:rsidR="00255445">
        <w:rPr>
          <w:color w:val="000000"/>
        </w:rPr>
        <w:t>ств пр</w:t>
      </w:r>
      <w:proofErr w:type="gramEnd"/>
      <w:r w:rsidR="00255445">
        <w:rPr>
          <w:color w:val="000000"/>
        </w:rPr>
        <w:t xml:space="preserve">одуктов и </w:t>
      </w:r>
      <w:r w:rsidRPr="00D13136">
        <w:rPr>
          <w:color w:val="000000"/>
        </w:rPr>
        <w:t>размера средств, необходимых для обеспечения  питанием;</w:t>
      </w:r>
    </w:p>
    <w:p w:rsidR="00634B54" w:rsidRPr="00D13136" w:rsidRDefault="00634B54" w:rsidP="00EC0EA0">
      <w:pPr>
        <w:spacing w:line="276" w:lineRule="auto"/>
        <w:ind w:firstLine="540"/>
        <w:jc w:val="both"/>
        <w:rPr>
          <w:color w:val="000000"/>
        </w:rPr>
      </w:pPr>
      <w:r w:rsidRPr="00D13136">
        <w:rPr>
          <w:color w:val="000000"/>
        </w:rPr>
        <w:t>- инициирует, разрабатывает и координирует работу по формированию культуры здорового питания обучающихся</w:t>
      </w:r>
      <w:r w:rsidR="00255445">
        <w:rPr>
          <w:color w:val="000000"/>
        </w:rPr>
        <w:t xml:space="preserve"> и </w:t>
      </w:r>
      <w:r w:rsidRPr="00D13136">
        <w:rPr>
          <w:color w:val="000000"/>
        </w:rPr>
        <w:t xml:space="preserve"> их родителей;</w:t>
      </w:r>
    </w:p>
    <w:p w:rsidR="00634B54" w:rsidRPr="00D13136" w:rsidRDefault="00634B54" w:rsidP="00EC0EA0">
      <w:pPr>
        <w:spacing w:line="276" w:lineRule="auto"/>
        <w:ind w:firstLine="709"/>
        <w:jc w:val="both"/>
        <w:rPr>
          <w:b/>
          <w:color w:val="000000"/>
        </w:rPr>
      </w:pPr>
      <w:r w:rsidRPr="00D13136">
        <w:rPr>
          <w:color w:val="000000"/>
        </w:rPr>
        <w:t>- осуществляет мониторинг удовлетворенности качеством питания.</w:t>
      </w:r>
      <w:r w:rsidRPr="00D13136">
        <w:rPr>
          <w:b/>
          <w:color w:val="000000"/>
        </w:rPr>
        <w:t xml:space="preserve"> </w:t>
      </w:r>
    </w:p>
    <w:p w:rsidR="00634B54" w:rsidRPr="00D13136" w:rsidRDefault="00634B54" w:rsidP="00EC0EA0">
      <w:pPr>
        <w:pStyle w:val="11"/>
        <w:snapToGrid w:val="0"/>
        <w:spacing w:after="0"/>
        <w:ind w:left="142" w:firstLine="425"/>
        <w:jc w:val="both"/>
        <w:rPr>
          <w:rFonts w:ascii="Times New Roman" w:eastAsia="Times New Roman" w:hAnsi="Times New Roman" w:cs="Times New Roman"/>
          <w:b/>
          <w:color w:val="000000"/>
          <w:sz w:val="24"/>
          <w:szCs w:val="24"/>
        </w:rPr>
      </w:pPr>
      <w:r w:rsidRPr="00D13136">
        <w:rPr>
          <w:rFonts w:ascii="Times New Roman" w:hAnsi="Times New Roman" w:cs="Times New Roman"/>
          <w:sz w:val="24"/>
          <w:szCs w:val="24"/>
        </w:rPr>
        <w:t xml:space="preserve"> - осуществляет контроль за  организацией питания и соблюдением питьевого режима  </w:t>
      </w:r>
      <w:proofErr w:type="gramStart"/>
      <w:r w:rsidRPr="00D13136">
        <w:rPr>
          <w:rFonts w:ascii="Times New Roman" w:hAnsi="Times New Roman" w:cs="Times New Roman"/>
          <w:sz w:val="24"/>
          <w:szCs w:val="24"/>
        </w:rPr>
        <w:t>обучающихся</w:t>
      </w:r>
      <w:proofErr w:type="gramEnd"/>
      <w:r w:rsidRPr="00D13136">
        <w:rPr>
          <w:rFonts w:ascii="Times New Roman" w:hAnsi="Times New Roman" w:cs="Times New Roman"/>
          <w:sz w:val="24"/>
          <w:szCs w:val="24"/>
        </w:rPr>
        <w:t xml:space="preserve">. </w:t>
      </w:r>
    </w:p>
    <w:p w:rsidR="00634B54" w:rsidRPr="00D13136" w:rsidRDefault="00634B54" w:rsidP="00EC0EA0">
      <w:pPr>
        <w:spacing w:line="276" w:lineRule="auto"/>
        <w:ind w:firstLine="709"/>
        <w:jc w:val="both"/>
        <w:rPr>
          <w:b/>
          <w:kern w:val="36"/>
        </w:rPr>
      </w:pPr>
    </w:p>
    <w:p w:rsidR="00634B54" w:rsidRPr="00D13136" w:rsidRDefault="00255445" w:rsidP="00EC0EA0">
      <w:pPr>
        <w:spacing w:line="276" w:lineRule="auto"/>
        <w:ind w:firstLine="709"/>
        <w:jc w:val="center"/>
        <w:rPr>
          <w:b/>
          <w:color w:val="000000"/>
          <w:kern w:val="36"/>
        </w:rPr>
      </w:pPr>
      <w:r>
        <w:rPr>
          <w:b/>
          <w:color w:val="000000"/>
          <w:kern w:val="36"/>
        </w:rPr>
        <w:t>7</w:t>
      </w:r>
      <w:r w:rsidR="00634B54" w:rsidRPr="00D13136">
        <w:rPr>
          <w:b/>
          <w:color w:val="000000"/>
          <w:kern w:val="36"/>
        </w:rPr>
        <w:t>.Обязанности руководителя и медицинского персонала образовательной организации</w:t>
      </w:r>
    </w:p>
    <w:p w:rsidR="00634B54" w:rsidRPr="00D13136" w:rsidRDefault="00634B54" w:rsidP="00EC0EA0">
      <w:pPr>
        <w:spacing w:line="276" w:lineRule="auto"/>
        <w:ind w:firstLine="709"/>
        <w:jc w:val="both"/>
        <w:rPr>
          <w:b/>
          <w:color w:val="000000"/>
          <w:kern w:val="36"/>
        </w:rPr>
      </w:pPr>
    </w:p>
    <w:p w:rsidR="00634B54" w:rsidRPr="00D13136" w:rsidRDefault="00255445" w:rsidP="00EC0EA0">
      <w:pPr>
        <w:spacing w:line="276" w:lineRule="auto"/>
        <w:ind w:firstLine="709"/>
        <w:jc w:val="both"/>
        <w:rPr>
          <w:color w:val="000000"/>
        </w:rPr>
      </w:pPr>
      <w:r>
        <w:rPr>
          <w:color w:val="000000"/>
          <w:kern w:val="36"/>
        </w:rPr>
        <w:t>7</w:t>
      </w:r>
      <w:r w:rsidR="00634B54" w:rsidRPr="00D13136">
        <w:rPr>
          <w:color w:val="000000"/>
          <w:kern w:val="36"/>
        </w:rPr>
        <w:t xml:space="preserve">.1. </w:t>
      </w:r>
      <w:r w:rsidR="00634B54" w:rsidRPr="00D13136">
        <w:rPr>
          <w:color w:val="000000"/>
        </w:rPr>
        <w:t>Руководитель образовательной организации организует и обеспечивает:</w:t>
      </w:r>
    </w:p>
    <w:p w:rsidR="00634B54" w:rsidRPr="00D13136" w:rsidRDefault="00634B54" w:rsidP="00EC0EA0">
      <w:pPr>
        <w:spacing w:line="276" w:lineRule="auto"/>
        <w:ind w:firstLine="709"/>
        <w:jc w:val="both"/>
        <w:rPr>
          <w:color w:val="000000"/>
        </w:rPr>
      </w:pPr>
      <w:r w:rsidRPr="00D13136">
        <w:rPr>
          <w:color w:val="000000"/>
        </w:rPr>
        <w:t>- наличие в организации санитарных правил и норм и доведение их содержания до сотрудников  организации;</w:t>
      </w:r>
    </w:p>
    <w:p w:rsidR="00634B54" w:rsidRPr="00D13136" w:rsidRDefault="00634B54" w:rsidP="00EC0EA0">
      <w:pPr>
        <w:spacing w:line="276" w:lineRule="auto"/>
        <w:ind w:firstLine="709"/>
        <w:jc w:val="both"/>
        <w:rPr>
          <w:color w:val="000000"/>
        </w:rPr>
      </w:pPr>
      <w:r w:rsidRPr="00D13136">
        <w:rPr>
          <w:color w:val="000000"/>
        </w:rPr>
        <w:t>- выполнение требований санитарных правил и норм сотрудниками организации;</w:t>
      </w:r>
    </w:p>
    <w:p w:rsidR="00634B54" w:rsidRPr="00D13136" w:rsidRDefault="00634B54" w:rsidP="00EC0EA0">
      <w:pPr>
        <w:spacing w:line="276" w:lineRule="auto"/>
        <w:ind w:firstLine="709"/>
        <w:jc w:val="both"/>
        <w:rPr>
          <w:color w:val="000000"/>
        </w:rPr>
      </w:pPr>
      <w:r w:rsidRPr="00D13136">
        <w:rPr>
          <w:color w:val="000000"/>
        </w:rPr>
        <w:t>- организацию производственного и лабораторного контроля;</w:t>
      </w:r>
    </w:p>
    <w:p w:rsidR="00634B54" w:rsidRPr="00D13136" w:rsidRDefault="00634B54" w:rsidP="00EC0EA0">
      <w:pPr>
        <w:spacing w:line="276" w:lineRule="auto"/>
        <w:ind w:firstLine="709"/>
        <w:jc w:val="both"/>
        <w:rPr>
          <w:color w:val="000000"/>
        </w:rPr>
      </w:pPr>
      <w:r w:rsidRPr="00D13136">
        <w:rPr>
          <w:color w:val="000000"/>
        </w:rPr>
        <w:t>- прием на работу лиц, имеющих допуск по состоянию здоровья, прошедших профессиональную гигиеническую подготовку и аттестацию;</w:t>
      </w:r>
    </w:p>
    <w:p w:rsidR="00634B54" w:rsidRPr="00D13136" w:rsidRDefault="00634B54" w:rsidP="00EC0EA0">
      <w:pPr>
        <w:spacing w:line="276" w:lineRule="auto"/>
        <w:ind w:firstLine="709"/>
        <w:jc w:val="both"/>
        <w:rPr>
          <w:color w:val="000000"/>
        </w:rPr>
      </w:pPr>
      <w:r w:rsidRPr="00D13136">
        <w:rPr>
          <w:color w:val="000000"/>
        </w:rPr>
        <w:t>- наличие личных медицинских книжек на каждого работника;</w:t>
      </w:r>
    </w:p>
    <w:p w:rsidR="00634B54" w:rsidRPr="00D13136" w:rsidRDefault="00634B54" w:rsidP="00EC0EA0">
      <w:pPr>
        <w:spacing w:line="276" w:lineRule="auto"/>
        <w:ind w:firstLine="709"/>
        <w:jc w:val="both"/>
        <w:rPr>
          <w:color w:val="000000"/>
        </w:rPr>
      </w:pPr>
      <w:r w:rsidRPr="00D13136">
        <w:rPr>
          <w:color w:val="000000"/>
        </w:rPr>
        <w:t>- своевременное прохождение предварительных при поступлении и периодических медицинских обследований всеми работниками в установленном порядке;</w:t>
      </w:r>
    </w:p>
    <w:p w:rsidR="00634B54" w:rsidRPr="00D13136" w:rsidRDefault="00634B54" w:rsidP="00EC0EA0">
      <w:pPr>
        <w:spacing w:line="276" w:lineRule="auto"/>
        <w:ind w:firstLine="709"/>
        <w:jc w:val="both"/>
        <w:rPr>
          <w:color w:val="000000"/>
        </w:rPr>
      </w:pPr>
      <w:r w:rsidRPr="00D13136">
        <w:rPr>
          <w:color w:val="000000"/>
        </w:rPr>
        <w:t>- организацию курсовой гигиенической подготовки и переподготовки по программе гигиенического обучения не реже 1 раза в 2 года в установленном порядке;</w:t>
      </w:r>
    </w:p>
    <w:p w:rsidR="00634B54" w:rsidRPr="00D13136" w:rsidRDefault="00634B54" w:rsidP="00EC0EA0">
      <w:pPr>
        <w:spacing w:line="276" w:lineRule="auto"/>
        <w:ind w:firstLine="709"/>
        <w:jc w:val="both"/>
        <w:rPr>
          <w:color w:val="000000"/>
        </w:rPr>
      </w:pPr>
      <w:r w:rsidRPr="00D13136">
        <w:rPr>
          <w:color w:val="000000"/>
        </w:rPr>
        <w:t xml:space="preserve">- выполнение постановлений, предписаний органов </w:t>
      </w:r>
      <w:proofErr w:type="spellStart"/>
      <w:r w:rsidRPr="00D13136">
        <w:rPr>
          <w:color w:val="000000"/>
        </w:rPr>
        <w:t>Роспотребнадзора</w:t>
      </w:r>
      <w:proofErr w:type="spellEnd"/>
      <w:r w:rsidRPr="00D13136">
        <w:rPr>
          <w:color w:val="000000"/>
        </w:rPr>
        <w:t>;</w:t>
      </w:r>
    </w:p>
    <w:p w:rsidR="00634B54" w:rsidRPr="00D13136" w:rsidRDefault="00634B54" w:rsidP="00EC0EA0">
      <w:pPr>
        <w:spacing w:line="276" w:lineRule="auto"/>
        <w:ind w:firstLine="709"/>
        <w:jc w:val="both"/>
        <w:rPr>
          <w:color w:val="000000"/>
        </w:rPr>
      </w:pPr>
      <w:r w:rsidRPr="00D13136">
        <w:rPr>
          <w:color w:val="000000"/>
        </w:rPr>
        <w:t>- наличие  санитарного журнала установленной формы;</w:t>
      </w:r>
    </w:p>
    <w:p w:rsidR="00634B54" w:rsidRPr="00D13136" w:rsidRDefault="00634B54" w:rsidP="00EC0EA0">
      <w:pPr>
        <w:spacing w:line="276" w:lineRule="auto"/>
        <w:ind w:firstLine="709"/>
        <w:jc w:val="both"/>
        <w:rPr>
          <w:color w:val="000000"/>
        </w:rPr>
      </w:pPr>
      <w:r w:rsidRPr="00D13136">
        <w:rPr>
          <w:color w:val="000000"/>
        </w:rPr>
        <w:t>- условия труда работников в соответствии с действующим законодательством, санитарными правилами и гигиеническими нормативами;</w:t>
      </w:r>
    </w:p>
    <w:p w:rsidR="00634B54" w:rsidRPr="00D13136" w:rsidRDefault="00634B54" w:rsidP="00EC0EA0">
      <w:pPr>
        <w:spacing w:line="276" w:lineRule="auto"/>
        <w:ind w:firstLine="709"/>
        <w:jc w:val="both"/>
        <w:rPr>
          <w:color w:val="000000"/>
        </w:rPr>
      </w:pPr>
      <w:r w:rsidRPr="00D13136">
        <w:rPr>
          <w:color w:val="000000"/>
        </w:rPr>
        <w:t>- эффективную работу санитарно-технического, технологического, холодильного и другого  оборудования организации;</w:t>
      </w:r>
    </w:p>
    <w:p w:rsidR="00634B54" w:rsidRPr="00D13136" w:rsidRDefault="00634B54" w:rsidP="00EC0EA0">
      <w:pPr>
        <w:spacing w:line="276" w:lineRule="auto"/>
        <w:ind w:firstLine="709"/>
        <w:jc w:val="both"/>
        <w:rPr>
          <w:color w:val="000000"/>
        </w:rPr>
      </w:pPr>
      <w:r w:rsidRPr="00D13136">
        <w:rPr>
          <w:color w:val="000000"/>
        </w:rPr>
        <w:t>- проведение мероприятий по дезинфекции, дезинсекции и дератизации;</w:t>
      </w:r>
    </w:p>
    <w:p w:rsidR="00634B54" w:rsidRPr="00D13136" w:rsidRDefault="00634B54" w:rsidP="00EC0EA0">
      <w:pPr>
        <w:spacing w:line="276" w:lineRule="auto"/>
        <w:ind w:firstLine="709"/>
        <w:jc w:val="both"/>
        <w:rPr>
          <w:color w:val="000000"/>
        </w:rPr>
      </w:pPr>
      <w:r w:rsidRPr="00D13136">
        <w:rPr>
          <w:color w:val="000000"/>
        </w:rPr>
        <w:t>- наличие аптечек для оказания первой медицинской помощи и их своевременное обновление;</w:t>
      </w:r>
    </w:p>
    <w:p w:rsidR="00634B54" w:rsidRPr="00D13136" w:rsidRDefault="00634B54" w:rsidP="00EC0EA0">
      <w:pPr>
        <w:spacing w:line="276" w:lineRule="auto"/>
        <w:ind w:firstLine="709"/>
        <w:jc w:val="both"/>
        <w:rPr>
          <w:color w:val="000000"/>
        </w:rPr>
      </w:pPr>
      <w:r w:rsidRPr="00D13136">
        <w:rPr>
          <w:color w:val="000000"/>
        </w:rPr>
        <w:t>- организацию санитарно-просветительской работы с персоналом путем проведения семинаров, бесед, лекций.</w:t>
      </w:r>
    </w:p>
    <w:p w:rsidR="00634B54" w:rsidRPr="00D13136" w:rsidRDefault="00255445" w:rsidP="00EC0EA0">
      <w:pPr>
        <w:spacing w:line="276" w:lineRule="auto"/>
        <w:ind w:firstLine="709"/>
        <w:jc w:val="both"/>
        <w:rPr>
          <w:color w:val="000000"/>
        </w:rPr>
      </w:pPr>
      <w:r>
        <w:rPr>
          <w:color w:val="000000"/>
        </w:rPr>
        <w:t>7</w:t>
      </w:r>
      <w:r w:rsidR="00634B54" w:rsidRPr="00D13136">
        <w:rPr>
          <w:color w:val="000000"/>
        </w:rPr>
        <w:t xml:space="preserve">.2. Медицинский персонал осуществляет повседневный </w:t>
      </w:r>
      <w:proofErr w:type="gramStart"/>
      <w:r w:rsidR="00634B54" w:rsidRPr="00D13136">
        <w:rPr>
          <w:color w:val="000000"/>
        </w:rPr>
        <w:t>контроль за</w:t>
      </w:r>
      <w:proofErr w:type="gramEnd"/>
      <w:r w:rsidR="00634B54" w:rsidRPr="00D13136">
        <w:rPr>
          <w:color w:val="000000"/>
        </w:rPr>
        <w:t xml:space="preserve"> соблюдением санитарно-противоэпидемического и учебно-воспитательного режимов и проведение оздоровительных мероприятий.</w:t>
      </w:r>
    </w:p>
    <w:p w:rsidR="00634B54" w:rsidRPr="00D13136" w:rsidRDefault="00255445" w:rsidP="00EC0EA0">
      <w:pPr>
        <w:spacing w:line="276" w:lineRule="auto"/>
        <w:ind w:firstLine="709"/>
        <w:jc w:val="both"/>
        <w:rPr>
          <w:color w:val="000000"/>
        </w:rPr>
      </w:pPr>
      <w:r>
        <w:rPr>
          <w:color w:val="000000"/>
        </w:rPr>
        <w:t>7</w:t>
      </w:r>
      <w:r w:rsidR="00634B54" w:rsidRPr="00D13136">
        <w:rPr>
          <w:color w:val="000000"/>
        </w:rPr>
        <w:t>.3. Нарушение санитарно-эпидемиологических правил и норм влечет дисциплинарную, административную ответственность в соответствии с федеральным законом Российской Федерации от 30.03.1999  № 52-Ф «О санитарно-эпидемиологическом благополучии населения».</w:t>
      </w:r>
    </w:p>
    <w:p w:rsidR="00634B54" w:rsidRPr="00D13136" w:rsidRDefault="00634B54" w:rsidP="00EC0EA0">
      <w:pPr>
        <w:spacing w:line="276" w:lineRule="auto"/>
        <w:jc w:val="both"/>
        <w:rPr>
          <w:b/>
          <w:bCs/>
          <w:color w:val="000000"/>
        </w:rPr>
      </w:pPr>
    </w:p>
    <w:p w:rsidR="00634B54" w:rsidRPr="00D13136" w:rsidRDefault="00255445" w:rsidP="00EC0EA0">
      <w:pPr>
        <w:spacing w:line="276" w:lineRule="auto"/>
        <w:jc w:val="center"/>
        <w:rPr>
          <w:b/>
          <w:bCs/>
          <w:color w:val="000000"/>
        </w:rPr>
      </w:pPr>
      <w:r>
        <w:rPr>
          <w:b/>
          <w:bCs/>
          <w:color w:val="000000"/>
        </w:rPr>
        <w:t>8</w:t>
      </w:r>
      <w:r w:rsidR="00634B54" w:rsidRPr="00D13136">
        <w:rPr>
          <w:b/>
          <w:bCs/>
          <w:color w:val="000000"/>
        </w:rPr>
        <w:t>. Права и обязанности</w:t>
      </w:r>
    </w:p>
    <w:p w:rsidR="00634B54" w:rsidRPr="00D13136" w:rsidRDefault="00634B54" w:rsidP="00EC0EA0">
      <w:pPr>
        <w:spacing w:line="276" w:lineRule="auto"/>
        <w:jc w:val="center"/>
        <w:rPr>
          <w:b/>
          <w:bCs/>
          <w:color w:val="000000"/>
        </w:rPr>
      </w:pPr>
      <w:r w:rsidRPr="00D13136">
        <w:rPr>
          <w:b/>
          <w:bCs/>
          <w:color w:val="000000"/>
        </w:rPr>
        <w:lastRenderedPageBreak/>
        <w:t xml:space="preserve">родителей (законных представителей) обучающихся </w:t>
      </w:r>
    </w:p>
    <w:p w:rsidR="00634B54" w:rsidRPr="00D13136" w:rsidRDefault="00634B54" w:rsidP="00EC0EA0">
      <w:pPr>
        <w:spacing w:line="276" w:lineRule="auto"/>
        <w:jc w:val="center"/>
        <w:rPr>
          <w:color w:val="000000"/>
        </w:rPr>
      </w:pPr>
    </w:p>
    <w:p w:rsidR="00634B54" w:rsidRPr="00D13136" w:rsidRDefault="00255445" w:rsidP="00EC0EA0">
      <w:pPr>
        <w:spacing w:line="276" w:lineRule="auto"/>
        <w:ind w:firstLine="720"/>
        <w:jc w:val="both"/>
        <w:rPr>
          <w:color w:val="000000"/>
        </w:rPr>
      </w:pPr>
      <w:r>
        <w:rPr>
          <w:color w:val="000000"/>
        </w:rPr>
        <w:t>8</w:t>
      </w:r>
      <w:r w:rsidR="00634B54" w:rsidRPr="00D13136">
        <w:rPr>
          <w:color w:val="000000"/>
        </w:rPr>
        <w:t xml:space="preserve">.1. Родители (законные представители) </w:t>
      </w:r>
      <w:proofErr w:type="gramStart"/>
      <w:r w:rsidR="00634B54" w:rsidRPr="00D13136">
        <w:rPr>
          <w:color w:val="000000"/>
        </w:rPr>
        <w:t>обучающихся</w:t>
      </w:r>
      <w:proofErr w:type="gramEnd"/>
      <w:r w:rsidR="00634B54" w:rsidRPr="00D13136">
        <w:rPr>
          <w:color w:val="000000"/>
        </w:rPr>
        <w:t xml:space="preserve"> имеют право:</w:t>
      </w:r>
    </w:p>
    <w:p w:rsidR="00634B54" w:rsidRPr="00D13136" w:rsidRDefault="00634B54" w:rsidP="00EC0EA0">
      <w:pPr>
        <w:spacing w:line="276" w:lineRule="auto"/>
        <w:ind w:firstLine="720"/>
        <w:jc w:val="both"/>
        <w:rPr>
          <w:color w:val="000000"/>
        </w:rPr>
      </w:pPr>
      <w:r w:rsidRPr="00D13136">
        <w:rPr>
          <w:color w:val="000000"/>
        </w:rPr>
        <w:t>-подавать заявление на обеспечение своих детей льготным питанием в случаях, предусмотренных действующими нормативными правовыми актами;</w:t>
      </w:r>
    </w:p>
    <w:p w:rsidR="00634B54" w:rsidRPr="00D13136" w:rsidRDefault="00634B54" w:rsidP="00EC0EA0">
      <w:pPr>
        <w:spacing w:line="276" w:lineRule="auto"/>
        <w:ind w:firstLine="720"/>
        <w:jc w:val="both"/>
        <w:rPr>
          <w:color w:val="000000"/>
        </w:rPr>
      </w:pPr>
      <w:r w:rsidRPr="00D13136">
        <w:rPr>
          <w:color w:val="000000"/>
        </w:rPr>
        <w:t xml:space="preserve">-вносить предложения по улучшению организации питания </w:t>
      </w:r>
      <w:proofErr w:type="gramStart"/>
      <w:r w:rsidRPr="00D13136">
        <w:rPr>
          <w:color w:val="000000"/>
        </w:rPr>
        <w:t>обучающихся</w:t>
      </w:r>
      <w:proofErr w:type="gramEnd"/>
      <w:r w:rsidRPr="00D13136">
        <w:rPr>
          <w:color w:val="000000"/>
        </w:rPr>
        <w:t xml:space="preserve">  лично, через родительские комитеты, </w:t>
      </w:r>
      <w:r w:rsidR="00255445">
        <w:rPr>
          <w:color w:val="000000"/>
        </w:rPr>
        <w:t>С</w:t>
      </w:r>
      <w:r w:rsidRPr="00D13136">
        <w:rPr>
          <w:color w:val="000000"/>
        </w:rPr>
        <w:t>овет образовательной организации;</w:t>
      </w:r>
    </w:p>
    <w:p w:rsidR="00634B54" w:rsidRPr="00D13136" w:rsidRDefault="00634B54" w:rsidP="00EC0EA0">
      <w:pPr>
        <w:spacing w:line="276" w:lineRule="auto"/>
        <w:ind w:firstLine="720"/>
        <w:jc w:val="both"/>
        <w:rPr>
          <w:color w:val="000000"/>
        </w:rPr>
      </w:pPr>
      <w:r w:rsidRPr="00D13136">
        <w:rPr>
          <w:color w:val="000000"/>
        </w:rPr>
        <w:t>-знакомиться с примерным и ежедневным меню;</w:t>
      </w:r>
    </w:p>
    <w:p w:rsidR="00634B54" w:rsidRPr="00D13136" w:rsidRDefault="00634B54" w:rsidP="00EC0EA0">
      <w:pPr>
        <w:spacing w:line="276" w:lineRule="auto"/>
        <w:ind w:firstLine="720"/>
        <w:jc w:val="both"/>
        <w:rPr>
          <w:color w:val="000000"/>
        </w:rPr>
      </w:pPr>
      <w:r w:rsidRPr="00D13136">
        <w:rPr>
          <w:color w:val="000000"/>
        </w:rPr>
        <w:t xml:space="preserve">-принимать участие в деятельности </w:t>
      </w:r>
      <w:r w:rsidR="00255445">
        <w:rPr>
          <w:color w:val="000000"/>
        </w:rPr>
        <w:t>Сов</w:t>
      </w:r>
      <w:r w:rsidRPr="00D13136">
        <w:rPr>
          <w:color w:val="000000"/>
        </w:rPr>
        <w:t>ета</w:t>
      </w:r>
      <w:r w:rsidR="00255445">
        <w:rPr>
          <w:color w:val="000000"/>
        </w:rPr>
        <w:t xml:space="preserve"> ОУ</w:t>
      </w:r>
      <w:r w:rsidRPr="00D13136">
        <w:rPr>
          <w:color w:val="000000"/>
        </w:rPr>
        <w:t xml:space="preserve"> по вопросам организации питания </w:t>
      </w:r>
      <w:proofErr w:type="gramStart"/>
      <w:r w:rsidRPr="00D13136">
        <w:rPr>
          <w:color w:val="000000"/>
        </w:rPr>
        <w:t>обучающихся</w:t>
      </w:r>
      <w:proofErr w:type="gramEnd"/>
      <w:r w:rsidRPr="00D13136">
        <w:rPr>
          <w:color w:val="000000"/>
        </w:rPr>
        <w:t>;</w:t>
      </w:r>
    </w:p>
    <w:p w:rsidR="00634B54" w:rsidRPr="00D13136" w:rsidRDefault="00634B54" w:rsidP="00EC0EA0">
      <w:pPr>
        <w:spacing w:line="276" w:lineRule="auto"/>
        <w:ind w:firstLine="720"/>
        <w:jc w:val="both"/>
        <w:rPr>
          <w:color w:val="000000"/>
        </w:rPr>
      </w:pPr>
      <w:r w:rsidRPr="00D13136">
        <w:rPr>
          <w:color w:val="000000"/>
        </w:rPr>
        <w:t xml:space="preserve">-оказывать в добровольном порядке благотворительную помощь с целью улучшения питания </w:t>
      </w:r>
      <w:proofErr w:type="gramStart"/>
      <w:r w:rsidRPr="00D13136">
        <w:rPr>
          <w:color w:val="000000"/>
        </w:rPr>
        <w:t>обучающихся</w:t>
      </w:r>
      <w:proofErr w:type="gramEnd"/>
      <w:r w:rsidRPr="00D13136">
        <w:rPr>
          <w:color w:val="000000"/>
        </w:rPr>
        <w:t xml:space="preserve"> в соответствии с действующим законодательством.</w:t>
      </w:r>
    </w:p>
    <w:p w:rsidR="00634B54" w:rsidRPr="00D13136" w:rsidRDefault="00634B54" w:rsidP="00EC0EA0">
      <w:pPr>
        <w:spacing w:line="276" w:lineRule="auto"/>
        <w:ind w:left="900" w:hanging="180"/>
        <w:jc w:val="both"/>
        <w:rPr>
          <w:color w:val="000000"/>
        </w:rPr>
      </w:pPr>
      <w:r w:rsidRPr="00D13136">
        <w:rPr>
          <w:color w:val="000000"/>
        </w:rPr>
        <w:t xml:space="preserve">9.2. Родители (законные представители) </w:t>
      </w:r>
      <w:proofErr w:type="gramStart"/>
      <w:r w:rsidRPr="00D13136">
        <w:rPr>
          <w:color w:val="000000"/>
        </w:rPr>
        <w:t>обучающихся</w:t>
      </w:r>
      <w:proofErr w:type="gramEnd"/>
      <w:r w:rsidRPr="00D13136">
        <w:rPr>
          <w:color w:val="000000"/>
        </w:rPr>
        <w:t xml:space="preserve"> обязаны:</w:t>
      </w:r>
    </w:p>
    <w:p w:rsidR="00634B54" w:rsidRPr="00D13136" w:rsidRDefault="00634B54" w:rsidP="00EC0EA0">
      <w:pPr>
        <w:spacing w:line="276" w:lineRule="auto"/>
        <w:ind w:firstLine="720"/>
        <w:jc w:val="both"/>
        <w:rPr>
          <w:color w:val="000000"/>
        </w:rPr>
      </w:pPr>
      <w:r w:rsidRPr="00D13136">
        <w:rPr>
          <w:color w:val="000000"/>
        </w:rPr>
        <w:t>-при представлении заявления на льготное питание ребенка предоставить администрации образовательной организации все необходимые документы, предусмотренные действующими нормативными правовыми актами;</w:t>
      </w:r>
    </w:p>
    <w:p w:rsidR="00634B54" w:rsidRPr="00D13136" w:rsidRDefault="00634B54" w:rsidP="00EC0EA0">
      <w:pPr>
        <w:spacing w:line="276" w:lineRule="auto"/>
        <w:ind w:firstLine="720"/>
        <w:jc w:val="both"/>
        <w:rPr>
          <w:color w:val="000000"/>
        </w:rPr>
      </w:pPr>
      <w:r w:rsidRPr="00D13136">
        <w:rPr>
          <w:color w:val="000000"/>
        </w:rPr>
        <w:t>- своевременно вносить плату за питание ребенка;</w:t>
      </w:r>
    </w:p>
    <w:p w:rsidR="00634B54" w:rsidRPr="00D13136" w:rsidRDefault="00634B54" w:rsidP="00EC0EA0">
      <w:pPr>
        <w:spacing w:line="276" w:lineRule="auto"/>
        <w:ind w:firstLine="720"/>
        <w:jc w:val="both"/>
        <w:rPr>
          <w:color w:val="000000"/>
        </w:rPr>
      </w:pPr>
      <w:r w:rsidRPr="00D13136">
        <w:rPr>
          <w:color w:val="000000"/>
        </w:rPr>
        <w:t xml:space="preserve">- своевременно сообщать </w:t>
      </w:r>
      <w:r w:rsidR="00255445">
        <w:rPr>
          <w:color w:val="000000"/>
        </w:rPr>
        <w:t>воспитателю</w:t>
      </w:r>
      <w:r w:rsidRPr="00D13136">
        <w:rPr>
          <w:color w:val="000000"/>
        </w:rPr>
        <w:t xml:space="preserve"> о болезни ребенка или его временном отсутствии в общеобразовательной организации для снятия его с питания на период его фактического отсутствия;</w:t>
      </w:r>
    </w:p>
    <w:p w:rsidR="00634B54" w:rsidRPr="00D13136" w:rsidRDefault="00634B54" w:rsidP="00EC0EA0">
      <w:pPr>
        <w:spacing w:line="276" w:lineRule="auto"/>
        <w:ind w:firstLine="720"/>
        <w:jc w:val="both"/>
        <w:rPr>
          <w:color w:val="000000"/>
        </w:rPr>
      </w:pPr>
      <w:r w:rsidRPr="00D13136">
        <w:rPr>
          <w:color w:val="000000"/>
        </w:rPr>
        <w:t>- своевременно предупреждать медицинского работника, воспитателя об имеющихся у ребенка аллергических реакциях на продукты питания;</w:t>
      </w:r>
    </w:p>
    <w:p w:rsidR="00634B54" w:rsidRPr="00D13136" w:rsidRDefault="00634B54" w:rsidP="00EC0EA0">
      <w:pPr>
        <w:spacing w:line="276" w:lineRule="auto"/>
        <w:ind w:firstLine="720"/>
        <w:jc w:val="both"/>
        <w:rPr>
          <w:color w:val="000000"/>
        </w:rPr>
      </w:pPr>
      <w:r w:rsidRPr="00D13136">
        <w:rPr>
          <w:color w:val="000000"/>
        </w:rPr>
        <w:t>- вести разъяснительную работу со своими детьми по привитию им навыков здорового образа жизни и правильного питания.</w:t>
      </w:r>
    </w:p>
    <w:p w:rsidR="00634B54" w:rsidRPr="00D13136" w:rsidRDefault="00634B54" w:rsidP="00EC0EA0">
      <w:pPr>
        <w:spacing w:line="276" w:lineRule="auto"/>
        <w:ind w:firstLine="360"/>
        <w:jc w:val="both"/>
        <w:rPr>
          <w:color w:val="000000"/>
        </w:rPr>
      </w:pPr>
    </w:p>
    <w:p w:rsidR="00634B54" w:rsidRPr="00D13136" w:rsidRDefault="00255445" w:rsidP="00EC0EA0">
      <w:pPr>
        <w:spacing w:line="276" w:lineRule="auto"/>
        <w:ind w:left="540" w:hanging="540"/>
        <w:jc w:val="center"/>
        <w:rPr>
          <w:b/>
          <w:color w:val="000000"/>
        </w:rPr>
      </w:pPr>
      <w:r>
        <w:rPr>
          <w:b/>
          <w:bCs/>
          <w:color w:val="000000"/>
        </w:rPr>
        <w:t>9</w:t>
      </w:r>
      <w:r w:rsidR="00634B54" w:rsidRPr="00D13136">
        <w:rPr>
          <w:b/>
          <w:bCs/>
          <w:color w:val="000000"/>
        </w:rPr>
        <w:t>. Информационно-просветительская работа</w:t>
      </w:r>
    </w:p>
    <w:p w:rsidR="00634B54" w:rsidRPr="00D13136" w:rsidRDefault="00634B54" w:rsidP="00EC0EA0">
      <w:pPr>
        <w:spacing w:line="276" w:lineRule="auto"/>
        <w:ind w:left="540" w:hanging="540"/>
        <w:jc w:val="center"/>
        <w:rPr>
          <w:b/>
          <w:bCs/>
          <w:color w:val="000000"/>
        </w:rPr>
      </w:pPr>
      <w:r w:rsidRPr="00D13136">
        <w:rPr>
          <w:b/>
          <w:bCs/>
          <w:color w:val="000000"/>
        </w:rPr>
        <w:t>и мониторинг организации питания</w:t>
      </w:r>
    </w:p>
    <w:p w:rsidR="00634B54" w:rsidRPr="00D13136" w:rsidRDefault="00634B54" w:rsidP="00EC0EA0">
      <w:pPr>
        <w:spacing w:line="276" w:lineRule="auto"/>
        <w:ind w:left="540" w:hanging="540"/>
        <w:jc w:val="center"/>
        <w:rPr>
          <w:color w:val="000000"/>
        </w:rPr>
      </w:pPr>
    </w:p>
    <w:p w:rsidR="00634B54" w:rsidRPr="00D13136" w:rsidRDefault="00255445" w:rsidP="00EC0EA0">
      <w:pPr>
        <w:spacing w:line="276" w:lineRule="auto"/>
        <w:ind w:firstLine="720"/>
        <w:jc w:val="both"/>
        <w:rPr>
          <w:color w:val="000000"/>
        </w:rPr>
      </w:pPr>
      <w:r>
        <w:rPr>
          <w:color w:val="000000"/>
        </w:rPr>
        <w:t>9</w:t>
      </w:r>
      <w:r w:rsidR="00634B54" w:rsidRPr="00D13136">
        <w:rPr>
          <w:color w:val="000000"/>
        </w:rPr>
        <w:t>.1. Образовательная организация с целью совершенствования организации питания:</w:t>
      </w:r>
    </w:p>
    <w:p w:rsidR="00634B54" w:rsidRPr="00D13136" w:rsidRDefault="00634B54" w:rsidP="00EC0EA0">
      <w:pPr>
        <w:spacing w:line="276" w:lineRule="auto"/>
        <w:ind w:firstLine="720"/>
        <w:jc w:val="both"/>
        <w:rPr>
          <w:color w:val="000000"/>
        </w:rPr>
      </w:pPr>
      <w:proofErr w:type="gramStart"/>
      <w:r w:rsidRPr="00D13136">
        <w:rPr>
          <w:color w:val="000000"/>
        </w:rPr>
        <w:t xml:space="preserve">организует постоянную информационно-просветительскую работу по повышению уровня культуры питания обучающихся в рамках </w:t>
      </w:r>
      <w:r w:rsidR="00255445">
        <w:rPr>
          <w:color w:val="000000"/>
        </w:rPr>
        <w:t>воспитательной работы</w:t>
      </w:r>
      <w:r w:rsidRPr="00D13136">
        <w:rPr>
          <w:color w:val="000000"/>
        </w:rPr>
        <w:t>;</w:t>
      </w:r>
      <w:proofErr w:type="gramEnd"/>
    </w:p>
    <w:p w:rsidR="00634B54" w:rsidRPr="00D13136" w:rsidRDefault="00634B54" w:rsidP="00EC0EA0">
      <w:pPr>
        <w:spacing w:line="276" w:lineRule="auto"/>
        <w:ind w:firstLine="720"/>
        <w:jc w:val="both"/>
        <w:rPr>
          <w:color w:val="000000"/>
        </w:rPr>
      </w:pPr>
      <w:r w:rsidRPr="00D13136">
        <w:rPr>
          <w:color w:val="000000"/>
        </w:rPr>
        <w:t xml:space="preserve">оформляет и обновляет информационные стенды, посвящённые вопросам формирования культуры питания; </w:t>
      </w:r>
    </w:p>
    <w:p w:rsidR="00634B54" w:rsidRPr="00D13136" w:rsidRDefault="00634B54" w:rsidP="00EC0EA0">
      <w:pPr>
        <w:spacing w:line="276" w:lineRule="auto"/>
        <w:ind w:firstLine="720"/>
        <w:jc w:val="both"/>
        <w:rPr>
          <w:color w:val="000000"/>
        </w:rPr>
      </w:pPr>
      <w:r w:rsidRPr="00D13136">
        <w:rPr>
          <w:color w:val="000000"/>
        </w:rPr>
        <w:t>организует систематическую просветительскую работу с родителями, по вопросам роли здорового питания в формировании жизнедеятельности человека, необходимости обеспечения ежедневного сбалансированного питания, развития культуры питания, пропаганде здорового образа жизни, правильного питания в домашних условиях;</w:t>
      </w:r>
    </w:p>
    <w:p w:rsidR="00634B54" w:rsidRPr="00D13136" w:rsidRDefault="00634B54" w:rsidP="00EC0EA0">
      <w:pPr>
        <w:spacing w:line="276" w:lineRule="auto"/>
        <w:ind w:firstLine="720"/>
        <w:jc w:val="both"/>
        <w:rPr>
          <w:color w:val="000000"/>
        </w:rPr>
      </w:pPr>
      <w:r w:rsidRPr="00D13136">
        <w:rPr>
          <w:color w:val="000000"/>
        </w:rPr>
        <w:t xml:space="preserve">содействует созданию системы общественного информирования и общественной экспертизы организации питания с учётом широкого использования потенциала </w:t>
      </w:r>
      <w:r w:rsidR="00255445">
        <w:rPr>
          <w:color w:val="000000"/>
        </w:rPr>
        <w:t>С</w:t>
      </w:r>
      <w:r w:rsidRPr="00D13136">
        <w:rPr>
          <w:color w:val="000000"/>
        </w:rPr>
        <w:t>овета</w:t>
      </w:r>
      <w:r w:rsidR="00255445">
        <w:rPr>
          <w:color w:val="000000"/>
        </w:rPr>
        <w:t xml:space="preserve"> ОУ</w:t>
      </w:r>
      <w:r w:rsidRPr="00D13136">
        <w:rPr>
          <w:color w:val="000000"/>
        </w:rPr>
        <w:t>, родительских комитетов групп,  возможностей создания мобильных родительских групп и привлечения специалистов заинтересованных ведомств и организаций, компетентных в вопросах организации питания;</w:t>
      </w:r>
    </w:p>
    <w:p w:rsidR="00634B54" w:rsidRPr="00D13136" w:rsidRDefault="00634B54" w:rsidP="00EC0EA0">
      <w:pPr>
        <w:spacing w:line="276" w:lineRule="auto"/>
        <w:ind w:firstLine="720"/>
        <w:jc w:val="both"/>
        <w:rPr>
          <w:color w:val="000000"/>
        </w:rPr>
      </w:pPr>
      <w:r w:rsidRPr="00D13136">
        <w:rPr>
          <w:color w:val="000000"/>
        </w:rPr>
        <w:t xml:space="preserve">обеспечивает в части своей компетенции межведомственное взаимодействие и координацию работы различных государственных служб и организаций по совершенствованию и </w:t>
      </w:r>
      <w:proofErr w:type="gramStart"/>
      <w:r w:rsidRPr="00D13136">
        <w:rPr>
          <w:color w:val="000000"/>
        </w:rPr>
        <w:t>контролю за</w:t>
      </w:r>
      <w:proofErr w:type="gramEnd"/>
      <w:r w:rsidRPr="00D13136">
        <w:rPr>
          <w:color w:val="000000"/>
        </w:rPr>
        <w:t xml:space="preserve"> качеством питания;</w:t>
      </w:r>
    </w:p>
    <w:p w:rsidR="00634B54" w:rsidRPr="00D13136" w:rsidRDefault="00634B54" w:rsidP="00EC0EA0">
      <w:pPr>
        <w:spacing w:line="276" w:lineRule="auto"/>
        <w:ind w:firstLine="720"/>
        <w:jc w:val="both"/>
        <w:rPr>
          <w:color w:val="000000"/>
        </w:rPr>
      </w:pPr>
      <w:r w:rsidRPr="00D13136">
        <w:rPr>
          <w:color w:val="000000"/>
        </w:rPr>
        <w:lastRenderedPageBreak/>
        <w:t xml:space="preserve">проводит мониторинг организации питания и своевременно (согласно установленным срокам и формам) направляет в управление образования сведения по показателям эффективности реализации мероприятий по совершенствованию организации питания.  </w:t>
      </w:r>
    </w:p>
    <w:p w:rsidR="00634B54" w:rsidRPr="00D13136" w:rsidRDefault="00255445" w:rsidP="00EC0EA0">
      <w:pPr>
        <w:spacing w:line="276" w:lineRule="auto"/>
        <w:ind w:firstLine="720"/>
        <w:jc w:val="both"/>
        <w:rPr>
          <w:color w:val="000000"/>
        </w:rPr>
      </w:pPr>
      <w:r>
        <w:rPr>
          <w:color w:val="000000"/>
        </w:rPr>
        <w:t>9.</w:t>
      </w:r>
      <w:r w:rsidR="00634B54" w:rsidRPr="00D13136">
        <w:rPr>
          <w:color w:val="000000"/>
        </w:rPr>
        <w:t xml:space="preserve">2. Совет </w:t>
      </w:r>
      <w:r>
        <w:rPr>
          <w:color w:val="000000"/>
        </w:rPr>
        <w:t xml:space="preserve">ОУ </w:t>
      </w:r>
      <w:r w:rsidR="00634B54" w:rsidRPr="00D13136">
        <w:rPr>
          <w:color w:val="000000"/>
        </w:rPr>
        <w:t xml:space="preserve">ежеквартально заслушивает на своих заседаниях итоги работы комиссии, осуществляющей </w:t>
      </w:r>
      <w:proofErr w:type="gramStart"/>
      <w:r w:rsidR="00634B54" w:rsidRPr="00D13136">
        <w:rPr>
          <w:color w:val="000000"/>
        </w:rPr>
        <w:t>контроль за</w:t>
      </w:r>
      <w:proofErr w:type="gramEnd"/>
      <w:r w:rsidR="00634B54" w:rsidRPr="00D13136">
        <w:rPr>
          <w:color w:val="000000"/>
        </w:rPr>
        <w:t xml:space="preserve"> организацией питания, вносит предложения в части своей компетенции по улучшению питания.</w:t>
      </w:r>
    </w:p>
    <w:p w:rsidR="00634B54" w:rsidRPr="00D13136" w:rsidRDefault="00255445" w:rsidP="00EC0EA0">
      <w:pPr>
        <w:spacing w:line="276" w:lineRule="auto"/>
        <w:ind w:firstLine="720"/>
        <w:jc w:val="both"/>
        <w:rPr>
          <w:b/>
          <w:color w:val="000000"/>
        </w:rPr>
      </w:pPr>
      <w:r>
        <w:rPr>
          <w:color w:val="000000"/>
        </w:rPr>
        <w:t>9</w:t>
      </w:r>
      <w:r w:rsidR="00634B54" w:rsidRPr="00D13136">
        <w:rPr>
          <w:color w:val="000000"/>
        </w:rPr>
        <w:t>.3. Вопросы организации питания (анализ ситуации, итоги, проблемы, результаты социологических опросов, предложения по улучшению питания, формированию культуры питания и др.) не реже 1 раза в полугодие обсуждаются на родительских собраниях в группах, не реже 1 раза в год выносятся на обсуждение в рамках обще</w:t>
      </w:r>
      <w:r>
        <w:rPr>
          <w:color w:val="000000"/>
        </w:rPr>
        <w:t>го</w:t>
      </w:r>
      <w:r w:rsidR="00634B54" w:rsidRPr="00D13136">
        <w:rPr>
          <w:color w:val="000000"/>
        </w:rPr>
        <w:t xml:space="preserve"> собрания, публичного отчета.</w:t>
      </w:r>
    </w:p>
    <w:p w:rsidR="00634B54" w:rsidRPr="00D13136" w:rsidRDefault="00634B54" w:rsidP="00EC0EA0">
      <w:pPr>
        <w:spacing w:line="276" w:lineRule="auto"/>
        <w:jc w:val="both"/>
        <w:rPr>
          <w:b/>
          <w:color w:val="000000"/>
        </w:rPr>
      </w:pPr>
    </w:p>
    <w:p w:rsidR="00634B54" w:rsidRPr="00D13136" w:rsidRDefault="00634B54" w:rsidP="00EC0EA0">
      <w:pPr>
        <w:spacing w:line="276" w:lineRule="auto"/>
        <w:jc w:val="both"/>
        <w:rPr>
          <w:b/>
          <w:color w:val="000000"/>
        </w:rPr>
      </w:pPr>
    </w:p>
    <w:p w:rsidR="00634B54" w:rsidRPr="00D13136" w:rsidRDefault="00634B54" w:rsidP="00EC0EA0">
      <w:pPr>
        <w:spacing w:line="276" w:lineRule="auto"/>
        <w:ind w:firstLine="708"/>
        <w:jc w:val="both"/>
        <w:rPr>
          <w:b/>
        </w:rPr>
      </w:pPr>
      <w:r w:rsidRPr="00D13136">
        <w:rPr>
          <w:b/>
          <w:color w:val="000000"/>
        </w:rPr>
        <w:t>1</w:t>
      </w:r>
      <w:r w:rsidR="00255445">
        <w:rPr>
          <w:b/>
          <w:color w:val="000000"/>
        </w:rPr>
        <w:t>0</w:t>
      </w:r>
      <w:r w:rsidRPr="00D13136">
        <w:rPr>
          <w:b/>
          <w:color w:val="000000"/>
        </w:rPr>
        <w:t xml:space="preserve">. </w:t>
      </w:r>
      <w:r w:rsidRPr="00D13136">
        <w:rPr>
          <w:b/>
        </w:rPr>
        <w:t xml:space="preserve">Основные требования к организации питания </w:t>
      </w:r>
      <w:proofErr w:type="gramStart"/>
      <w:r w:rsidRPr="00D13136">
        <w:rPr>
          <w:b/>
        </w:rPr>
        <w:t>обучающихся</w:t>
      </w:r>
      <w:proofErr w:type="gramEnd"/>
      <w:r w:rsidRPr="00D13136">
        <w:rPr>
          <w:b/>
        </w:rPr>
        <w:t xml:space="preserve"> в образовательной организации.</w:t>
      </w:r>
    </w:p>
    <w:p w:rsidR="00634B54" w:rsidRPr="00D13136" w:rsidRDefault="00634B54" w:rsidP="00EC0EA0">
      <w:pPr>
        <w:spacing w:line="276" w:lineRule="auto"/>
        <w:ind w:firstLine="708"/>
        <w:jc w:val="both"/>
        <w:rPr>
          <w:b/>
        </w:rPr>
      </w:pPr>
    </w:p>
    <w:p w:rsidR="00634B54" w:rsidRPr="00D13136" w:rsidRDefault="00634B54" w:rsidP="00EC0EA0">
      <w:pPr>
        <w:spacing w:line="276" w:lineRule="auto"/>
        <w:ind w:firstLine="708"/>
        <w:jc w:val="both"/>
      </w:pPr>
      <w:r w:rsidRPr="00D13136">
        <w:t>1</w:t>
      </w:r>
      <w:r w:rsidR="00255445">
        <w:t>0</w:t>
      </w:r>
      <w:r w:rsidRPr="00D13136">
        <w:t xml:space="preserve">.1. Для обеспечения обучающихся здоровым питанием необходимо разрабатывать рацион питания, составными частями которого являются оптимальная количественная и качественная структура питания, гарантированная безопасность, технологическая и кулинарная обработка продуктов и блюд, с учетом физиологически обоснованного режима питания. </w:t>
      </w:r>
    </w:p>
    <w:p w:rsidR="00634B54" w:rsidRPr="00D13136" w:rsidRDefault="00634B54" w:rsidP="00EC0EA0">
      <w:pPr>
        <w:spacing w:line="276" w:lineRule="auto"/>
        <w:ind w:firstLine="708"/>
        <w:jc w:val="both"/>
      </w:pPr>
      <w:r w:rsidRPr="00D13136">
        <w:t>1</w:t>
      </w:r>
      <w:r w:rsidR="00255445">
        <w:t>0</w:t>
      </w:r>
      <w:r w:rsidRPr="00D13136">
        <w:t>.2. При одно-, двух-, трех- и четырехразовом питании распределение калорийности по приемам пищи в процентом отношении должно составлять: завтрак - 25%, обед - 35%, полдник - 15% (</w:t>
      </w:r>
      <w:proofErr w:type="gramStart"/>
      <w:r w:rsidRPr="00D13136">
        <w:t>для</w:t>
      </w:r>
      <w:proofErr w:type="gramEnd"/>
      <w:r w:rsidRPr="00D13136">
        <w:t xml:space="preserve"> обучающихся во вторую смену - до 20 - 25%), ужин - 25%. </w:t>
      </w:r>
    </w:p>
    <w:p w:rsidR="00634B54" w:rsidRPr="00D13136" w:rsidRDefault="00634B54" w:rsidP="00EC0EA0">
      <w:pPr>
        <w:spacing w:line="276" w:lineRule="auto"/>
        <w:ind w:firstLine="708"/>
        <w:jc w:val="both"/>
      </w:pPr>
      <w:r w:rsidRPr="00D13136">
        <w:t>1</w:t>
      </w:r>
      <w:r w:rsidR="00255445">
        <w:t>0</w:t>
      </w:r>
      <w:r w:rsidRPr="00D13136">
        <w:t xml:space="preserve">.2.1. Для дошкольных образовательных организаций при круглосуточном пребывании детей распределение калорийности по приемам пищи в процентном отношении должно составлять: завтрак - 20-25%,  второй  завтрак -5%, обед-30-35%, полдник -10-15%, ужин - 20-25%, второй ужин  5%. Для детей с дневным пребыванием 8-10 часов: завтрак - 20-25%, второй завтрак - 5%, обед -30-35%, полдник -10-15%. </w:t>
      </w:r>
    </w:p>
    <w:p w:rsidR="00634B54" w:rsidRPr="00D13136" w:rsidRDefault="00634B54" w:rsidP="00EC0EA0">
      <w:pPr>
        <w:spacing w:line="276" w:lineRule="auto"/>
        <w:ind w:firstLine="708"/>
        <w:jc w:val="both"/>
      </w:pPr>
      <w:r w:rsidRPr="00D13136">
        <w:t xml:space="preserve">11.2.3. </w:t>
      </w:r>
      <w:proofErr w:type="gramStart"/>
      <w:r w:rsidRPr="00D13136">
        <w:t>При круглосуточном пребывании обучающихся - пятиразовое питание: завтрак - 20%, обед - 30 - 35%, полдник - 15%, ужин - 25%, второй ужин - 5 - 10%. При организации шестиразового питания: завтрак - 20%, второй завтрак - 10%, обед - 30%, полдник - 15%, ужин - 20%, второй ужин - 5%.</w:t>
      </w:r>
      <w:proofErr w:type="gramEnd"/>
    </w:p>
    <w:p w:rsidR="00634B54" w:rsidRPr="00D13136" w:rsidRDefault="00634B54" w:rsidP="00EC0EA0">
      <w:pPr>
        <w:spacing w:line="276" w:lineRule="auto"/>
        <w:ind w:firstLine="708"/>
        <w:jc w:val="both"/>
      </w:pPr>
      <w:r w:rsidRPr="00D13136">
        <w:t>Допускается в течение дня отступление от норм калорийности по отдельным приемам пищи в пределах +/- 5% при условии, что средний процент пищевой ценности за неделю будет соответствовать вышеперечисленным требованиям по каждому приему пищи.</w:t>
      </w:r>
    </w:p>
    <w:p w:rsidR="00634B54" w:rsidRPr="00D13136" w:rsidRDefault="00634B54" w:rsidP="00EC0EA0">
      <w:pPr>
        <w:spacing w:line="276" w:lineRule="auto"/>
        <w:ind w:firstLine="708"/>
        <w:jc w:val="both"/>
      </w:pPr>
      <w:r w:rsidRPr="00D13136">
        <w:t>На основании примерного меню разрабатываются технологические карты в строгом соответствии со сборником рецептурных блюд.</w:t>
      </w:r>
    </w:p>
    <w:p w:rsidR="00634B54" w:rsidRPr="00D13136" w:rsidRDefault="00634B54" w:rsidP="00EC0EA0">
      <w:pPr>
        <w:spacing w:line="276" w:lineRule="auto"/>
        <w:ind w:firstLine="708"/>
        <w:jc w:val="both"/>
        <w:rPr>
          <w:color w:val="FF0000"/>
        </w:rPr>
      </w:pPr>
      <w:r w:rsidRPr="00D13136">
        <w:t>11.2.</w:t>
      </w:r>
      <w:r w:rsidR="00B40B3F">
        <w:t>3</w:t>
      </w:r>
      <w:r w:rsidRPr="00D13136">
        <w:t xml:space="preserve">. В суточном рационе питания школьников оптимальное соотношение пищевых веществ (белков, жиров и углеводов) должно составлять 1:1:4 или в процентном отношении от калорийности как 10 - 15%, 30 - 32% и 55 - 60% соответственно, а соотношение кальция к фосфору как 1:1,5. </w:t>
      </w:r>
      <w:r w:rsidRPr="00D13136">
        <w:rPr>
          <w:color w:val="FF0000"/>
        </w:rPr>
        <w:t xml:space="preserve"> </w:t>
      </w:r>
    </w:p>
    <w:p w:rsidR="00634B54" w:rsidRPr="00D13136" w:rsidRDefault="00634B54" w:rsidP="00EC0EA0">
      <w:pPr>
        <w:spacing w:line="276" w:lineRule="auto"/>
        <w:ind w:firstLine="708"/>
        <w:jc w:val="both"/>
      </w:pPr>
      <w:r w:rsidRPr="00D13136">
        <w:t>В суточном рационе питания дошкольников содержание белков должно обеспечивать 12-15%   от    калорийности рациона, жиров-  30-32% и углеводов -   55-58%. Важно учитывать потребность детей в энергии, получаемой с пищей, которая меняется по мере роста и развития.</w:t>
      </w:r>
    </w:p>
    <w:p w:rsidR="00634B54" w:rsidRPr="00D13136" w:rsidRDefault="00634B54" w:rsidP="00EC0EA0">
      <w:pPr>
        <w:spacing w:line="276" w:lineRule="auto"/>
        <w:ind w:firstLine="708"/>
        <w:jc w:val="both"/>
      </w:pPr>
      <w:r w:rsidRPr="00D13136">
        <w:t>11.2.</w:t>
      </w:r>
      <w:r w:rsidR="00B40B3F">
        <w:t>4</w:t>
      </w:r>
      <w:r w:rsidRPr="00D13136">
        <w:t>. Ежедневно в рационах 2 - 6-разового питания следует включать мясо, молоко, сливочное и растительное масло, хлеб ржаной и пшеничный (с каждым приемом пищи). Рыбу, яйца, сыр, творог, кисломолочные продукты рекомендуется включать 1 раз в 2 - 3 дня.</w:t>
      </w:r>
    </w:p>
    <w:p w:rsidR="00634B54" w:rsidRPr="00D13136" w:rsidRDefault="00634B54" w:rsidP="00EC0EA0">
      <w:pPr>
        <w:spacing w:line="276" w:lineRule="auto"/>
        <w:ind w:firstLine="708"/>
        <w:jc w:val="both"/>
      </w:pPr>
      <w:r w:rsidRPr="00D13136">
        <w:lastRenderedPageBreak/>
        <w:t>Завтрак должен состоять из закуски, горячего блюда и горячего напитка, рекомендуется включать овощи и фрукты.</w:t>
      </w:r>
    </w:p>
    <w:p w:rsidR="00634B54" w:rsidRPr="00D13136" w:rsidRDefault="00634B54" w:rsidP="00EC0EA0">
      <w:pPr>
        <w:spacing w:line="276" w:lineRule="auto"/>
        <w:ind w:firstLine="708"/>
        <w:jc w:val="both"/>
      </w:pPr>
      <w:r w:rsidRPr="00D13136">
        <w:t>Обед должен включать закуску, первое, второе (основное горячее блюдо из мяса, рыбы или птицы) и сладкое блюдо. В качестве закуски следует использовать нарезку из овощей, салат из огурцов, помидоров, свежей или квашеной капусты, моркови, свеклы и т.п.   В качестве закуски допускается использовать порционные овощи (дополнительный гарнир). Для улучшения вкуса в салат можно добавлять свежие или сухие фрукты: яблоки, чернослив, изюм и орехи.</w:t>
      </w:r>
    </w:p>
    <w:p w:rsidR="00634B54" w:rsidRPr="00D13136" w:rsidRDefault="00634B54" w:rsidP="00EC0EA0">
      <w:pPr>
        <w:spacing w:line="276" w:lineRule="auto"/>
        <w:ind w:firstLine="708"/>
        <w:jc w:val="both"/>
      </w:pPr>
      <w:r w:rsidRPr="00D13136">
        <w:t>В полдник рекомендуется включать в меню напиток (молоко, кисломолочные продукты, кисели, соки) с булочными или кондитерскими изделиями без крема.</w:t>
      </w:r>
    </w:p>
    <w:p w:rsidR="00634B54" w:rsidRPr="00D13136" w:rsidRDefault="00634B54" w:rsidP="00EC0EA0">
      <w:pPr>
        <w:spacing w:line="276" w:lineRule="auto"/>
        <w:ind w:firstLine="708"/>
        <w:jc w:val="both"/>
      </w:pPr>
      <w:proofErr w:type="gramStart"/>
      <w:r w:rsidRPr="00D13136">
        <w:t xml:space="preserve">Отпуск горячего питания обучающимся необходимо организовывать в соответствии с режимом </w:t>
      </w:r>
      <w:r w:rsidR="00B40B3F">
        <w:t xml:space="preserve"> ОУ.</w:t>
      </w:r>
      <w:r w:rsidRPr="00D13136">
        <w:t xml:space="preserve"> </w:t>
      </w:r>
      <w:proofErr w:type="gramEnd"/>
    </w:p>
    <w:p w:rsidR="00634B54" w:rsidRPr="00D13136" w:rsidRDefault="00634B54" w:rsidP="00B40B3F">
      <w:pPr>
        <w:spacing w:line="276" w:lineRule="auto"/>
        <w:ind w:firstLine="708"/>
        <w:jc w:val="both"/>
      </w:pPr>
      <w:r w:rsidRPr="00D13136">
        <w:t>1</w:t>
      </w:r>
      <w:r w:rsidR="00B40B3F">
        <w:t>0</w:t>
      </w:r>
      <w:r w:rsidRPr="00D13136">
        <w:t>.</w:t>
      </w:r>
      <w:r w:rsidR="00B40B3F">
        <w:t>3</w:t>
      </w:r>
      <w:r w:rsidRPr="00D13136">
        <w:rPr>
          <w:color w:val="000000"/>
        </w:rPr>
        <w:t xml:space="preserve">. </w:t>
      </w:r>
      <w:r w:rsidRPr="00D13136">
        <w:t xml:space="preserve"> В образовательной организации должны быть:</w:t>
      </w:r>
    </w:p>
    <w:p w:rsidR="00634B54" w:rsidRPr="00D13136" w:rsidRDefault="00634B54" w:rsidP="00EC0EA0">
      <w:pPr>
        <w:pStyle w:val="11"/>
        <w:snapToGrid w:val="0"/>
        <w:spacing w:after="0"/>
        <w:ind w:left="142" w:firstLine="425"/>
        <w:jc w:val="both"/>
        <w:rPr>
          <w:rFonts w:ascii="Times New Roman" w:hAnsi="Times New Roman" w:cs="Times New Roman"/>
          <w:sz w:val="24"/>
          <w:szCs w:val="24"/>
        </w:rPr>
      </w:pPr>
      <w:r w:rsidRPr="00D13136">
        <w:rPr>
          <w:rFonts w:ascii="Times New Roman" w:hAnsi="Times New Roman" w:cs="Times New Roman"/>
          <w:sz w:val="24"/>
          <w:szCs w:val="24"/>
        </w:rPr>
        <w:t>- сформированная нормативно-правовая база по организации питания.</w:t>
      </w:r>
    </w:p>
    <w:p w:rsidR="00634B54" w:rsidRPr="00D13136" w:rsidRDefault="00634B54" w:rsidP="00EC0EA0">
      <w:pPr>
        <w:pStyle w:val="11"/>
        <w:snapToGrid w:val="0"/>
        <w:spacing w:after="0"/>
        <w:ind w:left="142" w:firstLine="425"/>
        <w:jc w:val="both"/>
        <w:rPr>
          <w:rFonts w:ascii="Times New Roman" w:hAnsi="Times New Roman" w:cs="Times New Roman"/>
          <w:sz w:val="24"/>
          <w:szCs w:val="24"/>
        </w:rPr>
      </w:pPr>
      <w:r w:rsidRPr="00D13136">
        <w:rPr>
          <w:rFonts w:ascii="Times New Roman" w:hAnsi="Times New Roman" w:cs="Times New Roman"/>
          <w:sz w:val="24"/>
          <w:szCs w:val="24"/>
        </w:rPr>
        <w:t>- цикличное меню.</w:t>
      </w:r>
    </w:p>
    <w:p w:rsidR="00634B54" w:rsidRPr="00D13136" w:rsidRDefault="00634B54" w:rsidP="00EC0EA0">
      <w:pPr>
        <w:pStyle w:val="11"/>
        <w:snapToGrid w:val="0"/>
        <w:spacing w:after="0"/>
        <w:ind w:left="142" w:firstLine="425"/>
        <w:jc w:val="both"/>
        <w:rPr>
          <w:rFonts w:ascii="Times New Roman" w:hAnsi="Times New Roman" w:cs="Times New Roman"/>
          <w:sz w:val="24"/>
          <w:szCs w:val="24"/>
        </w:rPr>
      </w:pPr>
      <w:r w:rsidRPr="00D13136">
        <w:rPr>
          <w:rFonts w:ascii="Times New Roman" w:hAnsi="Times New Roman" w:cs="Times New Roman"/>
          <w:sz w:val="24"/>
          <w:szCs w:val="24"/>
        </w:rPr>
        <w:t xml:space="preserve">- ежедневное  меню, утвержденное руководителем </w:t>
      </w:r>
      <w:r w:rsidR="00B40B3F">
        <w:rPr>
          <w:rFonts w:ascii="Times New Roman" w:hAnsi="Times New Roman" w:cs="Times New Roman"/>
          <w:sz w:val="24"/>
          <w:szCs w:val="24"/>
        </w:rPr>
        <w:t>ОУ</w:t>
      </w:r>
      <w:r w:rsidRPr="00D13136">
        <w:rPr>
          <w:rFonts w:ascii="Times New Roman" w:hAnsi="Times New Roman" w:cs="Times New Roman"/>
          <w:sz w:val="24"/>
          <w:szCs w:val="24"/>
        </w:rPr>
        <w:t>, с указанием даты, выхода блюда, стоимости.</w:t>
      </w:r>
    </w:p>
    <w:p w:rsidR="00634B54" w:rsidRPr="00D13136" w:rsidRDefault="00634B54" w:rsidP="00EC0EA0">
      <w:pPr>
        <w:pStyle w:val="12"/>
        <w:spacing w:line="276" w:lineRule="auto"/>
        <w:ind w:firstLine="567"/>
        <w:jc w:val="both"/>
        <w:rPr>
          <w:rFonts w:ascii="Times New Roman" w:hAnsi="Times New Roman" w:cs="Times New Roman"/>
          <w:sz w:val="24"/>
          <w:szCs w:val="24"/>
        </w:rPr>
      </w:pPr>
      <w:r w:rsidRPr="00D13136">
        <w:rPr>
          <w:rFonts w:ascii="Times New Roman" w:hAnsi="Times New Roman" w:cs="Times New Roman"/>
          <w:sz w:val="24"/>
          <w:szCs w:val="24"/>
        </w:rPr>
        <w:t>- приказы по учреждению:</w:t>
      </w:r>
    </w:p>
    <w:p w:rsidR="00634B54" w:rsidRPr="00D13136" w:rsidRDefault="00634B54" w:rsidP="00EC0EA0">
      <w:pPr>
        <w:pStyle w:val="12"/>
        <w:spacing w:line="276" w:lineRule="auto"/>
        <w:ind w:firstLine="567"/>
        <w:jc w:val="both"/>
        <w:rPr>
          <w:rFonts w:ascii="Times New Roman" w:hAnsi="Times New Roman" w:cs="Times New Roman"/>
          <w:sz w:val="24"/>
          <w:szCs w:val="24"/>
        </w:rPr>
      </w:pPr>
      <w:r w:rsidRPr="00D13136">
        <w:rPr>
          <w:rFonts w:ascii="Times New Roman" w:hAnsi="Times New Roman" w:cs="Times New Roman"/>
          <w:sz w:val="24"/>
          <w:szCs w:val="24"/>
        </w:rPr>
        <w:t xml:space="preserve">об организации питания, </w:t>
      </w:r>
    </w:p>
    <w:p w:rsidR="00634B54" w:rsidRPr="00D13136" w:rsidRDefault="00634B54" w:rsidP="00EC0EA0">
      <w:pPr>
        <w:pStyle w:val="12"/>
        <w:spacing w:line="276" w:lineRule="auto"/>
        <w:ind w:firstLine="567"/>
        <w:jc w:val="both"/>
        <w:rPr>
          <w:rFonts w:ascii="Times New Roman" w:hAnsi="Times New Roman" w:cs="Times New Roman"/>
          <w:sz w:val="24"/>
          <w:szCs w:val="24"/>
        </w:rPr>
      </w:pPr>
      <w:r w:rsidRPr="00D13136">
        <w:rPr>
          <w:rFonts w:ascii="Times New Roman" w:hAnsi="Times New Roman" w:cs="Times New Roman"/>
          <w:sz w:val="24"/>
          <w:szCs w:val="24"/>
        </w:rPr>
        <w:t>об организации бесплатного льготного питания учащихся (приказы содержат: списки обучающихся, получающих бесплатное горячее питание, фамилию/ имя, отчество ответственного по учреждению за организацию питания, график питания обучающихся и воспитанников и т.д.);</w:t>
      </w:r>
    </w:p>
    <w:p w:rsidR="00634B54" w:rsidRPr="00D13136" w:rsidRDefault="00634B54" w:rsidP="00EC0EA0">
      <w:pPr>
        <w:pStyle w:val="12"/>
        <w:spacing w:line="276" w:lineRule="auto"/>
        <w:ind w:firstLine="567"/>
        <w:jc w:val="both"/>
        <w:rPr>
          <w:rFonts w:ascii="Times New Roman" w:hAnsi="Times New Roman" w:cs="Times New Roman"/>
          <w:i/>
          <w:sz w:val="24"/>
          <w:szCs w:val="24"/>
        </w:rPr>
      </w:pPr>
      <w:r w:rsidRPr="00D13136">
        <w:rPr>
          <w:rFonts w:ascii="Times New Roman" w:hAnsi="Times New Roman" w:cs="Times New Roman"/>
          <w:sz w:val="24"/>
          <w:szCs w:val="24"/>
        </w:rPr>
        <w:t>о создании бракеражной комиссии по готовой и скоропортящейся продукции (с указанием ответственности и функциональных обязанностей  каждого члена комиссии).</w:t>
      </w:r>
      <w:r w:rsidRPr="00D13136">
        <w:rPr>
          <w:rFonts w:ascii="Times New Roman" w:hAnsi="Times New Roman" w:cs="Times New Roman"/>
          <w:i/>
          <w:sz w:val="24"/>
          <w:szCs w:val="24"/>
        </w:rPr>
        <w:t xml:space="preserve"> </w:t>
      </w:r>
    </w:p>
    <w:p w:rsidR="00634B54" w:rsidRPr="00D13136" w:rsidRDefault="00634B54" w:rsidP="00EC0EA0">
      <w:pPr>
        <w:pStyle w:val="12"/>
        <w:spacing w:line="276" w:lineRule="auto"/>
        <w:ind w:firstLine="567"/>
        <w:jc w:val="both"/>
        <w:rPr>
          <w:rFonts w:ascii="Times New Roman" w:hAnsi="Times New Roman" w:cs="Times New Roman"/>
          <w:sz w:val="24"/>
          <w:szCs w:val="24"/>
        </w:rPr>
      </w:pPr>
      <w:r w:rsidRPr="00D13136">
        <w:rPr>
          <w:rFonts w:ascii="Times New Roman" w:hAnsi="Times New Roman" w:cs="Times New Roman"/>
          <w:sz w:val="24"/>
          <w:szCs w:val="24"/>
        </w:rPr>
        <w:t>- положени</w:t>
      </w:r>
      <w:r w:rsidR="00B40B3F">
        <w:rPr>
          <w:rFonts w:ascii="Times New Roman" w:hAnsi="Times New Roman" w:cs="Times New Roman"/>
          <w:sz w:val="24"/>
          <w:szCs w:val="24"/>
        </w:rPr>
        <w:t>е</w:t>
      </w:r>
      <w:r w:rsidRPr="00D13136">
        <w:rPr>
          <w:rFonts w:ascii="Times New Roman" w:hAnsi="Times New Roman" w:cs="Times New Roman"/>
          <w:sz w:val="24"/>
          <w:szCs w:val="24"/>
        </w:rPr>
        <w:t xml:space="preserve"> образовательной организации  об организации питания и  о бракеражной комиссии.</w:t>
      </w:r>
    </w:p>
    <w:p w:rsidR="00634B54" w:rsidRPr="00D13136" w:rsidRDefault="00634B54" w:rsidP="00EC0EA0">
      <w:pPr>
        <w:pStyle w:val="12"/>
        <w:spacing w:line="276" w:lineRule="auto"/>
        <w:ind w:firstLine="567"/>
        <w:jc w:val="both"/>
        <w:rPr>
          <w:rFonts w:ascii="Times New Roman" w:hAnsi="Times New Roman" w:cs="Times New Roman"/>
          <w:sz w:val="24"/>
          <w:szCs w:val="24"/>
        </w:rPr>
      </w:pPr>
      <w:r w:rsidRPr="00D13136">
        <w:rPr>
          <w:rFonts w:ascii="Times New Roman" w:hAnsi="Times New Roman" w:cs="Times New Roman"/>
          <w:sz w:val="24"/>
          <w:szCs w:val="24"/>
        </w:rPr>
        <w:t>- наличие необходимой документация за контролем качества и безопасности выпускаемой готовой продукции питания в образовательном учреждении (сборник рецептур, технологические карты в соответствии с меню, соответствие учетной документации цикличному и ежедневному меню);</w:t>
      </w:r>
    </w:p>
    <w:p w:rsidR="00634B54" w:rsidRPr="00D13136" w:rsidRDefault="00B40B3F" w:rsidP="00EC0EA0">
      <w:pPr>
        <w:pStyle w:val="12"/>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34B54" w:rsidRPr="00D13136">
        <w:rPr>
          <w:rFonts w:ascii="Times New Roman" w:hAnsi="Times New Roman" w:cs="Times New Roman"/>
          <w:sz w:val="24"/>
          <w:szCs w:val="24"/>
        </w:rPr>
        <w:t>справки проверок внутреннего контроля;</w:t>
      </w:r>
    </w:p>
    <w:p w:rsidR="00634B54" w:rsidRPr="00D13136" w:rsidRDefault="00634B54" w:rsidP="00EC0EA0">
      <w:pPr>
        <w:pStyle w:val="12"/>
        <w:spacing w:line="276" w:lineRule="auto"/>
        <w:ind w:firstLine="567"/>
        <w:jc w:val="both"/>
        <w:rPr>
          <w:rFonts w:ascii="Times New Roman" w:hAnsi="Times New Roman" w:cs="Times New Roman"/>
          <w:sz w:val="24"/>
          <w:szCs w:val="24"/>
        </w:rPr>
      </w:pPr>
      <w:r w:rsidRPr="00D13136">
        <w:rPr>
          <w:rFonts w:ascii="Times New Roman" w:hAnsi="Times New Roman" w:cs="Times New Roman"/>
          <w:sz w:val="24"/>
          <w:szCs w:val="24"/>
        </w:rPr>
        <w:t>- акты и справки по результатам проверок органа управления образованием, другими органами, имеющими полномочия осуществлять контроль.</w:t>
      </w:r>
    </w:p>
    <w:p w:rsidR="00634B54" w:rsidRPr="00D13136" w:rsidRDefault="00634B54" w:rsidP="00EC0EA0">
      <w:pPr>
        <w:pStyle w:val="12"/>
        <w:spacing w:line="276" w:lineRule="auto"/>
        <w:ind w:firstLine="567"/>
        <w:jc w:val="both"/>
        <w:rPr>
          <w:rFonts w:ascii="Times New Roman" w:hAnsi="Times New Roman" w:cs="Times New Roman"/>
          <w:sz w:val="24"/>
          <w:szCs w:val="24"/>
        </w:rPr>
      </w:pPr>
      <w:r w:rsidRPr="00D13136">
        <w:rPr>
          <w:rFonts w:ascii="Times New Roman" w:hAnsi="Times New Roman" w:cs="Times New Roman"/>
          <w:sz w:val="24"/>
          <w:szCs w:val="24"/>
        </w:rPr>
        <w:t>- Необходимая учетная документация</w:t>
      </w:r>
      <w:r w:rsidRPr="00D13136">
        <w:rPr>
          <w:rFonts w:ascii="Times New Roman" w:hAnsi="Times New Roman" w:cs="Times New Roman"/>
          <w:b/>
          <w:sz w:val="24"/>
          <w:szCs w:val="24"/>
        </w:rPr>
        <w:t xml:space="preserve"> </w:t>
      </w:r>
      <w:r w:rsidRPr="00D13136">
        <w:rPr>
          <w:rFonts w:ascii="Times New Roman" w:hAnsi="Times New Roman" w:cs="Times New Roman"/>
          <w:sz w:val="24"/>
          <w:szCs w:val="24"/>
        </w:rPr>
        <w:t xml:space="preserve">(в соответствии с требованиями и нормами СанПиН): «Журнал бракеража пищевых продуктов и продовольственного сырья», «Журнал бракеража готовой кулинарной продукции», «Журнал бракеража скоропортящихся продуктов и продовольственного сырья», «Журнал здоровья», «Журнал проведения витаминизации третьих и сладких блюд», «Журнал учета температурного режима холодильного оборудования», «Ведомость </w:t>
      </w:r>
      <w:proofErr w:type="gramStart"/>
      <w:r w:rsidRPr="00D13136">
        <w:rPr>
          <w:rFonts w:ascii="Times New Roman" w:hAnsi="Times New Roman" w:cs="Times New Roman"/>
          <w:sz w:val="24"/>
          <w:szCs w:val="24"/>
        </w:rPr>
        <w:t>контроля за</w:t>
      </w:r>
      <w:proofErr w:type="gramEnd"/>
      <w:r w:rsidRPr="00D13136">
        <w:rPr>
          <w:rFonts w:ascii="Times New Roman" w:hAnsi="Times New Roman" w:cs="Times New Roman"/>
          <w:sz w:val="24"/>
          <w:szCs w:val="24"/>
        </w:rPr>
        <w:t xml:space="preserve"> рационом питания» и т. д. </w:t>
      </w:r>
    </w:p>
    <w:p w:rsidR="00634B54" w:rsidRPr="00D13136" w:rsidRDefault="00634B54" w:rsidP="00EC0EA0">
      <w:pPr>
        <w:pStyle w:val="12"/>
        <w:spacing w:line="276" w:lineRule="auto"/>
        <w:ind w:firstLine="567"/>
        <w:jc w:val="both"/>
        <w:rPr>
          <w:rFonts w:ascii="Times New Roman" w:hAnsi="Times New Roman" w:cs="Times New Roman"/>
          <w:sz w:val="24"/>
          <w:szCs w:val="24"/>
        </w:rPr>
      </w:pPr>
      <w:r w:rsidRPr="00D13136">
        <w:rPr>
          <w:rFonts w:ascii="Times New Roman" w:hAnsi="Times New Roman" w:cs="Times New Roman"/>
          <w:sz w:val="24"/>
          <w:szCs w:val="24"/>
        </w:rPr>
        <w:t>-   документы на поставляемые продукты питания (сертификаты соответствия, удостоверение качества, ветеринарно-санитарной экспертизы, исходные данные изготовителя о продукте питания, поставщика пищевых продуктов и др. на каждую партию пищевых продуктов).</w:t>
      </w:r>
    </w:p>
    <w:p w:rsidR="00634B54" w:rsidRPr="00D13136" w:rsidRDefault="00634B54" w:rsidP="00EC0EA0">
      <w:pPr>
        <w:pStyle w:val="12"/>
        <w:spacing w:line="276" w:lineRule="auto"/>
        <w:ind w:firstLine="567"/>
        <w:jc w:val="both"/>
        <w:rPr>
          <w:rFonts w:ascii="Times New Roman" w:hAnsi="Times New Roman" w:cs="Times New Roman"/>
          <w:sz w:val="24"/>
          <w:szCs w:val="24"/>
        </w:rPr>
      </w:pPr>
      <w:r w:rsidRPr="00D13136">
        <w:rPr>
          <w:rFonts w:ascii="Times New Roman" w:hAnsi="Times New Roman" w:cs="Times New Roman"/>
          <w:sz w:val="24"/>
          <w:szCs w:val="24"/>
        </w:rPr>
        <w:t>1</w:t>
      </w:r>
      <w:r w:rsidR="00B40B3F">
        <w:rPr>
          <w:rFonts w:ascii="Times New Roman" w:hAnsi="Times New Roman" w:cs="Times New Roman"/>
          <w:sz w:val="24"/>
          <w:szCs w:val="24"/>
        </w:rPr>
        <w:t>0.4</w:t>
      </w:r>
      <w:r w:rsidRPr="00D13136">
        <w:rPr>
          <w:rFonts w:ascii="Times New Roman" w:hAnsi="Times New Roman" w:cs="Times New Roman"/>
          <w:sz w:val="24"/>
          <w:szCs w:val="24"/>
        </w:rPr>
        <w:t>. В образовательной организации должны соблюдаться условия хранения продуктов в соответствии с требованиями и нормами СанПиН (обязательное наличие тары поставщика, (высота полок для хлеба от пола - 35см, остальные продукты - 15см), наличие холодильного оборудования и т.д.).</w:t>
      </w:r>
    </w:p>
    <w:p w:rsidR="00634B54" w:rsidRPr="00D13136" w:rsidRDefault="00634B54" w:rsidP="00EC0EA0">
      <w:pPr>
        <w:pStyle w:val="11"/>
        <w:snapToGrid w:val="0"/>
        <w:spacing w:after="0"/>
        <w:ind w:left="142" w:firstLine="425"/>
        <w:jc w:val="both"/>
        <w:rPr>
          <w:rFonts w:ascii="Times New Roman" w:hAnsi="Times New Roman" w:cs="Times New Roman"/>
          <w:color w:val="555555"/>
          <w:sz w:val="24"/>
          <w:szCs w:val="24"/>
        </w:rPr>
      </w:pPr>
      <w:r w:rsidRPr="00D13136">
        <w:rPr>
          <w:rFonts w:ascii="Times New Roman" w:hAnsi="Times New Roman" w:cs="Times New Roman"/>
          <w:sz w:val="24"/>
          <w:szCs w:val="24"/>
        </w:rPr>
        <w:lastRenderedPageBreak/>
        <w:t>1</w:t>
      </w:r>
      <w:r w:rsidR="00B40B3F">
        <w:rPr>
          <w:rFonts w:ascii="Times New Roman" w:hAnsi="Times New Roman" w:cs="Times New Roman"/>
          <w:sz w:val="24"/>
          <w:szCs w:val="24"/>
        </w:rPr>
        <w:t>0.5</w:t>
      </w:r>
      <w:r w:rsidRPr="00D13136">
        <w:rPr>
          <w:rFonts w:ascii="Times New Roman" w:hAnsi="Times New Roman" w:cs="Times New Roman"/>
          <w:sz w:val="24"/>
          <w:szCs w:val="24"/>
        </w:rPr>
        <w:t>. Должна быть осуществлена маркировка всего оборудования и вспомогательного инструмента  согласно требованиям и нормам СанПиН (холодильного оборудования, производственных столов, разделочного инвентаря, кухонной посуды и т. д.).</w:t>
      </w:r>
    </w:p>
    <w:p w:rsidR="00634B54" w:rsidRPr="00D13136" w:rsidRDefault="00634B54" w:rsidP="00EC0EA0">
      <w:pPr>
        <w:pStyle w:val="a3"/>
        <w:spacing w:before="0" w:beforeAutospacing="0" w:after="0" w:afterAutospacing="0" w:line="276" w:lineRule="auto"/>
        <w:jc w:val="both"/>
      </w:pPr>
    </w:p>
    <w:p w:rsidR="00634B54" w:rsidRPr="00D13136" w:rsidRDefault="00634B54" w:rsidP="00EC0EA0">
      <w:pPr>
        <w:pStyle w:val="a3"/>
        <w:spacing w:before="0" w:beforeAutospacing="0" w:after="0" w:afterAutospacing="0" w:line="276" w:lineRule="auto"/>
        <w:ind w:firstLine="708"/>
        <w:jc w:val="center"/>
        <w:rPr>
          <w:b/>
          <w:bCs/>
          <w:bdr w:val="none" w:sz="0" w:space="0" w:color="auto" w:frame="1"/>
        </w:rPr>
      </w:pPr>
      <w:r w:rsidRPr="00D13136">
        <w:rPr>
          <w:b/>
          <w:bCs/>
          <w:bdr w:val="none" w:sz="0" w:space="0" w:color="auto" w:frame="1"/>
        </w:rPr>
        <w:t>1</w:t>
      </w:r>
      <w:r w:rsidR="00B40B3F">
        <w:rPr>
          <w:b/>
          <w:bCs/>
          <w:bdr w:val="none" w:sz="0" w:space="0" w:color="auto" w:frame="1"/>
        </w:rPr>
        <w:t>1</w:t>
      </w:r>
      <w:r w:rsidRPr="00D13136">
        <w:rPr>
          <w:b/>
          <w:bCs/>
          <w:bdr w:val="none" w:sz="0" w:space="0" w:color="auto" w:frame="1"/>
        </w:rPr>
        <w:t>. Методика проведения органолептической оценки</w:t>
      </w:r>
    </w:p>
    <w:p w:rsidR="00634B54" w:rsidRPr="00D13136" w:rsidRDefault="00634B54" w:rsidP="00EC0EA0">
      <w:pPr>
        <w:pStyle w:val="a3"/>
        <w:spacing w:before="0" w:beforeAutospacing="0" w:after="0" w:afterAutospacing="0" w:line="276" w:lineRule="auto"/>
        <w:ind w:firstLine="708"/>
        <w:jc w:val="center"/>
        <w:rPr>
          <w:b/>
          <w:bCs/>
          <w:bdr w:val="none" w:sz="0" w:space="0" w:color="auto" w:frame="1"/>
        </w:rPr>
      </w:pPr>
      <w:r w:rsidRPr="00D13136">
        <w:rPr>
          <w:b/>
          <w:bCs/>
          <w:bdr w:val="none" w:sz="0" w:space="0" w:color="auto" w:frame="1"/>
        </w:rPr>
        <w:t>пищи членами бракеражной комиссии</w:t>
      </w:r>
    </w:p>
    <w:p w:rsidR="00634B54" w:rsidRPr="00D13136" w:rsidRDefault="00634B54" w:rsidP="00EC0EA0">
      <w:pPr>
        <w:pStyle w:val="a3"/>
        <w:spacing w:before="0" w:beforeAutospacing="0" w:after="0" w:afterAutospacing="0" w:line="276" w:lineRule="auto"/>
        <w:ind w:firstLine="708"/>
        <w:jc w:val="both"/>
        <w:rPr>
          <w:b/>
          <w:bCs/>
          <w:bdr w:val="none" w:sz="0" w:space="0" w:color="auto" w:frame="1"/>
        </w:rPr>
      </w:pPr>
    </w:p>
    <w:p w:rsidR="00634B54" w:rsidRPr="00D13136" w:rsidRDefault="00634B54" w:rsidP="00EC0EA0">
      <w:pPr>
        <w:pStyle w:val="a3"/>
        <w:spacing w:before="0" w:beforeAutospacing="0" w:after="0" w:afterAutospacing="0" w:line="276" w:lineRule="auto"/>
        <w:ind w:firstLine="708"/>
        <w:jc w:val="both"/>
      </w:pPr>
      <w:r w:rsidRPr="00D13136">
        <w:t>1</w:t>
      </w:r>
      <w:r w:rsidR="00B40B3F">
        <w:t>1</w:t>
      </w:r>
      <w:r w:rsidRPr="00D13136">
        <w:t>.1. Органолептическую оценку начинают с внешнего осмотра образцов пищи, которым определяют внешний вид пищи, ее цвет. Осмотр лучше проводить при дневном свете.</w:t>
      </w:r>
    </w:p>
    <w:p w:rsidR="00634B54" w:rsidRPr="00D13136" w:rsidRDefault="00634B54" w:rsidP="00EC0EA0">
      <w:pPr>
        <w:pStyle w:val="a3"/>
        <w:spacing w:before="0" w:beforeAutospacing="0" w:after="0" w:afterAutospacing="0" w:line="276" w:lineRule="auto"/>
        <w:ind w:firstLine="708"/>
        <w:jc w:val="both"/>
      </w:pPr>
      <w:r w:rsidRPr="00D13136">
        <w:t>1</w:t>
      </w:r>
      <w:r w:rsidR="00B40B3F">
        <w:t>1</w:t>
      </w:r>
      <w:r w:rsidRPr="00D13136">
        <w:t xml:space="preserve">.2. Определяется запах пищи. Запах определяется при затаенном дыхании. </w:t>
      </w:r>
      <w:proofErr w:type="gramStart"/>
      <w:r w:rsidRPr="00D13136">
        <w:t>Для обозначения запаха пользуются эпитетами: чистый, свежий, ароматный, пряный, молочнокислый, гнилостный, кормовой, болотный, илистый.</w:t>
      </w:r>
      <w:proofErr w:type="gramEnd"/>
      <w:r w:rsidRPr="00D13136">
        <w:t xml:space="preserve"> </w:t>
      </w:r>
      <w:proofErr w:type="gramStart"/>
      <w:r w:rsidRPr="00D13136">
        <w:t>Специфический запах обозначается: селедочный, чесночный, мятный, ванильный, нефтепродуктов  и т.д.</w:t>
      </w:r>
      <w:proofErr w:type="gramEnd"/>
    </w:p>
    <w:p w:rsidR="00634B54" w:rsidRPr="00D13136" w:rsidRDefault="00634B54" w:rsidP="00EC0EA0">
      <w:pPr>
        <w:pStyle w:val="a3"/>
        <w:spacing w:before="0" w:beforeAutospacing="0" w:after="0" w:afterAutospacing="0" w:line="276" w:lineRule="auto"/>
        <w:jc w:val="both"/>
      </w:pPr>
      <w:r w:rsidRPr="00D13136">
        <w:t xml:space="preserve">         1</w:t>
      </w:r>
      <w:r w:rsidR="00B40B3F">
        <w:t>1</w:t>
      </w:r>
      <w:r w:rsidRPr="00D13136">
        <w:t>.3. Вкус пищи, как и запах, следует устанавливать при характерной для нее температуре.</w:t>
      </w:r>
      <w:r w:rsidRPr="00D13136">
        <w:rPr>
          <w:rStyle w:val="apple-converted-space"/>
        </w:rPr>
        <w:t> </w:t>
      </w:r>
      <w:r w:rsidRPr="00D13136">
        <w:br/>
        <w:t xml:space="preserve">        1</w:t>
      </w:r>
      <w:r w:rsidR="00B40B3F">
        <w:t>1</w:t>
      </w:r>
      <w:r w:rsidRPr="00D13136">
        <w:t xml:space="preserve">.4. При снятии пробы необходимо выполнять некоторые правила предосторожности: из сырых продуктов пробуются только те, которые применяются в сыром виде; вкусовая проба не проводится в случае обнаружения признаков разложения в виде неприятного запаха, а также в случае подозрения, что данный продукт был причиной пищевого отравления.     </w:t>
      </w:r>
      <w:r w:rsidRPr="00D13136">
        <w:rPr>
          <w:rStyle w:val="apple-converted-space"/>
        </w:rPr>
        <w:t> </w:t>
      </w:r>
      <w:r w:rsidRPr="00D13136">
        <w:br/>
      </w:r>
      <w:r w:rsidRPr="00D13136">
        <w:rPr>
          <w:bCs/>
          <w:i/>
          <w:bdr w:val="none" w:sz="0" w:space="0" w:color="auto" w:frame="1"/>
        </w:rPr>
        <w:t xml:space="preserve">      </w:t>
      </w:r>
      <w:r w:rsidRPr="00B40B3F">
        <w:rPr>
          <w:bCs/>
          <w:bdr w:val="none" w:sz="0" w:space="0" w:color="auto" w:frame="1"/>
        </w:rPr>
        <w:t>1</w:t>
      </w:r>
      <w:r w:rsidR="00B40B3F" w:rsidRPr="00B40B3F">
        <w:rPr>
          <w:bCs/>
          <w:bdr w:val="none" w:sz="0" w:space="0" w:color="auto" w:frame="1"/>
        </w:rPr>
        <w:t>1</w:t>
      </w:r>
      <w:r w:rsidRPr="00B40B3F">
        <w:rPr>
          <w:bCs/>
          <w:bdr w:val="none" w:sz="0" w:space="0" w:color="auto" w:frame="1"/>
        </w:rPr>
        <w:t>.5.Органолептическая оценка первых блюд.</w:t>
      </w:r>
      <w:r w:rsidRPr="00D13136">
        <w:rPr>
          <w:bCs/>
          <w:i/>
          <w:bdr w:val="none" w:sz="0" w:space="0" w:color="auto" w:frame="1"/>
        </w:rPr>
        <w:t xml:space="preserve">  </w:t>
      </w:r>
      <w:r w:rsidRPr="00D13136">
        <w:rPr>
          <w:rStyle w:val="apple-converted-space"/>
          <w:i/>
        </w:rPr>
        <w:t> </w:t>
      </w:r>
      <w:r w:rsidRPr="00D13136">
        <w:rPr>
          <w:i/>
        </w:rPr>
        <w:br/>
      </w:r>
      <w:r w:rsidRPr="00D13136">
        <w:t xml:space="preserve">      1</w:t>
      </w:r>
      <w:r w:rsidR="00B40B3F">
        <w:t>1</w:t>
      </w:r>
      <w:r w:rsidRPr="00D13136">
        <w:t>.5.1. Для органолептического исследования первое блюдо тщательно перемешивается в котле и берется в небольшом количестве на тарелку. Отмечают внешний вид и цвет блюда, по которому можно судить о соблюдении технологии его приготовления. Следует обращать внимание на качество обработки сырья: тщательность очистки овощей, наличие посторонних примесей и загрязненности.</w:t>
      </w:r>
      <w:r w:rsidRPr="00D13136">
        <w:rPr>
          <w:rStyle w:val="apple-converted-space"/>
        </w:rPr>
        <w:t> </w:t>
      </w:r>
      <w:r w:rsidRPr="00D13136">
        <w:br/>
        <w:t xml:space="preserve">       1</w:t>
      </w:r>
      <w:r w:rsidR="00B40B3F">
        <w:t>1</w:t>
      </w:r>
      <w:r w:rsidRPr="00D13136">
        <w:t>.5.2. При оценке внешнего вида супов и борщей проверяют форму нарезки овощей и других компонентов, сохранение ее в процессе варки (не должно быть помятых, утративших форму и сильно разваренных овощей и других продуктов).</w:t>
      </w:r>
      <w:r w:rsidRPr="00D13136">
        <w:rPr>
          <w:rStyle w:val="apple-converted-space"/>
        </w:rPr>
        <w:t> </w:t>
      </w:r>
      <w:r w:rsidRPr="00D13136">
        <w:br/>
        <w:t xml:space="preserve">       1</w:t>
      </w:r>
      <w:r w:rsidR="00B40B3F">
        <w:t>1</w:t>
      </w:r>
      <w:r w:rsidRPr="00D13136">
        <w:t>.5.3. При органолептической оценке обращают внимание на прозрачность супов и бульонов, особенно изготавливаемых из мяса и рыбы. Недоброкачественное мясо и рыба дают мутные бульоны, капли жира имеют мелкодисперсный вид и на поверхности не образуют жирных янтарных пленок.</w:t>
      </w:r>
      <w:r w:rsidRPr="00D13136">
        <w:rPr>
          <w:rStyle w:val="apple-converted-space"/>
        </w:rPr>
        <w:t> </w:t>
      </w:r>
      <w:r w:rsidRPr="00D13136">
        <w:br/>
        <w:t xml:space="preserve">       1</w:t>
      </w:r>
      <w:r w:rsidR="00B40B3F">
        <w:t>1</w:t>
      </w:r>
      <w:r w:rsidRPr="00D13136">
        <w:t xml:space="preserve">.5.4. При  проверке </w:t>
      </w:r>
      <w:proofErr w:type="spellStart"/>
      <w:r w:rsidRPr="00D13136">
        <w:t>пюреобразных</w:t>
      </w:r>
      <w:proofErr w:type="spellEnd"/>
      <w:r w:rsidRPr="00D13136">
        <w:t xml:space="preserve"> супов пробу сливают тонкой струйкой из ложки в тарелку, отмечая густоту, однородность консистенции, наличие </w:t>
      </w:r>
      <w:proofErr w:type="spellStart"/>
      <w:r w:rsidRPr="00D13136">
        <w:t>непротертых</w:t>
      </w:r>
      <w:proofErr w:type="spellEnd"/>
      <w:r w:rsidRPr="00D13136">
        <w:t xml:space="preserve"> частиц. Суп-пюре должен быть однородным по всей массе, без отслаивания жидкости на его поверхности.</w:t>
      </w:r>
      <w:r w:rsidRPr="00D13136">
        <w:rPr>
          <w:rStyle w:val="apple-converted-space"/>
        </w:rPr>
        <w:t> </w:t>
      </w:r>
      <w:r w:rsidRPr="00D13136">
        <w:br/>
        <w:t xml:space="preserve">        1</w:t>
      </w:r>
      <w:r w:rsidR="00B40B3F">
        <w:t>1</w:t>
      </w:r>
      <w:r w:rsidRPr="00D13136">
        <w:t xml:space="preserve">.5.5. При определении вкуса и запаха отмечают, обладает ли блюдо присущим ему вкусом, нет ли постороннего привкуса и запаха, наличия горечи, несвойственной свежеприготовленному блюду кислотности, </w:t>
      </w:r>
      <w:proofErr w:type="spellStart"/>
      <w:r w:rsidRPr="00D13136">
        <w:t>недосоленности</w:t>
      </w:r>
      <w:proofErr w:type="spellEnd"/>
      <w:r w:rsidRPr="00D13136">
        <w:t xml:space="preserve">, пересола. У заправочных    и    прозрачных       супов вначале пробуют жидкую часть,   обращая     внимание на аромат и вкус.  </w:t>
      </w:r>
    </w:p>
    <w:p w:rsidR="00634B54" w:rsidRPr="00D13136" w:rsidRDefault="00634B54" w:rsidP="00EC0EA0">
      <w:pPr>
        <w:pStyle w:val="a3"/>
        <w:spacing w:before="0" w:beforeAutospacing="0" w:after="0" w:afterAutospacing="0" w:line="276" w:lineRule="auto"/>
        <w:jc w:val="both"/>
        <w:rPr>
          <w:bCs/>
          <w:i/>
          <w:bdr w:val="none" w:sz="0" w:space="0" w:color="auto" w:frame="1"/>
        </w:rPr>
      </w:pPr>
      <w:r w:rsidRPr="00D13136">
        <w:t xml:space="preserve">         Если первое блюдо заправляется сметаной, то вначале его пробуют без сметаны.</w:t>
      </w:r>
      <w:r w:rsidRPr="00D13136">
        <w:rPr>
          <w:rStyle w:val="apple-converted-space"/>
        </w:rPr>
        <w:t> </w:t>
      </w:r>
      <w:r w:rsidRPr="00D13136">
        <w:br/>
        <w:t xml:space="preserve">         1</w:t>
      </w:r>
      <w:r w:rsidR="00B40B3F">
        <w:t>1</w:t>
      </w:r>
      <w:r w:rsidRPr="00D13136">
        <w:t>.5.6. Не разрешаются блюда с привкусом сырой и подгорелой муки, с недоваренными или сильно переваренными продуктами, комками заварившейся муки, резкой кислотностью, пересолом и др.</w:t>
      </w:r>
    </w:p>
    <w:p w:rsidR="00634B54" w:rsidRPr="00D13136" w:rsidRDefault="00634B54" w:rsidP="00EC0EA0">
      <w:pPr>
        <w:pStyle w:val="a3"/>
        <w:spacing w:before="0" w:beforeAutospacing="0" w:after="0" w:afterAutospacing="0" w:line="276" w:lineRule="auto"/>
        <w:jc w:val="both"/>
      </w:pPr>
      <w:r w:rsidRPr="00B40B3F">
        <w:rPr>
          <w:bCs/>
          <w:bdr w:val="none" w:sz="0" w:space="0" w:color="auto" w:frame="1"/>
        </w:rPr>
        <w:t xml:space="preserve">       1</w:t>
      </w:r>
      <w:r w:rsidR="00B40B3F" w:rsidRPr="00B40B3F">
        <w:rPr>
          <w:bCs/>
          <w:bdr w:val="none" w:sz="0" w:space="0" w:color="auto" w:frame="1"/>
        </w:rPr>
        <w:t>1</w:t>
      </w:r>
      <w:r w:rsidRPr="00B40B3F">
        <w:rPr>
          <w:bCs/>
          <w:bdr w:val="none" w:sz="0" w:space="0" w:color="auto" w:frame="1"/>
        </w:rPr>
        <w:t>.5.7.Органолептическая оценка вторых блюд.</w:t>
      </w:r>
      <w:r w:rsidRPr="00D13136">
        <w:br/>
        <w:t xml:space="preserve">       1</w:t>
      </w:r>
      <w:r w:rsidR="00B40B3F">
        <w:t>1</w:t>
      </w:r>
      <w:r w:rsidRPr="00D13136">
        <w:t>.5.8.  В блюдах, отпускаемых с гарниром и соусом, все составные части оцениваются отдельно. Оценка соусных блюд (гуляш, рагу) дается общая.</w:t>
      </w:r>
      <w:r w:rsidRPr="00D13136">
        <w:rPr>
          <w:rStyle w:val="apple-converted-space"/>
        </w:rPr>
        <w:t> </w:t>
      </w:r>
      <w:r w:rsidRPr="00D13136">
        <w:br/>
        <w:t xml:space="preserve">       1</w:t>
      </w:r>
      <w:r w:rsidR="00B40B3F">
        <w:t>1</w:t>
      </w:r>
      <w:r w:rsidRPr="00D13136">
        <w:t>.5.9. Мясо птицы должно быть мягким, сочным и легко отделяться от костей.</w:t>
      </w:r>
      <w:r w:rsidRPr="00D13136">
        <w:rPr>
          <w:rStyle w:val="apple-converted-space"/>
        </w:rPr>
        <w:t> </w:t>
      </w:r>
      <w:r w:rsidRPr="00D13136">
        <w:br/>
        <w:t xml:space="preserve">       1</w:t>
      </w:r>
      <w:r w:rsidR="00B40B3F">
        <w:t>1</w:t>
      </w:r>
      <w:r w:rsidRPr="00D13136">
        <w:t xml:space="preserve">.5.10. При наличии крупяных, мучных или овощных гарниров проверяют также их </w:t>
      </w:r>
      <w:r w:rsidRPr="00D13136">
        <w:lastRenderedPageBreak/>
        <w:t xml:space="preserve">консистенцию. В рассыпчатых кашах хорошо набухшие зерна должны отделяться друг от друга. Распределяя кашу тонким слоем на тарелке, проверяют присутствие в ней необрушенных зерен, посторонних примесей, комков. При оценке консистенции каши ее сравнивают </w:t>
      </w:r>
      <w:proofErr w:type="gramStart"/>
      <w:r w:rsidRPr="00D13136">
        <w:t>с</w:t>
      </w:r>
      <w:proofErr w:type="gramEnd"/>
      <w:r w:rsidRPr="00D13136">
        <w:t xml:space="preserve"> запланированной по меню, что позволяет выявить   </w:t>
      </w:r>
      <w:proofErr w:type="spellStart"/>
      <w:r w:rsidRPr="00D13136">
        <w:t>недовложение</w:t>
      </w:r>
      <w:proofErr w:type="spellEnd"/>
      <w:r w:rsidRPr="00D13136">
        <w:t>.</w:t>
      </w:r>
    </w:p>
    <w:p w:rsidR="00634B54" w:rsidRPr="00D13136" w:rsidRDefault="00634B54" w:rsidP="00EC0EA0">
      <w:pPr>
        <w:pStyle w:val="a3"/>
        <w:spacing w:before="0" w:beforeAutospacing="0" w:after="0" w:afterAutospacing="0" w:line="276" w:lineRule="auto"/>
        <w:jc w:val="both"/>
      </w:pPr>
      <w:r w:rsidRPr="00D13136">
        <w:t xml:space="preserve">      1</w:t>
      </w:r>
      <w:r w:rsidR="00B40B3F">
        <w:t>1</w:t>
      </w:r>
      <w:r w:rsidRPr="00D13136">
        <w:t>.5.11. Макаронные изделия, если они сварены правильно, должны быть мягкими и легко отделяться друг от друга, не склеиваясь, свисать с ребра вилки или ложки. Биточки и котлеты из круп должны сохранять форму после запекания.</w:t>
      </w:r>
      <w:r w:rsidRPr="00D13136">
        <w:br/>
        <w:t xml:space="preserve">       1</w:t>
      </w:r>
      <w:r w:rsidR="00B40B3F">
        <w:t>1</w:t>
      </w:r>
      <w:r w:rsidRPr="00D13136">
        <w:t>.5.12. При оценке овощных гарниров обращают внимание на качество очистки овощей и картофеля, на консистенцию блюд, их внешний вид, цвет. Так, если картофельное пюре разжижено и имеет синеватый оттенок, следует поинтересоваться качеством исходного картофеля, процентом отхода, закладкой и выходом, обратить внимание на наличие в рецептуре молока и жира. При подозрении на несоответствие рецептуре блюдо направляется на анализ в лабораторию.</w:t>
      </w:r>
      <w:r w:rsidRPr="00D13136">
        <w:rPr>
          <w:rStyle w:val="apple-converted-space"/>
        </w:rPr>
        <w:t> </w:t>
      </w:r>
      <w:r w:rsidRPr="00D13136">
        <w:br/>
        <w:t xml:space="preserve">       1</w:t>
      </w:r>
      <w:r w:rsidR="00B40B3F">
        <w:t>1</w:t>
      </w:r>
      <w:r w:rsidRPr="00D13136">
        <w:t>.5.13. Консистенцию соусов определяют, сливая их тонкой струйкой из ложки в тарелку. Если в состав соуса входят пассированные коренья, лук, их отделяют и проверяют состав, форму нарезки, консистенцию. Обязательно обращают внимание на цвет соуса. Если в него входят томат и жир или сметана, то соус должен быть приятного янтарного цвета. Плохо приготовленный соус имеет горьковато-неприятный вкус. Блюдо, политое таким соусом, не вызывает аппетита, снижает вкусовые достоинства пищи, а следовательно, ее усвоение.</w:t>
      </w:r>
      <w:r w:rsidRPr="00D13136">
        <w:rPr>
          <w:rStyle w:val="apple-converted-space"/>
        </w:rPr>
        <w:t> </w:t>
      </w:r>
      <w:r w:rsidRPr="00D13136">
        <w:br/>
        <w:t xml:space="preserve">       1</w:t>
      </w:r>
      <w:r w:rsidR="00B40B3F">
        <w:t>1</w:t>
      </w:r>
      <w:r w:rsidRPr="00D13136">
        <w:t>.5.14. При определении вкуса и запаха блюд обращают внимание на наличие специфических запахов. Особенно это важно для рыбы, которая легко приобретает посторонние запахи из окружающей среды. Вареная рыба должна иметь вкус, характерный для данного ее вида с хорошо выраженным привкусом овощей и пряностей, а запеченная – приятный слегка заметный привкус свежего масла, на котором ее запекали. Она должна быть мягкой, сочной, не крошащейся, форма нарезки сохраняется.</w:t>
      </w:r>
    </w:p>
    <w:p w:rsidR="00634B54" w:rsidRPr="00B40B3F" w:rsidRDefault="00634B54" w:rsidP="00EC0EA0">
      <w:pPr>
        <w:pStyle w:val="a3"/>
        <w:spacing w:before="0" w:beforeAutospacing="0" w:after="0" w:afterAutospacing="0" w:line="276" w:lineRule="auto"/>
        <w:ind w:firstLine="567"/>
        <w:jc w:val="both"/>
      </w:pPr>
      <w:r w:rsidRPr="00B40B3F">
        <w:t>1</w:t>
      </w:r>
      <w:r w:rsidR="00B40B3F" w:rsidRPr="00B40B3F">
        <w:t>1</w:t>
      </w:r>
      <w:r w:rsidRPr="00B40B3F">
        <w:t>.5.15.Критерии оценки качества блюд:</w:t>
      </w:r>
    </w:p>
    <w:p w:rsidR="00634B54" w:rsidRPr="00D13136" w:rsidRDefault="00634B54" w:rsidP="00EC0EA0">
      <w:pPr>
        <w:pStyle w:val="a3"/>
        <w:spacing w:before="0" w:beforeAutospacing="0" w:after="0" w:afterAutospacing="0" w:line="276" w:lineRule="auto"/>
        <w:jc w:val="both"/>
      </w:pPr>
      <w:r w:rsidRPr="00D13136">
        <w:t xml:space="preserve"> - «Отлично» - блюдо приготовлено в соответствии с технологией.</w:t>
      </w:r>
      <w:r w:rsidRPr="00D13136">
        <w:br/>
        <w:t xml:space="preserve"> -  «Хорошо» - незначительные изменения в технологии приготовления блюда, которые не привели к изменению вкуса и которые можно исправить.</w:t>
      </w:r>
    </w:p>
    <w:p w:rsidR="00634B54" w:rsidRPr="00D13136" w:rsidRDefault="00634B54" w:rsidP="00EC0EA0">
      <w:pPr>
        <w:pStyle w:val="a3"/>
        <w:spacing w:before="0" w:beforeAutospacing="0" w:after="0" w:afterAutospacing="0" w:line="276" w:lineRule="auto"/>
        <w:jc w:val="both"/>
      </w:pPr>
      <w:r w:rsidRPr="00D13136">
        <w:t xml:space="preserve"> - «Удовлетворительно»  - изменения в технологии приготовления привели к изменению вкуса и качества, которые можно исправить.</w:t>
      </w:r>
      <w:r w:rsidRPr="00D13136">
        <w:br/>
        <w:t xml:space="preserve"> -  «Неудовлетворительно» - изменения в технологии приготовления блюда невозможно исправить (блюдо к раздаче не допускается, требуется  его замена). </w:t>
      </w:r>
    </w:p>
    <w:p w:rsidR="00634B54" w:rsidRPr="00D13136" w:rsidRDefault="00634B54" w:rsidP="00EC0EA0">
      <w:pPr>
        <w:pStyle w:val="a3"/>
        <w:spacing w:before="0" w:beforeAutospacing="0" w:after="0" w:afterAutospacing="0" w:line="276" w:lineRule="auto"/>
        <w:jc w:val="both"/>
      </w:pPr>
    </w:p>
    <w:p w:rsidR="00634B54" w:rsidRPr="00D13136" w:rsidRDefault="00634B54" w:rsidP="00EC0EA0">
      <w:pPr>
        <w:pStyle w:val="a3"/>
        <w:spacing w:before="225" w:beforeAutospacing="0" w:after="225" w:afterAutospacing="0" w:line="276" w:lineRule="auto"/>
        <w:ind w:firstLine="708"/>
        <w:jc w:val="center"/>
        <w:rPr>
          <w:b/>
        </w:rPr>
      </w:pPr>
      <w:r w:rsidRPr="00D13136">
        <w:rPr>
          <w:b/>
        </w:rPr>
        <w:t>1</w:t>
      </w:r>
      <w:r w:rsidR="00B40B3F">
        <w:rPr>
          <w:b/>
        </w:rPr>
        <w:t>2</w:t>
      </w:r>
      <w:r w:rsidRPr="00D13136">
        <w:rPr>
          <w:b/>
        </w:rPr>
        <w:t>. Признаки доброкачественности основных продуктов, используемых в детском питании</w:t>
      </w:r>
    </w:p>
    <w:p w:rsidR="00634B54" w:rsidRPr="00B40B3F" w:rsidRDefault="00634B54" w:rsidP="00EC0EA0">
      <w:pPr>
        <w:pStyle w:val="a3"/>
        <w:spacing w:before="0" w:beforeAutospacing="0" w:after="0" w:afterAutospacing="0" w:line="276" w:lineRule="auto"/>
        <w:ind w:firstLine="708"/>
        <w:jc w:val="both"/>
      </w:pPr>
      <w:r w:rsidRPr="00B40B3F">
        <w:t>1</w:t>
      </w:r>
      <w:r w:rsidR="00B40B3F" w:rsidRPr="00B40B3F">
        <w:t>2</w:t>
      </w:r>
      <w:r w:rsidRPr="00B40B3F">
        <w:t>.1. Мясо.</w:t>
      </w:r>
    </w:p>
    <w:p w:rsidR="00634B54" w:rsidRPr="00D13136" w:rsidRDefault="00634B54" w:rsidP="00EC0EA0">
      <w:pPr>
        <w:pStyle w:val="a3"/>
        <w:spacing w:before="0" w:beforeAutospacing="0" w:after="0" w:afterAutospacing="0" w:line="276" w:lineRule="auto"/>
        <w:ind w:firstLine="708"/>
        <w:jc w:val="both"/>
      </w:pPr>
      <w:r w:rsidRPr="00D13136">
        <w:t>Свежее мясо красного цвета, жир мягкий, часто окрашенный в ярко-красный цвет, костный мозг заполняет всю трубчатую часть, не отстает от краев кости. На разрезе мясо плотное, упругое, образую</w:t>
      </w:r>
      <w:r w:rsidRPr="00D13136">
        <w:softHyphen/>
        <w:t>щаяся при надавливании ямка быстро выравнивается. Запах свеже</w:t>
      </w:r>
      <w:r w:rsidRPr="00D13136">
        <w:softHyphen/>
        <w:t>го мяса - мясной, свойственный данному виду животного.</w:t>
      </w:r>
    </w:p>
    <w:p w:rsidR="00634B54" w:rsidRPr="00D13136" w:rsidRDefault="00634B54" w:rsidP="00EC0EA0">
      <w:pPr>
        <w:pStyle w:val="a3"/>
        <w:spacing w:before="0" w:beforeAutospacing="0" w:after="0" w:afterAutospacing="0" w:line="276" w:lineRule="auto"/>
        <w:ind w:firstLine="708"/>
        <w:jc w:val="both"/>
      </w:pPr>
      <w:r w:rsidRPr="00D13136">
        <w:t>Замороженное мясо имеет ровную покрытую инеем поверхность, на которой от прикосновения пальцев остается пятно красного цвета. Поверхность разреза розовато-серого цвета. Жир имеет белый или светло-желтый цвет. Сухожилия плотные, белого цвета, иногда с серовато-желтым оттенком.</w:t>
      </w:r>
    </w:p>
    <w:p w:rsidR="00634B54" w:rsidRPr="00D13136" w:rsidRDefault="00634B54" w:rsidP="00EC0EA0">
      <w:pPr>
        <w:pStyle w:val="a3"/>
        <w:spacing w:before="0" w:beforeAutospacing="0" w:after="0" w:afterAutospacing="0" w:line="276" w:lineRule="auto"/>
        <w:ind w:firstLine="708"/>
        <w:jc w:val="both"/>
      </w:pPr>
      <w:r w:rsidRPr="00D13136">
        <w:lastRenderedPageBreak/>
        <w:t xml:space="preserve">Оттаявшее мясо имеет </w:t>
      </w:r>
      <w:proofErr w:type="gramStart"/>
      <w:r w:rsidRPr="00D13136">
        <w:t>сильно влажную</w:t>
      </w:r>
      <w:proofErr w:type="gramEnd"/>
      <w:r w:rsidRPr="00D13136">
        <w:t xml:space="preserve"> поверхность разреза (не липкую!), с мяса стекает прозрачный мясной сок красного цвета. Кон</w:t>
      </w:r>
      <w:r w:rsidRPr="00D13136">
        <w:softHyphen/>
        <w:t>систенция неэластичная, образующаяся при надавливании ямка не выравнивается. Запах характерный для каждого вида мяса.</w:t>
      </w:r>
    </w:p>
    <w:p w:rsidR="00634B54" w:rsidRPr="00D13136" w:rsidRDefault="00634B54" w:rsidP="00EC0EA0">
      <w:pPr>
        <w:pStyle w:val="a3"/>
        <w:spacing w:before="0" w:beforeAutospacing="0" w:after="0" w:afterAutospacing="0" w:line="276" w:lineRule="auto"/>
        <w:ind w:firstLine="708"/>
        <w:jc w:val="both"/>
      </w:pPr>
      <w:r w:rsidRPr="00D13136">
        <w:t>Доброкачественность мороженого и охлажденного мяса определя</w:t>
      </w:r>
      <w:r w:rsidRPr="00D13136">
        <w:softHyphen/>
        <w:t>ют с помощью подогретого стального ножа, который вводят в толщу мяса и выявляют характер запаха мясного сока, остающегося на ноже.</w:t>
      </w:r>
    </w:p>
    <w:p w:rsidR="00634B54" w:rsidRPr="00D13136" w:rsidRDefault="00634B54" w:rsidP="00EC0EA0">
      <w:pPr>
        <w:pStyle w:val="a3"/>
        <w:spacing w:before="0" w:beforeAutospacing="0" w:after="0" w:afterAutospacing="0" w:line="276" w:lineRule="auto"/>
        <w:ind w:firstLine="708"/>
        <w:jc w:val="both"/>
      </w:pPr>
      <w:r w:rsidRPr="00D13136">
        <w:t>Свежесть мяса можно установить и пробной варкой - небольшой кусочек мяса варят в кастрюле под крышкой и определяют запах вы</w:t>
      </w:r>
      <w:r w:rsidRPr="00D13136">
        <w:softHyphen/>
        <w:t xml:space="preserve">деляющегося при варке пара. </w:t>
      </w:r>
      <w:proofErr w:type="gramStart"/>
      <w:r w:rsidRPr="00D13136">
        <w:t>Бульон при этом должен быть прозрач</w:t>
      </w:r>
      <w:r w:rsidRPr="00D13136">
        <w:softHyphen/>
        <w:t>ным, блестки жира - светлыми.</w:t>
      </w:r>
      <w:proofErr w:type="gramEnd"/>
      <w:r w:rsidRPr="00D13136">
        <w:t xml:space="preserve"> При обнаружении кислого или гнило</w:t>
      </w:r>
      <w:r w:rsidRPr="00D13136">
        <w:softHyphen/>
        <w:t>стного запаха мясо использовать нельзя.</w:t>
      </w:r>
    </w:p>
    <w:p w:rsidR="00634B54" w:rsidRPr="00B40B3F" w:rsidRDefault="00634B54" w:rsidP="00EC0EA0">
      <w:pPr>
        <w:pStyle w:val="a3"/>
        <w:spacing w:before="0" w:beforeAutospacing="0" w:after="0" w:afterAutospacing="0" w:line="276" w:lineRule="auto"/>
        <w:jc w:val="both"/>
      </w:pPr>
      <w:r w:rsidRPr="00B40B3F">
        <w:t xml:space="preserve">         1</w:t>
      </w:r>
      <w:r w:rsidR="00B40B3F" w:rsidRPr="00B40B3F">
        <w:t>2</w:t>
      </w:r>
      <w:r w:rsidRPr="00B40B3F">
        <w:t>.2. Колбасные изделия.</w:t>
      </w:r>
    </w:p>
    <w:p w:rsidR="00634B54" w:rsidRPr="00D13136" w:rsidRDefault="00634B54" w:rsidP="00EC0EA0">
      <w:pPr>
        <w:pStyle w:val="a3"/>
        <w:spacing w:before="0" w:beforeAutospacing="0" w:after="0" w:afterAutospacing="0" w:line="276" w:lineRule="auto"/>
        <w:ind w:firstLine="708"/>
        <w:jc w:val="both"/>
      </w:pPr>
      <w:r w:rsidRPr="00D13136">
        <w:t>Вареные колбасы, сосиски, сардельки должны иметь чистую сухую оболочку, без плесени, плотно прилегающую к фаршу. Консистенция на разрезе плотная, сочная. Окраска фарша розовая, равномерная. Запах, вкус изделия без посторонних примесей.</w:t>
      </w:r>
    </w:p>
    <w:p w:rsidR="00634B54" w:rsidRPr="00B40B3F" w:rsidRDefault="00634B54" w:rsidP="00EC0EA0">
      <w:pPr>
        <w:pStyle w:val="a3"/>
        <w:spacing w:before="0" w:beforeAutospacing="0" w:after="0" w:afterAutospacing="0" w:line="276" w:lineRule="auto"/>
        <w:jc w:val="both"/>
      </w:pPr>
      <w:r w:rsidRPr="00B40B3F">
        <w:t xml:space="preserve">         1</w:t>
      </w:r>
      <w:r w:rsidR="00B40B3F" w:rsidRPr="00B40B3F">
        <w:t>2</w:t>
      </w:r>
      <w:r w:rsidRPr="00B40B3F">
        <w:t>.3.Рыба.</w:t>
      </w:r>
    </w:p>
    <w:p w:rsidR="00634B54" w:rsidRPr="00D13136" w:rsidRDefault="00634B54" w:rsidP="00EC0EA0">
      <w:pPr>
        <w:pStyle w:val="a3"/>
        <w:spacing w:before="0" w:beforeAutospacing="0" w:after="0" w:afterAutospacing="0" w:line="276" w:lineRule="auto"/>
        <w:ind w:firstLine="708"/>
        <w:jc w:val="both"/>
      </w:pPr>
      <w:r w:rsidRPr="00D13136">
        <w:t>У свежей рыбы чешуя гладкая, блестящая, плотно прилегает к телу, жабры ярко-красного или розового цвета, глаза выпуклые, прозрач</w:t>
      </w:r>
      <w:r w:rsidRPr="00D13136">
        <w:softHyphen/>
        <w:t>ные. Мясо плотное, упругое, с трудом отделяется от костей, при нажа</w:t>
      </w:r>
      <w:r w:rsidRPr="00D13136">
        <w:softHyphen/>
        <w:t xml:space="preserve">тии пальцем ямка не образуется, а если и образуется, то быстро и полностью исчезает. Тушка рыбы, брошенная в воду, быстро тонет. Запах свежей рыбы чистый, специфический, не </w:t>
      </w:r>
      <w:proofErr w:type="spellStart"/>
      <w:r w:rsidRPr="00D13136">
        <w:t>гнилостный</w:t>
      </w:r>
      <w:proofErr w:type="gramStart"/>
      <w:r w:rsidRPr="00D13136">
        <w:t>.У</w:t>
      </w:r>
      <w:proofErr w:type="spellEnd"/>
      <w:proofErr w:type="gramEnd"/>
      <w:r w:rsidRPr="00D13136">
        <w:t xml:space="preserve"> мороженой доброкачественной рыбы чешуя плотно прилегает к телу, гладкая, глаза выпуклые или на уровне орбит, мясо после отта</w:t>
      </w:r>
      <w:r w:rsidRPr="00D13136">
        <w:softHyphen/>
        <w:t>ивания плотное, не отстает от костей, запах свойственный данному виду рыбы, без посторонних примесей.</w:t>
      </w:r>
    </w:p>
    <w:p w:rsidR="00634B54" w:rsidRPr="00D13136" w:rsidRDefault="00634B54" w:rsidP="00EC0EA0">
      <w:pPr>
        <w:pStyle w:val="a3"/>
        <w:spacing w:before="0" w:beforeAutospacing="0" w:after="0" w:afterAutospacing="0" w:line="276" w:lineRule="auto"/>
        <w:ind w:firstLine="708"/>
        <w:jc w:val="both"/>
      </w:pPr>
      <w:r w:rsidRPr="00D13136">
        <w:t>У несвежей рыбы мутные ввалившиеся глаза, чешуя без блеска, по</w:t>
      </w:r>
      <w:r w:rsidRPr="00D13136">
        <w:softHyphen/>
        <w:t>крыта мутной липкой слизью, живот часто бывает вздутым, анальное отверстие выпячено, жабры желтоватого и грязно-серого цвета, сухие или влажные, с выделением дурно пахнущий жидкости бурого цвета. Мясо дряблое, легко отстает от костей. На поверхности часто появля</w:t>
      </w:r>
      <w:r w:rsidRPr="00D13136">
        <w:softHyphen/>
        <w:t>ются ржавые пятна, возникающие при окислении жира кислородом воздуха. У вторично замороженной рыбы отмечается тусклая поверх</w:t>
      </w:r>
      <w:r w:rsidRPr="00D13136">
        <w:softHyphen/>
        <w:t>ность, глубоко ввалившиеся глаза, измененный цвет мяса на разрезе. Такую рыбу использовать в пищу нельзя. Для определения доброкаче</w:t>
      </w:r>
      <w:r w:rsidRPr="00D13136">
        <w:softHyphen/>
        <w:t>ственности рыбы, особенно замороженной, используют пробу с ножом (нагретый в кипящей воде нож вводится в мышцу позади головы и оп</w:t>
      </w:r>
      <w:r w:rsidRPr="00D13136">
        <w:softHyphen/>
        <w:t>ределяется характер запаха). Применяется также пробная варка (ку</w:t>
      </w:r>
      <w:r w:rsidRPr="00D13136">
        <w:softHyphen/>
        <w:t>сок рыбы или вынутые жабры варят в небольшом количестве воды и определяют характер запаха, выделяющегося при варке пара).</w:t>
      </w:r>
    </w:p>
    <w:p w:rsidR="00634B54" w:rsidRPr="00D13136" w:rsidRDefault="00634B54" w:rsidP="00EC0EA0">
      <w:pPr>
        <w:pStyle w:val="a3"/>
        <w:spacing w:before="0" w:beforeAutospacing="0" w:after="0" w:afterAutospacing="0" w:line="276" w:lineRule="auto"/>
        <w:jc w:val="both"/>
        <w:rPr>
          <w:i/>
        </w:rPr>
      </w:pPr>
      <w:r w:rsidRPr="00B40B3F">
        <w:t xml:space="preserve">          1</w:t>
      </w:r>
      <w:r w:rsidR="00B40B3F" w:rsidRPr="00B40B3F">
        <w:t>2</w:t>
      </w:r>
      <w:r w:rsidRPr="00B40B3F">
        <w:t>.4.Молоко и молочные продукты</w:t>
      </w:r>
      <w:r w:rsidRPr="00D13136">
        <w:rPr>
          <w:i/>
        </w:rPr>
        <w:t>.</w:t>
      </w:r>
    </w:p>
    <w:p w:rsidR="00634B54" w:rsidRPr="00D13136" w:rsidRDefault="00634B54" w:rsidP="00EC0EA0">
      <w:pPr>
        <w:pStyle w:val="a3"/>
        <w:spacing w:before="0" w:beforeAutospacing="0" w:after="0" w:afterAutospacing="0" w:line="276" w:lineRule="auto"/>
        <w:ind w:firstLine="708"/>
        <w:jc w:val="both"/>
      </w:pPr>
      <w:r w:rsidRPr="00D13136">
        <w:t>Свежее молоко белого цвета со слегка желтоватым оттенком (для обезжиренного молока характерен белый цвет со слабо синеватым оттенком), запах и вкус приятный, слегка сладковатый. Доброкаче</w:t>
      </w:r>
      <w:r w:rsidRPr="00D13136">
        <w:softHyphen/>
        <w:t>ственное молоко не должно иметь осадка, посторонних примесей, не</w:t>
      </w:r>
      <w:r w:rsidRPr="00D13136">
        <w:softHyphen/>
        <w:t>свойственных привкусов и запахов.</w:t>
      </w:r>
    </w:p>
    <w:p w:rsidR="00634B54" w:rsidRPr="00D13136" w:rsidRDefault="00634B54" w:rsidP="00EC0EA0">
      <w:pPr>
        <w:pStyle w:val="a3"/>
        <w:spacing w:before="0" w:beforeAutospacing="0" w:after="0" w:afterAutospacing="0" w:line="276" w:lineRule="auto"/>
        <w:ind w:firstLine="708"/>
        <w:jc w:val="both"/>
      </w:pPr>
      <w:r w:rsidRPr="00D13136">
        <w:t>Творог имеет белый или слабо-желтый цвет, равномерный по всей массе, однородную нежную консистенцию, вкус и запах кисломолочный, без посторонних привкусов и запахов. В детских учреждениях использо</w:t>
      </w:r>
      <w:r w:rsidRPr="00D13136">
        <w:softHyphen/>
        <w:t>вание творога разрешается только после термической обработки.</w:t>
      </w:r>
    </w:p>
    <w:p w:rsidR="00634B54" w:rsidRPr="00D13136" w:rsidRDefault="00634B54" w:rsidP="00EC0EA0">
      <w:pPr>
        <w:pStyle w:val="a3"/>
        <w:spacing w:before="0" w:beforeAutospacing="0" w:after="0" w:afterAutospacing="0" w:line="276" w:lineRule="auto"/>
        <w:ind w:firstLine="708"/>
        <w:jc w:val="both"/>
      </w:pPr>
      <w:r w:rsidRPr="00D13136">
        <w:t>Сметана должна иметь густую однородную консистенцию без кру</w:t>
      </w:r>
      <w:r w:rsidRPr="00D13136">
        <w:softHyphen/>
        <w:t>пинок белка и жира, цвет белый или слабо-желтый, характерный для себя вкус и запах, небольшую кислотность.</w:t>
      </w:r>
    </w:p>
    <w:p w:rsidR="00634B54" w:rsidRPr="00D13136" w:rsidRDefault="00634B54" w:rsidP="00EC0EA0">
      <w:pPr>
        <w:pStyle w:val="a3"/>
        <w:spacing w:before="0" w:beforeAutospacing="0" w:after="0" w:afterAutospacing="0" w:line="276" w:lineRule="auto"/>
        <w:ind w:firstLine="708"/>
        <w:jc w:val="both"/>
      </w:pPr>
      <w:r w:rsidRPr="00D13136">
        <w:t>Сметана в детских учреждениях всегда используется после тер</w:t>
      </w:r>
      <w:r w:rsidRPr="00D13136">
        <w:softHyphen/>
        <w:t>мической обработки.</w:t>
      </w:r>
    </w:p>
    <w:p w:rsidR="00634B54" w:rsidRPr="00D13136" w:rsidRDefault="00634B54" w:rsidP="00EC0EA0">
      <w:pPr>
        <w:pStyle w:val="a3"/>
        <w:spacing w:before="0" w:beforeAutospacing="0" w:after="0" w:afterAutospacing="0" w:line="276" w:lineRule="auto"/>
        <w:ind w:firstLine="708"/>
        <w:jc w:val="both"/>
      </w:pPr>
      <w:r w:rsidRPr="00D13136">
        <w:t>Сливочное масло имеет белый или светло-желтый цвет равномер</w:t>
      </w:r>
      <w:r w:rsidRPr="00D13136">
        <w:softHyphen/>
        <w:t>ный по всей массе, чистый характерный запах и вкус, без посторон</w:t>
      </w:r>
      <w:r w:rsidRPr="00D13136">
        <w:softHyphen/>
        <w:t xml:space="preserve">них примесей. Перед выдачей сливочное масло зачищается </w:t>
      </w:r>
      <w:r w:rsidRPr="00D13136">
        <w:lastRenderedPageBreak/>
        <w:t>от жел</w:t>
      </w:r>
      <w:r w:rsidRPr="00D13136">
        <w:softHyphen/>
        <w:t>того края, представляющего собой продукты окисления жира. Счищенный слой масла в пищу для детей не употребляется даже в слу</w:t>
      </w:r>
      <w:r w:rsidRPr="00D13136">
        <w:softHyphen/>
        <w:t>чае его перетопки.</w:t>
      </w:r>
    </w:p>
    <w:p w:rsidR="00634B54" w:rsidRPr="00B40B3F" w:rsidRDefault="00634B54" w:rsidP="00EC0EA0">
      <w:pPr>
        <w:pStyle w:val="a3"/>
        <w:spacing w:before="0" w:beforeAutospacing="0" w:after="0" w:afterAutospacing="0" w:line="276" w:lineRule="auto"/>
        <w:jc w:val="both"/>
      </w:pPr>
      <w:r w:rsidRPr="00B40B3F">
        <w:t xml:space="preserve">          1</w:t>
      </w:r>
      <w:r w:rsidR="00B40B3F" w:rsidRPr="00B40B3F">
        <w:t>2</w:t>
      </w:r>
      <w:r w:rsidRPr="00B40B3F">
        <w:t>.5.Яйца.</w:t>
      </w:r>
    </w:p>
    <w:p w:rsidR="00634B54" w:rsidRPr="00D13136" w:rsidRDefault="00634B54" w:rsidP="00EC0EA0">
      <w:pPr>
        <w:pStyle w:val="a3"/>
        <w:spacing w:before="0" w:beforeAutospacing="0" w:after="0" w:afterAutospacing="0" w:line="276" w:lineRule="auto"/>
        <w:ind w:firstLine="708"/>
        <w:jc w:val="both"/>
      </w:pPr>
      <w:r w:rsidRPr="00D13136">
        <w:t>В детских учреждениях разрешено использовать только куриные яйца. Свежесть яиц устанавливается путем просвечивания их через овоскоп или просмотром на свету через картонную трубку. Можно ис</w:t>
      </w:r>
      <w:r w:rsidRPr="00D13136">
        <w:softHyphen/>
        <w:t>пользовать и такой способ, как погружение яйца в раствор соли (20 г соли на 1 л воды). При этом свежие яйца в растворе соли тонут, а усох</w:t>
      </w:r>
      <w:r w:rsidRPr="00D13136">
        <w:softHyphen/>
        <w:t xml:space="preserve">шие, длительно хранящиеся, всплывают.   </w:t>
      </w:r>
    </w:p>
    <w:p w:rsidR="00634B54" w:rsidRPr="00D13136" w:rsidRDefault="00634B54" w:rsidP="00EC0EA0">
      <w:pPr>
        <w:spacing w:line="276" w:lineRule="auto"/>
        <w:ind w:firstLine="709"/>
        <w:jc w:val="center"/>
        <w:rPr>
          <w:b/>
        </w:rPr>
      </w:pPr>
    </w:p>
    <w:p w:rsidR="00634B54" w:rsidRPr="00D13136" w:rsidRDefault="00634B54" w:rsidP="00EC0EA0">
      <w:pPr>
        <w:spacing w:line="276" w:lineRule="auto"/>
        <w:ind w:firstLine="709"/>
        <w:jc w:val="center"/>
        <w:rPr>
          <w:b/>
        </w:rPr>
      </w:pPr>
      <w:r w:rsidRPr="00D13136">
        <w:rPr>
          <w:b/>
        </w:rPr>
        <w:t>1</w:t>
      </w:r>
      <w:r w:rsidR="00B40B3F">
        <w:rPr>
          <w:b/>
        </w:rPr>
        <w:t>3</w:t>
      </w:r>
      <w:r w:rsidRPr="00D13136">
        <w:rPr>
          <w:b/>
        </w:rPr>
        <w:t xml:space="preserve">. </w:t>
      </w:r>
      <w:proofErr w:type="gramStart"/>
      <w:r w:rsidRPr="00D13136">
        <w:rPr>
          <w:b/>
        </w:rPr>
        <w:t>Составление рационов питания для обучающихся определение его стоимости</w:t>
      </w:r>
      <w:proofErr w:type="gramEnd"/>
    </w:p>
    <w:p w:rsidR="00634B54" w:rsidRPr="00D13136" w:rsidRDefault="00634B54" w:rsidP="00EC0EA0">
      <w:pPr>
        <w:spacing w:line="276" w:lineRule="auto"/>
        <w:ind w:firstLine="709"/>
        <w:jc w:val="center"/>
      </w:pPr>
    </w:p>
    <w:p w:rsidR="00634B54" w:rsidRPr="00D13136" w:rsidRDefault="00634B54" w:rsidP="00EC0EA0">
      <w:pPr>
        <w:spacing w:line="276" w:lineRule="auto"/>
        <w:ind w:firstLine="709"/>
        <w:jc w:val="both"/>
      </w:pPr>
      <w:r w:rsidRPr="00D13136">
        <w:t>1</w:t>
      </w:r>
      <w:r w:rsidR="00B40B3F">
        <w:t>3</w:t>
      </w:r>
      <w:r w:rsidRPr="00D13136">
        <w:t>.1.Рекомендуемые типовые рационы муниципального образования разрабатываются на основании нормативов физиологической потребности в основных пищевых веществах, энергии и биологических активных минеральных веществах, микронутриентах с учетом рекомендуемых наборов продуктов, региональных особенностей питания населения, производства и поставок пищевых продуктов, уровня социально-экономического развития и других факторов.</w:t>
      </w:r>
    </w:p>
    <w:p w:rsidR="00634B54" w:rsidRPr="00D13136" w:rsidRDefault="00634B54" w:rsidP="00EC0EA0">
      <w:pPr>
        <w:spacing w:line="276" w:lineRule="auto"/>
        <w:ind w:firstLine="709"/>
        <w:jc w:val="both"/>
      </w:pPr>
      <w:r w:rsidRPr="00D13136">
        <w:t xml:space="preserve">Для обоснования типовых рационов необходимо применять расширенный ассортимент пищевых продуктов, что позволит повысить точность расчета стоимости за счет применения цен на конкретные продукты с заданными показателями качества. </w:t>
      </w:r>
    </w:p>
    <w:p w:rsidR="00634B54" w:rsidRPr="00D13136" w:rsidRDefault="00634B54" w:rsidP="00EC0EA0">
      <w:pPr>
        <w:spacing w:line="276" w:lineRule="auto"/>
        <w:ind w:firstLine="709"/>
        <w:jc w:val="both"/>
      </w:pPr>
      <w:r w:rsidRPr="00D13136">
        <w:t>Для обеспечения сравнения типового и рекомендуемого рациона осуществляется пересчет конкретных видов продуктов расширенного ассортимента в группы продуктов, определенные рекомендуемыми рационами. Для пересчета применяются нормы замен одних продуктов другими, установленные соответствующими санитарными нормами и правилами, официально изданными сборниками рецептур блюд, нормами отходов при первичной обработке  или подтверждаемые расчетами пищевой ценности и стоимости применяемых продуктов в сравнении с заменяемыми продуктами.</w:t>
      </w:r>
    </w:p>
    <w:p w:rsidR="00634B54" w:rsidRPr="00D13136" w:rsidRDefault="00634B54" w:rsidP="00EC0EA0">
      <w:pPr>
        <w:spacing w:line="276" w:lineRule="auto"/>
        <w:ind w:firstLine="709"/>
        <w:jc w:val="both"/>
      </w:pPr>
      <w:r w:rsidRPr="00D13136">
        <w:t>1</w:t>
      </w:r>
      <w:r w:rsidR="00B40B3F">
        <w:t>3</w:t>
      </w:r>
      <w:r w:rsidRPr="00D13136">
        <w:t>.2. Типовой рацион определяется в пределах фактически выделяемых бюджетом средств на организацию питания льготных категорий. Не допускается утверждение типового рациона, не обеспеченного соответствующими бюджетными средствами, так как создаются предпосылки для закупок продуктов низкого качества.</w:t>
      </w:r>
    </w:p>
    <w:p w:rsidR="00634B54" w:rsidRPr="00D13136" w:rsidRDefault="00634B54" w:rsidP="00EC0EA0">
      <w:pPr>
        <w:spacing w:line="276" w:lineRule="auto"/>
        <w:ind w:firstLine="708"/>
        <w:jc w:val="both"/>
        <w:rPr>
          <w:i/>
        </w:rPr>
      </w:pPr>
      <w:r w:rsidRPr="00D13136">
        <w:t>1</w:t>
      </w:r>
      <w:r w:rsidR="00B40B3F">
        <w:t>3</w:t>
      </w:r>
      <w:r w:rsidRPr="00D13136">
        <w:t xml:space="preserve">.3. Примерное  меню необходимо составлять на период не менее двух недель (10 - 14 дней) в соответствии с рекомендуемыми формами составления примерного меню и раскладок, содержащих количественные данные о рецептуре блюд. </w:t>
      </w:r>
      <w:r w:rsidRPr="00D13136">
        <w:rPr>
          <w:i/>
        </w:rPr>
        <w:t xml:space="preserve"> </w:t>
      </w:r>
    </w:p>
    <w:p w:rsidR="00634B54" w:rsidRPr="00D13136" w:rsidRDefault="00634B54" w:rsidP="00EC0EA0">
      <w:pPr>
        <w:spacing w:line="276" w:lineRule="auto"/>
        <w:ind w:firstLine="708"/>
        <w:jc w:val="both"/>
      </w:pPr>
      <w:r w:rsidRPr="00D13136">
        <w:t>При разработке примерного меню учитывают продолжительность пребывания обучающихся (воспитанников) в общеобразовательной организации, возрастную категорию и физические нагрузки обучающихся.</w:t>
      </w:r>
    </w:p>
    <w:p w:rsidR="00634B54" w:rsidRPr="00D13136" w:rsidRDefault="00634B54" w:rsidP="00EC0EA0">
      <w:pPr>
        <w:spacing w:line="276" w:lineRule="auto"/>
        <w:ind w:firstLine="708"/>
        <w:jc w:val="both"/>
      </w:pPr>
      <w:r w:rsidRPr="00D13136">
        <w:t>Меню должно содержать информацию о количественном составе блюд, энергетической и пищевой ценности, включая содержание витаминов и минеральных веществ в каждом блюде. Обязательно приводятся ссылки на рецептуры используемых блюд и кулинарных изделий в соответствии со сборниками рецептур. Наименование блюд и кулинарных изделий, указываемых в примерном меню, должны соответствовать их наименованиям, указанным в использованных сборниках рецептур.</w:t>
      </w:r>
    </w:p>
    <w:p w:rsidR="00634B54" w:rsidRPr="00D13136" w:rsidRDefault="00634B54" w:rsidP="00EC0EA0">
      <w:pPr>
        <w:spacing w:line="276" w:lineRule="auto"/>
        <w:ind w:firstLine="708"/>
        <w:jc w:val="both"/>
      </w:pPr>
      <w:r w:rsidRPr="00D13136">
        <w:t xml:space="preserve">При разработке меню для питания учащихся необходимо отдавать предпочтение свежеприготовленным блюдам, не подвергавшимся повторной термической обработке, включая разогрев замороженных блюд; не допускать повторение одних и тех же блюд или кулинарных изделий в один и тот же день или </w:t>
      </w:r>
      <w:proofErr w:type="gramStart"/>
      <w:r w:rsidRPr="00D13136">
        <w:t>в</w:t>
      </w:r>
      <w:proofErr w:type="gramEnd"/>
      <w:r w:rsidRPr="00D13136">
        <w:t xml:space="preserve"> последующие 2 - 3 дня.</w:t>
      </w:r>
    </w:p>
    <w:p w:rsidR="00634B54" w:rsidRPr="00D13136" w:rsidRDefault="00634B54" w:rsidP="00EC0EA0">
      <w:pPr>
        <w:spacing w:line="276" w:lineRule="auto"/>
        <w:ind w:firstLine="567"/>
        <w:jc w:val="both"/>
      </w:pPr>
      <w:r w:rsidRPr="00D13136">
        <w:lastRenderedPageBreak/>
        <w:t>1</w:t>
      </w:r>
      <w:r w:rsidR="00B40B3F">
        <w:t>3</w:t>
      </w:r>
      <w:r w:rsidRPr="00D13136">
        <w:t xml:space="preserve">.4. Технологические и калькуляционные карты на блюда, которые  входят в состав меню, разрабатываются на каждое блюдо на основании Сборника рецептур и утверждаются руководителем образовательной организации.  </w:t>
      </w:r>
    </w:p>
    <w:p w:rsidR="00634B54" w:rsidRPr="00D13136" w:rsidRDefault="00634B54" w:rsidP="00EC0EA0">
      <w:pPr>
        <w:spacing w:line="276" w:lineRule="auto"/>
        <w:ind w:firstLine="567"/>
        <w:jc w:val="both"/>
        <w:rPr>
          <w:color w:val="000000"/>
        </w:rPr>
      </w:pPr>
      <w:r w:rsidRPr="00D13136">
        <w:rPr>
          <w:color w:val="000000"/>
        </w:rPr>
        <w:t>1</w:t>
      </w:r>
      <w:r w:rsidR="00B40B3F">
        <w:rPr>
          <w:color w:val="000000"/>
        </w:rPr>
        <w:t>3</w:t>
      </w:r>
      <w:r w:rsidRPr="00D13136">
        <w:rPr>
          <w:color w:val="000000"/>
        </w:rPr>
        <w:t>.5. В общественном питании калькуляцией называется исчисление продажной цены единицы продукции (одного блюда, одной порции, одного килограмма и т.п.). Калькуляция составляется на калькуляционных карточках установленной формы на основании сборников рецептур, цен на сырье и т.п.</w:t>
      </w:r>
    </w:p>
    <w:p w:rsidR="00634B54" w:rsidRPr="00D13136" w:rsidRDefault="00634B54" w:rsidP="00EC0EA0">
      <w:pPr>
        <w:spacing w:line="276" w:lineRule="auto"/>
        <w:ind w:firstLine="708"/>
        <w:jc w:val="both"/>
        <w:rPr>
          <w:color w:val="000000"/>
        </w:rPr>
      </w:pPr>
      <w:r w:rsidRPr="00D13136">
        <w:rPr>
          <w:color w:val="000000"/>
        </w:rPr>
        <w:t>На каждое  наименование продукции требуется составлять отдельную калькуляционную карточку. В случае изменения цены хотя бы на один вид сырья,    необходимо  сделать новый расчет в новой калькуляционной карточке и установить продажную цену на продукцию.</w:t>
      </w:r>
    </w:p>
    <w:p w:rsidR="00634B54" w:rsidRPr="00D13136" w:rsidRDefault="00634B54" w:rsidP="00EC0EA0">
      <w:pPr>
        <w:spacing w:line="276" w:lineRule="auto"/>
        <w:ind w:firstLine="567"/>
        <w:jc w:val="both"/>
      </w:pPr>
      <w:r w:rsidRPr="00D13136">
        <w:rPr>
          <w:color w:val="000000"/>
        </w:rPr>
        <w:t>1</w:t>
      </w:r>
      <w:r w:rsidR="00B40B3F">
        <w:rPr>
          <w:color w:val="000000"/>
        </w:rPr>
        <w:t>3</w:t>
      </w:r>
      <w:r w:rsidRPr="00D13136">
        <w:rPr>
          <w:color w:val="000000"/>
        </w:rPr>
        <w:t>.6. В соответствии с постановлением Правительства Российской Федерации от 07.03.1995    № 239 (с последующими изменениями) «О мерах по упорядочению   государственного регулирования цен  (тарифов)»  органы исполнительной власти субъектов Российской Федерации имеют право устанавливать предельные размеры наценок на продукцию (товары), реализуемую на предприятиях общественного питания при образовательных организациях.</w:t>
      </w:r>
    </w:p>
    <w:p w:rsidR="00DA4C8D" w:rsidRPr="00D13136" w:rsidRDefault="00DA4C8D" w:rsidP="00EC0EA0">
      <w:pPr>
        <w:spacing w:line="276" w:lineRule="auto"/>
      </w:pPr>
    </w:p>
    <w:sectPr w:rsidR="00DA4C8D" w:rsidRPr="00D13136" w:rsidSect="00681B85">
      <w:pgSz w:w="11906" w:h="16838"/>
      <w:pgMar w:top="964" w:right="567" w:bottom="96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20002A87" w:usb1="80000000" w:usb2="00000008"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B3AA6"/>
    <w:multiLevelType w:val="multilevel"/>
    <w:tmpl w:val="F566E81A"/>
    <w:lvl w:ilvl="0">
      <w:start w:val="1"/>
      <w:numFmt w:val="decimal"/>
      <w:lvlText w:val="%1."/>
      <w:lvlJc w:val="left"/>
      <w:pPr>
        <w:ind w:left="720" w:hanging="360"/>
      </w:pPr>
      <w:rPr>
        <w:rFonts w:hint="default"/>
      </w:rPr>
    </w:lvl>
    <w:lvl w:ilvl="1">
      <w:start w:val="5"/>
      <w:numFmt w:val="decimal"/>
      <w:isLgl/>
      <w:lvlText w:val="%1.%2."/>
      <w:lvlJc w:val="left"/>
      <w:pPr>
        <w:ind w:left="1425"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1">
    <w:nsid w:val="167B2441"/>
    <w:multiLevelType w:val="multilevel"/>
    <w:tmpl w:val="1EBA303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1B0C42C2"/>
    <w:multiLevelType w:val="multilevel"/>
    <w:tmpl w:val="3486754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21A91B7E"/>
    <w:multiLevelType w:val="hybridMultilevel"/>
    <w:tmpl w:val="B9D0D0FC"/>
    <w:lvl w:ilvl="0" w:tplc="021643A6">
      <w:start w:val="1"/>
      <w:numFmt w:val="decimal"/>
      <w:lvlText w:val="%1."/>
      <w:lvlJc w:val="left"/>
      <w:pPr>
        <w:tabs>
          <w:tab w:val="num" w:pos="630"/>
        </w:tabs>
        <w:ind w:left="630" w:hanging="360"/>
      </w:pPr>
      <w:rPr>
        <w:rFonts w:hint="default"/>
        <w:b w:val="0"/>
      </w:rPr>
    </w:lvl>
    <w:lvl w:ilvl="1" w:tplc="04190019" w:tentative="1">
      <w:start w:val="1"/>
      <w:numFmt w:val="lowerLetter"/>
      <w:lvlText w:val="%2."/>
      <w:lvlJc w:val="left"/>
      <w:pPr>
        <w:tabs>
          <w:tab w:val="num" w:pos="1350"/>
        </w:tabs>
        <w:ind w:left="1350" w:hanging="360"/>
      </w:pPr>
    </w:lvl>
    <w:lvl w:ilvl="2" w:tplc="0419001B" w:tentative="1">
      <w:start w:val="1"/>
      <w:numFmt w:val="lowerRoman"/>
      <w:lvlText w:val="%3."/>
      <w:lvlJc w:val="right"/>
      <w:pPr>
        <w:tabs>
          <w:tab w:val="num" w:pos="2070"/>
        </w:tabs>
        <w:ind w:left="2070" w:hanging="180"/>
      </w:pPr>
    </w:lvl>
    <w:lvl w:ilvl="3" w:tplc="0419000F" w:tentative="1">
      <w:start w:val="1"/>
      <w:numFmt w:val="decimal"/>
      <w:lvlText w:val="%4."/>
      <w:lvlJc w:val="left"/>
      <w:pPr>
        <w:tabs>
          <w:tab w:val="num" w:pos="2790"/>
        </w:tabs>
        <w:ind w:left="2790" w:hanging="360"/>
      </w:pPr>
    </w:lvl>
    <w:lvl w:ilvl="4" w:tplc="04190019" w:tentative="1">
      <w:start w:val="1"/>
      <w:numFmt w:val="lowerLetter"/>
      <w:lvlText w:val="%5."/>
      <w:lvlJc w:val="left"/>
      <w:pPr>
        <w:tabs>
          <w:tab w:val="num" w:pos="3510"/>
        </w:tabs>
        <w:ind w:left="3510" w:hanging="360"/>
      </w:pPr>
    </w:lvl>
    <w:lvl w:ilvl="5" w:tplc="0419001B" w:tentative="1">
      <w:start w:val="1"/>
      <w:numFmt w:val="lowerRoman"/>
      <w:lvlText w:val="%6."/>
      <w:lvlJc w:val="right"/>
      <w:pPr>
        <w:tabs>
          <w:tab w:val="num" w:pos="4230"/>
        </w:tabs>
        <w:ind w:left="4230" w:hanging="180"/>
      </w:pPr>
    </w:lvl>
    <w:lvl w:ilvl="6" w:tplc="0419000F" w:tentative="1">
      <w:start w:val="1"/>
      <w:numFmt w:val="decimal"/>
      <w:lvlText w:val="%7."/>
      <w:lvlJc w:val="left"/>
      <w:pPr>
        <w:tabs>
          <w:tab w:val="num" w:pos="4950"/>
        </w:tabs>
        <w:ind w:left="4950" w:hanging="360"/>
      </w:pPr>
    </w:lvl>
    <w:lvl w:ilvl="7" w:tplc="04190019" w:tentative="1">
      <w:start w:val="1"/>
      <w:numFmt w:val="lowerLetter"/>
      <w:lvlText w:val="%8."/>
      <w:lvlJc w:val="left"/>
      <w:pPr>
        <w:tabs>
          <w:tab w:val="num" w:pos="5670"/>
        </w:tabs>
        <w:ind w:left="5670" w:hanging="360"/>
      </w:pPr>
    </w:lvl>
    <w:lvl w:ilvl="8" w:tplc="0419001B" w:tentative="1">
      <w:start w:val="1"/>
      <w:numFmt w:val="lowerRoman"/>
      <w:lvlText w:val="%9."/>
      <w:lvlJc w:val="right"/>
      <w:pPr>
        <w:tabs>
          <w:tab w:val="num" w:pos="6390"/>
        </w:tabs>
        <w:ind w:left="6390" w:hanging="180"/>
      </w:pPr>
    </w:lvl>
  </w:abstractNum>
  <w:abstractNum w:abstractNumId="4">
    <w:nsid w:val="248A06DA"/>
    <w:multiLevelType w:val="multilevel"/>
    <w:tmpl w:val="201C2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67749E"/>
    <w:multiLevelType w:val="multilevel"/>
    <w:tmpl w:val="22324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EFB384A"/>
    <w:multiLevelType w:val="hybridMultilevel"/>
    <w:tmpl w:val="7ECE2ADA"/>
    <w:lvl w:ilvl="0" w:tplc="3C144910">
      <w:start w:val="1"/>
      <w:numFmt w:val="decimal"/>
      <w:lvlText w:val="%1."/>
      <w:lvlJc w:val="left"/>
      <w:pPr>
        <w:ind w:left="1211"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nsid w:val="6C4D0ADE"/>
    <w:multiLevelType w:val="multilevel"/>
    <w:tmpl w:val="1BC6F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859309B"/>
    <w:multiLevelType w:val="multilevel"/>
    <w:tmpl w:val="C29EBE4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2"/>
  </w:num>
  <w:num w:numId="2">
    <w:abstractNumId w:val="1"/>
  </w:num>
  <w:num w:numId="3">
    <w:abstractNumId w:val="8"/>
  </w:num>
  <w:num w:numId="4">
    <w:abstractNumId w:val="5"/>
  </w:num>
  <w:num w:numId="5">
    <w:abstractNumId w:val="4"/>
  </w:num>
  <w:num w:numId="6">
    <w:abstractNumId w:val="7"/>
  </w:num>
  <w:num w:numId="7">
    <w:abstractNumId w:val="6"/>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73B"/>
    <w:rsid w:val="0002195A"/>
    <w:rsid w:val="000363A4"/>
    <w:rsid w:val="001038AD"/>
    <w:rsid w:val="001E13DA"/>
    <w:rsid w:val="00202E8C"/>
    <w:rsid w:val="0022142D"/>
    <w:rsid w:val="002244FD"/>
    <w:rsid w:val="002366DA"/>
    <w:rsid w:val="00255445"/>
    <w:rsid w:val="002B7CDC"/>
    <w:rsid w:val="002E43F0"/>
    <w:rsid w:val="003318F3"/>
    <w:rsid w:val="00357772"/>
    <w:rsid w:val="003740C3"/>
    <w:rsid w:val="003B3303"/>
    <w:rsid w:val="003E1C57"/>
    <w:rsid w:val="004064A3"/>
    <w:rsid w:val="004354F6"/>
    <w:rsid w:val="00451CCA"/>
    <w:rsid w:val="00460A29"/>
    <w:rsid w:val="004E5AD8"/>
    <w:rsid w:val="00565D87"/>
    <w:rsid w:val="00572620"/>
    <w:rsid w:val="005933E9"/>
    <w:rsid w:val="005C473B"/>
    <w:rsid w:val="00601A6A"/>
    <w:rsid w:val="0061790B"/>
    <w:rsid w:val="00625C99"/>
    <w:rsid w:val="00634B54"/>
    <w:rsid w:val="00672EB7"/>
    <w:rsid w:val="00685BBA"/>
    <w:rsid w:val="00693B9A"/>
    <w:rsid w:val="006B2277"/>
    <w:rsid w:val="006D3683"/>
    <w:rsid w:val="00720649"/>
    <w:rsid w:val="00756E9C"/>
    <w:rsid w:val="007928BC"/>
    <w:rsid w:val="00827603"/>
    <w:rsid w:val="008279D0"/>
    <w:rsid w:val="008473CC"/>
    <w:rsid w:val="00873D1A"/>
    <w:rsid w:val="008A1AB9"/>
    <w:rsid w:val="008E5D4B"/>
    <w:rsid w:val="009120BB"/>
    <w:rsid w:val="0092609D"/>
    <w:rsid w:val="0092615E"/>
    <w:rsid w:val="009343B9"/>
    <w:rsid w:val="00964713"/>
    <w:rsid w:val="0098312C"/>
    <w:rsid w:val="009A70DC"/>
    <w:rsid w:val="009B5238"/>
    <w:rsid w:val="00A27A4C"/>
    <w:rsid w:val="00AD6F82"/>
    <w:rsid w:val="00AE212E"/>
    <w:rsid w:val="00AF474B"/>
    <w:rsid w:val="00B34579"/>
    <w:rsid w:val="00B40B3F"/>
    <w:rsid w:val="00B6697D"/>
    <w:rsid w:val="00BB1DBE"/>
    <w:rsid w:val="00BB6F41"/>
    <w:rsid w:val="00BD613F"/>
    <w:rsid w:val="00BF79EA"/>
    <w:rsid w:val="00C02DDE"/>
    <w:rsid w:val="00C10FB7"/>
    <w:rsid w:val="00CE4216"/>
    <w:rsid w:val="00CE76B9"/>
    <w:rsid w:val="00CE7CDF"/>
    <w:rsid w:val="00D13136"/>
    <w:rsid w:val="00D31183"/>
    <w:rsid w:val="00D61A59"/>
    <w:rsid w:val="00D82DA4"/>
    <w:rsid w:val="00DA4C8D"/>
    <w:rsid w:val="00DD0B4A"/>
    <w:rsid w:val="00DE0198"/>
    <w:rsid w:val="00E15D0D"/>
    <w:rsid w:val="00E9020B"/>
    <w:rsid w:val="00E94971"/>
    <w:rsid w:val="00EA5D64"/>
    <w:rsid w:val="00EA733B"/>
    <w:rsid w:val="00EC0EA0"/>
    <w:rsid w:val="00EC69F6"/>
    <w:rsid w:val="00EE64C8"/>
    <w:rsid w:val="00EF02DA"/>
    <w:rsid w:val="00F14BA1"/>
    <w:rsid w:val="00FD070C"/>
    <w:rsid w:val="00FD08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473B"/>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634B54"/>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34B54"/>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634B54"/>
    <w:pPr>
      <w:spacing w:before="100" w:beforeAutospacing="1" w:after="100" w:afterAutospacing="1"/>
    </w:pPr>
  </w:style>
  <w:style w:type="character" w:customStyle="1" w:styleId="apple-converted-space">
    <w:name w:val="apple-converted-space"/>
    <w:basedOn w:val="a0"/>
    <w:rsid w:val="00634B54"/>
  </w:style>
  <w:style w:type="paragraph" w:styleId="a4">
    <w:name w:val="List Paragraph"/>
    <w:basedOn w:val="a"/>
    <w:uiPriority w:val="34"/>
    <w:qFormat/>
    <w:rsid w:val="00634B54"/>
    <w:pPr>
      <w:suppressAutoHyphens/>
      <w:ind w:left="720"/>
      <w:contextualSpacing/>
    </w:pPr>
    <w:rPr>
      <w:lang w:eastAsia="ar-SA"/>
    </w:rPr>
  </w:style>
  <w:style w:type="paragraph" w:styleId="a5">
    <w:name w:val="Balloon Text"/>
    <w:basedOn w:val="a"/>
    <w:link w:val="a6"/>
    <w:semiHidden/>
    <w:unhideWhenUsed/>
    <w:rsid w:val="00634B54"/>
    <w:rPr>
      <w:rFonts w:ascii="Tahoma" w:eastAsia="Calibri" w:hAnsi="Tahoma" w:cs="Tahoma"/>
      <w:sz w:val="16"/>
      <w:szCs w:val="16"/>
      <w:lang w:eastAsia="en-US"/>
    </w:rPr>
  </w:style>
  <w:style w:type="character" w:customStyle="1" w:styleId="a6">
    <w:name w:val="Текст выноски Знак"/>
    <w:basedOn w:val="a0"/>
    <w:link w:val="a5"/>
    <w:semiHidden/>
    <w:rsid w:val="00634B54"/>
    <w:rPr>
      <w:rFonts w:ascii="Tahoma" w:eastAsia="Calibri" w:hAnsi="Tahoma" w:cs="Tahoma"/>
      <w:sz w:val="16"/>
      <w:szCs w:val="16"/>
    </w:rPr>
  </w:style>
  <w:style w:type="paragraph" w:customStyle="1" w:styleId="11">
    <w:name w:val="Абзац списка1"/>
    <w:basedOn w:val="a"/>
    <w:rsid w:val="00634B54"/>
    <w:pPr>
      <w:spacing w:after="200" w:line="276" w:lineRule="auto"/>
      <w:ind w:left="720"/>
    </w:pPr>
    <w:rPr>
      <w:rFonts w:ascii="Calibri" w:eastAsia="Calibri" w:hAnsi="Calibri" w:cs="Calibri"/>
      <w:sz w:val="22"/>
      <w:szCs w:val="22"/>
    </w:rPr>
  </w:style>
  <w:style w:type="paragraph" w:customStyle="1" w:styleId="western">
    <w:name w:val="western"/>
    <w:basedOn w:val="a"/>
    <w:rsid w:val="00634B54"/>
    <w:pPr>
      <w:spacing w:before="100" w:beforeAutospacing="1" w:after="100" w:afterAutospacing="1"/>
    </w:pPr>
  </w:style>
  <w:style w:type="paragraph" w:customStyle="1" w:styleId="12">
    <w:name w:val="Без интервала1"/>
    <w:rsid w:val="00634B54"/>
    <w:pPr>
      <w:spacing w:after="0" w:line="240" w:lineRule="auto"/>
    </w:pPr>
    <w:rPr>
      <w:rFonts w:ascii="Calibri" w:eastAsia="Calibri" w:hAnsi="Calibri" w:cs="Calibri"/>
      <w:lang w:eastAsia="ru-RU"/>
    </w:rPr>
  </w:style>
  <w:style w:type="character" w:customStyle="1" w:styleId="apple-style-span">
    <w:name w:val="apple-style-span"/>
    <w:basedOn w:val="a0"/>
    <w:rsid w:val="00634B54"/>
  </w:style>
  <w:style w:type="paragraph" w:customStyle="1" w:styleId="font0">
    <w:name w:val="font0"/>
    <w:basedOn w:val="a"/>
    <w:rsid w:val="00634B54"/>
    <w:pPr>
      <w:spacing w:before="100" w:beforeAutospacing="1" w:after="100" w:afterAutospacing="1"/>
    </w:pPr>
    <w:rPr>
      <w:rFonts w:ascii="Arial CYR" w:hAnsi="Arial CYR" w:cs="Arial CYR"/>
      <w:sz w:val="20"/>
      <w:szCs w:val="20"/>
    </w:rPr>
  </w:style>
  <w:style w:type="paragraph" w:customStyle="1" w:styleId="xl65">
    <w:name w:val="xl65"/>
    <w:basedOn w:val="a"/>
    <w:rsid w:val="00634B54"/>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6">
    <w:name w:val="xl66"/>
    <w:basedOn w:val="a"/>
    <w:rsid w:val="00634B5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
    <w:rsid w:val="00634B5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
    <w:rsid w:val="00634B5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a"/>
    <w:rsid w:val="00634B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70">
    <w:name w:val="xl70"/>
    <w:basedOn w:val="a"/>
    <w:rsid w:val="00634B5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
    <w:rsid w:val="00634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72">
    <w:name w:val="xl72"/>
    <w:basedOn w:val="a"/>
    <w:rsid w:val="00634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color w:val="FF0000"/>
    </w:rPr>
  </w:style>
  <w:style w:type="paragraph" w:customStyle="1" w:styleId="xl73">
    <w:name w:val="xl73"/>
    <w:basedOn w:val="a"/>
    <w:rsid w:val="00634B5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
    <w:rsid w:val="00634B5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a"/>
    <w:rsid w:val="00634B54"/>
    <w:pPr>
      <w:pBdr>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
    <w:rsid w:val="00634B54"/>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7">
    <w:name w:val="xl77"/>
    <w:basedOn w:val="a"/>
    <w:rsid w:val="00634B54"/>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a"/>
    <w:rsid w:val="00634B5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a"/>
    <w:rsid w:val="00634B5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0">
    <w:name w:val="xl80"/>
    <w:basedOn w:val="a"/>
    <w:rsid w:val="00634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81">
    <w:name w:val="xl81"/>
    <w:basedOn w:val="a"/>
    <w:rsid w:val="00634B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82">
    <w:name w:val="xl82"/>
    <w:basedOn w:val="a"/>
    <w:rsid w:val="00634B54"/>
    <w:pPr>
      <w:pBdr>
        <w:left w:val="single" w:sz="4" w:space="0" w:color="auto"/>
        <w:right w:val="single" w:sz="4" w:space="0" w:color="auto"/>
      </w:pBdr>
      <w:spacing w:before="100" w:beforeAutospacing="1" w:after="100" w:afterAutospacing="1"/>
    </w:pPr>
  </w:style>
  <w:style w:type="paragraph" w:customStyle="1" w:styleId="xl83">
    <w:name w:val="xl83"/>
    <w:basedOn w:val="a"/>
    <w:rsid w:val="00634B54"/>
    <w:pPr>
      <w:pBdr>
        <w:top w:val="single" w:sz="4" w:space="0" w:color="auto"/>
        <w:left w:val="single" w:sz="4" w:space="0" w:color="auto"/>
        <w:right w:val="single" w:sz="4" w:space="0" w:color="auto"/>
      </w:pBdr>
      <w:spacing w:before="100" w:beforeAutospacing="1" w:after="100" w:afterAutospacing="1"/>
    </w:pPr>
  </w:style>
  <w:style w:type="paragraph" w:customStyle="1" w:styleId="xl84">
    <w:name w:val="xl84"/>
    <w:basedOn w:val="a"/>
    <w:rsid w:val="00634B54"/>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85">
    <w:name w:val="xl85"/>
    <w:basedOn w:val="a"/>
    <w:rsid w:val="00634B54"/>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jc w:val="center"/>
    </w:pPr>
    <w:rPr>
      <w:b/>
      <w:bCs/>
    </w:rPr>
  </w:style>
  <w:style w:type="paragraph" w:customStyle="1" w:styleId="xl86">
    <w:name w:val="xl86"/>
    <w:basedOn w:val="a"/>
    <w:rsid w:val="00634B54"/>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pPr>
    <w:rPr>
      <w:b/>
      <w:bCs/>
    </w:rPr>
  </w:style>
  <w:style w:type="paragraph" w:customStyle="1" w:styleId="xl87">
    <w:name w:val="xl87"/>
    <w:basedOn w:val="a"/>
    <w:rsid w:val="00634B54"/>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pPr>
    <w:rPr>
      <w:b/>
      <w:bCs/>
    </w:rPr>
  </w:style>
  <w:style w:type="paragraph" w:customStyle="1" w:styleId="xl88">
    <w:name w:val="xl88"/>
    <w:basedOn w:val="a"/>
    <w:rsid w:val="00634B54"/>
    <w:pPr>
      <w:pBdr>
        <w:top w:val="single" w:sz="8" w:space="0" w:color="auto"/>
        <w:left w:val="single" w:sz="4" w:space="0" w:color="auto"/>
        <w:bottom w:val="single" w:sz="8" w:space="0" w:color="auto"/>
        <w:right w:val="single" w:sz="8" w:space="0" w:color="auto"/>
      </w:pBdr>
      <w:shd w:val="clear" w:color="000000" w:fill="FFFF00"/>
      <w:spacing w:before="100" w:beforeAutospacing="1" w:after="100" w:afterAutospacing="1"/>
      <w:jc w:val="center"/>
    </w:pPr>
    <w:rPr>
      <w:b/>
      <w:bCs/>
    </w:rPr>
  </w:style>
  <w:style w:type="paragraph" w:customStyle="1" w:styleId="xl89">
    <w:name w:val="xl89"/>
    <w:basedOn w:val="a"/>
    <w:rsid w:val="00634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90">
    <w:name w:val="xl90"/>
    <w:basedOn w:val="a"/>
    <w:rsid w:val="00634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91">
    <w:name w:val="xl91"/>
    <w:basedOn w:val="a"/>
    <w:rsid w:val="00634B5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2">
    <w:name w:val="xl92"/>
    <w:basedOn w:val="a"/>
    <w:rsid w:val="00634B54"/>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a"/>
    <w:rsid w:val="00634B54"/>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94">
    <w:name w:val="xl94"/>
    <w:basedOn w:val="a"/>
    <w:rsid w:val="00634B54"/>
    <w:pPr>
      <w:pBdr>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95">
    <w:name w:val="xl95"/>
    <w:basedOn w:val="a"/>
    <w:rsid w:val="00634B54"/>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
    <w:rsid w:val="00634B54"/>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
    <w:rsid w:val="00634B54"/>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
    <w:rsid w:val="00634B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9">
    <w:name w:val="xl99"/>
    <w:basedOn w:val="a"/>
    <w:rsid w:val="00634B5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00">
    <w:name w:val="xl100"/>
    <w:basedOn w:val="a"/>
    <w:rsid w:val="00634B54"/>
    <w:pPr>
      <w:spacing w:before="100" w:beforeAutospacing="1" w:after="100" w:afterAutospacing="1"/>
    </w:pPr>
  </w:style>
  <w:style w:type="paragraph" w:customStyle="1" w:styleId="xl101">
    <w:name w:val="xl101"/>
    <w:basedOn w:val="a"/>
    <w:rsid w:val="00634B54"/>
    <w:pPr>
      <w:pBdr>
        <w:top w:val="single" w:sz="4" w:space="0" w:color="auto"/>
        <w:left w:val="single" w:sz="4" w:space="0" w:color="auto"/>
        <w:right w:val="single" w:sz="4" w:space="0" w:color="auto"/>
      </w:pBdr>
      <w:spacing w:before="100" w:beforeAutospacing="1" w:after="100" w:afterAutospacing="1"/>
    </w:pPr>
  </w:style>
  <w:style w:type="paragraph" w:customStyle="1" w:styleId="xl102">
    <w:name w:val="xl102"/>
    <w:basedOn w:val="a"/>
    <w:rsid w:val="00634B54"/>
    <w:pPr>
      <w:pBdr>
        <w:top w:val="single" w:sz="4" w:space="0" w:color="auto"/>
        <w:left w:val="single" w:sz="4" w:space="0" w:color="auto"/>
        <w:right w:val="single" w:sz="4" w:space="0" w:color="auto"/>
      </w:pBdr>
      <w:shd w:val="clear" w:color="000000" w:fill="FFFF00"/>
      <w:spacing w:before="100" w:beforeAutospacing="1" w:after="100" w:afterAutospacing="1"/>
    </w:pPr>
  </w:style>
  <w:style w:type="paragraph" w:customStyle="1" w:styleId="xl103">
    <w:name w:val="xl103"/>
    <w:basedOn w:val="a"/>
    <w:rsid w:val="00634B54"/>
    <w:pPr>
      <w:pBdr>
        <w:top w:val="single" w:sz="4" w:space="0" w:color="auto"/>
        <w:left w:val="single" w:sz="4" w:space="0" w:color="auto"/>
        <w:right w:val="single" w:sz="4" w:space="0" w:color="auto"/>
      </w:pBdr>
      <w:shd w:val="clear" w:color="000000" w:fill="FFFF00"/>
      <w:spacing w:before="100" w:beforeAutospacing="1" w:after="100" w:afterAutospacing="1"/>
    </w:pPr>
    <w:rPr>
      <w:b/>
      <w:bCs/>
    </w:rPr>
  </w:style>
  <w:style w:type="paragraph" w:customStyle="1" w:styleId="xl104">
    <w:name w:val="xl104"/>
    <w:basedOn w:val="a"/>
    <w:rsid w:val="00634B54"/>
    <w:pPr>
      <w:pBdr>
        <w:left w:val="single" w:sz="4" w:space="0" w:color="auto"/>
        <w:bottom w:val="single" w:sz="4" w:space="0" w:color="auto"/>
        <w:right w:val="single" w:sz="4" w:space="0" w:color="auto"/>
      </w:pBdr>
      <w:spacing w:before="100" w:beforeAutospacing="1" w:after="100" w:afterAutospacing="1"/>
    </w:pPr>
  </w:style>
  <w:style w:type="paragraph" w:customStyle="1" w:styleId="xl105">
    <w:name w:val="xl105"/>
    <w:basedOn w:val="a"/>
    <w:rsid w:val="00634B54"/>
    <w:pPr>
      <w:pBdr>
        <w:left w:val="single" w:sz="4" w:space="0" w:color="auto"/>
        <w:bottom w:val="single" w:sz="4" w:space="0" w:color="auto"/>
        <w:right w:val="single" w:sz="4" w:space="0" w:color="auto"/>
      </w:pBdr>
      <w:shd w:val="clear" w:color="000000" w:fill="FFFF00"/>
      <w:spacing w:before="100" w:beforeAutospacing="1" w:after="100" w:afterAutospacing="1"/>
    </w:pPr>
    <w:rPr>
      <w:color w:val="FF0000"/>
    </w:rPr>
  </w:style>
  <w:style w:type="paragraph" w:customStyle="1" w:styleId="xl106">
    <w:name w:val="xl106"/>
    <w:basedOn w:val="a"/>
    <w:rsid w:val="00634B54"/>
    <w:pPr>
      <w:shd w:val="clear" w:color="000000" w:fill="FFFF00"/>
      <w:spacing w:before="100" w:beforeAutospacing="1" w:after="100" w:afterAutospacing="1"/>
    </w:pPr>
  </w:style>
  <w:style w:type="paragraph" w:customStyle="1" w:styleId="xl107">
    <w:name w:val="xl107"/>
    <w:basedOn w:val="a"/>
    <w:rsid w:val="00634B54"/>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08">
    <w:name w:val="xl108"/>
    <w:basedOn w:val="a"/>
    <w:rsid w:val="00634B54"/>
    <w:pPr>
      <w:pBdr>
        <w:top w:val="single" w:sz="4" w:space="0" w:color="auto"/>
        <w:bottom w:val="single" w:sz="4" w:space="0" w:color="auto"/>
      </w:pBdr>
      <w:spacing w:before="100" w:beforeAutospacing="1" w:after="100" w:afterAutospacing="1"/>
    </w:pPr>
    <w:rPr>
      <w:b/>
      <w:bCs/>
    </w:rPr>
  </w:style>
  <w:style w:type="paragraph" w:customStyle="1" w:styleId="xl109">
    <w:name w:val="xl109"/>
    <w:basedOn w:val="a"/>
    <w:rsid w:val="00634B54"/>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10">
    <w:name w:val="xl110"/>
    <w:basedOn w:val="a"/>
    <w:rsid w:val="00634B54"/>
    <w:pPr>
      <w:pBdr>
        <w:top w:val="single" w:sz="4" w:space="0" w:color="auto"/>
        <w:left w:val="single" w:sz="4" w:space="0" w:color="auto"/>
        <w:bottom w:val="single" w:sz="4" w:space="0" w:color="auto"/>
      </w:pBdr>
      <w:shd w:val="clear" w:color="000000" w:fill="FFFFFF"/>
      <w:spacing w:before="100" w:beforeAutospacing="1" w:after="100" w:afterAutospacing="1"/>
    </w:pPr>
    <w:rPr>
      <w:sz w:val="16"/>
      <w:szCs w:val="16"/>
    </w:rPr>
  </w:style>
  <w:style w:type="paragraph" w:customStyle="1" w:styleId="xl111">
    <w:name w:val="xl111"/>
    <w:basedOn w:val="a"/>
    <w:rsid w:val="00634B54"/>
    <w:pPr>
      <w:pBdr>
        <w:top w:val="single" w:sz="4" w:space="0" w:color="auto"/>
        <w:bottom w:val="single" w:sz="4" w:space="0" w:color="auto"/>
      </w:pBdr>
      <w:shd w:val="clear" w:color="000000" w:fill="FFFFFF"/>
      <w:spacing w:before="100" w:beforeAutospacing="1" w:after="100" w:afterAutospacing="1"/>
    </w:pPr>
    <w:rPr>
      <w:sz w:val="16"/>
      <w:szCs w:val="16"/>
    </w:rPr>
  </w:style>
  <w:style w:type="paragraph" w:customStyle="1" w:styleId="xl112">
    <w:name w:val="xl112"/>
    <w:basedOn w:val="a"/>
    <w:rsid w:val="00634B54"/>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113">
    <w:name w:val="xl113"/>
    <w:basedOn w:val="a"/>
    <w:rsid w:val="00634B54"/>
    <w:pPr>
      <w:pBdr>
        <w:top w:val="single" w:sz="4" w:space="0" w:color="auto"/>
        <w:bottom w:val="single" w:sz="4" w:space="0" w:color="auto"/>
      </w:pBdr>
      <w:spacing w:before="100" w:beforeAutospacing="1" w:after="100" w:afterAutospacing="1"/>
      <w:jc w:val="center"/>
    </w:pPr>
    <w:rPr>
      <w:b/>
      <w:bCs/>
    </w:rPr>
  </w:style>
  <w:style w:type="paragraph" w:customStyle="1" w:styleId="xl114">
    <w:name w:val="xl114"/>
    <w:basedOn w:val="a"/>
    <w:rsid w:val="00634B54"/>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5">
    <w:name w:val="xl115"/>
    <w:basedOn w:val="a"/>
    <w:rsid w:val="00634B54"/>
    <w:pPr>
      <w:pBdr>
        <w:top w:val="single" w:sz="4" w:space="0" w:color="auto"/>
      </w:pBdr>
      <w:spacing w:before="100" w:beforeAutospacing="1" w:after="100" w:afterAutospacing="1"/>
      <w:jc w:val="center"/>
    </w:pPr>
  </w:style>
  <w:style w:type="paragraph" w:customStyle="1" w:styleId="xl116">
    <w:name w:val="xl116"/>
    <w:basedOn w:val="a"/>
    <w:rsid w:val="00634B54"/>
    <w:pPr>
      <w:pBdr>
        <w:bottom w:val="single" w:sz="8" w:space="0" w:color="auto"/>
      </w:pBdr>
      <w:shd w:val="clear" w:color="000000" w:fill="00FF00"/>
      <w:spacing w:before="100" w:beforeAutospacing="1" w:after="100" w:afterAutospacing="1"/>
    </w:pPr>
  </w:style>
  <w:style w:type="paragraph" w:customStyle="1" w:styleId="xl117">
    <w:name w:val="xl117"/>
    <w:basedOn w:val="a"/>
    <w:rsid w:val="00634B54"/>
    <w:pPr>
      <w:shd w:val="clear" w:color="000000" w:fill="FFFF00"/>
      <w:spacing w:before="100" w:beforeAutospacing="1" w:after="100" w:afterAutospacing="1"/>
    </w:pPr>
    <w:rPr>
      <w:b/>
      <w:bCs/>
    </w:rPr>
  </w:style>
  <w:style w:type="paragraph" w:customStyle="1" w:styleId="xl118">
    <w:name w:val="xl118"/>
    <w:basedOn w:val="a"/>
    <w:rsid w:val="00634B54"/>
    <w:pPr>
      <w:pBdr>
        <w:top w:val="single" w:sz="8" w:space="0" w:color="auto"/>
      </w:pBdr>
      <w:spacing w:before="100" w:beforeAutospacing="1" w:after="100" w:afterAutospacing="1"/>
      <w:jc w:val="center"/>
    </w:pPr>
  </w:style>
  <w:style w:type="paragraph" w:customStyle="1" w:styleId="xl119">
    <w:name w:val="xl119"/>
    <w:basedOn w:val="a"/>
    <w:rsid w:val="00634B54"/>
    <w:pPr>
      <w:pBdr>
        <w:top w:val="single" w:sz="4" w:space="0" w:color="auto"/>
        <w:left w:val="single" w:sz="4" w:space="0" w:color="auto"/>
        <w:bottom w:val="single" w:sz="4" w:space="0" w:color="auto"/>
      </w:pBdr>
      <w:shd w:val="clear" w:color="000000" w:fill="FFFF00"/>
      <w:spacing w:before="100" w:beforeAutospacing="1" w:after="100" w:afterAutospacing="1"/>
    </w:pPr>
    <w:rPr>
      <w:b/>
      <w:bCs/>
    </w:rPr>
  </w:style>
  <w:style w:type="paragraph" w:customStyle="1" w:styleId="xl120">
    <w:name w:val="xl120"/>
    <w:basedOn w:val="a"/>
    <w:rsid w:val="00634B54"/>
    <w:pPr>
      <w:pBdr>
        <w:top w:val="single" w:sz="4" w:space="0" w:color="auto"/>
        <w:bottom w:val="single" w:sz="4" w:space="0" w:color="auto"/>
      </w:pBdr>
      <w:shd w:val="clear" w:color="000000" w:fill="FFFF00"/>
      <w:spacing w:before="100" w:beforeAutospacing="1" w:after="100" w:afterAutospacing="1"/>
    </w:pPr>
    <w:rPr>
      <w:b/>
      <w:bCs/>
    </w:rPr>
  </w:style>
  <w:style w:type="paragraph" w:customStyle="1" w:styleId="xl121">
    <w:name w:val="xl121"/>
    <w:basedOn w:val="a"/>
    <w:rsid w:val="00634B54"/>
    <w:pPr>
      <w:pBdr>
        <w:top w:val="single" w:sz="4" w:space="0" w:color="auto"/>
        <w:bottom w:val="single" w:sz="4" w:space="0" w:color="auto"/>
        <w:right w:val="single" w:sz="4" w:space="0" w:color="auto"/>
      </w:pBdr>
      <w:shd w:val="clear" w:color="000000" w:fill="FFFF00"/>
      <w:spacing w:before="100" w:beforeAutospacing="1" w:after="100" w:afterAutospacing="1"/>
    </w:pPr>
    <w:rPr>
      <w:b/>
      <w:bCs/>
    </w:rPr>
  </w:style>
  <w:style w:type="table" w:styleId="a7">
    <w:name w:val="Table Grid"/>
    <w:basedOn w:val="a1"/>
    <w:uiPriority w:val="59"/>
    <w:rsid w:val="00634B5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semiHidden/>
    <w:unhideWhenUsed/>
    <w:rsid w:val="00634B54"/>
    <w:rPr>
      <w:color w:val="0000FF"/>
      <w:u w:val="single"/>
    </w:rPr>
  </w:style>
  <w:style w:type="character" w:styleId="a9">
    <w:name w:val="Strong"/>
    <w:basedOn w:val="a0"/>
    <w:uiPriority w:val="22"/>
    <w:qFormat/>
    <w:rsid w:val="00634B54"/>
    <w:rPr>
      <w:b/>
      <w:bCs/>
    </w:rPr>
  </w:style>
  <w:style w:type="paragraph" w:customStyle="1" w:styleId="alllink">
    <w:name w:val="alllink"/>
    <w:basedOn w:val="a"/>
    <w:rsid w:val="00634B54"/>
    <w:pPr>
      <w:spacing w:before="100" w:beforeAutospacing="1" w:after="100" w:afterAutospacing="1"/>
    </w:pPr>
  </w:style>
  <w:style w:type="paragraph" w:customStyle="1" w:styleId="aa">
    <w:name w:val="a"/>
    <w:basedOn w:val="a"/>
    <w:rsid w:val="00634B54"/>
    <w:pPr>
      <w:spacing w:before="100" w:beforeAutospacing="1" w:after="100" w:afterAutospacing="1"/>
    </w:pPr>
  </w:style>
  <w:style w:type="paragraph" w:styleId="2">
    <w:name w:val="Body Text 2"/>
    <w:basedOn w:val="a"/>
    <w:link w:val="20"/>
    <w:uiPriority w:val="99"/>
    <w:unhideWhenUsed/>
    <w:rsid w:val="00634B54"/>
    <w:pPr>
      <w:spacing w:before="100" w:beforeAutospacing="1" w:after="100" w:afterAutospacing="1"/>
    </w:pPr>
  </w:style>
  <w:style w:type="character" w:customStyle="1" w:styleId="20">
    <w:name w:val="Основной текст 2 Знак"/>
    <w:basedOn w:val="a0"/>
    <w:link w:val="2"/>
    <w:uiPriority w:val="99"/>
    <w:rsid w:val="00634B54"/>
    <w:rPr>
      <w:rFonts w:ascii="Times New Roman" w:eastAsia="Times New Roman" w:hAnsi="Times New Roman" w:cs="Times New Roman"/>
      <w:sz w:val="24"/>
      <w:szCs w:val="24"/>
      <w:lang w:eastAsia="ru-RU"/>
    </w:rPr>
  </w:style>
  <w:style w:type="paragraph" w:styleId="ab">
    <w:name w:val="No Spacing"/>
    <w:basedOn w:val="a"/>
    <w:uiPriority w:val="1"/>
    <w:qFormat/>
    <w:rsid w:val="00634B54"/>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473B"/>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634B54"/>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34B54"/>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634B54"/>
    <w:pPr>
      <w:spacing w:before="100" w:beforeAutospacing="1" w:after="100" w:afterAutospacing="1"/>
    </w:pPr>
  </w:style>
  <w:style w:type="character" w:customStyle="1" w:styleId="apple-converted-space">
    <w:name w:val="apple-converted-space"/>
    <w:basedOn w:val="a0"/>
    <w:rsid w:val="00634B54"/>
  </w:style>
  <w:style w:type="paragraph" w:styleId="a4">
    <w:name w:val="List Paragraph"/>
    <w:basedOn w:val="a"/>
    <w:uiPriority w:val="34"/>
    <w:qFormat/>
    <w:rsid w:val="00634B54"/>
    <w:pPr>
      <w:suppressAutoHyphens/>
      <w:ind w:left="720"/>
      <w:contextualSpacing/>
    </w:pPr>
    <w:rPr>
      <w:lang w:eastAsia="ar-SA"/>
    </w:rPr>
  </w:style>
  <w:style w:type="paragraph" w:styleId="a5">
    <w:name w:val="Balloon Text"/>
    <w:basedOn w:val="a"/>
    <w:link w:val="a6"/>
    <w:semiHidden/>
    <w:unhideWhenUsed/>
    <w:rsid w:val="00634B54"/>
    <w:rPr>
      <w:rFonts w:ascii="Tahoma" w:eastAsia="Calibri" w:hAnsi="Tahoma" w:cs="Tahoma"/>
      <w:sz w:val="16"/>
      <w:szCs w:val="16"/>
      <w:lang w:eastAsia="en-US"/>
    </w:rPr>
  </w:style>
  <w:style w:type="character" w:customStyle="1" w:styleId="a6">
    <w:name w:val="Текст выноски Знак"/>
    <w:basedOn w:val="a0"/>
    <w:link w:val="a5"/>
    <w:semiHidden/>
    <w:rsid w:val="00634B54"/>
    <w:rPr>
      <w:rFonts w:ascii="Tahoma" w:eastAsia="Calibri" w:hAnsi="Tahoma" w:cs="Tahoma"/>
      <w:sz w:val="16"/>
      <w:szCs w:val="16"/>
    </w:rPr>
  </w:style>
  <w:style w:type="paragraph" w:customStyle="1" w:styleId="11">
    <w:name w:val="Абзац списка1"/>
    <w:basedOn w:val="a"/>
    <w:rsid w:val="00634B54"/>
    <w:pPr>
      <w:spacing w:after="200" w:line="276" w:lineRule="auto"/>
      <w:ind w:left="720"/>
    </w:pPr>
    <w:rPr>
      <w:rFonts w:ascii="Calibri" w:eastAsia="Calibri" w:hAnsi="Calibri" w:cs="Calibri"/>
      <w:sz w:val="22"/>
      <w:szCs w:val="22"/>
    </w:rPr>
  </w:style>
  <w:style w:type="paragraph" w:customStyle="1" w:styleId="western">
    <w:name w:val="western"/>
    <w:basedOn w:val="a"/>
    <w:rsid w:val="00634B54"/>
    <w:pPr>
      <w:spacing w:before="100" w:beforeAutospacing="1" w:after="100" w:afterAutospacing="1"/>
    </w:pPr>
  </w:style>
  <w:style w:type="paragraph" w:customStyle="1" w:styleId="12">
    <w:name w:val="Без интервала1"/>
    <w:rsid w:val="00634B54"/>
    <w:pPr>
      <w:spacing w:after="0" w:line="240" w:lineRule="auto"/>
    </w:pPr>
    <w:rPr>
      <w:rFonts w:ascii="Calibri" w:eastAsia="Calibri" w:hAnsi="Calibri" w:cs="Calibri"/>
      <w:lang w:eastAsia="ru-RU"/>
    </w:rPr>
  </w:style>
  <w:style w:type="character" w:customStyle="1" w:styleId="apple-style-span">
    <w:name w:val="apple-style-span"/>
    <w:basedOn w:val="a0"/>
    <w:rsid w:val="00634B54"/>
  </w:style>
  <w:style w:type="paragraph" w:customStyle="1" w:styleId="font0">
    <w:name w:val="font0"/>
    <w:basedOn w:val="a"/>
    <w:rsid w:val="00634B54"/>
    <w:pPr>
      <w:spacing w:before="100" w:beforeAutospacing="1" w:after="100" w:afterAutospacing="1"/>
    </w:pPr>
    <w:rPr>
      <w:rFonts w:ascii="Arial CYR" w:hAnsi="Arial CYR" w:cs="Arial CYR"/>
      <w:sz w:val="20"/>
      <w:szCs w:val="20"/>
    </w:rPr>
  </w:style>
  <w:style w:type="paragraph" w:customStyle="1" w:styleId="xl65">
    <w:name w:val="xl65"/>
    <w:basedOn w:val="a"/>
    <w:rsid w:val="00634B54"/>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6">
    <w:name w:val="xl66"/>
    <w:basedOn w:val="a"/>
    <w:rsid w:val="00634B5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
    <w:rsid w:val="00634B5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
    <w:rsid w:val="00634B5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a"/>
    <w:rsid w:val="00634B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70">
    <w:name w:val="xl70"/>
    <w:basedOn w:val="a"/>
    <w:rsid w:val="00634B5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
    <w:rsid w:val="00634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72">
    <w:name w:val="xl72"/>
    <w:basedOn w:val="a"/>
    <w:rsid w:val="00634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color w:val="FF0000"/>
    </w:rPr>
  </w:style>
  <w:style w:type="paragraph" w:customStyle="1" w:styleId="xl73">
    <w:name w:val="xl73"/>
    <w:basedOn w:val="a"/>
    <w:rsid w:val="00634B5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
    <w:rsid w:val="00634B5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a"/>
    <w:rsid w:val="00634B54"/>
    <w:pPr>
      <w:pBdr>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
    <w:rsid w:val="00634B54"/>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7">
    <w:name w:val="xl77"/>
    <w:basedOn w:val="a"/>
    <w:rsid w:val="00634B54"/>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a"/>
    <w:rsid w:val="00634B5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a"/>
    <w:rsid w:val="00634B5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0">
    <w:name w:val="xl80"/>
    <w:basedOn w:val="a"/>
    <w:rsid w:val="00634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81">
    <w:name w:val="xl81"/>
    <w:basedOn w:val="a"/>
    <w:rsid w:val="00634B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82">
    <w:name w:val="xl82"/>
    <w:basedOn w:val="a"/>
    <w:rsid w:val="00634B54"/>
    <w:pPr>
      <w:pBdr>
        <w:left w:val="single" w:sz="4" w:space="0" w:color="auto"/>
        <w:right w:val="single" w:sz="4" w:space="0" w:color="auto"/>
      </w:pBdr>
      <w:spacing w:before="100" w:beforeAutospacing="1" w:after="100" w:afterAutospacing="1"/>
    </w:pPr>
  </w:style>
  <w:style w:type="paragraph" w:customStyle="1" w:styleId="xl83">
    <w:name w:val="xl83"/>
    <w:basedOn w:val="a"/>
    <w:rsid w:val="00634B54"/>
    <w:pPr>
      <w:pBdr>
        <w:top w:val="single" w:sz="4" w:space="0" w:color="auto"/>
        <w:left w:val="single" w:sz="4" w:space="0" w:color="auto"/>
        <w:right w:val="single" w:sz="4" w:space="0" w:color="auto"/>
      </w:pBdr>
      <w:spacing w:before="100" w:beforeAutospacing="1" w:after="100" w:afterAutospacing="1"/>
    </w:pPr>
  </w:style>
  <w:style w:type="paragraph" w:customStyle="1" w:styleId="xl84">
    <w:name w:val="xl84"/>
    <w:basedOn w:val="a"/>
    <w:rsid w:val="00634B54"/>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85">
    <w:name w:val="xl85"/>
    <w:basedOn w:val="a"/>
    <w:rsid w:val="00634B54"/>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jc w:val="center"/>
    </w:pPr>
    <w:rPr>
      <w:b/>
      <w:bCs/>
    </w:rPr>
  </w:style>
  <w:style w:type="paragraph" w:customStyle="1" w:styleId="xl86">
    <w:name w:val="xl86"/>
    <w:basedOn w:val="a"/>
    <w:rsid w:val="00634B54"/>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pPr>
    <w:rPr>
      <w:b/>
      <w:bCs/>
    </w:rPr>
  </w:style>
  <w:style w:type="paragraph" w:customStyle="1" w:styleId="xl87">
    <w:name w:val="xl87"/>
    <w:basedOn w:val="a"/>
    <w:rsid w:val="00634B54"/>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pPr>
    <w:rPr>
      <w:b/>
      <w:bCs/>
    </w:rPr>
  </w:style>
  <w:style w:type="paragraph" w:customStyle="1" w:styleId="xl88">
    <w:name w:val="xl88"/>
    <w:basedOn w:val="a"/>
    <w:rsid w:val="00634B54"/>
    <w:pPr>
      <w:pBdr>
        <w:top w:val="single" w:sz="8" w:space="0" w:color="auto"/>
        <w:left w:val="single" w:sz="4" w:space="0" w:color="auto"/>
        <w:bottom w:val="single" w:sz="8" w:space="0" w:color="auto"/>
        <w:right w:val="single" w:sz="8" w:space="0" w:color="auto"/>
      </w:pBdr>
      <w:shd w:val="clear" w:color="000000" w:fill="FFFF00"/>
      <w:spacing w:before="100" w:beforeAutospacing="1" w:after="100" w:afterAutospacing="1"/>
      <w:jc w:val="center"/>
    </w:pPr>
    <w:rPr>
      <w:b/>
      <w:bCs/>
    </w:rPr>
  </w:style>
  <w:style w:type="paragraph" w:customStyle="1" w:styleId="xl89">
    <w:name w:val="xl89"/>
    <w:basedOn w:val="a"/>
    <w:rsid w:val="00634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90">
    <w:name w:val="xl90"/>
    <w:basedOn w:val="a"/>
    <w:rsid w:val="00634B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91">
    <w:name w:val="xl91"/>
    <w:basedOn w:val="a"/>
    <w:rsid w:val="00634B5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2">
    <w:name w:val="xl92"/>
    <w:basedOn w:val="a"/>
    <w:rsid w:val="00634B54"/>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a"/>
    <w:rsid w:val="00634B54"/>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94">
    <w:name w:val="xl94"/>
    <w:basedOn w:val="a"/>
    <w:rsid w:val="00634B54"/>
    <w:pPr>
      <w:pBdr>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95">
    <w:name w:val="xl95"/>
    <w:basedOn w:val="a"/>
    <w:rsid w:val="00634B54"/>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
    <w:rsid w:val="00634B54"/>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
    <w:rsid w:val="00634B54"/>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
    <w:rsid w:val="00634B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9">
    <w:name w:val="xl99"/>
    <w:basedOn w:val="a"/>
    <w:rsid w:val="00634B5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00">
    <w:name w:val="xl100"/>
    <w:basedOn w:val="a"/>
    <w:rsid w:val="00634B54"/>
    <w:pPr>
      <w:spacing w:before="100" w:beforeAutospacing="1" w:after="100" w:afterAutospacing="1"/>
    </w:pPr>
  </w:style>
  <w:style w:type="paragraph" w:customStyle="1" w:styleId="xl101">
    <w:name w:val="xl101"/>
    <w:basedOn w:val="a"/>
    <w:rsid w:val="00634B54"/>
    <w:pPr>
      <w:pBdr>
        <w:top w:val="single" w:sz="4" w:space="0" w:color="auto"/>
        <w:left w:val="single" w:sz="4" w:space="0" w:color="auto"/>
        <w:right w:val="single" w:sz="4" w:space="0" w:color="auto"/>
      </w:pBdr>
      <w:spacing w:before="100" w:beforeAutospacing="1" w:after="100" w:afterAutospacing="1"/>
    </w:pPr>
  </w:style>
  <w:style w:type="paragraph" w:customStyle="1" w:styleId="xl102">
    <w:name w:val="xl102"/>
    <w:basedOn w:val="a"/>
    <w:rsid w:val="00634B54"/>
    <w:pPr>
      <w:pBdr>
        <w:top w:val="single" w:sz="4" w:space="0" w:color="auto"/>
        <w:left w:val="single" w:sz="4" w:space="0" w:color="auto"/>
        <w:right w:val="single" w:sz="4" w:space="0" w:color="auto"/>
      </w:pBdr>
      <w:shd w:val="clear" w:color="000000" w:fill="FFFF00"/>
      <w:spacing w:before="100" w:beforeAutospacing="1" w:after="100" w:afterAutospacing="1"/>
    </w:pPr>
  </w:style>
  <w:style w:type="paragraph" w:customStyle="1" w:styleId="xl103">
    <w:name w:val="xl103"/>
    <w:basedOn w:val="a"/>
    <w:rsid w:val="00634B54"/>
    <w:pPr>
      <w:pBdr>
        <w:top w:val="single" w:sz="4" w:space="0" w:color="auto"/>
        <w:left w:val="single" w:sz="4" w:space="0" w:color="auto"/>
        <w:right w:val="single" w:sz="4" w:space="0" w:color="auto"/>
      </w:pBdr>
      <w:shd w:val="clear" w:color="000000" w:fill="FFFF00"/>
      <w:spacing w:before="100" w:beforeAutospacing="1" w:after="100" w:afterAutospacing="1"/>
    </w:pPr>
    <w:rPr>
      <w:b/>
      <w:bCs/>
    </w:rPr>
  </w:style>
  <w:style w:type="paragraph" w:customStyle="1" w:styleId="xl104">
    <w:name w:val="xl104"/>
    <w:basedOn w:val="a"/>
    <w:rsid w:val="00634B54"/>
    <w:pPr>
      <w:pBdr>
        <w:left w:val="single" w:sz="4" w:space="0" w:color="auto"/>
        <w:bottom w:val="single" w:sz="4" w:space="0" w:color="auto"/>
        <w:right w:val="single" w:sz="4" w:space="0" w:color="auto"/>
      </w:pBdr>
      <w:spacing w:before="100" w:beforeAutospacing="1" w:after="100" w:afterAutospacing="1"/>
    </w:pPr>
  </w:style>
  <w:style w:type="paragraph" w:customStyle="1" w:styleId="xl105">
    <w:name w:val="xl105"/>
    <w:basedOn w:val="a"/>
    <w:rsid w:val="00634B54"/>
    <w:pPr>
      <w:pBdr>
        <w:left w:val="single" w:sz="4" w:space="0" w:color="auto"/>
        <w:bottom w:val="single" w:sz="4" w:space="0" w:color="auto"/>
        <w:right w:val="single" w:sz="4" w:space="0" w:color="auto"/>
      </w:pBdr>
      <w:shd w:val="clear" w:color="000000" w:fill="FFFF00"/>
      <w:spacing w:before="100" w:beforeAutospacing="1" w:after="100" w:afterAutospacing="1"/>
    </w:pPr>
    <w:rPr>
      <w:color w:val="FF0000"/>
    </w:rPr>
  </w:style>
  <w:style w:type="paragraph" w:customStyle="1" w:styleId="xl106">
    <w:name w:val="xl106"/>
    <w:basedOn w:val="a"/>
    <w:rsid w:val="00634B54"/>
    <w:pPr>
      <w:shd w:val="clear" w:color="000000" w:fill="FFFF00"/>
      <w:spacing w:before="100" w:beforeAutospacing="1" w:after="100" w:afterAutospacing="1"/>
    </w:pPr>
  </w:style>
  <w:style w:type="paragraph" w:customStyle="1" w:styleId="xl107">
    <w:name w:val="xl107"/>
    <w:basedOn w:val="a"/>
    <w:rsid w:val="00634B54"/>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08">
    <w:name w:val="xl108"/>
    <w:basedOn w:val="a"/>
    <w:rsid w:val="00634B54"/>
    <w:pPr>
      <w:pBdr>
        <w:top w:val="single" w:sz="4" w:space="0" w:color="auto"/>
        <w:bottom w:val="single" w:sz="4" w:space="0" w:color="auto"/>
      </w:pBdr>
      <w:spacing w:before="100" w:beforeAutospacing="1" w:after="100" w:afterAutospacing="1"/>
    </w:pPr>
    <w:rPr>
      <w:b/>
      <w:bCs/>
    </w:rPr>
  </w:style>
  <w:style w:type="paragraph" w:customStyle="1" w:styleId="xl109">
    <w:name w:val="xl109"/>
    <w:basedOn w:val="a"/>
    <w:rsid w:val="00634B54"/>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10">
    <w:name w:val="xl110"/>
    <w:basedOn w:val="a"/>
    <w:rsid w:val="00634B54"/>
    <w:pPr>
      <w:pBdr>
        <w:top w:val="single" w:sz="4" w:space="0" w:color="auto"/>
        <w:left w:val="single" w:sz="4" w:space="0" w:color="auto"/>
        <w:bottom w:val="single" w:sz="4" w:space="0" w:color="auto"/>
      </w:pBdr>
      <w:shd w:val="clear" w:color="000000" w:fill="FFFFFF"/>
      <w:spacing w:before="100" w:beforeAutospacing="1" w:after="100" w:afterAutospacing="1"/>
    </w:pPr>
    <w:rPr>
      <w:sz w:val="16"/>
      <w:szCs w:val="16"/>
    </w:rPr>
  </w:style>
  <w:style w:type="paragraph" w:customStyle="1" w:styleId="xl111">
    <w:name w:val="xl111"/>
    <w:basedOn w:val="a"/>
    <w:rsid w:val="00634B54"/>
    <w:pPr>
      <w:pBdr>
        <w:top w:val="single" w:sz="4" w:space="0" w:color="auto"/>
        <w:bottom w:val="single" w:sz="4" w:space="0" w:color="auto"/>
      </w:pBdr>
      <w:shd w:val="clear" w:color="000000" w:fill="FFFFFF"/>
      <w:spacing w:before="100" w:beforeAutospacing="1" w:after="100" w:afterAutospacing="1"/>
    </w:pPr>
    <w:rPr>
      <w:sz w:val="16"/>
      <w:szCs w:val="16"/>
    </w:rPr>
  </w:style>
  <w:style w:type="paragraph" w:customStyle="1" w:styleId="xl112">
    <w:name w:val="xl112"/>
    <w:basedOn w:val="a"/>
    <w:rsid w:val="00634B54"/>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113">
    <w:name w:val="xl113"/>
    <w:basedOn w:val="a"/>
    <w:rsid w:val="00634B54"/>
    <w:pPr>
      <w:pBdr>
        <w:top w:val="single" w:sz="4" w:space="0" w:color="auto"/>
        <w:bottom w:val="single" w:sz="4" w:space="0" w:color="auto"/>
      </w:pBdr>
      <w:spacing w:before="100" w:beforeAutospacing="1" w:after="100" w:afterAutospacing="1"/>
      <w:jc w:val="center"/>
    </w:pPr>
    <w:rPr>
      <w:b/>
      <w:bCs/>
    </w:rPr>
  </w:style>
  <w:style w:type="paragraph" w:customStyle="1" w:styleId="xl114">
    <w:name w:val="xl114"/>
    <w:basedOn w:val="a"/>
    <w:rsid w:val="00634B54"/>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5">
    <w:name w:val="xl115"/>
    <w:basedOn w:val="a"/>
    <w:rsid w:val="00634B54"/>
    <w:pPr>
      <w:pBdr>
        <w:top w:val="single" w:sz="4" w:space="0" w:color="auto"/>
      </w:pBdr>
      <w:spacing w:before="100" w:beforeAutospacing="1" w:after="100" w:afterAutospacing="1"/>
      <w:jc w:val="center"/>
    </w:pPr>
  </w:style>
  <w:style w:type="paragraph" w:customStyle="1" w:styleId="xl116">
    <w:name w:val="xl116"/>
    <w:basedOn w:val="a"/>
    <w:rsid w:val="00634B54"/>
    <w:pPr>
      <w:pBdr>
        <w:bottom w:val="single" w:sz="8" w:space="0" w:color="auto"/>
      </w:pBdr>
      <w:shd w:val="clear" w:color="000000" w:fill="00FF00"/>
      <w:spacing w:before="100" w:beforeAutospacing="1" w:after="100" w:afterAutospacing="1"/>
    </w:pPr>
  </w:style>
  <w:style w:type="paragraph" w:customStyle="1" w:styleId="xl117">
    <w:name w:val="xl117"/>
    <w:basedOn w:val="a"/>
    <w:rsid w:val="00634B54"/>
    <w:pPr>
      <w:shd w:val="clear" w:color="000000" w:fill="FFFF00"/>
      <w:spacing w:before="100" w:beforeAutospacing="1" w:after="100" w:afterAutospacing="1"/>
    </w:pPr>
    <w:rPr>
      <w:b/>
      <w:bCs/>
    </w:rPr>
  </w:style>
  <w:style w:type="paragraph" w:customStyle="1" w:styleId="xl118">
    <w:name w:val="xl118"/>
    <w:basedOn w:val="a"/>
    <w:rsid w:val="00634B54"/>
    <w:pPr>
      <w:pBdr>
        <w:top w:val="single" w:sz="8" w:space="0" w:color="auto"/>
      </w:pBdr>
      <w:spacing w:before="100" w:beforeAutospacing="1" w:after="100" w:afterAutospacing="1"/>
      <w:jc w:val="center"/>
    </w:pPr>
  </w:style>
  <w:style w:type="paragraph" w:customStyle="1" w:styleId="xl119">
    <w:name w:val="xl119"/>
    <w:basedOn w:val="a"/>
    <w:rsid w:val="00634B54"/>
    <w:pPr>
      <w:pBdr>
        <w:top w:val="single" w:sz="4" w:space="0" w:color="auto"/>
        <w:left w:val="single" w:sz="4" w:space="0" w:color="auto"/>
        <w:bottom w:val="single" w:sz="4" w:space="0" w:color="auto"/>
      </w:pBdr>
      <w:shd w:val="clear" w:color="000000" w:fill="FFFF00"/>
      <w:spacing w:before="100" w:beforeAutospacing="1" w:after="100" w:afterAutospacing="1"/>
    </w:pPr>
    <w:rPr>
      <w:b/>
      <w:bCs/>
    </w:rPr>
  </w:style>
  <w:style w:type="paragraph" w:customStyle="1" w:styleId="xl120">
    <w:name w:val="xl120"/>
    <w:basedOn w:val="a"/>
    <w:rsid w:val="00634B54"/>
    <w:pPr>
      <w:pBdr>
        <w:top w:val="single" w:sz="4" w:space="0" w:color="auto"/>
        <w:bottom w:val="single" w:sz="4" w:space="0" w:color="auto"/>
      </w:pBdr>
      <w:shd w:val="clear" w:color="000000" w:fill="FFFF00"/>
      <w:spacing w:before="100" w:beforeAutospacing="1" w:after="100" w:afterAutospacing="1"/>
    </w:pPr>
    <w:rPr>
      <w:b/>
      <w:bCs/>
    </w:rPr>
  </w:style>
  <w:style w:type="paragraph" w:customStyle="1" w:styleId="xl121">
    <w:name w:val="xl121"/>
    <w:basedOn w:val="a"/>
    <w:rsid w:val="00634B54"/>
    <w:pPr>
      <w:pBdr>
        <w:top w:val="single" w:sz="4" w:space="0" w:color="auto"/>
        <w:bottom w:val="single" w:sz="4" w:space="0" w:color="auto"/>
        <w:right w:val="single" w:sz="4" w:space="0" w:color="auto"/>
      </w:pBdr>
      <w:shd w:val="clear" w:color="000000" w:fill="FFFF00"/>
      <w:spacing w:before="100" w:beforeAutospacing="1" w:after="100" w:afterAutospacing="1"/>
    </w:pPr>
    <w:rPr>
      <w:b/>
      <w:bCs/>
    </w:rPr>
  </w:style>
  <w:style w:type="table" w:styleId="a7">
    <w:name w:val="Table Grid"/>
    <w:basedOn w:val="a1"/>
    <w:uiPriority w:val="59"/>
    <w:rsid w:val="00634B5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semiHidden/>
    <w:unhideWhenUsed/>
    <w:rsid w:val="00634B54"/>
    <w:rPr>
      <w:color w:val="0000FF"/>
      <w:u w:val="single"/>
    </w:rPr>
  </w:style>
  <w:style w:type="character" w:styleId="a9">
    <w:name w:val="Strong"/>
    <w:basedOn w:val="a0"/>
    <w:uiPriority w:val="22"/>
    <w:qFormat/>
    <w:rsid w:val="00634B54"/>
    <w:rPr>
      <w:b/>
      <w:bCs/>
    </w:rPr>
  </w:style>
  <w:style w:type="paragraph" w:customStyle="1" w:styleId="alllink">
    <w:name w:val="alllink"/>
    <w:basedOn w:val="a"/>
    <w:rsid w:val="00634B54"/>
    <w:pPr>
      <w:spacing w:before="100" w:beforeAutospacing="1" w:after="100" w:afterAutospacing="1"/>
    </w:pPr>
  </w:style>
  <w:style w:type="paragraph" w:customStyle="1" w:styleId="aa">
    <w:name w:val="a"/>
    <w:basedOn w:val="a"/>
    <w:rsid w:val="00634B54"/>
    <w:pPr>
      <w:spacing w:before="100" w:beforeAutospacing="1" w:after="100" w:afterAutospacing="1"/>
    </w:pPr>
  </w:style>
  <w:style w:type="paragraph" w:styleId="2">
    <w:name w:val="Body Text 2"/>
    <w:basedOn w:val="a"/>
    <w:link w:val="20"/>
    <w:uiPriority w:val="99"/>
    <w:unhideWhenUsed/>
    <w:rsid w:val="00634B54"/>
    <w:pPr>
      <w:spacing w:before="100" w:beforeAutospacing="1" w:after="100" w:afterAutospacing="1"/>
    </w:pPr>
  </w:style>
  <w:style w:type="character" w:customStyle="1" w:styleId="20">
    <w:name w:val="Основной текст 2 Знак"/>
    <w:basedOn w:val="a0"/>
    <w:link w:val="2"/>
    <w:uiPriority w:val="99"/>
    <w:rsid w:val="00634B54"/>
    <w:rPr>
      <w:rFonts w:ascii="Times New Roman" w:eastAsia="Times New Roman" w:hAnsi="Times New Roman" w:cs="Times New Roman"/>
      <w:sz w:val="24"/>
      <w:szCs w:val="24"/>
      <w:lang w:eastAsia="ru-RU"/>
    </w:rPr>
  </w:style>
  <w:style w:type="paragraph" w:styleId="ab">
    <w:name w:val="No Spacing"/>
    <w:basedOn w:val="a"/>
    <w:uiPriority w:val="1"/>
    <w:qFormat/>
    <w:rsid w:val="00634B5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5162</Words>
  <Characters>29426</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4</cp:revision>
  <dcterms:created xsi:type="dcterms:W3CDTF">2021-02-01T06:29:00Z</dcterms:created>
  <dcterms:modified xsi:type="dcterms:W3CDTF">2021-02-01T06:31:00Z</dcterms:modified>
</cp:coreProperties>
</file>